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96" w:val="left" w:leader="none"/>
        </w:tabs>
        <w:spacing w:before="6"/>
        <w:ind w:left="13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0736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210 (2008) </w:t>
      </w:r>
      <w:r>
        <w:rPr>
          <w:rFonts w:ascii="Times New Roman" w:hAnsi="Times New Roman"/>
          <w:spacing w:val="-2"/>
          <w:sz w:val="16"/>
        </w:rPr>
        <w:t>75–83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spacing w:line="309" w:lineRule="auto" w:before="377"/>
        <w:ind w:left="1409" w:right="1401" w:hanging="47"/>
        <w:jc w:val="center"/>
        <w:rPr>
          <w:sz w:val="28"/>
        </w:rPr>
      </w:pPr>
      <w:r>
        <w:rPr>
          <w:rFonts w:ascii="LM Roman 12"/>
          <w:b/>
          <w:sz w:val="33"/>
        </w:rPr>
        <w:t>Towards a Quantum Calculus </w:t>
      </w:r>
      <w:r>
        <w:rPr>
          <w:rFonts w:ascii="LM Roman 17"/>
          <w:sz w:val="33"/>
        </w:rPr>
        <w:t>(Work in Progress, Extended Abstract) </w:t>
      </w:r>
      <w:bookmarkStart w:name="_bookmark0" w:id="1"/>
      <w:bookmarkEnd w:id="1"/>
      <w:r>
        <w:rPr>
          <w:rFonts w:ascii="LM Roman 17"/>
          <w:w w:val="101"/>
          <w:sz w:val="33"/>
        </w:rPr>
      </w:r>
      <w:r>
        <w:rPr>
          <w:rFonts w:ascii="LM Roman 12"/>
          <w:sz w:val="28"/>
        </w:rPr>
        <w:t>Philippe Jorrand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8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Simon Perdrix</w:t>
      </w:r>
      <w:hyperlink w:history="true" w:anchor="_bookmark0">
        <w:r>
          <w:rPr>
            <w:color w:val="0000FF"/>
            <w:sz w:val="28"/>
            <w:vertAlign w:val="superscript"/>
          </w:rPr>
          <w:t>2</w:t>
        </w:r>
      </w:hyperlink>
    </w:p>
    <w:p>
      <w:pPr>
        <w:spacing w:line="165" w:lineRule="auto" w:before="83"/>
        <w:ind w:left="3382" w:right="336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Leibniz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Laboratory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IMAG-INPG</w:t>
      </w:r>
    </w:p>
    <w:p>
      <w:pPr>
        <w:spacing w:line="161" w:lineRule="exact" w:before="0"/>
        <w:ind w:left="0" w:right="2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Grenoble,</w:t>
      </w:r>
      <w:r>
        <w:rPr>
          <w:rFonts w:ascii="LM Roman 8"/>
          <w:i/>
          <w:spacing w:val="13"/>
          <w:sz w:val="15"/>
        </w:rPr>
        <w:t> </w:t>
      </w:r>
      <w:r>
        <w:rPr>
          <w:rFonts w:ascii="LM Roman 8"/>
          <w:i/>
          <w:spacing w:val="-2"/>
          <w:sz w:val="15"/>
        </w:rPr>
        <w:t>France</w:t>
      </w:r>
    </w:p>
    <w:p>
      <w:pPr>
        <w:pStyle w:val="BodyText"/>
        <w:spacing w:before="19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316246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4.901316pt;width:383.2pt;height:.1pt;mso-position-horizontal-relative:page;mso-position-vertical-relative:paragraph;z-index:-15728640;mso-wrap-distance-left:0;mso-wrap-distance-right:0" id="docshape1" coordorigin="902,498" coordsize="7664,0" path="m902,498l8565,4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aim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calculus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both </w:t>
      </w:r>
      <w:r>
        <w:rPr>
          <w:rFonts w:ascii="LM Roman 8"/>
          <w:sz w:val="15"/>
        </w:rPr>
        <w:t>unitary transformations and projective measurements are allowed; furthermore a complete classical control, </w:t>
      </w:r>
      <w:r>
        <w:rPr>
          <w:rFonts w:ascii="LM Roman 8"/>
          <w:w w:val="105"/>
          <w:sz w:val="15"/>
        </w:rPr>
        <w:t>including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loops,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Complementary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 </w:t>
      </w:r>
      <w:r>
        <w:rPr>
          <w:rFonts w:ascii="LM Roman 8"/>
          <w:sz w:val="15"/>
        </w:rPr>
        <w:t>introduce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pure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denotational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semantics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quantum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calculus.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Based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probabilistic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power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domains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[</w:t>
      </w:r>
      <w:hyperlink w:history="true" w:anchor="_bookmark7">
        <w:r>
          <w:rPr>
            <w:rFonts w:ascii="LM Roman 8"/>
            <w:color w:val="0000FF"/>
            <w:sz w:val="15"/>
          </w:rPr>
          <w:t>4</w:t>
        </w:r>
      </w:hyperlink>
      <w:r>
        <w:rPr>
          <w:rFonts w:ascii="LM Roman 8"/>
          <w:sz w:val="15"/>
        </w:rPr>
        <w:t>],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denotational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description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 its action in a mathematical setting.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Adequacy between operational and pure denotational semantics is established.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Additionally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this</w:t>
      </w:r>
      <w:r>
        <w:rPr>
          <w:rFonts w:ascii="LM Roman 8"/>
          <w:w w:val="105"/>
          <w:sz w:val="15"/>
        </w:rPr>
        <w:t> pure</w:t>
      </w:r>
      <w:r>
        <w:rPr>
          <w:rFonts w:ascii="LM Roman 8"/>
          <w:w w:val="105"/>
          <w:sz w:val="15"/>
        </w:rPr>
        <w:t> denotational</w:t>
      </w:r>
      <w:r>
        <w:rPr>
          <w:rFonts w:ascii="LM Roman 8"/>
          <w:w w:val="105"/>
          <w:sz w:val="15"/>
        </w:rPr>
        <w:t> semantics,</w:t>
      </w:r>
      <w:r>
        <w:rPr>
          <w:rFonts w:ascii="LM Roman 8"/>
          <w:w w:val="105"/>
          <w:sz w:val="15"/>
        </w:rPr>
        <w:t> an</w:t>
      </w:r>
      <w:r>
        <w:rPr>
          <w:rFonts w:ascii="LM Roman 8"/>
          <w:w w:val="105"/>
          <w:sz w:val="15"/>
        </w:rPr>
        <w:t> observable</w:t>
      </w:r>
      <w:r>
        <w:rPr>
          <w:rFonts w:ascii="LM Roman 8"/>
          <w:w w:val="105"/>
          <w:sz w:val="15"/>
        </w:rPr>
        <w:t> denotational</w:t>
      </w:r>
      <w:r>
        <w:rPr>
          <w:rFonts w:ascii="LM Roman 8"/>
          <w:w w:val="105"/>
          <w:sz w:val="15"/>
        </w:rPr>
        <w:t> semantics</w:t>
      </w:r>
      <w:r>
        <w:rPr>
          <w:rFonts w:ascii="LM Roman 8"/>
          <w:w w:val="105"/>
          <w:sz w:val="15"/>
        </w:rPr>
        <w:t> is introduced.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 the work by Selinger, this observable denotational semantics is based on density matrices and super-operators.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Finally, we establish an exact abstraction connection between these two </w:t>
      </w:r>
      <w:r>
        <w:rPr>
          <w:rFonts w:ascii="LM Roman 8"/>
          <w:spacing w:val="-2"/>
          <w:w w:val="105"/>
          <w:sz w:val="15"/>
        </w:rPr>
        <w:t>semantics.</w:t>
      </w:r>
    </w:p>
    <w:p>
      <w:pPr>
        <w:spacing w:before="106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z w:val="15"/>
        </w:rPr>
        <w:t>Keywords:</w:t>
      </w:r>
      <w:r>
        <w:rPr>
          <w:rFonts w:ascii="LM Roman 8"/>
          <w:i/>
          <w:spacing w:val="79"/>
          <w:w w:val="150"/>
          <w:sz w:val="15"/>
        </w:rPr>
        <w:t> </w:t>
      </w:r>
      <w:r>
        <w:rPr>
          <w:rFonts w:ascii="LM Roman 8"/>
          <w:sz w:val="15"/>
        </w:rPr>
        <w:t>Quantum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computing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models,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quantum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semantics,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classically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controlled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quantum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pacing w:val="-2"/>
          <w:sz w:val="15"/>
        </w:rPr>
        <w:t>computation.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91993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4359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81"/>
        <w:ind w:left="221" w:right="204"/>
        <w:jc w:val="both"/>
      </w:pPr>
      <w:r>
        <w:rPr/>
        <w:t>In the quantum gate array model, the computational part of a quantum information processing task is performed by unitary transformations.</w:t>
      </w:r>
      <w:r>
        <w:rPr>
          <w:spacing w:val="40"/>
        </w:rPr>
        <w:t> </w:t>
      </w:r>
      <w:r>
        <w:rPr/>
        <w:t>In the one-way quantum computer [</w:t>
      </w:r>
      <w:hyperlink w:history="true" w:anchor="_bookmark12">
        <w:r>
          <w:rPr>
            <w:color w:val="0000FF"/>
          </w:rPr>
          <w:t>9</w:t>
        </w:r>
      </w:hyperlink>
      <w:r>
        <w:rPr/>
        <w:t>], computations rely upon one-qubit projective measurements followed</w:t>
      </w:r>
      <w:r>
        <w:rPr>
          <w:spacing w:val="40"/>
        </w:rPr>
        <w:t> </w:t>
      </w:r>
      <w:r>
        <w:rPr/>
        <w:t>by</w:t>
      </w:r>
      <w:r>
        <w:rPr>
          <w:spacing w:val="16"/>
        </w:rPr>
        <w:t> </w:t>
      </w:r>
      <w:r>
        <w:rPr/>
        <w:t>unitary</w:t>
      </w:r>
      <w:r>
        <w:rPr>
          <w:spacing w:val="16"/>
        </w:rPr>
        <w:t> </w:t>
      </w:r>
      <w:r>
        <w:rPr/>
        <w:t>Pauli</w:t>
      </w:r>
      <w:r>
        <w:rPr>
          <w:spacing w:val="16"/>
        </w:rPr>
        <w:t> </w:t>
      </w:r>
      <w:r>
        <w:rPr/>
        <w:t>corrections.</w:t>
      </w:r>
      <w:r>
        <w:rPr>
          <w:spacing w:val="40"/>
        </w:rPr>
        <w:t> </w:t>
      </w:r>
      <w:r>
        <w:rPr/>
        <w:t>The</w:t>
      </w:r>
      <w:r>
        <w:rPr>
          <w:spacing w:val="16"/>
        </w:rPr>
        <w:t> </w:t>
      </w:r>
      <w:r>
        <w:rPr/>
        <w:t>measurement</w:t>
      </w:r>
      <w:r>
        <w:rPr>
          <w:spacing w:val="16"/>
        </w:rPr>
        <w:t> </w:t>
      </w:r>
      <w:r>
        <w:rPr/>
        <w:t>calculus</w:t>
      </w:r>
      <w:r>
        <w:rPr>
          <w:spacing w:val="16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3</w:t>
        </w:r>
      </w:hyperlink>
      <w:r>
        <w:rPr/>
        <w:t>]</w:t>
      </w:r>
      <w:r>
        <w:rPr>
          <w:spacing w:val="16"/>
        </w:rPr>
        <w:t> </w:t>
      </w:r>
      <w:r>
        <w:rPr/>
        <w:t>has</w:t>
      </w:r>
      <w:r>
        <w:rPr>
          <w:spacing w:val="16"/>
        </w:rPr>
        <w:t> </w:t>
      </w:r>
      <w:r>
        <w:rPr/>
        <w:t>been</w:t>
      </w:r>
      <w:r>
        <w:rPr>
          <w:spacing w:val="16"/>
        </w:rPr>
        <w:t> </w:t>
      </w:r>
      <w:r>
        <w:rPr/>
        <w:t>introduced</w:t>
      </w:r>
      <w:r>
        <w:rPr>
          <w:spacing w:val="16"/>
        </w:rPr>
        <w:t> </w:t>
      </w:r>
      <w:r>
        <w:rPr/>
        <w:t>as a formal model for one-way quantum computation.</w:t>
      </w:r>
      <w:r>
        <w:rPr>
          <w:spacing w:val="38"/>
        </w:rPr>
        <w:t> </w:t>
      </w:r>
      <w:r>
        <w:rPr/>
        <w:t>The aim of this paper is to intro- duce a unified and generalized model of quantum computation, the </w:t>
      </w:r>
      <w:r>
        <w:rPr>
          <w:rFonts w:ascii="LM Roman 10"/>
          <w:i/>
        </w:rPr>
        <w:t>quantum</w:t>
      </w:r>
      <w:r>
        <w:rPr>
          <w:rFonts w:ascii="LM Roman 10"/>
          <w:i/>
          <w:spacing w:val="-3"/>
        </w:rPr>
        <w:t> </w:t>
      </w:r>
      <w:r>
        <w:rPr>
          <w:rFonts w:ascii="LM Roman 10"/>
          <w:i/>
        </w:rPr>
        <w:t>calcu-</w:t>
      </w:r>
      <w:r>
        <w:rPr>
          <w:rFonts w:ascii="LM Roman 10"/>
          <w:i/>
        </w:rPr>
        <w:t> lus</w:t>
      </w:r>
      <w:r>
        <w:rPr/>
        <w:t>:</w:t>
      </w:r>
      <w:r>
        <w:rPr>
          <w:spacing w:val="40"/>
        </w:rPr>
        <w:t> </w:t>
      </w:r>
      <w:r>
        <w:rPr/>
        <w:t>unified because both unitary transformations and one-qubit measurements (i.e. the main ingredients of one-way quantum computations) are allowed, and general- ized in terms of quantum operations and in terms of classical control.</w:t>
      </w:r>
      <w:r>
        <w:rPr>
          <w:spacing w:val="39"/>
        </w:rPr>
        <w:t> </w:t>
      </w:r>
      <w:r>
        <w:rPr/>
        <w:t>The quantum calculus</w:t>
      </w:r>
      <w:r>
        <w:rPr>
          <w:spacing w:val="33"/>
        </w:rPr>
        <w:t> </w:t>
      </w:r>
      <w:r>
        <w:rPr/>
        <w:t>allows</w:t>
      </w:r>
      <w:r>
        <w:rPr>
          <w:spacing w:val="34"/>
        </w:rPr>
        <w:t> </w:t>
      </w:r>
      <w:r>
        <w:rPr/>
        <w:t>any</w:t>
      </w:r>
      <w:r>
        <w:rPr>
          <w:spacing w:val="34"/>
        </w:rPr>
        <w:t> </w:t>
      </w:r>
      <w:r>
        <w:rPr/>
        <w:t>admissible</w:t>
      </w:r>
      <w:r>
        <w:rPr>
          <w:spacing w:val="34"/>
        </w:rPr>
        <w:t> </w:t>
      </w:r>
      <w:r>
        <w:rPr/>
        <w:t>transformation</w:t>
      </w:r>
      <w:r>
        <w:rPr>
          <w:spacing w:val="33"/>
        </w:rPr>
        <w:t> </w:t>
      </w:r>
      <w:r>
        <w:rPr/>
        <w:t>or</w:t>
      </w:r>
      <w:r>
        <w:rPr>
          <w:spacing w:val="34"/>
        </w:rPr>
        <w:t> </w:t>
      </w:r>
      <w:r>
        <w:rPr/>
        <w:t>general</w:t>
      </w:r>
      <w:r>
        <w:rPr>
          <w:spacing w:val="34"/>
        </w:rPr>
        <w:t> </w:t>
      </w:r>
      <w:r>
        <w:rPr/>
        <w:t>measurement</w:t>
      </w:r>
      <w:r>
        <w:rPr>
          <w:spacing w:val="34"/>
        </w:rPr>
        <w:t> </w:t>
      </w:r>
      <w:r>
        <w:rPr>
          <w:spacing w:val="-2"/>
        </w:rPr>
        <w:t>(including</w:t>
      </w:r>
    </w:p>
    <w:p>
      <w:pPr>
        <w:pStyle w:val="BodyText"/>
        <w:spacing w:before="5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152718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2.025056pt;width:34.85pt;height:.1pt;mso-position-horizontal-relative:page;mso-position-vertical-relative:paragraph;z-index:-15727616;mso-wrap-distance-left:0;mso-wrap-distance-right:0" id="docshape3" coordorigin="902,241" coordsize="697,0" path="m902,241l1598,24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philippe.jorrand@imag.fr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simon.perdrix@imag.fr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2008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75"/>
        </w:sectPr>
      </w:pPr>
    </w:p>
    <w:p>
      <w:pPr>
        <w:pStyle w:val="BodyText"/>
        <w:spacing w:line="237" w:lineRule="auto" w:before="156"/>
        <w:ind w:left="108" w:right="318"/>
        <w:jc w:val="both"/>
      </w:pPr>
      <w:r>
        <w:rPr/>
        <w:t>unitary transformations and multi-qubit projective measurements).</w:t>
      </w:r>
      <w:r>
        <w:rPr>
          <w:spacing w:val="40"/>
        </w:rPr>
        <w:t> </w:t>
      </w:r>
      <w:r>
        <w:rPr/>
        <w:t>Classical con- trol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conditional</w:t>
      </w:r>
      <w:r>
        <w:rPr>
          <w:spacing w:val="39"/>
        </w:rPr>
        <w:t> </w:t>
      </w:r>
      <w:r>
        <w:rPr/>
        <w:t>structures</w:t>
      </w:r>
      <w:r>
        <w:rPr>
          <w:spacing w:val="39"/>
        </w:rPr>
        <w:t> </w:t>
      </w:r>
      <w:r>
        <w:rPr/>
        <w:t>depending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classical</w:t>
      </w:r>
      <w:r>
        <w:rPr>
          <w:spacing w:val="39"/>
        </w:rPr>
        <w:t> </w:t>
      </w:r>
      <w:r>
        <w:rPr/>
        <w:t>outcomes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measurements are also allowed, including </w:t>
      </w:r>
      <w:r>
        <w:rPr>
          <w:rFonts w:ascii="LM Roman 10"/>
          <w:i/>
        </w:rPr>
        <w:t>loops</w:t>
      </w:r>
      <w:r>
        <w:rPr/>
        <w:t>.</w:t>
      </w:r>
    </w:p>
    <w:p>
      <w:pPr>
        <w:pStyle w:val="BodyText"/>
        <w:spacing w:line="259" w:lineRule="auto" w:before="36"/>
        <w:ind w:left="108" w:right="315" w:firstLine="317"/>
        <w:jc w:val="both"/>
      </w:pPr>
      <w:r>
        <w:rPr/>
        <w:t>Beyond unification and generalization, one of the aims of the quantum calculus</w:t>
      </w:r>
      <w:r>
        <w:rPr>
          <w:spacing w:val="80"/>
          <w:w w:val="150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provide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formal</w:t>
      </w:r>
      <w:r>
        <w:rPr>
          <w:spacing w:val="40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deal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unitary-based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one- way quantum</w:t>
      </w:r>
      <w:r>
        <w:rPr>
          <w:spacing w:val="-1"/>
        </w:rPr>
        <w:t> </w:t>
      </w:r>
      <w:r>
        <w:rPr/>
        <w:t>computations, but also</w:t>
      </w:r>
      <w:r>
        <w:rPr>
          <w:spacing w:val="-1"/>
        </w:rPr>
        <w:t> </w:t>
      </w:r>
      <w:r>
        <w:rPr/>
        <w:t>with measurement-only quantum</w:t>
      </w:r>
      <w:r>
        <w:rPr>
          <w:spacing w:val="-1"/>
        </w:rPr>
        <w:t> </w:t>
      </w:r>
      <w:r>
        <w:rPr/>
        <w:t>computation [</w:t>
      </w:r>
      <w:hyperlink w:history="true" w:anchor="_bookmark9">
        <w:r>
          <w:rPr>
            <w:color w:val="0000FF"/>
          </w:rPr>
          <w:t>6</w:t>
        </w:r>
      </w:hyperlink>
      <w:r>
        <w:rPr/>
        <w:t>,</w:t>
      </w:r>
      <w:hyperlink w:history="true" w:anchor="_bookmark11">
        <w:r>
          <w:rPr>
            <w:color w:val="0000FF"/>
          </w:rPr>
          <w:t>8</w:t>
        </w:r>
      </w:hyperlink>
      <w:r>
        <w:rPr/>
        <w:t>], where only projective measurements are allowed during the main three stages</w:t>
      </w:r>
      <w:r>
        <w:rPr>
          <w:spacing w:val="40"/>
        </w:rPr>
        <w:t> </w:t>
      </w:r>
      <w:r>
        <w:rPr/>
        <w:t>of a computation:</w:t>
      </w:r>
    </w:p>
    <w:p>
      <w:pPr>
        <w:spacing w:before="94"/>
        <w:ind w:left="12" w:right="225" w:firstLine="0"/>
        <w:jc w:val="center"/>
        <w:rPr>
          <w:b/>
          <w:sz w:val="21"/>
        </w:rPr>
      </w:pPr>
      <w:r>
        <w:rPr>
          <w:b/>
          <w:spacing w:val="-2"/>
          <w:w w:val="105"/>
          <w:sz w:val="21"/>
        </w:rPr>
        <w:t>Initialization</w:t>
      </w:r>
      <w:r>
        <w:rPr>
          <w:b/>
          <w:spacing w:val="8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→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Transformations</w:t>
      </w:r>
      <w:r>
        <w:rPr>
          <w:b/>
          <w:spacing w:val="10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→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Observation</w:t>
      </w:r>
    </w:p>
    <w:p>
      <w:pPr>
        <w:pStyle w:val="BodyText"/>
        <w:spacing w:line="259" w:lineRule="auto" w:before="122"/>
        <w:ind w:left="108" w:right="316" w:firstLine="317"/>
        <w:jc w:val="both"/>
      </w:pPr>
      <w:r>
        <w:rPr/>
        <w:t>In quantum circuits, the transformation stage is realized by means of unitary transformations whereas observation requires measurements; in one-way quantum computations, transformations are by means of one-qubit measurements, and uni- tary</w:t>
      </w:r>
      <w:r>
        <w:rPr>
          <w:spacing w:val="40"/>
        </w:rPr>
        <w:t> </w:t>
      </w:r>
      <w:r>
        <w:rPr/>
        <w:t>transformations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grouped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initial</w:t>
      </w:r>
      <w:r>
        <w:rPr>
          <w:spacing w:val="40"/>
        </w:rPr>
        <w:t> </w:t>
      </w:r>
      <w:r>
        <w:rPr/>
        <w:t>preparation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cluster</w:t>
      </w:r>
      <w:r>
        <w:rPr>
          <w:spacing w:val="40"/>
        </w:rPr>
        <w:t> </w:t>
      </w:r>
      <w:r>
        <w:rPr/>
        <w:t>state, and in corrections at the end of the transformation stage; finally, in measurement- only</w:t>
      </w:r>
      <w:r>
        <w:rPr>
          <w:spacing w:val="32"/>
        </w:rPr>
        <w:t> </w:t>
      </w:r>
      <w:r>
        <w:rPr/>
        <w:t>quantum</w:t>
      </w:r>
      <w:r>
        <w:rPr>
          <w:spacing w:val="32"/>
        </w:rPr>
        <w:t> </w:t>
      </w:r>
      <w:r>
        <w:rPr/>
        <w:t>computation,</w:t>
      </w:r>
      <w:r>
        <w:rPr>
          <w:spacing w:val="36"/>
        </w:rPr>
        <w:t> </w:t>
      </w:r>
      <w:r>
        <w:rPr/>
        <w:t>no</w:t>
      </w:r>
      <w:r>
        <w:rPr>
          <w:spacing w:val="32"/>
        </w:rPr>
        <w:t> </w:t>
      </w:r>
      <w:r>
        <w:rPr/>
        <w:t>unitary</w:t>
      </w:r>
      <w:r>
        <w:rPr>
          <w:spacing w:val="32"/>
        </w:rPr>
        <w:t> </w:t>
      </w:r>
      <w:r>
        <w:rPr/>
        <w:t>transformations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allowed</w:t>
      </w:r>
      <w:r>
        <w:rPr>
          <w:spacing w:val="32"/>
        </w:rPr>
        <w:t> </w:t>
      </w:r>
      <w:r>
        <w:rPr/>
        <w:t>at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/>
        <w:t>stage, all transformations are realized by means of projective measurements.</w:t>
      </w:r>
      <w:r>
        <w:rPr>
          <w:spacing w:val="40"/>
        </w:rPr>
        <w:t> </w:t>
      </w:r>
      <w:r>
        <w:rPr/>
        <w:t>In terms of classical control, a quantum circuit is an unconditional sequence of unitary trans- formations, whereas the measurement calculus requires adaptive measurements (i.e the measurement basis depends on previously obtained classical outcomes), but no iteration is possible.</w:t>
      </w:r>
      <w:r>
        <w:rPr>
          <w:spacing w:val="40"/>
        </w:rPr>
        <w:t> </w:t>
      </w:r>
      <w:r>
        <w:rPr/>
        <w:t>The classical control within the measurement calculus can therefore be represented in a finite tree, where each path from the root corresponds</w:t>
      </w:r>
      <w:r>
        <w:rPr>
          <w:spacing w:val="40"/>
        </w:rPr>
        <w:t> </w:t>
      </w:r>
      <w:r>
        <w:rPr/>
        <w:t>to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possible</w:t>
      </w:r>
      <w:r>
        <w:rPr>
          <w:spacing w:val="32"/>
        </w:rPr>
        <w:t> </w:t>
      </w:r>
      <w:r>
        <w:rPr/>
        <w:t>sequence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classical</w:t>
      </w:r>
      <w:r>
        <w:rPr>
          <w:spacing w:val="33"/>
        </w:rPr>
        <w:t> </w:t>
      </w:r>
      <w:r>
        <w:rPr/>
        <w:t>outcomes</w:t>
      </w:r>
      <w:r>
        <w:rPr>
          <w:spacing w:val="32"/>
        </w:rPr>
        <w:t> </w:t>
      </w:r>
      <w:r>
        <w:rPr/>
        <w:t>obtained</w:t>
      </w:r>
      <w:r>
        <w:rPr>
          <w:spacing w:val="32"/>
        </w:rPr>
        <w:t> </w:t>
      </w:r>
      <w:r>
        <w:rPr/>
        <w:t>during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computation.</w:t>
      </w:r>
      <w:r>
        <w:rPr>
          <w:spacing w:val="40"/>
        </w:rPr>
        <w:t> </w:t>
      </w:r>
      <w:r>
        <w:rPr/>
        <w:t>In the case of measurement-only quantum computation, since loops depending on the classical outcomes of measurements are required, the classical control can take the form of a graph instead of a tree.</w:t>
      </w:r>
    </w:p>
    <w:p>
      <w:pPr>
        <w:pStyle w:val="BodyText"/>
        <w:spacing w:line="266" w:lineRule="exact" w:before="8"/>
        <w:ind w:left="108" w:right="315" w:firstLine="317"/>
        <w:jc w:val="both"/>
      </w:pPr>
      <w:r>
        <w:rPr/>
        <w:t>Contrary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quantum</w:t>
      </w:r>
      <w:r>
        <w:rPr>
          <w:spacing w:val="40"/>
        </w:rPr>
        <w:t> </w:t>
      </w:r>
      <w:r>
        <w:rPr/>
        <w:t>circuits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measurement-calculus,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quantum</w:t>
      </w:r>
      <w:r>
        <w:rPr>
          <w:spacing w:val="40"/>
        </w:rPr>
        <w:t> </w:t>
      </w:r>
      <w:r>
        <w:rPr/>
        <w:t>calcu- lus allows representations of these three different models of quantum computations. Moreover a restriction of the quantum calculus where only projective measurements are allowed, the </w:t>
      </w:r>
      <w:r>
        <w:rPr>
          <w:rFonts w:ascii="LM Roman 10"/>
          <w:i/>
        </w:rPr>
        <w:t>measurement-only quantum calculus </w:t>
      </w:r>
      <w:r>
        <w:rPr/>
        <w:t>turns out to be an adequate formal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measurement-only</w:t>
      </w:r>
      <w:r>
        <w:rPr>
          <w:spacing w:val="-3"/>
        </w:rPr>
        <w:t> </w:t>
      </w:r>
      <w:r>
        <w:rPr/>
        <w:t>quantum</w:t>
      </w:r>
      <w:r>
        <w:rPr>
          <w:spacing w:val="-3"/>
        </w:rPr>
        <w:t> </w:t>
      </w:r>
      <w:r>
        <w:rPr/>
        <w:t>computations.</w:t>
      </w:r>
      <w:r>
        <w:rPr>
          <w:spacing w:val="37"/>
        </w:rPr>
        <w:t> </w:t>
      </w:r>
      <w:r>
        <w:rPr/>
        <w:t>This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r>
        <w:rPr/>
        <w:t>frame- work is helpful for proving the universality of some families of projective measure- ments in measurement-only quantum computation.</w:t>
      </w:r>
    </w:p>
    <w:p>
      <w:pPr>
        <w:pStyle w:val="BodyText"/>
        <w:spacing w:line="266" w:lineRule="exact" w:before="23"/>
        <w:ind w:left="108" w:right="316" w:firstLine="317"/>
        <w:jc w:val="both"/>
      </w:pPr>
      <w:r>
        <w:rPr/>
        <w:t>In this paper we introduce the quantum calculus and its restriction to projective measurements, the measurement-only quantum calculus.</w:t>
      </w:r>
      <w:r>
        <w:rPr>
          <w:spacing w:val="40"/>
        </w:rPr>
        <w:t> </w:t>
      </w:r>
      <w:r>
        <w:rPr/>
        <w:t>Complementary to its op- erational semantics, we introduce a denotational semantics of the quantum calculus, based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probabilistic</w:t>
      </w:r>
      <w:r>
        <w:rPr>
          <w:spacing w:val="36"/>
        </w:rPr>
        <w:t> </w:t>
      </w:r>
      <w:r>
        <w:rPr/>
        <w:t>power</w:t>
      </w:r>
      <w:r>
        <w:rPr>
          <w:spacing w:val="36"/>
        </w:rPr>
        <w:t> </w:t>
      </w:r>
      <w:r>
        <w:rPr/>
        <w:t>domains</w:t>
      </w:r>
      <w:r>
        <w:rPr>
          <w:spacing w:val="36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4</w:t>
        </w:r>
      </w:hyperlink>
      <w:r>
        <w:rPr/>
        <w:t>],</w:t>
      </w:r>
      <w:r>
        <w:rPr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order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associate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any</w:t>
      </w:r>
      <w:r>
        <w:rPr>
          <w:spacing w:val="36"/>
        </w:rPr>
        <w:t> </w:t>
      </w:r>
      <w:r>
        <w:rPr/>
        <w:t>descrip- </w:t>
      </w:r>
      <w:bookmarkStart w:name="_bookmark1" w:id="3"/>
      <w:bookmarkEnd w:id="3"/>
      <w:r>
        <w:rPr/>
        <w:t>tion</w:t>
      </w:r>
      <w:r>
        <w:rPr/>
        <w:t> of a computation in the quantum calculus its action in a mathematical setting. Adequacy between the operational and denotational semantics is established. This denotational semantics does not take into account quantum properties like indistin- guishability</w:t>
      </w:r>
      <w:r>
        <w:rPr>
          <w:spacing w:val="-1"/>
        </w:rPr>
        <w:t> </w:t>
      </w:r>
      <w:r>
        <w:rPr/>
        <w:t>of some probability distributions over quantum states</w:t>
      </w:r>
      <w:r>
        <w:rPr>
          <w:spacing w:val="-14"/>
        </w:rPr>
        <w:t> </w:t>
      </w:r>
      <w:hyperlink w:history="true" w:anchor="_bookmark1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-9"/>
          <w:position w:val="8"/>
          <w:sz w:val="15"/>
        </w:rPr>
        <w:t> </w:t>
      </w:r>
      <w:r>
        <w:rPr/>
        <w:t>, contrary to the solutions</w:t>
      </w:r>
      <w:r>
        <w:rPr>
          <w:spacing w:val="25"/>
        </w:rPr>
        <w:t> </w:t>
      </w:r>
      <w:r>
        <w:rPr/>
        <w:t>developed</w:t>
      </w:r>
      <w:r>
        <w:rPr>
          <w:spacing w:val="26"/>
        </w:rPr>
        <w:t> </w:t>
      </w:r>
      <w:r>
        <w:rPr/>
        <w:t>by</w:t>
      </w:r>
      <w:r>
        <w:rPr>
          <w:spacing w:val="25"/>
        </w:rPr>
        <w:t> </w:t>
      </w:r>
      <w:r>
        <w:rPr/>
        <w:t>Kashefi</w:t>
      </w:r>
      <w:r>
        <w:rPr>
          <w:spacing w:val="27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5</w:t>
        </w:r>
      </w:hyperlink>
      <w:r>
        <w:rPr/>
        <w:t>]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Selinger</w:t>
      </w:r>
      <w:r>
        <w:rPr>
          <w:spacing w:val="26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10</w:t>
        </w:r>
      </w:hyperlink>
      <w:r>
        <w:rPr/>
        <w:t>].</w:t>
      </w:r>
      <w:r>
        <w:rPr>
          <w:spacing w:val="69"/>
        </w:rPr>
        <w:t> </w:t>
      </w:r>
      <w:r>
        <w:rPr/>
        <w:t>Thus,</w:t>
      </w:r>
      <w:r>
        <w:rPr>
          <w:spacing w:val="29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work</w:t>
      </w:r>
      <w:r>
        <w:rPr>
          <w:spacing w:val="27"/>
        </w:rPr>
        <w:t> </w:t>
      </w:r>
      <w:r>
        <w:rPr>
          <w:spacing w:val="-5"/>
        </w:rPr>
        <w:t>by</w:t>
      </w:r>
    </w:p>
    <w:p>
      <w:pPr>
        <w:pStyle w:val="BodyText"/>
        <w:spacing w:before="8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217033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7.089289pt;width:34.85pt;height:.1pt;mso-position-horizontal-relative:page;mso-position-vertical-relative:paragraph;z-index:-15726080;mso-wrap-distance-left:0;mso-wrap-distance-right:0" id="docshape8" coordorigin="788,342" coordsize="697,0" path="m788,342l1485,34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65"/>
        <w:ind w:left="10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IPAPMincho" w:hAnsi="IPAPMincho" w:cs="IPAPMincho" w:eastAsia="IPAPMincho" w:hint="eastAsia"/>
          <w:w w:val="105"/>
          <w:position w:val="5"/>
          <w:sz w:val="11"/>
          <w:szCs w:val="11"/>
        </w:rPr>
        <w:t>3</w:t>
      </w:r>
      <w:r>
        <w:rPr>
          <w:rFonts w:ascii="IPAPMincho" w:hAnsi="IPAPMincho" w:cs="IPAPMincho" w:eastAsia="IPAPMincho" w:hint="eastAsia"/>
          <w:spacing w:val="28"/>
          <w:w w:val="105"/>
          <w:position w:val="5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It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is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well-known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distribution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probability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/</w:t>
      </w:r>
      <w:r>
        <w:rPr>
          <w:rFonts w:ascii="LM Roman 8" w:hAnsi="LM Roman 8" w:cs="LM Roman 8" w:eastAsia="LM Roman 8"/>
          <w:w w:val="105"/>
          <w:sz w:val="15"/>
          <w:szCs w:val="15"/>
        </w:rPr>
        <w:t>2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on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23"/>
          <w:w w:val="98"/>
          <w:sz w:val="15"/>
          <w:szCs w:val="15"/>
        </w:rPr>
        <w:t>sta</w:t>
      </w:r>
      <w:r>
        <w:rPr>
          <w:rFonts w:ascii="LM Roman 8" w:hAnsi="LM Roman 8" w:cs="LM Roman 8" w:eastAsia="LM Roman 8"/>
          <w:spacing w:val="-5"/>
          <w:w w:val="98"/>
          <w:sz w:val="15"/>
          <w:szCs w:val="15"/>
        </w:rPr>
        <w:t>t</w:t>
      </w:r>
      <w:r>
        <w:rPr>
          <w:rFonts w:ascii="DejaVu Serif" w:hAnsi="DejaVu Serif" w:cs="DejaVu Serif" w:eastAsia="DejaVu Serif"/>
          <w:i/>
          <w:iCs/>
          <w:spacing w:val="-87"/>
          <w:w w:val="138"/>
          <w:position w:val="-6"/>
          <w:sz w:val="15"/>
          <w:szCs w:val="15"/>
        </w:rPr>
        <w:t>√</w:t>
      </w:r>
      <w:r>
        <w:rPr>
          <w:rFonts w:ascii="LM Roman 8" w:hAnsi="LM Roman 8" w:cs="LM Roman 8" w:eastAsia="LM Roman 8"/>
          <w:spacing w:val="23"/>
          <w:w w:val="98"/>
          <w:sz w:val="15"/>
          <w:szCs w:val="15"/>
        </w:rPr>
        <w:t>e</w:t>
      </w:r>
      <w:r>
        <w:rPr>
          <w:rFonts w:ascii="LM Roman 8" w:hAnsi="LM Roman 8" w:cs="LM Roman 8" w:eastAsia="LM Roman 8"/>
          <w:spacing w:val="-20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1"/>
          <w:w w:val="104"/>
          <w:sz w:val="15"/>
          <w:szCs w:val="15"/>
          <w:u w:val="singl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u w:val="singl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u w:val="none"/>
        </w:rPr>
        <w:t>0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u w:val="none"/>
        </w:rPr>
        <w:t>⟩</w:t>
      </w:r>
      <w:r>
        <w:rPr>
          <w:rFonts w:ascii="DejaVu Serif" w:hAnsi="DejaVu Serif" w:cs="DejaVu Serif" w:eastAsia="DejaVu Serif"/>
          <w:i/>
          <w:iCs/>
          <w:spacing w:val="1"/>
          <w:w w:val="105"/>
          <w:sz w:val="15"/>
          <w:szCs w:val="15"/>
          <w:u w:val="no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u w:val="none"/>
        </w:rPr>
        <w:t>and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u w:val="no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u w:val="none"/>
        </w:rPr>
        <w:t>1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u w:val="none"/>
        </w:rPr>
        <w:t>/</w:t>
      </w:r>
      <w:r>
        <w:rPr>
          <w:rFonts w:ascii="LM Roman 8" w:hAnsi="LM Roman 8" w:cs="LM Roman 8" w:eastAsia="LM Roman 8"/>
          <w:w w:val="105"/>
          <w:sz w:val="15"/>
          <w:szCs w:val="15"/>
          <w:u w:val="none"/>
        </w:rPr>
        <w:t>2</w:t>
      </w:r>
      <w:r>
        <w:rPr>
          <w:rFonts w:ascii="LM Roman 8" w:hAnsi="LM Roman 8" w:cs="LM Roman 8" w:eastAsia="LM Roman 8"/>
          <w:spacing w:val="-3"/>
          <w:w w:val="105"/>
          <w:sz w:val="15"/>
          <w:szCs w:val="15"/>
          <w:u w:val="no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u w:val="none"/>
        </w:rPr>
        <w:t>on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u w:val="no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u w:val="none"/>
        </w:rPr>
        <w:t>state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u w:val="no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u w:val="no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u w:val="none"/>
        </w:rPr>
        <w:t>1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u w:val="none"/>
        </w:rPr>
        <w:t>⟩</w:t>
      </w:r>
      <w:r>
        <w:rPr>
          <w:rFonts w:ascii="DejaVu Serif" w:hAnsi="DejaVu Serif" w:cs="DejaVu Serif" w:eastAsia="DejaVu Serif"/>
          <w:i/>
          <w:iCs/>
          <w:spacing w:val="1"/>
          <w:w w:val="105"/>
          <w:sz w:val="15"/>
          <w:szCs w:val="15"/>
          <w:u w:val="no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u w:val="none"/>
        </w:rPr>
        <w:t>is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u w:val="no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u w:val="none"/>
        </w:rPr>
        <w:t>indistingu</w:t>
      </w:r>
      <w:r>
        <w:rPr>
          <w:rFonts w:ascii="DejaVu Serif" w:hAnsi="DejaVu Serif" w:cs="DejaVu Serif" w:eastAsia="DejaVu Serif"/>
          <w:i/>
          <w:iCs/>
          <w:spacing w:val="-2"/>
          <w:w w:val="105"/>
          <w:position w:val="-6"/>
          <w:sz w:val="15"/>
          <w:szCs w:val="15"/>
          <w:u w:val="none"/>
        </w:rPr>
        <w:t>√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u w:val="none"/>
        </w:rPr>
        <w:t>ishable</w:t>
      </w:r>
    </w:p>
    <w:p>
      <w:pPr>
        <w:pStyle w:val="BodyText"/>
        <w:spacing w:line="20" w:lineRule="exact"/>
        <w:ind w:left="7335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2705" cy="4445"/>
                <wp:effectExtent l="9525" t="0" r="0" b="508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2705" cy="4445"/>
                          <a:chExt cx="52705" cy="44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214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50pt;height:.35pt;mso-position-horizontal-relative:char;mso-position-vertical-relative:line" id="docshapegroup9" coordorigin="0,0" coordsize="83,7">
                <v:line style="position:absolute" from="0,3" to="82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40" w:lineRule="exact" w:before="0"/>
        <w:ind w:left="10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from</w:t>
      </w:r>
      <w:r>
        <w:rPr>
          <w:rFonts w:ascii="LM Roman 8" w:hAnsi="LM Roman 8" w:cs="LM Roman 8" w:eastAsia="LM Roman 8"/>
          <w:spacing w:val="-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distribution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probability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/</w:t>
      </w:r>
      <w:r>
        <w:rPr>
          <w:rFonts w:ascii="LM Roman 8" w:hAnsi="LM Roman 8" w:cs="LM Roman 8" w:eastAsia="LM Roman 8"/>
          <w:w w:val="105"/>
          <w:sz w:val="15"/>
          <w:szCs w:val="15"/>
        </w:rPr>
        <w:t>2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on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state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</w:rPr>
        <w:t>+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⟩</w:t>
      </w:r>
      <w:r>
        <w:rPr>
          <w:rFonts w:ascii="DejaVu Serif" w:hAnsi="DejaVu Serif" w:cs="DejaVu Serif" w:eastAsia="DejaVu Serif"/>
          <w:i/>
          <w:iCs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</w:rPr>
        <w:t>0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⟩</w:t>
      </w:r>
      <w:r>
        <w:rPr>
          <w:rFonts w:ascii="DejaVu Serif" w:hAnsi="DejaVu Serif" w:cs="DejaVu Serif" w:eastAsia="DejaVu Serif"/>
          <w:i/>
          <w:iCs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+</w:t>
      </w:r>
      <w:r>
        <w:rPr>
          <w:rFonts w:ascii="LM Roman 8" w:hAnsi="LM Roman 8" w:cs="LM Roman 8" w:eastAsia="LM Roman 8"/>
          <w:spacing w:val="-19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</w:rPr>
        <w:t>1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/</w:t>
      </w:r>
      <w:r>
        <w:rPr>
          <w:rFonts w:ascii="Georgia" w:hAnsi="Georgia" w:cs="Georgia" w:eastAsia="Georgia"/>
          <w:i/>
          <w:iCs/>
          <w:spacing w:val="73"/>
          <w:w w:val="150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2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and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/</w:t>
      </w:r>
      <w:r>
        <w:rPr>
          <w:rFonts w:ascii="LM Roman 8" w:hAnsi="LM Roman 8" w:cs="LM Roman 8" w:eastAsia="LM Roman 8"/>
          <w:w w:val="105"/>
          <w:sz w:val="15"/>
          <w:szCs w:val="15"/>
        </w:rPr>
        <w:t>2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on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state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|−⟩</w:t>
      </w:r>
      <w:r>
        <w:rPr>
          <w:rFonts w:ascii="DejaVu Serif" w:hAnsi="DejaVu Serif" w:cs="DejaVu Serif" w:eastAsia="DejaVu Serif"/>
          <w:i/>
          <w:iCs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=</w:t>
      </w:r>
      <w:r>
        <w:rPr>
          <w:rFonts w:ascii="LM Roman 8" w:hAnsi="LM Roman 8" w:cs="LM Roman 8" w:eastAsia="LM Roman 8"/>
          <w:spacing w:val="-1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</w:rPr>
        <w:t>0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⟩−</w:t>
      </w:r>
      <w:r>
        <w:rPr>
          <w:rFonts w:ascii="DejaVu Serif" w:hAnsi="DejaVu Serif" w:cs="DejaVu Serif" w:eastAsia="DejaVu Serif"/>
          <w:i/>
          <w:iCs/>
          <w:spacing w:val="-14"/>
          <w:w w:val="10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</w:rPr>
        <w:t>1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/</w:t>
      </w:r>
      <w:r>
        <w:rPr>
          <w:rFonts w:ascii="Georgia" w:hAnsi="Georgia" w:cs="Georgia" w:eastAsia="Georgia"/>
          <w:i/>
          <w:iCs/>
          <w:spacing w:val="73"/>
          <w:w w:val="150"/>
          <w:sz w:val="15"/>
          <w:szCs w:val="15"/>
        </w:rPr>
        <w:t> 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2</w:t>
      </w:r>
    </w:p>
    <w:p>
      <w:pPr>
        <w:spacing w:after="0" w:line="140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headerReference w:type="even" r:id="rId13"/>
          <w:headerReference w:type="default" r:id="rId14"/>
          <w:pgSz w:w="9360" w:h="13610"/>
          <w:pgMar w:header="860" w:footer="0" w:top="1060" w:bottom="0" w:left="680" w:right="580"/>
          <w:pgNumType w:start="76"/>
        </w:sectPr>
      </w:pPr>
    </w:p>
    <w:p>
      <w:pPr>
        <w:pStyle w:val="BodyText"/>
        <w:spacing w:line="259" w:lineRule="auto" w:before="155"/>
        <w:ind w:left="221" w:right="202"/>
        <w:jc w:val="both"/>
      </w:pPr>
      <w:bookmarkStart w:name="Quantum Calculus Patterns" w:id="4"/>
      <w:bookmarkEnd w:id="4"/>
      <w:r>
        <w:rPr/>
      </w:r>
      <w:bookmarkStart w:name="Definitions" w:id="5"/>
      <w:bookmarkEnd w:id="5"/>
      <w:r>
        <w:rPr/>
      </w:r>
      <w:r>
        <w:rPr/>
        <w:t>Selinger, we introduce another denotational semantics based on density matrices. Moreover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establish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exact</w:t>
      </w:r>
      <w:r>
        <w:rPr>
          <w:spacing w:val="-4"/>
        </w:rPr>
        <w:t> </w:t>
      </w:r>
      <w:r>
        <w:rPr/>
        <w:t>abstraction</w:t>
      </w:r>
      <w:r>
        <w:rPr>
          <w:spacing w:val="-5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>
          <w:spacing w:val="-2"/>
        </w:rPr>
        <w:t>semantics.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4" w:after="0"/>
        <w:ind w:left="691" w:right="0" w:hanging="470"/>
        <w:jc w:val="left"/>
      </w:pPr>
      <w:r>
        <w:rPr/>
        <w:t>Quantum</w:t>
      </w:r>
      <w:r>
        <w:rPr>
          <w:spacing w:val="-18"/>
        </w:rPr>
        <w:t> </w:t>
      </w:r>
      <w:r>
        <w:rPr/>
        <w:t>Calculus</w:t>
      </w:r>
      <w:r>
        <w:rPr>
          <w:spacing w:val="-18"/>
        </w:rPr>
        <w:t> </w:t>
      </w:r>
      <w:r>
        <w:rPr>
          <w:spacing w:val="-2"/>
        </w:rPr>
        <w:t>Patterns</w:t>
      </w:r>
    </w:p>
    <w:p>
      <w:pPr>
        <w:pStyle w:val="BodyText"/>
        <w:spacing w:line="259" w:lineRule="auto" w:before="199"/>
        <w:ind w:left="221" w:right="207"/>
        <w:jc w:val="both"/>
      </w:pPr>
      <w:r>
        <w:rPr/>
        <w:t>The basics of quantum computing are not given in this extended abstract.</w:t>
      </w:r>
      <w:r>
        <w:rPr>
          <w:spacing w:val="40"/>
        </w:rPr>
        <w:t> </w:t>
      </w:r>
      <w:r>
        <w:rPr/>
        <w:t>The reader</w:t>
      </w:r>
      <w:r>
        <w:rPr>
          <w:spacing w:val="36"/>
        </w:rPr>
        <w:t> </w:t>
      </w:r>
      <w:r>
        <w:rPr/>
        <w:t>may</w:t>
      </w:r>
      <w:r>
        <w:rPr>
          <w:spacing w:val="36"/>
        </w:rPr>
        <w:t> </w:t>
      </w:r>
      <w:r>
        <w:rPr/>
        <w:t>refer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7</w:t>
        </w:r>
      </w:hyperlink>
      <w:r>
        <w:rPr/>
        <w:t>]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introduction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quantum</w:t>
      </w:r>
      <w:r>
        <w:rPr>
          <w:spacing w:val="36"/>
        </w:rPr>
        <w:t> </w:t>
      </w:r>
      <w:r>
        <w:rPr/>
        <w:t>computing.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Deﬁnitions</w:t>
      </w:r>
    </w:p>
    <w:p>
      <w:pPr>
        <w:pStyle w:val="BodyText"/>
        <w:spacing w:line="266" w:lineRule="exact" w:before="131"/>
        <w:ind w:left="221" w:right="206"/>
        <w:jc w:val="both"/>
      </w:pPr>
      <w:r>
        <w:rPr/>
        <w:t>Following the terminology of the measurement calculus, computations in the quan- tum calculus are described by means of </w:t>
      </w:r>
      <w:r>
        <w:rPr>
          <w:rFonts w:ascii="LM Roman 10"/>
          <w:i/>
        </w:rPr>
        <w:t>quantum calculus patterns </w:t>
      </w:r>
      <w:r>
        <w:rPr/>
        <w:t>(often simply called patterns in the rest of this paper).</w:t>
      </w:r>
      <w:r>
        <w:rPr>
          <w:spacing w:val="40"/>
        </w:rPr>
        <w:t> </w:t>
      </w:r>
      <w:r>
        <w:rPr/>
        <w:t>First we introduce the notion of quantum action on a given Hilbert space </w:t>
      </w:r>
      <w:r>
        <w:rPr>
          <w:rFonts w:ascii="DejaVu Sans"/>
          <w:i/>
        </w:rPr>
        <w:t>H</w:t>
      </w:r>
      <w:r>
        <w:rPr/>
        <w:t>:</w:t>
      </w:r>
    </w:p>
    <w:p>
      <w:pPr>
        <w:spacing w:before="15"/>
        <w:ind w:left="539" w:right="0" w:firstLine="0"/>
        <w:jc w:val="left"/>
        <w:rPr>
          <w:rFonts w:ascii="DejaVu Serif"/>
          <w:i/>
          <w:sz w:val="15"/>
        </w:rPr>
      </w:pPr>
      <w:r>
        <w:rPr>
          <w:sz w:val="21"/>
        </w:rPr>
        <w:t>Let</w:t>
      </w:r>
      <w:r>
        <w:rPr>
          <w:spacing w:val="22"/>
          <w:sz w:val="21"/>
        </w:rPr>
        <w:t> </w:t>
      </w:r>
      <w:r>
        <w:rPr>
          <w:b/>
          <w:sz w:val="21"/>
        </w:rPr>
        <w:t>L</w:t>
      </w:r>
      <w:r>
        <w:rPr>
          <w:sz w:val="21"/>
        </w:rPr>
        <w:t>(</w:t>
      </w:r>
      <w:r>
        <w:rPr>
          <w:rFonts w:ascii="DejaVu Sans"/>
          <w:i/>
          <w:sz w:val="21"/>
        </w:rPr>
        <w:t>H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DejaVu Sans"/>
          <w:i/>
          <w:sz w:val="21"/>
        </w:rPr>
        <w:t>H</w:t>
      </w:r>
      <w:r>
        <w:rPr>
          <w:rFonts w:ascii="DejaVu Serif"/>
          <w:i/>
          <w:position w:val="8"/>
          <w:sz w:val="15"/>
        </w:rPr>
        <w:t>'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be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set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morphisms</w:t>
      </w:r>
      <w:r>
        <w:rPr>
          <w:spacing w:val="22"/>
          <w:sz w:val="21"/>
        </w:rPr>
        <w:t> </w:t>
      </w:r>
      <w:r>
        <w:rPr>
          <w:sz w:val="21"/>
        </w:rPr>
        <w:t>from</w:t>
      </w:r>
      <w:r>
        <w:rPr>
          <w:spacing w:val="24"/>
          <w:sz w:val="21"/>
        </w:rPr>
        <w:t> </w:t>
      </w:r>
      <w:r>
        <w:rPr>
          <w:rFonts w:ascii="DejaVu Sans"/>
          <w:i/>
          <w:sz w:val="21"/>
        </w:rPr>
        <w:t>H</w:t>
      </w:r>
      <w:r>
        <w:rPr>
          <w:rFonts w:ascii="DejaVu Sans"/>
          <w:i/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rFonts w:ascii="DejaVu Sans"/>
          <w:i/>
          <w:sz w:val="21"/>
        </w:rPr>
        <w:t>H</w:t>
      </w:r>
      <w:r>
        <w:rPr>
          <w:rFonts w:ascii="DejaVu Serif"/>
          <w:i/>
          <w:position w:val="8"/>
          <w:sz w:val="15"/>
        </w:rPr>
        <w:t>'</w:t>
      </w:r>
      <w:r>
        <w:rPr>
          <w:sz w:val="21"/>
        </w:rPr>
        <w:t>.</w:t>
      </w:r>
      <w:r>
        <w:rPr>
          <w:spacing w:val="50"/>
          <w:sz w:val="21"/>
        </w:rPr>
        <w:t> </w:t>
      </w:r>
      <w:r>
        <w:rPr>
          <w:sz w:val="21"/>
        </w:rPr>
        <w:t>An</w:t>
      </w:r>
      <w:r>
        <w:rPr>
          <w:spacing w:val="22"/>
          <w:sz w:val="21"/>
        </w:rPr>
        <w:t> </w:t>
      </w:r>
      <w:r>
        <w:rPr>
          <w:sz w:val="21"/>
        </w:rPr>
        <w:t>action</w:t>
      </w:r>
      <w:r>
        <w:rPr>
          <w:spacing w:val="22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from</w:t>
      </w:r>
      <w:r>
        <w:rPr>
          <w:spacing w:val="23"/>
          <w:sz w:val="21"/>
        </w:rPr>
        <w:t> </w:t>
      </w:r>
      <w:r>
        <w:rPr>
          <w:rFonts w:ascii="DejaVu Sans"/>
          <w:i/>
          <w:sz w:val="21"/>
        </w:rPr>
        <w:t>H</w:t>
      </w:r>
      <w:r>
        <w:rPr>
          <w:rFonts w:ascii="DejaVu Sans"/>
          <w:i/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rFonts w:ascii="DejaVu Sans"/>
          <w:i/>
          <w:spacing w:val="-5"/>
          <w:sz w:val="21"/>
        </w:rPr>
        <w:t>H</w:t>
      </w:r>
      <w:r>
        <w:rPr>
          <w:rFonts w:ascii="DejaVu Serif"/>
          <w:i/>
          <w:spacing w:val="-5"/>
          <w:position w:val="8"/>
          <w:sz w:val="15"/>
        </w:rPr>
        <w:t>'</w:t>
      </w:r>
    </w:p>
    <w:p>
      <w:pPr>
        <w:spacing w:after="0"/>
        <w:jc w:val="left"/>
        <w:rPr>
          <w:rFonts w:ascii="DejaVu Serif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21"/>
        <w:ind w:left="221"/>
      </w:pPr>
      <w:r>
        <w:rPr>
          <w:spacing w:val="-5"/>
        </w:rPr>
        <w:t>is:</w:t>
      </w:r>
    </w:p>
    <w:p>
      <w:pPr>
        <w:pStyle w:val="BodyText"/>
        <w:spacing w:before="145"/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b/>
          <w:sz w:val="21"/>
        </w:rPr>
        <w:t>L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H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H</w:t>
      </w:r>
      <w:r>
        <w:rPr>
          <w:rFonts w:ascii="DejaVu Serif" w:hAnsi="DejaVu Serif"/>
          <w:i/>
          <w:spacing w:val="-4"/>
          <w:position w:val="8"/>
          <w:sz w:val="15"/>
        </w:rPr>
        <w:t>'</w:t>
      </w:r>
      <w:r>
        <w:rPr>
          <w:spacing w:val="-4"/>
          <w:sz w:val="21"/>
        </w:rPr>
        <w:t>).</w:t>
      </w:r>
    </w:p>
    <w:p>
      <w:pPr>
        <w:spacing w:line="240" w:lineRule="auto" w:before="6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:=</w:t>
      </w:r>
      <w:r>
        <w:rPr>
          <w:spacing w:val="28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3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6"/>
          <w:sz w:val="21"/>
        </w:rPr>
        <w:t> 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10"/>
          <w:sz w:val="21"/>
        </w:rPr>
        <w:t>a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243" w:space="929"/>
            <w:col w:w="4928"/>
          </w:cols>
        </w:sectPr>
      </w:pPr>
    </w:p>
    <w:p>
      <w:pPr>
        <w:spacing w:line="254" w:lineRule="auto" w:before="114"/>
        <w:ind w:left="221" w:right="2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4528268</wp:posOffset>
                </wp:positionH>
                <wp:positionV relativeFrom="paragraph">
                  <wp:posOffset>291261</wp:posOffset>
                </wp:positionV>
                <wp:extent cx="104775" cy="230504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5658pt;margin-top:22.933958pt;width:8.25pt;height:18.150pt;mso-position-horizontal-relative:page;mso-position-vertical-relative:paragraph;z-index:-16094208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5202005</wp:posOffset>
                </wp:positionH>
                <wp:positionV relativeFrom="paragraph">
                  <wp:posOffset>121985</wp:posOffset>
                </wp:positionV>
                <wp:extent cx="93980" cy="23050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39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60672pt;margin-top:9.605196pt;width:7.4pt;height:18.150pt;mso-position-horizontal-relative:page;mso-position-vertical-relative:paragraph;z-index:-16093696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(Quantum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Calculus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Pattern) </w:t>
      </w:r>
      <w:r>
        <w:rPr>
          <w:sz w:val="21"/>
        </w:rPr>
        <w:t>A </w:t>
      </w:r>
      <w:r>
        <w:rPr>
          <w:rFonts w:ascii="LM Roman 10"/>
          <w:i/>
          <w:sz w:val="21"/>
        </w:rPr>
        <w:t>quantum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calculus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pattern</w:t>
      </w:r>
      <w:r>
        <w:rPr>
          <w:rFonts w:ascii="LM Roman 10"/>
          <w:i/>
          <w:spacing w:val="79"/>
          <w:sz w:val="21"/>
        </w:rPr>
        <w:t>  </w:t>
      </w:r>
      <w:r>
        <w:rPr>
          <w:sz w:val="21"/>
        </w:rPr>
        <w:t>is a quadruplet (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I,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), where </w:t>
      </w:r>
      <w:r>
        <w:rPr>
          <w:rFonts w:ascii="Georgia"/>
          <w:i/>
          <w:sz w:val="21"/>
        </w:rPr>
        <w:t>K </w:t>
      </w:r>
      <w:r>
        <w:rPr>
          <w:sz w:val="21"/>
        </w:rPr>
        <w:t>is a finite set of processes, </w:t>
      </w:r>
      <w:r>
        <w:rPr>
          <w:rFonts w:ascii="Georgia"/>
          <w:i/>
          <w:sz w:val="21"/>
        </w:rPr>
        <w:t>I,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40"/>
          <w:sz w:val="21"/>
        </w:rPr>
        <w:t>  </w:t>
      </w:r>
      <w:r>
        <w:rPr>
          <w:rFonts w:ascii="Georgia"/>
          <w:i/>
          <w:sz w:val="21"/>
        </w:rPr>
        <w:t>K </w:t>
      </w:r>
      <w:r>
        <w:rPr>
          <w:sz w:val="21"/>
        </w:rPr>
        <w:t>are sets of respectively initial and final processes, and </w:t>
      </w:r>
      <w:r>
        <w:rPr>
          <w:rFonts w:ascii="Georgia"/>
          <w:i/>
          <w:sz w:val="21"/>
        </w:rPr>
        <w:t>R </w:t>
      </w:r>
      <w:r>
        <w:rPr>
          <w:sz w:val="21"/>
        </w:rPr>
        <w:t>is a finite set of process definitions of the form:</w:t>
      </w:r>
    </w:p>
    <w:p>
      <w:pPr>
        <w:pStyle w:val="BodyText"/>
        <w:spacing w:before="44"/>
      </w:pPr>
    </w:p>
    <w:p>
      <w:pPr>
        <w:spacing w:before="0"/>
        <w:ind w:left="3186" w:right="0" w:firstLine="0"/>
        <w:jc w:val="both"/>
        <w:rPr>
          <w:rFonts w:ascii="DejaVu Serif" w:hAnsi="DejaVu Serif"/>
          <w:i/>
          <w:sz w:val="21"/>
        </w:rPr>
      </w:pPr>
      <w:r>
        <w:rPr>
          <w:rFonts w:ascii="Times New Roman" w:hAnsi="Times New Roman"/>
          <w:sz w:val="21"/>
        </w:rPr>
        <w:t>q</w:t>
      </w:r>
      <w:r>
        <w:rPr>
          <w:rFonts w:ascii="Times New Roman" w:hAnsi="Times New Roman"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.</w:t>
      </w:r>
      <w:r>
        <w:rPr>
          <w:rFonts w:ascii="Times New Roman" w:hAnsi="Times New Roman"/>
          <w:sz w:val="21"/>
        </w:rPr>
        <w:t>q</w:t>
      </w:r>
      <w:r>
        <w:rPr>
          <w:rFonts w:ascii="Times New Roman" w:hAnsi="Times New Roman"/>
          <w:spacing w:val="15"/>
          <w:sz w:val="21"/>
        </w:rPr>
        <w:t> </w:t>
      </w:r>
      <w:r>
        <w:rPr>
          <w:sz w:val="21"/>
        </w:rPr>
        <w:t>(+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]</w:t>
      </w:r>
      <w:r>
        <w:rPr>
          <w:rFonts w:ascii="Georgia" w:hAnsi="Georgia"/>
          <w:i/>
          <w:spacing w:val="-2"/>
          <w:sz w:val="21"/>
        </w:rPr>
        <w:t>.</w:t>
      </w:r>
      <w:r>
        <w:rPr>
          <w:rFonts w:ascii="Times New Roman" w:hAnsi="Times New Roman"/>
          <w:spacing w:val="-2"/>
          <w:sz w:val="21"/>
        </w:rPr>
        <w:t>q</w:t>
      </w:r>
      <w:r>
        <w:rPr>
          <w:spacing w:val="-2"/>
          <w:sz w:val="21"/>
        </w:rPr>
        <w:t>)</w:t>
      </w:r>
      <w:r>
        <w:rPr>
          <w:rFonts w:ascii="DejaVu Serif" w:hAnsi="DejaVu Serif"/>
          <w:i/>
          <w:spacing w:val="-2"/>
          <w:sz w:val="21"/>
          <w:vertAlign w:val="superscript"/>
        </w:rPr>
        <w:t>∗</w:t>
      </w:r>
    </w:p>
    <w:p>
      <w:pPr>
        <w:pStyle w:val="BodyText"/>
        <w:spacing w:line="242" w:lineRule="auto" w:before="102"/>
        <w:ind w:left="221" w:right="20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1648362</wp:posOffset>
                </wp:positionH>
                <wp:positionV relativeFrom="paragraph">
                  <wp:posOffset>88712</wp:posOffset>
                </wp:positionV>
                <wp:extent cx="398780" cy="23050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987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21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92328pt;margin-top:6.98524pt;width:31.4pt;height:18.150pt;mso-position-horizontal-relative:page;mso-position-vertical-relative:paragraph;z-index:-16093184" type="#_x0000_t202" id="docshape12" filled="false" stroked="false">
                <v:textbox inset="0,0,0,0">
                  <w:txbxContent>
                    <w:p>
                      <w:pPr>
                        <w:tabs>
                          <w:tab w:pos="52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21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989695</wp:posOffset>
                </wp:positionH>
                <wp:positionV relativeFrom="paragraph">
                  <wp:posOffset>326337</wp:posOffset>
                </wp:positionV>
                <wp:extent cx="3787775" cy="49974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78777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7" w:val="left" w:leader="none"/>
                                <w:tab w:pos="5161" w:val="left" w:leader="none"/>
                                <w:tab w:pos="5908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{H</w:t>
                            </w:r>
                            <w:r>
                              <w:rPr>
                                <w:rFonts w:ascii="Courier New" w:hAnsi="Courier New"/>
                                <w:w w:val="110"/>
                                <w:sz w:val="21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Courier New" w:hAnsi="Courier New"/>
                                <w:spacing w:val="37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25"/>
                                <w:position w:val="16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2"/>
                                <w:w w:val="125"/>
                                <w:position w:val="-5"/>
                                <w:sz w:val="1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-2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2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-2"/>
                                <w:sz w:val="15"/>
                                <w:vertAlign w:val="baseline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28818pt;margin-top:25.695841pt;width:298.25pt;height:39.35pt;mso-position-horizontal-relative:page;mso-position-vertical-relative:paragraph;z-index:-16092672" type="#_x0000_t202" id="docshape13" filled="false" stroked="false">
                <v:textbox inset="0,0,0,0">
                  <w:txbxContent>
                    <w:p>
                      <w:pPr>
                        <w:tabs>
                          <w:tab w:pos="1047" w:val="left" w:leader="none"/>
                          <w:tab w:pos="5161" w:val="left" w:leader="none"/>
                          <w:tab w:pos="5908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</w:rPr>
                        <w:t>{H</w:t>
                      </w:r>
                      <w:r>
                        <w:rPr>
                          <w:rFonts w:ascii="Courier New" w:hAnsi="Courier New"/>
                          <w:w w:val="110"/>
                          <w:sz w:val="21"/>
                          <w:vertAlign w:val="subscript"/>
                        </w:rPr>
                        <w:t>q</w:t>
                      </w:r>
                      <w:r>
                        <w:rPr>
                          <w:rFonts w:ascii="Courier New" w:hAnsi="Courier New"/>
                          <w:spacing w:val="37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25"/>
                          <w:position w:val="16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72"/>
                          <w:w w:val="125"/>
                          <w:position w:val="-5"/>
                          <w:sz w:val="15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-2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-2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-2"/>
                          <w:sz w:val="15"/>
                          <w:vertAlign w:val="baseline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1767940</wp:posOffset>
                </wp:positionH>
                <wp:positionV relativeFrom="paragraph">
                  <wp:posOffset>512138</wp:posOffset>
                </wp:positionV>
                <wp:extent cx="3014980" cy="49974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01498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2" w:val="left" w:leader="none"/>
                                <w:tab w:pos="4523" w:val="left" w:leader="none"/>
                              </w:tabs>
                              <w:spacing w:line="36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50"/>
                                <w:position w:val="16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07947pt;margin-top:40.32584pt;width:237.4pt;height:39.35pt;mso-position-horizontal-relative:page;mso-position-vertical-relative:paragraph;z-index:-16092160" type="#_x0000_t202" id="docshape14" filled="false" stroked="false">
                <v:textbox inset="0,0,0,0">
                  <w:txbxContent>
                    <w:p>
                      <w:pPr>
                        <w:tabs>
                          <w:tab w:pos="592" w:val="left" w:leader="none"/>
                          <w:tab w:pos="4523" w:val="left" w:leader="none"/>
                        </w:tabs>
                        <w:spacing w:line="36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5"/>
                          <w:sz w:val="21"/>
                        </w:rPr>
                        <w:t>H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25"/>
                          <w:sz w:val="21"/>
                        </w:rPr>
                        <w:t>H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50"/>
                          <w:position w:val="16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w w:val="105"/>
        </w:rPr>
        <w:t> each </w:t>
      </w:r>
      <w:r>
        <w:rPr>
          <w:rFonts w:ascii="Times New Roman" w:hAnsi="Times New Roman"/>
          <w:w w:val="105"/>
        </w:rPr>
        <w:t>q</w:t>
      </w:r>
      <w:r>
        <w:rPr>
          <w:rFonts w:ascii="Times New Roman" w:hAnsi="Times New Roman"/>
          <w:spacing w:val="80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80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appears</w:t>
      </w:r>
      <w:r>
        <w:rPr>
          <w:w w:val="105"/>
        </w:rPr>
        <w:t> exactly</w:t>
      </w:r>
      <w:r>
        <w:rPr>
          <w:w w:val="105"/>
        </w:rPr>
        <w:t> once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left</w:t>
      </w:r>
      <w:r>
        <w:rPr>
          <w:w w:val="105"/>
        </w:rPr>
        <w:t> hand</w:t>
      </w:r>
      <w:r>
        <w:rPr>
          <w:w w:val="105"/>
        </w:rPr>
        <w:t> side</w:t>
      </w:r>
      <w:r>
        <w:rPr>
          <w:w w:val="105"/>
        </w:rPr>
        <w:t> position, moreover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appearing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Finally,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exists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Hilbert spaces</w:t>
      </w:r>
      <w:r>
        <w:rPr>
          <w:spacing w:val="76"/>
          <w:w w:val="105"/>
        </w:rPr>
        <w:t>  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Times New Roman" w:hAnsi="Times New Roman"/>
          <w:w w:val="105"/>
        </w:rPr>
        <w:t>q</w:t>
      </w:r>
      <w:r>
        <w:rPr>
          <w:rFonts w:ascii="Times New Roman" w:hAnsi="Times New Roman"/>
          <w:spacing w:val="71"/>
          <w:w w:val="105"/>
        </w:rPr>
        <w:t> 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5"/>
          <w:w w:val="105"/>
        </w:rPr>
        <w:t>  </w:t>
      </w:r>
      <w:r>
        <w:rPr>
          <w:w w:val="105"/>
        </w:rPr>
        <w:t>such</w:t>
      </w:r>
      <w:r>
        <w:rPr>
          <w:spacing w:val="14"/>
          <w:w w:val="105"/>
        </w:rPr>
        <w:t> </w:t>
      </w:r>
      <w:r>
        <w:rPr>
          <w:w w:val="105"/>
        </w:rPr>
        <w:t>that,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each</w:t>
      </w:r>
      <w:r>
        <w:rPr>
          <w:spacing w:val="14"/>
          <w:w w:val="105"/>
        </w:rPr>
        <w:t> </w:t>
      </w:r>
      <w:r>
        <w:rPr>
          <w:w w:val="105"/>
        </w:rPr>
        <w:t>process</w:t>
      </w:r>
      <w:r>
        <w:rPr>
          <w:spacing w:val="14"/>
          <w:w w:val="105"/>
        </w:rPr>
        <w:t> </w:t>
      </w:r>
      <w:r>
        <w:rPr>
          <w:w w:val="105"/>
        </w:rPr>
        <w:t>definition</w:t>
      </w:r>
      <w:r>
        <w:rPr>
          <w:spacing w:val="13"/>
          <w:w w:val="105"/>
        </w:rPr>
        <w:t> </w:t>
      </w:r>
      <w:r>
        <w:rPr>
          <w:rFonts w:ascii="Times New Roman" w:hAnsi="Times New Roman"/>
          <w:w w:val="105"/>
        </w:rPr>
        <w:t>q </w:t>
      </w:r>
      <w:r>
        <w:rPr>
          <w:w w:val="105"/>
        </w:rPr>
        <w:t>=</w:t>
      </w:r>
      <w:r>
        <w:rPr>
          <w:spacing w:val="80"/>
          <w:w w:val="150"/>
        </w:rPr>
        <w:t> 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]</w:t>
      </w:r>
      <w:r>
        <w:rPr>
          <w:rFonts w:ascii="Georgia" w:hAnsi="Georgia"/>
          <w:i/>
          <w:w w:val="105"/>
        </w:rPr>
        <w:t>.</w:t>
      </w:r>
      <w:r>
        <w:rPr>
          <w:rFonts w:ascii="Times New Roman" w:hAnsi="Times New Roman"/>
          <w:w w:val="105"/>
        </w:rPr>
        <w:t>q</w:t>
      </w:r>
      <w:r>
        <w:rPr>
          <w:rFonts w:ascii="Times New Roman" w:hAnsi="Times New Roman"/>
          <w:spacing w:val="7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each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action from</w:t>
      </w:r>
      <w:r>
        <w:rPr>
          <w:spacing w:val="80"/>
          <w:w w:val="150"/>
          <w:vertAlign w:val="baseline"/>
        </w:rPr>
        <w:t> </w:t>
      </w:r>
      <w:r>
        <w:rPr>
          <w:rFonts w:ascii="Courier New" w:hAnsi="Courier New"/>
          <w:w w:val="105"/>
          <w:vertAlign w:val="subscript"/>
        </w:rPr>
        <w:t>q</w:t>
      </w:r>
      <w:r>
        <w:rPr>
          <w:rFonts w:ascii="Courier New" w:hAnsi="Courier New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80"/>
          <w:w w:val="150"/>
          <w:vertAlign w:val="baseline"/>
        </w:rPr>
        <w:t> </w:t>
      </w:r>
      <w:r>
        <w:rPr>
          <w:rFonts w:ascii="Courier New" w:hAnsi="Courier New"/>
          <w:w w:val="105"/>
          <w:vertAlign w:val="subscript"/>
        </w:rPr>
        <w:t>q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, moreover the completeness condition</w:t>
      </w:r>
      <w:r>
        <w:rPr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1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10"/>
          <w:sz w:val="15"/>
          <w:vertAlign w:val="baseline"/>
        </w:rPr>
        <w:t>‡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Id</w:t>
      </w:r>
      <w:r>
        <w:rPr>
          <w:rFonts w:ascii="DejaVu Serif" w:hAnsi="DejaVu Serif"/>
          <w:i/>
          <w:w w:val="105"/>
          <w:vertAlign w:val="subscript"/>
        </w:rPr>
        <w:t>H</w:t>
      </w:r>
      <w:r>
        <w:rPr>
          <w:rFonts w:ascii="Courier New" w:hAnsi="Courier New"/>
          <w:w w:val="105"/>
          <w:position w:val="-4"/>
          <w:sz w:val="11"/>
          <w:vertAlign w:val="baseline"/>
        </w:rPr>
        <w:t>q </w:t>
      </w:r>
      <w:r>
        <w:rPr>
          <w:w w:val="105"/>
          <w:vertAlign w:val="baseline"/>
        </w:rPr>
        <w:t>has to be verified, where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erif" w:hAnsi="DejaVu Serif"/>
          <w:i/>
          <w:w w:val="105"/>
          <w:vertAlign w:val="superscript"/>
        </w:rPr>
        <w:t>‡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map acting on morphisms, defined as:</w:t>
      </w:r>
    </w:p>
    <w:p>
      <w:pPr>
        <w:pStyle w:val="BodyText"/>
        <w:spacing w:before="82"/>
      </w:pPr>
    </w:p>
    <w:p>
      <w:pPr>
        <w:spacing w:before="0"/>
        <w:ind w:left="12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1"/>
          <w:sz w:val="21"/>
        </w:rPr>
        <w:t>M</w:t>
      </w:r>
      <w:r>
        <w:rPr>
          <w:rFonts w:ascii="DejaVu Serif" w:hAnsi="DejaVu Serif"/>
          <w:i/>
          <w:spacing w:val="11"/>
          <w:sz w:val="21"/>
          <w:vertAlign w:val="superscript"/>
        </w:rPr>
        <w:t>‡</w:t>
      </w:r>
      <w:r>
        <w:rPr>
          <w:rFonts w:ascii="DejaVu Serif" w:hAnsi="DejaVu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pacing w:val="5"/>
          <w:sz w:val="21"/>
          <w:vertAlign w:val="baseline"/>
        </w:rPr>
        <w:t>M</w:t>
      </w:r>
      <w:r>
        <w:rPr>
          <w:rFonts w:ascii="DejaVu Serif" w:hAnsi="DejaVu Serif"/>
          <w:i/>
          <w:spacing w:val="5"/>
          <w:sz w:val="21"/>
          <w:vertAlign w:val="superscript"/>
        </w:rPr>
        <w:t>†</w:t>
      </w:r>
      <w:r>
        <w:rPr>
          <w:rFonts w:ascii="Georgia" w:hAnsi="Georgia"/>
          <w:i/>
          <w:spacing w:val="5"/>
          <w:sz w:val="21"/>
          <w:vertAlign w:val="baseline"/>
        </w:rPr>
        <w:t>M</w:t>
      </w:r>
    </w:p>
    <w:p>
      <w:pPr>
        <w:spacing w:before="124"/>
        <w:ind w:left="3175" w:right="0" w:firstLine="0"/>
        <w:jc w:val="both"/>
        <w:rPr>
          <w:rFonts w:ascii="DejaVu Serif" w:hAnsi="DejaVu Serif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DejaVu Serif" w:hAnsi="DejaVu Serif"/>
          <w:i/>
          <w:position w:val="8"/>
          <w:sz w:val="15"/>
        </w:rPr>
        <w:t>‡</w:t>
      </w:r>
      <w:r>
        <w:rPr>
          <w:rFonts w:ascii="DejaVu Serif" w:hAnsi="DejaVu Serif"/>
          <w:i/>
          <w:spacing w:val="45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DejaVu Serif" w:hAnsi="DejaVu Serif"/>
          <w:i/>
          <w:spacing w:val="11"/>
          <w:sz w:val="21"/>
          <w:vertAlign w:val="superscript"/>
        </w:rPr>
        <w:t>‡</w:t>
      </w:r>
      <w:r>
        <w:rPr>
          <w:rFonts w:ascii="DejaVu Serif" w:hAnsi="DejaVu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erif" w:hAnsi="DejaVu Serif"/>
          <w:i/>
          <w:spacing w:val="-5"/>
          <w:sz w:val="21"/>
          <w:vertAlign w:val="superscript"/>
        </w:rPr>
        <w:t>‡</w:t>
      </w:r>
    </w:p>
    <w:p>
      <w:pPr>
        <w:spacing w:line="256" w:lineRule="auto" w:before="183"/>
        <w:ind w:left="704" w:right="43" w:hanging="483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572334</wp:posOffset>
                </wp:positionH>
                <wp:positionV relativeFrom="paragraph">
                  <wp:posOffset>281878</wp:posOffset>
                </wp:positionV>
                <wp:extent cx="492125" cy="1644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9212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15" w:val="left" w:leader="none"/>
                              </w:tabs>
                              <w:spacing w:line="242" w:lineRule="exact" w:before="16"/>
                            </w:pPr>
                            <w:r>
                              <w:rPr>
                                <w:spacing w:val="-4"/>
                              </w:rPr>
                              <w:t>with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65674pt;margin-top:22.195164pt;width:38.75pt;height:12.95pt;mso-position-horizontal-relative:page;mso-position-vertical-relative:paragraph;z-index:-16091648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15" w:val="left" w:leader="none"/>
                        </w:tabs>
                        <w:spacing w:line="242" w:lineRule="exact" w:before="16"/>
                      </w:pPr>
                      <w:r>
                        <w:rPr>
                          <w:spacing w:val="-4"/>
                        </w:rPr>
                        <w:t>with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38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any</w:t>
      </w:r>
      <w:r>
        <w:rPr>
          <w:spacing w:val="-13"/>
          <w:sz w:val="21"/>
        </w:rPr>
        <w:t> </w:t>
      </w:r>
      <w:r>
        <w:rPr>
          <w:sz w:val="21"/>
        </w:rPr>
        <w:t>unitary</w:t>
      </w:r>
      <w:r>
        <w:rPr>
          <w:spacing w:val="-13"/>
          <w:sz w:val="21"/>
        </w:rPr>
        <w:t> </w:t>
      </w:r>
      <w:r>
        <w:rPr>
          <w:sz w:val="21"/>
        </w:rPr>
        <w:t>transformation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over</w:t>
      </w:r>
      <w:r>
        <w:rPr>
          <w:spacing w:val="-12"/>
          <w:sz w:val="21"/>
        </w:rPr>
        <w:t> </w:t>
      </w:r>
      <w:r>
        <w:rPr>
          <w:rFonts w:ascii="DejaVu Sans"/>
          <w:i/>
          <w:sz w:val="21"/>
        </w:rPr>
        <w:t>H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let</w:t>
      </w:r>
      <w:r>
        <w:rPr>
          <w:spacing w:val="-13"/>
          <w:sz w:val="21"/>
        </w:rPr>
        <w:t> </w:t>
      </w:r>
      <w:r>
        <w:rPr>
          <w:rFonts w:ascii="DejaVu Sans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U</w:t>
      </w:r>
      <w:r>
        <w:rPr>
          <w:rFonts w:asci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i/>
          <w:sz w:val="21"/>
          <w:vertAlign w:val="baseline"/>
        </w:rPr>
        <w:t>{</w:t>
      </w:r>
      <w:r>
        <w:rPr>
          <w:rFonts w:ascii="Times New Roman"/>
          <w:sz w:val="21"/>
          <w:vertAlign w:val="baseline"/>
        </w:rPr>
        <w:t>i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Times New Roman"/>
          <w:sz w:val="21"/>
          <w:vertAlign w:val="baseline"/>
        </w:rPr>
        <w:t>f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{</w:t>
      </w:r>
      <w:r>
        <w:rPr>
          <w:rFonts w:ascii="Times New Roman"/>
          <w:sz w:val="21"/>
          <w:vertAlign w:val="baseline"/>
        </w:rPr>
        <w:t>i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{</w:t>
      </w:r>
      <w:r>
        <w:rPr>
          <w:rFonts w:ascii="Times New Roman"/>
          <w:sz w:val="21"/>
          <w:vertAlign w:val="baseline"/>
        </w:rPr>
        <w:t>f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), </w:t>
      </w:r>
      <w:r>
        <w:rPr>
          <w:rFonts w:ascii="Georgia"/>
          <w:i/>
          <w:spacing w:val="-10"/>
          <w:sz w:val="21"/>
          <w:vertAlign w:val="baseline"/>
        </w:rPr>
        <w:t>R</w:t>
      </w:r>
    </w:p>
    <w:p>
      <w:pPr>
        <w:pStyle w:val="BodyText"/>
        <w:spacing w:before="83"/>
        <w:rPr>
          <w:rFonts w:ascii="Georgia"/>
          <w:i/>
        </w:rPr>
      </w:pPr>
    </w:p>
    <w:p>
      <w:pPr>
        <w:spacing w:before="0"/>
        <w:ind w:left="3656" w:right="0" w:firstLine="0"/>
        <w:jc w:val="both"/>
        <w:rPr>
          <w:rFonts w:ascii="Times New Roman"/>
          <w:sz w:val="21"/>
        </w:rPr>
      </w:pPr>
      <w:r>
        <w:rPr>
          <w:rFonts w:ascii="Times New Roman"/>
          <w:sz w:val="21"/>
        </w:rPr>
        <w:t>i</w:t>
      </w:r>
      <w:r>
        <w:rPr>
          <w:rFonts w:ascii="Times New Roman"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-28"/>
          <w:sz w:val="21"/>
        </w:rPr>
        <w:t> </w:t>
      </w:r>
      <w:r>
        <w:rPr>
          <w:spacing w:val="-5"/>
          <w:sz w:val="21"/>
        </w:rPr>
        <w:t>]</w:t>
      </w:r>
      <w:r>
        <w:rPr>
          <w:rFonts w:ascii="Georgia"/>
          <w:i/>
          <w:spacing w:val="-5"/>
          <w:sz w:val="21"/>
        </w:rPr>
        <w:t>.</w:t>
      </w:r>
      <w:r>
        <w:rPr>
          <w:rFonts w:ascii="Times New Roman"/>
          <w:spacing w:val="-5"/>
          <w:sz w:val="21"/>
        </w:rPr>
        <w:t>f</w:t>
      </w:r>
    </w:p>
    <w:p>
      <w:pPr>
        <w:pStyle w:val="BodyText"/>
        <w:spacing w:line="259" w:lineRule="auto" w:before="125"/>
        <w:ind w:left="221" w:right="2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4425835</wp:posOffset>
                </wp:positionH>
                <wp:positionV relativeFrom="paragraph">
                  <wp:posOffset>101244</wp:posOffset>
                </wp:positionV>
                <wp:extent cx="93980" cy="230504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939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490997pt;margin-top:7.972002pt;width:7.4pt;height:18.150pt;mso-position-horizontal-relative:page;mso-position-vertical-relative:paragraph;z-index:-16091136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 can show that the completeness condition is verified, so</w:t>
      </w:r>
      <w:r>
        <w:rPr>
          <w:spacing w:val="80"/>
        </w:rPr>
        <w:t> 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a </w:t>
      </w:r>
      <w:r>
        <w:rPr>
          <w:vertAlign w:val="baseline"/>
        </w:rPr>
        <w:t>quantum calculus pattern.</w:t>
      </w:r>
    </w:p>
    <w:p>
      <w:pPr>
        <w:spacing w:line="256" w:lineRule="auto" w:before="133"/>
        <w:ind w:left="221" w:right="205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1625467</wp:posOffset>
                </wp:positionH>
                <wp:positionV relativeFrom="paragraph">
                  <wp:posOffset>279627</wp:posOffset>
                </wp:positionV>
                <wp:extent cx="161925" cy="23050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19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4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89548pt;margin-top:22.017918pt;width:12.75pt;height:18.150pt;mso-position-horizontal-relative:page;mso-position-vertical-relative:paragraph;z-index:-16090624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4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2.3 (Measurement-only Pattern) </w:t>
      </w:r>
      <w:r>
        <w:rPr>
          <w:sz w:val="21"/>
        </w:rPr>
        <w:t>A Measurement-only Quantum Calculus</w:t>
      </w:r>
      <w:r>
        <w:rPr>
          <w:spacing w:val="35"/>
          <w:sz w:val="21"/>
        </w:rPr>
        <w:t> </w:t>
      </w:r>
      <w:r>
        <w:rPr>
          <w:sz w:val="21"/>
        </w:rPr>
        <w:t>Pattern</w:t>
      </w:r>
      <w:r>
        <w:rPr>
          <w:spacing w:val="80"/>
          <w:sz w:val="21"/>
        </w:rPr>
        <w:t>   </w:t>
      </w:r>
      <w:r>
        <w:rPr>
          <w:sz w:val="21"/>
        </w:rPr>
        <w:t>=</w:t>
      </w:r>
      <w:r>
        <w:rPr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I,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Quantum</w:t>
      </w:r>
      <w:r>
        <w:rPr>
          <w:spacing w:val="36"/>
          <w:sz w:val="21"/>
        </w:rPr>
        <w:t> </w:t>
      </w:r>
      <w:r>
        <w:rPr>
          <w:sz w:val="21"/>
        </w:rPr>
        <w:t>Calculus</w:t>
      </w:r>
      <w:r>
        <w:rPr>
          <w:spacing w:val="36"/>
          <w:sz w:val="21"/>
        </w:rPr>
        <w:t> </w:t>
      </w:r>
      <w:r>
        <w:rPr>
          <w:sz w:val="21"/>
        </w:rPr>
        <w:t>Pattern</w:t>
      </w:r>
      <w:r>
        <w:rPr>
          <w:spacing w:val="36"/>
          <w:sz w:val="21"/>
        </w:rPr>
        <w:t> </w:t>
      </w:r>
      <w:r>
        <w:rPr>
          <w:sz w:val="21"/>
        </w:rPr>
        <w:t>where</w:t>
      </w:r>
      <w:r>
        <w:rPr>
          <w:spacing w:val="36"/>
          <w:sz w:val="21"/>
        </w:rPr>
        <w:t> </w:t>
      </w:r>
      <w:r>
        <w:rPr>
          <w:sz w:val="21"/>
        </w:rPr>
        <w:t>actions are projective measurements only.</w:t>
      </w:r>
    </w:p>
    <w:p>
      <w:pPr>
        <w:spacing w:after="0" w:line="25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144"/>
        <w:ind w:left="108" w:right="0" w:firstLine="0"/>
        <w:jc w:val="left"/>
        <w:rPr>
          <w:sz w:val="21"/>
        </w:rPr>
      </w:pPr>
      <w:bookmarkStart w:name="Operational semantics " w:id="6"/>
      <w:bookmarkEnd w:id="6"/>
      <w:r>
        <w:rPr/>
      </w: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16"/>
          <w:sz w:val="21"/>
        </w:rPr>
        <w:t> </w:t>
      </w:r>
      <w:r>
        <w:rPr>
          <w:sz w:val="21"/>
        </w:rPr>
        <w:t>Let</w:t>
      </w:r>
      <w:r>
        <w:rPr>
          <w:spacing w:val="5"/>
          <w:sz w:val="21"/>
        </w:rPr>
        <w:t> </w:t>
      </w:r>
      <w:r>
        <w:rPr>
          <w:rFonts w:ascii="DejaVu Sans"/>
          <w:i/>
          <w:sz w:val="21"/>
        </w:rPr>
        <w:t>P</w:t>
      </w:r>
      <w:r>
        <w:rPr>
          <w:rFonts w:ascii="DejaVu Sans"/>
          <w:i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DejaVu Sans"/>
          <w:i/>
          <w:sz w:val="21"/>
        </w:rPr>
        <w:t>{</w:t>
      </w:r>
      <w:r>
        <w:rPr>
          <w:rFonts w:ascii="Times New Roman"/>
          <w:sz w:val="21"/>
        </w:rPr>
        <w:t>i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Times New Roman"/>
          <w:sz w:val="21"/>
        </w:rPr>
        <w:t>q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Times New Roman"/>
          <w:sz w:val="21"/>
        </w:rPr>
        <w:t>f</w:t>
      </w:r>
      <w:r>
        <w:rPr>
          <w:rFonts w:ascii="DejaVu Sans"/>
          <w:i/>
          <w:sz w:val="21"/>
        </w:rPr>
        <w:t>}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Times New Roman"/>
          <w:sz w:val="21"/>
        </w:rPr>
        <w:t>i</w:t>
      </w:r>
      <w:r>
        <w:rPr>
          <w:rFonts w:ascii="DejaVu Sans"/>
          <w:i/>
          <w:sz w:val="21"/>
        </w:rPr>
        <w:t>}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Times New Roman"/>
          <w:sz w:val="21"/>
        </w:rPr>
        <w:t>f</w:t>
      </w:r>
      <w:r>
        <w:rPr>
          <w:rFonts w:ascii="DejaVu Sans"/>
          <w:i/>
          <w:sz w:val="21"/>
        </w:rPr>
        <w:t>}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),</w:t>
      </w:r>
      <w:r>
        <w:rPr>
          <w:spacing w:val="5"/>
          <w:sz w:val="21"/>
        </w:rPr>
        <w:t> </w:t>
      </w:r>
      <w:r>
        <w:rPr>
          <w:sz w:val="21"/>
        </w:rPr>
        <w:t>with</w:t>
      </w:r>
      <w:r>
        <w:rPr>
          <w:spacing w:val="5"/>
          <w:sz w:val="21"/>
        </w:rPr>
        <w:t> </w:t>
      </w:r>
      <w:r>
        <w:rPr>
          <w:rFonts w:ascii="Georgia"/>
          <w:i/>
          <w:spacing w:val="-7"/>
          <w:sz w:val="21"/>
        </w:rPr>
        <w:t>R</w:t>
      </w:r>
      <w:r>
        <w:rPr>
          <w:spacing w:val="-7"/>
          <w:sz w:val="21"/>
        </w:rPr>
        <w:t>:</w:t>
      </w:r>
    </w:p>
    <w:p>
      <w:pPr>
        <w:pStyle w:val="BodyText"/>
        <w:spacing w:before="129"/>
      </w:pPr>
    </w:p>
    <w:p>
      <w:pPr>
        <w:spacing w:line="379" w:lineRule="auto" w:before="0"/>
        <w:ind w:left="2896" w:right="3043" w:firstLine="44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i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 </w:t>
      </w:r>
      <w:r>
        <w:rPr>
          <w:spacing w:val="-4"/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spacing w:val="-4"/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|</w:t>
      </w:r>
      <w:r>
        <w:rPr>
          <w:spacing w:val="-4"/>
          <w:sz w:val="21"/>
          <w:szCs w:val="21"/>
        </w:rPr>
        <w:t>0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⟩⟨</w:t>
      </w:r>
      <w:r>
        <w:rPr>
          <w:spacing w:val="-4"/>
          <w:sz w:val="21"/>
          <w:szCs w:val="21"/>
        </w:rPr>
        <w:t>0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|</w:t>
      </w:r>
      <w:r>
        <w:rPr>
          <w:spacing w:val="-4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spacing w:val="-10"/>
          <w:sz w:val="21"/>
          <w:szCs w:val="21"/>
        </w:rPr>
        <w:t> </w:t>
      </w:r>
      <w:r>
        <w:rPr>
          <w:spacing w:val="-4"/>
          <w:sz w:val="21"/>
          <w:szCs w:val="21"/>
        </w:rPr>
        <w:t>+</w:t>
      </w:r>
      <w:r>
        <w:rPr>
          <w:spacing w:val="-9"/>
          <w:sz w:val="21"/>
          <w:szCs w:val="21"/>
        </w:rPr>
        <w:t> </w:t>
      </w:r>
      <w:r>
        <w:rPr>
          <w:spacing w:val="-4"/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|</w:t>
      </w:r>
      <w:r>
        <w:rPr>
          <w:spacing w:val="-4"/>
          <w:sz w:val="21"/>
          <w:szCs w:val="21"/>
        </w:rPr>
        <w:t>1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⟩⟨</w:t>
      </w:r>
      <w:r>
        <w:rPr>
          <w:spacing w:val="-4"/>
          <w:sz w:val="21"/>
          <w:szCs w:val="21"/>
        </w:rPr>
        <w:t>1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|</w:t>
      </w:r>
      <w:r>
        <w:rPr>
          <w:spacing w:val="-4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q </w:t>
      </w:r>
      <w:r>
        <w:rPr>
          <w:rFonts w:ascii="Times New Roman" w:hAnsi="Times New Roman" w:cs="Times New Roman" w:eastAsia="Times New Roman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spacing w:val="1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+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sz w:val="21"/>
          <w:szCs w:val="21"/>
        </w:rPr>
        <w:t>+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|−⟩⟨−|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z w:val="21"/>
          <w:szCs w:val="21"/>
        </w:rPr>
        <w:t>i</w:t>
      </w:r>
    </w:p>
    <w:p>
      <w:pPr>
        <w:pStyle w:val="BodyText"/>
        <w:spacing w:before="8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Operational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spacing w:line="208" w:lineRule="auto" w:before="198"/>
        <w:ind w:left="108" w:right="373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2562077</wp:posOffset>
                </wp:positionH>
                <wp:positionV relativeFrom="paragraph">
                  <wp:posOffset>360293</wp:posOffset>
                </wp:positionV>
                <wp:extent cx="5778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38373pt;margin-top:28.369556pt;width:4.55pt;height:7.75pt;mso-position-horizontal-relative:page;mso-position-vertical-relative:paragraph;z-index:-16086528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3287590</wp:posOffset>
                </wp:positionH>
                <wp:positionV relativeFrom="paragraph">
                  <wp:posOffset>360293</wp:posOffset>
                </wp:positionV>
                <wp:extent cx="5778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65356pt;margin-top:28.369556pt;width:4.55pt;height:7.75pt;mso-position-horizontal-relative:page;mso-position-vertical-relative:paragraph;z-index:-16086016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A natural state space for the operational semantics of such a model of computation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{⟨</w:t>
      </w:r>
      <w:r>
        <w:rPr>
          <w:rFonts w:ascii="Times New Roman" w:hAnsi="Times New Roman" w:cs="Times New Roman" w:eastAsia="Times New Roman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⟩⟩</w:t>
      </w:r>
      <w:r>
        <w:rPr>
          <w:rFonts w:ascii="DejaVu Sans" w:hAnsi="DejaVu Sans" w:cs="DejaVu Sans" w:eastAsia="DejaVu Sans"/>
          <w:i/>
          <w:iCs/>
          <w:spacing w:val="2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q</w:t>
      </w:r>
      <w:r>
        <w:rPr>
          <w:rFonts w:ascii="Times New Roman" w:hAnsi="Times New Roman" w:cs="Times New Roman" w:eastAsia="Times New Roman"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H</w:t>
      </w:r>
      <w:r>
        <w:rPr>
          <w:rFonts w:ascii="LM Roman 8" w:hAnsi="LM Roman 8" w:cs="LM Roman 8" w:eastAsia="LM Roman 8"/>
          <w:position w:val="8"/>
          <w:sz w:val="15"/>
          <w:szCs w:val="15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sz w:val="21"/>
          <w:szCs w:val="21"/>
        </w:rPr>
        <w:t>,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H</w:t>
      </w:r>
      <w:r>
        <w:rPr>
          <w:rFonts w:ascii="LM Roman 8" w:hAnsi="LM Roman 8" w:cs="LM Roman 8" w:eastAsia="LM Roman 8"/>
          <w:position w:val="8"/>
          <w:sz w:val="15"/>
          <w:szCs w:val="15"/>
        </w:rPr>
        <w:t>1</w:t>
      </w:r>
      <w:r>
        <w:rPr>
          <w:rFonts w:ascii="LM Roman 8" w:hAnsi="LM Roman 8" w:cs="LM Roman 8" w:eastAsia="LM Roman 8"/>
          <w:spacing w:val="16"/>
          <w:position w:val="8"/>
          <w:sz w:val="15"/>
          <w:szCs w:val="15"/>
        </w:rPr>
        <w:t> </w:t>
      </w:r>
      <w:r>
        <w:rPr>
          <w:sz w:val="21"/>
          <w:szCs w:val="21"/>
        </w:rPr>
        <w:t>=</w:t>
      </w:r>
      <w:r>
        <w:rPr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{|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H</w:t>
      </w:r>
      <w:r>
        <w:rPr>
          <w:rFonts w:ascii="Courier New" w:hAnsi="Courier New" w:cs="Courier New" w:eastAsia="Courier New"/>
          <w:sz w:val="21"/>
          <w:szCs w:val="21"/>
          <w:vertAlign w:val="subscript"/>
        </w:rPr>
        <w:t>q</w:t>
      </w:r>
      <w:r>
        <w:rPr>
          <w:rFonts w:ascii="Courier New" w:hAnsi="Courier New" w:cs="Courier New" w:eastAsia="Courier New"/>
          <w:spacing w:val="-5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||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||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47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The</w:t>
      </w:r>
    </w:p>
    <w:p>
      <w:pPr>
        <w:pStyle w:val="BodyText"/>
        <w:spacing w:before="11"/>
        <w:ind w:left="108"/>
      </w:pPr>
      <w:r>
        <w:rPr/>
        <w:t>probabilistic</w:t>
      </w:r>
      <w:r>
        <w:rPr>
          <w:spacing w:val="15"/>
        </w:rPr>
        <w:t> </w:t>
      </w:r>
      <w:r>
        <w:rPr/>
        <w:t>operational</w:t>
      </w:r>
      <w:r>
        <w:rPr>
          <w:spacing w:val="15"/>
        </w:rPr>
        <w:t> </w:t>
      </w:r>
      <w:r>
        <w:rPr/>
        <w:t>semantics</w:t>
      </w:r>
      <w:r>
        <w:rPr>
          <w:spacing w:val="15"/>
        </w:rPr>
        <w:t> </w:t>
      </w:r>
      <w:r>
        <w:rPr/>
        <w:t>over</w:t>
      </w:r>
      <w:r>
        <w:rPr>
          <w:spacing w:val="15"/>
        </w:rPr>
        <w:t> </w:t>
      </w:r>
      <w:r>
        <w:rPr>
          <w:rFonts w:ascii="DejaVu Sans"/>
          <w:i/>
        </w:rPr>
        <w:t>S</w:t>
      </w:r>
      <w:r>
        <w:rPr>
          <w:rFonts w:ascii="DejaVu Sans"/>
          <w:i/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defined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2"/>
        </w:rPr>
        <w:t>follows:</w:t>
      </w:r>
    </w:p>
    <w:p>
      <w:pPr>
        <w:spacing w:after="0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211"/>
      </w:pPr>
    </w:p>
    <w:p>
      <w:pPr>
        <w:spacing w:before="0"/>
        <w:ind w:left="2083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3127466</wp:posOffset>
                </wp:positionH>
                <wp:positionV relativeFrom="paragraph">
                  <wp:posOffset>96586</wp:posOffset>
                </wp:positionV>
                <wp:extent cx="862330" cy="2730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6233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2330" h="27305">
                              <a:moveTo>
                                <a:pt x="0" y="0"/>
                              </a:moveTo>
                              <a:lnTo>
                                <a:pt x="862158" y="0"/>
                              </a:lnTo>
                            </a:path>
                            <a:path w="862330" h="27305">
                              <a:moveTo>
                                <a:pt x="134557" y="26913"/>
                              </a:moveTo>
                              <a:lnTo>
                                <a:pt x="862158" y="2691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57217pt;margin-top:7.60526pt;width:67.9pt;height:2.15pt;mso-position-horizontal-relative:page;mso-position-vertical-relative:paragraph;z-index:-16089088" id="docshape20" coordorigin="4925,152" coordsize="1358,43" path="m4925,152l6283,152m5137,194l6283,194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2224036</wp:posOffset>
                </wp:positionH>
                <wp:positionV relativeFrom="paragraph">
                  <wp:posOffset>148565</wp:posOffset>
                </wp:positionV>
                <wp:extent cx="534035" cy="1778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3403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2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5"/>
                                <w:szCs w:val="15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2"/>
                                <w:sz w:val="15"/>
                                <w:szCs w:val="15"/>
                              </w:rPr>
                              <w:t>|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position w:val="4"/>
                                <w:sz w:val="11"/>
                                <w:szCs w:val="11"/>
                              </w:rPr>
                              <w:t>†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2"/>
                                <w:sz w:val="15"/>
                                <w:szCs w:val="15"/>
                              </w:rPr>
                              <w:t>|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sz w:val="15"/>
                                <w:szCs w:val="15"/>
                              </w:rPr>
                              <w:t>φ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2"/>
                                <w:sz w:val="15"/>
                                <w:szCs w:val="15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21002pt;margin-top:11.698043pt;width:42.05pt;height:14pt;mso-position-horizontal-relative:page;mso-position-vertical-relative:paragraph;z-index:15740928" type="#_x0000_t202" id="docshape2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DejaVu Serif" w:hAnsi="DejaVu Serif" w:cs="DejaVu Serif" w:eastAsia="DejaVu Serif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2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5"/>
                          <w:szCs w:val="15"/>
                        </w:rPr>
                        <w:t>φ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2"/>
                          <w:sz w:val="15"/>
                          <w:szCs w:val="15"/>
                        </w:rPr>
                        <w:t>|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5"/>
                          <w:szCs w:val="15"/>
                        </w:rPr>
                        <w:t>M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position w:val="4"/>
                          <w:sz w:val="11"/>
                          <w:szCs w:val="11"/>
                        </w:rPr>
                        <w:t>†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5"/>
                          <w:szCs w:val="15"/>
                        </w:rPr>
                        <w:t>M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2"/>
                          <w:sz w:val="15"/>
                          <w:szCs w:val="15"/>
                        </w:rPr>
                        <w:t>|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sz w:val="15"/>
                          <w:szCs w:val="15"/>
                        </w:rPr>
                        <w:t>φ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2"/>
                          <w:sz w:val="15"/>
                          <w:szCs w:val="15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3262020</wp:posOffset>
                </wp:positionH>
                <wp:positionV relativeFrom="paragraph">
                  <wp:posOffset>131746</wp:posOffset>
                </wp:positionV>
                <wp:extent cx="727710" cy="24193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27710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>φ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32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0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10"/>
                                <w:position w:val="6"/>
                                <w:sz w:val="15"/>
                                <w:szCs w:val="15"/>
                              </w:rPr>
                              <w:t>†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0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4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4"/>
                                <w:sz w:val="21"/>
                                <w:szCs w:val="21"/>
                              </w:rPr>
                              <w:t>φ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4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5199pt;margin-top:10.373717pt;width:57.3pt;height:19.05pt;mso-position-horizontal-relative:page;mso-position-vertical-relative:paragraph;z-index:15741440" type="#_x0000_t202" id="docshape22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>φ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32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0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10"/>
                          <w:position w:val="6"/>
                          <w:sz w:val="15"/>
                          <w:szCs w:val="15"/>
                        </w:rPr>
                        <w:t>†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0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4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4"/>
                          <w:sz w:val="21"/>
                          <w:szCs w:val="21"/>
                        </w:rPr>
                        <w:t>φ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4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enotational Semantics" w:id="7"/>
      <w:bookmarkEnd w:id="7"/>
      <w:r>
        <w:rPr/>
      </w:r>
      <w:r>
        <w:rPr>
          <w:rFonts w:ascii="DejaVu Sans" w:hAnsi="DejaVu Sans" w:cs="DejaVu Sans" w:eastAsia="DejaVu Sans"/>
          <w:i/>
          <w:iCs/>
          <w:spacing w:val="-22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spacing w:val="-22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2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pacing w:val="-22"/>
          <w:sz w:val="21"/>
          <w:szCs w:val="21"/>
        </w:rPr>
        <w:t>⟩⟩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2"/>
          <w:sz w:val="21"/>
          <w:szCs w:val="21"/>
        </w:rPr>
        <w:t>−−−−−−−→</w:t>
      </w:r>
      <w:r>
        <w:rPr>
          <w:rFonts w:ascii="DejaVu Sans" w:hAnsi="DejaVu Sans" w:cs="DejaVu Sans" w:eastAsia="DejaVu Sans"/>
          <w:spacing w:val="50"/>
          <w:w w:val="150"/>
          <w:position w:val="3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2"/>
          <w:sz w:val="21"/>
          <w:szCs w:val="21"/>
        </w:rPr>
        <w:t>q</w:t>
      </w:r>
      <w:r>
        <w:rPr>
          <w:rFonts w:ascii="DejaVu Serif" w:hAnsi="DejaVu Serif" w:cs="DejaVu Serif" w:eastAsia="DejaVu Serif"/>
          <w:i/>
          <w:iCs/>
          <w:spacing w:val="-22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bookmarkStart w:name="Pure denotational semantics" w:id="8"/>
      <w:bookmarkEnd w:id="8"/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</w:r>
      <w:r>
        <w:rPr>
          <w:rFonts w:ascii="DejaVu Sans" w:hAnsi="DejaVu Sans" w:cs="DejaVu Sans" w:eastAsia="DejaVu Sans"/>
          <w:spacing w:val="-22"/>
          <w:position w:val="1"/>
          <w:sz w:val="21"/>
          <w:szCs w:val="21"/>
          <w:vertAlign w:val="baseline"/>
        </w:rPr>
        <w:t>√</w:t>
      </w:r>
    </w:p>
    <w:p>
      <w:pPr>
        <w:spacing w:line="240" w:lineRule="auto" w:before="79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16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458" w:space="40"/>
            <w:col w:w="3602"/>
          </w:cols>
        </w:sectPr>
      </w:pPr>
    </w:p>
    <w:p>
      <w:pPr>
        <w:pStyle w:val="BodyText"/>
        <w:spacing w:before="73"/>
        <w:rPr>
          <w:rFonts w:ascii="DejaVu Sans"/>
          <w:i/>
        </w:rPr>
      </w:pPr>
    </w:p>
    <w:p>
      <w:pPr>
        <w:pStyle w:val="BodyText"/>
        <w:spacing w:line="244" w:lineRule="auto"/>
        <w:ind w:left="108" w:right="31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2012550</wp:posOffset>
                </wp:positionH>
                <wp:positionV relativeFrom="paragraph">
                  <wp:posOffset>249380</wp:posOffset>
                </wp:positionV>
                <wp:extent cx="400685" cy="23050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0068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27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5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sz w:val="21"/>
                                <w:szCs w:val="21"/>
                              </w:rPr>
                              <w:t>⟩⟩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68582pt;margin-top:19.636251pt;width:31.55pt;height:18.150pt;mso-position-horizontal-relative:page;mso-position-vertical-relative:paragraph;z-index:-16088576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27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5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sz w:val="21"/>
                          <w:szCs w:val="21"/>
                        </w:rPr>
                        <w:t>⟩⟩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7"/>
        </w:rPr>
        <w:t> </w:t>
      </w:r>
      <w:r>
        <w:rPr>
          <w:rFonts w:ascii="DejaVu Sans" w:hAnsi="DejaVu Sans"/>
          <w:i/>
          <w:spacing w:val="-165"/>
          <w:w w:val="90"/>
        </w:rPr>
        <w:t>−</w:t>
      </w:r>
      <w:r>
        <w:rPr>
          <w:rFonts w:ascii="DejaVu Sans" w:hAnsi="DejaVu Sans"/>
          <w:i/>
          <w:spacing w:val="-162"/>
          <w:w w:val="117"/>
        </w:rPr>
        <w:t>→</w:t>
      </w:r>
      <w:r>
        <w:rPr>
          <w:rFonts w:ascii="Georgia" w:hAnsi="Georgia"/>
          <w:i/>
          <w:w w:val="92"/>
          <w:position w:val="-12"/>
          <w:sz w:val="15"/>
        </w:rPr>
        <w:t>p</w:t>
      </w:r>
      <w:r>
        <w:rPr>
          <w:rFonts w:ascii="Georgia" w:hAnsi="Georgia"/>
          <w:i/>
          <w:spacing w:val="31"/>
          <w:position w:val="-12"/>
          <w:sz w:val="15"/>
        </w:rPr>
        <w:t>  </w:t>
      </w:r>
      <w:r>
        <w:rPr/>
        <w:t>denotes a</w:t>
      </w:r>
      <w:r>
        <w:rPr>
          <w:spacing w:val="-3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occurs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probability</w:t>
      </w:r>
      <w:r>
        <w:rPr>
          <w:spacing w:val="-1"/>
        </w:rPr>
        <w:t> </w:t>
      </w:r>
      <w:r>
        <w:rPr>
          <w:rFonts w:ascii="Georgia" w:hAnsi="Georgia"/>
          <w:i/>
        </w:rPr>
        <w:t>p </w:t>
      </w:r>
      <w:r>
        <w:rPr/>
        <w:t>when- ever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state</w:t>
      </w:r>
      <w:r>
        <w:rPr>
          <w:spacing w:val="80"/>
        </w:rPr>
        <w:t> </w:t>
      </w:r>
      <w:r>
        <w:rPr>
          <w:rFonts w:ascii="Times New Roman" w:hAnsi="Times New Roman"/>
        </w:rPr>
        <w:t>q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80"/>
        </w:rPr>
        <w:t> </w:t>
      </w:r>
      <w:r>
        <w:rPr/>
        <w:t>.</w:t>
      </w:r>
      <w:r>
        <w:rPr>
          <w:spacing w:val="34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occurs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definition 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form</w:t>
      </w:r>
      <w:r>
        <w:rPr>
          <w:spacing w:val="39"/>
        </w:rPr>
        <w:t> </w:t>
      </w:r>
      <w:r>
        <w:rPr>
          <w:rFonts w:ascii="Times New Roman" w:hAnsi="Times New Roman"/>
        </w:rPr>
        <w:t>q </w:t>
      </w:r>
      <w:r>
        <w:rPr/>
        <w:t>= </w:t>
      </w:r>
      <w:r>
        <w:rPr>
          <w:rFonts w:ascii="Georgia" w:hAnsi="Georgia"/>
          <w:i/>
          <w:spacing w:val="23"/>
        </w:rPr>
        <w:t>...</w:t>
      </w:r>
      <w:r>
        <w:rPr>
          <w:rFonts w:ascii="Georgia" w:hAnsi="Georgia"/>
          <w:i/>
          <w:spacing w:val="10"/>
        </w:rPr>
        <w:t> </w:t>
      </w:r>
      <w:r>
        <w:rPr/>
        <w:t>+ </w:t>
      </w:r>
      <w:r>
        <w:rPr>
          <w:spacing w:val="21"/>
        </w:rPr>
        <w:t>[</w:t>
      </w:r>
      <w:r>
        <w:rPr>
          <w:rFonts w:ascii="Georgia" w:hAnsi="Georgia"/>
          <w:i/>
          <w:spacing w:val="21"/>
        </w:rPr>
        <w:t>...,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  <w:spacing w:val="20"/>
        </w:rPr>
        <w:t>M,..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.</w:t>
      </w:r>
      <w:r>
        <w:rPr/>
        <w:t>]</w:t>
      </w:r>
      <w:r>
        <w:rPr>
          <w:rFonts w:ascii="Georgia" w:hAnsi="Georgia"/>
          <w:i/>
        </w:rPr>
        <w:t>.</w:t>
      </w:r>
      <w:r>
        <w:rPr>
          <w:rFonts w:ascii="Times New Roman" w:hAnsi="Times New Roman"/>
        </w:rPr>
        <w:t>q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spacing w:val="23"/>
          <w:vertAlign w:val="baseline"/>
        </w:rPr>
        <w:t>... </w:t>
      </w:r>
      <w:r>
        <w:rPr>
          <w:vertAlign w:val="baseline"/>
        </w:rPr>
        <w:t>appears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Denotational</w:t>
      </w:r>
      <w:r>
        <w:rPr>
          <w:spacing w:val="-19"/>
        </w:rPr>
        <w:t> </w:t>
      </w:r>
      <w:r>
        <w:rPr>
          <w:spacing w:val="-2"/>
        </w:rPr>
        <w:t>Semantics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72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Pure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denotational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59" w:lineRule="auto" w:before="175"/>
        <w:ind w:left="108" w:right="321"/>
        <w:jc w:val="both"/>
      </w:pPr>
      <w:r>
        <w:rPr/>
        <w:t>The definition of a denotational semantics for the quantum calculus patterns follows the</w:t>
      </w:r>
      <w:r>
        <w:rPr>
          <w:spacing w:val="36"/>
        </w:rPr>
        <w:t> </w:t>
      </w:r>
      <w:r>
        <w:rPr/>
        <w:t>traditional</w:t>
      </w:r>
      <w:r>
        <w:rPr>
          <w:spacing w:val="36"/>
        </w:rPr>
        <w:t> </w:t>
      </w:r>
      <w:r>
        <w:rPr/>
        <w:t>approach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form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semantics</w:t>
      </w:r>
      <w:r>
        <w:rPr>
          <w:spacing w:val="36"/>
        </w:rPr>
        <w:t> </w:t>
      </w:r>
      <w:r>
        <w:rPr/>
        <w:t>(see,</w:t>
      </w:r>
      <w:r>
        <w:rPr>
          <w:spacing w:val="36"/>
        </w:rPr>
        <w:t> </w:t>
      </w:r>
      <w:r>
        <w:rPr/>
        <w:t>e.g.,</w:t>
      </w:r>
      <w:r>
        <w:rPr>
          <w:spacing w:val="36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1</w:t>
        </w:r>
      </w:hyperlink>
      <w:r>
        <w:rPr/>
        <w:t>]).</w:t>
      </w:r>
    </w:p>
    <w:p>
      <w:pPr>
        <w:spacing w:line="271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directed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complete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partial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order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sz w:val="21"/>
        </w:rPr>
        <w:t>(DCPO)</w:t>
      </w:r>
      <w:r>
        <w:rPr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partial</w:t>
      </w:r>
      <w:r>
        <w:rPr>
          <w:spacing w:val="30"/>
          <w:sz w:val="21"/>
        </w:rPr>
        <w:t> </w:t>
      </w:r>
      <w:r>
        <w:rPr>
          <w:sz w:val="21"/>
        </w:rPr>
        <w:t>order</w:t>
      </w:r>
      <w:r>
        <w:rPr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sz w:val="21"/>
        </w:rPr>
        <w:t>such</w:t>
      </w:r>
      <w:r>
        <w:rPr>
          <w:spacing w:val="29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232" w:lineRule="auto" w:before="16"/>
        <w:ind w:left="108" w:right="319" w:firstLine="0"/>
        <w:jc w:val="both"/>
        <w:rPr>
          <w:sz w:val="21"/>
        </w:rPr>
      </w:pPr>
      <w:r>
        <w:rPr>
          <w:w w:val="105"/>
          <w:sz w:val="21"/>
        </w:rPr>
        <w:t>every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directed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 </w:t>
      </w:r>
      <w:r>
        <w:rPr>
          <w:w w:val="105"/>
          <w:sz w:val="21"/>
        </w:rPr>
        <w:t>has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least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upper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bound</w:t>
      </w:r>
      <w:r>
        <w:rPr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 </w:t>
      </w:r>
      <w:r>
        <w:rPr>
          <w:w w:val="105"/>
          <w:sz w:val="21"/>
        </w:rPr>
        <w:t>are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DCPOs, 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rFonts w:ascii="LM Roman 10" w:hAnsi="LM Roman 10"/>
          <w:i/>
          <w:w w:val="105"/>
          <w:sz w:val="21"/>
        </w:rPr>
        <w:t>continuous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if it is monotonic and for every directed subset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D,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3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= </w:t>
      </w:r>
      <w:r>
        <w:rPr>
          <w:rFonts w:ascii="DejaVu Sans" w:hAnsi="DejaVu Sans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).</w:t>
      </w:r>
    </w:p>
    <w:p>
      <w:pPr>
        <w:spacing w:line="216" w:lineRule="auto" w:before="190"/>
        <w:ind w:left="108" w:right="32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863477</wp:posOffset>
                </wp:positionH>
                <wp:positionV relativeFrom="paragraph">
                  <wp:posOffset>324379</wp:posOffset>
                </wp:positionV>
                <wp:extent cx="4345305" cy="230504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34530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0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4"/>
                                <w:w w:val="8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990356pt;margin-top:25.541714pt;width:342.15pt;height:18.150pt;mso-position-horizontal-relative:page;mso-position-vertical-relative:paragraph;z-index:-16087552" type="#_x0000_t202" id="docshape24" filled="false" stroked="false">
                <v:textbox inset="0,0,0,0">
                  <w:txbxContent>
                    <w:p>
                      <w:pPr>
                        <w:tabs>
                          <w:tab w:pos="670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4"/>
                          <w:w w:val="8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Theorem</w:t>
      </w:r>
      <w:r>
        <w:rPr>
          <w:b/>
          <w:w w:val="105"/>
          <w:sz w:val="21"/>
        </w:rPr>
        <w:t> 3.1</w:t>
      </w:r>
      <w:r>
        <w:rPr>
          <w:b/>
          <w:w w:val="105"/>
          <w:sz w:val="21"/>
        </w:rPr>
        <w:t> (Fixed</w:t>
      </w:r>
      <w:r>
        <w:rPr>
          <w:b/>
          <w:w w:val="105"/>
          <w:sz w:val="21"/>
        </w:rPr>
        <w:t> point</w:t>
      </w:r>
      <w:r>
        <w:rPr>
          <w:b/>
          <w:w w:val="105"/>
          <w:sz w:val="21"/>
        </w:rPr>
        <w:t> theorem)</w:t>
      </w:r>
      <w:r>
        <w:rPr>
          <w:b/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DCPO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bottom,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0"/>
          <w:w w:val="12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80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continuous.</w:t>
      </w:r>
      <w:r>
        <w:rPr>
          <w:rFonts w:ascii="LM Roman 10" w:hAnsi="LM Roman 10"/>
          <w:i/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1"/>
          <w:w w:val="12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least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ﬁxed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point,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71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which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nonempty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minimum.</w:t>
      </w:r>
    </w:p>
    <w:p>
      <w:pPr>
        <w:spacing w:line="218" w:lineRule="auto" w:before="249"/>
        <w:ind w:left="108" w:right="322" w:firstLine="317"/>
        <w:jc w:val="both"/>
        <w:rPr>
          <w:sz w:val="21"/>
        </w:rPr>
      </w:pPr>
      <w:r>
        <w:rPr>
          <w:sz w:val="21"/>
        </w:rPr>
        <w:t>Since quantum calculus patterns have a probabilistic evolution, the denotational semantics is based on </w:t>
      </w:r>
      <w:r>
        <w:rPr>
          <w:rFonts w:ascii="LM Roman 10"/>
          <w:i/>
          <w:sz w:val="21"/>
        </w:rPr>
        <w:t>probabilistic power domains of valuations </w:t>
      </w:r>
      <w:r>
        <w:rPr>
          <w:sz w:val="21"/>
        </w:rPr>
        <w:t>[</w:t>
      </w:r>
      <w:hyperlink w:history="true" w:anchor="_bookmark7">
        <w:r>
          <w:rPr>
            <w:color w:val="0000FF"/>
            <w:sz w:val="21"/>
          </w:rPr>
          <w:t>4</w:t>
        </w:r>
      </w:hyperlink>
      <w:r>
        <w:rPr>
          <w:sz w:val="21"/>
        </w:rPr>
        <w:t>].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4687943</wp:posOffset>
                </wp:positionH>
                <wp:positionV relativeFrom="paragraph">
                  <wp:posOffset>138455</wp:posOffset>
                </wp:positionV>
                <wp:extent cx="18478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129425pt;margin-top:10.902011pt;width:14.55pt;height:.1pt;mso-position-horizontal-relative:page;mso-position-vertical-relative:paragraph;z-index:-15720960;mso-wrap-distance-left:0;mso-wrap-distance-right:0" id="docshape25" coordorigin="7383,218" coordsize="291,0" path="m7383,218l7673,21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59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discrete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valuation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sz w:val="21"/>
        </w:rPr>
        <w:t>on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set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function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Arial" w:hAnsi="Arial"/>
          <w:spacing w:val="-5"/>
          <w:sz w:val="21"/>
        </w:rPr>
        <w:t>R</w:t>
      </w:r>
      <w:r>
        <w:rPr>
          <w:rFonts w:ascii="LM Roman 8" w:hAnsi="LM Roman 8"/>
          <w:spacing w:val="-5"/>
          <w:position w:val="6"/>
          <w:sz w:val="15"/>
        </w:rPr>
        <w:t>+</w:t>
      </w:r>
      <w:r>
        <w:rPr>
          <w:spacing w:val="-5"/>
          <w:sz w:val="21"/>
        </w:rPr>
        <w:t>.</w:t>
      </w:r>
    </w:p>
    <w:p>
      <w:pPr>
        <w:pStyle w:val="BodyText"/>
        <w:spacing w:before="165"/>
        <w:ind w:left="4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500549</wp:posOffset>
                </wp:positionH>
                <wp:positionV relativeFrom="paragraph">
                  <wp:posOffset>196327</wp:posOffset>
                </wp:positionV>
                <wp:extent cx="667385" cy="49974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6738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5" w:val="left" w:leader="none"/>
                              </w:tabs>
                              <w:spacing w:line="37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50"/>
                                <w:position w:val="1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position w:val="16"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3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5"/>
                                <w:sz w:val="21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3357pt;margin-top:15.458857pt;width:52.55pt;height:39.35pt;mso-position-horizontal-relative:page;mso-position-vertical-relative:paragraph;z-index:-16088064" type="#_x0000_t202" id="docshape26" filled="false" stroked="false">
                <v:textbox inset="0,0,0,0">
                  <w:txbxContent>
                    <w:p>
                      <w:pPr>
                        <w:tabs>
                          <w:tab w:pos="715" w:val="left" w:leader="none"/>
                        </w:tabs>
                        <w:spacing w:line="37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50"/>
                          <w:position w:val="16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position w:val="16"/>
                          <w:sz w:val="21"/>
                        </w:rPr>
                        <w:tab/>
                      </w:r>
                      <w:r>
                        <w:rPr>
                          <w:w w:val="120"/>
                          <w:sz w:val="21"/>
                        </w:rPr>
                        <w:t>(</w:t>
                      </w:r>
                      <w:r>
                        <w:rPr>
                          <w:spacing w:val="3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-15"/>
                          <w:w w:val="115"/>
                          <w:sz w:val="21"/>
                        </w:rPr>
                        <w:t>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4"/>
        </w:rPr>
        <w:t> </w:t>
      </w:r>
      <w:r>
        <w:rPr/>
        <w:t>discrete</w:t>
      </w:r>
      <w:r>
        <w:rPr>
          <w:spacing w:val="-2"/>
        </w:rPr>
        <w:t> </w:t>
      </w:r>
      <w:r>
        <w:rPr/>
        <w:t>valuation</w:t>
      </w:r>
      <w:r>
        <w:rPr>
          <w:spacing w:val="-2"/>
        </w:rPr>
        <w:t> </w:t>
      </w:r>
      <w:r>
        <w:rPr/>
        <w:t>uniquely</w:t>
      </w:r>
      <w:r>
        <w:rPr>
          <w:spacing w:val="-2"/>
        </w:rPr>
        <w:t> </w:t>
      </w:r>
      <w:r>
        <w:rPr/>
        <w:t>defines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(continuous)</w:t>
      </w:r>
      <w:r>
        <w:rPr>
          <w:spacing w:val="-2"/>
        </w:rPr>
        <w:t> </w:t>
      </w:r>
      <w:r>
        <w:rPr/>
        <w:t>valuation</w:t>
      </w:r>
      <w:r>
        <w:rPr>
          <w:spacing w:val="-2"/>
        </w:rPr>
        <w:t> </w:t>
      </w:r>
      <w:r>
        <w:rPr/>
        <w:t>:</w:t>
      </w:r>
      <w:r>
        <w:rPr>
          <w:spacing w:val="26"/>
        </w:rPr>
        <w:t> </w:t>
      </w:r>
      <w:r>
        <w:rPr>
          <w:rFonts w:ascii="DejaVu Sans" w:hAnsi="DejaVu Sans"/>
          <w:i/>
        </w:rPr>
        <w:t>∀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9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2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6"/>
        </w:rPr>
        <w:t> </w:t>
      </w:r>
      <w:r>
        <w:rPr/>
        <w:t>)</w:t>
      </w:r>
      <w:r>
        <w:rPr>
          <w:spacing w:val="-3"/>
        </w:rPr>
        <w:t> </w:t>
      </w:r>
      <w:r>
        <w:rPr>
          <w:spacing w:val="-10"/>
        </w:rPr>
        <w:t>= </w:t>
      </w:r>
    </w:p>
    <w:p>
      <w:pPr>
        <w:spacing w:before="20"/>
        <w:ind w:left="331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2188994</wp:posOffset>
                </wp:positionH>
                <wp:positionV relativeFrom="paragraph">
                  <wp:posOffset>224821</wp:posOffset>
                </wp:positionV>
                <wp:extent cx="18478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5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361801pt;margin-top:17.702515pt;width:14.55pt;height:.1pt;mso-position-horizontal-relative:page;mso-position-vertical-relative:paragraph;z-index:-15720448;mso-wrap-distance-left:0;mso-wrap-distance-right:0" id="docshape27" coordorigin="3447,354" coordsize="291,0" path="m3447,354l3738,35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2737314</wp:posOffset>
                </wp:positionH>
                <wp:positionV relativeFrom="paragraph">
                  <wp:posOffset>461132</wp:posOffset>
                </wp:positionV>
                <wp:extent cx="108585" cy="4997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858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36545pt;margin-top:36.309681pt;width:8.550pt;height:39.35pt;mso-position-horizontal-relative:page;mso-position-vertical-relative:paragraph;z-index:-16087040" type="#_x0000_t202" id="docshape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y</w:t>
      </w:r>
      <w:r>
        <w:rPr>
          <w:rFonts w:ascii="DejaVu Serif" w:hAnsi="DejaVu Serif"/>
          <w:i/>
          <w:sz w:val="15"/>
        </w:rPr>
        <w:t>∈</w:t>
      </w:r>
      <w:r>
        <w:rPr>
          <w:rFonts w:ascii="Georgia" w:hAnsi="Georgia"/>
          <w:i/>
          <w:sz w:val="15"/>
        </w:rPr>
        <w:t>Y</w:t>
      </w:r>
      <w:r>
        <w:rPr>
          <w:rFonts w:ascii="Georgia" w:hAnsi="Georgia"/>
          <w:i/>
          <w:spacing w:val="45"/>
          <w:sz w:val="15"/>
        </w:rPr>
        <w:t> </w:t>
      </w:r>
      <w:r>
        <w:rPr>
          <w:rFonts w:ascii="Georgia" w:hAnsi="Georgia"/>
          <w:i/>
          <w:position w:val="6"/>
          <w:sz w:val="21"/>
        </w:rPr>
        <w:t>ν</w:t>
      </w:r>
      <w:r>
        <w:rPr>
          <w:rFonts w:ascii="Georgia" w:hAnsi="Georgia"/>
          <w:i/>
          <w:spacing w:val="45"/>
          <w:position w:val="6"/>
          <w:sz w:val="21"/>
        </w:rPr>
        <w:t> </w:t>
      </w:r>
      <w:r>
        <w:rPr>
          <w:rFonts w:ascii="Georgia" w:hAnsi="Georgia"/>
          <w:i/>
          <w:spacing w:val="-10"/>
          <w:position w:val="6"/>
          <w:sz w:val="21"/>
        </w:rPr>
        <w:t>y</w:t>
      </w:r>
    </w:p>
    <w:p>
      <w:pPr>
        <w:spacing w:before="0"/>
        <w:ind w:left="426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6"/>
          <w:sz w:val="15"/>
          <w:vertAlign w:val="baseline"/>
        </w:rPr>
        <w:t>+</w:t>
      </w:r>
      <w:r>
        <w:rPr>
          <w:rFonts w:ascii="LM Roman 8" w:hAnsi="LM Roman 8"/>
          <w:spacing w:val="15"/>
          <w:w w:val="105"/>
          <w:position w:val="6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follows:</w:t>
      </w:r>
    </w:p>
    <w:p>
      <w:pPr>
        <w:pStyle w:val="BodyText"/>
        <w:spacing w:before="23"/>
      </w:pPr>
    </w:p>
    <w:p>
      <w:pPr>
        <w:tabs>
          <w:tab w:pos="3801" w:val="left" w:leader="none"/>
          <w:tab w:pos="4189" w:val="left" w:leader="none"/>
        </w:tabs>
        <w:spacing w:line="192" w:lineRule="auto" w:before="0"/>
        <w:ind w:left="286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position w:val="-14"/>
          <w:sz w:val="21"/>
        </w:rPr>
        <w:t>η</w:t>
      </w:r>
      <w:r>
        <w:rPr>
          <w:rFonts w:ascii="Georgia" w:hAnsi="Georgia"/>
          <w:i/>
          <w:spacing w:val="39"/>
          <w:position w:val="-14"/>
          <w:sz w:val="21"/>
        </w:rPr>
        <w:t> </w:t>
      </w:r>
      <w:r>
        <w:rPr>
          <w:position w:val="-14"/>
          <w:sz w:val="21"/>
        </w:rPr>
        <w:t>(</w:t>
      </w:r>
      <w:r>
        <w:rPr>
          <w:rFonts w:ascii="Georgia" w:hAnsi="Georgia"/>
          <w:i/>
          <w:position w:val="-14"/>
          <w:sz w:val="21"/>
        </w:rPr>
        <w:t>y</w:t>
      </w:r>
      <w:r>
        <w:rPr>
          <w:position w:val="-14"/>
          <w:sz w:val="21"/>
        </w:rPr>
        <w:t>)</w:t>
      </w:r>
      <w:r>
        <w:rPr>
          <w:spacing w:val="-7"/>
          <w:position w:val="-14"/>
          <w:sz w:val="21"/>
        </w:rPr>
        <w:t> </w:t>
      </w:r>
      <w:r>
        <w:rPr>
          <w:spacing w:val="-10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  <w:t>if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</w:p>
    <w:p>
      <w:pPr>
        <w:pStyle w:val="BodyText"/>
        <w:tabs>
          <w:tab w:pos="3801" w:val="left" w:leader="none"/>
          <w:tab w:pos="4119" w:val="left" w:leader="none"/>
        </w:tabs>
        <w:spacing w:line="209" w:lineRule="exact"/>
        <w:ind w:left="2969"/>
      </w:pPr>
      <w:r>
        <w:rPr>
          <w:rFonts w:ascii="Georgia"/>
          <w:i/>
          <w:spacing w:val="-10"/>
          <w:w w:val="110"/>
          <w:vertAlign w:val="superscript"/>
        </w:rPr>
        <w:t>x</w:t>
      </w:r>
      <w:r>
        <w:rPr>
          <w:rFonts w:ascii="Georgia"/>
          <w:i/>
          <w:vertAlign w:val="baseline"/>
        </w:rPr>
        <w:tab/>
      </w:r>
      <w:r>
        <w:rPr>
          <w:spacing w:val="-10"/>
          <w:w w:val="110"/>
          <w:vertAlign w:val="baseline"/>
        </w:rPr>
        <w:t>0</w:t>
      </w:r>
      <w:r>
        <w:rPr>
          <w:vertAlign w:val="baseline"/>
        </w:rPr>
        <w:tab/>
      </w:r>
      <w:r>
        <w:rPr>
          <w:spacing w:val="-2"/>
          <w:w w:val="110"/>
          <w:vertAlign w:val="baseline"/>
        </w:rPr>
        <w:t>otherwise</w:t>
      </w:r>
    </w:p>
    <w:p>
      <w:pPr>
        <w:spacing w:after="0" w:line="209" w:lineRule="exac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16" w:lineRule="auto" w:before="131"/>
        <w:ind w:left="221" w:right="20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1336643</wp:posOffset>
                </wp:positionH>
                <wp:positionV relativeFrom="paragraph">
                  <wp:posOffset>286684</wp:posOffset>
                </wp:positionV>
                <wp:extent cx="2273300" cy="23050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27330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98" w:val="left" w:leader="none"/>
                                <w:tab w:pos="2009" w:val="left" w:leader="none"/>
                                <w:tab w:pos="2372" w:val="left" w:leader="none"/>
                                <w:tab w:pos="341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±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w w:val="95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47505pt;margin-top:22.573601pt;width:179pt;height:18.150pt;mso-position-horizontal-relative:page;mso-position-vertical-relative:paragraph;z-index:-16082944" type="#_x0000_t202" id="docshape29" filled="false" stroked="false">
                <v:textbox inset="0,0,0,0">
                  <w:txbxContent>
                    <w:p>
                      <w:pPr>
                        <w:tabs>
                          <w:tab w:pos="1298" w:val="left" w:leader="none"/>
                          <w:tab w:pos="2009" w:val="left" w:leader="none"/>
                          <w:tab w:pos="2372" w:val="left" w:leader="none"/>
                          <w:tab w:pos="341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±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∀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3"/>
                          <w:w w:val="95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5183686</wp:posOffset>
                </wp:positionH>
                <wp:positionV relativeFrom="paragraph">
                  <wp:posOffset>117419</wp:posOffset>
                </wp:positionV>
                <wp:extent cx="104775" cy="230504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164276pt;margin-top:9.245601pt;width:8.25pt;height:18.150pt;mso-position-horizontal-relative:page;mso-position-vertical-relative:paragraph;z-index:-16082432" type="#_x0000_t202" id="docshape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32"/>
          <w:sz w:val="21"/>
        </w:rPr>
        <w:t> </w:t>
      </w:r>
      <w:r>
        <w:rPr>
          <w:sz w:val="21"/>
        </w:rPr>
        <w:t>write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erif" w:hAnsi="DejaVu Serif"/>
          <w:i/>
          <w:sz w:val="21"/>
          <w:vertAlign w:val="superscript"/>
        </w:rPr>
        <w:t>≤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discrete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valuations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 </w:t>
      </w:r>
      <w:r>
        <w:rPr>
          <w:sz w:val="21"/>
          <w:vertAlign w:val="baseline"/>
        </w:rPr>
        <w:t>1. For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≤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49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3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purpose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have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erif" w:hAnsi="DejaVu Serif"/>
          <w:i/>
          <w:sz w:val="21"/>
          <w:vertAlign w:val="superscript"/>
        </w:rPr>
        <w:t>≤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contain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probability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distributions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tabs>
          <w:tab w:pos="2883" w:val="left" w:leader="none"/>
        </w:tabs>
        <w:spacing w:line="216" w:lineRule="auto" w:before="97"/>
        <w:ind w:left="221" w:right="207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2158278</wp:posOffset>
                </wp:positionH>
                <wp:positionV relativeFrom="paragraph">
                  <wp:posOffset>95766</wp:posOffset>
                </wp:positionV>
                <wp:extent cx="104775" cy="230504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43176pt;margin-top:7.54065pt;width:8.25pt;height:18.150pt;mso-position-horizontal-relative:page;mso-position-vertical-relative:paragraph;z-index:-16083968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Property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40"/>
          <w:sz w:val="21"/>
        </w:rPr>
        <w:t> </w:t>
      </w:r>
      <w:r>
        <w:rPr>
          <w:sz w:val="21"/>
        </w:rPr>
        <w:t>[</w:t>
      </w:r>
      <w:hyperlink w:history="true" w:anchor="_bookmark7">
        <w:r>
          <w:rPr>
            <w:color w:val="0000FF"/>
            <w:sz w:val="21"/>
          </w:rPr>
          <w:t>4</w:t>
        </w:r>
      </w:hyperlink>
      <w:r>
        <w:rPr>
          <w:sz w:val="21"/>
        </w:rPr>
        <w:t>]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 </w:t>
      </w:r>
      <w:r>
        <w:rPr>
          <w:rFonts w:ascii="DejaVu Serif" w:hAnsi="DejaVu Serif"/>
          <w:i/>
          <w:sz w:val="21"/>
          <w:vertAlign w:val="superscript"/>
        </w:rPr>
        <w:t>≤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  <w:tab/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DCPO with bottom element the constant </w:t>
      </w:r>
      <w:r>
        <w:rPr>
          <w:rFonts w:ascii="LM Roman 10" w:hAnsi="LM Roman 10"/>
          <w:i/>
          <w:sz w:val="21"/>
          <w:vertAlign w:val="baseline"/>
        </w:rPr>
        <w:t>valua-</w:t>
      </w:r>
      <w:r>
        <w:rPr>
          <w:rFonts w:ascii="LM Roman 10" w:hAnsi="LM Roman 10"/>
          <w:i/>
          <w:sz w:val="21"/>
          <w:vertAlign w:val="baseline"/>
        </w:rPr>
        <w:t> tion </w:t>
      </w:r>
      <w:r>
        <w:rPr>
          <w:sz w:val="21"/>
          <w:vertAlign w:val="baseline"/>
        </w:rPr>
        <w:t>0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line="282" w:lineRule="exact" w:before="127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13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35"/>
          <w:w w:val="105"/>
          <w:sz w:val="21"/>
        </w:rPr>
        <w:t> </w:t>
      </w:r>
      <w:r>
        <w:rPr>
          <w:b/>
          <w:w w:val="105"/>
          <w:sz w:val="21"/>
        </w:rPr>
        <w:t>(Kleisli</w:t>
      </w:r>
      <w:r>
        <w:rPr>
          <w:b/>
          <w:spacing w:val="32"/>
          <w:w w:val="105"/>
          <w:sz w:val="21"/>
        </w:rPr>
        <w:t> </w:t>
      </w:r>
      <w:r>
        <w:rPr>
          <w:b/>
          <w:w w:val="105"/>
          <w:sz w:val="21"/>
        </w:rPr>
        <w:t>extension)</w:t>
      </w:r>
      <w:r>
        <w:rPr>
          <w:b/>
          <w:spacing w:val="20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1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erif" w:hAnsi="DejaVu Serif"/>
          <w:i/>
          <w:w w:val="105"/>
          <w:sz w:val="21"/>
          <w:vertAlign w:val="superscript"/>
        </w:rPr>
        <w:t>≤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spacing w:val="11"/>
          <w:w w:val="105"/>
          <w:sz w:val="21"/>
          <w:vertAlign w:val="superscript"/>
        </w:rPr>
        <w:t>o</w:t>
      </w:r>
      <w:r>
        <w:rPr>
          <w:rFonts w:ascii="DejaVu Serif" w:hAnsi="DejaVu Serif"/>
          <w:i/>
          <w:spacing w:val="1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2887015</wp:posOffset>
                </wp:positionH>
                <wp:positionV relativeFrom="paragraph">
                  <wp:posOffset>253842</wp:posOffset>
                </wp:positionV>
                <wp:extent cx="194310" cy="49974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9431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24036pt;margin-top:19.987614pt;width:15.3pt;height:39.35pt;mso-position-horizontal-relative:page;mso-position-vertical-relative:paragraph;z-index:-16083456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erif" w:hAnsi="DejaVu Serif"/>
          <w:i/>
          <w:sz w:val="21"/>
          <w:vertAlign w:val="superscript"/>
        </w:rPr>
        <w:t>≤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≤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3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</w:t>
      </w:r>
    </w:p>
    <w:p>
      <w:pPr>
        <w:pStyle w:val="BodyText"/>
        <w:spacing w:before="36"/>
      </w:pPr>
    </w:p>
    <w:p>
      <w:pPr>
        <w:tabs>
          <w:tab w:pos="1516" w:val="left" w:leader="none"/>
        </w:tabs>
        <w:spacing w:before="1"/>
        <w:ind w:left="12" w:right="0" w:firstLine="0"/>
        <w:jc w:val="center"/>
        <w:rPr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rFonts w:ascii="DejaVu Serif" w:hAnsi="DejaVu Serif"/>
          <w:i/>
          <w:spacing w:val="11"/>
          <w:w w:val="105"/>
          <w:sz w:val="21"/>
          <w:vertAlign w:val="superscript"/>
        </w:rPr>
        <w:t>o</w:t>
      </w:r>
      <w:r>
        <w:rPr>
          <w:rFonts w:ascii="DejaVu Serif" w:hAnsi="DejaVu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λν.λy.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ν</w:t>
      </w:r>
      <w:r>
        <w:rPr>
          <w:spacing w:val="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x</w:t>
      </w:r>
      <w:r>
        <w:rPr>
          <w:spacing w:val="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.f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61"/>
        <w:ind w:left="0" w:right="65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X</w:t>
      </w:r>
    </w:p>
    <w:p>
      <w:pPr>
        <w:pStyle w:val="BodyText"/>
        <w:spacing w:before="53"/>
        <w:rPr>
          <w:rFonts w:ascii="Georgia"/>
          <w:i/>
          <w:sz w:val="15"/>
        </w:rPr>
      </w:pPr>
    </w:p>
    <w:p>
      <w:pPr>
        <w:spacing w:line="266" w:lineRule="exact" w:before="1"/>
        <w:ind w:left="221" w:right="206" w:firstLine="317"/>
        <w:jc w:val="both"/>
        <w:rPr>
          <w:sz w:val="21"/>
        </w:rPr>
      </w:pPr>
      <w:r>
        <w:rPr>
          <w:sz w:val="21"/>
        </w:rPr>
        <w:t>The denotational semantics</w:t>
      </w:r>
      <w:r>
        <w:rPr>
          <w:spacing w:val="40"/>
          <w:sz w:val="21"/>
        </w:rPr>
        <w:t> </w:t>
      </w:r>
      <w:r>
        <w:rPr>
          <w:rFonts w:ascii="Trebuchet MS"/>
          <w:b/>
          <w:sz w:val="21"/>
        </w:rPr>
        <w:t>[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-13"/>
          <w:sz w:val="21"/>
        </w:rPr>
        <w:t> </w:t>
      </w:r>
      <w:r>
        <w:rPr>
          <w:rFonts w:ascii="Trebuchet MS"/>
          <w:b/>
          <w:sz w:val="21"/>
        </w:rPr>
        <w:t>] </w:t>
      </w:r>
      <w:r>
        <w:rPr>
          <w:sz w:val="21"/>
        </w:rPr>
        <w:t>defined in this section is a </w:t>
      </w:r>
      <w:r>
        <w:rPr>
          <w:rFonts w:ascii="LM Roman 10"/>
          <w:i/>
          <w:sz w:val="21"/>
        </w:rPr>
        <w:t>pure denotational</w:t>
      </w:r>
      <w:r>
        <w:rPr>
          <w:rFonts w:ascii="LM Roman 10"/>
          <w:i/>
          <w:sz w:val="21"/>
        </w:rPr>
        <w:t> semantics </w:t>
      </w:r>
      <w:r>
        <w:rPr>
          <w:sz w:val="21"/>
        </w:rPr>
        <w:t>because the semantic domain is based on valuations over </w:t>
      </w:r>
      <w:r>
        <w:rPr>
          <w:rFonts w:ascii="LM Roman 10"/>
          <w:i/>
          <w:sz w:val="21"/>
        </w:rPr>
        <w:t>pure quantum</w:t>
      </w:r>
      <w:r>
        <w:rPr>
          <w:rFonts w:ascii="LM Roman 10"/>
          <w:i/>
          <w:sz w:val="21"/>
        </w:rPr>
        <w:t> states</w:t>
      </w:r>
      <w:r>
        <w:rPr>
          <w:sz w:val="21"/>
        </w:rPr>
        <w:t>, as opposed to the semantics defined in section </w:t>
      </w:r>
      <w:hyperlink w:history="true" w:anchor="_bookmark2">
        <w:r>
          <w:rPr>
            <w:color w:val="0000FF"/>
            <w:sz w:val="21"/>
          </w:rPr>
          <w:t>3.2</w:t>
        </w:r>
      </w:hyperlink>
      <w:r>
        <w:rPr>
          <w:color w:val="0000FF"/>
          <w:sz w:val="21"/>
        </w:rPr>
        <w:t> </w:t>
      </w:r>
      <w:r>
        <w:rPr>
          <w:sz w:val="21"/>
        </w:rPr>
        <w:t>which is based on density </w:t>
      </w:r>
      <w:r>
        <w:rPr>
          <w:spacing w:val="-2"/>
          <w:sz w:val="21"/>
        </w:rPr>
        <w:t>matrices.</w:t>
      </w:r>
    </w:p>
    <w:p>
      <w:pPr>
        <w:spacing w:before="39"/>
        <w:ind w:left="539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given</w:t>
      </w:r>
      <w:r>
        <w:rPr>
          <w:spacing w:val="26"/>
          <w:sz w:val="21"/>
        </w:rPr>
        <w:t> </w:t>
      </w:r>
      <w:r>
        <w:rPr>
          <w:sz w:val="21"/>
        </w:rPr>
        <w:t>quantum</w:t>
      </w:r>
      <w:r>
        <w:rPr>
          <w:spacing w:val="27"/>
          <w:sz w:val="21"/>
        </w:rPr>
        <w:t> </w:t>
      </w:r>
      <w:r>
        <w:rPr>
          <w:sz w:val="21"/>
        </w:rPr>
        <w:t>calculus</w:t>
      </w:r>
      <w:r>
        <w:rPr>
          <w:spacing w:val="26"/>
          <w:sz w:val="21"/>
        </w:rPr>
        <w:t> </w:t>
      </w:r>
      <w:r>
        <w:rPr>
          <w:sz w:val="21"/>
        </w:rPr>
        <w:t>pattern</w:t>
      </w:r>
      <w:r>
        <w:rPr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),</w:t>
      </w:r>
      <w:r>
        <w:rPr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given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</w:t>
      </w:r>
      <w:r>
        <w:rPr>
          <w:spacing w:val="27"/>
          <w:sz w:val="21"/>
        </w:rPr>
        <w:t> </w:t>
      </w:r>
      <w:r>
        <w:rPr>
          <w:spacing w:val="-5"/>
          <w:sz w:val="21"/>
        </w:rPr>
        <w:t>let</w:t>
      </w:r>
    </w:p>
    <w:p>
      <w:pPr>
        <w:spacing w:before="13"/>
        <w:ind w:left="22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{⟨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⟩⟩</w:t>
      </w:r>
      <w:r>
        <w:rPr>
          <w:rFonts w:ascii="DejaVu Sans" w:hAnsi="DejaVu Sans" w:cs="DejaVu Sans" w:eastAsia="DejaVu Sans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H</w:t>
      </w:r>
      <w:r>
        <w:rPr>
          <w:rFonts w:ascii="Courier New" w:hAnsi="Courier New" w:cs="Courier New" w:eastAsia="Courier New"/>
          <w:spacing w:val="-4"/>
          <w:sz w:val="21"/>
          <w:szCs w:val="21"/>
          <w:vertAlign w:val="subscript"/>
        </w:rPr>
        <w:t>q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}</w:t>
      </w:r>
      <w:r>
        <w:rPr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line="259" w:lineRule="auto" w:before="34"/>
        <w:ind w:left="221" w:right="207" w:firstLine="317"/>
        <w:jc w:val="both"/>
      </w:pPr>
      <w:r>
        <w:rPr/>
        <w:t>We are now ready to define the denotational semantics of quantum calculus </w:t>
      </w:r>
      <w:r>
        <w:rPr>
          <w:spacing w:val="-2"/>
        </w:rPr>
        <w:t>patterns:</w:t>
      </w:r>
    </w:p>
    <w:p>
      <w:pPr>
        <w:spacing w:line="254" w:lineRule="auto" w:before="144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3.4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(Pure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denotational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semantics) </w:t>
      </w:r>
      <w:r>
        <w:rPr>
          <w:sz w:val="21"/>
        </w:rPr>
        <w:t>For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given</w:t>
      </w:r>
      <w:r>
        <w:rPr>
          <w:spacing w:val="28"/>
          <w:sz w:val="21"/>
        </w:rPr>
        <w:t> </w:t>
      </w:r>
      <w:r>
        <w:rPr>
          <w:sz w:val="21"/>
        </w:rPr>
        <w:t>quantum</w:t>
      </w:r>
      <w:r>
        <w:rPr>
          <w:spacing w:val="28"/>
          <w:sz w:val="21"/>
        </w:rPr>
        <w:t> </w:t>
      </w:r>
      <w:r>
        <w:rPr>
          <w:sz w:val="21"/>
        </w:rPr>
        <w:t>calculus pattern</w:t>
      </w:r>
      <w:r>
        <w:rPr>
          <w:spacing w:val="40"/>
          <w:sz w:val="21"/>
        </w:rPr>
        <w:t> </w:t>
      </w:r>
      <w:r>
        <w:rPr>
          <w:rFonts w:ascii="DejaVu Sans"/>
          <w:i/>
          <w:sz w:val="21"/>
        </w:rPr>
        <w:t>P </w:t>
      </w:r>
      <w:r>
        <w:rPr>
          <w:sz w:val="21"/>
        </w:rPr>
        <w:t>= (</w:t>
      </w:r>
      <w:r>
        <w:rPr>
          <w:rFonts w:ascii="Georgia"/>
          <w:i/>
          <w:sz w:val="21"/>
        </w:rPr>
        <w:t>K, I, F, R</w:t>
      </w:r>
      <w:r>
        <w:rPr>
          <w:sz w:val="21"/>
        </w:rPr>
        <w:t>):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59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any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action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MathJax_Main" w:hAnsi="MathJax_Main"/>
          <w:sz w:val="21"/>
        </w:rPr>
        <w:t>from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[[</w:t>
      </w:r>
      <w:r>
        <w:rPr>
          <w:rFonts w:ascii="Georgia" w:hAnsi="Georgia"/>
          <w:i/>
          <w:sz w:val="21"/>
        </w:rPr>
        <w:t>a</w:t>
      </w:r>
      <w:r>
        <w:rPr>
          <w:rFonts w:ascii="MathJax_Main" w:hAnsi="MathJax_Main"/>
          <w:sz w:val="21"/>
        </w:rPr>
        <w:t>]]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DejaVu Sans" w:hAnsi="DejaVu Sans"/>
          <w:i/>
          <w:spacing w:val="30"/>
          <w:sz w:val="21"/>
        </w:rPr>
        <w:t>H→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erif" w:hAnsi="DejaVu Serif"/>
          <w:i/>
          <w:sz w:val="21"/>
          <w:vertAlign w:val="superscript"/>
        </w:rPr>
        <w:t>≤</w:t>
      </w:r>
      <w:r>
        <w:rPr>
          <w:sz w:val="21"/>
          <w:vertAlign w:val="superscript"/>
        </w:rPr>
        <w:t>1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is:</w: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0" w:left="680" w:right="580"/>
        </w:sectPr>
      </w:pPr>
    </w:p>
    <w:p>
      <w:pPr>
        <w:spacing w:before="110"/>
        <w:ind w:left="240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3576754</wp:posOffset>
                </wp:positionH>
                <wp:positionV relativeFrom="paragraph">
                  <wp:posOffset>225861</wp:posOffset>
                </wp:positionV>
                <wp:extent cx="588645" cy="1968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88645" cy="19685"/>
                          <a:chExt cx="588645" cy="1968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214"/>
                            <a:ext cx="588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" h="0">
                                <a:moveTo>
                                  <a:pt x="0" y="0"/>
                                </a:moveTo>
                                <a:lnTo>
                                  <a:pt x="58830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2133" y="16929"/>
                            <a:ext cx="476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0">
                                <a:moveTo>
                                  <a:pt x="0" y="0"/>
                                </a:moveTo>
                                <a:lnTo>
                                  <a:pt x="4761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634247pt;margin-top:17.784380pt;width:46.35pt;height:1.55pt;mso-position-horizontal-relative:page;mso-position-vertical-relative:paragraph;z-index:-16084480" id="docshapegroup33" coordorigin="5633,356" coordsize="927,31">
                <v:line style="position:absolute" from="5633,359" to="6559,359" stroked="true" strokeweight=".348669pt" strokecolor="#000000">
                  <v:stroke dashstyle="solid"/>
                </v:line>
                <v:line style="position:absolute" from="5809,382" to="6559,38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pacing w:val="-2"/>
          <w:sz w:val="21"/>
          <w:szCs w:val="21"/>
        </w:rPr>
        <w:t>]]</w:t>
      </w:r>
      <w:r>
        <w:rPr>
          <w:spacing w:val="-12"/>
          <w:sz w:val="21"/>
          <w:szCs w:val="21"/>
        </w:rPr>
        <w:t> </w:t>
      </w:r>
      <w:r>
        <w:rPr>
          <w:spacing w:val="-2"/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pacing w:val="-2"/>
          <w:sz w:val="21"/>
          <w:szCs w:val="21"/>
          <w:vertAlign w:val="superscript"/>
        </w:rPr>
        <w:t>†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spacing w:val="-7"/>
          <w:position w:val="-7"/>
          <w:sz w:val="21"/>
          <w:szCs w:val="21"/>
          <w:vertAlign w:val="baseline"/>
        </w:rPr>
        <w:t>√</w:t>
      </w:r>
    </w:p>
    <w:p>
      <w:pPr>
        <w:spacing w:before="241"/>
        <w:ind w:left="362" w:right="0" w:firstLine="0"/>
        <w:jc w:val="center"/>
        <w:rPr>
          <w:sz w:val="21"/>
          <w:szCs w:val="21"/>
        </w:rPr>
      </w:pPr>
      <w:r>
        <w:rPr>
          <w:sz w:val="21"/>
          <w:szCs w:val="21"/>
        </w:rPr>
        <w:t>Notice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21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z w:val="21"/>
          <w:szCs w:val="21"/>
        </w:rPr>
        <w:t>]](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pacing w:val="10"/>
          <w:sz w:val="21"/>
          <w:szCs w:val="21"/>
          <w:vertAlign w:val="superscript"/>
        </w:rPr>
        <w:t>†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0.</w:t>
      </w:r>
    </w:p>
    <w:p>
      <w:pPr>
        <w:spacing w:line="240" w:lineRule="auto" w:before="8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328" w:lineRule="auto" w:before="0"/>
        <w:ind w:left="0" w:right="2213" w:firstLine="118"/>
        <w:jc w:val="left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>
          <w:rFonts w:ascii="Georgia" w:hAnsi="Georgia" w:cs="Georgia" w:eastAsia="Georgia"/>
          <w:i/>
          <w:iCs/>
          <w:spacing w:val="-4"/>
          <w:w w:val="125"/>
          <w:sz w:val="11"/>
          <w:szCs w:val="11"/>
        </w:rPr>
        <w:t>M</w:t>
      </w:r>
      <w:r>
        <w:rPr>
          <w:rFonts w:ascii="DejaVu Sans" w:hAnsi="DejaVu Sans" w:cs="DejaVu Sans" w:eastAsia="DejaVu Sans"/>
          <w:i/>
          <w:iCs/>
          <w:spacing w:val="-4"/>
          <w:w w:val="125"/>
          <w:sz w:val="11"/>
          <w:szCs w:val="11"/>
        </w:rPr>
        <w:t>|</w:t>
      </w:r>
      <w:r>
        <w:rPr>
          <w:rFonts w:ascii="Georgia" w:hAnsi="Georgia" w:cs="Georgia" w:eastAsia="Georgia"/>
          <w:i/>
          <w:iCs/>
          <w:spacing w:val="-4"/>
          <w:w w:val="125"/>
          <w:sz w:val="11"/>
          <w:szCs w:val="11"/>
        </w:rPr>
        <w:t>φ</w:t>
      </w:r>
      <w:r>
        <w:rPr>
          <w:rFonts w:ascii="DejaVu Sans" w:hAnsi="DejaVu Sans" w:cs="DejaVu Sans" w:eastAsia="DejaVu Sans"/>
          <w:i/>
          <w:iCs/>
          <w:spacing w:val="-4"/>
          <w:w w:val="125"/>
          <w:sz w:val="11"/>
          <w:szCs w:val="11"/>
        </w:rPr>
        <w:t>⟩</w:t>
      </w:r>
      <w:r>
        <w:rPr>
          <w:rFonts w:ascii="DejaVu Sans" w:hAnsi="DejaVu Sans" w:cs="DejaVu Sans" w:eastAsia="DejaVu Sans"/>
          <w:i/>
          <w:iCs/>
          <w:spacing w:val="-2"/>
          <w:w w:val="125"/>
          <w:sz w:val="11"/>
          <w:szCs w:val="11"/>
        </w:rPr>
        <w:t> (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φ</w:t>
      </w:r>
      <w:r>
        <w:rPr>
          <w:rFonts w:ascii="DejaVu Sans" w:hAnsi="DejaVu Sans" w:cs="DejaVu Sans" w:eastAsia="DejaVu Sans"/>
          <w:i/>
          <w:iCs/>
          <w:spacing w:val="-2"/>
          <w:w w:val="125"/>
          <w:sz w:val="11"/>
          <w:szCs w:val="11"/>
        </w:rPr>
        <w:t>|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M</w:t>
      </w:r>
      <w:r>
        <w:rPr>
          <w:rFonts w:ascii="DejaVu Sans" w:hAnsi="DejaVu Sans" w:cs="DejaVu Sans" w:eastAsia="DejaVu Sans"/>
          <w:i/>
          <w:iCs/>
          <w:spacing w:val="-2"/>
          <w:w w:val="125"/>
          <w:position w:val="4"/>
          <w:sz w:val="11"/>
          <w:szCs w:val="11"/>
        </w:rPr>
        <w:t>†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M</w:t>
      </w:r>
      <w:r>
        <w:rPr>
          <w:rFonts w:ascii="DejaVu Sans" w:hAnsi="DejaVu Sans" w:cs="DejaVu Sans" w:eastAsia="DejaVu Sans"/>
          <w:i/>
          <w:iCs/>
          <w:spacing w:val="-2"/>
          <w:w w:val="125"/>
          <w:sz w:val="11"/>
          <w:szCs w:val="11"/>
        </w:rPr>
        <w:t>|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φ</w:t>
      </w:r>
      <w:r>
        <w:rPr>
          <w:rFonts w:ascii="DejaVu Sans" w:hAnsi="DejaVu Sans" w:cs="DejaVu Sans" w:eastAsia="DejaVu Sans"/>
          <w:i/>
          <w:iCs/>
          <w:spacing w:val="-2"/>
          <w:w w:val="125"/>
          <w:sz w:val="11"/>
          <w:szCs w:val="11"/>
        </w:rPr>
        <w:t>⟩</w:t>
      </w:r>
    </w:p>
    <w:p>
      <w:pPr>
        <w:spacing w:after="0" w:line="328" w:lineRule="auto"/>
        <w:jc w:val="left"/>
        <w:rPr>
          <w:rFonts w:ascii="DejaVu Sans" w:hAnsi="DejaVu Sans" w:cs="DejaVu Sans" w:eastAsia="DejaVu Sans"/>
          <w:sz w:val="11"/>
          <w:szCs w:val="1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5130" w:space="0"/>
            <w:col w:w="2970"/>
          </w:cols>
        </w:sectPr>
      </w:pPr>
    </w:p>
    <w:p>
      <w:pPr>
        <w:pStyle w:val="BodyText"/>
        <w:spacing w:before="48"/>
        <w:rPr>
          <w:rFonts w:ascii="DejaVu Sans"/>
          <w:i/>
        </w:rPr>
      </w:pPr>
    </w:p>
    <w:p>
      <w:pPr>
        <w:spacing w:before="0"/>
        <w:ind w:left="2459" w:right="0" w:firstLine="0"/>
        <w:jc w:val="left"/>
        <w:rPr>
          <w:sz w:val="21"/>
          <w:szCs w:val="21"/>
        </w:rPr>
      </w:pPr>
      <w:r>
        <w:rPr>
          <w:spacing w:val="-4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a</w:t>
      </w:r>
      <w:r>
        <w:rPr>
          <w:spacing w:val="-4"/>
          <w:sz w:val="21"/>
          <w:szCs w:val="21"/>
        </w:rPr>
        <w:t>]]</w:t>
      </w:r>
      <w:r>
        <w:rPr>
          <w:spacing w:val="-1"/>
          <w:sz w:val="21"/>
          <w:szCs w:val="21"/>
        </w:rPr>
        <w:t> </w:t>
      </w:r>
      <w:r>
        <w:rPr>
          <w:spacing w:val="-4"/>
          <w:sz w:val="21"/>
          <w:szCs w:val="21"/>
        </w:rPr>
        <w:t>=</w:t>
      </w:r>
      <w:r>
        <w:rPr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-4"/>
          <w:sz w:val="21"/>
          <w:szCs w:val="21"/>
        </w:rPr>
        <w:t>([[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pacing w:val="-4"/>
          <w:sz w:val="21"/>
          <w:szCs w:val="21"/>
        </w:rPr>
        <w:t>]](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spacing w:val="-4"/>
          <w:sz w:val="21"/>
          <w:szCs w:val="21"/>
        </w:rPr>
        <w:t>)+</w:t>
      </w:r>
      <w:r>
        <w:rPr>
          <w:spacing w:val="-7"/>
          <w:sz w:val="21"/>
          <w:szCs w:val="21"/>
        </w:rPr>
        <w:t> </w:t>
      </w:r>
      <w:r>
        <w:rPr>
          <w:spacing w:val="-4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a</w:t>
      </w:r>
      <w:r>
        <w:rPr>
          <w:spacing w:val="-4"/>
          <w:sz w:val="21"/>
          <w:szCs w:val="21"/>
        </w:rPr>
        <w:t>]](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spacing w:val="-4"/>
          <w:sz w:val="21"/>
          <w:szCs w:val="21"/>
        </w:rPr>
        <w:t>))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3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Times New Roman" w:hAnsi="Times New Roman"/>
          <w:sz w:val="21"/>
        </w:rPr>
        <w:t>q</w:t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Main" w:hAnsi="MathJax_Main"/>
          <w:sz w:val="21"/>
        </w:rPr>
        <w:t>[[</w:t>
      </w:r>
      <w:r>
        <w:rPr>
          <w:rFonts w:ascii="Times New Roman" w:hAnsi="Times New Roman"/>
          <w:sz w:val="21"/>
        </w:rPr>
        <w:t>q</w:t>
      </w:r>
      <w:r>
        <w:rPr>
          <w:rFonts w:ascii="MathJax_Main" w:hAnsi="MathJax_Main"/>
          <w:sz w:val="21"/>
        </w:rPr>
        <w:t>]]</w:t>
      </w:r>
      <w:r>
        <w:rPr>
          <w:rFonts w:ascii="MathJax_Main" w:hAnsi="MathJax_Main"/>
          <w:spacing w:val="3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rFonts w:ascii="Courier New" w:hAnsi="Courier New"/>
          <w:sz w:val="21"/>
          <w:vertAlign w:val="subscript"/>
        </w:rPr>
        <w:t>q</w:t>
      </w:r>
      <w:r>
        <w:rPr>
          <w:rFonts w:ascii="Courier New" w:hAnsi="Courier New"/>
          <w:spacing w:val="-7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≤</w:t>
      </w:r>
      <w:r>
        <w:rPr>
          <w:sz w:val="21"/>
          <w:vertAlign w:val="superscript"/>
        </w:rPr>
        <w:t>1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is</w:t>
      </w:r>
    </w:p>
    <w:p>
      <w:pPr>
        <w:pStyle w:val="BodyText"/>
        <w:spacing w:before="5"/>
      </w:pPr>
    </w:p>
    <w:p>
      <w:pPr>
        <w:spacing w:before="0"/>
        <w:ind w:left="214" w:right="0" w:firstLine="0"/>
        <w:jc w:val="center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>
          <w:spacing w:val="-6"/>
          <w:sz w:val="21"/>
          <w:szCs w:val="21"/>
        </w:rPr>
        <w:t>[[</w:t>
      </w:r>
      <w:r>
        <w:rPr>
          <w:rFonts w:ascii="Times New Roman" w:hAnsi="Times New Roman" w:cs="Times New Roman" w:eastAsia="Times New Roman"/>
          <w:spacing w:val="-6"/>
          <w:sz w:val="21"/>
          <w:szCs w:val="21"/>
        </w:rPr>
        <w:t>q</w:t>
      </w:r>
      <w:r>
        <w:rPr>
          <w:spacing w:val="-6"/>
          <w:sz w:val="21"/>
          <w:szCs w:val="21"/>
        </w:rPr>
        <w:t>]]</w:t>
      </w:r>
      <w:r>
        <w:rPr>
          <w:spacing w:val="-8"/>
          <w:sz w:val="21"/>
          <w:szCs w:val="21"/>
        </w:rPr>
        <w:t> </w:t>
      </w:r>
      <w:r>
        <w:rPr>
          <w:spacing w:val="-6"/>
          <w:sz w:val="21"/>
          <w:szCs w:val="21"/>
        </w:rPr>
        <w:t>=</w:t>
      </w:r>
      <w:r>
        <w:rPr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.η</w:t>
      </w:r>
      <w:r>
        <w:rPr>
          <w:rFonts w:ascii="DejaVu Serif" w:hAnsi="DejaVu Serif" w:cs="DejaVu Serif" w:eastAsia="DejaVu Serif"/>
          <w:i/>
          <w:iCs/>
          <w:spacing w:val="-6"/>
          <w:position w:val="-3"/>
          <w:sz w:val="15"/>
          <w:szCs w:val="15"/>
        </w:rPr>
        <w:t>⟨</w:t>
      </w:r>
      <w:r>
        <w:rPr>
          <w:rFonts w:ascii="Courier New" w:hAnsi="Courier New" w:cs="Courier New" w:eastAsia="Courier New"/>
          <w:spacing w:val="-6"/>
          <w:position w:val="-3"/>
          <w:sz w:val="15"/>
          <w:szCs w:val="15"/>
        </w:rPr>
        <w:t>q</w:t>
      </w:r>
      <w:r>
        <w:rPr>
          <w:rFonts w:ascii="Georgia" w:hAnsi="Georgia" w:cs="Georgia" w:eastAsia="Georgia"/>
          <w:i/>
          <w:iCs/>
          <w:spacing w:val="-6"/>
          <w:position w:val="-3"/>
          <w:sz w:val="15"/>
          <w:szCs w:val="15"/>
        </w:rPr>
        <w:t>,</w:t>
      </w:r>
      <w:r>
        <w:rPr>
          <w:rFonts w:ascii="DejaVu Serif" w:hAnsi="DejaVu Serif" w:cs="DejaVu Serif" w:eastAsia="DejaVu Serif"/>
          <w:i/>
          <w:iCs/>
          <w:spacing w:val="-6"/>
          <w:position w:val="-3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spacing w:val="-6"/>
          <w:position w:val="-3"/>
          <w:sz w:val="15"/>
          <w:szCs w:val="15"/>
        </w:rPr>
        <w:t>φ</w:t>
      </w:r>
      <w:r>
        <w:rPr>
          <w:rFonts w:ascii="DejaVu Serif" w:hAnsi="DejaVu Serif" w:cs="DejaVu Serif" w:eastAsia="DejaVu Serif"/>
          <w:i/>
          <w:iCs/>
          <w:spacing w:val="-6"/>
          <w:position w:val="-3"/>
          <w:sz w:val="15"/>
          <w:szCs w:val="15"/>
        </w:rPr>
        <w:t>⟩⟩</w:t>
      </w:r>
    </w:p>
    <w:p>
      <w:pPr>
        <w:pStyle w:val="BodyText"/>
        <w:spacing w:before="229"/>
        <w:ind w:left="433"/>
      </w:pPr>
      <w:r>
        <w:rPr/>
        <w:t>Notice</w:t>
      </w:r>
      <w:r>
        <w:rPr>
          <w:spacing w:val="-1"/>
        </w:rPr>
        <w:t> </w:t>
      </w:r>
      <w:r>
        <w:rPr/>
        <w:t>that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every</w:t>
      </w:r>
      <w:r>
        <w:rPr>
          <w:spacing w:val="8"/>
        </w:rPr>
        <w:t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,</w:t>
      </w:r>
      <w:r>
        <w:rPr>
          <w:spacing w:val="8"/>
        </w:rPr>
        <w:t> </w:t>
      </w:r>
      <w:r>
        <w:rPr/>
        <w:t>[[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27"/>
        </w:rPr>
        <w:t> </w:t>
      </w:r>
      <w:r>
        <w:rPr>
          <w:rFonts w:ascii="Trebuchet MS" w:hAnsi="Trebuchet MS"/>
          <w:b/>
        </w:rPr>
        <w:t>]</w:t>
      </w:r>
      <w:r>
        <w:rPr>
          <w:rFonts w:ascii="Trebuchet MS" w:hAnsi="Trebuchet MS"/>
          <w:b/>
          <w:spacing w:val="-3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continuous</w:t>
      </w:r>
      <w:r>
        <w:rPr>
          <w:spacing w:val="8"/>
        </w:rPr>
        <w:t> </w:t>
      </w:r>
      <w:r>
        <w:rPr>
          <w:spacing w:val="-2"/>
        </w:rPr>
        <w:t>function.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913" w:val="left" w:leader="none"/>
          <w:tab w:pos="3014" w:val="left" w:leader="none"/>
          <w:tab w:pos="7796" w:val="left" w:leader="none"/>
        </w:tabs>
        <w:spacing w:line="283" w:lineRule="exact" w:before="42" w:after="0"/>
        <w:ind w:left="551" w:right="0" w:hanging="316"/>
        <w:jc w:val="left"/>
        <w:rPr>
          <w:rFonts w:ascii="Courier New" w:hAnsi="Courier New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707128</wp:posOffset>
                </wp:positionH>
                <wp:positionV relativeFrom="paragraph">
                  <wp:posOffset>76209</wp:posOffset>
                </wp:positionV>
                <wp:extent cx="4676140" cy="230504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67614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0" w:val="left" w:leader="none"/>
                                <w:tab w:pos="1442" w:val="left" w:leader="none"/>
                                <w:tab w:pos="1983" w:val="left" w:leader="none"/>
                                <w:tab w:pos="3053" w:val="left" w:leader="none"/>
                                <w:tab w:pos="718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0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79401pt;margin-top:6.000754pt;width:368.2pt;height:18.150pt;mso-position-horizontal-relative:page;mso-position-vertical-relative:paragraph;z-index:-16080896" type="#_x0000_t202" id="docshape34" filled="false" stroked="false">
                <v:textbox inset="0,0,0,0">
                  <w:txbxContent>
                    <w:p>
                      <w:pPr>
                        <w:tabs>
                          <w:tab w:pos="710" w:val="left" w:leader="none"/>
                          <w:tab w:pos="1442" w:val="left" w:leader="none"/>
                          <w:tab w:pos="1983" w:val="left" w:leader="none"/>
                          <w:tab w:pos="3053" w:val="left" w:leader="none"/>
                          <w:tab w:pos="718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∀</w:t>
                      </w:r>
                      <w:r>
                        <w:rPr>
                          <w:rFonts w:ascii="DejaVu Sans" w:hAnsi="DejaVu Sans"/>
                          <w:i/>
                          <w:spacing w:val="6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21"/>
                        </w:rPr>
                        <w:t>\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E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</w:rPr>
                        <w:t>H</w:t>
                      </w:r>
                      <w:r>
                        <w:rPr>
                          <w:rFonts w:ascii="DejaVu Sans" w:hAnsi="DejaVu Sans"/>
                          <w:i/>
                          <w:spacing w:val="7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0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0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05"/>
          <w:sz w:val="21"/>
        </w:rPr>
        <w:t>q</w:t>
      </w:r>
      <w:r>
        <w:rPr>
          <w:rFonts w:ascii="Times New Roman" w:hAnsi="Times New Roman"/>
          <w:sz w:val="21"/>
        </w:rPr>
        <w:tab/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2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,</w:t>
      </w:r>
      <w:r>
        <w:rPr>
          <w:rFonts w:ascii="MathJax_Main" w:hAnsi="MathJax_Main"/>
          <w:spacing w:val="1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let</w:t>
      </w:r>
      <w:r>
        <w:rPr>
          <w:rFonts w:ascii="MathJax_Main" w:hAnsi="MathJax_Main"/>
          <w:spacing w:val="34"/>
          <w:w w:val="105"/>
          <w:sz w:val="21"/>
        </w:rPr>
        <w:t>  </w:t>
      </w:r>
      <w:r>
        <w:rPr>
          <w:rFonts w:ascii="Courier New" w:hAnsi="Courier New"/>
          <w:w w:val="105"/>
          <w:sz w:val="21"/>
          <w:vertAlign w:val="subscript"/>
        </w:rPr>
        <w:t>q</w:t>
      </w:r>
      <w:r>
        <w:rPr>
          <w:rFonts w:ascii="Courier New" w:hAnsi="Courier New"/>
          <w:spacing w:val="-7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MathJax_Main" w:hAnsi="MathJax_Main"/>
          <w:spacing w:val="35"/>
          <w:w w:val="105"/>
          <w:sz w:val="21"/>
          <w:vertAlign w:val="baseline"/>
        </w:rPr>
        <w:t>  </w:t>
      </w:r>
      <w:r>
        <w:rPr>
          <w:rFonts w:ascii="Courier New" w:hAnsi="Courier New"/>
          <w:spacing w:val="-10"/>
          <w:w w:val="105"/>
          <w:sz w:val="21"/>
          <w:vertAlign w:val="subscript"/>
        </w:rPr>
        <w:t>q</w:t>
      </w:r>
      <w:r>
        <w:rPr>
          <w:rFonts w:ascii="Courier New" w:hAnsi="Courier New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superscript"/>
        </w:rPr>
        <w:t>≤</w:t>
      </w:r>
      <w:r>
        <w:rPr>
          <w:w w:val="105"/>
          <w:sz w:val="21"/>
          <w:vertAlign w:val="superscript"/>
        </w:rPr>
        <w:t>1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)]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be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set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continuous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functions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from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Courier New" w:hAnsi="Courier New"/>
          <w:spacing w:val="-10"/>
          <w:w w:val="105"/>
          <w:sz w:val="21"/>
          <w:vertAlign w:val="subscript"/>
        </w:rPr>
        <w:t>q</w:t>
      </w:r>
    </w:p>
    <w:p>
      <w:pPr>
        <w:pStyle w:val="BodyText"/>
        <w:tabs>
          <w:tab w:pos="876" w:val="left" w:leader="none"/>
          <w:tab w:pos="1684" w:val="left" w:leader="none"/>
          <w:tab w:pos="2273" w:val="left" w:leader="none"/>
          <w:tab w:pos="3586" w:val="left" w:leader="none"/>
          <w:tab w:pos="6305" w:val="left" w:leader="none"/>
          <w:tab w:pos="6706" w:val="left" w:leader="none"/>
          <w:tab w:pos="7387" w:val="left" w:leader="none"/>
        </w:tabs>
        <w:spacing w:line="266" w:lineRule="exact" w:before="7"/>
        <w:ind w:left="433" w:right="2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860366</wp:posOffset>
                </wp:positionH>
                <wp:positionV relativeFrom="paragraph">
                  <wp:posOffset>208412</wp:posOffset>
                </wp:positionV>
                <wp:extent cx="4264025" cy="230504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26402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5" w:val="left" w:leader="none"/>
                                <w:tab w:pos="856" w:val="left" w:leader="none"/>
                                <w:tab w:pos="1174" w:val="left" w:leader="none"/>
                                <w:tab w:pos="1929" w:val="left" w:leader="none"/>
                                <w:tab w:pos="6164" w:val="left" w:leader="none"/>
                              </w:tabs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Courier New" w:hAnsi="Courier New" w:cs="Courier New" w:eastAsia="Courier New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20"/>
                                <w:sz w:val="21"/>
                                <w:szCs w:val="21"/>
                              </w:rPr>
                              <w:t>\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25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Courier New" w:hAnsi="Courier New" w:cs="Courier New" w:eastAsia="Courier New"/>
                                <w:spacing w:val="-2"/>
                                <w:w w:val="105"/>
                                <w:position w:val="-2"/>
                                <w:sz w:val="15"/>
                                <w:szCs w:val="15"/>
                              </w:rPr>
                              <w:t>q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Courier New" w:hAnsi="Courier New" w:cs="Courier New" w:eastAsia="Courier New"/>
                                <w:spacing w:val="-2"/>
                                <w:w w:val="105"/>
                                <w:position w:val="-3"/>
                                <w:sz w:val="15"/>
                                <w:szCs w:val="15"/>
                              </w:rPr>
                              <w:t>q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2"/>
                                <w:w w:val="105"/>
                                <w:position w:val="-3"/>
                                <w:sz w:val="15"/>
                                <w:szCs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05"/>
                                <w:position w:val="-3"/>
                                <w:sz w:val="15"/>
                                <w:szCs w:val="15"/>
                              </w:rPr>
                              <w:t>K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2"/>
                                <w:w w:val="105"/>
                                <w:position w:val="-3"/>
                                <w:sz w:val="15"/>
                                <w:szCs w:val="15"/>
                              </w:rPr>
                              <w:t>\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05"/>
                                <w:position w:val="-3"/>
                                <w:sz w:val="15"/>
                                <w:szCs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-3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 w:eastAsia="Courier New"/>
                                <w:w w:val="85"/>
                                <w:position w:val="-2"/>
                                <w:sz w:val="15"/>
                                <w:szCs w:val="15"/>
                              </w:rPr>
                              <w:t>q</w:t>
                            </w:r>
                            <w:r>
                              <w:rPr>
                                <w:rFonts w:ascii="Courier New" w:hAnsi="Courier New" w:cs="Courier New" w:eastAsia="Courier New"/>
                                <w:spacing w:val="-21"/>
                                <w:w w:val="85"/>
                                <w:position w:val="-2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85"/>
                                <w:sz w:val="21"/>
                                <w:szCs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9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w w:val="85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 w:eastAsia="Courier New"/>
                                <w:spacing w:val="-5"/>
                                <w:w w:val="85"/>
                                <w:position w:val="-2"/>
                                <w:sz w:val="15"/>
                                <w:szCs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45415pt;margin-top:16.410469pt;width:335.75pt;height:18.150pt;mso-position-horizontal-relative:page;mso-position-vertical-relative:paragraph;z-index:-16081920" type="#_x0000_t202" id="docshape35" filled="false" stroked="false">
                <v:textbox inset="0,0,0,0">
                  <w:txbxContent>
                    <w:p>
                      <w:pPr>
                        <w:tabs>
                          <w:tab w:pos="555" w:val="left" w:leader="none"/>
                          <w:tab w:pos="856" w:val="left" w:leader="none"/>
                          <w:tab w:pos="1174" w:val="left" w:leader="none"/>
                          <w:tab w:pos="1929" w:val="left" w:leader="none"/>
                          <w:tab w:pos="6164" w:val="left" w:leader="none"/>
                        </w:tabs>
                        <w:spacing w:line="244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15"/>
                          <w:szCs w:val="15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20"/>
                          <w:sz w:val="21"/>
                          <w:szCs w:val="21"/>
                        </w:rPr>
                        <w:t>\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25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spacing w:val="-2"/>
                          <w:w w:val="105"/>
                          <w:position w:val="-2"/>
                          <w:sz w:val="15"/>
                          <w:szCs w:val="15"/>
                        </w:rPr>
                        <w:t>q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w w:val="10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Courier New" w:hAnsi="Courier New" w:cs="Courier New" w:eastAsia="Courier New"/>
                          <w:spacing w:val="-2"/>
                          <w:w w:val="105"/>
                          <w:position w:val="-3"/>
                          <w:sz w:val="15"/>
                          <w:szCs w:val="15"/>
                        </w:rPr>
                        <w:t>q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2"/>
                          <w:w w:val="105"/>
                          <w:position w:val="-3"/>
                          <w:sz w:val="15"/>
                          <w:szCs w:val="15"/>
                        </w:rPr>
                        <w:t>∈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05"/>
                          <w:position w:val="-3"/>
                          <w:sz w:val="15"/>
                          <w:szCs w:val="15"/>
                        </w:rPr>
                        <w:t>K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2"/>
                          <w:w w:val="105"/>
                          <w:position w:val="-3"/>
                          <w:sz w:val="15"/>
                          <w:szCs w:val="15"/>
                        </w:rPr>
                        <w:t>\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05"/>
                          <w:position w:val="-3"/>
                          <w:sz w:val="15"/>
                          <w:szCs w:val="15"/>
                        </w:rPr>
                        <w:t>F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-3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Courier New" w:hAnsi="Courier New" w:cs="Courier New" w:eastAsia="Courier New"/>
                          <w:w w:val="85"/>
                          <w:position w:val="-2"/>
                          <w:sz w:val="15"/>
                          <w:szCs w:val="15"/>
                        </w:rPr>
                        <w:t>q</w:t>
                      </w:r>
                      <w:r>
                        <w:rPr>
                          <w:rFonts w:ascii="Courier New" w:hAnsi="Courier New" w:cs="Courier New" w:eastAsia="Courier New"/>
                          <w:spacing w:val="-21"/>
                          <w:w w:val="85"/>
                          <w:position w:val="-2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85"/>
                          <w:sz w:val="21"/>
                          <w:szCs w:val="21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9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w w:val="85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Courier New" w:hAnsi="Courier New" w:cs="Courier New" w:eastAsia="Courier New"/>
                          <w:spacing w:val="-5"/>
                          <w:w w:val="85"/>
                          <w:position w:val="-2"/>
                          <w:sz w:val="15"/>
                          <w:szCs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1174787</wp:posOffset>
                </wp:positionH>
                <wp:positionV relativeFrom="paragraph">
                  <wp:posOffset>39147</wp:posOffset>
                </wp:positionV>
                <wp:extent cx="3484245" cy="230504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48424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7" w:val="left" w:leader="none"/>
                                <w:tab w:pos="4011" w:val="left" w:leader="none"/>
                                <w:tab w:pos="4928" w:val="left" w:leader="none"/>
                                <w:tab w:pos="538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21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0293pt;margin-top:3.082469pt;width:274.350pt;height:18.150pt;mso-position-horizontal-relative:page;mso-position-vertical-relative:paragraph;z-index:-16081408" type="#_x0000_t202" id="docshape36" filled="false" stroked="false">
                <v:textbox inset="0,0,0,0">
                  <w:txbxContent>
                    <w:p>
                      <w:pPr>
                        <w:tabs>
                          <w:tab w:pos="897" w:val="left" w:leader="none"/>
                          <w:tab w:pos="4011" w:val="left" w:leader="none"/>
                          <w:tab w:pos="4928" w:val="left" w:leader="none"/>
                          <w:tab w:pos="538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E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E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21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</w:t>
      </w:r>
      <w:r>
        <w:rPr>
          <w:rFonts w:ascii="Georgia" w:hAnsi="Georgia"/>
          <w:i/>
        </w:rPr>
        <w:t>V </w:t>
      </w:r>
      <w:r>
        <w:rPr>
          <w:rFonts w:ascii="DejaVu Serif" w:hAnsi="DejaVu Serif"/>
          <w:i/>
          <w:vertAlign w:val="superscript"/>
        </w:rPr>
        <w:t>≤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  <w:tab/>
        <w:t>be the cartesian product of all</w:t>
      </w:r>
      <w:r>
        <w:rPr>
          <w:spacing w:val="80"/>
          <w:vertAlign w:val="baseline"/>
        </w:rPr>
        <w:t> </w:t>
      </w:r>
      <w:r>
        <w:rPr>
          <w:rFonts w:ascii="Courier New" w:hAnsi="Courier New"/>
          <w:vertAlign w:val="subscript"/>
        </w:rPr>
        <w:t>q</w:t>
      </w:r>
      <w:r>
        <w:rPr>
          <w:vertAlign w:val="baseline"/>
        </w:rPr>
        <w:t>’s for </w:t>
      </w:r>
      <w:r>
        <w:rPr>
          <w:rFonts w:ascii="Times New Roman" w:hAnsi="Times New Roman"/>
          <w:vertAlign w:val="baseline"/>
        </w:rPr>
        <w:t>q</w:t>
        <w:tab/>
      </w:r>
      <w:r>
        <w:rPr>
          <w:rFonts w:ascii="Georgia" w:hAnsi="Georgia"/>
          <w:i/>
          <w:spacing w:val="-10"/>
          <w:vertAlign w:val="baseline"/>
        </w:rPr>
        <w:t>K</w:t>
      </w:r>
      <w:r>
        <w:rPr>
          <w:rFonts w:ascii="Georgia" w:hAnsi="Georgia"/>
          <w:i/>
          <w:vertAlign w:val="baseline"/>
        </w:rPr>
        <w:tab/>
        <w:t>F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Elements </w:t>
      </w:r>
      <w:r>
        <w:rPr>
          <w:spacing w:val="-6"/>
          <w:vertAlign w:val="baseline"/>
        </w:rPr>
        <w:t>of</w:t>
      </w:r>
      <w:r>
        <w:rPr>
          <w:vertAlign w:val="baseline"/>
        </w:rPr>
        <w:tab/>
        <w:t>are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  <w:tab/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-tuples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  <w:tab/>
      </w:r>
      <w:r>
        <w:rPr>
          <w:vertAlign w:val="baseline"/>
        </w:rPr>
        <w:t>of continuous functions such that </w:t>
      </w:r>
      <w:r>
        <w:rPr>
          <w:rFonts w:ascii="Georgia" w:hAnsi="Georgia"/>
          <w:i/>
          <w:vertAlign w:val="baseline"/>
        </w:rPr>
        <w:t>g</w:t>
        <w:tab/>
      </w:r>
      <w:r>
        <w:rPr>
          <w:spacing w:val="-10"/>
          <w:vertAlign w:val="baseline"/>
        </w:rPr>
        <w:t>.</w:t>
      </w:r>
    </w:p>
    <w:p>
      <w:pPr>
        <w:spacing w:line="240" w:lineRule="auto" w:before="0"/>
        <w:ind w:left="645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q</w:t>
      </w:r>
      <w:r>
        <w:rPr>
          <w:rFonts w:ascii="Times New Roman" w:hAnsi="Times New Roman"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33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q</w:t>
      </w:r>
      <w:r>
        <w:rPr>
          <w:rFonts w:ascii="Times New Roman" w:hAnsi="Times New Roman"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DejaVu Sans" w:hAnsi="DejaVu Sans"/>
          <w:w w:val="105"/>
          <w:position w:val="16"/>
          <w:sz w:val="21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Times New Roman" w:hAnsi="Times New Roman"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Courier New" w:hAnsi="Courier New"/>
          <w:w w:val="105"/>
          <w:sz w:val="21"/>
          <w:vertAlign w:val="subscript"/>
        </w:rPr>
        <w:t>q</w:t>
      </w:r>
      <w:r>
        <w:rPr>
          <w:rFonts w:ascii="Courier New" w:hAnsi="Courier New"/>
          <w:spacing w:val="-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E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E</w:t>
      </w:r>
      <w:r>
        <w:rPr>
          <w:rFonts w:ascii="Courier New" w:hAnsi="Courier New"/>
          <w:spacing w:val="-5"/>
          <w:w w:val="105"/>
          <w:sz w:val="21"/>
          <w:vertAlign w:val="subscript"/>
        </w:rPr>
        <w:t>q</w:t>
      </w:r>
      <w:r>
        <w:rPr>
          <w:spacing w:val="-5"/>
          <w:w w:val="105"/>
          <w:sz w:val="21"/>
          <w:vertAlign w:val="baseline"/>
        </w:rPr>
        <w:t>: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615" w:lineRule="exact" w:before="0"/>
        <w:ind w:left="1526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2440036</wp:posOffset>
                </wp:positionH>
                <wp:positionV relativeFrom="paragraph">
                  <wp:posOffset>105975</wp:posOffset>
                </wp:positionV>
                <wp:extent cx="440690" cy="59880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40690" cy="598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7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5"/>
                                <w:position w:val="-1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position w:val="-1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2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2886pt;margin-top:8.344503pt;width:34.7pt;height:47.15pt;mso-position-horizontal-relative:page;mso-position-vertical-relative:paragraph;z-index:-16080384" type="#_x0000_t202" id="docshape37" filled="false" stroked="false">
                <v:textbox inset="0,0,0,0">
                  <w:txbxContent>
                    <w:p>
                      <w:pPr>
                        <w:tabs>
                          <w:tab w:pos="387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5"/>
                          <w:position w:val="-1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position w:val="-15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2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3756940</wp:posOffset>
                </wp:positionH>
                <wp:positionV relativeFrom="paragraph">
                  <wp:posOffset>105975</wp:posOffset>
                </wp:positionV>
                <wp:extent cx="988060" cy="59880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88060" cy="598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70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30"/>
                                <w:w w:val="195"/>
                                <w:position w:val="-1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822052pt;margin-top:8.344503pt;width:77.8pt;height:47.15pt;mso-position-horizontal-relative:page;mso-position-vertical-relative:paragraph;z-index:-16079872" type="#_x0000_t202" id="docshape38" filled="false" stroked="false">
                <v:textbox inset="0,0,0,0">
                  <w:txbxContent>
                    <w:p>
                      <w:pPr>
                        <w:tabs>
                          <w:tab w:pos="1370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1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30"/>
                          <w:w w:val="195"/>
                          <w:position w:val="-1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24"/>
          <w:position w:val="4"/>
          <w:sz w:val="21"/>
          <w:szCs w:val="21"/>
        </w:rPr>
        <w:t>χ</w:t>
      </w:r>
      <w:r>
        <w:rPr>
          <w:rFonts w:ascii="Courier New" w:hAnsi="Courier New" w:cs="Courier New" w:eastAsia="Courier New"/>
          <w:w w:val="100"/>
          <w:position w:val="1"/>
          <w:sz w:val="15"/>
          <w:szCs w:val="15"/>
        </w:rPr>
        <w:t>q</w:t>
      </w:r>
      <w:r>
        <w:rPr>
          <w:rFonts w:ascii="Courier New" w:hAnsi="Courier New" w:cs="Courier New" w:eastAsia="Courier New"/>
          <w:spacing w:val="-34"/>
          <w:position w:val="1"/>
          <w:sz w:val="15"/>
          <w:szCs w:val="15"/>
        </w:rPr>
        <w:t> </w:t>
      </w:r>
      <w:r>
        <w:rPr>
          <w:w w:val="100"/>
          <w:position w:val="4"/>
          <w:sz w:val="21"/>
          <w:szCs w:val="21"/>
        </w:rPr>
        <w:t>=</w:t>
      </w:r>
      <w:r>
        <w:rPr>
          <w:spacing w:val="6"/>
          <w:position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position w:val="4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w w:val="100"/>
          <w:position w:val="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83"/>
          <w:position w:val="4"/>
          <w:sz w:val="21"/>
          <w:szCs w:val="21"/>
        </w:rPr>
        <w:t>g</w:t>
      </w:r>
      <w:r>
        <w:rPr>
          <w:rFonts w:ascii="Courier New" w:hAnsi="Courier New" w:cs="Courier New" w:eastAsia="Courier New"/>
          <w:spacing w:val="-3"/>
          <w:w w:val="103"/>
          <w:position w:val="1"/>
          <w:sz w:val="15"/>
          <w:szCs w:val="15"/>
        </w:rPr>
        <w:t>p</w:t>
      </w:r>
      <w:r>
        <w:rPr>
          <w:rFonts w:ascii="DejaVu Sans" w:hAnsi="DejaVu Sans" w:cs="DejaVu Sans" w:eastAsia="DejaVu Sans"/>
          <w:i/>
          <w:iCs/>
          <w:spacing w:val="-1"/>
          <w:w w:val="100"/>
          <w:position w:val="4"/>
          <w:sz w:val="21"/>
          <w:szCs w:val="21"/>
        </w:rPr>
        <w:t>⟩</w:t>
      </w:r>
      <w:r>
        <w:rPr>
          <w:rFonts w:ascii="Courier New" w:hAnsi="Courier New" w:cs="Courier New" w:eastAsia="Courier New"/>
          <w:spacing w:val="-13"/>
          <w:w w:val="103"/>
          <w:sz w:val="15"/>
          <w:szCs w:val="15"/>
        </w:rPr>
        <w:t>p</w:t>
      </w:r>
      <w:r>
        <w:rPr>
          <w:rFonts w:ascii="DejaVu Serif" w:hAnsi="DejaVu Serif" w:cs="DejaVu Serif" w:eastAsia="DejaVu Serif"/>
          <w:i/>
          <w:iCs/>
          <w:w w:val="98"/>
          <w:sz w:val="15"/>
          <w:szCs w:val="15"/>
        </w:rPr>
        <w:t>∈</w:t>
      </w:r>
      <w:r>
        <w:rPr>
          <w:rFonts w:ascii="Georgia" w:hAnsi="Georgia" w:cs="Georgia" w:eastAsia="Georgia"/>
          <w:i/>
          <w:iCs/>
          <w:spacing w:val="11"/>
          <w:w w:val="133"/>
          <w:sz w:val="15"/>
          <w:szCs w:val="15"/>
        </w:rPr>
        <w:t>K</w:t>
      </w:r>
      <w:r>
        <w:rPr>
          <w:rFonts w:ascii="DejaVu Serif" w:hAnsi="DejaVu Serif" w:cs="DejaVu Serif" w:eastAsia="DejaVu Serif"/>
          <w:i/>
          <w:iCs/>
          <w:w w:val="162"/>
          <w:sz w:val="15"/>
          <w:szCs w:val="15"/>
        </w:rPr>
        <w:t>\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F</w:t>
      </w:r>
      <w:r>
        <w:rPr>
          <w:rFonts w:ascii="Georgia" w:hAnsi="Georgia" w:cs="Georgia" w:eastAsia="Georgia"/>
          <w:i/>
          <w:iCs/>
          <w:spacing w:val="-4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3"/>
          <w:position w:val="4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spacing w:val="-16"/>
          <w:position w:val="4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86"/>
          <w:w w:val="277"/>
          <w:position w:val="47"/>
          <w:sz w:val="21"/>
          <w:szCs w:val="21"/>
        </w:rPr>
        <w:t>,</w:t>
      </w:r>
    </w:p>
    <w:p>
      <w:pPr>
        <w:spacing w:before="4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25"/>
          <w:sz w:val="15"/>
        </w:rPr>
        <w:t>i</w:t>
      </w:r>
      <w:r>
        <w:rPr>
          <w:rFonts w:ascii="DejaVu Serif" w:hAnsi="DejaVu Serif"/>
          <w:i/>
          <w:spacing w:val="-2"/>
          <w:w w:val="125"/>
          <w:sz w:val="15"/>
        </w:rPr>
        <w:t>|</w:t>
      </w:r>
      <w:r>
        <w:rPr>
          <w:rFonts w:ascii="Courier New" w:hAnsi="Courier New"/>
          <w:spacing w:val="-2"/>
          <w:w w:val="125"/>
          <w:sz w:val="15"/>
        </w:rPr>
        <w:t>q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i</w:t>
      </w:r>
      <w:r>
        <w:rPr>
          <w:rFonts w:ascii="DejaVu Serif" w:hAnsi="DejaVu Serif"/>
          <w:i/>
          <w:spacing w:val="-2"/>
          <w:w w:val="125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K</w:t>
      </w:r>
      <w:r>
        <w:rPr>
          <w:rFonts w:ascii="DejaVu Serif" w:hAnsi="DejaVu Serif"/>
          <w:i/>
          <w:spacing w:val="-2"/>
          <w:w w:val="125"/>
          <w:sz w:val="15"/>
          <w:vertAlign w:val="baseline"/>
        </w:rPr>
        <w:t>\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F</w:t>
      </w:r>
    </w:p>
    <w:p>
      <w:pPr>
        <w:pStyle w:val="BodyText"/>
        <w:spacing w:before="60"/>
        <w:rPr>
          <w:rFonts w:ascii="Georgia"/>
          <w:i/>
          <w:sz w:val="15"/>
        </w:rPr>
      </w:pPr>
    </w:p>
    <w:p>
      <w:pPr>
        <w:pStyle w:val="BodyText"/>
        <w:spacing w:before="1"/>
        <w:ind w:left="645"/>
      </w:pPr>
      <w:r>
        <w:rPr/>
        <w:t>Let</w:t>
      </w:r>
      <w:r>
        <w:rPr>
          <w:spacing w:val="17"/>
        </w:rPr>
        <w:t> </w:t>
      </w:r>
      <w:r>
        <w:rPr/>
        <w:t>Ψ</w:t>
      </w:r>
      <w:r>
        <w:rPr>
          <w:spacing w:val="6"/>
        </w:rPr>
        <w:t> </w:t>
      </w:r>
      <w:r>
        <w:rPr/>
        <w:t>:</w:t>
      </w:r>
      <w:r>
        <w:rPr>
          <w:spacing w:val="6"/>
        </w:rPr>
        <w:t> </w:t>
      </w:r>
      <w:r>
        <w:rPr>
          <w:rFonts w:ascii="DejaVu Sans" w:hAnsi="DejaVu Sans"/>
          <w:i/>
          <w:spacing w:val="11"/>
        </w:rPr>
        <w:t>E</w:t>
      </w:r>
      <w:r>
        <w:rPr>
          <w:rFonts w:ascii="DejaVu Sans" w:hAnsi="DejaVu Sans"/>
          <w:i/>
          <w:spacing w:val="-1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8"/>
        </w:rPr>
        <w:t>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21"/>
        </w:rPr>
        <w:t> </w:t>
      </w:r>
      <w:r>
        <w:rPr/>
        <w:t>be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function:</w:t>
      </w:r>
    </w:p>
    <w:p>
      <w:pPr>
        <w:tabs>
          <w:tab w:pos="1535" w:val="left" w:leader="none"/>
        </w:tabs>
        <w:spacing w:line="240" w:lineRule="auto" w:before="0"/>
        <w:ind w:left="0" w:right="1467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-14"/>
          <w:sz w:val="21"/>
        </w:rPr>
        <w:t>g</w:t>
      </w:r>
      <w:r>
        <w:rPr>
          <w:rFonts w:ascii="Courier New" w:hAnsi="Courier New"/>
          <w:spacing w:val="-14"/>
          <w:position w:val="-4"/>
          <w:sz w:val="15"/>
        </w:rPr>
        <w:t>q</w:t>
      </w:r>
      <w:r>
        <w:rPr>
          <w:rFonts w:ascii="DejaVu Serif" w:hAnsi="DejaVu Serif"/>
          <w:i/>
          <w:spacing w:val="-14"/>
          <w:position w:val="9"/>
          <w:sz w:val="15"/>
        </w:rPr>
        <w:t>o</w:t>
      </w:r>
      <w:r>
        <w:rPr>
          <w:rFonts w:ascii="Georgia" w:hAnsi="Georgia"/>
          <w:i/>
          <w:spacing w:val="-14"/>
          <w:position w:val="-7"/>
          <w:sz w:val="11"/>
        </w:rPr>
        <w:t>i</w:t>
      </w:r>
      <w:r>
        <w:rPr>
          <w:rFonts w:ascii="Georgia" w:hAnsi="Georgia"/>
          <w:i/>
          <w:spacing w:val="19"/>
          <w:position w:val="-7"/>
          <w:sz w:val="11"/>
        </w:rPr>
        <w:t> </w:t>
      </w:r>
      <w:r>
        <w:rPr>
          <w:rFonts w:ascii="DejaVu Sans" w:hAnsi="DejaVu Sans"/>
          <w:i/>
          <w:spacing w:val="-14"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14"/>
          <w:sz w:val="21"/>
        </w:rPr>
        <w:t>[[</w:t>
      </w:r>
      <w:r>
        <w:rPr>
          <w:rFonts w:ascii="Georgia" w:hAnsi="Georgia"/>
          <w:i/>
          <w:spacing w:val="-14"/>
          <w:sz w:val="21"/>
        </w:rPr>
        <w:t>a</w:t>
      </w:r>
      <w:r>
        <w:rPr>
          <w:rFonts w:ascii="Georgia" w:hAnsi="Georgia"/>
          <w:i/>
          <w:spacing w:val="-14"/>
          <w:sz w:val="21"/>
          <w:vertAlign w:val="subscript"/>
        </w:rPr>
        <w:t>i</w:t>
      </w:r>
      <w:r>
        <w:rPr>
          <w:spacing w:val="-14"/>
          <w:sz w:val="21"/>
          <w:vertAlign w:val="baseline"/>
        </w:rPr>
        <w:t>]]</w:t>
      </w:r>
      <w:r>
        <w:rPr>
          <w:spacing w:val="-6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+</w:t>
      </w:r>
      <w:r>
        <w:rPr>
          <w:sz w:val="21"/>
          <w:vertAlign w:val="baseline"/>
        </w:rPr>
        <w:tab/>
      </w:r>
      <w:r>
        <w:rPr>
          <w:spacing w:val="-6"/>
          <w:w w:val="95"/>
          <w:sz w:val="21"/>
          <w:vertAlign w:val="baseline"/>
        </w:rPr>
        <w:t>[[</w:t>
      </w:r>
      <w:r>
        <w:rPr>
          <w:rFonts w:ascii="Times New Roman" w:hAnsi="Times New Roman"/>
          <w:spacing w:val="-6"/>
          <w:w w:val="95"/>
          <w:sz w:val="21"/>
          <w:vertAlign w:val="baseline"/>
        </w:rPr>
        <w:t>q</w:t>
      </w:r>
      <w:r>
        <w:rPr>
          <w:rFonts w:ascii="Georgia" w:hAnsi="Georgia"/>
          <w:i/>
          <w:spacing w:val="-6"/>
          <w:w w:val="95"/>
          <w:sz w:val="21"/>
          <w:vertAlign w:val="subscript"/>
        </w:rPr>
        <w:t>i</w:t>
      </w:r>
      <w:r>
        <w:rPr>
          <w:spacing w:val="-6"/>
          <w:w w:val="95"/>
          <w:sz w:val="21"/>
          <w:vertAlign w:val="baseline"/>
        </w:rPr>
        <w:t>]]</w:t>
      </w:r>
      <w:r>
        <w:rPr>
          <w:rFonts w:ascii="DejaVu Serif" w:hAnsi="DejaVu Serif"/>
          <w:i/>
          <w:spacing w:val="-6"/>
          <w:w w:val="95"/>
          <w:sz w:val="21"/>
          <w:vertAlign w:val="superscript"/>
        </w:rPr>
        <w:t>o</w:t>
      </w:r>
      <w:r>
        <w:rPr>
          <w:rFonts w:ascii="DejaVu Serif" w:hAnsi="DejaVu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5"/>
          <w:sz w:val="21"/>
          <w:vertAlign w:val="baseline"/>
        </w:rPr>
        <w:t>◦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spacing w:val="-14"/>
          <w:w w:val="79"/>
          <w:sz w:val="21"/>
          <w:vertAlign w:val="baseline"/>
        </w:rPr>
        <w:t>[</w:t>
      </w:r>
      <w:r>
        <w:rPr>
          <w:spacing w:val="19"/>
          <w:w w:val="79"/>
          <w:sz w:val="21"/>
          <w:vertAlign w:val="baseline"/>
        </w:rPr>
        <w:t>[</w:t>
      </w:r>
      <w:r>
        <w:rPr>
          <w:rFonts w:ascii="Georgia" w:hAnsi="Georgia"/>
          <w:i/>
          <w:spacing w:val="19"/>
          <w:w w:val="72"/>
          <w:sz w:val="21"/>
          <w:vertAlign w:val="baseline"/>
        </w:rPr>
        <w:t>a</w:t>
      </w:r>
      <w:r>
        <w:rPr>
          <w:rFonts w:ascii="Georgia" w:hAnsi="Georgia"/>
          <w:i/>
          <w:spacing w:val="28"/>
          <w:w w:val="117"/>
          <w:sz w:val="21"/>
          <w:vertAlign w:val="subscript"/>
        </w:rPr>
        <w:t>i</w:t>
      </w:r>
      <w:r>
        <w:rPr>
          <w:spacing w:val="-14"/>
          <w:w w:val="79"/>
          <w:sz w:val="21"/>
          <w:vertAlign w:val="baseline"/>
        </w:rPr>
        <w:t>]</w:t>
      </w:r>
      <w:r>
        <w:rPr>
          <w:spacing w:val="19"/>
          <w:w w:val="79"/>
          <w:sz w:val="21"/>
          <w:vertAlign w:val="baseline"/>
        </w:rPr>
        <w:t>]</w:t>
      </w:r>
      <w:r>
        <w:rPr>
          <w:rFonts w:ascii="DejaVu Sans" w:hAnsi="DejaVu Sans"/>
          <w:spacing w:val="-167"/>
          <w:w w:val="155"/>
          <w:position w:val="43"/>
          <w:sz w:val="21"/>
          <w:vertAlign w:val="baseline"/>
        </w:rPr>
        <w:t>⎞</w:t>
      </w:r>
    </w:p>
    <w:p>
      <w:pPr>
        <w:spacing w:before="0"/>
        <w:ind w:left="0" w:right="141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i</w:t>
      </w:r>
      <w:r>
        <w:rPr>
          <w:rFonts w:ascii="DejaVu Serif" w:hAnsi="DejaVu Serif"/>
          <w:i/>
          <w:spacing w:val="-2"/>
          <w:w w:val="120"/>
          <w:sz w:val="15"/>
        </w:rPr>
        <w:t>|</w:t>
      </w:r>
      <w:r>
        <w:rPr>
          <w:rFonts w:ascii="Courier New" w:hAnsi="Courier New"/>
          <w:spacing w:val="-2"/>
          <w:w w:val="120"/>
          <w:sz w:val="15"/>
        </w:rPr>
        <w:t>q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  <w:r>
        <w:rPr>
          <w:rFonts w:ascii="DejaVu Serif" w:hAnsi="DejaVu Serif"/>
          <w:i/>
          <w:spacing w:val="-2"/>
          <w:w w:val="120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F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036" w:space="40"/>
            <w:col w:w="4024"/>
          </w:cols>
        </w:sectPr>
      </w:pPr>
    </w:p>
    <w:p>
      <w:pPr>
        <w:pStyle w:val="BodyText"/>
        <w:spacing w:before="195"/>
        <w:rPr>
          <w:rFonts w:ascii="Georgia"/>
          <w:i/>
        </w:rPr>
      </w:pPr>
    </w:p>
    <w:p>
      <w:pPr>
        <w:spacing w:before="0"/>
        <w:ind w:left="1361" w:right="1394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10"/>
          <w:sz w:val="21"/>
          <w:szCs w:val="21"/>
        </w:rPr>
        <w:t>Ψ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λX.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χ</w:t>
      </w:r>
      <w:r>
        <w:rPr>
          <w:rFonts w:ascii="Courier New" w:hAnsi="Courier New" w:cs="Courier New" w:eastAsia="Courier New"/>
          <w:spacing w:val="-2"/>
          <w:w w:val="110"/>
          <w:sz w:val="21"/>
          <w:szCs w:val="21"/>
          <w:vertAlign w:val="subscript"/>
        </w:rPr>
        <w:t>q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Courier New" w:hAnsi="Courier New" w:cs="Courier New" w:eastAsia="Courier New"/>
          <w:spacing w:val="-2"/>
          <w:w w:val="110"/>
          <w:sz w:val="21"/>
          <w:szCs w:val="21"/>
          <w:vertAlign w:val="subscript"/>
        </w:rPr>
        <w:t>q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spacing w:val="-2"/>
          <w:w w:val="110"/>
          <w:sz w:val="21"/>
          <w:szCs w:val="21"/>
          <w:vertAlign w:val="subscript"/>
        </w:rPr>
        <w:t>\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F</w:t>
      </w:r>
    </w:p>
    <w:p>
      <w:pPr>
        <w:pStyle w:val="BodyText"/>
        <w:spacing w:before="101"/>
        <w:ind w:left="532"/>
      </w:pPr>
      <w:r>
        <w:rPr/>
        <w:t>Since,</w:t>
      </w:r>
      <w:r>
        <w:rPr>
          <w:spacing w:val="51"/>
        </w:rPr>
        <w:t> </w:t>
      </w:r>
      <w:r>
        <w:rPr/>
        <w:t>the</w:t>
      </w:r>
      <w:r>
        <w:rPr>
          <w:spacing w:val="46"/>
        </w:rPr>
        <w:t> </w:t>
      </w:r>
      <w:r>
        <w:rPr/>
        <w:t>DCPO</w:t>
      </w:r>
      <w:r>
        <w:rPr>
          <w:spacing w:val="46"/>
        </w:rPr>
        <w:t> </w:t>
      </w:r>
      <w:r>
        <w:rPr/>
        <w:t>structure</w:t>
      </w:r>
      <w:r>
        <w:rPr>
          <w:spacing w:val="46"/>
        </w:rPr>
        <w:t> </w:t>
      </w:r>
      <w:r>
        <w:rPr/>
        <w:t>carries</w:t>
      </w:r>
      <w:r>
        <w:rPr>
          <w:spacing w:val="46"/>
        </w:rPr>
        <w:t> </w:t>
      </w:r>
      <w:r>
        <w:rPr/>
        <w:t>over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sets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continuous</w:t>
      </w:r>
      <w:r>
        <w:rPr>
          <w:spacing w:val="46"/>
        </w:rPr>
        <w:t> </w:t>
      </w:r>
      <w:r>
        <w:rPr>
          <w:spacing w:val="-2"/>
        </w:rPr>
        <w:t>functions</w:t>
      </w:r>
    </w:p>
    <w:p>
      <w:pPr>
        <w:pStyle w:val="BodyText"/>
        <w:spacing w:before="13"/>
        <w:ind w:left="320"/>
      </w:pPr>
      <w:r>
        <w:rPr>
          <w:rFonts w:ascii="DejaVu Sans" w:hAnsi="DejaVu Sans"/>
          <w:i/>
        </w:rPr>
        <w:t>E</w:t>
      </w:r>
      <w:r>
        <w:rPr>
          <w:rFonts w:ascii="Courier New" w:hAnsi="Courier New"/>
          <w:vertAlign w:val="subscript"/>
        </w:rPr>
        <w:t>q</w:t>
      </w:r>
      <w:r>
        <w:rPr>
          <w:vertAlign w:val="baseline"/>
        </w:rPr>
        <w:t>,</w:t>
      </w:r>
      <w:r>
        <w:rPr>
          <w:spacing w:val="49"/>
          <w:vertAlign w:val="baseline"/>
        </w:rPr>
        <w:t> </w:t>
      </w:r>
      <w:r>
        <w:rPr>
          <w:vertAlign w:val="baseline"/>
        </w:rPr>
        <w:t>for</w:t>
      </w:r>
      <w:r>
        <w:rPr>
          <w:spacing w:val="44"/>
          <w:vertAlign w:val="baseline"/>
        </w:rPr>
        <w:t> </w:t>
      </w:r>
      <w:r>
        <w:rPr>
          <w:vertAlign w:val="baseline"/>
        </w:rPr>
        <w:t>any</w:t>
      </w:r>
      <w:r>
        <w:rPr>
          <w:spacing w:val="42"/>
          <w:vertAlign w:val="baseline"/>
        </w:rPr>
        <w:t> </w:t>
      </w:r>
      <w:r>
        <w:rPr>
          <w:rFonts w:ascii="Times New Roman" w:hAnsi="Times New Roman"/>
          <w:vertAlign w:val="baseline"/>
        </w:rPr>
        <w:t>q</w:t>
      </w:r>
      <w:r>
        <w:rPr>
          <w:rFonts w:ascii="Times New Roman" w:hAnsi="Times New Roman"/>
          <w:spacing w:val="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8"/>
          <w:w w:val="120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17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51"/>
          <w:vertAlign w:val="baseline"/>
        </w:rPr>
        <w:t> </w:t>
      </w:r>
      <w:r>
        <w:rPr>
          <w:vertAlign w:val="baseline"/>
        </w:rPr>
        <w:t>and</w:t>
      </w:r>
      <w:r>
        <w:rPr>
          <w:spacing w:val="44"/>
          <w:vertAlign w:val="baseline"/>
        </w:rPr>
        <w:t> </w:t>
      </w:r>
      <w:r>
        <w:rPr>
          <w:vertAlign w:val="baseline"/>
        </w:rPr>
        <w:t>over</w:t>
      </w:r>
      <w:r>
        <w:rPr>
          <w:spacing w:val="43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44"/>
          <w:vertAlign w:val="baseline"/>
        </w:rPr>
        <w:t> </w:t>
      </w:r>
      <w:r>
        <w:rPr>
          <w:vertAlign w:val="baseline"/>
        </w:rPr>
        <w:t>product,</w:t>
      </w:r>
      <w:r>
        <w:rPr>
          <w:spacing w:val="4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vertAlign w:val="baseline"/>
        </w:rPr>
        <w:t>)</w:t>
      </w:r>
      <w:r>
        <w:rPr>
          <w:spacing w:val="44"/>
          <w:vertAlign w:val="baseline"/>
        </w:rPr>
        <w:t> </w:t>
      </w:r>
      <w:r>
        <w:rPr>
          <w:vertAlign w:val="baseline"/>
        </w:rPr>
        <w:t>is</w:t>
      </w:r>
      <w:r>
        <w:rPr>
          <w:spacing w:val="43"/>
          <w:vertAlign w:val="baseline"/>
        </w:rPr>
        <w:t> </w:t>
      </w:r>
      <w:r>
        <w:rPr>
          <w:vertAlign w:val="baseline"/>
        </w:rPr>
        <w:t>a</w:t>
      </w:r>
      <w:r>
        <w:rPr>
          <w:spacing w:val="43"/>
          <w:vertAlign w:val="baseline"/>
        </w:rPr>
        <w:t> </w:t>
      </w:r>
      <w:r>
        <w:rPr>
          <w:vertAlign w:val="baseline"/>
        </w:rPr>
        <w:t>DCPO</w:t>
      </w:r>
      <w:r>
        <w:rPr>
          <w:spacing w:val="43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spacing w:before="8"/>
        <w:ind w:left="32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755365</wp:posOffset>
                </wp:positionH>
                <wp:positionV relativeFrom="paragraph">
                  <wp:posOffset>168485</wp:posOffset>
                </wp:positionV>
                <wp:extent cx="312420" cy="16446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124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9" w:val="left" w:leader="none"/>
                              </w:tabs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776pt;margin-top:13.266607pt;width:24.6pt;height:12.95pt;mso-position-horizontal-relative:page;mso-position-vertical-relative:paragraph;z-index:-16077824" type="#_x0000_t202" id="docshape39" filled="false" stroked="false">
                <v:textbox inset="0,0,0,0">
                  <w:txbxContent>
                    <w:p>
                      <w:pPr>
                        <w:tabs>
                          <w:tab w:pos="349" w:val="left" w:leader="none"/>
                        </w:tabs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(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7"/>
                          <w:sz w:val="21"/>
                        </w:rPr>
                        <w:t>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Courier New" w:hAnsi="Courier New" w:cs="Courier New" w:eastAsia="Courier New"/>
          <w:w w:val="110"/>
          <w:sz w:val="21"/>
          <w:szCs w:val="21"/>
          <w:vertAlign w:val="subscript"/>
        </w:rPr>
        <w:t>q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Courier New" w:hAnsi="Courier New" w:cs="Courier New" w:eastAsia="Courier New"/>
          <w:w w:val="110"/>
          <w:sz w:val="21"/>
          <w:szCs w:val="21"/>
          <w:vertAlign w:val="subscript"/>
        </w:rPr>
        <w:t>q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\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g</w:t>
      </w:r>
      <w:r>
        <w:rPr>
          <w:rFonts w:ascii="Courier New" w:hAnsi="Courier New" w:cs="Courier New" w:eastAsia="Courier New"/>
          <w:w w:val="110"/>
          <w:sz w:val="21"/>
          <w:szCs w:val="21"/>
          <w:vertAlign w:val="subscript"/>
        </w:rPr>
        <w:t>q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Courier New" w:hAnsi="Courier New" w:cs="Courier New" w:eastAsia="Courier New"/>
          <w:w w:val="110"/>
          <w:sz w:val="21"/>
          <w:szCs w:val="21"/>
          <w:vertAlign w:val="subscript"/>
        </w:rPr>
        <w:t>q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\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any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q</w:t>
      </w:r>
      <w:r>
        <w:rPr>
          <w:rFonts w:ascii="Times New Roman" w:hAnsi="Times New Roman" w:cs="Times New Roman" w:eastAsia="Times New Roman"/>
          <w:spacing w:val="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2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-20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any</w:t>
      </w:r>
      <w:r>
        <w:rPr>
          <w:spacing w:val="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H</w:t>
      </w:r>
      <w:r>
        <w:rPr>
          <w:rFonts w:ascii="Courier New" w:hAnsi="Courier New" w:cs="Courier New" w:eastAsia="Courier New"/>
          <w:w w:val="110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Courier New" w:hAnsi="Courier New" w:cs="Courier New" w:eastAsia="Courier New"/>
          <w:w w:val="110"/>
          <w:sz w:val="21"/>
          <w:szCs w:val="21"/>
          <w:vertAlign w:val="subscript"/>
        </w:rPr>
        <w:t>q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±</w:t>
      </w:r>
    </w:p>
    <w:p>
      <w:pPr>
        <w:spacing w:before="11"/>
        <w:ind w:left="32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807708</wp:posOffset>
                </wp:positionH>
                <wp:positionV relativeFrom="paragraph">
                  <wp:posOffset>28335</wp:posOffset>
                </wp:positionV>
                <wp:extent cx="170180" cy="230504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701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4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599133pt;margin-top:2.231145pt;width:13.4pt;height:18.150pt;mso-position-horizontal-relative:page;mso-position-vertical-relative:paragraph;z-index:-16078336" type="#_x0000_t202" id="docshape4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4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g</w:t>
      </w:r>
      <w:r>
        <w:rPr>
          <w:rFonts w:ascii="Courier New" w:hAnsi="Courier New"/>
          <w:sz w:val="21"/>
          <w:vertAlign w:val="subscript"/>
        </w:rPr>
        <w:t>q</w:t>
      </w:r>
      <w:r>
        <w:rPr>
          <w:rFonts w:ascii="Courier New" w:hAnsi="Courier New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φ</w:t>
      </w:r>
    </w:p>
    <w:p>
      <w:pPr>
        <w:pStyle w:val="BodyText"/>
        <w:spacing w:before="14"/>
        <w:ind w:left="532"/>
      </w:pPr>
      <w:r>
        <w:rPr/>
        <w:t>Moreover,</w:t>
      </w:r>
      <w:r>
        <w:rPr>
          <w:spacing w:val="2"/>
        </w:rPr>
        <w:t> </w:t>
      </w:r>
      <w:r>
        <w:rPr/>
        <w:t>Ψ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continuous,</w:t>
      </w:r>
      <w:r>
        <w:rPr>
          <w:spacing w:val="2"/>
        </w:rPr>
        <w:t> </w:t>
      </w:r>
      <w:r>
        <w:rPr/>
        <w:t>thus,</w:t>
      </w:r>
      <w:r>
        <w:rPr>
          <w:spacing w:val="2"/>
        </w:rPr>
        <w:t>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fixed</w:t>
      </w:r>
      <w:r>
        <w:rPr>
          <w:spacing w:val="-1"/>
        </w:rPr>
        <w:t> </w:t>
      </w:r>
      <w:r>
        <w:rPr/>
        <w:t>point</w:t>
      </w:r>
      <w:r>
        <w:rPr>
          <w:spacing w:val="-2"/>
        </w:rPr>
        <w:t> </w:t>
      </w:r>
      <w:r>
        <w:rPr/>
        <w:t>theorem,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4"/>
        </w:rPr>
        <w:t>every</w:t>
      </w:r>
    </w:p>
    <w:p>
      <w:pPr>
        <w:spacing w:before="12"/>
        <w:ind w:left="320" w:right="0" w:firstLine="0"/>
        <w:jc w:val="left"/>
        <w:rPr>
          <w:sz w:val="21"/>
        </w:rPr>
      </w:pPr>
      <w:r>
        <w:rPr>
          <w:rFonts w:ascii="Times New Roman" w:hAnsi="Times New Roman"/>
          <w:sz w:val="21"/>
        </w:rPr>
        <w:t>q</w:t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3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33"/>
          <w:w w:val="12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let</w:t>
      </w:r>
      <w:r>
        <w:rPr>
          <w:spacing w:val="37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Times New Roman" w:hAnsi="Times New Roman"/>
          <w:sz w:val="21"/>
        </w:rPr>
        <w:t>q</w:t>
      </w:r>
      <w:r>
        <w:rPr>
          <w:sz w:val="21"/>
        </w:rPr>
        <w:t>]]</w:t>
      </w:r>
      <w:r>
        <w:rPr>
          <w:spacing w:val="2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Courier New" w:hAnsi="Courier New"/>
          <w:sz w:val="21"/>
          <w:vertAlign w:val="subscript"/>
        </w:rPr>
        <w:t>q</w:t>
      </w:r>
      <w:r>
        <w:rPr>
          <w:rFonts w:ascii="Courier New" w:hAnsi="Courier New"/>
          <w:spacing w:val="-5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pStyle w:val="BodyText"/>
        <w:spacing w:before="43"/>
      </w:pPr>
    </w:p>
    <w:p>
      <w:pPr>
        <w:spacing w:before="0"/>
        <w:ind w:left="0" w:right="0" w:firstLine="0"/>
        <w:jc w:val="center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[[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]]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Courier New" w:hAnsi="Courier New" w:cs="Courier New" w:eastAsia="Courier New"/>
          <w:w w:val="105"/>
          <w:sz w:val="21"/>
          <w:szCs w:val="21"/>
          <w:vertAlign w:val="subscript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\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Fix</w:t>
      </w:r>
      <w:r>
        <w:rPr>
          <w:b/>
          <w:bCs/>
          <w:spacing w:val="-21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(Ψ)</w:t>
      </w:r>
    </w:p>
    <w:p>
      <w:pPr>
        <w:pStyle w:val="BodyText"/>
        <w:tabs>
          <w:tab w:pos="5911" w:val="left" w:leader="none"/>
        </w:tabs>
        <w:spacing w:line="252" w:lineRule="auto" w:before="54"/>
        <w:ind w:left="320" w:right="320" w:firstLine="2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4037819</wp:posOffset>
                </wp:positionH>
                <wp:positionV relativeFrom="paragraph">
                  <wp:posOffset>83437</wp:posOffset>
                </wp:positionV>
                <wp:extent cx="104775" cy="230504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938538pt;margin-top:6.569868pt;width:8.25pt;height:18.150pt;mso-position-horizontal-relative:page;mso-position-vertical-relative:paragraph;z-index:-16078848" type="#_x0000_t202" id="docshape4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 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i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be an increasing sequence such that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w w:val="105"/>
          <w:vertAlign w:val="baseline"/>
        </w:rPr>
        <w:t>Ψ(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), </w:t>
      </w:r>
      <w:r>
        <w:rPr>
          <w:spacing w:val="-4"/>
          <w:w w:val="105"/>
          <w:vertAlign w:val="baseline"/>
        </w:rPr>
        <w:t>then</w:t>
      </w:r>
    </w:p>
    <w:p>
      <w:pPr>
        <w:spacing w:after="0" w:line="252" w:lineRule="auto"/>
        <w:sectPr>
          <w:pgSz w:w="9360" w:h="13610"/>
          <w:pgMar w:header="860" w:footer="0" w:top="1060" w:bottom="0" w:left="680" w:right="580"/>
        </w:sectPr>
      </w:pPr>
    </w:p>
    <w:p>
      <w:pPr>
        <w:pStyle w:val="BodyText"/>
        <w:spacing w:before="105"/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0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[[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MathJax_Main" w:hAnsi="MathJax_Main"/>
          <w:w w:val="105"/>
          <w:sz w:val="21"/>
        </w:rPr>
        <w:t>]]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 </w:t>
      </w:r>
      <w:r>
        <w:rPr>
          <w:rFonts w:ascii="DejaVu Sans" w:hAnsi="DejaVu Sans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w w:val="105"/>
          <w:sz w:val="21"/>
          <w:vertAlign w:val="superscript"/>
        </w:rPr>
        <w:t>≤</w:t>
      </w:r>
      <w:r>
        <w:rPr>
          <w:w w:val="105"/>
          <w:sz w:val="21"/>
          <w:vertAlign w:val="superscript"/>
        </w:rPr>
        <w:t>1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is</w:t>
      </w:r>
    </w:p>
    <w:p>
      <w:pPr>
        <w:spacing w:line="607" w:lineRule="auto" w:before="21"/>
        <w:ind w:left="167" w:right="2908" w:hanging="45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[[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]]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Courier New" w:hAnsi="Courier New" w:cs="Courier New" w:eastAsia="Courier New"/>
          <w:w w:val="105"/>
          <w:sz w:val="21"/>
          <w:szCs w:val="21"/>
          <w:vertAlign w:val="subscript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\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w w:val="105"/>
          <w:sz w:val="21"/>
          <w:szCs w:val="21"/>
          <w:vertAlign w:val="baseline"/>
        </w:rPr>
        <w:t>lim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→∞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]]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⟩⟩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.</w:t>
      </w:r>
      <w:r>
        <w:rPr>
          <w:spacing w:val="-6"/>
          <w:sz w:val="21"/>
          <w:szCs w:val="21"/>
          <w:vertAlign w:val="baseline"/>
        </w:rPr>
        <w:t>[[</w:t>
      </w:r>
      <w:r>
        <w:rPr>
          <w:rFonts w:ascii="Times New Roman" w:hAnsi="Times New Roman" w:cs="Times New Roman" w:eastAsia="Times New Roman"/>
          <w:spacing w:val="-6"/>
          <w:sz w:val="21"/>
          <w:szCs w:val="21"/>
          <w:vertAlign w:val="baseline"/>
        </w:rPr>
        <w:t>q</w:t>
      </w:r>
      <w:r>
        <w:rPr>
          <w:spacing w:val="-6"/>
          <w:sz w:val="21"/>
          <w:szCs w:val="21"/>
          <w:vertAlign w:val="baseline"/>
        </w:rPr>
        <w:t>]](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⟩</w:t>
      </w:r>
      <w:r>
        <w:rPr>
          <w:spacing w:val="-6"/>
          <w:sz w:val="21"/>
          <w:szCs w:val="21"/>
          <w:vertAlign w:val="baseline"/>
        </w:rPr>
        <w:t>)</w:t>
      </w:r>
    </w:p>
    <w:p>
      <w:pPr>
        <w:spacing w:after="0" w:line="607" w:lineRule="auto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456" w:space="320"/>
            <w:col w:w="5324"/>
          </w:cols>
        </w:sectPr>
      </w:pPr>
    </w:p>
    <w:p>
      <w:pPr>
        <w:pStyle w:val="BodyText"/>
        <w:spacing w:line="259" w:lineRule="auto" w:before="131"/>
        <w:ind w:left="108" w:firstLine="317"/>
      </w:pPr>
      <w:r>
        <w:rPr/>
        <w:t>Adequacy between operational and denotational semantics is established by the </w:t>
      </w:r>
      <w:bookmarkStart w:name="Observable Denotational Semantics" w:id="9"/>
      <w:bookmarkEnd w:id="9"/>
      <w:r>
        <w:rPr/>
      </w:r>
      <w:bookmarkStart w:name="_bookmark2" w:id="10"/>
      <w:bookmarkEnd w:id="10"/>
      <w:r>
        <w:rPr/>
        <w:t>foll</w:t>
      </w:r>
      <w:r>
        <w:rPr/>
        <w:t>owing theorem:</w:t>
      </w:r>
    </w:p>
    <w:p>
      <w:pPr>
        <w:spacing w:line="216" w:lineRule="auto" w:before="139"/>
        <w:ind w:left="107" w:right="32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23"/>
          <w:sz w:val="21"/>
          <w:szCs w:val="21"/>
        </w:rPr>
        <w:t> </w:t>
      </w:r>
      <w:r>
        <w:rPr>
          <w:b/>
          <w:bCs/>
          <w:sz w:val="21"/>
          <w:szCs w:val="21"/>
        </w:rPr>
        <w:t>3.5</w:t>
      </w:r>
      <w:r>
        <w:rPr>
          <w:b/>
          <w:bCs/>
          <w:spacing w:val="31"/>
          <w:sz w:val="21"/>
          <w:szCs w:val="21"/>
        </w:rPr>
        <w:t> </w:t>
      </w:r>
      <w:r>
        <w:rPr>
          <w:b/>
          <w:bCs/>
          <w:sz w:val="21"/>
          <w:szCs w:val="21"/>
        </w:rPr>
        <w:t>(Adequacy)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 any pattern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3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K,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 for any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⟩⟩ ∈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 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 and for any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⟩⟩∈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</w:p>
    <w:p>
      <w:pPr>
        <w:spacing w:before="233"/>
        <w:ind w:left="0" w:right="21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⟩⟩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→</w:t>
      </w:r>
      <w:r>
        <w:rPr>
          <w:rFonts w:ascii="DejaVu Serif" w:hAnsi="DejaVu Serif" w:cs="DejaVu Serif" w:eastAsia="DejaVu Serif"/>
          <w:i/>
          <w:iCs/>
          <w:spacing w:val="-2"/>
          <w:position w:val="9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spacing w:val="-2"/>
          <w:position w:val="-4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8"/>
          <w:position w:val="-4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⟩⟩</w:t>
      </w:r>
      <w:r>
        <w:rPr>
          <w:rFonts w:ascii="DejaVu Sans" w:hAnsi="DejaVu Sans" w:cs="DejaVu Sans" w:eastAsia="DejaVu Sans"/>
          <w:i/>
          <w:iCs/>
          <w:spacing w:val="2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⇐⇒</w:t>
      </w:r>
      <w:r>
        <w:rPr>
          <w:rFonts w:ascii="DejaVu Sans" w:hAnsi="DejaVu Sans" w:cs="DejaVu Sans" w:eastAsia="DejaVu Sans"/>
          <w:i/>
          <w:iCs/>
          <w:spacing w:val="34"/>
          <w:sz w:val="21"/>
          <w:szCs w:val="21"/>
        </w:rPr>
        <w:t> </w:t>
      </w:r>
      <w:r>
        <w:rPr>
          <w:spacing w:val="-2"/>
          <w:sz w:val="21"/>
          <w:szCs w:val="21"/>
        </w:rPr>
        <w:t>[[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P</w:t>
      </w:r>
      <w:r>
        <w:rPr>
          <w:spacing w:val="-2"/>
          <w:sz w:val="21"/>
          <w:szCs w:val="21"/>
        </w:rPr>
        <w:t>]](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⟩⟩</w:t>
      </w:r>
      <w:r>
        <w:rPr>
          <w:spacing w:val="-2"/>
          <w:sz w:val="21"/>
          <w:szCs w:val="21"/>
        </w:rPr>
        <w:t>)(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⟩⟩</w:t>
      </w:r>
      <w:r>
        <w:rPr>
          <w:spacing w:val="-2"/>
          <w:sz w:val="21"/>
          <w:szCs w:val="21"/>
        </w:rPr>
        <w:t>)</w:t>
      </w:r>
      <w:r>
        <w:rPr>
          <w:spacing w:val="-8"/>
          <w:sz w:val="21"/>
          <w:szCs w:val="21"/>
        </w:rPr>
        <w:t> </w:t>
      </w:r>
      <w:r>
        <w:rPr>
          <w:spacing w:val="-2"/>
          <w:sz w:val="21"/>
          <w:szCs w:val="21"/>
        </w:rPr>
        <w:t>=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p</w:t>
      </w:r>
    </w:p>
    <w:p>
      <w:pPr>
        <w:pStyle w:val="BodyText"/>
        <w:spacing w:before="45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Observable Denotational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59" w:lineRule="auto" w:before="164"/>
        <w:ind w:left="108" w:right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1134572</wp:posOffset>
                </wp:positionH>
                <wp:positionV relativeFrom="paragraph">
                  <wp:posOffset>630940</wp:posOffset>
                </wp:positionV>
                <wp:extent cx="2065020" cy="230504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0650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7" w:val="left" w:leader="none"/>
                                <w:tab w:pos="1917" w:val="left" w:leader="none"/>
                                <w:tab w:pos="300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36395pt;margin-top:49.680359pt;width:162.6pt;height:18.150pt;mso-position-horizontal-relative:page;mso-position-vertical-relative:paragraph;z-index:-16077312" type="#_x0000_t202" id="docshape42" filled="false" stroked="false">
                <v:textbox inset="0,0,0,0">
                  <w:txbxContent>
                    <w:p>
                      <w:pPr>
                        <w:tabs>
                          <w:tab w:pos="1087" w:val="left" w:leader="none"/>
                          <w:tab w:pos="1917" w:val="left" w:leader="none"/>
                          <w:tab w:pos="300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denotational semantics for quantum calculus patterns introduced in the previ- ous section does not take into account quantum properties like indistinguishability</w:t>
      </w:r>
      <w:r>
        <w:rPr>
          <w:spacing w:val="80"/>
        </w:rPr>
        <w:t> </w:t>
      </w:r>
      <w:r>
        <w:rPr/>
        <w:t>of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distributions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quantum</w:t>
      </w:r>
      <w:r>
        <w:rPr>
          <w:spacing w:val="-2"/>
        </w:rPr>
        <w:t> </w:t>
      </w:r>
      <w:r>
        <w:rPr/>
        <w:t>states.</w:t>
      </w:r>
      <w:r>
        <w:rPr>
          <w:spacing w:val="28"/>
        </w:rPr>
        <w:t> </w:t>
      </w:r>
      <w:r>
        <w:rPr/>
        <w:t>For</w:t>
      </w:r>
      <w:r>
        <w:rPr>
          <w:spacing w:val="-2"/>
        </w:rPr>
        <w:t> </w:t>
      </w:r>
      <w:r>
        <w:rPr/>
        <w:t>instance, probability</w:t>
      </w:r>
      <w:r>
        <w:rPr>
          <w:spacing w:val="-2"/>
        </w:rPr>
        <w:t> </w:t>
      </w:r>
      <w:r>
        <w:rPr>
          <w:spacing w:val="-4"/>
        </w:rPr>
        <w:t>dis-</w:t>
      </w:r>
    </w:p>
    <w:p>
      <w:pPr>
        <w:pStyle w:val="BodyText"/>
        <w:spacing w:line="148" w:lineRule="auto" w:before="74"/>
        <w:ind w:left="10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5262140</wp:posOffset>
                </wp:positionH>
                <wp:positionV relativeFrom="paragraph">
                  <wp:posOffset>176674</wp:posOffset>
                </wp:positionV>
                <wp:extent cx="6731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360" from="414.341766pt,13.91141pt" to="419.639782pt,13.911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1963186</wp:posOffset>
                </wp:positionH>
                <wp:positionV relativeFrom="paragraph">
                  <wp:posOffset>189708</wp:posOffset>
                </wp:positionV>
                <wp:extent cx="3067685" cy="230504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06768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0" w:val="left" w:leader="none"/>
                                <w:tab w:pos="1123" w:val="left" w:leader="none"/>
                                <w:tab w:pos="3459" w:val="left" w:leader="none"/>
                                <w:tab w:pos="413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51"/>
                                <w:w w:val="15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sz w:val="21"/>
                                <w:szCs w:val="21"/>
                              </w:rPr>
                              <w:t>|−⟩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1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10"/>
                                <w:sz w:val="21"/>
                                <w:szCs w:val="21"/>
                              </w:rPr>
                              <w:t>⟩−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4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22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81635pt;margin-top:14.937682pt;width:241.55pt;height:18.150pt;mso-position-horizontal-relative:page;mso-position-vertical-relative:paragraph;z-index:-16076800" type="#_x0000_t202" id="docshape43" filled="false" stroked="false">
                <v:textbox inset="0,0,0,0">
                  <w:txbxContent>
                    <w:p>
                      <w:pPr>
                        <w:tabs>
                          <w:tab w:pos="670" w:val="left" w:leader="none"/>
                          <w:tab w:pos="1123" w:val="left" w:leader="none"/>
                          <w:tab w:pos="3459" w:val="left" w:leader="none"/>
                          <w:tab w:pos="413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51"/>
                          <w:w w:val="15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ab/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ab/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sz w:val="21"/>
                          <w:szCs w:val="21"/>
                        </w:rPr>
                        <w:t>|−⟩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ab/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1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10"/>
                          <w:sz w:val="21"/>
                          <w:szCs w:val="21"/>
                        </w:rPr>
                        <w:t>⟩−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4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22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tribution</w:t>
      </w:r>
      <w:r>
        <w:rPr>
          <w:spacing w:val="-2"/>
        </w:rPr>
        <w:t> </w:t>
      </w:r>
      <w:r>
        <w:rPr/>
        <w:t>1 2 on state</w:t>
      </w:r>
      <w:r>
        <w:rPr>
          <w:spacing w:val="40"/>
        </w:rPr>
        <w:t> </w:t>
      </w:r>
      <w:r>
        <w:rPr/>
        <w:t>0</w:t>
      </w:r>
      <w:r>
        <w:rPr>
          <w:spacing w:val="40"/>
        </w:rPr>
        <w:t> </w:t>
      </w:r>
      <w:r>
        <w:rPr/>
        <w:t>and 1 2 on state </w:t>
      </w:r>
      <w:r>
        <w:rPr>
          <w:rFonts w:ascii="Times New Roman" w:hAnsi="Times New Roman"/>
          <w:spacing w:val="-14"/>
          <w:u w:val="single"/>
        </w:rPr>
        <w:t> </w:t>
      </w:r>
      <w:r>
        <w:rPr>
          <w:u w:val="single"/>
        </w:rPr>
        <w:t>1</w:t>
      </w:r>
      <w:r>
        <w:rPr>
          <w:spacing w:val="40"/>
          <w:u w:val="none"/>
        </w:rPr>
        <w:t> </w:t>
      </w:r>
      <w:r>
        <w:rPr>
          <w:u w:val="none"/>
        </w:rPr>
        <w:t>is indistinguishable from probability distribution</w:t>
      </w:r>
      <w:r>
        <w:rPr>
          <w:spacing w:val="5"/>
          <w:u w:val="none"/>
        </w:rPr>
        <w:t> </w:t>
      </w:r>
      <w:r>
        <w:rPr>
          <w:u w:val="none"/>
        </w:rPr>
        <w:t>1</w:t>
      </w:r>
      <w:r>
        <w:rPr>
          <w:rFonts w:ascii="Georgia" w:hAnsi="Georgia"/>
          <w:i/>
          <w:u w:val="none"/>
        </w:rPr>
        <w:t>/</w:t>
      </w:r>
      <w:r>
        <w:rPr>
          <w:u w:val="none"/>
        </w:rPr>
        <w:t>2</w:t>
      </w:r>
      <w:r>
        <w:rPr>
          <w:spacing w:val="6"/>
          <w:u w:val="none"/>
        </w:rPr>
        <w:t> </w:t>
      </w:r>
      <w:r>
        <w:rPr>
          <w:u w:val="none"/>
        </w:rPr>
        <w:t>on</w:t>
      </w:r>
      <w:r>
        <w:rPr>
          <w:spacing w:val="6"/>
          <w:u w:val="none"/>
        </w:rPr>
        <w:t> </w:t>
      </w:r>
      <w:r>
        <w:rPr>
          <w:u w:val="none"/>
        </w:rPr>
        <w:t>state</w:t>
      </w:r>
      <w:r>
        <w:rPr>
          <w:spacing w:val="66"/>
          <w:u w:val="none"/>
        </w:rPr>
        <w:t> </w:t>
      </w:r>
      <w:r>
        <w:rPr>
          <w:u w:val="none"/>
        </w:rPr>
        <w:t>+</w:t>
      </w:r>
      <w:r>
        <w:rPr>
          <w:spacing w:val="66"/>
          <w:w w:val="150"/>
          <w:u w:val="none"/>
        </w:rPr>
        <w:t> </w:t>
      </w:r>
      <w:r>
        <w:rPr>
          <w:u w:val="none"/>
        </w:rPr>
        <w:t>=</w:t>
      </w:r>
      <w:r>
        <w:rPr>
          <w:spacing w:val="8"/>
          <w:u w:val="none"/>
        </w:rPr>
        <w:t> </w:t>
      </w:r>
      <w:r>
        <w:rPr>
          <w:u w:val="none"/>
        </w:rPr>
        <w:t>(</w:t>
      </w:r>
      <w:r>
        <w:rPr>
          <w:spacing w:val="7"/>
          <w:u w:val="none"/>
        </w:rPr>
        <w:t> </w:t>
      </w:r>
      <w:r>
        <w:rPr>
          <w:u w:val="none"/>
        </w:rPr>
        <w:t>0</w:t>
      </w:r>
      <w:r>
        <w:rPr>
          <w:spacing w:val="52"/>
          <w:u w:val="none"/>
        </w:rPr>
        <w:t> </w:t>
      </w:r>
      <w:r>
        <w:rPr>
          <w:u w:val="none"/>
        </w:rPr>
        <w:t>+</w:t>
      </w:r>
      <w:r>
        <w:rPr>
          <w:spacing w:val="29"/>
          <w:u w:val="none"/>
        </w:rPr>
        <w:t> </w:t>
      </w:r>
      <w:r>
        <w:rPr>
          <w:u w:val="none"/>
        </w:rPr>
        <w:t>1</w:t>
      </w:r>
      <w:r>
        <w:rPr>
          <w:spacing w:val="31"/>
          <w:u w:val="none"/>
        </w:rPr>
        <w:t> </w:t>
      </w:r>
      <w:r>
        <w:rPr>
          <w:u w:val="none"/>
        </w:rPr>
        <w:t>)</w:t>
      </w:r>
      <w:r>
        <w:rPr>
          <w:rFonts w:ascii="Georgia" w:hAnsi="Georgia"/>
          <w:i/>
          <w:u w:val="none"/>
        </w:rPr>
        <w:t>/</w:t>
      </w:r>
      <w:r>
        <w:rPr>
          <w:rFonts w:ascii="DejaVu Sans" w:hAnsi="DejaVu Sans"/>
          <w:i/>
          <w:position w:val="18"/>
          <w:u w:val="none"/>
        </w:rPr>
        <w:t>√</w:t>
      </w:r>
      <w:r>
        <w:rPr>
          <w:u w:val="none"/>
        </w:rPr>
        <w:t>2</w:t>
      </w:r>
      <w:r>
        <w:rPr>
          <w:spacing w:val="6"/>
          <w:u w:val="none"/>
        </w:rPr>
        <w:t> </w:t>
      </w:r>
      <w:r>
        <w:rPr>
          <w:u w:val="none"/>
        </w:rPr>
        <w:t>and</w:t>
      </w:r>
      <w:r>
        <w:rPr>
          <w:spacing w:val="5"/>
          <w:u w:val="none"/>
        </w:rPr>
        <w:t> </w:t>
      </w:r>
      <w:r>
        <w:rPr>
          <w:u w:val="none"/>
        </w:rPr>
        <w:t>1</w:t>
      </w:r>
      <w:r>
        <w:rPr>
          <w:rFonts w:ascii="Georgia" w:hAnsi="Georgia"/>
          <w:i/>
          <w:u w:val="none"/>
        </w:rPr>
        <w:t>/</w:t>
      </w:r>
      <w:r>
        <w:rPr>
          <w:u w:val="none"/>
        </w:rPr>
        <w:t>2</w:t>
      </w:r>
      <w:r>
        <w:rPr>
          <w:spacing w:val="6"/>
          <w:u w:val="none"/>
        </w:rPr>
        <w:t> </w:t>
      </w:r>
      <w:r>
        <w:rPr>
          <w:u w:val="none"/>
        </w:rPr>
        <w:t>on</w:t>
      </w:r>
      <w:r>
        <w:rPr>
          <w:spacing w:val="6"/>
          <w:u w:val="none"/>
        </w:rPr>
        <w:t> </w:t>
      </w:r>
      <w:r>
        <w:rPr>
          <w:u w:val="none"/>
        </w:rPr>
        <w:t>state</w:t>
      </w:r>
      <w:r>
        <w:rPr>
          <w:spacing w:val="66"/>
          <w:w w:val="150"/>
          <w:u w:val="none"/>
        </w:rPr>
        <w:t>   </w:t>
      </w:r>
      <w:r>
        <w:rPr>
          <w:u w:val="none"/>
        </w:rPr>
        <w:t>=</w:t>
      </w:r>
      <w:r>
        <w:rPr>
          <w:spacing w:val="7"/>
          <w:u w:val="none"/>
        </w:rPr>
        <w:t> </w:t>
      </w:r>
      <w:r>
        <w:rPr>
          <w:u w:val="none"/>
        </w:rPr>
        <w:t>(</w:t>
      </w:r>
      <w:r>
        <w:rPr>
          <w:spacing w:val="8"/>
          <w:u w:val="none"/>
        </w:rPr>
        <w:t> </w:t>
      </w:r>
      <w:r>
        <w:rPr>
          <w:u w:val="none"/>
        </w:rPr>
        <w:t>0</w:t>
      </w:r>
      <w:r>
        <w:rPr>
          <w:spacing w:val="66"/>
          <w:u w:val="none"/>
        </w:rPr>
        <w:t>   </w:t>
      </w:r>
      <w:r>
        <w:rPr>
          <w:u w:val="none"/>
        </w:rPr>
        <w:t>1</w:t>
      </w:r>
      <w:r>
        <w:rPr>
          <w:spacing w:val="32"/>
          <w:u w:val="none"/>
        </w:rPr>
        <w:t> </w:t>
      </w:r>
      <w:r>
        <w:rPr>
          <w:spacing w:val="-2"/>
          <w:u w:val="none"/>
        </w:rPr>
        <w:t>)</w:t>
      </w:r>
      <w:r>
        <w:rPr>
          <w:rFonts w:ascii="Georgia" w:hAnsi="Georgia"/>
          <w:i/>
          <w:spacing w:val="-2"/>
          <w:u w:val="none"/>
        </w:rPr>
        <w:t>/</w:t>
      </w:r>
      <w:r>
        <w:rPr>
          <w:rFonts w:ascii="DejaVu Sans" w:hAnsi="DejaVu Sans"/>
          <w:i/>
          <w:spacing w:val="-2"/>
          <w:position w:val="18"/>
          <w:u w:val="none"/>
        </w:rPr>
        <w:t>√</w:t>
      </w:r>
      <w:r>
        <w:rPr>
          <w:spacing w:val="-2"/>
          <w:u w:val="none"/>
        </w:rPr>
        <w:t>2.</w:t>
      </w:r>
    </w:p>
    <w:p>
      <w:pPr>
        <w:pStyle w:val="BodyText"/>
        <w:spacing w:line="216" w:lineRule="exact"/>
        <w:ind w:left="108"/>
        <w:jc w:val="both"/>
      </w:pPr>
      <w:r>
        <w:rPr/>
        <w:t>Notice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denotational</w:t>
      </w:r>
      <w:r>
        <w:rPr>
          <w:spacing w:val="26"/>
        </w:rPr>
        <w:t> </w:t>
      </w:r>
      <w:r>
        <w:rPr/>
        <w:t>semantics</w:t>
      </w:r>
      <w:r>
        <w:rPr>
          <w:spacing w:val="26"/>
        </w:rPr>
        <w:t> </w:t>
      </w:r>
      <w:r>
        <w:rPr/>
        <w:t>developed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Kashefi</w:t>
      </w:r>
      <w:r>
        <w:rPr>
          <w:spacing w:val="26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5</w:t>
        </w:r>
      </w:hyperlink>
      <w:r>
        <w:rPr/>
        <w:t>]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Selinger</w:t>
      </w:r>
      <w:r>
        <w:rPr>
          <w:spacing w:val="26"/>
        </w:rPr>
        <w:t> </w:t>
      </w:r>
      <w:r>
        <w:rPr>
          <w:spacing w:val="-4"/>
        </w:rPr>
        <w:t>[</w:t>
      </w:r>
      <w:hyperlink w:history="true" w:anchor="_bookmark13">
        <w:r>
          <w:rPr>
            <w:color w:val="0000FF"/>
            <w:spacing w:val="-4"/>
          </w:rPr>
          <w:t>10</w:t>
        </w:r>
      </w:hyperlink>
      <w:r>
        <w:rPr>
          <w:spacing w:val="-4"/>
        </w:rPr>
        <w:t>]</w:t>
      </w:r>
    </w:p>
    <w:p>
      <w:pPr>
        <w:pStyle w:val="BodyText"/>
        <w:spacing w:before="20"/>
        <w:ind w:left="107" w:right="320"/>
        <w:jc w:val="both"/>
      </w:pPr>
      <w:r>
        <w:rPr/>
        <w:t>takes into account this phenomenon.</w:t>
      </w:r>
      <w:r>
        <w:rPr>
          <w:spacing w:val="40"/>
        </w:rPr>
        <w:t> </w:t>
      </w:r>
      <w:r>
        <w:rPr/>
        <w:t>Following Selinger, we introduce a denota- tional semantics based on density matrices.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DejaVu Sans" w:hAnsi="DejaVu Sans"/>
          <w:i/>
        </w:rPr>
        <w:t>H</w:t>
      </w:r>
      <w:r>
        <w:rPr/>
        <w:t>) be the set of density matrices over</w:t>
      </w:r>
      <w:r>
        <w:rPr>
          <w:spacing w:val="17"/>
        </w:rPr>
        <w:t> </w:t>
      </w:r>
      <w:r>
        <w:rPr>
          <w:rFonts w:ascii="DejaVu Sans" w:hAnsi="DejaVu Sans"/>
          <w:i/>
        </w:rPr>
        <w:t>H</w:t>
      </w:r>
      <w:r>
        <w:rPr/>
        <w:t>,</w:t>
      </w:r>
      <w:r>
        <w:rPr>
          <w:spacing w:val="20"/>
        </w:rPr>
        <w:t> </w:t>
      </w:r>
      <w:r>
        <w:rPr/>
        <w:t>i.e.</w:t>
      </w:r>
      <w:r>
        <w:rPr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positive</w:t>
      </w:r>
      <w:r>
        <w:rPr>
          <w:spacing w:val="19"/>
        </w:rPr>
        <w:t> </w:t>
      </w:r>
      <w:r>
        <w:rPr/>
        <w:t>matrices</w:t>
      </w:r>
      <w:r>
        <w:rPr>
          <w:spacing w:val="19"/>
        </w:rPr>
        <w:t> </w:t>
      </w:r>
      <w:r>
        <w:rPr>
          <w:rFonts w:ascii="Georgia" w:hAnsi="Georgia"/>
          <w:i/>
        </w:rPr>
        <w:t>ρ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b/>
        </w:rPr>
        <w:t>L</w:t>
      </w:r>
      <w:r>
        <w:rPr/>
        <w:t>(</w:t>
      </w:r>
      <w:r>
        <w:rPr>
          <w:rFonts w:ascii="DejaVu Sans" w:hAnsi="DejaVu Sans"/>
          <w:i/>
        </w:rPr>
        <w:t>H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H</w:t>
      </w:r>
      <w:r>
        <w:rPr/>
        <w:t>)</w:t>
      </w:r>
      <w:r>
        <w:rPr>
          <w:spacing w:val="20"/>
        </w:rPr>
        <w:t> </w:t>
      </w:r>
      <w:r>
        <w:rPr/>
        <w:t>such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Georgia" w:hAnsi="Georgia"/>
          <w:i/>
        </w:rPr>
        <w:t>Tr</w:t>
      </w:r>
      <w:r>
        <w:rPr/>
        <w:t>(</w:t>
      </w:r>
      <w:r>
        <w:rPr>
          <w:rFonts w:ascii="Georgia" w:hAnsi="Georgia"/>
          <w:i/>
        </w:rPr>
        <w:t>ρ</w:t>
      </w:r>
      <w:r>
        <w:rPr/>
        <w:t>)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6"/>
        </w:rPr>
        <w:t> </w:t>
      </w:r>
      <w:r>
        <w:rPr/>
        <w:t>1.</w:t>
      </w:r>
      <w:r>
        <w:rPr>
          <w:spacing w:val="40"/>
        </w:rPr>
        <w:t> </w:t>
      </w:r>
      <w:r>
        <w:rPr/>
        <w:t>For</w:t>
      </w:r>
      <w:r>
        <w:rPr>
          <w:spacing w:val="19"/>
        </w:rPr>
        <w:t> </w:t>
      </w:r>
      <w:r>
        <w:rPr/>
        <w:t>any </w:t>
      </w:r>
      <w:r>
        <w:rPr>
          <w:rFonts w:ascii="Georgia" w:hAnsi="Georgia"/>
          <w:i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H</w:t>
      </w:r>
      <w:r>
        <w:rPr>
          <w:vertAlign w:val="baseline"/>
        </w:rPr>
        <w:t>),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only</w:t>
      </w:r>
      <w:r>
        <w:rPr>
          <w:spacing w:val="33"/>
          <w:vertAlign w:val="baseline"/>
        </w:rPr>
        <w:t> </w:t>
      </w:r>
      <w:r>
        <w:rPr>
          <w:vertAlign w:val="baseline"/>
        </w:rPr>
        <w:t>if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positive.</w:t>
      </w:r>
    </w:p>
    <w:p>
      <w:pPr>
        <w:spacing w:before="128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60"/>
          <w:sz w:val="21"/>
        </w:rPr>
        <w:t> </w:t>
      </w:r>
      <w:r>
        <w:rPr>
          <w:sz w:val="21"/>
        </w:rPr>
        <w:t>[</w:t>
      </w:r>
      <w:hyperlink w:history="true" w:anchor="_bookmark13">
        <w:r>
          <w:rPr>
            <w:color w:val="0000FF"/>
            <w:sz w:val="21"/>
          </w:rPr>
          <w:t>10</w:t>
        </w:r>
      </w:hyperlink>
      <w:r>
        <w:rPr>
          <w:sz w:val="21"/>
        </w:rPr>
        <w:t>]</w:t>
      </w:r>
      <w:r>
        <w:rPr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H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DCPO.</w:t>
      </w:r>
    </w:p>
    <w:p>
      <w:pPr>
        <w:tabs>
          <w:tab w:pos="2468" w:val="left" w:leader="none"/>
          <w:tab w:pos="6084" w:val="left" w:leader="none"/>
          <w:tab w:pos="6839" w:val="left" w:leader="none"/>
          <w:tab w:pos="7606" w:val="left" w:leader="none"/>
        </w:tabs>
        <w:spacing w:line="189" w:lineRule="exact" w:before="191"/>
        <w:ind w:left="4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1857405</wp:posOffset>
                </wp:positionH>
                <wp:positionV relativeFrom="paragraph">
                  <wp:posOffset>144842</wp:posOffset>
                </wp:positionV>
                <wp:extent cx="2907665" cy="23050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9076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19" w:val="left" w:leader="none"/>
                                <w:tab w:pos="3486" w:val="left" w:leader="none"/>
                                <w:tab w:pos="4449" w:val="left" w:leader="none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52396pt;margin-top:11.404922pt;width:228.95pt;height:18.150pt;mso-position-horizontal-relative:page;mso-position-vertical-relative:paragraph;z-index:-16076288" type="#_x0000_t202" id="docshape44" filled="false" stroked="false">
                <v:textbox inset="0,0,0,0">
                  <w:txbxContent>
                    <w:p>
                      <w:pPr>
                        <w:tabs>
                          <w:tab w:pos="2819" w:val="left" w:leader="none"/>
                          <w:tab w:pos="3486" w:val="left" w:leader="none"/>
                          <w:tab w:pos="4449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105"/>
                          <w:sz w:val="21"/>
                          <w:vertAlign w:val="baseline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pattern</w:t>
      </w:r>
      <w:r>
        <w:rPr>
          <w:sz w:val="21"/>
        </w:rPr>
        <w:tab/>
        <w:t>=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I,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),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any</w:t>
      </w:r>
      <w:r>
        <w:rPr>
          <w:spacing w:val="15"/>
          <w:sz w:val="21"/>
        </w:rPr>
        <w:t> </w:t>
      </w:r>
      <w:r>
        <w:rPr>
          <w:rFonts w:ascii="Times New Roman"/>
          <w:sz w:val="21"/>
        </w:rPr>
        <w:t>q</w:t>
      </w:r>
      <w:r>
        <w:rPr>
          <w:rFonts w:ascii="Times New Roman"/>
          <w:spacing w:val="56"/>
          <w:sz w:val="21"/>
        </w:rPr>
        <w:t> </w:t>
      </w:r>
      <w:r>
        <w:rPr>
          <w:rFonts w:ascii="Georgia"/>
          <w:i/>
          <w:spacing w:val="28"/>
          <w:sz w:val="21"/>
        </w:rPr>
        <w:t>,...,</w:t>
      </w:r>
      <w:r>
        <w:rPr>
          <w:rFonts w:ascii="Georgia"/>
          <w:i/>
          <w:spacing w:val="-9"/>
          <w:sz w:val="21"/>
        </w:rPr>
        <w:t> </w:t>
      </w:r>
      <w:r>
        <w:rPr>
          <w:rFonts w:ascii="Times New Roman"/>
          <w:spacing w:val="-10"/>
          <w:sz w:val="21"/>
        </w:rPr>
        <w:t>q</w:t>
      </w:r>
      <w:r>
        <w:rPr>
          <w:rFonts w:ascii="Times New Roman"/>
          <w:sz w:val="21"/>
        </w:rPr>
        <w:tab/>
      </w:r>
      <w:r>
        <w:rPr>
          <w:rFonts w:ascii="Georgia"/>
          <w:i/>
          <w:sz w:val="21"/>
        </w:rPr>
        <w:t>K</w:t>
      </w:r>
      <w:r>
        <w:rPr>
          <w:sz w:val="21"/>
        </w:rPr>
        <w:t>,</w:t>
      </w:r>
      <w:r>
        <w:rPr>
          <w:spacing w:val="57"/>
          <w:sz w:val="21"/>
        </w:rPr>
        <w:t> </w:t>
      </w:r>
      <w:r>
        <w:rPr>
          <w:spacing w:val="-5"/>
          <w:sz w:val="21"/>
        </w:rPr>
        <w:t>let</w:t>
      </w:r>
      <w:r>
        <w:rPr>
          <w:sz w:val="21"/>
        </w:rPr>
        <w:tab/>
      </w:r>
      <w:r>
        <w:rPr>
          <w:rFonts w:ascii="Georgia"/>
          <w:i/>
          <w:spacing w:val="-10"/>
          <w:sz w:val="21"/>
          <w:vertAlign w:val="superscript"/>
        </w:rPr>
        <w:t>q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</w:p>
    <w:p>
      <w:pPr>
        <w:spacing w:line="96" w:lineRule="exact" w:before="0"/>
        <w:ind w:left="0" w:right="554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2"/>
          <w:w w:val="105"/>
          <w:sz w:val="15"/>
        </w:rPr>
        <w:t>{</w:t>
      </w:r>
      <w:r>
        <w:rPr>
          <w:rFonts w:ascii="Courier New"/>
          <w:spacing w:val="-2"/>
          <w:w w:val="105"/>
          <w:sz w:val="15"/>
        </w:rPr>
        <w:t>q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  <w:r>
        <w:rPr>
          <w:rFonts w:ascii="Georgia"/>
          <w:i/>
          <w:spacing w:val="-2"/>
          <w:w w:val="105"/>
          <w:sz w:val="15"/>
          <w:vertAlign w:val="baseline"/>
        </w:rPr>
        <w:t>,...,</w:t>
      </w:r>
      <w:r>
        <w:rPr>
          <w:rFonts w:ascii="Courier New"/>
          <w:spacing w:val="-2"/>
          <w:w w:val="105"/>
          <w:sz w:val="15"/>
          <w:vertAlign w:val="baseline"/>
        </w:rPr>
        <w:t>q</w:t>
      </w:r>
      <w:r>
        <w:rPr>
          <w:rFonts w:ascii="Georgia"/>
          <w:i/>
          <w:spacing w:val="-2"/>
          <w:w w:val="105"/>
          <w:sz w:val="15"/>
          <w:vertAlign w:val="subscript"/>
        </w:rPr>
        <w:t>d</w:t>
      </w:r>
      <w:r>
        <w:rPr>
          <w:rFonts w:ascii="DejaVu Serif"/>
          <w:i/>
          <w:spacing w:val="-2"/>
          <w:w w:val="105"/>
          <w:sz w:val="15"/>
          <w:vertAlign w:val="baseline"/>
        </w:rPr>
        <w:t>}</w:t>
      </w:r>
    </w:p>
    <w:p>
      <w:pPr>
        <w:pStyle w:val="BodyText"/>
        <w:spacing w:line="254" w:lineRule="auto" w:before="10"/>
        <w:ind w:left="108" w:right="31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592142</wp:posOffset>
                </wp:positionH>
                <wp:positionV relativeFrom="paragraph">
                  <wp:posOffset>176168</wp:posOffset>
                </wp:positionV>
                <wp:extent cx="4064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06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7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625401pt;margin-top:13.871529pt;width:3.2pt;height:7.75pt;mso-position-horizontal-relative:page;mso-position-vertical-relative:paragraph;z-index:-16075776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7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592142</wp:posOffset>
                </wp:positionH>
                <wp:positionV relativeFrom="paragraph">
                  <wp:posOffset>530292</wp:posOffset>
                </wp:positionV>
                <wp:extent cx="4064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06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7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625401pt;margin-top:41.755329pt;width:3.2pt;height:7.75pt;mso-position-horizontal-relative:page;mso-position-vertical-relative:paragraph;z-index:-16075264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7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DejaVu Sans" w:hAnsi="DejaVu Sans"/>
          <w:i/>
        </w:rPr>
        <w:t>H</w:t>
      </w:r>
      <w:r>
        <w:rPr>
          <w:rFonts w:ascii="Courier New" w:hAnsi="Courier New"/>
          <w:vertAlign w:val="subscript"/>
        </w:rPr>
        <w:t>q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H</w:t>
      </w:r>
      <w:r>
        <w:rPr>
          <w:rFonts w:ascii="Courier New" w:hAnsi="Courier New"/>
          <w:vertAlign w:val="subscript"/>
        </w:rPr>
        <w:t>q</w:t>
      </w:r>
      <w:r>
        <w:rPr>
          <w:rFonts w:ascii="Georgia" w:hAnsi="Georgia"/>
          <w:i/>
          <w:position w:val="-5"/>
          <w:sz w:val="11"/>
          <w:vertAlign w:val="baseline"/>
        </w:rPr>
        <w:t>d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be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set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-tuples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density</w:t>
      </w:r>
      <w:r>
        <w:rPr>
          <w:spacing w:val="35"/>
          <w:vertAlign w:val="baseline"/>
        </w:rPr>
        <w:t> </w:t>
      </w:r>
      <w:r>
        <w:rPr>
          <w:vertAlign w:val="baseline"/>
        </w:rPr>
        <w:t>matrices.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any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set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26"/>
          <w:vertAlign w:val="baseline"/>
        </w:rPr>
        <w:t> </w:t>
      </w:r>
      <w:r>
        <w:rPr>
          <w:vertAlign w:val="baseline"/>
        </w:rPr>
        <w:t>which</w:t>
      </w:r>
      <w:r>
        <w:rPr>
          <w:spacing w:val="26"/>
          <w:vertAlign w:val="baseline"/>
        </w:rPr>
        <w:t> </w:t>
      </w:r>
      <w:r>
        <w:rPr>
          <w:vertAlign w:val="baseline"/>
        </w:rPr>
        <w:t>associate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vertAlign w:val="baseline"/>
        </w:rPr>
        <w:t>any</w:t>
      </w:r>
      <w:r>
        <w:rPr>
          <w:spacing w:val="28"/>
          <w:vertAlign w:val="baseline"/>
        </w:rPr>
        <w:t> </w:t>
      </w:r>
      <w:r>
        <w:rPr>
          <w:rFonts w:ascii="Times New Roman" w:hAnsi="Times New Roman"/>
          <w:vertAlign w:val="baseline"/>
        </w:rPr>
        <w:t>q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element of </w:t>
      </w:r>
      <w:r>
        <w:rPr>
          <w:rFonts w:ascii="DejaVu Sans" w:hAnsi="DejaVu Sans"/>
          <w:i/>
          <w:vertAlign w:val="baseline"/>
        </w:rPr>
        <w:t>H</w:t>
      </w:r>
      <w:r>
        <w:rPr>
          <w:rFonts w:ascii="Courier New" w:hAnsi="Courier New"/>
          <w:vertAlign w:val="subscript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consequence, functional notations will be used to represent elements of </w:t>
      </w:r>
      <w:r>
        <w:rPr>
          <w:rFonts w:ascii="DejaVu Sans" w:hAnsi="DejaVu Sans"/>
          <w:i/>
          <w:spacing w:val="-4"/>
          <w:vertAlign w:val="baseline"/>
        </w:rPr>
        <w:t>S</w:t>
      </w:r>
      <w:r>
        <w:rPr>
          <w:rFonts w:ascii="Georgia" w:hAnsi="Georgia"/>
          <w:i/>
          <w:spacing w:val="-4"/>
          <w:vertAlign w:val="subscript"/>
        </w:rPr>
        <w:t>E</w:t>
      </w:r>
      <w:r>
        <w:rPr>
          <w:spacing w:val="-4"/>
          <w:vertAlign w:val="baseline"/>
        </w:rPr>
        <w:t>.</w:t>
      </w:r>
    </w:p>
    <w:p>
      <w:pPr>
        <w:spacing w:after="0" w:line="254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66" w:lineRule="exact" w:before="129"/>
        <w:ind w:left="221" w:right="203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1864993</wp:posOffset>
                </wp:positionH>
                <wp:positionV relativeFrom="paragraph">
                  <wp:posOffset>1302316</wp:posOffset>
                </wp:positionV>
                <wp:extent cx="802640" cy="23050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0264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7" w:val="left" w:leader="none"/>
                                <w:tab w:pos="87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49884pt;margin-top:102.544601pt;width:63.2pt;height:18.150pt;mso-position-horizontal-relative:page;mso-position-vertical-relative:paragraph;z-index:-16074752" type="#_x0000_t202" id="docshape47" filled="false" stroked="false">
                <v:textbox inset="0,0,0,0">
                  <w:txbxContent>
                    <w:p>
                      <w:pPr>
                        <w:tabs>
                          <w:tab w:pos="387" w:val="left" w:leader="none"/>
                          <w:tab w:pos="87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21"/>
                        </w:rPr>
                        <w:t>H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21"/>
                        </w:rPr>
                        <w:t>⊗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21"/>
                        </w:rPr>
                        <w:t>⊗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05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the pure denotational semantics, the domain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nothing but a set of pairs composed of a quantum state and a classical process, because discrete distribution makes sense with both quantum states and classical processes.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observable denotational semantics, the quantum states will be abstracted into density matrices which encodes probability distributions.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an encoding can be exported to the classical part of the computation, like in [</w:t>
      </w:r>
      <w:hyperlink w:history="true" w:anchor="_bookmark13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main idea consists in considering the</w:t>
      </w:r>
      <w:r>
        <w:rPr>
          <w:spacing w:val="26"/>
          <w:vertAlign w:val="baseline"/>
        </w:rPr>
        <w:t> </w:t>
      </w:r>
      <w:r>
        <w:rPr>
          <w:vertAlign w:val="baseline"/>
        </w:rPr>
        <w:t>set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28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18"/>
          <w:vertAlign w:val="baseline"/>
        </w:rPr>
        <w:t> </w:t>
      </w:r>
      <w:r>
        <w:rPr>
          <w:rFonts w:ascii="DejaVu Sans"/>
          <w:i/>
          <w:spacing w:val="18"/>
          <w:vertAlign w:val="baseline"/>
        </w:rPr>
        <w:t>{</w:t>
      </w:r>
      <w:r>
        <w:rPr>
          <w:rFonts w:ascii="Times New Roman"/>
          <w:spacing w:val="18"/>
          <w:vertAlign w:val="baseline"/>
        </w:rPr>
        <w:t>q</w:t>
      </w:r>
      <w:r>
        <w:rPr>
          <w:rFonts w:ascii="LM Roman 8"/>
          <w:spacing w:val="18"/>
          <w:vertAlign w:val="subscript"/>
        </w:rPr>
        <w:t>0</w:t>
      </w:r>
      <w:r>
        <w:rPr>
          <w:rFonts w:ascii="Georgia"/>
          <w:i/>
          <w:spacing w:val="18"/>
          <w:vertAlign w:val="baseline"/>
        </w:rPr>
        <w:t>,...,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Times New Roman"/>
          <w:vertAlign w:val="baseline"/>
        </w:rPr>
        <w:t>q</w:t>
      </w:r>
      <w:r>
        <w:rPr>
          <w:rFonts w:ascii="Georgia"/>
          <w:i/>
          <w:vertAlign w:val="subscript"/>
        </w:rPr>
        <w:t>d</w:t>
      </w:r>
      <w:r>
        <w:rPr>
          <w:rFonts w:ascii="DejaVu Sans"/>
          <w:i/>
          <w:vertAlign w:val="baseline"/>
        </w:rPr>
        <w:t>}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basis</w:t>
      </w:r>
      <w:r>
        <w:rPr>
          <w:spacing w:val="28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7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whole</w:t>
      </w:r>
      <w:r>
        <w:rPr>
          <w:spacing w:val="28"/>
          <w:vertAlign w:val="baseline"/>
        </w:rPr>
        <w:t> </w:t>
      </w:r>
      <w:r>
        <w:rPr>
          <w:vertAlign w:val="baseline"/>
        </w:rPr>
        <w:t>Hilbert</w:t>
      </w:r>
      <w:r>
        <w:rPr>
          <w:spacing w:val="28"/>
          <w:vertAlign w:val="baseline"/>
        </w:rPr>
        <w:t> </w:t>
      </w:r>
      <w:r>
        <w:rPr>
          <w:vertAlign w:val="baseline"/>
        </w:rPr>
        <w:t>space </w:t>
      </w:r>
      <w:bookmarkStart w:name="_bookmark3" w:id="11"/>
      <w:bookmarkEnd w:id="11"/>
      <w:r>
        <w:rPr>
          <w:vertAlign w:val="baseline"/>
        </w:rPr>
        <w:t>of</w:t>
      </w:r>
      <w:r>
        <w:rPr>
          <w:vertAlign w:val="baseline"/>
        </w:rPr>
        <w:t> this system is then</w:t>
      </w:r>
      <w:r>
        <w:rPr>
          <w:spacing w:val="40"/>
          <w:vertAlign w:val="baseline"/>
        </w:rPr>
        <w:t>  </w:t>
      </w:r>
      <w:r>
        <w:rPr>
          <w:rFonts w:ascii="Courier New"/>
          <w:vertAlign w:val="subscript"/>
        </w:rPr>
        <w:t>q</w:t>
      </w:r>
      <w:r>
        <w:rPr>
          <w:rFonts w:ascii="IPAPMincho"/>
          <w:position w:val="-4"/>
          <w:sz w:val="11"/>
          <w:vertAlign w:val="baseline"/>
        </w:rPr>
        <w:t>0</w:t>
      </w:r>
      <w:r>
        <w:rPr>
          <w:rFonts w:ascii="IPAPMincho"/>
          <w:spacing w:val="80"/>
          <w:position w:val="-4"/>
          <w:sz w:val="11"/>
          <w:vertAlign w:val="baseline"/>
        </w:rPr>
        <w:t>  </w:t>
      </w:r>
      <w:r>
        <w:rPr>
          <w:rFonts w:ascii="Georgia"/>
          <w:i/>
          <w:spacing w:val="23"/>
          <w:vertAlign w:val="baseline"/>
        </w:rPr>
        <w:t>...</w:t>
      </w:r>
      <w:r>
        <w:rPr>
          <w:rFonts w:ascii="Georgia"/>
          <w:i/>
          <w:spacing w:val="80"/>
          <w:w w:val="150"/>
          <w:vertAlign w:val="baseline"/>
        </w:rPr>
        <w:t>  </w:t>
      </w:r>
      <w:r>
        <w:rPr>
          <w:rFonts w:ascii="Courier New"/>
          <w:vertAlign w:val="subscript"/>
        </w:rPr>
        <w:t>q</w:t>
      </w:r>
      <w:r>
        <w:rPr>
          <w:rFonts w:ascii="Georgia"/>
          <w:i/>
          <w:position w:val="-5"/>
          <w:sz w:val="11"/>
          <w:vertAlign w:val="baseline"/>
        </w:rPr>
        <w:t>d</w:t>
      </w:r>
      <w:r>
        <w:rPr>
          <w:rFonts w:ascii="Georgia"/>
          <w:i/>
          <w:spacing w:val="-7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density matrices over this large Hilbert space</w:t>
      </w:r>
      <w:r>
        <w:rPr>
          <w:spacing w:val="41"/>
          <w:vertAlign w:val="baseline"/>
        </w:rPr>
        <w:t> </w:t>
      </w:r>
      <w:r>
        <w:rPr>
          <w:vertAlign w:val="baseline"/>
        </w:rPr>
        <w:t>are</w:t>
      </w:r>
      <w:r>
        <w:rPr>
          <w:spacing w:val="42"/>
          <w:vertAlign w:val="baseline"/>
        </w:rPr>
        <w:t> </w:t>
      </w:r>
      <w:r>
        <w:rPr>
          <w:vertAlign w:val="baseline"/>
        </w:rPr>
        <w:t>block</w:t>
      </w:r>
      <w:r>
        <w:rPr>
          <w:spacing w:val="42"/>
          <w:vertAlign w:val="baseline"/>
        </w:rPr>
        <w:t> </w:t>
      </w:r>
      <w:r>
        <w:rPr>
          <w:vertAlign w:val="baseline"/>
        </w:rPr>
        <w:t>diagonal.</w:t>
      </w:r>
      <w:r>
        <w:rPr>
          <w:spacing w:val="31"/>
          <w:vertAlign w:val="baseline"/>
        </w:rPr>
        <w:t>  </w:t>
      </w:r>
      <w:r>
        <w:rPr>
          <w:vertAlign w:val="baseline"/>
        </w:rPr>
        <w:t>As</w:t>
      </w:r>
      <w:r>
        <w:rPr>
          <w:spacing w:val="42"/>
          <w:vertAlign w:val="baseline"/>
        </w:rPr>
        <w:t> </w:t>
      </w:r>
      <w:r>
        <w:rPr>
          <w:vertAlign w:val="baseline"/>
        </w:rPr>
        <w:t>a</w:t>
      </w:r>
      <w:r>
        <w:rPr>
          <w:spacing w:val="41"/>
          <w:vertAlign w:val="baseline"/>
        </w:rPr>
        <w:t> </w:t>
      </w:r>
      <w:r>
        <w:rPr>
          <w:vertAlign w:val="baseline"/>
        </w:rPr>
        <w:t>consequence,</w:t>
      </w:r>
      <w:r>
        <w:rPr>
          <w:spacing w:val="48"/>
          <w:vertAlign w:val="baseline"/>
        </w:rPr>
        <w:t> </w:t>
      </w:r>
      <w:r>
        <w:rPr>
          <w:vertAlign w:val="baseline"/>
        </w:rPr>
        <w:t>tensor</w:t>
      </w:r>
      <w:r>
        <w:rPr>
          <w:spacing w:val="42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42"/>
          <w:vertAlign w:val="baseline"/>
        </w:rPr>
        <w:t> </w:t>
      </w:r>
      <w:r>
        <w:rPr>
          <w:vertAlign w:val="baseline"/>
        </w:rPr>
        <w:t>can</w:t>
      </w:r>
      <w:r>
        <w:rPr>
          <w:spacing w:val="41"/>
          <w:vertAlign w:val="baseline"/>
        </w:rPr>
        <w:t> </w:t>
      </w:r>
      <w:r>
        <w:rPr>
          <w:vertAlign w:val="baseline"/>
        </w:rPr>
        <w:t>be</w:t>
      </w:r>
      <w:r>
        <w:rPr>
          <w:spacing w:val="42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4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tabs>
          <w:tab w:pos="3105" w:val="left" w:leader="none"/>
          <w:tab w:pos="3814" w:val="left" w:leader="none"/>
        </w:tabs>
        <w:spacing w:line="185" w:lineRule="exact" w:before="2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2312126</wp:posOffset>
                </wp:positionH>
                <wp:positionV relativeFrom="paragraph">
                  <wp:posOffset>38761</wp:posOffset>
                </wp:positionV>
                <wp:extent cx="81915" cy="230504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8191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6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57175pt;margin-top:3.052124pt;width:6.45pt;height:18.150pt;mso-position-horizontal-relative:page;mso-position-vertical-relative:paragraph;z-index:-16074240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6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cartesian</w:t>
      </w:r>
      <w:r>
        <w:rPr>
          <w:spacing w:val="19"/>
        </w:rPr>
        <w:t> </w:t>
      </w:r>
      <w:r>
        <w:rPr/>
        <w:t>product,</w:t>
      </w:r>
      <w:r>
        <w:rPr>
          <w:spacing w:val="20"/>
        </w:rPr>
        <w:t> </w:t>
      </w:r>
      <w:r>
        <w:rPr/>
        <w:t>leading</w:t>
      </w:r>
      <w:r>
        <w:rPr>
          <w:spacing w:val="20"/>
        </w:rPr>
        <w:t> </w:t>
      </w:r>
      <w:r>
        <w:rPr>
          <w:spacing w:val="-5"/>
        </w:rPr>
        <w:t>to</w:t>
      </w:r>
      <w:r>
        <w:rPr/>
        <w:tab/>
      </w:r>
      <w:r>
        <w:rPr>
          <w:rFonts w:ascii="Georgia"/>
          <w:i/>
          <w:spacing w:val="-10"/>
          <w:vertAlign w:val="superscript"/>
        </w:rPr>
        <w:t>q</w:t>
      </w:r>
      <w:r>
        <w:rPr>
          <w:rFonts w:ascii="Georgia"/>
          <w:i/>
          <w:vertAlign w:val="baseline"/>
        </w:rPr>
        <w:tab/>
      </w:r>
      <w:r>
        <w:rPr>
          <w:spacing w:val="-10"/>
          <w:vertAlign w:val="baseline"/>
        </w:rPr>
        <w:t>.</w:t>
      </w:r>
    </w:p>
    <w:p>
      <w:pPr>
        <w:spacing w:line="151" w:lineRule="exact" w:before="0"/>
        <w:ind w:left="0" w:right="1198" w:firstLine="0"/>
        <w:jc w:val="center"/>
        <w:rPr>
          <w:rFonts w:ascii="DejaVu Serif"/>
          <w:i/>
          <w:sz w:val="15"/>
        </w:rPr>
      </w:pPr>
      <w:r>
        <w:rPr>
          <w:rFonts w:ascii="DejaVu Serif"/>
          <w:i/>
          <w:spacing w:val="-2"/>
          <w:w w:val="105"/>
          <w:sz w:val="15"/>
        </w:rPr>
        <w:t>{</w:t>
      </w:r>
      <w:r>
        <w:rPr>
          <w:rFonts w:ascii="Courier New"/>
          <w:spacing w:val="-2"/>
          <w:w w:val="105"/>
          <w:sz w:val="15"/>
        </w:rPr>
        <w:t>q</w:t>
      </w:r>
      <w:r>
        <w:rPr>
          <w:rFonts w:ascii="IPAPMincho"/>
          <w:spacing w:val="-2"/>
          <w:w w:val="105"/>
          <w:sz w:val="15"/>
          <w:vertAlign w:val="subscript"/>
        </w:rPr>
        <w:t>0</w:t>
      </w:r>
      <w:r>
        <w:rPr>
          <w:rFonts w:ascii="Georgia"/>
          <w:i/>
          <w:spacing w:val="-2"/>
          <w:w w:val="105"/>
          <w:sz w:val="15"/>
          <w:vertAlign w:val="baseline"/>
        </w:rPr>
        <w:t>,...,</w:t>
      </w:r>
      <w:r>
        <w:rPr>
          <w:rFonts w:ascii="Courier New"/>
          <w:spacing w:val="-2"/>
          <w:w w:val="105"/>
          <w:sz w:val="15"/>
          <w:vertAlign w:val="baseline"/>
        </w:rPr>
        <w:t>q</w:t>
      </w:r>
      <w:r>
        <w:rPr>
          <w:rFonts w:ascii="Georgia"/>
          <w:i/>
          <w:spacing w:val="-2"/>
          <w:w w:val="105"/>
          <w:sz w:val="15"/>
          <w:vertAlign w:val="subscript"/>
        </w:rPr>
        <w:t>d</w:t>
      </w:r>
      <w:r>
        <w:rPr>
          <w:rFonts w:ascii="DejaVu Serif"/>
          <w:i/>
          <w:spacing w:val="-2"/>
          <w:w w:val="105"/>
          <w:sz w:val="15"/>
          <w:vertAlign w:val="baseline"/>
        </w:rPr>
        <w:t>}</w:t>
      </w:r>
    </w:p>
    <w:p>
      <w:pPr>
        <w:pStyle w:val="BodyText"/>
        <w:spacing w:line="279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3327904</wp:posOffset>
                </wp:positionH>
                <wp:positionV relativeFrom="paragraph">
                  <wp:posOffset>109501</wp:posOffset>
                </wp:positionV>
                <wp:extent cx="7683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39703pt;margin-top:8.622154pt;width:6.05pt;height:7.75pt;mso-position-horizontal-relative:page;mso-position-vertical-relative:paragraph;z-index:-16073728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 can</w:t>
      </w:r>
      <w:r>
        <w:rPr>
          <w:spacing w:val="3"/>
        </w:rPr>
        <w:t> </w:t>
      </w:r>
      <w:r>
        <w:rPr/>
        <w:t>prove,</w:t>
      </w:r>
      <w:r>
        <w:rPr>
          <w:spacing w:val="5"/>
        </w:rPr>
        <w:t> </w:t>
      </w:r>
      <w:r>
        <w:rPr/>
        <w:t>whenever</w:t>
      </w:r>
      <w:r>
        <w:rPr>
          <w:spacing w:val="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6"/>
        </w:rPr>
        <w:t> </w:t>
      </w:r>
      <w:r>
        <w:rPr/>
        <w:t>is</w:t>
      </w:r>
      <w:r>
        <w:rPr>
          <w:spacing w:val="2"/>
        </w:rPr>
        <w:t> </w:t>
      </w:r>
      <w:r>
        <w:rPr/>
        <w:t>finite,</w:t>
      </w:r>
      <w:r>
        <w:rPr>
          <w:spacing w:val="6"/>
        </w:rPr>
        <w:t> </w:t>
      </w:r>
      <w:r>
        <w:rPr/>
        <w:t>that</w:t>
      </w:r>
      <w:r>
        <w:rPr>
          <w:spacing w:val="2"/>
        </w:rPr>
        <w:t> </w:t>
      </w:r>
      <w:r>
        <w:rPr/>
        <w:t>(</w:t>
      </w:r>
      <w:r>
        <w:rPr>
          <w:rFonts w:ascii="DejaVu Sans" w:hAnsi="DejaVu Sans"/>
          <w:i/>
        </w:rPr>
        <w:t>S</w:t>
      </w:r>
      <w:r>
        <w:rPr>
          <w:rFonts w:ascii="Georgia" w:hAnsi="Georgia"/>
          <w:i/>
          <w:position w:val="10"/>
          <w:sz w:val="15"/>
        </w:rPr>
        <w:t>q</w:t>
      </w:r>
      <w:r>
        <w:rPr>
          <w:rFonts w:ascii="Georgia" w:hAnsi="Georgia"/>
          <w:i/>
          <w:spacing w:val="19"/>
          <w:position w:val="10"/>
          <w:sz w:val="15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±</w:t>
      </w:r>
      <w:r>
        <w:rPr/>
        <w:t>)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DCPO,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12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defined</w:t>
      </w:r>
    </w:p>
    <w:p>
      <w:pPr>
        <w:pStyle w:val="BodyText"/>
        <w:spacing w:before="20"/>
        <w:ind w:left="221"/>
      </w:pPr>
      <w:r>
        <w:rPr>
          <w:spacing w:val="-2"/>
        </w:rPr>
        <w:t>pointwise.</w:t>
      </w:r>
    </w:p>
    <w:p>
      <w:pPr>
        <w:pStyle w:val="BodyText"/>
        <w:spacing w:line="259" w:lineRule="auto" w:before="11"/>
        <w:ind w:left="221" w:right="207" w:firstLine="317"/>
      </w:pPr>
      <w:r>
        <w:rPr/>
        <w:t>In</w:t>
      </w:r>
      <w:r>
        <w:rPr>
          <w:spacing w:val="-2"/>
        </w:rPr>
        <w:t> </w:t>
      </w:r>
      <w:r>
        <w:rPr/>
        <w:t>definition</w:t>
      </w:r>
      <w:r>
        <w:rPr>
          <w:spacing w:val="-3"/>
        </w:rPr>
        <w:t> </w:t>
      </w:r>
      <w:hyperlink w:history="true" w:anchor="_bookmark3">
        <w:r>
          <w:rPr>
            <w:color w:val="0000FF"/>
          </w:rPr>
          <w:t>3.7</w:t>
        </w:r>
      </w:hyperlink>
      <w:r>
        <w:rPr/>
        <w:t>, an</w:t>
      </w:r>
      <w:r>
        <w:rPr>
          <w:spacing w:val="-2"/>
        </w:rPr>
        <w:t> </w:t>
      </w:r>
      <w:r>
        <w:rPr/>
        <w:t>observable</w:t>
      </w:r>
      <w:r>
        <w:rPr>
          <w:spacing w:val="-2"/>
        </w:rPr>
        <w:t> </w:t>
      </w:r>
      <w:r>
        <w:rPr/>
        <w:t>denotational</w:t>
      </w:r>
      <w:r>
        <w:rPr>
          <w:spacing w:val="-2"/>
        </w:rPr>
        <w:t> </w:t>
      </w:r>
      <w:r>
        <w:rPr/>
        <w:t>semantics</w:t>
      </w:r>
      <w:r>
        <w:rPr>
          <w:spacing w:val="20"/>
        </w:rPr>
        <w:t> </w:t>
      </w:r>
      <w:r>
        <w:rPr>
          <w:rFonts w:ascii="Trebuchet MS"/>
          <w:b/>
        </w:rPr>
        <w:t>[</w:t>
      </w:r>
      <w:r>
        <w:rPr>
          <w:rFonts w:ascii="Georgia"/>
          <w:i/>
        </w:rPr>
        <w:t>.</w:t>
      </w:r>
      <w:r>
        <w:rPr/>
        <w:t>]]</w:t>
      </w:r>
      <w:r>
        <w:rPr>
          <w:rFonts w:ascii="Georgia"/>
          <w:i/>
          <w:position w:val="8"/>
          <w:sz w:val="15"/>
        </w:rPr>
        <w:t>q</w:t>
      </w:r>
      <w:r>
        <w:rPr>
          <w:rFonts w:ascii="Georgia"/>
          <w:i/>
          <w:spacing w:val="22"/>
          <w:position w:val="8"/>
          <w:sz w:val="15"/>
        </w:rPr>
        <w:t> </w:t>
      </w:r>
      <w:r>
        <w:rPr/>
        <w:t>over</w:t>
      </w:r>
      <w:r>
        <w:rPr>
          <w:spacing w:val="-2"/>
        </w:rPr>
        <w:t> </w:t>
      </w:r>
      <w:r>
        <w:rPr/>
        <w:t>density</w:t>
      </w:r>
      <w:r>
        <w:rPr>
          <w:spacing w:val="-2"/>
        </w:rPr>
        <w:t> </w:t>
      </w:r>
      <w:r>
        <w:rPr/>
        <w:t>matrices is given.</w:t>
      </w:r>
    </w:p>
    <w:p>
      <w:pPr>
        <w:spacing w:line="254" w:lineRule="auto" w:before="115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3.7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(Observable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denotational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semantics)</w:t>
      </w:r>
      <w:r>
        <w:rPr>
          <w:b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given</w:t>
      </w:r>
      <w:r>
        <w:rPr>
          <w:spacing w:val="40"/>
          <w:sz w:val="21"/>
        </w:rPr>
        <w:t> </w:t>
      </w:r>
      <w:r>
        <w:rPr>
          <w:sz w:val="21"/>
        </w:rPr>
        <w:t>quantum calculus</w:t>
      </w:r>
      <w:r>
        <w:rPr>
          <w:spacing w:val="40"/>
          <w:sz w:val="21"/>
        </w:rPr>
        <w:t> </w:t>
      </w:r>
      <w:r>
        <w:rPr>
          <w:sz w:val="21"/>
        </w:rPr>
        <w:t>pattern</w:t>
      </w:r>
      <w:r>
        <w:rPr>
          <w:spacing w:val="40"/>
          <w:sz w:val="21"/>
        </w:rPr>
        <w:t> </w:t>
      </w:r>
      <w:r>
        <w:rPr>
          <w:rFonts w:ascii="DejaVu Sans"/>
          <w:i/>
          <w:sz w:val="21"/>
        </w:rPr>
        <w:t>P </w:t>
      </w:r>
      <w:r>
        <w:rPr>
          <w:sz w:val="21"/>
        </w:rPr>
        <w:t>= (</w:t>
      </w:r>
      <w:r>
        <w:rPr>
          <w:rFonts w:ascii="Georgia"/>
          <w:i/>
          <w:sz w:val="21"/>
        </w:rPr>
        <w:t>K, I, F, R</w:t>
      </w:r>
      <w:r>
        <w:rPr>
          <w:sz w:val="21"/>
        </w:rPr>
        <w:t>):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76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any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action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MathJax_Main" w:hAnsi="MathJax_Main"/>
          <w:sz w:val="21"/>
        </w:rPr>
        <w:t>from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[[</w:t>
      </w:r>
      <w:r>
        <w:rPr>
          <w:rFonts w:ascii="Georgia" w:hAnsi="Georgia"/>
          <w:i/>
          <w:sz w:val="21"/>
        </w:rPr>
        <w:t>a</w:t>
      </w:r>
      <w:r>
        <w:rPr>
          <w:rFonts w:ascii="MathJax_Main" w:hAnsi="MathJax_Main"/>
          <w:sz w:val="21"/>
        </w:rPr>
        <w:t>]]</w:t>
      </w:r>
      <w:r>
        <w:rPr>
          <w:rFonts w:ascii="Georgia" w:hAnsi="Georgia"/>
          <w:i/>
          <w:position w:val="8"/>
          <w:sz w:val="15"/>
        </w:rPr>
        <w:t>q</w:t>
      </w:r>
      <w:r>
        <w:rPr>
          <w:rFonts w:ascii="Georgia" w:hAnsi="Georgia"/>
          <w:i/>
          <w:spacing w:val="38"/>
          <w:position w:val="8"/>
          <w:sz w:val="15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MathJax_Main" w:hAnsi="MathJax_Main"/>
          <w:sz w:val="21"/>
        </w:rPr>
        <w:t>(</w:t>
      </w:r>
      <w:r>
        <w:rPr>
          <w:rFonts w:ascii="DejaVu Sans" w:hAnsi="DejaVu Sans"/>
          <w:i/>
          <w:sz w:val="21"/>
        </w:rPr>
        <w:t>H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MathJax_Main" w:hAnsi="MathJax_Main"/>
          <w:sz w:val="21"/>
        </w:rPr>
        <w:t>(</w:t>
      </w:r>
      <w:r>
        <w:rPr>
          <w:rFonts w:ascii="DejaVu Sans" w:hAnsi="DejaVu Sans"/>
          <w:i/>
          <w:sz w:val="21"/>
        </w:rPr>
        <w:t>H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MathJax_Main" w:hAnsi="MathJax_Main"/>
          <w:spacing w:val="-12"/>
          <w:sz w:val="21"/>
        </w:rPr>
        <w:t>: </w:t>
      </w:r>
    </w:p>
    <w:p>
      <w:pPr>
        <w:pStyle w:val="BodyText"/>
        <w:spacing w:before="44"/>
      </w:pPr>
    </w:p>
    <w:p>
      <w:pPr>
        <w:spacing w:before="1"/>
        <w:ind w:left="0" w:right="738" w:firstLine="0"/>
        <w:jc w:val="center"/>
        <w:rPr>
          <w:rFonts w:ascii="DejaVu Serif" w:hAnsi="DejaVu Serif"/>
          <w:i/>
          <w:sz w:val="21"/>
        </w:rPr>
      </w:pPr>
      <w:r>
        <w:rPr>
          <w:spacing w:val="-4"/>
          <w:sz w:val="21"/>
        </w:rPr>
        <w:t>[[</w:t>
      </w:r>
      <w:r>
        <w:rPr>
          <w:rFonts w:ascii="Georgia" w:hAnsi="Georgia"/>
          <w:i/>
          <w:spacing w:val="-4"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4"/>
          <w:sz w:val="21"/>
        </w:rPr>
        <w:t>]]</w:t>
      </w:r>
      <w:r>
        <w:rPr>
          <w:rFonts w:ascii="Georgia" w:hAnsi="Georgia"/>
          <w:i/>
          <w:spacing w:val="-4"/>
          <w:position w:val="8"/>
          <w:sz w:val="15"/>
        </w:rPr>
        <w:t>q</w:t>
      </w:r>
      <w:r>
        <w:rPr>
          <w:rFonts w:ascii="Georgia" w:hAnsi="Georgia"/>
          <w:i/>
          <w:spacing w:val="21"/>
          <w:position w:val="8"/>
          <w:sz w:val="15"/>
        </w:rPr>
        <w:t> </w:t>
      </w:r>
      <w:r>
        <w:rPr>
          <w:spacing w:val="-4"/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λρ.MρM</w:t>
      </w:r>
      <w:r>
        <w:rPr>
          <w:rFonts w:ascii="DejaVu Serif" w:hAnsi="DejaVu Serif"/>
          <w:i/>
          <w:spacing w:val="-4"/>
          <w:sz w:val="21"/>
          <w:vertAlign w:val="superscript"/>
        </w:rPr>
        <w:t>†</w:t>
      </w:r>
    </w:p>
    <w:p>
      <w:pPr>
        <w:pStyle w:val="BodyText"/>
        <w:rPr>
          <w:rFonts w:ascii="DejaVu Serif"/>
          <w:i/>
        </w:rPr>
      </w:pPr>
    </w:p>
    <w:p>
      <w:pPr>
        <w:pStyle w:val="BodyText"/>
        <w:spacing w:before="36"/>
        <w:rPr>
          <w:rFonts w:ascii="DejaVu Serif"/>
          <w:i/>
        </w:rPr>
      </w:pPr>
    </w:p>
    <w:p>
      <w:pPr>
        <w:spacing w:before="0"/>
        <w:ind w:left="224" w:right="0" w:firstLine="0"/>
        <w:jc w:val="center"/>
        <w:rPr>
          <w:sz w:val="21"/>
        </w:rPr>
      </w:pPr>
      <w:r>
        <w:rPr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]]</w:t>
      </w:r>
      <w:r>
        <w:rPr>
          <w:rFonts w:ascii="Georgia" w:hAnsi="Georgia"/>
          <w:i/>
          <w:spacing w:val="-2"/>
          <w:position w:val="8"/>
          <w:sz w:val="15"/>
        </w:rPr>
        <w:t>q</w:t>
      </w:r>
      <w:r>
        <w:rPr>
          <w:rFonts w:ascii="Georgia" w:hAnsi="Georgia"/>
          <w:i/>
          <w:spacing w:val="25"/>
          <w:position w:val="8"/>
          <w:sz w:val="15"/>
        </w:rPr>
        <w:t> </w:t>
      </w:r>
      <w:r>
        <w:rPr>
          <w:spacing w:val="-2"/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λρ.</w:t>
      </w:r>
      <w:r>
        <w:rPr>
          <w:spacing w:val="-2"/>
          <w:sz w:val="21"/>
        </w:rPr>
        <w:t>([[</w:t>
      </w:r>
      <w:r>
        <w:rPr>
          <w:rFonts w:ascii="Georgia" w:hAnsi="Georgia"/>
          <w:i/>
          <w:spacing w:val="-2"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2"/>
          <w:sz w:val="21"/>
        </w:rPr>
        <w:t>]]</w:t>
      </w:r>
      <w:r>
        <w:rPr>
          <w:rFonts w:ascii="Georgia" w:hAnsi="Georgia"/>
          <w:i/>
          <w:spacing w:val="-2"/>
          <w:position w:val="8"/>
          <w:sz w:val="15"/>
        </w:rPr>
        <w:t>q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ρ</w:t>
      </w:r>
      <w:r>
        <w:rPr>
          <w:spacing w:val="-2"/>
          <w:sz w:val="21"/>
        </w:rPr>
        <w:t>)+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]]</w:t>
      </w:r>
      <w:r>
        <w:rPr>
          <w:rFonts w:ascii="Georgia" w:hAnsi="Georgia"/>
          <w:i/>
          <w:spacing w:val="-2"/>
          <w:position w:val="8"/>
          <w:sz w:val="15"/>
        </w:rPr>
        <w:t>q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ρ</w:t>
      </w:r>
      <w:r>
        <w:rPr>
          <w:spacing w:val="-2"/>
          <w:sz w:val="21"/>
        </w:rPr>
        <w:t>))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25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2212120</wp:posOffset>
                </wp:positionH>
                <wp:positionV relativeFrom="paragraph">
                  <wp:posOffset>198865</wp:posOffset>
                </wp:positionV>
                <wp:extent cx="6667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82709pt;margin-top:15.6587pt;width:5.25pt;height:7.75pt;mso-position-horizontal-relative:page;mso-position-vertical-relative:paragraph;z-index:-16073216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∀</w:t>
      </w:r>
      <w:r>
        <w:rPr>
          <w:rFonts w:ascii="Times New Roman" w:hAnsi="Times New Roman"/>
          <w:sz w:val="21"/>
        </w:rPr>
        <w:t>q</w:t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MathJax_Main" w:hAnsi="MathJax_Main"/>
          <w:sz w:val="21"/>
        </w:rPr>
        <w:t>[[</w:t>
      </w:r>
      <w:r>
        <w:rPr>
          <w:rFonts w:ascii="Times New Roman" w:hAnsi="Times New Roman"/>
          <w:sz w:val="21"/>
        </w:rPr>
        <w:t>q</w:t>
      </w:r>
      <w:r>
        <w:rPr>
          <w:rFonts w:ascii="MathJax_Main" w:hAnsi="MathJax_Main"/>
          <w:sz w:val="21"/>
        </w:rPr>
        <w:t>]]</w:t>
      </w:r>
      <w:r>
        <w:rPr>
          <w:rFonts w:ascii="Georgia" w:hAnsi="Georgia"/>
          <w:i/>
          <w:position w:val="8"/>
          <w:sz w:val="15"/>
        </w:rPr>
        <w:t>q</w:t>
      </w:r>
      <w:r>
        <w:rPr>
          <w:rFonts w:ascii="Georgia" w:hAnsi="Georgia"/>
          <w:i/>
          <w:spacing w:val="23"/>
          <w:position w:val="8"/>
          <w:sz w:val="15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MathJax_Main" w:hAnsi="MathJax_Main"/>
          <w:sz w:val="21"/>
        </w:rPr>
        <w:t>(</w:t>
      </w:r>
      <w:r>
        <w:rPr>
          <w:rFonts w:ascii="DejaVu Sans" w:hAnsi="DejaVu Sans"/>
          <w:i/>
          <w:sz w:val="21"/>
        </w:rPr>
        <w:t>H</w:t>
      </w:r>
      <w:r>
        <w:rPr>
          <w:rFonts w:ascii="Courier New" w:hAnsi="Courier New"/>
          <w:sz w:val="21"/>
          <w:vertAlign w:val="subscript"/>
        </w:rPr>
        <w:t>q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Georgia" w:hAnsi="Georgia"/>
          <w:i/>
          <w:position w:val="10"/>
          <w:sz w:val="15"/>
          <w:vertAlign w:val="baseline"/>
        </w:rPr>
        <w:t>q</w:t>
      </w:r>
      <w:r>
        <w:rPr>
          <w:rFonts w:ascii="Georgia" w:hAnsi="Georgia"/>
          <w:i/>
          <w:spacing w:val="12"/>
          <w:position w:val="10"/>
          <w:sz w:val="15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before="214"/>
        <w:ind w:left="224" w:right="0" w:firstLine="0"/>
        <w:jc w:val="center"/>
        <w:rPr>
          <w:rFonts w:ascii="Georgia" w:hAnsi="Georgia"/>
          <w:i/>
          <w:sz w:val="21"/>
        </w:rPr>
      </w:pPr>
      <w:r>
        <w:rPr>
          <w:spacing w:val="-8"/>
          <w:sz w:val="21"/>
        </w:rPr>
        <w:t>[[</w:t>
      </w:r>
      <w:r>
        <w:rPr>
          <w:rFonts w:ascii="Times New Roman" w:hAnsi="Times New Roman"/>
          <w:spacing w:val="-8"/>
          <w:sz w:val="21"/>
        </w:rPr>
        <w:t>q</w:t>
      </w:r>
      <w:r>
        <w:rPr>
          <w:spacing w:val="-8"/>
          <w:sz w:val="21"/>
        </w:rPr>
        <w:t>]]</w:t>
      </w:r>
      <w:r>
        <w:rPr>
          <w:rFonts w:ascii="Georgia" w:hAnsi="Georgia"/>
          <w:i/>
          <w:spacing w:val="-8"/>
          <w:sz w:val="21"/>
          <w:vertAlign w:val="superscript"/>
        </w:rPr>
        <w:t>q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λρ.λ</w:t>
      </w:r>
      <w:r>
        <w:rPr>
          <w:rFonts w:ascii="Times New Roman" w:hAnsi="Times New Roman"/>
          <w:spacing w:val="-8"/>
          <w:sz w:val="21"/>
          <w:vertAlign w:val="baseline"/>
        </w:rPr>
        <w:t>p</w:t>
      </w:r>
      <w:r>
        <w:rPr>
          <w:rFonts w:ascii="Georgia" w:hAnsi="Georgia"/>
          <w:i/>
          <w:spacing w:val="-8"/>
          <w:sz w:val="21"/>
          <w:vertAlign w:val="baseline"/>
        </w:rPr>
        <w:t>.δ</w:t>
      </w:r>
      <w:r>
        <w:rPr>
          <w:rFonts w:ascii="Courier New" w:hAnsi="Courier New"/>
          <w:spacing w:val="-8"/>
          <w:sz w:val="21"/>
          <w:vertAlign w:val="subscript"/>
        </w:rPr>
        <w:t>q</w:t>
      </w:r>
      <w:r>
        <w:rPr>
          <w:rFonts w:ascii="Georgia" w:hAnsi="Georgia"/>
          <w:i/>
          <w:spacing w:val="-8"/>
          <w:sz w:val="21"/>
          <w:vertAlign w:val="subscript"/>
        </w:rPr>
        <w:t>,</w:t>
      </w:r>
      <w:r>
        <w:rPr>
          <w:rFonts w:ascii="Courier New" w:hAnsi="Courier New"/>
          <w:spacing w:val="-8"/>
          <w:sz w:val="21"/>
          <w:vertAlign w:val="subscript"/>
        </w:rPr>
        <w:t>p</w:t>
      </w:r>
      <w:r>
        <w:rPr>
          <w:rFonts w:ascii="Georgia" w:hAnsi="Georgia"/>
          <w:i/>
          <w:spacing w:val="-8"/>
          <w:sz w:val="21"/>
          <w:vertAlign w:val="baseline"/>
        </w:rPr>
        <w:t>ρ</w:t>
      </w:r>
    </w:p>
    <w:p>
      <w:pPr>
        <w:pStyle w:val="BodyText"/>
        <w:spacing w:before="25"/>
        <w:rPr>
          <w:rFonts w:ascii="Georgia"/>
          <w:i/>
          <w:sz w:val="15"/>
        </w:rPr>
      </w:pPr>
    </w:p>
    <w:p>
      <w:pPr>
        <w:tabs>
          <w:tab w:pos="3847" w:val="left" w:leader="none"/>
        </w:tabs>
        <w:spacing w:line="35" w:lineRule="exact" w:before="0"/>
        <w:ind w:left="219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85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85"/>
          <w:sz w:val="15"/>
        </w:rPr>
        <w:t>q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57" w:lineRule="exact" w:before="9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Times New Roman" w:hAnsi="Times New Roman"/>
          <w:sz w:val="21"/>
        </w:rPr>
        <w:t>q</w:t>
      </w:r>
      <w:r>
        <w:rPr>
          <w:rFonts w:ascii="Times New Roman" w:hAnsi="Times New Roman"/>
          <w:spacing w:val="4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9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15"/>
          <w:w w:val="12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50"/>
          <w:sz w:val="21"/>
        </w:rPr>
        <w:t> </w:t>
      </w:r>
      <w:r>
        <w:rPr>
          <w:rFonts w:ascii="MathJax_Main" w:hAnsi="MathJax_Main"/>
          <w:sz w:val="21"/>
        </w:rPr>
        <w:t>let</w:t>
      </w:r>
      <w:r>
        <w:rPr>
          <w:rFonts w:ascii="MathJax_Main" w:hAnsi="MathJax_Main"/>
          <w:spacing w:val="44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Courier New" w:hAnsi="Courier New"/>
          <w:sz w:val="21"/>
          <w:vertAlign w:val="subscript"/>
        </w:rPr>
        <w:t>q</w:t>
      </w:r>
      <w:r>
        <w:rPr>
          <w:rFonts w:ascii="Courier New" w:hAnsi="Courier New"/>
          <w:spacing w:val="-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4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Courier New" w:hAnsi="Courier New"/>
          <w:sz w:val="21"/>
          <w:vertAlign w:val="subscript"/>
        </w:rPr>
        <w:t>q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MathJax_Main" w:hAnsi="MathJax_Main"/>
          <w:spacing w:val="4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be</w:t>
      </w:r>
      <w:r>
        <w:rPr>
          <w:rFonts w:ascii="MathJax_Main" w:hAnsi="MathJax_Main"/>
          <w:spacing w:val="4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4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set</w:t>
      </w:r>
      <w:r>
        <w:rPr>
          <w:rFonts w:ascii="MathJax_Main" w:hAnsi="MathJax_Main"/>
          <w:spacing w:val="4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4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continuous</w:t>
      </w:r>
      <w:r>
        <w:rPr>
          <w:rFonts w:ascii="MathJax_Main" w:hAnsi="MathJax_Main"/>
          <w:spacing w:val="4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functions</w:t>
      </w:r>
      <w:r>
        <w:rPr>
          <w:rFonts w:ascii="MathJax_Main" w:hAnsi="MathJax_Main"/>
          <w:spacing w:val="45"/>
          <w:sz w:val="21"/>
          <w:vertAlign w:val="baseline"/>
        </w:rPr>
        <w:t> </w:t>
      </w:r>
      <w:r>
        <w:rPr>
          <w:rFonts w:ascii="MathJax_Main" w:hAnsi="MathJax_Main"/>
          <w:spacing w:val="-4"/>
          <w:sz w:val="21"/>
          <w:vertAlign w:val="baseline"/>
        </w:rPr>
        <w:t>from</w:t>
      </w:r>
    </w:p>
    <w:p>
      <w:pPr>
        <w:spacing w:line="299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1379051</wp:posOffset>
                </wp:positionH>
                <wp:positionV relativeFrom="paragraph">
                  <wp:posOffset>118538</wp:posOffset>
                </wp:positionV>
                <wp:extent cx="6667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86708pt;margin-top:9.333773pt;width:5.25pt;height:7.75pt;mso-position-horizontal-relative:page;mso-position-vertical-relative:paragraph;z-index:-16070144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3844387</wp:posOffset>
                </wp:positionH>
                <wp:positionV relativeFrom="paragraph">
                  <wp:posOffset>98189</wp:posOffset>
                </wp:positionV>
                <wp:extent cx="5778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707642pt;margin-top:7.731448pt;width:4.55pt;height:7.75pt;mso-position-horizontal-relative:page;mso-position-vertical-relative:paragraph;z-index:-16069632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H</w:t>
      </w:r>
      <w:r>
        <w:rPr>
          <w:rFonts w:ascii="Courier New" w:hAnsi="Courier New"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Georgia" w:hAnsi="Georgia"/>
          <w:i/>
          <w:position w:val="10"/>
          <w:sz w:val="15"/>
          <w:vertAlign w:val="baseline"/>
        </w:rPr>
        <w:t>q</w:t>
      </w:r>
      <w:r>
        <w:rPr>
          <w:rFonts w:ascii="Georgia" w:hAnsi="Georgia"/>
          <w:i/>
          <w:spacing w:val="21"/>
          <w:position w:val="10"/>
          <w:sz w:val="15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Georgia" w:hAnsi="Georgia"/>
          <w:i/>
          <w:position w:val="8"/>
          <w:sz w:val="15"/>
          <w:vertAlign w:val="baseline"/>
        </w:rPr>
        <w:t>q</w:t>
      </w:r>
      <w:r>
        <w:rPr>
          <w:rFonts w:ascii="Georgia" w:hAnsi="Georgia"/>
          <w:i/>
          <w:spacing w:val="39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cartesian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product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Georgia" w:hAnsi="Georgia"/>
          <w:i/>
          <w:position w:val="10"/>
          <w:sz w:val="15"/>
          <w:vertAlign w:val="baseline"/>
        </w:rPr>
        <w:t>q</w:t>
      </w:r>
      <w:r>
        <w:rPr>
          <w:sz w:val="21"/>
          <w:vertAlign w:val="baseline"/>
        </w:rPr>
        <w:t>’s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2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q</w:t>
      </w:r>
      <w:r>
        <w:rPr>
          <w:rFonts w:ascii="Times New Roman" w:hAnsi="Times New Roman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46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Elements</w:t>
      </w:r>
    </w:p>
    <w:p>
      <w:pPr>
        <w:spacing w:line="228" w:lineRule="exact" w:before="0"/>
        <w:ind w:left="43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2342159</wp:posOffset>
                </wp:positionH>
                <wp:positionV relativeFrom="paragraph">
                  <wp:posOffset>102290</wp:posOffset>
                </wp:positionV>
                <wp:extent cx="5778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21997pt;margin-top:8.054333pt;width:4.55pt;height:7.75pt;mso-position-horizontal-relative:page;mso-position-vertical-relative:paragraph;z-index:-16072704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5086878</wp:posOffset>
                </wp:positionH>
                <wp:positionV relativeFrom="paragraph">
                  <wp:posOffset>96933</wp:posOffset>
                </wp:positionV>
                <wp:extent cx="5778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541626pt;margin-top:7.632555pt;width:4.55pt;height:7.75pt;mso-position-horizontal-relative:page;mso-position-vertical-relative:paragraph;z-index:-16066560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of</w:t>
      </w:r>
      <w:r>
        <w:rPr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9"/>
          <w:position w:val="8"/>
          <w:sz w:val="15"/>
          <w:szCs w:val="15"/>
        </w:rPr>
        <w:t>q</w:t>
      </w:r>
      <w:r>
        <w:rPr>
          <w:rFonts w:ascii="Georgia" w:hAnsi="Georgia" w:cs="Georgia" w:eastAsia="Georgia"/>
          <w:i/>
          <w:iCs/>
          <w:spacing w:val="36"/>
          <w:position w:val="8"/>
          <w:sz w:val="15"/>
          <w:szCs w:val="15"/>
        </w:rPr>
        <w:t> </w:t>
      </w:r>
      <w:r>
        <w:rPr>
          <w:sz w:val="21"/>
          <w:szCs w:val="21"/>
        </w:rPr>
        <w:t>are</w:t>
      </w:r>
      <w:r>
        <w:rPr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-11"/>
          <w:w w:val="12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</w:rPr>
        <w:t>\</w:t>
      </w:r>
      <w:r>
        <w:rPr>
          <w:rFonts w:ascii="DejaVu Sans" w:hAnsi="DejaVu Sans" w:cs="DejaVu Sans" w:eastAsia="DejaVu Sans"/>
          <w:i/>
          <w:iCs/>
          <w:spacing w:val="-43"/>
          <w:w w:val="1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|</w:t>
      </w:r>
      <w:r>
        <w:rPr>
          <w:spacing w:val="9"/>
          <w:sz w:val="21"/>
          <w:szCs w:val="21"/>
        </w:rPr>
        <w:t>-</w:t>
      </w:r>
      <w:r>
        <w:rPr>
          <w:sz w:val="21"/>
          <w:szCs w:val="21"/>
        </w:rPr>
        <w:t>tuples</w:t>
      </w:r>
      <w:r>
        <w:rPr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Courier New" w:hAnsi="Courier New" w:cs="Courier New" w:eastAsia="Courier New"/>
          <w:sz w:val="21"/>
          <w:szCs w:val="21"/>
          <w:vertAlign w:val="subscript"/>
        </w:rPr>
        <w:t>q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1"/>
          <w:w w:val="12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2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w w:val="125"/>
          <w:sz w:val="21"/>
          <w:szCs w:val="21"/>
          <w:vertAlign w:val="subscript"/>
        </w:rPr>
        <w:t>\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29"/>
          <w:w w:val="1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continuous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functions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Courier New" w:hAnsi="Courier New" w:cs="Courier New" w:eastAsia="Courier New"/>
          <w:sz w:val="21"/>
          <w:szCs w:val="21"/>
          <w:vertAlign w:val="subscript"/>
        </w:rPr>
        <w:t>q</w:t>
      </w:r>
      <w:r>
        <w:rPr>
          <w:rFonts w:ascii="Courier New" w:hAnsi="Courier New" w:cs="Courier New" w:eastAsia="Courier New"/>
          <w:spacing w:val="-7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position w:val="10"/>
          <w:sz w:val="15"/>
          <w:szCs w:val="15"/>
          <w:vertAlign w:val="baseline"/>
        </w:rPr>
        <w:t>q</w:t>
      </w:r>
      <w:r>
        <w:rPr>
          <w:sz w:val="21"/>
          <w:szCs w:val="21"/>
          <w:vertAlign w:val="baseline"/>
        </w:rPr>
        <w:t>.</w:t>
      </w:r>
      <w:r>
        <w:rPr>
          <w:spacing w:val="34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For</w:t>
      </w:r>
    </w:p>
    <w:p>
      <w:pPr>
        <w:spacing w:line="375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1360247</wp:posOffset>
                </wp:positionH>
                <wp:positionV relativeFrom="paragraph">
                  <wp:posOffset>290772</wp:posOffset>
                </wp:positionV>
                <wp:extent cx="1479550" cy="74168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479550" cy="741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23" w:val="left" w:leader="none"/>
                              </w:tabs>
                              <w:spacing w:line="64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4"/>
                                <w:sz w:val="21"/>
                                <w:szCs w:val="21"/>
                              </w:rPr>
                              <w:t>χ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71"/>
                                <w:w w:val="11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1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1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4"/>
                                <w:sz w:val="21"/>
                                <w:szCs w:val="21"/>
                              </w:rPr>
                              <w:t>λ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4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4"/>
                                <w:sz w:val="2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ascii="Courier New" w:hAnsi="Courier New" w:cs="Courier New" w:eastAsia="Courier New"/>
                                <w:w w:val="114"/>
                                <w:sz w:val="21"/>
                                <w:szCs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4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Courier New" w:hAnsi="Courier New" w:cs="Courier New" w:eastAsia="Courier New"/>
                                <w:w w:val="114"/>
                                <w:sz w:val="21"/>
                                <w:szCs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4"/>
                                <w:sz w:val="21"/>
                                <w:szCs w:val="21"/>
                                <w:vertAlign w:val="subscript"/>
                              </w:rPr>
                              <w:t>∈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4"/>
                                <w:sz w:val="21"/>
                                <w:szCs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14"/>
                                <w:sz w:val="21"/>
                                <w:szCs w:val="21"/>
                                <w:vertAlign w:val="subscript"/>
                              </w:rPr>
                              <w:t>\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4"/>
                                <w:sz w:val="21"/>
                                <w:szCs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6"/>
                                <w:w w:val="114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4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3"/>
                                <w:w w:val="114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97"/>
                                <w:w w:val="165"/>
                                <w:position w:val="43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1"/>
                                <w:w w:val="64"/>
                                <w:position w:val="4"/>
                                <w:sz w:val="21"/>
                                <w:szCs w:val="21"/>
                                <w:vertAlign w:val="baseline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position w:val="4"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200"/>
                                <w:position w:val="20"/>
                                <w:sz w:val="21"/>
                                <w:szCs w:val="21"/>
                                <w:vertAlign w:val="baselin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06094pt;margin-top:22.89551pt;width:116.5pt;height:58.4pt;mso-position-horizontal-relative:page;mso-position-vertical-relative:paragraph;z-index:-16072192" type="#_x0000_t202" id="docshape55" filled="false" stroked="false">
                <v:textbox inset="0,0,0,0">
                  <w:txbxContent>
                    <w:p>
                      <w:pPr>
                        <w:tabs>
                          <w:tab w:pos="2023" w:val="left" w:leader="none"/>
                        </w:tabs>
                        <w:spacing w:line="648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4"/>
                          <w:sz w:val="21"/>
                          <w:szCs w:val="21"/>
                        </w:rPr>
                        <w:t>χ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71"/>
                          <w:w w:val="11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w w:val="11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-6"/>
                          <w:w w:val="11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4"/>
                          <w:sz w:val="21"/>
                          <w:szCs w:val="21"/>
                        </w:rPr>
                        <w:t>λ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4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4"/>
                          <w:sz w:val="21"/>
                          <w:szCs w:val="21"/>
                        </w:rPr>
                        <w:t>g</w:t>
                      </w:r>
                      <w:r>
                        <w:rPr>
                          <w:rFonts w:ascii="Courier New" w:hAnsi="Courier New" w:cs="Courier New" w:eastAsia="Courier New"/>
                          <w:w w:val="114"/>
                          <w:sz w:val="21"/>
                          <w:szCs w:val="21"/>
                          <w:vertAlign w:val="subscript"/>
                        </w:rPr>
                        <w:t>p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4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Courier New" w:hAnsi="Courier New" w:cs="Courier New" w:eastAsia="Courier New"/>
                          <w:w w:val="114"/>
                          <w:sz w:val="21"/>
                          <w:szCs w:val="21"/>
                          <w:vertAlign w:val="subscript"/>
                        </w:rPr>
                        <w:t>p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4"/>
                          <w:sz w:val="21"/>
                          <w:szCs w:val="21"/>
                          <w:vertAlign w:val="subscript"/>
                        </w:rPr>
                        <w:t>∈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4"/>
                          <w:sz w:val="21"/>
                          <w:szCs w:val="21"/>
                          <w:vertAlign w:val="subscript"/>
                        </w:rPr>
                        <w:t>K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14"/>
                          <w:sz w:val="21"/>
                          <w:szCs w:val="21"/>
                          <w:vertAlign w:val="subscript"/>
                        </w:rPr>
                        <w:t>\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4"/>
                          <w:sz w:val="21"/>
                          <w:szCs w:val="21"/>
                          <w:vertAlign w:val="subscript"/>
                        </w:rPr>
                        <w:t>F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6"/>
                          <w:w w:val="114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4"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3"/>
                          <w:w w:val="114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97"/>
                          <w:w w:val="165"/>
                          <w:position w:val="43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DejaVu Sans" w:hAnsi="DejaVu Sans" w:cs="DejaVu Sans" w:eastAsia="DejaVu Sans"/>
                          <w:spacing w:val="-11"/>
                          <w:w w:val="64"/>
                          <w:position w:val="4"/>
                          <w:sz w:val="21"/>
                          <w:szCs w:val="21"/>
                          <w:vertAlign w:val="baseline"/>
                        </w:rPr>
                        <w:t>⎝</w:t>
                      </w:r>
                      <w:r>
                        <w:rPr>
                          <w:rFonts w:ascii="DejaVu Sans" w:hAnsi="DejaVu Sans" w:cs="DejaVu Sans" w:eastAsia="DejaVu Sans"/>
                          <w:position w:val="4"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200"/>
                          <w:position w:val="20"/>
                          <w:sz w:val="21"/>
                          <w:szCs w:val="21"/>
                          <w:vertAlign w:val="baselin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3762741</wp:posOffset>
                </wp:positionH>
                <wp:positionV relativeFrom="paragraph">
                  <wp:posOffset>433405</wp:posOffset>
                </wp:positionV>
                <wp:extent cx="1022985" cy="59880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022985" cy="598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5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30"/>
                                <w:w w:val="195"/>
                                <w:position w:val="-1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278839pt;margin-top:34.126419pt;width:80.55pt;height:47.15pt;mso-position-horizontal-relative:page;mso-position-vertical-relative:paragraph;z-index:-16071680" type="#_x0000_t202" id="docshape56" filled="false" stroked="false">
                <v:textbox inset="0,0,0,0">
                  <w:txbxContent>
                    <w:p>
                      <w:pPr>
                        <w:tabs>
                          <w:tab w:pos="1425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1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30"/>
                          <w:w w:val="195"/>
                          <w:position w:val="-1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2140610</wp:posOffset>
                </wp:positionH>
                <wp:positionV relativeFrom="paragraph">
                  <wp:posOffset>167928</wp:posOffset>
                </wp:positionV>
                <wp:extent cx="3556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52002pt;margin-top:13.222735pt;width:2.8pt;height:7.75pt;mso-position-horizontal-relative:page;mso-position-vertical-relative:paragraph;z-index:-16069120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3315931</wp:posOffset>
                </wp:positionH>
                <wp:positionV relativeFrom="paragraph">
                  <wp:posOffset>150176</wp:posOffset>
                </wp:positionV>
                <wp:extent cx="5778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96985pt;margin-top:11.824959pt;width:4.55pt;height:7.75pt;mso-position-horizontal-relative:page;mso-position-vertical-relative:paragraph;z-index:-16068608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3894310</wp:posOffset>
                </wp:positionH>
                <wp:positionV relativeFrom="paragraph">
                  <wp:posOffset>150176</wp:posOffset>
                </wp:positionV>
                <wp:extent cx="5778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38641pt;margin-top:11.824959pt;width:4.55pt;height:7.75pt;mso-position-horizontal-relative:page;mso-position-vertical-relative:paragraph;z-index:-16068096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any</w:t>
      </w:r>
      <w:r>
        <w:rPr>
          <w:spacing w:val="22"/>
          <w:sz w:val="21"/>
        </w:rPr>
        <w:t> </w:t>
      </w:r>
      <w:r>
        <w:rPr>
          <w:rFonts w:ascii="Times New Roman" w:hAnsi="Times New Roman"/>
          <w:sz w:val="21"/>
        </w:rPr>
        <w:t>q</w:t>
      </w:r>
      <w:r>
        <w:rPr>
          <w:rFonts w:ascii="Times New Roman" w:hAnsi="Times New Roman"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5"/>
          <w:w w:val="140"/>
          <w:sz w:val="21"/>
        </w:rPr>
        <w:t> </w:t>
      </w:r>
      <w:r>
        <w:rPr>
          <w:rFonts w:ascii="DejaVu Sans" w:hAnsi="DejaVu Sans"/>
          <w:i/>
          <w:w w:val="140"/>
          <w:sz w:val="21"/>
        </w:rPr>
        <w:t>\</w:t>
      </w:r>
      <w:r>
        <w:rPr>
          <w:rFonts w:ascii="DejaVu Sans" w:hAnsi="DejaVu Sans"/>
          <w:i/>
          <w:spacing w:val="-43"/>
          <w:w w:val="14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rFonts w:ascii="Times New Roman" w:hAnsi="Times New Roman"/>
          <w:sz w:val="21"/>
        </w:rPr>
        <w:t>q</w:t>
      </w:r>
      <w:r>
        <w:rPr>
          <w:rFonts w:ascii="Times New Roman" w:hAnsi="Times New Roman"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1"/>
          <w:w w:val="140"/>
          <w:sz w:val="21"/>
        </w:rPr>
        <w:t> </w:t>
      </w:r>
      <w:r>
        <w:rPr>
          <w:rFonts w:ascii="DejaVu Sans" w:hAnsi="DejaVu Sans"/>
          <w:w w:val="140"/>
          <w:position w:val="16"/>
          <w:sz w:val="21"/>
        </w:rPr>
        <w:t>Σ</w:t>
      </w:r>
      <w:r>
        <w:rPr>
          <w:rFonts w:ascii="DejaVu Sans" w:hAnsi="DejaVu Sans"/>
          <w:spacing w:val="-25"/>
          <w:w w:val="140"/>
          <w:position w:val="16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sz w:val="21"/>
          <w:vertAlign w:val="baseline"/>
        </w:rPr>
        <w:t>E</w:t>
      </w:r>
      <w:r>
        <w:rPr>
          <w:rFonts w:ascii="Georgia" w:hAnsi="Georgia"/>
          <w:i/>
          <w:spacing w:val="9"/>
          <w:position w:val="8"/>
          <w:sz w:val="15"/>
          <w:vertAlign w:val="baseline"/>
        </w:rPr>
        <w:t>q</w:t>
      </w:r>
      <w:r>
        <w:rPr>
          <w:rFonts w:ascii="Georgia" w:hAnsi="Georgia"/>
          <w:i/>
          <w:spacing w:val="37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E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q</w:t>
      </w:r>
      <w:r>
        <w:rPr>
          <w:spacing w:val="-5"/>
          <w:sz w:val="21"/>
          <w:vertAlign w:val="baseline"/>
        </w:rPr>
        <w:t>:</w:t>
      </w:r>
    </w:p>
    <w:p>
      <w:pPr>
        <w:spacing w:after="0" w:line="375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91"/>
        <w:rPr>
          <w:sz w:val="15"/>
        </w:rPr>
      </w:pPr>
    </w:p>
    <w:p>
      <w:pPr>
        <w:spacing w:line="161" w:lineRule="exact" w:before="0"/>
        <w:ind w:left="0" w:right="71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85"/>
          <w:sz w:val="15"/>
        </w:rPr>
        <w:t>q</w:t>
      </w:r>
    </w:p>
    <w:p>
      <w:pPr>
        <w:spacing w:line="161" w:lineRule="exact" w:before="0"/>
        <w:ind w:left="27" w:right="715" w:firstLine="0"/>
        <w:jc w:val="center"/>
        <w:rPr>
          <w:rFonts w:ascii="Courier New"/>
          <w:sz w:val="15"/>
        </w:rPr>
      </w:pPr>
      <w:r>
        <w:rPr>
          <w:rFonts w:ascii="Courier New"/>
          <w:spacing w:val="-10"/>
          <w:sz w:val="15"/>
        </w:rPr>
        <w:t>q</w:t>
      </w:r>
    </w:p>
    <w:p>
      <w:pPr>
        <w:spacing w:before="31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25"/>
          <w:sz w:val="15"/>
        </w:rPr>
        <w:t>i</w:t>
      </w:r>
      <w:r>
        <w:rPr>
          <w:rFonts w:ascii="DejaVu Serif" w:hAnsi="DejaVu Serif"/>
          <w:i/>
          <w:spacing w:val="-2"/>
          <w:w w:val="125"/>
          <w:sz w:val="15"/>
        </w:rPr>
        <w:t>|</w:t>
      </w:r>
      <w:r>
        <w:rPr>
          <w:rFonts w:ascii="Courier New" w:hAnsi="Courier New"/>
          <w:spacing w:val="-2"/>
          <w:w w:val="125"/>
          <w:sz w:val="15"/>
        </w:rPr>
        <w:t>q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i</w:t>
      </w:r>
      <w:r>
        <w:rPr>
          <w:rFonts w:ascii="DejaVu Serif" w:hAnsi="DejaVu Serif"/>
          <w:i/>
          <w:spacing w:val="-2"/>
          <w:w w:val="125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K</w:t>
      </w:r>
      <w:r>
        <w:rPr>
          <w:rFonts w:ascii="DejaVu Serif" w:hAnsi="DejaVu Serif"/>
          <w:i/>
          <w:spacing w:val="-2"/>
          <w:w w:val="125"/>
          <w:sz w:val="15"/>
          <w:vertAlign w:val="baseline"/>
        </w:rPr>
        <w:t>\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F</w:t>
      </w:r>
    </w:p>
    <w:p>
      <w:pPr>
        <w:pStyle w:val="BodyText"/>
        <w:spacing w:before="38"/>
        <w:rPr>
          <w:rFonts w:ascii="Georgia"/>
          <w:i/>
          <w:sz w:val="15"/>
        </w:rPr>
      </w:pPr>
    </w:p>
    <w:p>
      <w:pPr>
        <w:spacing w:before="1"/>
        <w:ind w:left="645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14"/>
          <w:sz w:val="21"/>
        </w:rPr>
        <w:t> </w:t>
      </w:r>
      <w:r>
        <w:rPr>
          <w:sz w:val="21"/>
        </w:rPr>
        <w:t>Ψ</w:t>
      </w:r>
      <w:r>
        <w:rPr>
          <w:rFonts w:ascii="Georgia" w:hAnsi="Georgia"/>
          <w:i/>
          <w:position w:val="8"/>
          <w:sz w:val="15"/>
        </w:rPr>
        <w:t>q</w:t>
      </w:r>
      <w:r>
        <w:rPr>
          <w:rFonts w:ascii="Georgia" w:hAnsi="Georgia"/>
          <w:i/>
          <w:spacing w:val="29"/>
          <w:position w:val="8"/>
          <w:sz w:val="15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Georgia" w:hAnsi="Georgia"/>
          <w:i/>
          <w:position w:val="8"/>
          <w:sz w:val="15"/>
        </w:rPr>
        <w:t>q</w:t>
      </w:r>
      <w:r>
        <w:rPr>
          <w:rFonts w:ascii="Georgia" w:hAnsi="Georgia"/>
          <w:i/>
          <w:spacing w:val="29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Georgia" w:hAnsi="Georgia"/>
          <w:i/>
          <w:position w:val="8"/>
          <w:sz w:val="15"/>
        </w:rPr>
        <w:t>q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sz w:val="21"/>
        </w:rPr>
        <w:t>be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function: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spacing w:before="88"/>
        <w:rPr>
          <w:sz w:val="11"/>
        </w:rPr>
      </w:pPr>
    </w:p>
    <w:p>
      <w:pPr>
        <w:spacing w:before="0"/>
        <w:ind w:left="1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7"/>
          <w:sz w:val="21"/>
        </w:rPr>
        <w:t>g</w:t>
      </w:r>
      <w:r>
        <w:rPr>
          <w:rFonts w:ascii="Courier New"/>
          <w:spacing w:val="-7"/>
          <w:sz w:val="21"/>
          <w:vertAlign w:val="subscript"/>
        </w:rPr>
        <w:t>q</w:t>
      </w:r>
      <w:r>
        <w:rPr>
          <w:rFonts w:ascii="Georgia"/>
          <w:i/>
          <w:spacing w:val="-7"/>
          <w:position w:val="-5"/>
          <w:sz w:val="11"/>
          <w:vertAlign w:val="baseline"/>
        </w:rPr>
        <w:t>i</w:t>
      </w:r>
    </w:p>
    <w:p>
      <w:pPr>
        <w:pStyle w:val="ListParagraph"/>
        <w:numPr>
          <w:ilvl w:val="0"/>
          <w:numId w:val="5"/>
        </w:numPr>
        <w:tabs>
          <w:tab w:pos="178" w:val="left" w:leader="none"/>
          <w:tab w:pos="859" w:val="left" w:leader="none"/>
          <w:tab w:pos="1337" w:val="left" w:leader="none"/>
        </w:tabs>
        <w:spacing w:line="307" w:lineRule="auto" w:before="43" w:after="0"/>
        <w:ind w:left="859" w:right="1421" w:hanging="833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MathJax_Main" w:hAnsi="MathJax_Main"/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+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MathJax_Main" w:hAnsi="MathJax_Main"/>
          <w:spacing w:val="-20"/>
          <w:w w:val="105"/>
          <w:sz w:val="21"/>
          <w:vertAlign w:val="baseline"/>
        </w:rPr>
        <w:t>[[</w:t>
      </w:r>
      <w:r>
        <w:rPr>
          <w:rFonts w:ascii="Times New Roman" w:hAnsi="Times New Roman"/>
          <w:spacing w:val="-20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20"/>
          <w:w w:val="105"/>
          <w:sz w:val="21"/>
          <w:vertAlign w:val="subscript"/>
        </w:rPr>
        <w:t>i</w:t>
      </w:r>
      <w:r>
        <w:rPr>
          <w:rFonts w:ascii="MathJax_Main" w:hAnsi="MathJax_Main"/>
          <w:spacing w:val="-20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0"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4"/>
          <w:w w:val="93"/>
          <w:sz w:val="21"/>
          <w:vertAlign w:val="baseline"/>
        </w:rPr>
        <w:t>[</w:t>
      </w:r>
      <w:r>
        <w:rPr>
          <w:rFonts w:ascii="MathJax_Main" w:hAnsi="MathJax_Main"/>
          <w:spacing w:val="9"/>
          <w:w w:val="93"/>
          <w:sz w:val="21"/>
          <w:vertAlign w:val="baseline"/>
        </w:rPr>
        <w:t>[</w:t>
      </w:r>
      <w:r>
        <w:rPr>
          <w:rFonts w:ascii="Georgia" w:hAnsi="Georgia"/>
          <w:i/>
          <w:spacing w:val="9"/>
          <w:w w:val="86"/>
          <w:sz w:val="21"/>
          <w:vertAlign w:val="baseline"/>
        </w:rPr>
        <w:t>a</w:t>
      </w:r>
      <w:r>
        <w:rPr>
          <w:rFonts w:ascii="Georgia" w:hAnsi="Georgia"/>
          <w:i/>
          <w:spacing w:val="18"/>
          <w:w w:val="131"/>
          <w:sz w:val="21"/>
          <w:vertAlign w:val="subscript"/>
        </w:rPr>
        <w:t>i</w:t>
      </w:r>
      <w:r>
        <w:rPr>
          <w:rFonts w:ascii="MathJax_Main" w:hAnsi="MathJax_Main"/>
          <w:spacing w:val="-24"/>
          <w:w w:val="93"/>
          <w:sz w:val="21"/>
          <w:vertAlign w:val="baseline"/>
        </w:rPr>
        <w:t>]</w:t>
      </w:r>
      <w:r>
        <w:rPr>
          <w:rFonts w:ascii="MathJax_Main" w:hAnsi="MathJax_Main"/>
          <w:spacing w:val="9"/>
          <w:w w:val="93"/>
          <w:sz w:val="21"/>
          <w:vertAlign w:val="baseline"/>
        </w:rPr>
        <w:t>]</w:t>
      </w:r>
      <w:r>
        <w:rPr>
          <w:rFonts w:ascii="Georgia" w:hAnsi="Georgia"/>
          <w:i/>
          <w:spacing w:val="18"/>
          <w:w w:val="77"/>
          <w:sz w:val="21"/>
          <w:vertAlign w:val="superscript"/>
        </w:rPr>
        <w:t>q</w:t>
      </w:r>
      <w:r>
        <w:rPr>
          <w:rFonts w:ascii="DejaVu Sans" w:hAnsi="DejaVu Sans"/>
          <w:spacing w:val="-177"/>
          <w:w w:val="169"/>
          <w:position w:val="43"/>
          <w:sz w:val="21"/>
          <w:vertAlign w:val="baseline"/>
        </w:rPr>
        <w:t>⎞</w:t>
      </w:r>
      <w:r>
        <w:rPr>
          <w:rFonts w:ascii="DejaVu Sans" w:hAnsi="DejaVu Sans"/>
          <w:spacing w:val="-21"/>
          <w:w w:val="104"/>
          <w:position w:val="43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i</w:t>
      </w:r>
      <w:r>
        <w:rPr>
          <w:rFonts w:ascii="DejaVu Serif" w:hAnsi="DejaVu Serif"/>
          <w:i/>
          <w:spacing w:val="-2"/>
          <w:w w:val="105"/>
          <w:sz w:val="15"/>
          <w:vertAlign w:val="baseline"/>
        </w:rPr>
        <w:t>|</w:t>
      </w:r>
      <w:r>
        <w:rPr>
          <w:rFonts w:ascii="Courier New" w:hAnsi="Courier New"/>
          <w:spacing w:val="-2"/>
          <w:w w:val="105"/>
          <w:sz w:val="15"/>
          <w:vertAlign w:val="baseline"/>
        </w:rPr>
        <w:t>q</w:t>
      </w:r>
      <w:r>
        <w:rPr>
          <w:rFonts w:ascii="Georgia" w:hAnsi="Georgia"/>
          <w:i/>
          <w:spacing w:val="-2"/>
          <w:w w:val="105"/>
          <w:sz w:val="15"/>
          <w:vertAlign w:val="subscript"/>
        </w:rPr>
        <w:t>i</w:t>
      </w:r>
      <w:r>
        <w:rPr>
          <w:rFonts w:ascii="DejaVu Serif" w:hAnsi="DejaVu Serif"/>
          <w:i/>
          <w:spacing w:val="-2"/>
          <w:w w:val="105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F</w:t>
      </w:r>
    </w:p>
    <w:p>
      <w:pPr>
        <w:spacing w:after="0" w:line="307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971" w:space="40"/>
            <w:col w:w="250" w:space="39"/>
            <w:col w:w="3800"/>
          </w:cols>
        </w:sectPr>
      </w:pPr>
    </w:p>
    <w:p>
      <w:pPr>
        <w:pStyle w:val="BodyText"/>
        <w:spacing w:before="44"/>
        <w:rPr>
          <w:rFonts w:ascii="Georgia"/>
          <w:i/>
        </w:rPr>
      </w:pPr>
    </w:p>
    <w:p>
      <w:pPr>
        <w:spacing w:before="0"/>
        <w:ind w:left="0" w:right="33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3088741</wp:posOffset>
                </wp:positionH>
                <wp:positionV relativeFrom="paragraph">
                  <wp:posOffset>82154</wp:posOffset>
                </wp:positionV>
                <wp:extent cx="5778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07993pt;margin-top:6.468846pt;width:4.55pt;height:7.75pt;mso-position-horizontal-relative:page;mso-position-vertical-relative:paragraph;z-index:-16067584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3453726</wp:posOffset>
                </wp:positionH>
                <wp:positionV relativeFrom="paragraph">
                  <wp:posOffset>142548</wp:posOffset>
                </wp:positionV>
                <wp:extent cx="333375" cy="16764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3337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2"/>
                                <w:w w:val="11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15"/>
                                <w:sz w:val="15"/>
                              </w:rPr>
                              <w:t>\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46991pt;margin-top:11.224295pt;width:26.25pt;height:13.2pt;mso-position-horizontal-relative:page;mso-position-vertical-relative:paragraph;z-index:-16067072" type="#_x0000_t202" id="docshape6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Courier New" w:hAnsi="Courier New"/>
                          <w:spacing w:val="-2"/>
                          <w:w w:val="115"/>
                          <w:sz w:val="15"/>
                        </w:rPr>
                        <w:t>q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15"/>
                          <w:sz w:val="15"/>
                        </w:rPr>
                        <w:t>\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</w:t>
      </w:r>
      <w:r>
        <w:rPr>
          <w:rFonts w:ascii="DejaVu Sans" w:hAnsi="DejaVu Sans"/>
          <w:spacing w:val="66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" w:hAnsi="DejaVu Sans"/>
          <w:spacing w:val="-5"/>
          <w:w w:val="105"/>
          <w:position w:val="24"/>
          <w:sz w:val="21"/>
          <w:vertAlign w:val="baseline"/>
        </w:rPr>
        <w:t> </w:t>
      </w:r>
    </w:p>
    <w:p>
      <w:pPr>
        <w:pStyle w:val="BodyText"/>
        <w:spacing w:line="231" w:lineRule="exact" w:before="149"/>
        <w:ind w:left="645"/>
      </w:pPr>
      <w:r>
        <w:rPr/>
        <w:t>Since,</w:t>
      </w:r>
      <w:r>
        <w:rPr>
          <w:spacing w:val="51"/>
        </w:rPr>
        <w:t> </w:t>
      </w:r>
      <w:r>
        <w:rPr/>
        <w:t>the</w:t>
      </w:r>
      <w:r>
        <w:rPr>
          <w:spacing w:val="46"/>
        </w:rPr>
        <w:t> </w:t>
      </w:r>
      <w:r>
        <w:rPr/>
        <w:t>DCPO</w:t>
      </w:r>
      <w:r>
        <w:rPr>
          <w:spacing w:val="46"/>
        </w:rPr>
        <w:t> </w:t>
      </w:r>
      <w:r>
        <w:rPr/>
        <w:t>structure</w:t>
      </w:r>
      <w:r>
        <w:rPr>
          <w:spacing w:val="46"/>
        </w:rPr>
        <w:t> </w:t>
      </w:r>
      <w:r>
        <w:rPr/>
        <w:t>carries</w:t>
      </w:r>
      <w:r>
        <w:rPr>
          <w:spacing w:val="46"/>
        </w:rPr>
        <w:t> </w:t>
      </w:r>
      <w:r>
        <w:rPr/>
        <w:t>over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sets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continuous</w:t>
      </w:r>
      <w:r>
        <w:rPr>
          <w:spacing w:val="46"/>
        </w:rPr>
        <w:t> </w:t>
      </w:r>
      <w:r>
        <w:rPr>
          <w:spacing w:val="-2"/>
        </w:rPr>
        <w:t>functions</w:t>
      </w:r>
    </w:p>
    <w:p>
      <w:pPr>
        <w:tabs>
          <w:tab w:pos="5681" w:val="left" w:leader="none"/>
        </w:tabs>
        <w:spacing w:line="20" w:lineRule="exact" w:before="0"/>
        <w:ind w:left="56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85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85"/>
          <w:position w:val="-2"/>
          <w:sz w:val="15"/>
        </w:rPr>
        <w:t>q</w:t>
      </w:r>
    </w:p>
    <w:p>
      <w:pPr>
        <w:tabs>
          <w:tab w:pos="1629" w:val="left" w:leader="none"/>
        </w:tabs>
        <w:spacing w:line="223" w:lineRule="auto" w:before="22"/>
        <w:ind w:left="433" w:right="205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2328972</wp:posOffset>
                </wp:positionH>
                <wp:positionV relativeFrom="paragraph">
                  <wp:posOffset>586914</wp:posOffset>
                </wp:positionV>
                <wp:extent cx="5778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77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5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83636pt;margin-top:46.213745pt;width:4.55pt;height:7.75pt;mso-position-horizontal-relative:page;mso-position-vertical-relative:paragraph;z-index:-16071168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ourier New"/>
                          <w:sz w:val="15"/>
                        </w:rPr>
                      </w:pPr>
                      <w:r>
                        <w:rPr>
                          <w:rFonts w:ascii="Courier New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707036</wp:posOffset>
                </wp:positionH>
                <wp:positionV relativeFrom="paragraph">
                  <wp:posOffset>199145</wp:posOffset>
                </wp:positionV>
                <wp:extent cx="4362450" cy="230504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36245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97" w:val="left" w:leader="none"/>
                                <w:tab w:pos="3608" w:val="left" w:leader="none"/>
                                <w:tab w:pos="5272" w:val="left" w:leader="none"/>
                                <w:tab w:pos="5736" w:val="left" w:leader="none"/>
                                <w:tab w:pos="670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22"/>
                                <w:w w:val="105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5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∈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47"/>
                                <w:w w:val="14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45"/>
                                <w:sz w:val="21"/>
                                <w:szCs w:val="21"/>
                                <w:vertAlign w:val="subscript"/>
                              </w:rPr>
                              <w:t>\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3"/>
                                <w:w w:val="145"/>
                                <w:sz w:val="21"/>
                                <w:szCs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2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21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5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w w:val="105"/>
                                <w:sz w:val="21"/>
                                <w:szCs w:val="21"/>
                                <w:vertAlign w:val="subscript"/>
                              </w:rPr>
                              <w:t>∈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47"/>
                                <w:w w:val="14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pacing w:val="-10"/>
                                <w:w w:val="145"/>
                                <w:sz w:val="21"/>
                                <w:szCs w:val="21"/>
                                <w:vertAlign w:val="subscript"/>
                              </w:rPr>
                              <w:t>\</w:t>
                            </w:r>
                            <w:r>
                              <w:rPr>
                                <w:rFonts w:ascii="DejaVu Serif" w:hAnsi="DejaVu Serif" w:cs="DejaVu Serif" w:eastAsia="DejaVu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45"/>
                                <w:sz w:val="21"/>
                                <w:szCs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31"/>
                                <w:w w:val="105"/>
                                <w:sz w:val="21"/>
                                <w:szCs w:val="21"/>
                                <w:vertAlign w:val="baseline"/>
                              </w:rPr>
                              <w:t>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72146pt;margin-top:15.680747pt;width:343.5pt;height:18.150pt;mso-position-horizontal-relative:page;mso-position-vertical-relative:paragraph;z-index:-16070656" type="#_x0000_t202" id="docshape63" filled="false" stroked="false">
                <v:textbox inset="0,0,0,0">
                  <w:txbxContent>
                    <w:p>
                      <w:pPr>
                        <w:tabs>
                          <w:tab w:pos="3197" w:val="left" w:leader="none"/>
                          <w:tab w:pos="3608" w:val="left" w:leader="none"/>
                          <w:tab w:pos="5272" w:val="left" w:leader="none"/>
                          <w:tab w:pos="5736" w:val="left" w:leader="none"/>
                          <w:tab w:pos="670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22"/>
                          <w:w w:val="105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5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05"/>
                          <w:sz w:val="21"/>
                          <w:szCs w:val="21"/>
                          <w:vertAlign w:val="subscript"/>
                        </w:rPr>
                        <w:t>∈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47"/>
                          <w:w w:val="14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45"/>
                          <w:sz w:val="21"/>
                          <w:szCs w:val="21"/>
                          <w:vertAlign w:val="subscript"/>
                        </w:rPr>
                        <w:t>\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3"/>
                          <w:w w:val="145"/>
                          <w:sz w:val="21"/>
                          <w:szCs w:val="21"/>
                          <w:vertAlign w:val="baseline"/>
                        </w:rPr>
                        <w:t> 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±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2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21"/>
                          <w:w w:val="105"/>
                          <w:sz w:val="21"/>
                          <w:szCs w:val="21"/>
                          <w:vertAlign w:val="baseline"/>
                        </w:rPr>
                        <w:t> 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0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5"/>
                          <w:w w:val="10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w w:val="105"/>
                          <w:sz w:val="21"/>
                          <w:szCs w:val="21"/>
                          <w:vertAlign w:val="subscript"/>
                        </w:rPr>
                        <w:t>∈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47"/>
                          <w:w w:val="14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pacing w:val="-10"/>
                          <w:w w:val="145"/>
                          <w:sz w:val="21"/>
                          <w:szCs w:val="21"/>
                          <w:vertAlign w:val="subscript"/>
                        </w:rPr>
                        <w:t>\</w:t>
                      </w:r>
                      <w:r>
                        <w:rPr>
                          <w:rFonts w:ascii="DejaVu Serif" w:hAnsi="DejaVu Serif" w:cs="DejaVu Serif" w:eastAsia="DejaVu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21"/>
                          <w:szCs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45"/>
                          <w:sz w:val="21"/>
                          <w:szCs w:val="21"/>
                          <w:vertAlign w:val="baseline"/>
                        </w:rPr>
                        <w:t>\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21"/>
                          <w:szCs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  <w:vertAlign w:val="baseline"/>
                        </w:rPr>
                        <w:t>H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31"/>
                          <w:w w:val="105"/>
                          <w:sz w:val="21"/>
                          <w:szCs w:val="21"/>
                          <w:vertAlign w:val="baseline"/>
                        </w:rPr>
                        <w:t>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E</w:t>
      </w:r>
      <w:r>
        <w:rPr>
          <w:rFonts w:ascii="Courier New" w:hAnsi="Courier New"/>
          <w:sz w:val="21"/>
          <w:vertAlign w:val="subscript"/>
        </w:rPr>
        <w:t>q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38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q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K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cartesian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product,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DCPO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Courier New" w:hAnsi="Courier New"/>
          <w:w w:val="120"/>
          <w:sz w:val="21"/>
          <w:vertAlign w:val="subscript"/>
        </w:rPr>
        <w:t>q</w:t>
      </w:r>
      <w:r>
        <w:rPr>
          <w:rFonts w:ascii="Courier New" w:hAnsi="Courier New"/>
          <w:spacing w:val="-6"/>
          <w:w w:val="120"/>
          <w:sz w:val="21"/>
          <w:vertAlign w:val="baseline"/>
        </w:rPr>
        <w:t> </w:t>
      </w:r>
      <w:r>
        <w:rPr>
          <w:rFonts w:ascii="Courier New" w:hAnsi="Courier New"/>
          <w:position w:val="-3"/>
          <w:sz w:val="15"/>
          <w:vertAlign w:val="baseline"/>
        </w:rPr>
        <w:t>q </w:t>
      </w:r>
      <w:r>
        <w:rPr>
          <w:rFonts w:ascii="Georgia" w:hAnsi="Georgia"/>
          <w:i/>
          <w:w w:val="120"/>
          <w:position w:val="-3"/>
          <w:sz w:val="15"/>
          <w:vertAlign w:val="baseline"/>
        </w:rPr>
        <w:t>K</w:t>
      </w:r>
      <w:r>
        <w:rPr>
          <w:rFonts w:ascii="Georgia" w:hAnsi="Georgia"/>
          <w:i/>
          <w:spacing w:val="40"/>
          <w:w w:val="120"/>
          <w:position w:val="-3"/>
          <w:sz w:val="15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F</w:t>
        <w:tab/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Courier New" w:hAnsi="Courier New"/>
          <w:sz w:val="21"/>
          <w:vertAlign w:val="subscript"/>
        </w:rPr>
        <w:t>q</w:t>
      </w:r>
      <w:r>
        <w:rPr>
          <w:rFonts w:ascii="Courier New" w:hAnsi="Courier New"/>
          <w:spacing w:val="-32"/>
          <w:sz w:val="21"/>
          <w:vertAlign w:val="baseline"/>
        </w:rPr>
        <w:t> </w:t>
      </w:r>
      <w:r>
        <w:rPr>
          <w:rFonts w:ascii="Courier New" w:hAnsi="Courier New"/>
          <w:position w:val="-3"/>
          <w:sz w:val="15"/>
          <w:vertAlign w:val="baseline"/>
        </w:rPr>
        <w:t>q</w:t>
      </w:r>
      <w:r>
        <w:rPr>
          <w:rFonts w:ascii="Courier New" w:hAnsi="Courier New"/>
          <w:spacing w:val="-4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20"/>
          <w:position w:val="-3"/>
          <w:sz w:val="15"/>
          <w:vertAlign w:val="baseline"/>
        </w:rPr>
        <w:t>K</w:t>
      </w:r>
      <w:r>
        <w:rPr>
          <w:rFonts w:ascii="Georgia" w:hAnsi="Georgia"/>
          <w:i/>
          <w:spacing w:val="40"/>
          <w:w w:val="120"/>
          <w:position w:val="-3"/>
          <w:sz w:val="15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40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if for any </w:t>
      </w:r>
      <w:r>
        <w:rPr>
          <w:rFonts w:ascii="Times New Roman" w:hAnsi="Times New Roman"/>
          <w:sz w:val="21"/>
          <w:vertAlign w:val="baseline"/>
        </w:rPr>
        <w:t>q</w:t>
      </w:r>
      <w:r>
        <w:rPr>
          <w:rFonts w:ascii="Times New Roman" w:hAnsi="Times New Roman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K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and for any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spacing w:val="80"/>
          <w:sz w:val="21"/>
          <w:vertAlign w:val="baseline"/>
        </w:rPr>
        <w:t> </w:t>
      </w:r>
      <w:r>
        <w:rPr>
          <w:rFonts w:ascii="Courier New" w:hAnsi="Courier New"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Courier New" w:hAnsi="Courier New"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Courier New" w:hAnsi="Courier New"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). Moreover,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rFonts w:ascii="Georgia" w:hAnsi="Georgia"/>
          <w:i/>
          <w:position w:val="8"/>
          <w:sz w:val="15"/>
          <w:vertAlign w:val="baseline"/>
        </w:rPr>
        <w:t>q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continuous,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according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fixed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point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theorem,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every </w:t>
      </w:r>
      <w:r>
        <w:rPr>
          <w:rFonts w:ascii="Times New Roman" w:hAnsi="Times New Roman"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K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1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, let</w:t>
      </w:r>
      <w:r>
        <w:rPr>
          <w:spacing w:val="40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Times New Roman" w:hAnsi="Times New Roman"/>
          <w:sz w:val="21"/>
          <w:vertAlign w:val="baseline"/>
        </w:rPr>
        <w:t>q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position w:val="8"/>
          <w:sz w:val="15"/>
          <w:vertAlign w:val="baseline"/>
        </w:rPr>
        <w:t>q</w:t>
      </w:r>
      <w:r>
        <w:rPr>
          <w:rFonts w:ascii="Georgia" w:hAnsi="Georgia"/>
          <w:i/>
          <w:spacing w:val="36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Georgia" w:hAnsi="Georgia"/>
          <w:i/>
          <w:position w:val="10"/>
          <w:sz w:val="15"/>
          <w:vertAlign w:val="baseline"/>
        </w:rPr>
        <w:t>q</w:t>
      </w:r>
      <w:r>
        <w:rPr>
          <w:rFonts w:ascii="Georgia" w:hAnsi="Georgia"/>
          <w:i/>
          <w:spacing w:val="40"/>
          <w:position w:val="10"/>
          <w:sz w:val="15"/>
          <w:vertAlign w:val="baseline"/>
        </w:rPr>
        <w:t> </w:t>
      </w:r>
      <w:r>
        <w:rPr>
          <w:sz w:val="21"/>
          <w:vertAlign w:val="baseline"/>
        </w:rPr>
        <w:t>be such that :</w:t>
      </w:r>
    </w:p>
    <w:p>
      <w:pPr>
        <w:spacing w:after="0" w:line="223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6"/>
        <w:rPr>
          <w:sz w:val="15"/>
        </w:rPr>
      </w:pPr>
    </w:p>
    <w:p>
      <w:pPr>
        <w:spacing w:line="161" w:lineRule="exact" w:before="0"/>
        <w:ind w:left="10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2397480</wp:posOffset>
                </wp:positionH>
                <wp:positionV relativeFrom="paragraph">
                  <wp:posOffset>54946</wp:posOffset>
                </wp:positionV>
                <wp:extent cx="4064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06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7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78pt;margin-top:4.326475pt;width:3.2pt;height:7.75pt;mso-position-horizontal-relative:page;mso-position-vertical-relative:paragraph;z-index:-16064000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7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3661118</wp:posOffset>
                </wp:positionH>
                <wp:positionV relativeFrom="paragraph">
                  <wp:posOffset>54946</wp:posOffset>
                </wp:positionV>
                <wp:extent cx="4064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06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7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277008pt;margin-top:4.326475pt;width:3.2pt;height:7.75pt;mso-position-horizontal-relative:page;mso-position-vertical-relative:paragraph;z-index:-16063488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7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3396437</wp:posOffset>
                </wp:positionH>
                <wp:positionV relativeFrom="paragraph">
                  <wp:posOffset>35160</wp:posOffset>
                </wp:positionV>
                <wp:extent cx="123189" cy="14414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Elegante"/>
                                <w:sz w:val="19"/>
                              </w:rPr>
                            </w:pPr>
                            <w:r>
                              <w:rPr>
                                <w:rFonts w:ascii="Elegante"/>
                                <w:spacing w:val="-10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36005pt;margin-top:2.768582pt;width:9.7pt;height:11.35pt;mso-position-horizontal-relative:page;mso-position-vertical-relative:paragraph;z-index:-16059904" type="#_x0000_t202" id="docshape66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Elegante"/>
                          <w:sz w:val="19"/>
                        </w:rPr>
                      </w:pPr>
                      <w:r>
                        <w:rPr>
                          <w:rFonts w:ascii="Elegante"/>
                          <w:spacing w:val="-10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[[</w:t>
      </w:r>
      <w:r>
        <w:rPr>
          <w:rFonts w:ascii="Georgia"/>
          <w:i/>
          <w:spacing w:val="-2"/>
          <w:w w:val="105"/>
          <w:sz w:val="15"/>
        </w:rPr>
        <w:t>.</w:t>
      </w:r>
      <w:r>
        <w:rPr>
          <w:rFonts w:ascii="LM Roman 8"/>
          <w:spacing w:val="-2"/>
          <w:w w:val="105"/>
          <w:sz w:val="15"/>
        </w:rPr>
        <w:t>]]</w:t>
      </w:r>
      <w:r>
        <w:rPr>
          <w:rFonts w:ascii="Georgia"/>
          <w:i/>
          <w:spacing w:val="-2"/>
          <w:w w:val="105"/>
          <w:sz w:val="15"/>
          <w:vertAlign w:val="superscript"/>
        </w:rPr>
        <w:t>q</w:t>
      </w:r>
    </w:p>
    <w:p>
      <w:pPr>
        <w:tabs>
          <w:tab w:pos="2020" w:val="left" w:leader="none"/>
        </w:tabs>
        <w:spacing w:line="139" w:lineRule="exact" w:before="0"/>
        <w:ind w:left="30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2495643</wp:posOffset>
                </wp:positionH>
                <wp:positionV relativeFrom="paragraph">
                  <wp:posOffset>59429</wp:posOffset>
                </wp:positionV>
                <wp:extent cx="98615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986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6155" h="0">
                              <a:moveTo>
                                <a:pt x="0" y="0"/>
                              </a:moveTo>
                              <a:lnTo>
                                <a:pt x="9857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196.507339pt,4.679506pt" to="274.124487pt,4.6795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pacing w:val="-5"/>
          <w:w w:val="115"/>
          <w:sz w:val="21"/>
        </w:rPr>
        <w:t>S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DejaVu Sans"/>
          <w:i/>
          <w:spacing w:val="-5"/>
          <w:w w:val="115"/>
          <w:sz w:val="21"/>
          <w:vertAlign w:val="baseline"/>
        </w:rPr>
        <w:t>S</w:t>
      </w:r>
      <w:r>
        <w:rPr>
          <w:rFonts w:ascii="Georgia"/>
          <w:i/>
          <w:spacing w:val="-5"/>
          <w:w w:val="115"/>
          <w:sz w:val="21"/>
          <w:vertAlign w:val="subscript"/>
        </w:rPr>
        <w:t>F</w:t>
      </w:r>
    </w:p>
    <w:p>
      <w:pPr>
        <w:tabs>
          <w:tab w:pos="2247" w:val="left" w:leader="none"/>
        </w:tabs>
        <w:spacing w:line="428" w:lineRule="exact" w:before="0"/>
        <w:ind w:left="235" w:right="0" w:firstLine="0"/>
        <w:jc w:val="center"/>
        <w:rPr>
          <w:rFonts w:ascii="Elegante" w:hAnsi="Elegante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2376195</wp:posOffset>
                </wp:positionH>
                <wp:positionV relativeFrom="paragraph">
                  <wp:posOffset>94974</wp:posOffset>
                </wp:positionV>
                <wp:extent cx="1270" cy="55245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552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2450">
                              <a:moveTo>
                                <a:pt x="0" y="5521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87.102036pt,50.953136pt" to="187.102036pt,7.4783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3653669</wp:posOffset>
                </wp:positionH>
                <wp:positionV relativeFrom="paragraph">
                  <wp:posOffset>94974</wp:posOffset>
                </wp:positionV>
                <wp:extent cx="1270" cy="55245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552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2450">
                              <a:moveTo>
                                <a:pt x="0" y="5521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512" from="287.690521pt,50.953136pt" to="287.690521pt,7.4783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Elegante" w:hAnsi="Elegante"/>
          <w:spacing w:val="-10"/>
          <w:w w:val="255"/>
          <w:sz w:val="19"/>
        </w:rPr>
        <w:t>ˆ</w:t>
      </w:r>
      <w:r>
        <w:rPr>
          <w:rFonts w:ascii="Elegante" w:hAnsi="Elegante"/>
          <w:sz w:val="19"/>
        </w:rPr>
        <w:tab/>
      </w:r>
      <w:r>
        <w:rPr>
          <w:rFonts w:ascii="Elegante" w:hAnsi="Elegante"/>
          <w:spacing w:val="-12"/>
          <w:w w:val="255"/>
          <w:sz w:val="19"/>
        </w:rPr>
        <w:t>ˆ</w:t>
      </w:r>
    </w:p>
    <w:p>
      <w:pPr>
        <w:spacing w:after="0" w:line="428" w:lineRule="exact"/>
        <w:jc w:val="center"/>
        <w:rPr>
          <w:rFonts w:ascii="Elegante" w:hAnsi="Elegante"/>
          <w:sz w:val="19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76"/>
        <w:ind w:left="0" w:right="46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45"/>
          <w:sz w:val="15"/>
        </w:rPr>
        <w:t>α</w:t>
      </w:r>
      <w:r>
        <w:rPr>
          <w:rFonts w:ascii="Georgia" w:hAnsi="Georgia"/>
          <w:i/>
          <w:spacing w:val="-5"/>
          <w:w w:val="145"/>
          <w:sz w:val="15"/>
          <w:vertAlign w:val="subscript"/>
        </w:rPr>
        <w:t>I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116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erif" w:hAnsi="DejaVu Serif"/>
          <w:i/>
          <w:sz w:val="21"/>
          <w:vertAlign w:val="superscript"/>
        </w:rPr>
        <w:t>≤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before="76"/>
        <w:ind w:left="130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40"/>
          <w:sz w:val="15"/>
        </w:rPr>
        <w:t>α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F</w:t>
      </w:r>
    </w:p>
    <w:p>
      <w:pPr>
        <w:pStyle w:val="BodyText"/>
        <w:spacing w:before="54"/>
        <w:rPr>
          <w:rFonts w:ascii="Georgia"/>
          <w:i/>
          <w:sz w:val="11"/>
        </w:rPr>
      </w:pPr>
    </w:p>
    <w:p>
      <w:pPr>
        <w:tabs>
          <w:tab w:pos="900" w:val="left" w:leader="none"/>
          <w:tab w:pos="1343" w:val="left" w:leader="none"/>
        </w:tabs>
        <w:spacing w:before="0"/>
        <w:ind w:left="44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2671977</wp:posOffset>
                </wp:positionH>
                <wp:positionV relativeFrom="paragraph">
                  <wp:posOffset>236837</wp:posOffset>
                </wp:positionV>
                <wp:extent cx="63309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33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095" h="0">
                              <a:moveTo>
                                <a:pt x="0" y="0"/>
                              </a:moveTo>
                              <a:lnTo>
                                <a:pt x="6330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210.391937pt,18.648661pt" to="260.239906pt,18.6486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3393211</wp:posOffset>
                </wp:positionH>
                <wp:positionV relativeFrom="paragraph">
                  <wp:posOffset>138744</wp:posOffset>
                </wp:positionV>
                <wp:extent cx="521334" cy="25971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21334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0" w:val="left" w:leader="none"/>
                              </w:tabs>
                              <w:spacing w:before="1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82007pt;margin-top:10.924742pt;width:41.05pt;height:20.45pt;mso-position-horizontal-relative:page;mso-position-vertical-relative:paragraph;z-index:-16062976" type="#_x0000_t202" id="docshape67" filled="false" stroked="false">
                <v:textbox inset="0,0,0,0">
                  <w:txbxContent>
                    <w:p>
                      <w:pPr>
                        <w:tabs>
                          <w:tab w:pos="390" w:val="left" w:leader="none"/>
                        </w:tabs>
                        <w:spacing w:before="1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DejaVu Sans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21"/>
                          <w:vertAlign w:val="subscript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05"/>
          <w:sz w:val="15"/>
        </w:rPr>
        <w:t>[[</w:t>
      </w:r>
      <w:r>
        <w:rPr>
          <w:rFonts w:ascii="Georgia" w:hAnsi="Georgia"/>
          <w:i/>
          <w:spacing w:val="-2"/>
          <w:w w:val="105"/>
          <w:sz w:val="15"/>
        </w:rPr>
        <w:t>.</w:t>
      </w:r>
      <w:r>
        <w:rPr>
          <w:rFonts w:ascii="LM Roman 8" w:hAnsi="LM Roman 8"/>
          <w:spacing w:val="-2"/>
          <w:w w:val="105"/>
          <w:sz w:val="15"/>
        </w:rPr>
        <w:t>]]</w:t>
      </w:r>
      <w:r>
        <w:rPr>
          <w:rFonts w:ascii="DejaVu Sans" w:hAnsi="DejaVu Sans"/>
          <w:i/>
          <w:spacing w:val="-2"/>
          <w:w w:val="105"/>
          <w:sz w:val="15"/>
          <w:vertAlign w:val="superscript"/>
        </w:rPr>
        <w:t>o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Elegante" w:hAnsi="Elegante"/>
          <w:spacing w:val="-10"/>
          <w:w w:val="105"/>
          <w:position w:val="-7"/>
          <w:sz w:val="19"/>
          <w:vertAlign w:val="baseline"/>
        </w:rPr>
        <w:t>)</w:t>
      </w:r>
      <w:r>
        <w:rPr>
          <w:rFonts w:ascii="Elegante" w:hAnsi="Elegante"/>
          <w:position w:val="-7"/>
          <w:sz w:val="19"/>
          <w:vertAlign w:val="baseline"/>
        </w:rPr>
        <w:tab/>
      </w:r>
      <w:r>
        <w:rPr>
          <w:rFonts w:ascii="DejaVu Serif" w:hAnsi="DejaVu Serif"/>
          <w:i/>
          <w:spacing w:val="-7"/>
          <w:w w:val="105"/>
          <w:position w:val="-5"/>
          <w:sz w:val="15"/>
          <w:vertAlign w:val="baseline"/>
        </w:rPr>
        <w:t>≤</w:t>
      </w:r>
      <w:r>
        <w:rPr>
          <w:rFonts w:ascii="LM Roman 8" w:hAnsi="LM Roman 8"/>
          <w:spacing w:val="-7"/>
          <w:w w:val="105"/>
          <w:position w:val="-5"/>
          <w:sz w:val="15"/>
          <w:vertAlign w:val="baseline"/>
        </w:rPr>
        <w:t>1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451" w:space="40"/>
            <w:col w:w="4609"/>
          </w:cols>
        </w:sectPr>
      </w:pPr>
    </w:p>
    <w:p>
      <w:pPr>
        <w:pStyle w:val="BodyText"/>
        <w:spacing w:before="152"/>
        <w:rPr>
          <w:rFonts w:ascii="LM Roman 8"/>
          <w:sz w:val="15"/>
        </w:rPr>
      </w:pPr>
    </w:p>
    <w:p>
      <w:pPr>
        <w:spacing w:before="0"/>
        <w:ind w:left="0" w:right="222" w:firstLine="0"/>
        <w:jc w:val="center"/>
        <w:rPr>
          <w:rFonts w:ascii="DejaVu Sans" w:hAnsi="DejaVu Sans"/>
          <w:i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Times New Roman" w:hAnsi="Times New Roman"/>
          <w:b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]]</w:t>
      </w:r>
      <w:r>
        <w:rPr>
          <w:rFonts w:ascii="Georgia" w:hAnsi="Georgia"/>
          <w:i/>
          <w:w w:val="105"/>
          <w:sz w:val="15"/>
          <w:vertAlign w:val="superscript"/>
        </w:rPr>
        <w:t>q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exact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w w:val="105"/>
          <w:sz w:val="15"/>
          <w:vertAlign w:val="baseline"/>
        </w:rPr>
        <w:t>-abstraction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Times New Roman" w:hAnsi="Times New Roman"/>
          <w:b/>
          <w:spacing w:val="-4"/>
          <w:w w:val="105"/>
          <w:sz w:val="15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.</w:t>
      </w:r>
      <w:r>
        <w:rPr>
          <w:rFonts w:ascii="LM Roman 8" w:hAnsi="LM Roman 8"/>
          <w:spacing w:val="-4"/>
          <w:w w:val="105"/>
          <w:sz w:val="15"/>
          <w:vertAlign w:val="baseline"/>
        </w:rPr>
        <w:t>]]</w:t>
      </w:r>
      <w:r>
        <w:rPr>
          <w:rFonts w:ascii="DejaVu Sans" w:hAnsi="DejaVu Sans"/>
          <w:i/>
          <w:spacing w:val="-4"/>
          <w:w w:val="105"/>
          <w:sz w:val="15"/>
          <w:vertAlign w:val="superscript"/>
        </w:rPr>
        <w:t>o</w:t>
      </w:r>
    </w:p>
    <w:p>
      <w:pPr>
        <w:pStyle w:val="BodyText"/>
        <w:spacing w:before="6"/>
        <w:rPr>
          <w:rFonts w:ascii="DejaVu Sans"/>
          <w:i/>
          <w:sz w:val="12"/>
        </w:rPr>
      </w:pPr>
    </w:p>
    <w:p>
      <w:pPr>
        <w:spacing w:after="0"/>
        <w:rPr>
          <w:rFonts w:ascii="DejaVu Sans"/>
          <w:sz w:val="12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54"/>
        <w:rPr>
          <w:rFonts w:ascii="DejaVu Sans"/>
          <w:i/>
        </w:rPr>
      </w:pPr>
    </w:p>
    <w:p>
      <w:pPr>
        <w:pStyle w:val="BodyText"/>
        <w:jc w:val="right"/>
        <w:rPr>
          <w:rFonts w:ascii="DejaVu Sans"/>
        </w:rPr>
      </w:pPr>
      <w:r>
        <w:rPr>
          <w:rFonts w:ascii="DejaVu Sans"/>
          <w:spacing w:val="62"/>
          <w:position w:val="24"/>
        </w:rPr>
        <w:t> </w:t>
      </w:r>
      <w:r>
        <w:rPr>
          <w:spacing w:val="-2"/>
        </w:rPr>
        <w:t>[[</w:t>
      </w:r>
      <w:r>
        <w:rPr>
          <w:rFonts w:ascii="Times New Roman"/>
          <w:spacing w:val="-2"/>
        </w:rPr>
        <w:t>q</w:t>
      </w:r>
      <w:r>
        <w:rPr>
          <w:spacing w:val="-2"/>
        </w:rPr>
        <w:t>]]</w:t>
      </w:r>
      <w:r>
        <w:rPr>
          <w:rFonts w:ascii="Georgia"/>
          <w:i/>
          <w:spacing w:val="-2"/>
          <w:vertAlign w:val="superscript"/>
        </w:rPr>
        <w:t>q</w:t>
      </w:r>
      <w:r>
        <w:rPr>
          <w:rFonts w:ascii="DejaVu Sans"/>
          <w:spacing w:val="-2"/>
          <w:position w:val="24"/>
          <w:vertAlign w:val="baseline"/>
        </w:rPr>
        <w:t> 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spacing w:before="153"/>
        <w:rPr>
          <w:rFonts w:ascii="DejaVu Sans"/>
          <w:sz w:val="15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Courier New" w:hAnsi="Courier New"/>
          <w:spacing w:val="-2"/>
          <w:w w:val="115"/>
          <w:sz w:val="15"/>
        </w:rPr>
        <w:t>q</w:t>
      </w:r>
      <w:r>
        <w:rPr>
          <w:rFonts w:ascii="DejaVu Serif" w:hAnsi="DejaVu Serif"/>
          <w:i/>
          <w:spacing w:val="-2"/>
          <w:w w:val="115"/>
          <w:sz w:val="15"/>
        </w:rPr>
        <w:t>∈</w:t>
      </w:r>
      <w:r>
        <w:rPr>
          <w:rFonts w:ascii="Georgia" w:hAnsi="Georgia"/>
          <w:i/>
          <w:spacing w:val="-2"/>
          <w:w w:val="115"/>
          <w:sz w:val="15"/>
        </w:rPr>
        <w:t>K</w:t>
      </w:r>
      <w:r>
        <w:rPr>
          <w:rFonts w:ascii="DejaVu Serif" w:hAnsi="DejaVu Serif"/>
          <w:i/>
          <w:spacing w:val="-2"/>
          <w:w w:val="115"/>
          <w:sz w:val="15"/>
        </w:rPr>
        <w:t>\</w:t>
      </w:r>
      <w:r>
        <w:rPr>
          <w:rFonts w:ascii="Georgia" w:hAnsi="Georgia"/>
          <w:i/>
          <w:spacing w:val="-2"/>
          <w:w w:val="115"/>
          <w:sz w:val="15"/>
        </w:rPr>
        <w:t>F</w:t>
      </w:r>
    </w:p>
    <w:p>
      <w:pPr>
        <w:spacing w:line="240" w:lineRule="auto" w:before="5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51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b/>
          <w:sz w:val="21"/>
        </w:rPr>
        <w:t>Fix</w:t>
      </w:r>
      <w:r>
        <w:rPr>
          <w:rFonts w:ascii="DejaVu Sans" w:hAnsi="DejaVu Sans"/>
          <w:spacing w:val="60"/>
          <w:w w:val="150"/>
          <w:position w:val="24"/>
          <w:sz w:val="21"/>
        </w:rPr>
        <w:t> </w:t>
      </w:r>
      <w:r>
        <w:rPr>
          <w:spacing w:val="-5"/>
          <w:sz w:val="21"/>
        </w:rPr>
        <w:t>Ψ</w:t>
      </w:r>
      <w:r>
        <w:rPr>
          <w:rFonts w:ascii="Georgia" w:hAnsi="Georgia"/>
          <w:i/>
          <w:spacing w:val="-5"/>
          <w:sz w:val="21"/>
          <w:vertAlign w:val="superscript"/>
        </w:rPr>
        <w:t>q</w:t>
      </w:r>
      <w:r>
        <w:rPr>
          <w:rFonts w:ascii="DejaVu Sans" w:hAnsi="DejaVu Sans"/>
          <w:spacing w:val="-5"/>
          <w:position w:val="24"/>
          <w:sz w:val="21"/>
          <w:vertAlign w:val="baseline"/>
        </w:rPr>
        <w:t> 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491" w:space="0"/>
            <w:col w:w="525" w:space="39"/>
            <w:col w:w="4045"/>
          </w:cols>
        </w:sectPr>
      </w:pPr>
    </w:p>
    <w:p>
      <w:pPr>
        <w:pStyle w:val="BodyText"/>
        <w:tabs>
          <w:tab w:pos="5845" w:val="left" w:leader="none"/>
        </w:tabs>
        <w:spacing w:line="260" w:lineRule="atLeast"/>
        <w:ind w:left="320" w:right="320" w:firstLine="2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4000405</wp:posOffset>
                </wp:positionH>
                <wp:positionV relativeFrom="paragraph">
                  <wp:posOffset>57215</wp:posOffset>
                </wp:positionV>
                <wp:extent cx="104775" cy="230504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0477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92523pt;margin-top:4.505143pt;width:8.25pt;height:18.150pt;mso-position-horizontal-relative:page;mso-position-vertical-relative:paragraph;z-index:-16062464" type="#_x0000_t202" id="docshape6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 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erif" w:hAnsi="DejaVu Serif"/>
          <w:i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be an increasing sequence such that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w w:val="105"/>
          <w:vertAlign w:val="baseline"/>
        </w:rPr>
        <w:t>Ψ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), </w:t>
      </w:r>
      <w:r>
        <w:rPr>
          <w:spacing w:val="-4"/>
          <w:w w:val="105"/>
          <w:vertAlign w:val="baseline"/>
        </w:rPr>
        <w:t>then</w:t>
      </w:r>
    </w:p>
    <w:p>
      <w:pPr>
        <w:spacing w:after="0" w:line="260" w:lineRule="atLeas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226"/>
      </w:pPr>
    </w:p>
    <w:p>
      <w:pPr>
        <w:pStyle w:val="ListParagraph"/>
        <w:numPr>
          <w:ilvl w:val="1"/>
          <w:numId w:val="5"/>
        </w:numPr>
        <w:tabs>
          <w:tab w:pos="319" w:val="left" w:leader="none"/>
        </w:tabs>
        <w:spacing w:line="188" w:lineRule="exact" w:before="0" w:after="0"/>
        <w:ind w:left="319" w:right="0" w:hanging="197"/>
        <w:jc w:val="left"/>
        <w:rPr>
          <w:rFonts w:ascii="MathJax_Main" w:hAnsi="MathJax_Main"/>
          <w:sz w:val="21"/>
        </w:rPr>
      </w:pPr>
      <w:bookmarkStart w:name="Exact abstraction" w:id="12"/>
      <w:bookmarkEnd w:id="12"/>
      <w:r>
        <w:rPr/>
      </w:r>
      <w:r>
        <w:rPr>
          <w:rFonts w:ascii="MathJax_Main" w:hAnsi="MathJax_Main"/>
          <w:sz w:val="21"/>
        </w:rPr>
        <w:t>[[</w:t>
      </w:r>
      <w:r>
        <w:rPr>
          <w:rFonts w:ascii="DejaVu Sans" w:hAnsi="DejaVu Sans"/>
          <w:i/>
          <w:sz w:val="21"/>
        </w:rPr>
        <w:t>P</w:t>
      </w:r>
      <w:r>
        <w:rPr>
          <w:rFonts w:ascii="MathJax_Main" w:hAnsi="MathJax_Main"/>
          <w:sz w:val="21"/>
        </w:rPr>
        <w:t>]]</w:t>
      </w:r>
      <w:r>
        <w:rPr>
          <w:rFonts w:ascii="Georgia" w:hAnsi="Georgia"/>
          <w:i/>
          <w:position w:val="8"/>
          <w:sz w:val="15"/>
        </w:rPr>
        <w:t>q</w:t>
      </w:r>
      <w:r>
        <w:rPr>
          <w:rFonts w:ascii="Georgia" w:hAnsi="Georgia"/>
          <w:i/>
          <w:spacing w:val="25"/>
          <w:position w:val="8"/>
          <w:sz w:val="15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Georgia" w:hAnsi="Georgia"/>
          <w:i/>
          <w:position w:val="10"/>
          <w:sz w:val="15"/>
        </w:rPr>
        <w:t>q</w:t>
      </w:r>
      <w:r>
        <w:rPr>
          <w:rFonts w:ascii="Georgia" w:hAnsi="Georgia"/>
          <w:i/>
          <w:spacing w:val="29"/>
          <w:position w:val="10"/>
          <w:sz w:val="15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Georgia" w:hAnsi="Georgia"/>
          <w:i/>
          <w:position w:val="10"/>
          <w:sz w:val="15"/>
        </w:rPr>
        <w:t>q</w:t>
      </w:r>
      <w:r>
        <w:rPr>
          <w:rFonts w:ascii="Georgia" w:hAnsi="Georgia"/>
          <w:i/>
          <w:spacing w:val="78"/>
          <w:position w:val="10"/>
          <w:sz w:val="15"/>
        </w:rPr>
        <w:t> </w:t>
      </w:r>
      <w:r>
        <w:rPr>
          <w:rFonts w:ascii="MathJax_Main" w:hAnsi="MathJax_Main"/>
          <w:spacing w:val="-5"/>
          <w:sz w:val="21"/>
        </w:rPr>
        <w:t>is</w:t>
      </w:r>
    </w:p>
    <w:p>
      <w:pPr>
        <w:spacing w:before="28"/>
        <w:ind w:left="122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pacing w:val="62"/>
          <w:position w:val="24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Times New Roman"/>
          <w:spacing w:val="-2"/>
          <w:sz w:val="21"/>
        </w:rPr>
        <w:t>q</w:t>
      </w:r>
      <w:r>
        <w:rPr>
          <w:spacing w:val="-2"/>
          <w:sz w:val="21"/>
        </w:rPr>
        <w:t>]]</w:t>
      </w:r>
      <w:r>
        <w:rPr>
          <w:rFonts w:ascii="Georgia"/>
          <w:i/>
          <w:spacing w:val="-2"/>
          <w:sz w:val="21"/>
          <w:vertAlign w:val="superscript"/>
        </w:rPr>
        <w:t>q</w:t>
      </w:r>
      <w:r>
        <w:rPr>
          <w:rFonts w:ascii="DejaVu Sans"/>
          <w:spacing w:val="-2"/>
          <w:position w:val="24"/>
          <w:sz w:val="21"/>
          <w:vertAlign w:val="baseline"/>
        </w:rPr>
        <w:t> </w:t>
      </w:r>
    </w:p>
    <w:p>
      <w:pPr>
        <w:spacing w:line="240" w:lineRule="auto" w:before="58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Courier New" w:hAnsi="Courier New"/>
          <w:spacing w:val="-2"/>
          <w:w w:val="115"/>
          <w:sz w:val="15"/>
        </w:rPr>
        <w:t>q</w:t>
      </w:r>
      <w:r>
        <w:rPr>
          <w:rFonts w:ascii="DejaVu Serif" w:hAnsi="DejaVu Serif"/>
          <w:i/>
          <w:spacing w:val="-2"/>
          <w:w w:val="115"/>
          <w:sz w:val="15"/>
        </w:rPr>
        <w:t>∈</w:t>
      </w:r>
      <w:r>
        <w:rPr>
          <w:rFonts w:ascii="Georgia" w:hAnsi="Georgia"/>
          <w:i/>
          <w:spacing w:val="-2"/>
          <w:w w:val="115"/>
          <w:sz w:val="15"/>
        </w:rPr>
        <w:t>K</w:t>
      </w:r>
      <w:r>
        <w:rPr>
          <w:rFonts w:ascii="DejaVu Serif" w:hAnsi="DejaVu Serif"/>
          <w:i/>
          <w:spacing w:val="-2"/>
          <w:w w:val="115"/>
          <w:sz w:val="15"/>
        </w:rPr>
        <w:t>\</w:t>
      </w:r>
      <w:r>
        <w:rPr>
          <w:rFonts w:ascii="Georgia" w:hAnsi="Georgia"/>
          <w:i/>
          <w:spacing w:val="-2"/>
          <w:w w:val="115"/>
          <w:sz w:val="15"/>
        </w:rPr>
        <w:t>F</w:t>
      </w:r>
    </w:p>
    <w:p>
      <w:pPr>
        <w:spacing w:before="29"/>
        <w:ind w:left="5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spacing w:val="-2"/>
          <w:w w:val="110"/>
          <w:sz w:val="21"/>
        </w:rPr>
        <w:t>lim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DejaVu Serif" w:hAnsi="DejaVu Serif"/>
          <w:i/>
          <w:spacing w:val="-2"/>
          <w:w w:val="110"/>
          <w:sz w:val="21"/>
          <w:vertAlign w:val="subscript"/>
        </w:rPr>
        <w:t>→∞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1974" w:space="718"/>
            <w:col w:w="729" w:space="0"/>
            <w:col w:w="525" w:space="39"/>
            <w:col w:w="4115"/>
          </w:cols>
        </w:sectPr>
      </w:pPr>
    </w:p>
    <w:p>
      <w:pPr>
        <w:tabs>
          <w:tab w:pos="1583" w:val="left" w:leader="none"/>
        </w:tabs>
        <w:spacing w:line="150" w:lineRule="exact" w:before="0"/>
        <w:ind w:left="10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F</w:t>
      </w:r>
    </w:p>
    <w:p>
      <w:pPr>
        <w:spacing w:before="14"/>
        <w:ind w:left="0" w:right="0" w:firstLine="0"/>
        <w:jc w:val="right"/>
        <w:rPr>
          <w:rFonts w:ascii="DejaVu Sans"/>
          <w:i/>
          <w:sz w:val="21"/>
        </w:rPr>
      </w:pPr>
      <w:r>
        <w:rPr>
          <w:spacing w:val="-5"/>
          <w:w w:val="105"/>
          <w:sz w:val="21"/>
        </w:rPr>
        <w:t>[[</w:t>
      </w:r>
      <w:r>
        <w:rPr>
          <w:rFonts w:ascii="DejaVu Sans"/>
          <w:i/>
          <w:spacing w:val="-5"/>
          <w:w w:val="105"/>
          <w:sz w:val="21"/>
        </w:rPr>
        <w:t>P</w:t>
      </w:r>
    </w:p>
    <w:p>
      <w:pPr>
        <w:spacing w:before="16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9"/>
          <w:sz w:val="21"/>
        </w:rPr>
        <w:t>]]</w:t>
      </w:r>
      <w:r>
        <w:rPr>
          <w:rFonts w:ascii="Georgia"/>
          <w:i/>
          <w:spacing w:val="-9"/>
          <w:sz w:val="21"/>
          <w:vertAlign w:val="superscript"/>
        </w:rPr>
        <w:t>q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before="166"/>
        <w:ind w:left="1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21"/>
        </w:rPr>
        <w:t>λs.</w:t>
      </w:r>
    </w:p>
    <w:p>
      <w:pPr>
        <w:spacing w:before="169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[[</w:t>
      </w:r>
    </w:p>
    <w:p>
      <w:pPr>
        <w:spacing w:before="62"/>
        <w:ind w:left="1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2944481</wp:posOffset>
                </wp:positionH>
                <wp:positionV relativeFrom="paragraph">
                  <wp:posOffset>-264633</wp:posOffset>
                </wp:positionV>
                <wp:extent cx="194310" cy="49974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9431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48953pt;margin-top:-20.837267pt;width:15.3pt;height:39.35pt;mso-position-horizontal-relative:page;mso-position-vertical-relative:paragraph;z-index:-16061952" type="#_x0000_t202" id="docshape6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 w:hAnsi="Courier New"/>
          <w:spacing w:val="-5"/>
          <w:w w:val="105"/>
          <w:sz w:val="15"/>
        </w:rPr>
        <w:t>q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I</w:t>
      </w:r>
    </w:p>
    <w:p>
      <w:pPr>
        <w:spacing w:before="16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spacing w:val="-2"/>
          <w:sz w:val="21"/>
        </w:rPr>
        <w:t>q</w:t>
      </w:r>
      <w:r>
        <w:rPr>
          <w:spacing w:val="-2"/>
          <w:sz w:val="21"/>
        </w:rPr>
        <w:t>]]</w:t>
      </w:r>
      <w:r>
        <w:rPr>
          <w:rFonts w:ascii="Georgia"/>
          <w:i/>
          <w:spacing w:val="-2"/>
          <w:sz w:val="21"/>
          <w:vertAlign w:val="superscript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(</w:t>
      </w:r>
      <w:r>
        <w:rPr>
          <w:rFonts w:ascii="Times New Roman"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5" w:equalWidth="0">
            <w:col w:w="3182" w:space="17"/>
            <w:col w:w="382" w:space="40"/>
            <w:col w:w="302" w:space="39"/>
            <w:col w:w="353" w:space="33"/>
            <w:col w:w="3752"/>
          </w:cols>
        </w:sectPr>
      </w:pPr>
    </w:p>
    <w:p>
      <w:pPr>
        <w:pStyle w:val="BodyText"/>
        <w:spacing w:line="232" w:lineRule="auto" w:before="137"/>
        <w:ind w:left="108" w:firstLine="317"/>
      </w:pPr>
      <w:r>
        <w:rPr/>
        <w:t>Like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previous</w:t>
      </w:r>
      <w:r>
        <w:rPr>
          <w:spacing w:val="36"/>
        </w:rPr>
        <w:t> </w:t>
      </w:r>
      <w:r>
        <w:rPr/>
        <w:t>section,</w:t>
      </w:r>
      <w:r>
        <w:rPr>
          <w:spacing w:val="40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easy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check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combinators</w:t>
      </w:r>
      <w:r>
        <w:rPr>
          <w:spacing w:val="35"/>
        </w:rPr>
        <w:t> </w:t>
      </w:r>
      <w:r>
        <w:rPr/>
        <w:t>used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 semantics are continuous, thus the least fixed point used to define</w:t>
      </w:r>
      <w:r>
        <w:rPr>
          <w:spacing w:val="40"/>
        </w:rPr>
        <w:t> </w:t>
      </w:r>
      <w:r>
        <w:rPr>
          <w:rFonts w:ascii="Trebuchet MS"/>
          <w:b/>
        </w:rPr>
        <w:t>[</w:t>
      </w:r>
      <w:r>
        <w:rPr>
          <w:rFonts w:ascii="Georgia"/>
          <w:i/>
        </w:rPr>
        <w:t>.</w:t>
      </w:r>
      <w:r>
        <w:rPr/>
        <w:t>]]</w:t>
      </w:r>
      <w:r>
        <w:rPr>
          <w:rFonts w:ascii="Georgia"/>
          <w:i/>
          <w:position w:val="8"/>
          <w:sz w:val="15"/>
        </w:rPr>
        <w:t>q</w:t>
      </w:r>
      <w:r>
        <w:rPr>
          <w:rFonts w:ascii="Georgia"/>
          <w:i/>
          <w:spacing w:val="40"/>
          <w:position w:val="8"/>
          <w:sz w:val="15"/>
        </w:rPr>
        <w:t> </w:t>
      </w:r>
      <w:r>
        <w:rPr/>
        <w:t>does exist.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Exact </w:t>
      </w:r>
      <w:r>
        <w:rPr>
          <w:rFonts w:ascii="LM Roman 10"/>
          <w:i/>
          <w:spacing w:val="-2"/>
          <w:sz w:val="21"/>
        </w:rPr>
        <w:t>abstraction</w:t>
      </w:r>
    </w:p>
    <w:p>
      <w:pPr>
        <w:pStyle w:val="BodyText"/>
        <w:spacing w:line="259" w:lineRule="auto" w:before="126"/>
        <w:ind w:left="108" w:right="43"/>
      </w:pPr>
      <w:r>
        <w:rPr/>
        <w:t>The relationship between semantics</w:t>
      </w:r>
      <w:r>
        <w:rPr>
          <w:spacing w:val="21"/>
        </w:rPr>
        <w:t> </w:t>
      </w:r>
      <w:r>
        <w:rPr>
          <w:rFonts w:ascii="Trebuchet MS"/>
          <w:b/>
        </w:rPr>
        <w:t>[</w:t>
      </w:r>
      <w:r>
        <w:rPr>
          <w:rFonts w:ascii="Georgia"/>
          <w:i/>
        </w:rPr>
        <w:t>.</w:t>
      </w:r>
      <w:r>
        <w:rPr/>
        <w:t>]] and [[</w:t>
      </w:r>
      <w:r>
        <w:rPr>
          <w:rFonts w:ascii="Georgia"/>
          <w:i/>
        </w:rPr>
        <w:t>.</w:t>
      </w:r>
      <w:r>
        <w:rPr/>
        <w:t>]]</w:t>
      </w:r>
      <w:r>
        <w:rPr>
          <w:rFonts w:ascii="Georgia"/>
          <w:i/>
          <w:position w:val="8"/>
          <w:sz w:val="15"/>
        </w:rPr>
        <w:t>q</w:t>
      </w:r>
      <w:r>
        <w:rPr>
          <w:rFonts w:ascii="Georgia"/>
          <w:i/>
          <w:spacing w:val="24"/>
          <w:position w:val="8"/>
          <w:sz w:val="15"/>
        </w:rPr>
        <w:t> </w:t>
      </w:r>
      <w:r>
        <w:rPr/>
        <w:t>is established by way of an abstrac- tion function:</w:t>
      </w:r>
    </w:p>
    <w:p>
      <w:pPr>
        <w:spacing w:line="247" w:lineRule="exact" w:before="120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62"/>
          <w:sz w:val="21"/>
        </w:rPr>
        <w:t> </w:t>
      </w:r>
      <w:r>
        <w:rPr>
          <w:sz w:val="21"/>
        </w:rPr>
        <w:t>For</w:t>
      </w:r>
      <w:r>
        <w:rPr>
          <w:spacing w:val="55"/>
          <w:sz w:val="21"/>
        </w:rPr>
        <w:t> </w:t>
      </w:r>
      <w:r>
        <w:rPr>
          <w:sz w:val="21"/>
        </w:rPr>
        <w:t>a</w:t>
      </w:r>
      <w:r>
        <w:rPr>
          <w:spacing w:val="56"/>
          <w:sz w:val="21"/>
        </w:rPr>
        <w:t> </w:t>
      </w:r>
      <w:r>
        <w:rPr>
          <w:sz w:val="21"/>
        </w:rPr>
        <w:t>given</w:t>
      </w:r>
      <w:r>
        <w:rPr>
          <w:spacing w:val="55"/>
          <w:sz w:val="21"/>
        </w:rPr>
        <w:t> </w:t>
      </w:r>
      <w:r>
        <w:rPr>
          <w:sz w:val="21"/>
        </w:rPr>
        <w:t>pattern</w:t>
      </w:r>
      <w:r>
        <w:rPr>
          <w:spacing w:val="54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67"/>
          <w:sz w:val="21"/>
        </w:rPr>
        <w:t> </w:t>
      </w:r>
      <w:r>
        <w:rPr>
          <w:sz w:val="21"/>
        </w:rPr>
        <w:t>=</w:t>
      </w:r>
      <w:r>
        <w:rPr>
          <w:spacing w:val="6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),</w:t>
      </w:r>
      <w:r>
        <w:rPr>
          <w:spacing w:val="63"/>
          <w:sz w:val="21"/>
        </w:rPr>
        <w:t> </w:t>
      </w:r>
      <w:r>
        <w:rPr>
          <w:sz w:val="21"/>
        </w:rPr>
        <w:t>and</w:t>
      </w:r>
      <w:r>
        <w:rPr>
          <w:spacing w:val="56"/>
          <w:sz w:val="21"/>
        </w:rPr>
        <w:t> </w:t>
      </w:r>
      <w:r>
        <w:rPr>
          <w:sz w:val="21"/>
        </w:rPr>
        <w:t>for</w:t>
      </w:r>
      <w:r>
        <w:rPr>
          <w:spacing w:val="55"/>
          <w:sz w:val="21"/>
        </w:rPr>
        <w:t> </w:t>
      </w:r>
      <w:r>
        <w:rPr>
          <w:sz w:val="21"/>
        </w:rPr>
        <w:t>any</w:t>
      </w:r>
      <w:r>
        <w:rPr>
          <w:spacing w:val="5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7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4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</w:t>
      </w:r>
      <w:r>
        <w:rPr>
          <w:spacing w:val="63"/>
          <w:sz w:val="21"/>
        </w:rPr>
        <w:t> </w:t>
      </w:r>
      <w:r>
        <w:rPr>
          <w:spacing w:val="-5"/>
          <w:sz w:val="21"/>
        </w:rPr>
        <w:t>let</w:t>
      </w:r>
    </w:p>
    <w:p>
      <w:pPr>
        <w:spacing w:line="281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1600094</wp:posOffset>
                </wp:positionH>
                <wp:positionV relativeFrom="paragraph">
                  <wp:posOffset>108335</wp:posOffset>
                </wp:positionV>
                <wp:extent cx="7683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91707pt;margin-top:8.530366pt;width:6.05pt;height:7.75pt;mso-position-horizontal-relative:page;mso-position-vertical-relative:paragraph;z-index:-16061440" type="#_x0000_t202" id="docshape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2742402</wp:posOffset>
                </wp:positionH>
                <wp:positionV relativeFrom="paragraph">
                  <wp:posOffset>243782</wp:posOffset>
                </wp:positionV>
                <wp:extent cx="194310" cy="49974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9431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37241pt;margin-top:19.195503pt;width:15.3pt;height:39.35pt;mso-position-horizontal-relative:page;mso-position-vertical-relative:paragraph;z-index:-16060928" type="#_x0000_t202" id="docshape7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≤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S</w:t>
      </w:r>
      <w:r>
        <w:rPr>
          <w:rFonts w:ascii="Georgia" w:hAnsi="Georgia"/>
          <w:i/>
          <w:position w:val="10"/>
          <w:sz w:val="15"/>
          <w:vertAlign w:val="baseline"/>
        </w:rPr>
        <w:t>q</w:t>
      </w:r>
      <w:r>
        <w:rPr>
          <w:rFonts w:ascii="Georgia" w:hAnsi="Georgia"/>
          <w:i/>
          <w:spacing w:val="37"/>
          <w:position w:val="10"/>
          <w:sz w:val="15"/>
          <w:vertAlign w:val="baseline"/>
        </w:rPr>
        <w:t>  </w:t>
      </w:r>
      <w:r>
        <w:rPr>
          <w:sz w:val="21"/>
          <w:vertAlign w:val="baseline"/>
        </w:rPr>
        <w:t>be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abstraction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s.t.</w:t>
      </w:r>
      <w:r>
        <w:rPr>
          <w:spacing w:val="54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: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109"/>
        <w:ind w:left="235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λν.λ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spacing w:before="71"/>
        <w:ind w:left="0" w:right="0" w:firstLine="0"/>
        <w:jc w:val="right"/>
        <w:rPr>
          <w:rFonts w:ascii="Courier New" w:hAnsi="Courier New" w:cs="Courier New" w:eastAsia="Courier New"/>
          <w:sz w:val="11"/>
          <w:szCs w:val="11"/>
        </w:rPr>
      </w:pPr>
      <w:r>
        <w:rPr>
          <w:rFonts w:ascii="DejaVu Serif" w:hAnsi="DejaVu Serif" w:cs="DejaVu Serif" w:eastAsia="DejaVu Serif"/>
          <w:i/>
          <w:iCs/>
          <w:spacing w:val="-2"/>
          <w:position w:val="2"/>
          <w:sz w:val="15"/>
          <w:szCs w:val="15"/>
        </w:rPr>
        <w:t>|</w:t>
      </w:r>
      <w:r>
        <w:rPr>
          <w:rFonts w:ascii="Georgia" w:hAnsi="Georgia" w:cs="Georgia" w:eastAsia="Georgia"/>
          <w:i/>
          <w:iCs/>
          <w:spacing w:val="-2"/>
          <w:position w:val="2"/>
          <w:sz w:val="15"/>
          <w:szCs w:val="15"/>
        </w:rPr>
        <w:t>φ</w:t>
      </w:r>
      <w:r>
        <w:rPr>
          <w:rFonts w:ascii="DejaVu Serif" w:hAnsi="DejaVu Serif" w:cs="DejaVu Serif" w:eastAsia="DejaVu Serif"/>
          <w:i/>
          <w:iCs/>
          <w:spacing w:val="-2"/>
          <w:position w:val="2"/>
          <w:sz w:val="15"/>
          <w:szCs w:val="15"/>
        </w:rPr>
        <w:t>⟩∈H</w:t>
      </w:r>
      <w:r>
        <w:rPr>
          <w:rFonts w:ascii="Courier New" w:hAnsi="Courier New" w:cs="Courier New" w:eastAsia="Courier New"/>
          <w:spacing w:val="-2"/>
          <w:sz w:val="11"/>
          <w:szCs w:val="11"/>
        </w:rPr>
        <w:t>q</w:t>
      </w:r>
    </w:p>
    <w:p>
      <w:pPr>
        <w:spacing w:before="109"/>
        <w:ind w:left="1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ν</w:t>
      </w:r>
      <w:r>
        <w:rPr>
          <w:spacing w:val="-4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⟩⟩</w:t>
      </w:r>
      <w:r>
        <w:rPr>
          <w:spacing w:val="-4"/>
          <w:sz w:val="21"/>
          <w:szCs w:val="21"/>
        </w:rPr>
        <w:t>)</w:t>
      </w:r>
      <w:r>
        <w:rPr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φ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|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046" w:space="40"/>
            <w:col w:w="4014"/>
          </w:cols>
        </w:sectPr>
      </w:pPr>
    </w:p>
    <w:p>
      <w:pPr>
        <w:tabs>
          <w:tab w:pos="7606" w:val="left" w:leader="none"/>
        </w:tabs>
        <w:spacing w:line="216" w:lineRule="auto" w:before="131"/>
        <w:ind w:left="108" w:right="320" w:hanging="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5082303</wp:posOffset>
                </wp:positionH>
                <wp:positionV relativeFrom="paragraph">
                  <wp:posOffset>117325</wp:posOffset>
                </wp:positionV>
                <wp:extent cx="93980" cy="230504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9398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181396pt;margin-top:9.238223pt;width:7.4pt;height:18.150pt;mso-position-horizontal-relative:page;mso-position-vertical-relative:paragraph;z-index:-16060416" type="#_x0000_t202" id="docshape7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erspectives" w:id="13"/>
      <w:bookmarkEnd w:id="13"/>
      <w:r>
        <w:rPr/>
      </w:r>
      <w:r>
        <w:rPr>
          <w:b/>
          <w:sz w:val="21"/>
        </w:rPr>
        <w:t>Theorem 3.9</w:t>
      </w:r>
      <w:r>
        <w:rPr>
          <w:b/>
          <w:spacing w:val="40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]]</w:t>
      </w:r>
      <w:r>
        <w:rPr>
          <w:rFonts w:ascii="Georgia" w:hAnsi="Georgia"/>
          <w:i/>
          <w:position w:val="8"/>
          <w:sz w:val="15"/>
        </w:rPr>
        <w:t>q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is an exact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i/>
          <w:sz w:val="21"/>
        </w:rPr>
        <w:t>-abstraction of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]]</w:t>
      </w:r>
      <w:r>
        <w:rPr>
          <w:rFonts w:ascii="DejaVu Serif" w:hAnsi="DejaVu Serif"/>
          <w:i/>
          <w:position w:val="8"/>
          <w:sz w:val="15"/>
        </w:rPr>
        <w:t>o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i.e.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for any pattern</w:t>
        <w:tab/>
      </w:r>
      <w:r>
        <w:rPr>
          <w:spacing w:val="-10"/>
          <w:sz w:val="21"/>
        </w:rPr>
        <w:t>=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 I, F, R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</w:t>
      </w:r>
    </w:p>
    <w:p>
      <w:pPr>
        <w:pStyle w:val="BodyText"/>
        <w:spacing w:before="4"/>
        <w:rPr>
          <w:rFonts w:ascii="LM Roman 10"/>
          <w:i/>
        </w:rPr>
      </w:pPr>
    </w:p>
    <w:p>
      <w:pPr>
        <w:spacing w:before="0"/>
        <w:ind w:left="0" w:right="222" w:firstLine="0"/>
        <w:jc w:val="center"/>
        <w:rPr>
          <w:rFonts w:ascii="DejaVu Serif" w:hAnsi="DejaVu Serif"/>
          <w:i/>
          <w:sz w:val="21"/>
        </w:rPr>
      </w:pPr>
      <w:r>
        <w:rPr>
          <w:w w:val="105"/>
          <w:sz w:val="21"/>
        </w:rPr>
        <w:t>[[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w w:val="105"/>
          <w:sz w:val="21"/>
        </w:rPr>
        <w:t>]]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DejaVu Serif" w:hAnsi="DejaVu Serif"/>
          <w:i/>
          <w:spacing w:val="-2"/>
          <w:w w:val="105"/>
          <w:sz w:val="21"/>
          <w:vertAlign w:val="superscript"/>
        </w:rPr>
        <w:t>o</w:t>
      </w:r>
    </w:p>
    <w:p>
      <w:pPr>
        <w:pStyle w:val="BodyText"/>
        <w:spacing w:before="164"/>
        <w:ind w:left="426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continuity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any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K</w:t>
      </w:r>
      <w:r>
        <w:rPr>
          <w:spacing w:val="-5"/>
          <w:w w:val="10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0" w:after="0"/>
        <w:ind w:left="578" w:right="0" w:hanging="470"/>
        <w:jc w:val="left"/>
      </w:pPr>
      <w:r>
        <w:rPr>
          <w:spacing w:val="-2"/>
        </w:rPr>
        <w:t>Perspectives</w:t>
      </w:r>
    </w:p>
    <w:p>
      <w:pPr>
        <w:pStyle w:val="BodyText"/>
        <w:spacing w:line="259" w:lineRule="auto" w:before="199"/>
        <w:ind w:left="108" w:right="316"/>
        <w:jc w:val="both"/>
      </w:pPr>
      <w:r>
        <w:rPr/>
        <w:t>One of the main perspectives is to use the quantum calculus, and more precisely the measurement-only quantum calculus, in order to prove properties of measurement- based</w:t>
      </w:r>
      <w:r>
        <w:rPr>
          <w:spacing w:val="-2"/>
        </w:rPr>
        <w:t> </w:t>
      </w:r>
      <w:r>
        <w:rPr/>
        <w:t>quantum</w:t>
      </w:r>
      <w:r>
        <w:rPr>
          <w:spacing w:val="-3"/>
        </w:rPr>
        <w:t> </w:t>
      </w:r>
      <w:r>
        <w:rPr/>
        <w:t>computations, for</w:t>
      </w:r>
      <w:r>
        <w:rPr>
          <w:spacing w:val="-3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families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projective measurements.</w:t>
      </w:r>
      <w:r>
        <w:rPr>
          <w:spacing w:val="40"/>
        </w:rPr>
        <w:t> </w:t>
      </w:r>
      <w:r>
        <w:rPr/>
        <w:t>This is work in progress.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66" w:lineRule="exact" w:before="131"/>
        <w:ind w:left="221" w:right="204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2970539</wp:posOffset>
                </wp:positionH>
                <wp:positionV relativeFrom="paragraph">
                  <wp:posOffset>286684</wp:posOffset>
                </wp:positionV>
                <wp:extent cx="2005330" cy="230504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00533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8" w:val="left" w:leader="none"/>
                                <w:tab w:pos="2318" w:val="left" w:leader="none"/>
                                <w:tab w:pos="300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DejaVu Sans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900757pt;margin-top:22.573601pt;width:157.9pt;height:18.150pt;mso-position-horizontal-relative:page;mso-position-vertical-relative:paragraph;z-index:-16059392" type="#_x0000_t202" id="docshape73" filled="false" stroked="false">
                <v:textbox inset="0,0,0,0">
                  <w:txbxContent>
                    <w:p>
                      <w:pPr>
                        <w:tabs>
                          <w:tab w:pos="368" w:val="left" w:leader="none"/>
                          <w:tab w:pos="2318" w:val="left" w:leader="none"/>
                          <w:tab w:pos="300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sz w:val="21"/>
                        </w:rPr>
                        <w:t>P</w:t>
                      </w:r>
                      <w:r>
                        <w:rPr>
                          <w:rFonts w:asci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sz w:val="21"/>
                        </w:rPr>
                        <w:t>P</w:t>
                      </w:r>
                      <w:r>
                        <w:rPr>
                          <w:rFonts w:asci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sz w:val="21"/>
                        </w:rPr>
                        <w:t>P</w:t>
                      </w:r>
                      <w:r>
                        <w:rPr>
                          <w:rFonts w:ascii="DejaVu Sans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1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Another perspective is to study equivalences of quantum calculus patterns (in- tuitively two quantum calculus patterns</w:t>
      </w:r>
      <w:r>
        <w:rPr>
          <w:spacing w:val="80"/>
          <w:w w:val="150"/>
        </w:rPr>
        <w:t> 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80"/>
          <w:w w:val="150"/>
          <w:vertAlign w:val="baseline"/>
        </w:rPr>
        <w:t> 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equivalent if</w:t>
      </w:r>
      <w:r>
        <w:rPr>
          <w:spacing w:val="39"/>
          <w:vertAlign w:val="baseline"/>
        </w:rPr>
        <w:t> </w:t>
      </w:r>
      <w:r>
        <w:rPr>
          <w:rFonts w:ascii="Trebuchet MS"/>
          <w:b/>
          <w:vertAlign w:val="baseline"/>
        </w:rPr>
        <w:t>[</w:t>
      </w:r>
      <w:r>
        <w:rPr>
          <w:rFonts w:ascii="Trebuchet MS"/>
          <w:b/>
          <w:spacing w:val="40"/>
          <w:vertAlign w:val="baseline"/>
        </w:rPr>
        <w:t> 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]]</w:t>
      </w:r>
      <w:r>
        <w:rPr>
          <w:spacing w:val="-2"/>
          <w:vertAlign w:val="baseline"/>
        </w:rPr>
        <w:t> </w:t>
      </w:r>
      <w:r>
        <w:rPr>
          <w:vertAlign w:val="baseline"/>
        </w:rPr>
        <w:t>= [[</w:t>
      </w:r>
      <w:r>
        <w:rPr>
          <w:spacing w:val="40"/>
          <w:vertAlign w:val="baseline"/>
        </w:rPr>
        <w:t> 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]]), and more precisely which transformations on quantum calculus patterns preserve their semantics, leading perhaps to a notion of normalization.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finding trans- </w:t>
      </w:r>
      <w:bookmarkStart w:name="References" w:id="14"/>
      <w:bookmarkEnd w:id="14"/>
      <w:r>
        <w:rPr>
          <w:vertAlign w:val="baseline"/>
        </w:rPr>
      </w:r>
      <w:bookmarkStart w:name="_bookmark4" w:id="15"/>
      <w:bookmarkEnd w:id="15"/>
      <w:r>
        <w:rPr>
          <w:vertAlign w:val="baseline"/>
        </w:rPr>
        <w:t>formations</w:t>
      </w:r>
      <w:r>
        <w:rPr>
          <w:vertAlign w:val="baseline"/>
        </w:rPr>
        <w:t> of patterns for solving loops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transforming recursive definitions of processes, like </w:t>
      </w:r>
      <w:r>
        <w:rPr>
          <w:rFonts w:ascii="Times New Roman"/>
          <w:vertAlign w:val="baseline"/>
        </w:rPr>
        <w:t>q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M.</w:t>
      </w:r>
      <w:r>
        <w:rPr>
          <w:rFonts w:ascii="Times New Roman"/>
          <w:vertAlign w:val="baseline"/>
        </w:rPr>
        <w:t>q</w:t>
      </w:r>
      <w:r>
        <w:rPr>
          <w:rFonts w:ascii="Times New Roman"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rFonts w:ascii="Georgia"/>
          <w:i/>
          <w:spacing w:val="17"/>
          <w:vertAlign w:val="baseline"/>
        </w:rPr>
        <w:t>..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, into non-recursive definitions) turns out to be a great </w:t>
      </w:r>
      <w:bookmarkStart w:name="_bookmark5" w:id="16"/>
      <w:bookmarkEnd w:id="16"/>
      <w:r>
        <w:rPr>
          <w:vertAlign w:val="baseline"/>
        </w:rPr>
        <w:t>c</w:t>
      </w:r>
      <w:r>
        <w:rPr>
          <w:vertAlign w:val="baseline"/>
        </w:rPr>
        <w:t>hallenge.</w:t>
      </w:r>
      <w:r>
        <w:rPr>
          <w:spacing w:val="40"/>
          <w:vertAlign w:val="baseline"/>
        </w:rPr>
        <w:t> </w:t>
      </w:r>
      <w:r>
        <w:rPr>
          <w:vertAlign w:val="baseline"/>
        </w:rPr>
        <w:t>Approximation based on abstract interpretation [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 may be a helpful technique to achieve these transformations.</w:t>
      </w:r>
    </w:p>
    <w:p>
      <w:pPr>
        <w:pStyle w:val="BodyText"/>
        <w:spacing w:before="123"/>
      </w:pPr>
    </w:p>
    <w:p>
      <w:pPr>
        <w:pStyle w:val="Heading1"/>
        <w:ind w:left="221" w:firstLine="0"/>
      </w:pPr>
      <w:bookmarkStart w:name="_bookmark6" w:id="17"/>
      <w:bookmarkEnd w:id="1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84" w:after="0"/>
        <w:ind w:left="533" w:right="0" w:hanging="230"/>
        <w:jc w:val="left"/>
        <w:rPr>
          <w:sz w:val="15"/>
        </w:rPr>
      </w:pPr>
      <w:bookmarkStart w:name="_bookmark7" w:id="18"/>
      <w:bookmarkEnd w:id="18"/>
      <w:r>
        <w:rPr/>
      </w:r>
      <w:r>
        <w:rPr>
          <w:sz w:val="15"/>
        </w:rPr>
        <w:t>Abramsky,</w:t>
      </w:r>
      <w:r>
        <w:rPr>
          <w:spacing w:val="-3"/>
          <w:sz w:val="15"/>
        </w:rPr>
        <w:t> </w:t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Jung,</w:t>
      </w:r>
      <w:r>
        <w:rPr>
          <w:spacing w:val="-1"/>
          <w:sz w:val="15"/>
        </w:rPr>
        <w:t> </w:t>
      </w:r>
      <w:r>
        <w:rPr>
          <w:i/>
          <w:sz w:val="15"/>
        </w:rPr>
        <w:t>Domain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theory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Abramsky,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Gabbay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T.</w:t>
      </w:r>
      <w:r>
        <w:rPr>
          <w:spacing w:val="-2"/>
          <w:sz w:val="15"/>
        </w:rPr>
        <w:t> </w:t>
      </w:r>
      <w:r>
        <w:rPr>
          <w:sz w:val="15"/>
        </w:rPr>
        <w:t>S.</w:t>
      </w:r>
      <w:r>
        <w:rPr>
          <w:spacing w:val="-3"/>
          <w:sz w:val="15"/>
        </w:rPr>
        <w:t> </w:t>
      </w:r>
      <w:r>
        <w:rPr>
          <w:sz w:val="15"/>
        </w:rPr>
        <w:t>E.</w:t>
      </w:r>
      <w:r>
        <w:rPr>
          <w:spacing w:val="-2"/>
          <w:sz w:val="15"/>
        </w:rPr>
        <w:t> </w:t>
      </w:r>
      <w:r>
        <w:rPr>
          <w:sz w:val="15"/>
        </w:rPr>
        <w:t>Maibaum,</w:t>
      </w:r>
      <w:r>
        <w:rPr>
          <w:spacing w:val="-2"/>
          <w:sz w:val="15"/>
        </w:rPr>
        <w:t> editors,</w:t>
      </w:r>
    </w:p>
    <w:p>
      <w:pPr>
        <w:spacing w:line="147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Handbook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Volume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3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Oxford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1994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1–168.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5">
        <w:r>
          <w:rPr>
            <w:rFonts w:ascii="MathJax_Typewriter"/>
            <w:color w:val="0000FF"/>
            <w:spacing w:val="-2"/>
            <w:w w:val="105"/>
            <w:sz w:val="15"/>
          </w:rPr>
          <w:t>http://web.comlab.ox.ac.uk/oucl/work/samson.abramsky/handbook.pdf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204" w:hanging="232"/>
        <w:jc w:val="both"/>
        <w:rPr>
          <w:sz w:val="15"/>
        </w:rPr>
      </w:pPr>
      <w:bookmarkStart w:name="_bookmark8" w:id="19"/>
      <w:bookmarkEnd w:id="19"/>
      <w:r>
        <w:rPr/>
      </w:r>
      <w:r>
        <w:rPr>
          <w:sz w:val="15"/>
        </w:rPr>
        <w:t>Cousot,</w:t>
      </w:r>
      <w:r>
        <w:rPr>
          <w:spacing w:val="-8"/>
          <w:sz w:val="15"/>
        </w:rPr>
        <w:t> </w:t>
      </w:r>
      <w:r>
        <w:rPr>
          <w:sz w:val="15"/>
        </w:rPr>
        <w:t>P.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R.</w:t>
      </w:r>
      <w:r>
        <w:rPr>
          <w:spacing w:val="-8"/>
          <w:sz w:val="15"/>
        </w:rPr>
        <w:t> </w:t>
      </w:r>
      <w:r>
        <w:rPr>
          <w:sz w:val="15"/>
        </w:rPr>
        <w:t>Cousot,</w:t>
      </w:r>
      <w:r>
        <w:rPr>
          <w:spacing w:val="-7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interpretation: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unified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lattice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static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programs</w:t>
      </w:r>
      <w:r>
        <w:rPr>
          <w:i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w w:val="105"/>
          <w:sz w:val="15"/>
        </w:rPr>
        <w:t> construction</w:t>
      </w:r>
      <w:r>
        <w:rPr>
          <w:i/>
          <w:w w:val="105"/>
          <w:sz w:val="15"/>
        </w:rPr>
        <w:t> or</w:t>
      </w:r>
      <w:r>
        <w:rPr>
          <w:i/>
          <w:w w:val="105"/>
          <w:sz w:val="15"/>
        </w:rPr>
        <w:t> approximation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fixpoints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Record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Fourth</w:t>
      </w:r>
      <w:r>
        <w:rPr>
          <w:i/>
          <w:w w:val="105"/>
          <w:sz w:val="15"/>
        </w:rPr>
        <w:t> Annual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SIGPLAN-SIGACT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 </w:t>
      </w:r>
      <w:r>
        <w:rPr>
          <w:w w:val="105"/>
          <w:sz w:val="15"/>
        </w:rPr>
        <w:t>(1977),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238–252.</w:t>
      </w:r>
    </w:p>
    <w:p>
      <w:pPr>
        <w:tabs>
          <w:tab w:pos="7473" w:val="left" w:leader="none"/>
        </w:tabs>
        <w:spacing w:line="161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pacing w:val="-5"/>
          <w:w w:val="105"/>
          <w:sz w:val="15"/>
        </w:rPr>
        <w:t>URL</w:t>
      </w:r>
      <w:r>
        <w:rPr>
          <w:rFonts w:ascii="LM Roman 8"/>
          <w:sz w:val="15"/>
        </w:rPr>
        <w:tab/>
      </w:r>
      <w:hyperlink r:id="rId16">
        <w:r>
          <w:rPr>
            <w:rFonts w:ascii="MathJax_Typewriter"/>
            <w:color w:val="0000FF"/>
            <w:spacing w:val="-2"/>
            <w:w w:val="105"/>
            <w:sz w:val="15"/>
          </w:rPr>
          <w:t>http:</w:t>
        </w:r>
      </w:hyperlink>
    </w:p>
    <w:p>
      <w:pPr>
        <w:spacing w:line="237" w:lineRule="auto" w:before="0"/>
        <w:ind w:left="535" w:right="0" w:firstLine="0"/>
        <w:jc w:val="left"/>
        <w:rPr>
          <w:rFonts w:ascii="MathJax_Typewriter"/>
          <w:sz w:val="15"/>
        </w:rPr>
      </w:pPr>
      <w:hyperlink r:id="rId16">
        <w:r>
          <w:rPr>
            <w:rFonts w:ascii="MathJax_Typewriter"/>
            <w:color w:val="0000FF"/>
            <w:sz w:val="15"/>
          </w:rPr>
          <w:t>//www.di.ens.fr/</w:t>
        </w:r>
        <w:bookmarkStart w:name="_bookmark9" w:id="20"/>
        <w:bookmarkEnd w:id="20"/>
        <w:r>
          <w:rPr>
            <w:rFonts w:ascii="MathJax_Typewriter"/>
            <w:color w:val="0000FF"/>
            <w:position w:val="-2"/>
            <w:sz w:val="15"/>
          </w:rPr>
          <w:t>~</w:t>
        </w:r>
        <w:r>
          <w:rPr>
            <w:rFonts w:ascii="MathJax_Typewriter"/>
            <w:color w:val="0000FF"/>
            <w:sz w:val="15"/>
          </w:rPr>
          <w:t>cousot/publications.www/CousotCousot-POPL-77-ACM-p238--252-</w:t>
        </w:r>
        <w:r>
          <w:rPr>
            <w:rFonts w:ascii="MathJax_Typewriter"/>
            <w:color w:val="0000FF"/>
            <w:spacing w:val="-2"/>
            <w:sz w:val="15"/>
          </w:rPr>
          <w:t>1977.pdf</w:t>
        </w:r>
      </w:hyperlink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03" w:after="0"/>
        <w:ind w:left="533" w:right="0" w:hanging="230"/>
        <w:jc w:val="left"/>
        <w:rPr>
          <w:sz w:val="15"/>
        </w:rPr>
      </w:pPr>
      <w:r>
        <w:rPr>
          <w:sz w:val="15"/>
        </w:rPr>
        <w:t>Danos,</w:t>
      </w:r>
      <w:r>
        <w:rPr>
          <w:spacing w:val="5"/>
          <w:sz w:val="15"/>
        </w:rPr>
        <w:t> </w:t>
      </w:r>
      <w:r>
        <w:rPr>
          <w:sz w:val="15"/>
        </w:rPr>
        <w:t>V.,</w:t>
      </w:r>
      <w:r>
        <w:rPr>
          <w:spacing w:val="5"/>
          <w:sz w:val="15"/>
        </w:rPr>
        <w:t> </w:t>
      </w:r>
      <w:r>
        <w:rPr>
          <w:sz w:val="15"/>
        </w:rPr>
        <w:t>E.</w:t>
      </w:r>
      <w:r>
        <w:rPr>
          <w:spacing w:val="6"/>
          <w:sz w:val="15"/>
        </w:rPr>
        <w:t> </w:t>
      </w:r>
      <w:r>
        <w:rPr>
          <w:sz w:val="15"/>
        </w:rPr>
        <w:t>Kashefi</w:t>
      </w:r>
      <w:r>
        <w:rPr>
          <w:spacing w:val="5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P.</w:t>
      </w:r>
      <w:r>
        <w:rPr>
          <w:spacing w:val="6"/>
          <w:sz w:val="15"/>
        </w:rPr>
        <w:t> </w:t>
      </w:r>
      <w:r>
        <w:rPr>
          <w:sz w:val="15"/>
        </w:rPr>
        <w:t>Panangaden,</w:t>
      </w:r>
      <w:r>
        <w:rPr>
          <w:spacing w:val="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measurement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calculus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arXiv:quant-ph/0412135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(2004).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78"/>
          <w:w w:val="150"/>
          <w:sz w:val="15"/>
        </w:rPr>
        <w:t> </w:t>
      </w:r>
      <w:hyperlink r:id="rId17">
        <w:r>
          <w:rPr>
            <w:rFonts w:ascii="MathJax_Typewriter"/>
            <w:color w:val="0000FF"/>
            <w:sz w:val="15"/>
          </w:rPr>
          <w:t>http://arxiv.org/abs/quant-</w:t>
        </w:r>
        <w:r>
          <w:rPr>
            <w:rFonts w:ascii="MathJax_Typewriter"/>
            <w:color w:val="0000FF"/>
            <w:spacing w:val="-2"/>
            <w:sz w:val="15"/>
          </w:rPr>
          <w:t>ph/0412135</w:t>
        </w:r>
      </w:hyperlink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25" w:after="0"/>
        <w:ind w:left="533" w:right="0" w:hanging="230"/>
        <w:jc w:val="left"/>
        <w:rPr>
          <w:sz w:val="15"/>
        </w:rPr>
      </w:pPr>
      <w:bookmarkStart w:name="_bookmark10" w:id="21"/>
      <w:bookmarkEnd w:id="21"/>
      <w:r>
        <w:rPr/>
      </w:r>
      <w:r>
        <w:rPr>
          <w:spacing w:val="-2"/>
          <w:w w:val="105"/>
          <w:sz w:val="15"/>
        </w:rPr>
        <w:t>Jones,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Plotkin,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probabilistic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powerdomain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evaluations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LICS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1989,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186–195.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8">
        <w:r>
          <w:rPr>
            <w:rFonts w:ascii="MathJax_Typewriter"/>
            <w:color w:val="0000FF"/>
            <w:spacing w:val="-2"/>
            <w:w w:val="105"/>
            <w:sz w:val="15"/>
          </w:rPr>
          <w:t>http://homepages.inf.ed.ac.uk/gdp/publications/Prob_Powerdomain.pdf</w:t>
        </w:r>
      </w:hyperlink>
    </w:p>
    <w:p>
      <w:pPr>
        <w:pStyle w:val="BodyText"/>
        <w:spacing w:before="2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82" w:lineRule="auto" w:before="0" w:after="0"/>
        <w:ind w:left="535" w:right="206" w:hanging="232"/>
        <w:jc w:val="both"/>
        <w:rPr>
          <w:sz w:val="15"/>
        </w:rPr>
      </w:pPr>
      <w:bookmarkStart w:name="_bookmark11" w:id="22"/>
      <w:bookmarkEnd w:id="22"/>
      <w:r>
        <w:rPr/>
      </w:r>
      <w:r>
        <w:rPr>
          <w:w w:val="105"/>
          <w:sz w:val="15"/>
        </w:rPr>
        <w:t>Kashefi,</w:t>
      </w:r>
      <w:r>
        <w:rPr>
          <w:w w:val="105"/>
          <w:sz w:val="15"/>
        </w:rPr>
        <w:t> E.,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w w:val="105"/>
          <w:sz w:val="15"/>
        </w:rPr>
        <w:t> domain</w:t>
      </w:r>
      <w:r>
        <w:rPr>
          <w:i/>
          <w:w w:val="105"/>
          <w:sz w:val="15"/>
        </w:rPr>
        <w:t> theory</w:t>
      </w:r>
      <w:r>
        <w:rPr>
          <w:i/>
          <w:w w:val="105"/>
          <w:sz w:val="15"/>
        </w:rPr>
        <w:t> —</w:t>
      </w:r>
      <w:r>
        <w:rPr>
          <w:i/>
          <w:w w:val="105"/>
          <w:sz w:val="15"/>
        </w:rPr>
        <w:t> definitions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applications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Computability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Complexity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Analysis</w:t>
      </w:r>
      <w:r>
        <w:rPr>
          <w:w w:val="105"/>
          <w:sz w:val="15"/>
        </w:rPr>
        <w:t>,</w:t>
      </w:r>
      <w:r>
        <w:rPr>
          <w:w w:val="105"/>
          <w:sz w:val="15"/>
        </w:rPr>
        <w:t> number</w:t>
      </w:r>
      <w:r>
        <w:rPr>
          <w:w w:val="105"/>
          <w:sz w:val="15"/>
        </w:rPr>
        <w:t> 302</w:t>
      </w:r>
      <w:r>
        <w:rPr>
          <w:w w:val="105"/>
          <w:sz w:val="15"/>
        </w:rPr>
        <w:t> –</w:t>
      </w:r>
      <w:r>
        <w:rPr>
          <w:w w:val="105"/>
          <w:sz w:val="15"/>
        </w:rPr>
        <w:t> 8/2003</w:t>
      </w:r>
      <w:r>
        <w:rPr>
          <w:w w:val="105"/>
          <w:sz w:val="15"/>
        </w:rPr>
        <w:t> in Fernuniversit¨at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Hagen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Informatik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Berichte,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spacing w:line="156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9">
        <w:r>
          <w:rPr>
            <w:rFonts w:ascii="MathJax_Typewriter"/>
            <w:color w:val="0000FF"/>
            <w:spacing w:val="-2"/>
            <w:w w:val="105"/>
            <w:sz w:val="15"/>
          </w:rPr>
          <w:t>http://web.comlab.ox.ac.uk/oucl/work/elham.kashefi/papers/qdomain.pdf</w:t>
        </w:r>
      </w:hyperlink>
    </w:p>
    <w:p>
      <w:pPr>
        <w:pStyle w:val="BodyText"/>
        <w:spacing w:before="1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4" w:lineRule="auto" w:before="0" w:after="0"/>
        <w:ind w:left="535" w:right="207" w:hanging="232"/>
        <w:jc w:val="both"/>
        <w:rPr>
          <w:sz w:val="15"/>
        </w:rPr>
      </w:pPr>
      <w:bookmarkStart w:name="_bookmark12" w:id="23"/>
      <w:bookmarkEnd w:id="23"/>
      <w:r>
        <w:rPr/>
      </w:r>
      <w:r>
        <w:rPr>
          <w:sz w:val="15"/>
        </w:rPr>
        <w:t>Nielsen, M. A., </w:t>
      </w:r>
      <w:r>
        <w:rPr>
          <w:i/>
          <w:sz w:val="15"/>
        </w:rPr>
        <w:t>Universal quantum computation using only projective measurement, quantum memory,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preparation of the 0 state</w:t>
      </w:r>
      <w:r>
        <w:rPr>
          <w:w w:val="105"/>
          <w:sz w:val="15"/>
        </w:rPr>
        <w:t>, Phys. Rev. A </w:t>
      </w:r>
      <w:r>
        <w:rPr>
          <w:b/>
          <w:w w:val="105"/>
          <w:sz w:val="15"/>
        </w:rPr>
        <w:t>308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(2003), pp. 96–100.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78"/>
          <w:w w:val="150"/>
          <w:sz w:val="15"/>
        </w:rPr>
        <w:t> </w:t>
      </w:r>
      <w:hyperlink r:id="rId20">
        <w:r>
          <w:rPr>
            <w:rFonts w:ascii="MathJax_Typewriter"/>
            <w:color w:val="0000FF"/>
            <w:sz w:val="15"/>
          </w:rPr>
          <w:t>http://arxiv.org/abs/quant-</w:t>
        </w:r>
        <w:r>
          <w:rPr>
            <w:rFonts w:ascii="MathJax_Typewriter"/>
            <w:color w:val="0000FF"/>
            <w:spacing w:val="-2"/>
            <w:sz w:val="15"/>
          </w:rPr>
          <w:t>ph/0108020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210" w:hanging="232"/>
        <w:jc w:val="both"/>
        <w:rPr>
          <w:sz w:val="15"/>
        </w:rPr>
      </w:pPr>
      <w:bookmarkStart w:name="_bookmark13" w:id="24"/>
      <w:bookmarkEnd w:id="24"/>
      <w:r>
        <w:rPr/>
      </w:r>
      <w:r>
        <w:rPr>
          <w:w w:val="105"/>
          <w:sz w:val="15"/>
        </w:rPr>
        <w:t>Nielsen,</w:t>
      </w:r>
      <w:r>
        <w:rPr>
          <w:w w:val="105"/>
          <w:sz w:val="15"/>
        </w:rPr>
        <w:t> M.</w:t>
      </w:r>
      <w:r>
        <w:rPr>
          <w:w w:val="105"/>
          <w:sz w:val="15"/>
        </w:rPr>
        <w:t> A.</w:t>
      </w:r>
      <w:r>
        <w:rPr>
          <w:w w:val="105"/>
          <w:sz w:val="15"/>
        </w:rPr>
        <w:t> and</w:t>
      </w:r>
      <w:r>
        <w:rPr>
          <w:w w:val="105"/>
          <w:sz w:val="15"/>
        </w:rPr>
        <w:t> I.</w:t>
      </w:r>
      <w:r>
        <w:rPr>
          <w:w w:val="105"/>
          <w:sz w:val="15"/>
        </w:rPr>
        <w:t> L.</w:t>
      </w:r>
      <w:r>
        <w:rPr>
          <w:w w:val="105"/>
          <w:sz w:val="15"/>
        </w:rPr>
        <w:t> Chuang,</w:t>
      </w:r>
      <w:r>
        <w:rPr>
          <w:w w:val="105"/>
          <w:sz w:val="15"/>
        </w:rPr>
        <w:t> “Quantum</w:t>
      </w:r>
      <w:r>
        <w:rPr>
          <w:w w:val="105"/>
          <w:sz w:val="15"/>
        </w:rPr>
        <w:t> computation</w:t>
      </w:r>
      <w:r>
        <w:rPr>
          <w:w w:val="105"/>
          <w:sz w:val="15"/>
        </w:rPr>
        <w:t> and</w:t>
      </w:r>
      <w:r>
        <w:rPr>
          <w:w w:val="105"/>
          <w:sz w:val="15"/>
        </w:rPr>
        <w:t> quantum</w:t>
      </w:r>
      <w:r>
        <w:rPr>
          <w:w w:val="105"/>
          <w:sz w:val="15"/>
        </w:rPr>
        <w:t> information,”</w:t>
      </w:r>
      <w:r>
        <w:rPr>
          <w:w w:val="105"/>
          <w:sz w:val="15"/>
        </w:rPr>
        <w:t> </w:t>
      </w:r>
      <w:r>
        <w:rPr>
          <w:w w:val="105"/>
          <w:sz w:val="15"/>
        </w:rPr>
        <w:t>Cambridge University Press, New York, NY, USA, 2000.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4" w:lineRule="auto" w:before="148" w:after="0"/>
        <w:ind w:left="535" w:right="207" w:hanging="232"/>
        <w:jc w:val="both"/>
        <w:rPr>
          <w:sz w:val="15"/>
        </w:rPr>
      </w:pPr>
      <w:r>
        <w:rPr>
          <w:w w:val="105"/>
          <w:sz w:val="15"/>
        </w:rPr>
        <w:t>Perdrix,</w:t>
      </w:r>
      <w:r>
        <w:rPr>
          <w:w w:val="105"/>
          <w:sz w:val="15"/>
        </w:rPr>
        <w:t> S.,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w w:val="105"/>
          <w:sz w:val="15"/>
        </w:rPr>
        <w:t> transfer</w:t>
      </w:r>
      <w:r>
        <w:rPr>
          <w:i/>
          <w:w w:val="105"/>
          <w:sz w:val="15"/>
        </w:rPr>
        <w:t> instead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teleportation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measurement-based</w:t>
      </w:r>
      <w:r>
        <w:rPr>
          <w:i/>
          <w:w w:val="105"/>
          <w:sz w:val="15"/>
        </w:rPr>
        <w:t> quantum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International Journal of Quantum Information </w:t>
      </w:r>
      <w:r>
        <w:rPr>
          <w:b/>
          <w:w w:val="105"/>
          <w:sz w:val="15"/>
        </w:rPr>
        <w:t>3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(2005), pp. 219–223.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78"/>
          <w:w w:val="150"/>
          <w:sz w:val="15"/>
        </w:rPr>
        <w:t> </w:t>
      </w:r>
      <w:hyperlink r:id="rId21">
        <w:r>
          <w:rPr>
            <w:rFonts w:ascii="MathJax_Typewriter"/>
            <w:color w:val="0000FF"/>
            <w:sz w:val="15"/>
          </w:rPr>
          <w:t>http://arxiv.org/abs/quant-</w:t>
        </w:r>
        <w:r>
          <w:rPr>
            <w:rFonts w:ascii="MathJax_Typewriter"/>
            <w:color w:val="0000FF"/>
            <w:spacing w:val="-2"/>
            <w:sz w:val="15"/>
          </w:rPr>
          <w:t>ph/0402204</w:t>
        </w:r>
      </w:hyperlink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4" w:lineRule="auto" w:before="1" w:after="0"/>
        <w:ind w:left="535" w:right="207" w:hanging="232"/>
        <w:jc w:val="both"/>
        <w:rPr>
          <w:sz w:val="15"/>
        </w:rPr>
      </w:pPr>
      <w:r>
        <w:rPr>
          <w:sz w:val="15"/>
        </w:rPr>
        <w:t>Raussendorf,</w:t>
      </w:r>
      <w:r>
        <w:rPr>
          <w:spacing w:val="-3"/>
          <w:sz w:val="15"/>
        </w:rPr>
        <w:t> </w:t>
      </w:r>
      <w:r>
        <w:rPr>
          <w:sz w:val="15"/>
        </w:rPr>
        <w:t>R.,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3"/>
          <w:sz w:val="15"/>
        </w:rPr>
        <w:t> </w:t>
      </w:r>
      <w:r>
        <w:rPr>
          <w:sz w:val="15"/>
        </w:rPr>
        <w:t>E.</w:t>
      </w:r>
      <w:r>
        <w:rPr>
          <w:spacing w:val="-3"/>
          <w:sz w:val="15"/>
        </w:rPr>
        <w:t> </w:t>
      </w:r>
      <w:r>
        <w:rPr>
          <w:sz w:val="15"/>
        </w:rPr>
        <w:t>Browne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H.</w:t>
      </w:r>
      <w:r>
        <w:rPr>
          <w:spacing w:val="-3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Briegel,</w:t>
      </w:r>
      <w:r>
        <w:rPr>
          <w:spacing w:val="-2"/>
          <w:sz w:val="15"/>
        </w:rPr>
        <w:t> </w:t>
      </w:r>
      <w:r>
        <w:rPr>
          <w:i/>
          <w:sz w:val="15"/>
        </w:rPr>
        <w:t>Measurement-based quantum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with cluster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states</w:t>
      </w:r>
      <w:r>
        <w:rPr>
          <w:w w:val="105"/>
          <w:sz w:val="15"/>
        </w:rPr>
        <w:t>, Physical Review A </w:t>
      </w:r>
      <w:r>
        <w:rPr>
          <w:b/>
          <w:w w:val="105"/>
          <w:sz w:val="15"/>
        </w:rPr>
        <w:t>68 </w:t>
      </w:r>
      <w:r>
        <w:rPr>
          <w:w w:val="105"/>
          <w:sz w:val="15"/>
        </w:rPr>
        <w:t>(2003), p. 022312.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78"/>
          <w:w w:val="150"/>
          <w:sz w:val="15"/>
        </w:rPr>
        <w:t> </w:t>
      </w:r>
      <w:hyperlink r:id="rId22">
        <w:r>
          <w:rPr>
            <w:rFonts w:ascii="MathJax_Typewriter"/>
            <w:color w:val="0000FF"/>
            <w:sz w:val="15"/>
          </w:rPr>
          <w:t>http://arxiv.org/abs/quant-</w:t>
        </w:r>
        <w:r>
          <w:rPr>
            <w:rFonts w:ascii="MathJax_Typewriter"/>
            <w:color w:val="0000FF"/>
            <w:spacing w:val="-2"/>
            <w:sz w:val="15"/>
          </w:rPr>
          <w:t>ph/0301052</w:t>
        </w:r>
      </w:hyperlink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3" w:lineRule="exact" w:before="124" w:after="0"/>
        <w:ind w:left="533" w:right="0" w:hanging="312"/>
        <w:jc w:val="left"/>
        <w:rPr>
          <w:sz w:val="15"/>
        </w:rPr>
      </w:pPr>
      <w:r>
        <w:rPr>
          <w:sz w:val="15"/>
        </w:rPr>
        <w:t>Selinger,</w:t>
      </w:r>
      <w:r>
        <w:rPr>
          <w:spacing w:val="1"/>
          <w:sz w:val="15"/>
        </w:rPr>
        <w:t> </w:t>
      </w:r>
      <w:r>
        <w:rPr>
          <w:sz w:val="15"/>
        </w:rPr>
        <w:t>P.,</w:t>
      </w:r>
      <w:r>
        <w:rPr>
          <w:spacing w:val="2"/>
          <w:sz w:val="15"/>
        </w:rPr>
        <w:t> </w:t>
      </w:r>
      <w:r>
        <w:rPr>
          <w:i/>
          <w:sz w:val="15"/>
        </w:rPr>
        <w:t>Towards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quantum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language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Mathematical</w:t>
      </w:r>
      <w:r>
        <w:rPr>
          <w:spacing w:val="1"/>
          <w:sz w:val="15"/>
        </w:rPr>
        <w:t> </w:t>
      </w:r>
      <w:r>
        <w:rPr>
          <w:sz w:val="15"/>
        </w:rPr>
        <w:t>Structures</w:t>
      </w:r>
      <w:r>
        <w:rPr>
          <w:spacing w:val="2"/>
          <w:sz w:val="15"/>
        </w:rPr>
        <w:t> </w:t>
      </w:r>
      <w:r>
        <w:rPr>
          <w:sz w:val="15"/>
        </w:rPr>
        <w:t>in</w:t>
      </w:r>
      <w:r>
        <w:rPr>
          <w:spacing w:val="1"/>
          <w:sz w:val="15"/>
        </w:rPr>
        <w:t> </w:t>
      </w:r>
      <w:r>
        <w:rPr>
          <w:sz w:val="15"/>
        </w:rPr>
        <w:t>Computer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Science</w:t>
      </w:r>
    </w:p>
    <w:p>
      <w:pPr>
        <w:spacing w:line="16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14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527–586.</w:t>
      </w:r>
    </w:p>
    <w:p>
      <w:pPr>
        <w:spacing w:line="199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3">
        <w:r>
          <w:rPr>
            <w:rFonts w:ascii="MathJax_Typewriter"/>
            <w:color w:val="0000FF"/>
            <w:spacing w:val="-2"/>
            <w:w w:val="105"/>
            <w:sz w:val="15"/>
          </w:rPr>
          <w:t>http://www.mscs.dal.ca/</w:t>
        </w:r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selinger/papers/qpl.pdf</w:t>
        </w:r>
      </w:hyperlink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Elegante">
    <w:altName w:val="Elegante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868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977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9200">
              <wp:simplePos x="0" y="0"/>
              <wp:positionH relativeFrom="page">
                <wp:posOffset>1056852</wp:posOffset>
              </wp:positionH>
              <wp:positionV relativeFrom="page">
                <wp:posOffset>545914</wp:posOffset>
              </wp:positionV>
              <wp:extent cx="37541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541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Jorrand,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 Perdrix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 210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 75–83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216698pt;margin-top:42.985428pt;width:295.6pt;height:10.8pt;mso-position-horizontal-relative:page;mso-position-vertical-relative:page;z-index:-160972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Jorrand,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 Perdrix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 210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 75–83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9712">
              <wp:simplePos x="0" y="0"/>
              <wp:positionH relativeFrom="page">
                <wp:posOffset>1128852</wp:posOffset>
              </wp:positionH>
              <wp:positionV relativeFrom="page">
                <wp:posOffset>545914</wp:posOffset>
              </wp:positionV>
              <wp:extent cx="37541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541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Jorrand,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 Perdrix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 210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 75–83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886002pt;margin-top:42.985428pt;width:295.6pt;height:10.8pt;mso-position-horizontal-relative:page;mso-position-vertical-relative:page;z-index:-160967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Jorrand,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 Perdrix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 210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 75–83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022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962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◦"/>
      <w:lvlJc w:val="left"/>
      <w:pPr>
        <w:ind w:left="859" w:hanging="153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20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5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91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265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619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7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8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1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3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5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0" w:hanging="4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hilippe.jorrand@imag.fr" TargetMode="External"/><Relationship Id="rId11" Type="http://schemas.openxmlformats.org/officeDocument/2006/relationships/hyperlink" Target="mailto:simon.perdrix@imag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eb.comlab.ox.ac.uk/oucl/work/samson.abramsky/handbook.pdf" TargetMode="External"/><Relationship Id="rId16" Type="http://schemas.openxmlformats.org/officeDocument/2006/relationships/hyperlink" Target="http://www.di.ens.fr/~cousot/publications.www/CousotCousot-POPL-77-ACM-p238--252-1977.pdf" TargetMode="External"/><Relationship Id="rId17" Type="http://schemas.openxmlformats.org/officeDocument/2006/relationships/hyperlink" Target="http://arxiv.org/abs/quant-ph/0412135" TargetMode="External"/><Relationship Id="rId18" Type="http://schemas.openxmlformats.org/officeDocument/2006/relationships/hyperlink" Target="http://homepages.inf.ed.ac.uk/gdp/publications/Prob_Powerdomain.pdf" TargetMode="External"/><Relationship Id="rId19" Type="http://schemas.openxmlformats.org/officeDocument/2006/relationships/hyperlink" Target="http://web.comlab.ox.ac.uk/oucl/work/elham.kashefi/papers/qdomain.pdf" TargetMode="External"/><Relationship Id="rId20" Type="http://schemas.openxmlformats.org/officeDocument/2006/relationships/hyperlink" Target="http://arxiv.org/abs/quant-ph/0108020" TargetMode="External"/><Relationship Id="rId21" Type="http://schemas.openxmlformats.org/officeDocument/2006/relationships/hyperlink" Target="http://arxiv.org/abs/quant-ph/0402204" TargetMode="External"/><Relationship Id="rId22" Type="http://schemas.openxmlformats.org/officeDocument/2006/relationships/hyperlink" Target="http://arxiv.org/abs/quant-ph/0301052" TargetMode="External"/><Relationship Id="rId23" Type="http://schemas.openxmlformats.org/officeDocument/2006/relationships/hyperlink" Target="http://www.mscs.dal.ca/~selinger/papers/qpl.pdf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Jorrand</dc:creator>
  <cp:keywords>Quantum computing models; quantum semantics; classically controlled quantum computation</cp:keywords>
  <dc:title>Towards a Quantum Calculus</dc:title>
  <dcterms:created xsi:type="dcterms:W3CDTF">2023-12-12T08:13:50Z</dcterms:created>
  <dcterms:modified xsi:type="dcterms:W3CDTF">2023-12-12T08:13:50Z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10.1016/j.entcs.2008.04.019</vt:lpwstr>
  </property>
  <property fmtid="{D5CDD505-2E9C-101B-9397-08002B2CF9AE}" pid="13" name="robots">
    <vt:lpwstr>noindex</vt:lpwstr>
  </property>
</Properties>
</file>