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239 (2009) </w:t>
      </w:r>
      <w:r>
        <w:rPr>
          <w:rFonts w:ascii="Times New Roman" w:hAnsi="Times New Roman"/>
          <w:spacing w:val="-2"/>
          <w:sz w:val="16"/>
        </w:rPr>
        <w:t>57–72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Tree</w:t>
      </w:r>
      <w:r>
        <w:rPr>
          <w:w w:val="110"/>
        </w:rPr>
        <w:t> Automata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Attacks on Protocols</w:t>
      </w:r>
      <w:r>
        <w:rPr>
          <w:w w:val="110"/>
        </w:rPr>
        <w:t> with Algebraic</w:t>
      </w:r>
      <w:r>
        <w:rPr>
          <w:w w:val="110"/>
        </w:rPr>
        <w:t> Cryptographic </w:t>
      </w:r>
      <w:r>
        <w:rPr>
          <w:spacing w:val="-2"/>
          <w:w w:val="110"/>
        </w:rPr>
        <w:t>Primitives</w:t>
      </w:r>
    </w:p>
    <w:p>
      <w:pPr>
        <w:pStyle w:val="BodyText"/>
        <w:spacing w:before="20"/>
        <w:ind w:left="0"/>
        <w:rPr>
          <w:rFonts w:ascii="Georgia"/>
          <w:sz w:val="33"/>
        </w:rPr>
      </w:pPr>
    </w:p>
    <w:p>
      <w:pPr>
        <w:pStyle w:val="Heading1"/>
        <w:ind w:right="174" w:firstLine="0"/>
        <w:jc w:val="center"/>
        <w:rPr>
          <w:rFonts w:ascii="LM Roman 8"/>
          <w:sz w:val="15"/>
        </w:rPr>
      </w:pPr>
      <w:r>
        <w:rPr>
          <w:rFonts w:ascii="Times New Roman"/>
        </w:rPr>
        <w:t>Yohan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2"/>
        </w:rPr>
        <w:t>Boichut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38"/>
        <w:ind w:left="1825" w:right="185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Laboratoire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d’Informatique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Fondamentale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d’Orléans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Université d’Orléans</w:t>
      </w:r>
    </w:p>
    <w:p>
      <w:pPr>
        <w:spacing w:line="161" w:lineRule="exact" w:before="0"/>
        <w:ind w:left="0" w:right="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48"/>
        <w:ind w:left="0"/>
        <w:rPr>
          <w:rFonts w:ascii="LM Roman 8"/>
          <w:i/>
          <w:sz w:val="15"/>
        </w:rPr>
      </w:pPr>
    </w:p>
    <w:p>
      <w:pPr>
        <w:pStyle w:val="Heading1"/>
        <w:ind w:right="176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</w:rPr>
        <w:t>Pierre-Cyrille</w:t>
      </w:r>
      <w:r>
        <w:rPr>
          <w:rFonts w:ascii="Times New Roman" w:hAnsi="Times New Roman"/>
          <w:spacing w:val="17"/>
        </w:rPr>
        <w:t> </w:t>
      </w:r>
      <w:r>
        <w:rPr>
          <w:rFonts w:ascii="Times New Roman" w:hAnsi="Times New Roman"/>
          <w:spacing w:val="-4"/>
        </w:rPr>
        <w:t>Héam</w:t>
      </w:r>
      <w:hyperlink w:history="true" w:anchor="_bookmark0">
        <w:r>
          <w:rPr>
            <w:rFonts w:ascii="LM Roman 8" w:hAnsi="LM Roman 8"/>
            <w:color w:val="0000FF"/>
            <w:spacing w:val="-4"/>
            <w:position w:val="10"/>
            <w:sz w:val="15"/>
          </w:rPr>
          <w:t>2</w:t>
        </w:r>
      </w:hyperlink>
    </w:p>
    <w:p>
      <w:pPr>
        <w:spacing w:line="165" w:lineRule="auto" w:before="280"/>
        <w:ind w:left="2455" w:right="24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LSV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CNRS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/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Cachan</w:t>
      </w:r>
      <w:r>
        <w:rPr>
          <w:rFonts w:ascii="LM Roman 8"/>
          <w:i/>
          <w:w w:val="105"/>
          <w:sz w:val="15"/>
        </w:rPr>
        <w:t> Cachan, France</w:t>
      </w:r>
    </w:p>
    <w:p>
      <w:pPr>
        <w:pStyle w:val="BodyText"/>
        <w:spacing w:before="62"/>
        <w:ind w:left="0"/>
        <w:rPr>
          <w:rFonts w:ascii="LM Roman 8"/>
          <w:i/>
          <w:sz w:val="15"/>
        </w:rPr>
      </w:pPr>
    </w:p>
    <w:p>
      <w:pPr>
        <w:pStyle w:val="Heading1"/>
        <w:ind w:right="174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Times New Roman"/>
        </w:rPr>
        <w:t>Olga</w:t>
      </w:r>
      <w:r>
        <w:rPr>
          <w:rFonts w:ascii="Times New Roman"/>
          <w:spacing w:val="14"/>
        </w:rPr>
        <w:t> </w:t>
      </w:r>
      <w:r>
        <w:rPr>
          <w:rFonts w:ascii="Times New Roman"/>
          <w:spacing w:val="-2"/>
        </w:rPr>
        <w:t>Kouchnarenko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71"/>
        <w:ind w:left="3340" w:right="33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INRIA-CASSIS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LIFC</w:t>
      </w:r>
    </w:p>
    <w:p>
      <w:pPr>
        <w:spacing w:line="161" w:lineRule="exact" w:before="0"/>
        <w:ind w:left="0" w:right="6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Besançon,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pStyle w:val="BodyText"/>
        <w:ind w:left="0"/>
        <w:rPr>
          <w:rFonts w:ascii="LM Roman 8"/>
          <w:i/>
          <w:sz w:val="20"/>
        </w:rPr>
      </w:pPr>
    </w:p>
    <w:p>
      <w:pPr>
        <w:pStyle w:val="BodyText"/>
        <w:spacing w:before="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201115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835873pt;width:383.25pt;height:.1pt;mso-position-horizontal-relative:page;mso-position-vertical-relative:paragraph;z-index:-15728640;mso-wrap-distance-left:0;mso-wrap-distance-right:0" id="docshape1" coordorigin="901,317" coordsize="7665,0" path="m901,317l8565,31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15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approximations-based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 –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secrecy preservation against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intruder 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semi-decided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 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reachability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semi-decide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whether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security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protocol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cryptographic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primitives</w:t>
      </w:r>
      <w:r>
        <w:rPr>
          <w:rFonts w:ascii="LM Roman 8" w:hAnsi="LM Roman 8"/>
          <w:w w:val="105"/>
          <w:sz w:val="15"/>
        </w:rPr>
        <w:t> is safe.</w:t>
      </w:r>
      <w:r>
        <w:rPr>
          <w:rFonts w:ascii="LM Roman 8" w:hAnsi="LM Roman 8"/>
          <w:spacing w:val="7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this</w:t>
      </w:r>
      <w:r>
        <w:rPr>
          <w:rFonts w:ascii="LM Roman 8" w:hAnsi="LM Roman 8"/>
          <w:w w:val="105"/>
          <w:sz w:val="15"/>
        </w:rPr>
        <w:t> paper,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 insecurity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 problem: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</w:t>
      </w:r>
      <w:r>
        <w:rPr>
          <w:rFonts w:ascii="LM Roman 8" w:hAnsi="LM Roman 8"/>
          <w:spacing w:val="-2"/>
          <w:w w:val="105"/>
          <w:sz w:val="15"/>
        </w:rPr>
        <w:t>explain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 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semi-decide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whether 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protocol using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cryptographic primitive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 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unsafe. </w:t>
      </w:r>
      <w:r>
        <w:rPr>
          <w:rFonts w:ascii="LM Roman 8" w:hAnsi="LM Roman 8"/>
          <w:w w:val="105"/>
          <w:sz w:val="15"/>
        </w:rPr>
        <w:t>This improvement offers us to draw automatically a complete diagnostic of a security protocol with an unbounded number of sessions.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approach is supported by the tool </w:t>
      </w:r>
      <w:r>
        <w:rPr>
          <w:rFonts w:ascii="MathJax_Typewriter" w:hAnsi="MathJax_Typewriter"/>
          <w:w w:val="105"/>
          <w:sz w:val="15"/>
        </w:rPr>
        <w:t>TA4SP</w:t>
      </w:r>
      <w:r>
        <w:rPr>
          <w:rFonts w:ascii="MathJax_Typewriter" w:hAnsi="MathJax_Typewriter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successfully applied for analysing the NSPK-xor protocol and the Diﬃe-Hellman protocol.</w:t>
      </w:r>
    </w:p>
    <w:p>
      <w:pPr>
        <w:spacing w:line="340" w:lineRule="auto" w:before="136"/>
        <w:ind w:left="221" w:right="2204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793322</wp:posOffset>
                </wp:positionH>
                <wp:positionV relativeFrom="paragraph">
                  <wp:posOffset>248380</wp:posOffset>
                </wp:positionV>
                <wp:extent cx="127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62.466301pt,19.55751pt" to="62.466301pt,20.023700pt" stroked="true" strokeweight="34.847401pt" strokecolor="#000000">
                <v:stroke dashstyle="solid"/>
                <w10:wrap type="none"/>
              </v:line>
            </w:pict>
          </mc:Fallback>
        </mc:AlternateContent>
      </w:r>
      <w:bookmarkStart w:name="_bookmark1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approximation.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Roman 6"/>
          <w:color w:val="0000FF"/>
          <w:w w:val="105"/>
          <w:sz w:val="15"/>
          <w:vertAlign w:val="superscript"/>
        </w:rPr>
        <w:t>a</w:t>
      </w:r>
      <w:r>
        <w:rPr>
          <w:rFonts w:ascii="LM Roman 6"/>
          <w:color w:val="0000FF"/>
          <w:w w:val="105"/>
          <w:sz w:val="15"/>
          <w:vertAlign w:val="baseline"/>
        </w:rPr>
        <w:t> </w:t>
      </w:r>
      <w:r>
        <w:rPr>
          <w:rFonts w:ascii="LM Roman 6"/>
          <w:w w:val="105"/>
          <w:position w:val="5"/>
          <w:sz w:val="11"/>
          <w:vertAlign w:val="baseline"/>
        </w:rPr>
        <w:t>a </w:t>
      </w:r>
      <w:r>
        <w:rPr>
          <w:rFonts w:ascii="LM Roman 8"/>
          <w:w w:val="105"/>
          <w:sz w:val="15"/>
          <w:vertAlign w:val="baseline"/>
        </w:rPr>
        <w:t>This work is supported by the french project ACI SATIN.</w:t>
      </w:r>
    </w:p>
    <w:p>
      <w:pPr>
        <w:pStyle w:val="BodyText"/>
        <w:spacing w:before="2"/>
        <w:ind w:left="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44114</wp:posOffset>
                </wp:positionV>
                <wp:extent cx="4867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.473605pt;width:383.25pt;height:.1pt;mso-position-horizontal-relative:page;mso-position-vertical-relative:paragraph;z-index:-15728128;mso-wrap-distance-left:0;mso-wrap-distance-right:0" id="docshape2" coordorigin="901,69" coordsize="7665,0" path="m901,69l8565,6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LM Roman 8"/>
          <w:sz w:val="20"/>
        </w:rPr>
      </w:pPr>
    </w:p>
    <w:p>
      <w:pPr>
        <w:pStyle w:val="BodyText"/>
        <w:spacing w:before="8"/>
        <w:ind w:left="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200428</wp:posOffset>
                </wp:positionV>
                <wp:extent cx="1270" cy="63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5.78181pt" to="62.466301pt,16.2480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1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yohan.boichut@univ-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orleans.fr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pcheam@lsv.ens-</w:t>
        </w:r>
        <w:r>
          <w:rPr>
            <w:rFonts w:ascii="MathJax_Typewriter"/>
            <w:color w:val="0000FF"/>
            <w:spacing w:val="-2"/>
            <w:w w:val="105"/>
            <w:sz w:val="15"/>
          </w:rPr>
          <w:t>cachan.fr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Olga.Kouchnarenko@lifc.univ-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fcomte.fr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6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57"/>
        </w:sectPr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92" w:after="0"/>
        <w:ind w:left="566" w:right="0" w:hanging="459"/>
        <w:jc w:val="left"/>
      </w:pPr>
      <w:bookmarkStart w:name="Introduction" w:id="3"/>
      <w:bookmarkEnd w:id="3"/>
      <w:r>
        <w:rPr/>
      </w:r>
      <w:r>
        <w:rPr>
          <w:spacing w:val="-2"/>
          <w:w w:val="105"/>
        </w:rPr>
        <w:t>Introduction</w:t>
      </w:r>
    </w:p>
    <w:p>
      <w:pPr>
        <w:pStyle w:val="BodyText"/>
        <w:ind w:left="0"/>
        <w:rPr>
          <w:rFonts w:ascii="Georgia"/>
          <w:sz w:val="28"/>
        </w:rPr>
      </w:pPr>
    </w:p>
    <w:p>
      <w:pPr>
        <w:pStyle w:val="BodyText"/>
        <w:ind w:left="0"/>
        <w:rPr>
          <w:rFonts w:ascii="Georgia"/>
          <w:sz w:val="28"/>
        </w:rPr>
      </w:pPr>
    </w:p>
    <w:p>
      <w:pPr>
        <w:pStyle w:val="BodyText"/>
        <w:ind w:left="0"/>
        <w:rPr>
          <w:rFonts w:ascii="Georgia"/>
          <w:sz w:val="28"/>
        </w:rPr>
      </w:pPr>
    </w:p>
    <w:p>
      <w:pPr>
        <w:pStyle w:val="BodyText"/>
        <w:spacing w:before="222"/>
        <w:ind w:left="0"/>
        <w:rPr>
          <w:rFonts w:ascii="Georgia"/>
          <w:sz w:val="28"/>
        </w:rPr>
      </w:pPr>
    </w:p>
    <w:p>
      <w:pPr>
        <w:pStyle w:val="BodyText"/>
        <w:spacing w:line="216" w:lineRule="auto"/>
        <w:ind w:right="363"/>
        <w:jc w:val="both"/>
      </w:pPr>
      <w:r>
        <w:rPr/>
        <w:t>Security protocols are part of systems for which the security problem is in general undecidable.</w:t>
      </w:r>
      <w:r>
        <w:rPr>
          <w:spacing w:val="40"/>
        </w:rPr>
        <w:t> </w:t>
      </w:r>
      <w:r>
        <w:rPr/>
        <w:t>Approximations and abstractions represent a well-suited alternative for</w:t>
      </w:r>
      <w:r>
        <w:rPr>
          <w:spacing w:val="-2"/>
        </w:rPr>
        <w:t> </w:t>
      </w:r>
      <w:r>
        <w:rPr/>
        <w:t>verifying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  <w:r>
        <w:rPr>
          <w:spacing w:val="24"/>
        </w:rPr>
        <w:t> </w:t>
      </w:r>
      <w:r>
        <w:rPr/>
        <w:t>A</w:t>
      </w:r>
      <w:r>
        <w:rPr>
          <w:spacing w:val="-4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investigations have been</w:t>
      </w:r>
      <w:r>
        <w:rPr>
          <w:spacing w:val="-3"/>
        </w:rPr>
        <w:t> </w:t>
      </w:r>
      <w:r>
        <w:rPr/>
        <w:t>carried out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this topic [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,</w:t>
      </w:r>
      <w:hyperlink w:history="true" w:anchor="_bookmark37">
        <w:r>
          <w:rPr>
            <w:color w:val="0000FF"/>
          </w:rPr>
          <w:t>20</w:t>
        </w:r>
      </w:hyperlink>
      <w:r>
        <w:rPr/>
        <w:t>,</w:t>
      </w:r>
      <w:hyperlink w:history="true" w:anchor="_bookmark40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5"/>
        <w:ind w:right="361" w:firstLine="319"/>
        <w:jc w:val="right"/>
      </w:pPr>
      <w:r>
        <w:rPr/>
        <w:t>An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encountered</w:t>
      </w:r>
      <w:r>
        <w:rPr>
          <w:spacing w:val="-3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non-atomic</w:t>
      </w:r>
      <w:r>
        <w:rPr>
          <w:spacing w:val="-5"/>
        </w:rPr>
        <w:t> </w:t>
      </w:r>
      <w:r>
        <w:rPr/>
        <w:t>keys. A</w:t>
      </w:r>
      <w:r>
        <w:rPr>
          <w:spacing w:val="-9"/>
        </w:rPr>
        <w:t> </w:t>
      </w:r>
      <w:r>
        <w:rPr/>
        <w:t>non- atomic</w:t>
      </w:r>
      <w:r>
        <w:rPr>
          <w:spacing w:val="-3"/>
        </w:rPr>
        <w:t> </w:t>
      </w:r>
      <w:r>
        <w:rPr/>
        <w:t>key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steps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/>
        <w:t>data.</w:t>
      </w:r>
      <w:r>
        <w:rPr>
          <w:spacing w:val="20"/>
        </w:rPr>
        <w:t> </w:t>
      </w:r>
      <w:r>
        <w:rPr/>
        <w:t>This</w:t>
      </w:r>
      <w:r>
        <w:rPr>
          <w:spacing w:val="-5"/>
        </w:rPr>
        <w:t> </w:t>
      </w:r>
      <w:r>
        <w:rPr/>
        <w:t>topic</w:t>
      </w:r>
      <w:r>
        <w:rPr>
          <w:spacing w:val="-4"/>
        </w:rPr>
        <w:t> </w:t>
      </w:r>
      <w:r>
        <w:rPr/>
        <w:t>comes close to the handling of operators with algebraic properties.</w:t>
      </w:r>
      <w:r>
        <w:rPr>
          <w:spacing w:val="40"/>
        </w:rPr>
        <w:t> </w:t>
      </w:r>
      <w:r>
        <w:rPr/>
        <w:t>On a strongly typed model (model in which the structure of a compound key is clearly specified), most of the developed methods are able to perform a protocol analysis. Unfortunately a secure</w:t>
      </w:r>
      <w:r>
        <w:rPr>
          <w:spacing w:val="-14"/>
        </w:rPr>
        <w:t> </w:t>
      </w:r>
      <w:r>
        <w:rPr/>
        <w:t>strongly</w:t>
      </w:r>
      <w:r>
        <w:rPr>
          <w:spacing w:val="-12"/>
        </w:rPr>
        <w:t> </w:t>
      </w:r>
      <w:r>
        <w:rPr/>
        <w:t>typed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secure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type</w:t>
      </w:r>
      <w:r>
        <w:rPr>
          <w:spacing w:val="-14"/>
        </w:rPr>
        <w:t> </w:t>
      </w:r>
      <w:r>
        <w:rPr/>
        <w:t>confusing</w:t>
      </w:r>
      <w:r>
        <w:rPr>
          <w:spacing w:val="-14"/>
        </w:rPr>
        <w:t> </w:t>
      </w:r>
      <w:r>
        <w:rPr>
          <w:spacing w:val="-2"/>
        </w:rPr>
        <w:t>attacks.</w:t>
      </w:r>
    </w:p>
    <w:p>
      <w:pPr>
        <w:pStyle w:val="BodyText"/>
        <w:spacing w:line="216" w:lineRule="auto" w:before="11"/>
        <w:ind w:right="363" w:firstLine="319"/>
        <w:jc w:val="both"/>
      </w:pP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why our</w:t>
      </w:r>
      <w:r>
        <w:rPr>
          <w:spacing w:val="-1"/>
        </w:rPr>
        <w:t> </w:t>
      </w:r>
      <w:r>
        <w:rPr/>
        <w:t>previous contribution [</w:t>
      </w:r>
      <w:hyperlink w:history="true" w:anchor="_bookmark23">
        <w:r>
          <w:rPr>
            <w:color w:val="0000FF"/>
          </w:rPr>
          <w:t>6</w:t>
        </w:r>
      </w:hyperlink>
      <w:r>
        <w:rPr/>
        <w:t>]</w:t>
      </w:r>
      <w:r>
        <w:rPr>
          <w:spacing w:val="-1"/>
        </w:rPr>
        <w:t> </w:t>
      </w:r>
      <w:r>
        <w:rPr/>
        <w:t>has extended</w:t>
      </w:r>
      <w:r>
        <w:rPr>
          <w:spacing w:val="-1"/>
        </w:rPr>
        <w:t> </w:t>
      </w:r>
      <w:r>
        <w:rPr/>
        <w:t>the verification method in [</w:t>
      </w:r>
      <w:hyperlink w:history="true" w:anchor="_bookmark22">
        <w:r>
          <w:rPr>
            <w:color w:val="0000FF"/>
          </w:rPr>
          <w:t>5</w:t>
        </w:r>
      </w:hyperlink>
      <w:r>
        <w:rPr/>
        <w:t>] in order to verify – without typing – security protocols bringing into play operators with algebraic properties.</w:t>
      </w:r>
      <w:r>
        <w:rPr>
          <w:spacing w:val="40"/>
        </w:rPr>
        <w:t> </w:t>
      </w:r>
      <w:r>
        <w:rPr/>
        <w:t>This improvement has made the computation of</w:t>
      </w:r>
      <w:r>
        <w:rPr>
          <w:spacing w:val="-17"/>
        </w:rPr>
        <w:t> </w:t>
      </w:r>
      <w:r>
        <w:rPr/>
        <w:t>sound</w:t>
      </w:r>
      <w:r>
        <w:rPr>
          <w:spacing w:val="-17"/>
        </w:rPr>
        <w:t> </w:t>
      </w:r>
      <w:r>
        <w:rPr/>
        <w:t>over-approximations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intruder</w:t>
      </w:r>
      <w:r>
        <w:rPr>
          <w:spacing w:val="-14"/>
        </w:rPr>
        <w:t> </w:t>
      </w:r>
      <w:r>
        <w:rPr/>
        <w:t>knowledge</w:t>
      </w:r>
      <w:r>
        <w:rPr>
          <w:spacing w:val="-15"/>
        </w:rPr>
        <w:t> </w:t>
      </w:r>
      <w:r>
        <w:rPr/>
        <w:t>possible. Consequently,</w:t>
      </w:r>
      <w:r>
        <w:rPr>
          <w:spacing w:val="-12"/>
        </w:rPr>
        <w:t> </w:t>
      </w:r>
      <w:r>
        <w:rPr/>
        <w:t>the safety, i.e., the secrecy preservation on protocols using algebraic properties of the </w:t>
      </w:r>
      <w:r>
        <w:rPr>
          <w:i/>
        </w:rPr>
        <w:t>exclusive or </w:t>
      </w:r>
      <w:r>
        <w:rPr/>
        <w:t>(</w:t>
      </w:r>
      <w:r>
        <w:rPr>
          <w:rFonts w:ascii="MathJax_Typewriter" w:hAnsi="MathJax_Typewriter"/>
        </w:rPr>
        <w:t>xor</w:t>
      </w:r>
      <w:r>
        <w:rPr/>
        <w:t>) operator or the </w:t>
      </w:r>
      <w:r>
        <w:rPr>
          <w:i/>
        </w:rPr>
        <w:t>exponential </w:t>
      </w:r>
      <w:r>
        <w:rPr/>
        <w:t>(</w:t>
      </w:r>
      <w:r>
        <w:rPr>
          <w:rFonts w:ascii="MathJax_Typewriter" w:hAnsi="MathJax_Typewriter"/>
        </w:rPr>
        <w:t>exp</w:t>
      </w:r>
      <w:r>
        <w:rPr/>
        <w:t>) operator can be established automatically.</w:t>
      </w:r>
      <w:r>
        <w:rPr>
          <w:spacing w:val="20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attack</w:t>
      </w:r>
      <w:r>
        <w:rPr>
          <w:spacing w:val="-4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i.e. of</w:t>
      </w:r>
      <w:r>
        <w:rPr>
          <w:spacing w:val="-7"/>
        </w:rPr>
        <w:t> </w:t>
      </w:r>
      <w:r>
        <w:rPr/>
        <w:t>showing</w:t>
      </w:r>
      <w:r>
        <w:rPr>
          <w:spacing w:val="-6"/>
        </w:rPr>
        <w:t> </w:t>
      </w:r>
      <w:r>
        <w:rPr/>
        <w:t>that a protocol is unsafe.</w:t>
      </w:r>
    </w:p>
    <w:p>
      <w:pPr>
        <w:pStyle w:val="BodyText"/>
        <w:spacing w:line="216" w:lineRule="auto" w:before="9"/>
        <w:ind w:right="363" w:firstLine="319"/>
        <w:jc w:val="both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paper</w:t>
      </w:r>
      <w:r>
        <w:rPr>
          <w:spacing w:val="-7"/>
        </w:rPr>
        <w:t> </w:t>
      </w:r>
      <w:r>
        <w:rPr>
          <w:spacing w:val="-2"/>
        </w:rPr>
        <w:t>extends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expert-human</w:t>
      </w:r>
      <w:r>
        <w:rPr>
          <w:spacing w:val="-3"/>
        </w:rPr>
        <w:t> </w:t>
      </w:r>
      <w:r>
        <w:rPr>
          <w:spacing w:val="-2"/>
        </w:rPr>
        <w:t>guided</w:t>
      </w:r>
      <w:r>
        <w:rPr>
          <w:spacing w:val="-5"/>
        </w:rPr>
        <w:t> </w:t>
      </w:r>
      <w:r>
        <w:rPr>
          <w:spacing w:val="-2"/>
        </w:rPr>
        <w:t>approximation technique</w:t>
      </w:r>
      <w:r>
        <w:rPr>
          <w:spacing w:val="-5"/>
        </w:rPr>
        <w:t> </w:t>
      </w:r>
      <w:r>
        <w:rPr>
          <w:spacing w:val="-2"/>
        </w:rPr>
        <w:t>introduced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18</w:t>
        </w:r>
      </w:hyperlink>
      <w:r>
        <w:rPr/>
        <w:t>]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left-linear</w:t>
      </w:r>
      <w:r>
        <w:rPr>
          <w:spacing w:val="30"/>
        </w:rPr>
        <w:t> </w:t>
      </w:r>
      <w:r>
        <w:rPr/>
        <w:t>term-rewriting</w:t>
      </w:r>
      <w:r>
        <w:rPr>
          <w:spacing w:val="32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show</w:t>
      </w:r>
      <w:r>
        <w:rPr>
          <w:spacing w:val="29"/>
        </w:rPr>
        <w:t> </w:t>
      </w:r>
      <w:r>
        <w:rPr/>
        <w:t>how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may be extended to a suitable sub-class of non-left-linear term-rewriting systems.</w:t>
      </w:r>
      <w:r>
        <w:rPr>
          <w:spacing w:val="40"/>
        </w:rPr>
        <w:t> </w:t>
      </w:r>
      <w:r>
        <w:rPr/>
        <w:t>The main</w:t>
      </w:r>
      <w:r>
        <w:rPr>
          <w:spacing w:val="-1"/>
        </w:rPr>
        <w:t> </w:t>
      </w:r>
      <w:r>
        <w:rPr/>
        <w:t>contribution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 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showing the feasibility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automatic unsafety verification for protocols when 1) the number of sessions is unbounded, and</w:t>
      </w:r>
      <w:r>
        <w:rPr>
          <w:spacing w:val="-5"/>
        </w:rPr>
        <w:t> </w:t>
      </w:r>
      <w:r>
        <w:rPr/>
        <w:t>2)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cryptographic</w:t>
      </w:r>
      <w:r>
        <w:rPr>
          <w:spacing w:val="-3"/>
        </w:rPr>
        <w:t> </w:t>
      </w:r>
      <w:r>
        <w:rPr/>
        <w:t>primitives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properties. We</w:t>
      </w:r>
      <w:r>
        <w:rPr>
          <w:spacing w:val="-5"/>
        </w:rPr>
        <w:t> </w:t>
      </w:r>
      <w:r>
        <w:rPr/>
        <w:t>propose sufficient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(TRSs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short),</w:t>
      </w:r>
      <w:r>
        <w:rPr>
          <w:spacing w:val="-13"/>
        </w:rPr>
        <w:t> </w:t>
      </w:r>
      <w:r>
        <w:rPr/>
        <w:t>under</w:t>
      </w:r>
      <w:r>
        <w:rPr>
          <w:spacing w:val="-18"/>
        </w:rPr>
        <w:t> </w:t>
      </w:r>
      <w:r>
        <w:rPr/>
        <w:t>which</w:t>
      </w:r>
      <w:r>
        <w:rPr>
          <w:spacing w:val="-15"/>
        </w:rPr>
        <w:t> </w:t>
      </w:r>
      <w:r>
        <w:rPr/>
        <w:t>attack detection on such protocols becomes possible.</w:t>
      </w:r>
    </w:p>
    <w:p>
      <w:pPr>
        <w:pStyle w:val="BodyText"/>
        <w:spacing w:line="216" w:lineRule="auto" w:before="11"/>
        <w:ind w:right="364" w:firstLine="319"/>
        <w:jc w:val="both"/>
      </w:pPr>
      <w:r>
        <w:rPr/>
        <w:t>To illustrate the contributions, experiments on the detection of attacks against protocols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primitives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>
          <w:rFonts w:ascii="MathJax_Typewriter"/>
        </w:rPr>
        <w:t>xor</w:t>
      </w:r>
      <w:r>
        <w:rPr>
          <w:rFonts w:ascii="MathJax_Typewriter"/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>
          <w:rFonts w:ascii="MathJax_Typewriter"/>
        </w:rPr>
        <w:t>exp</w:t>
      </w:r>
      <w:r>
        <w:rPr>
          <w:rFonts w:ascii="MathJax_Typewriter"/>
          <w:spacing w:val="-13"/>
        </w:rPr>
        <w:t> </w:t>
      </w:r>
      <w:r>
        <w:rPr/>
        <w:t>(xored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exped</w:t>
      </w:r>
      <w:r>
        <w:rPr>
          <w:spacing w:val="-17"/>
        </w:rPr>
        <w:t> </w:t>
      </w:r>
      <w:r>
        <w:rPr/>
        <w:t>protocols,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short), are</w:t>
      </w:r>
      <w:r>
        <w:rPr>
          <w:spacing w:val="-18"/>
        </w:rPr>
        <w:t> </w:t>
      </w:r>
      <w:r>
        <w:rPr/>
        <w:t>reported.</w:t>
      </w:r>
      <w:r>
        <w:rPr>
          <w:spacing w:val="-1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notions,</w:t>
      </w:r>
      <w:r>
        <w:rPr>
          <w:spacing w:val="-17"/>
        </w:rPr>
        <w:t> </w:t>
      </w:r>
      <w:r>
        <w:rPr/>
        <w:t>many</w:t>
      </w:r>
      <w:r>
        <w:rPr>
          <w:spacing w:val="-18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 </w:t>
      </w:r>
      <w:r>
        <w:rPr>
          <w:spacing w:val="-2"/>
        </w:rPr>
        <w:t>introduced.</w:t>
      </w:r>
    </w:p>
    <w:p>
      <w:pPr>
        <w:pStyle w:val="BodyText"/>
        <w:spacing w:line="216" w:lineRule="auto" w:before="13"/>
        <w:ind w:right="361" w:firstLine="319"/>
        <w:jc w:val="both"/>
      </w:pPr>
      <w:r>
        <w:rPr>
          <w:rFonts w:ascii="Georgia"/>
        </w:rPr>
        <w:t>Structure of the paper </w:t>
      </w:r>
      <w:r>
        <w:rPr/>
        <w:t>The paper is organised as follows. After giving prelim- inary</w:t>
      </w:r>
      <w:r>
        <w:rPr>
          <w:spacing w:val="-2"/>
        </w:rPr>
        <w:t> </w:t>
      </w:r>
      <w:r>
        <w:rPr/>
        <w:t>notions on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automata and</w:t>
      </w:r>
      <w:r>
        <w:rPr>
          <w:spacing w:val="-4"/>
        </w:rPr>
        <w:t> </w:t>
      </w:r>
      <w:r>
        <w:rPr/>
        <w:t>TRSs,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introduce in</w:t>
      </w:r>
      <w:r>
        <w:rPr>
          <w:spacing w:val="-4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substitution depending on</w:t>
      </w:r>
      <w:r>
        <w:rPr>
          <w:spacing w:val="-2"/>
        </w:rPr>
        <w:t> </w:t>
      </w:r>
      <w:r>
        <w:rPr/>
        <w:t>rules of a</w:t>
      </w:r>
      <w:r>
        <w:rPr>
          <w:spacing w:val="-2"/>
        </w:rPr>
        <w:t> </w:t>
      </w:r>
      <w:r>
        <w:rPr/>
        <w:t>TRS,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notion of</w:t>
      </w:r>
      <w:r>
        <w:rPr>
          <w:spacing w:val="-3"/>
        </w:rPr>
        <w:t> </w:t>
      </w:r>
      <w:r>
        <w:rPr/>
        <w:t>compatibility between such</w:t>
      </w:r>
      <w:r>
        <w:rPr>
          <w:spacing w:val="-2"/>
        </w:rPr>
        <w:t> </w:t>
      </w:r>
      <w:r>
        <w:rPr/>
        <w:t>substitu- tions and finite tree automata, both suitable for reachability analysis in rewriting with non left-linear TRSs.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0000FF"/>
          </w:rPr>
          <w:t>3</w:t>
        </w:r>
      </w:hyperlink>
      <w:r>
        <w:rPr/>
        <w:t>, we present the extension of [</w:t>
      </w:r>
      <w:hyperlink w:history="true" w:anchor="_bookmark23">
        <w:r>
          <w:rPr>
            <w:color w:val="0000FF"/>
          </w:rPr>
          <w:t>6</w:t>
        </w:r>
      </w:hyperlink>
      <w:r>
        <w:rPr/>
        <w:t>] dealing with</w:t>
      </w:r>
      <w:r>
        <w:rPr>
          <w:spacing w:val="-2"/>
        </w:rPr>
        <w:t> </w:t>
      </w:r>
      <w:r>
        <w:rPr/>
        <w:t>under-approximations.</w:t>
      </w:r>
      <w:r>
        <w:rPr>
          <w:spacing w:val="26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before</w:t>
      </w:r>
      <w:r>
        <w:rPr>
          <w:spacing w:val="-5"/>
        </w:rPr>
        <w:t> </w:t>
      </w:r>
      <w:r>
        <w:rPr/>
        <w:t>concluding, we</w:t>
      </w:r>
      <w:r>
        <w:rPr>
          <w:spacing w:val="-2"/>
        </w:rPr>
        <w:t> </w:t>
      </w:r>
      <w:r>
        <w:rPr/>
        <w:t>give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brief overview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works,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explain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new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to analyse xored or exped protocols.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540"/>
          <w:pgNumType w:start="58"/>
        </w:sectPr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92" w:after="0"/>
        <w:ind w:left="679" w:right="0" w:hanging="458"/>
        <w:jc w:val="both"/>
      </w:pPr>
      <w:bookmarkStart w:name="Background and Notation" w:id="4"/>
      <w:bookmarkEnd w:id="4"/>
      <w:r>
        <w:rPr/>
      </w:r>
      <w:bookmarkStart w:name="Notation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Background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Notation</w:t>
      </w:r>
    </w:p>
    <w:p>
      <w:pPr>
        <w:pStyle w:val="BodyText"/>
        <w:spacing w:line="213" w:lineRule="auto" w:before="206"/>
        <w:ind w:left="221" w:right="253"/>
        <w:jc w:val="both"/>
      </w:pPr>
      <w:r>
        <w:rPr/>
        <w:t>In this section basic notions on finite tree automata, term rewriting systems and approximations are recalled.</w:t>
      </w:r>
      <w:r>
        <w:rPr>
          <w:spacing w:val="40"/>
        </w:rPr>
        <w:t> </w:t>
      </w:r>
      <w:r>
        <w:rPr/>
        <w:t>The reader is referred to [</w:t>
      </w:r>
      <w:hyperlink w:history="true" w:anchor="_bookmark27">
        <w:r>
          <w:rPr>
            <w:color w:val="0000FF"/>
          </w:rPr>
          <w:t>10</w:t>
        </w:r>
      </w:hyperlink>
      <w:r>
        <w:rPr/>
        <w:t>] for more detail.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0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08" w:lineRule="auto" w:before="137"/>
        <w:ind w:left="221" w:right="246"/>
        <w:jc w:val="both"/>
      </w:pP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Times New Roman" w:hAnsi="Times New Roman"/>
        </w:rPr>
        <w:t>N </w:t>
      </w:r>
      <w:r>
        <w:rPr/>
        <w:t>of</w:t>
      </w:r>
      <w:r>
        <w:rPr>
          <w:spacing w:val="-8"/>
        </w:rPr>
        <w:t> </w:t>
      </w:r>
      <w:r>
        <w:rPr/>
        <w:t>natural</w:t>
      </w:r>
      <w:r>
        <w:rPr>
          <w:spacing w:val="-4"/>
        </w:rPr>
        <w:t> </w:t>
      </w:r>
      <w:r>
        <w:rPr/>
        <w:t>integers,</w:t>
      </w:r>
      <w:r>
        <w:rPr>
          <w:spacing w:val="-4"/>
        </w:rPr>
        <w:t> </w:t>
      </w:r>
      <w:r>
        <w:rPr>
          <w:rFonts w:ascii="Times New Roman" w:hAnsi="Times New Roman"/>
        </w:rPr>
        <w:t>N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strings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. Let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F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arities. 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F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arity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i</w:t>
      </w:r>
      <w:r>
        <w:rPr>
          <w:rFonts w:ascii="Liberation Serif" w:hAnsi="Liberation Serif"/>
          <w:i/>
          <w:spacing w:val="-7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1"/>
          <w:vertAlign w:val="baseline"/>
        </w:rPr>
        <w:t> </w:t>
      </w:r>
      <w:r>
        <w:rPr>
          <w:vertAlign w:val="baseline"/>
        </w:rPr>
        <w:t>tree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prefix-closed</w:t>
      </w:r>
      <w:r>
        <w:rPr>
          <w:spacing w:val="-11"/>
          <w:vertAlign w:val="baseline"/>
        </w:rPr>
        <w:t> </w:t>
      </w:r>
      <w:r>
        <w:rPr>
          <w:vertAlign w:val="baseline"/>
        </w:rPr>
        <w:t>set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⊆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 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 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satisfies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properties:</w:t>
      </w:r>
      <w:r>
        <w:rPr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FreeSans" w:hAnsi="FreeSans"/>
          <w:w w:val="105"/>
          <w:vertAlign w:val="baseline"/>
        </w:rPr>
        <w:t>∈ 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 if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FreeSans" w:hAnsi="FreeSans"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0), then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i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p.i </w:t>
      </w:r>
      <w:r>
        <w:rPr>
          <w:rFonts w:ascii="FreeSans" w:hAnsi="FreeSans"/>
          <w:w w:val="105"/>
          <w:vertAlign w:val="baseline"/>
        </w:rPr>
        <w:t>∈ 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{</w:t>
      </w:r>
      <w:r>
        <w:rPr>
          <w:spacing w:val="16"/>
          <w:w w:val="105"/>
          <w:vertAlign w:val="baseline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n</w:t>
      </w:r>
      <w:r>
        <w:rPr>
          <w:rFonts w:ascii="FreeSans" w:hAnsi="FreeSans"/>
          <w:w w:val="120"/>
          <w:vertAlign w:val="baseline"/>
        </w:rPr>
        <w:t>} </w:t>
      </w:r>
      <w:r>
        <w:rPr>
          <w:w w:val="105"/>
          <w:vertAlign w:val="baseline"/>
        </w:rPr>
        <w:t>and, for each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FreeSans" w:hAnsi="FreeSans"/>
          <w:w w:val="105"/>
          <w:vertAlign w:val="baseline"/>
        </w:rPr>
        <w:t>∈ 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5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p.i </w:t>
      </w:r>
      <w:r>
        <w:rPr>
          <w:rFonts w:ascii="FreeSans" w:hAnsi="FreeSans"/>
          <w:w w:val="105"/>
          <w:vertAlign w:val="baseline"/>
        </w:rPr>
        <w:t>∈ 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 of</w:t>
      </w:r>
      <w:r>
        <w:rPr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w w:val="105"/>
          <w:vertAlign w:val="baseline"/>
        </w:rPr>
        <w:t> 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FreeSans" w:hAnsi="Free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 </w:t>
      </w:r>
      <w:r>
        <w:rPr>
          <w:w w:val="105"/>
          <w:vertAlign w:val="baseline"/>
        </w:rPr>
        <w:t>we 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</w:t>
      </w:r>
      <w:r>
        <w:rPr>
          <w:rFonts w:ascii="Old Standard TT" w:hAnsi="Old Standard TT"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9"/>
          <w:w w:val="105"/>
          <w:vertAlign w:val="baseline"/>
        </w:rPr>
        <w:t> F</w:t>
      </w:r>
      <w:r>
        <w:rPr>
          <w:spacing w:val="9"/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 called a functional 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terms over 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P</w:t>
      </w:r>
      <w:r>
        <w:rPr>
          <w:spacing w:val="10"/>
          <w:w w:val="105"/>
          <w:vertAlign w:val="baseline"/>
        </w:rPr>
        <w:t>os(</w:t>
      </w:r>
      <w:r>
        <w:rPr>
          <w:rFonts w:ascii="Liberation Serif" w:hAnsi="Liberation Serif"/>
          <w:i/>
          <w:spacing w:val="10"/>
          <w:w w:val="105"/>
          <w:vertAlign w:val="baseline"/>
        </w:rPr>
        <w:t>t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</w:t>
      </w:r>
      <w:r>
        <w:rPr>
          <w:rFonts w:ascii="Old Standard TT" w:hAnsi="Old Standard TT"/>
          <w:w w:val="105"/>
          <w:vertAlign w:val="subscript"/>
        </w:rPr>
        <w:t>F</w:t>
      </w:r>
      <w:r>
        <w:rPr>
          <w:rFonts w:ascii="Old Standard TT" w:hAnsi="Old Standard TT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vertAlign w:val="baseline"/>
        </w:rPr>
        <w:t>(i.e.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1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t</w:t>
      </w:r>
      <w:r>
        <w:rPr>
          <w:spacing w:val="14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is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subterm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16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t</w:t>
      </w:r>
      <w:r>
        <w:rPr>
          <w:rFonts w:ascii="Liberation Serif" w:hAnsi="Liberation Serif"/>
          <w:i/>
          <w:spacing w:val="-7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by: </w:t>
      </w:r>
      <w:r>
        <w:rPr>
          <w:rFonts w:ascii="FreeSans" w:hAnsi="FreeSans"/>
          <w:spacing w:val="9"/>
          <w:w w:val="105"/>
          <w:vertAlign w:val="baseline"/>
        </w:rPr>
        <w:t>P</w:t>
      </w:r>
      <w:r>
        <w:rPr>
          <w:spacing w:val="9"/>
          <w:w w:val="105"/>
          <w:vertAlign w:val="baseline"/>
        </w:rPr>
        <w:t>os(</w:t>
      </w:r>
      <w:r>
        <w:rPr>
          <w:rFonts w:ascii="Liberation Serif" w:hAnsi="Liberation Serif"/>
          <w:i/>
          <w:spacing w:val="9"/>
          <w:w w:val="105"/>
          <w:vertAlign w:val="baseline"/>
        </w:rPr>
        <w:t>t</w:t>
      </w:r>
      <w:r>
        <w:rPr>
          <w:rFonts w:ascii="Old Standard TT" w:hAnsi="Old Standard TT"/>
          <w:spacing w:val="9"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9"/>
          <w:w w:val="105"/>
          <w:position w:val="-3"/>
          <w:sz w:val="15"/>
          <w:vertAlign w:val="baseline"/>
        </w:rPr>
        <w:t>p</w:t>
      </w:r>
      <w:r>
        <w:rPr>
          <w:spacing w:val="9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5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p.i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 </w:t>
      </w:r>
      <w:r>
        <w:rPr>
          <w:w w:val="105"/>
          <w:vertAlign w:val="baseline"/>
        </w:rPr>
        <w:t>and,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FreeSans" w:hAnsi="FreeSans"/>
          <w:w w:val="105"/>
          <w:vertAlign w:val="baseline"/>
        </w:rPr>
        <w:t>∈ 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t</w:t>
      </w:r>
      <w:r>
        <w:rPr>
          <w:rFonts w:ascii="Old Standard TT" w:hAnsi="Old Standard TT"/>
          <w:spacing w:val="11"/>
          <w:w w:val="105"/>
          <w:vertAlign w:val="subscript"/>
        </w:rPr>
        <w:t>|</w:t>
      </w:r>
      <w:r>
        <w:rPr>
          <w:rFonts w:ascii="Georgia" w:hAnsi="Georgia"/>
          <w:i/>
          <w:spacing w:val="11"/>
          <w:w w:val="105"/>
          <w:vertAlign w:val="subscript"/>
        </w:rPr>
        <w:t>p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j</w:t>
      </w:r>
      <w:r>
        <w:rPr>
          <w:spacing w:val="11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p.j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replacing in </w:t>
      </w:r>
      <w:r>
        <w:rPr>
          <w:rFonts w:ascii="Liberation Serif" w:hAnsi="Liberation Serif"/>
          <w:i/>
          <w:w w:val="120"/>
          <w:vertAlign w:val="baseline"/>
        </w:rPr>
        <w:t>t </w:t>
      </w:r>
      <w:r>
        <w:rPr>
          <w:w w:val="105"/>
          <w:vertAlign w:val="baseline"/>
        </w:rPr>
        <w:t>the subterm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Old Standard TT" w:hAnsi="Old Standard TT"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08" w:lineRule="auto" w:before="155"/>
        <w:ind w:left="221" w:right="249" w:hanging="1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Example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2.1</w:t>
      </w:r>
      <w:r>
        <w:rPr>
          <w:rFonts w:ascii="Georgia" w:hAnsi="Georgia" w:cs="Georgia" w:eastAsia="Georgia"/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3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F</w:t>
      </w:r>
      <w:r>
        <w:rPr>
          <w:rFonts w:ascii="FreeSans" w:hAnsi="FreeSans" w:cs="FreeSans" w:eastAsia="FreeSans"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 functional symbols such that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3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2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4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 a variable.</w:t>
      </w:r>
      <w:r>
        <w:rPr>
          <w:spacing w:val="7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 a term of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T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os(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os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F</w:t>
      </w:r>
      <w:r>
        <w:rPr>
          <w:rFonts w:ascii="Old Standard TT" w:hAnsi="Old Standard TT" w:cs="Old Standard TT" w:eastAsia="Old Standard TT"/>
          <w:spacing w:val="-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(1)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(2)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75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t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ϵ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|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.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os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Old Standard TT" w:hAnsi="Old Standard TT" w:cs="Old Standard TT" w:eastAsia="Old Standard TT"/>
          <w:w w:val="110"/>
          <w:sz w:val="21"/>
          <w:szCs w:val="21"/>
          <w:vertAlign w:val="subscript"/>
        </w:rPr>
        <w:t>}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spacing w:val="-5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177"/>
        <w:ind w:left="221" w:right="122" w:firstLine="319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Σ(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w w:val="105"/>
        </w:rPr>
        <w:t>Σ(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), then for each term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FreeSans" w:hAnsi="FreeSans"/>
          <w:spacing w:val="16"/>
          <w:w w:val="105"/>
        </w:rPr>
        <w:t>∈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5"/>
          <w:w w:val="105"/>
        </w:rPr>
        <w:t> </w:t>
      </w:r>
      <w:r>
        <w:rPr>
          <w:w w:val="105"/>
        </w:rPr>
        <w:t>), we denote by </w:t>
      </w:r>
      <w:r>
        <w:rPr>
          <w:rFonts w:ascii="Liberation Serif" w:hAnsi="Liberation Serif"/>
          <w:i/>
          <w:w w:val="105"/>
        </w:rPr>
        <w:t>tσ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the term obtained from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replacing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4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7"/>
          <w:w w:val="105"/>
        </w:rPr>
        <w:t> </w:t>
      </w:r>
      <w:r>
        <w:rPr>
          <w:w w:val="105"/>
        </w:rPr>
        <w:t>system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spacing w:val="11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T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pairs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T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35"/>
          <w:w w:val="105"/>
        </w:rPr>
        <w:t> </w:t>
      </w:r>
      <w:r>
        <w:rPr>
          <w:rFonts w:ascii="FreeSans" w:hAnsi="FreeSans"/>
          <w:spacing w:val="19"/>
          <w:w w:val="105"/>
        </w:rPr>
        <w:t>×T</w:t>
      </w:r>
      <w:r>
        <w:rPr>
          <w:rFonts w:ascii="FreeSans" w:hAnsi="FreeSans"/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4"/>
          <w:w w:val="105"/>
        </w:rPr>
        <w:t> 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FreeSans" w:hAnsi="FreeSans"/>
          <w:w w:val="105"/>
        </w:rPr>
        <w:t>→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6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12"/>
        </w:rPr>
        <w:t>l</w:t>
      </w:r>
      <w:r>
        <w:rPr>
          <w:spacing w:val="12"/>
        </w:rPr>
        <w:t>.</w:t>
      </w:r>
      <w:r>
        <w:rPr>
          <w:spacing w:val="3"/>
        </w:rPr>
        <w:t> </w:t>
      </w:r>
      <w:r>
        <w:rPr/>
        <w:t>A </w:t>
      </w:r>
      <w:r>
        <w:rPr>
          <w:spacing w:val="-2"/>
          <w:w w:val="105"/>
        </w:rPr>
        <w:t>TRS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left-linear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FreeSans" w:hAnsi="FreeSans"/>
          <w:spacing w:val="-2"/>
          <w:w w:val="105"/>
        </w:rPr>
        <w:t>→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line="49" w:lineRule="exact" w:before="0"/>
        <w:ind w:left="0" w:right="176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pStyle w:val="BodyText"/>
        <w:spacing w:line="226" w:lineRule="exact"/>
        <w:ind w:left="221"/>
      </w:pPr>
      <w:r>
        <w:rPr/>
        <w:t>each</w:t>
      </w:r>
      <w:r>
        <w:rPr>
          <w:spacing w:val="14"/>
        </w:rPr>
        <w:t> </w:t>
      </w:r>
      <w:r>
        <w:rPr/>
        <w:t>ground</w:t>
      </w:r>
      <w:r>
        <w:rPr>
          <w:spacing w:val="12"/>
        </w:rPr>
        <w:t> </w:t>
      </w:r>
      <w:r>
        <w:rPr/>
        <w:t>term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denote</w:t>
      </w:r>
      <w:r>
        <w:rPr>
          <w:spacing w:val="14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FreeSans"/>
        </w:rPr>
        <w:t>R</w:t>
      </w:r>
      <w:r>
        <w:rPr/>
        <w:t>(</w:t>
      </w:r>
      <w:r>
        <w:rPr>
          <w:rFonts w:ascii="Liberation Serif"/>
          <w:i/>
        </w:rPr>
        <w:t>t</w:t>
      </w:r>
      <w:r>
        <w:rPr/>
        <w:t>)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ground</w:t>
      </w:r>
      <w:r>
        <w:rPr>
          <w:spacing w:val="11"/>
        </w:rPr>
        <w:t> </w:t>
      </w:r>
      <w:r>
        <w:rPr/>
        <w:t>terms</w:t>
      </w:r>
      <w:r>
        <w:rPr>
          <w:spacing w:val="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62"/>
          <w:w w:val="150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there</w:t>
      </w:r>
    </w:p>
    <w:p>
      <w:pPr>
        <w:pStyle w:val="BodyText"/>
        <w:spacing w:line="25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3063239</wp:posOffset>
                </wp:positionH>
                <wp:positionV relativeFrom="paragraph">
                  <wp:posOffset>159280</wp:posOffset>
                </wp:positionV>
                <wp:extent cx="2730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99997pt;margin-top:12.541809pt;width:2.15pt;height:5.85pt;mso-position-horizontal-relative:page;mso-position-vertical-relative:paragraph;z-index:-16197632" type="#_x0000_t202" id="docshape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3319310</wp:posOffset>
                </wp:positionH>
                <wp:positionV relativeFrom="paragraph">
                  <wp:posOffset>159280</wp:posOffset>
                </wp:positionV>
                <wp:extent cx="2730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3007pt;margin-top:12.541809pt;width:2.15pt;height:5.85pt;mso-position-horizontal-relative:page;mso-position-vertical-relative:paragraph;z-index:15733248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exist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5"/>
          <w:w w:val="105"/>
        </w:rPr>
        <w:t> </w:t>
      </w:r>
      <w:r>
        <w:rPr>
          <w:w w:val="105"/>
        </w:rPr>
        <w:t>Σ(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w w:val="105"/>
        </w:rPr>
        <w:t>))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spacing w:val="-2"/>
          <w:w w:val="105"/>
        </w:rPr>
        <w:t>satisfying</w:t>
      </w:r>
    </w:p>
    <w:p>
      <w:pPr>
        <w:spacing w:after="0" w:line="251" w:lineRule="exact"/>
        <w:sectPr>
          <w:pgSz w:w="9360" w:h="13610"/>
          <w:pgMar w:header="855" w:footer="0" w:top="1040" w:bottom="0" w:left="680" w:right="540"/>
        </w:sectPr>
      </w:pPr>
    </w:p>
    <w:p>
      <w:pPr>
        <w:spacing w:line="45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37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Old Standard TT" w:hAnsi="Old Standard TT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lμ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line="283" w:lineRule="exact" w:before="0"/>
        <w:ind w:left="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rμ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pStyle w:val="BodyText"/>
        <w:spacing w:line="283" w:lineRule="exact"/>
        <w:ind w:left="41"/>
      </w:pPr>
      <w:r>
        <w:rPr/>
        <w:br w:type="column"/>
      </w:r>
      <w:r>
        <w:rPr>
          <w:rFonts w:ascii="FreeSans" w:hAnsi="FreeSans"/>
        </w:rPr>
        <w:t>∈</w:t>
      </w:r>
      <w:r>
        <w:rPr>
          <w:rFonts w:ascii="FreeSans" w:hAnsi="FreeSans"/>
          <w:spacing w:val="23"/>
        </w:rPr>
        <w:t> </w:t>
      </w:r>
      <w:r>
        <w:rPr>
          <w:rFonts w:ascii="FreeSans" w:hAnsi="FreeSans"/>
        </w:rPr>
        <w:t>R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FreeSans" w:hAnsi="FreeSans"/>
        </w:rPr>
        <w:t>}</w:t>
      </w:r>
      <w:r>
        <w:rPr>
          <w:rFonts w:ascii="FreeSans" w:hAnsi="FreeSans"/>
          <w:spacing w:val="38"/>
        </w:rPr>
        <w:t> </w:t>
      </w:r>
      <w:r>
        <w:rPr/>
        <w:t>is</w:t>
      </w:r>
      <w:r>
        <w:rPr>
          <w:spacing w:val="17"/>
        </w:rPr>
        <w:t> </w:t>
      </w:r>
      <w:r>
        <w:rPr/>
        <w:t>classically</w:t>
      </w:r>
      <w:r>
        <w:rPr>
          <w:spacing w:val="20"/>
        </w:rPr>
        <w:t> </w:t>
      </w:r>
      <w:r>
        <w:rPr/>
        <w:t>denoted</w:t>
      </w:r>
      <w:r>
        <w:rPr>
          <w:spacing w:val="25"/>
        </w:rPr>
        <w:t> </w:t>
      </w:r>
      <w:r>
        <w:rPr>
          <w:rFonts w:ascii="FreeSans" w:hAnsi="FreeSans"/>
          <w:spacing w:val="-5"/>
        </w:rPr>
        <w:t>→</w:t>
      </w:r>
      <w:r>
        <w:rPr>
          <w:rFonts w:ascii="Old Standard TT" w:hAnsi="Old Standard TT"/>
          <w:spacing w:val="-5"/>
          <w:vertAlign w:val="subscript"/>
        </w:rPr>
        <w:t>R</w:t>
      </w:r>
      <w:r>
        <w:rPr>
          <w:spacing w:val="-5"/>
          <w:vertAlign w:val="baseline"/>
        </w:rPr>
        <w:t>.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1523" w:space="40"/>
            <w:col w:w="3028" w:space="39"/>
            <w:col w:w="3510"/>
          </w:cols>
        </w:sectPr>
      </w:pPr>
    </w:p>
    <w:p>
      <w:pPr>
        <w:spacing w:line="204" w:lineRule="auto" w:before="0"/>
        <w:ind w:left="220" w:right="246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ans" w:hAnsi="FreeSans"/>
          <w:w w:val="110"/>
          <w:sz w:val="21"/>
        </w:rPr>
        <w:t>→</w:t>
      </w:r>
      <w:r>
        <w:rPr>
          <w:rFonts w:ascii="Old Standard TT" w:hAnsi="Old Standard TT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),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rewriting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predecessor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rewriting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successor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ground terms related to an element of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modulo the reflexive-transitive closure of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Old Standard TT" w:hAnsi="Old Standard TT"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line="208" w:lineRule="auto" w:before="19"/>
        <w:ind w:left="221" w:right="24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4417555</wp:posOffset>
                </wp:positionH>
                <wp:positionV relativeFrom="paragraph">
                  <wp:posOffset>617281</wp:posOffset>
                </wp:positionV>
                <wp:extent cx="876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38989pt;margin-top:48.604881pt;width:6.9pt;height:7.75pt;mso-position-horizontal-relative:page;mso-position-vertical-relative:paragraph;z-index:-1619712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755702</wp:posOffset>
                </wp:positionH>
                <wp:positionV relativeFrom="paragraph">
                  <wp:posOffset>786030</wp:posOffset>
                </wp:positionV>
                <wp:extent cx="838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04101pt;margin-top:61.892181pt;width:6.6pt;height:7.75pt;mso-position-horizontal-relative:page;mso-position-vertical-relative:paragraph;z-index:-1619660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tree</w:t>
      </w:r>
      <w:r>
        <w:rPr>
          <w:spacing w:val="-19"/>
          <w:w w:val="110"/>
        </w:rPr>
        <w:t> </w:t>
      </w:r>
      <w:r>
        <w:rPr>
          <w:w w:val="110"/>
        </w:rPr>
        <w:t>automaton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FreeSans" w:hAnsi="FreeSans"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tuple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FreeSans" w:hAnsi="FreeSans"/>
          <w:w w:val="110"/>
        </w:rPr>
        <w:t>Q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spacing w:val="7"/>
          <w:w w:val="110"/>
        </w:rPr>
        <w:t>Δ</w:t>
      </w:r>
      <w:r>
        <w:rPr>
          <w:rFonts w:ascii="Liberation Serif" w:hAnsi="Liberation Serif"/>
          <w:i/>
          <w:spacing w:val="7"/>
          <w:w w:val="110"/>
        </w:rPr>
        <w:t>,F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Q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states,</w:t>
      </w:r>
      <w:r>
        <w:rPr>
          <w:spacing w:val="-19"/>
          <w:w w:val="110"/>
        </w:rPr>
        <w:t> </w:t>
      </w:r>
      <w:r>
        <w:rPr>
          <w:w w:val="110"/>
        </w:rPr>
        <w:t>Δ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set of transitions,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the set of final states.</w:t>
      </w:r>
      <w:r>
        <w:rPr>
          <w:spacing w:val="40"/>
        </w:rPr>
        <w:t> </w:t>
      </w:r>
      <w:r>
        <w:rPr/>
        <w:t>Transitions are rewriting rules of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q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T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F</w:t>
      </w:r>
      <w:r>
        <w:rPr>
          <w:w w:val="110"/>
          <w:vertAlign w:val="baseline"/>
        </w:rPr>
        <w:t>) </w:t>
      </w:r>
      <w:r>
        <w:rPr>
          <w:vertAlign w:val="baseline"/>
        </w:rPr>
        <w:t>is accepted or recognised by </w:t>
      </w:r>
      <w:r>
        <w:rPr>
          <w:rFonts w:ascii="FreeSans" w:hAnsi="FreeSans"/>
          <w:vertAlign w:val="baseline"/>
        </w:rPr>
        <w:t>A </w:t>
      </w:r>
      <w:r>
        <w:rPr>
          <w:vertAlign w:val="baseline"/>
        </w:rPr>
        <w:t>if there exists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baseline"/>
        </w:rPr>
        <w:t>→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(we also write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baseline"/>
        </w:rPr>
        <w:t>→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terms</w:t>
      </w:r>
      <w:r>
        <w:rPr>
          <w:spacing w:val="3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7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4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right="362"/>
      </w:pPr>
      <w:bookmarkStart w:name="_bookmark3" w:id="7"/>
      <w:bookmarkEnd w:id="7"/>
      <w:r>
        <w:rPr/>
      </w:r>
      <w:r>
        <w:rPr/>
        <w:t>write </w:t>
      </w:r>
      <w:r>
        <w:rPr>
          <w:rFonts w:ascii="FreeSans" w:hAnsi="FreeSans"/>
        </w:rPr>
        <w:t>L</w:t>
      </w:r>
      <w:r>
        <w:rPr/>
        <w:t>(</w:t>
      </w:r>
      <w:r>
        <w:rPr>
          <w:rFonts w:ascii="FreeSans" w:hAnsi="FreeSan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q</w:t>
      </w:r>
      <w:r>
        <w:rPr/>
        <w:t>) for the tree language </w:t>
      </w:r>
      <w:r>
        <w:rPr>
          <w:rFonts w:ascii="FreeSans" w:hAnsi="FreeSans"/>
        </w:rPr>
        <w:t>L</w:t>
      </w:r>
      <w:r>
        <w:rPr/>
        <w:t>((</w:t>
      </w:r>
      <w:r>
        <w:rPr>
          <w:rFonts w:ascii="FreeSans" w:hAnsi="FreeSans"/>
        </w:rPr>
        <w:t>Q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Δ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q</w:t>
      </w:r>
      <w:r>
        <w:rPr>
          <w:rFonts w:ascii="FreeSans" w:hAnsi="FreeSans"/>
        </w:rPr>
        <w:t>}</w:t>
      </w:r>
      <w:r>
        <w:rPr/>
        <w:t>)).</w:t>
      </w:r>
      <w:r>
        <w:rPr>
          <w:spacing w:val="40"/>
        </w:rPr>
        <w:t> </w:t>
      </w:r>
      <w:r>
        <w:rPr/>
        <w:t>A tree automaton is finite if its set of transitions is finite (see Example </w:t>
      </w:r>
      <w:hyperlink w:history="true" w:anchor="_bookmark3">
        <w:r>
          <w:rPr>
            <w:color w:val="0000FF"/>
          </w:rPr>
          <w:t>2.2</w:t>
        </w:r>
      </w:hyperlink>
      <w:r>
        <w:rPr/>
        <w:t>).</w:t>
      </w:r>
    </w:p>
    <w:p>
      <w:pPr>
        <w:pStyle w:val="BodyText"/>
        <w:spacing w:line="284" w:lineRule="exact" w:before="144"/>
        <w:rPr>
          <w:rFonts w:ascii="FreeSans" w:hAnsi="FreeSans"/>
        </w:rPr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48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11"/>
          <w:w w:val="105"/>
        </w:rPr>
        <w:t>Δ</w:t>
      </w:r>
      <w:r>
        <w:rPr>
          <w:rFonts w:ascii="Liberation Serif" w:hAnsi="Liberation Serif"/>
          <w:i/>
          <w:spacing w:val="11"/>
          <w:w w:val="105"/>
        </w:rPr>
        <w:t>,F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tree</w:t>
      </w:r>
      <w:r>
        <w:rPr>
          <w:spacing w:val="22"/>
          <w:w w:val="105"/>
        </w:rPr>
        <w:t> </w:t>
      </w:r>
      <w:r>
        <w:rPr>
          <w:w w:val="105"/>
        </w:rPr>
        <w:t>automaton</w:t>
      </w:r>
      <w:r>
        <w:rPr>
          <w:spacing w:val="26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rFonts w:ascii="FreeSans" w:hAnsi="FreeSans"/>
          <w:w w:val="105"/>
        </w:rPr>
        <w:t>F</w:t>
      </w:r>
      <w:r>
        <w:rPr>
          <w:rFonts w:ascii="FreeSans" w:hAnsi="FreeSans"/>
          <w:spacing w:val="67"/>
          <w:w w:val="105"/>
        </w:rPr>
        <w:t> </w:t>
      </w:r>
      <w:r>
        <w:rPr>
          <w:w w:val="105"/>
        </w:rPr>
        <w:t>=</w:t>
      </w:r>
      <w:r>
        <w:rPr>
          <w:spacing w:val="18"/>
          <w:w w:val="12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f,</w:t>
      </w:r>
      <w:r>
        <w:rPr>
          <w:rFonts w:ascii="Liberation Serif" w:hAnsi="Liberation Serif"/>
          <w:i/>
          <w:spacing w:val="-28"/>
          <w:w w:val="120"/>
        </w:rPr>
        <w:t> 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a</w:t>
      </w:r>
      <w:r>
        <w:rPr>
          <w:rFonts w:ascii="FreeSans" w:hAnsi="FreeSans"/>
          <w:spacing w:val="-5"/>
          <w:w w:val="105"/>
        </w:rPr>
        <w:t>}</w:t>
      </w: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with</w:t>
      </w:r>
      <w:r>
        <w:rPr>
          <w:spacing w:val="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8"/>
          <w:w w:val="150"/>
          <w:sz w:val="21"/>
        </w:rPr>
        <w:t> 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2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6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3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1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74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</w:t>
      </w:r>
      <w:r>
        <w:rPr>
          <w:spacing w:val="6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Q</w:t>
      </w:r>
      <w:r>
        <w:rPr>
          <w:rFonts w:ascii="FreeSans" w:hAnsi="FreeSans"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9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w w:val="130"/>
          <w:sz w:val="21"/>
          <w:vertAlign w:val="baseline"/>
        </w:rPr>
        <w:t>q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-39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58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{</w:t>
      </w:r>
      <w:r>
        <w:rPr>
          <w:rFonts w:ascii="Liberation Serif" w:hAnsi="Liberation Serif"/>
          <w:i/>
          <w:w w:val="130"/>
          <w:sz w:val="21"/>
          <w:vertAlign w:val="baseline"/>
        </w:rPr>
        <w:t>q</w:t>
      </w:r>
      <w:r>
        <w:rPr>
          <w:rFonts w:ascii="Georgia" w:hAnsi="Georgia"/>
          <w:i/>
          <w:w w:val="130"/>
          <w:sz w:val="21"/>
          <w:vertAlign w:val="subscript"/>
        </w:rPr>
        <w:t>f</w:t>
      </w:r>
      <w:r>
        <w:rPr>
          <w:rFonts w:ascii="Georgia" w:hAnsi="Georgia"/>
          <w:i/>
          <w:spacing w:val="-38"/>
          <w:w w:val="130"/>
          <w:sz w:val="21"/>
          <w:vertAlign w:val="baseline"/>
        </w:rPr>
        <w:t> </w:t>
      </w:r>
      <w:r>
        <w:rPr>
          <w:rFonts w:ascii="FreeSans" w:hAnsi="FreeSans"/>
          <w:w w:val="130"/>
          <w:sz w:val="21"/>
          <w:vertAlign w:val="baseline"/>
        </w:rPr>
        <w:t>}</w:t>
      </w:r>
      <w:r>
        <w:rPr>
          <w:rFonts w:ascii="FreeSans" w:hAnsi="FreeSans"/>
          <w:spacing w:val="55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7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5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q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Old Standard TT" w:hAnsi="Old Standard TT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1"/>
          <w:sz w:val="21"/>
          <w:vertAlign w:val="baseline"/>
        </w:rPr>
        <w:t> </w:t>
      </w:r>
      <w:r>
        <w:rPr>
          <w:rFonts w:ascii="FreeSans" w:hAnsi="FreeSans"/>
          <w:spacing w:val="-4"/>
          <w:sz w:val="21"/>
          <w:vertAlign w:val="baseline"/>
        </w:rPr>
        <w:t>L</w:t>
      </w:r>
      <w:r>
        <w:rPr>
          <w:spacing w:val="-4"/>
          <w:sz w:val="21"/>
          <w:vertAlign w:val="baseline"/>
        </w:rPr>
        <w:t>(</w:t>
      </w:r>
      <w:r>
        <w:rPr>
          <w:rFonts w:ascii="FreeSans" w:hAnsi="FreeSans"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)= </w:t>
      </w:r>
    </w:p>
    <w:p>
      <w:pPr>
        <w:spacing w:line="290" w:lineRule="exact" w:before="0"/>
        <w:ind w:left="107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78"/>
        <w:ind w:right="366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 substitution 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introduced.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recall this</w:t>
      </w:r>
      <w:r>
        <w:rPr>
          <w:spacing w:val="-1"/>
        </w:rPr>
        <w:t> </w:t>
      </w:r>
      <w:r>
        <w:rPr/>
        <w:t>definition below.</w:t>
      </w:r>
      <w:r>
        <w:rPr>
          <w:spacing w:val="40"/>
        </w:rPr>
        <w:t> </w:t>
      </w:r>
      <w:r>
        <w:rPr/>
        <w:t>Notice that the domain of these substitutions is not the set of variables anymore, but a set of positions.</w:t>
      </w:r>
      <w:r>
        <w:rPr>
          <w:spacing w:val="40"/>
        </w:rPr>
        <w:t> </w:t>
      </w:r>
      <w:r>
        <w:rPr/>
        <w:t>Thus, given a variable, this allows a symbolic representation of its values.</w:t>
      </w:r>
    </w:p>
    <w:p>
      <w:pPr>
        <w:pStyle w:val="BodyText"/>
        <w:spacing w:line="204" w:lineRule="auto" w:before="176"/>
        <w:ind w:right="21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3"/>
        </w:rPr>
        <w:t> </w:t>
      </w:r>
      <w:r>
        <w:rPr/>
        <w:t>Let </w:t>
      </w:r>
      <w:r>
        <w:rPr>
          <w:rFonts w:ascii="FreeSans" w:hAnsi="FreeSans"/>
        </w:rPr>
        <w:t>R</w:t>
      </w:r>
      <w:r>
        <w:rPr>
          <w:rFonts w:ascii="FreeSans" w:hAnsi="FreeSans"/>
          <w:spacing w:val="18"/>
        </w:rPr>
        <w:t> </w:t>
      </w:r>
      <w:r>
        <w:rPr/>
        <w:t>be a term rewriting system, </w:t>
      </w:r>
      <w:r>
        <w:rPr>
          <w:rFonts w:ascii="FreeSans" w:hAnsi="FreeSans"/>
        </w:rPr>
        <w:t>Q</w:t>
      </w:r>
      <w:r>
        <w:rPr>
          <w:rFonts w:ascii="FreeSans" w:hAnsi="FreeSans"/>
          <w:spacing w:val="18"/>
        </w:rPr>
        <w:t> </w:t>
      </w:r>
      <w:r>
        <w:rPr/>
        <w:t>a set of states and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6"/>
        </w:rPr>
        <w:t> </w:t>
      </w:r>
      <w:r>
        <w:rPr>
          <w:rFonts w:ascii="FreeSans" w:hAnsi="FreeSans"/>
        </w:rPr>
        <w:t>R</w:t>
      </w:r>
      <w:r>
        <w:rPr/>
        <w:t>. An (</w:t>
      </w:r>
      <w:r>
        <w:rPr>
          <w:rFonts w:ascii="Liberation Serif" w:hAnsi="Liberation Serif"/>
          <w:i/>
        </w:rPr>
        <w:t>l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r</w:t>
      </w:r>
      <w:r>
        <w:rPr/>
        <w:t>)-substitution is a function from </w:t>
      </w:r>
      <w:r>
        <w:rPr>
          <w:rFonts w:ascii="FreeSans" w:hAnsi="FreeSans"/>
        </w:rPr>
        <w:t>P</w:t>
      </w:r>
      <w:r>
        <w:rPr/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into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208" w:lineRule="auto" w:before="194"/>
        <w:ind w:right="359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adapt</w:t>
      </w:r>
      <w:r>
        <w:rPr>
          <w:spacing w:val="-14"/>
        </w:rPr>
        <w:t> </w:t>
      </w:r>
      <w:r>
        <w:rPr/>
        <w:t>this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follow- ing way.</w:t>
      </w:r>
      <w:r>
        <w:rPr>
          <w:spacing w:val="33"/>
        </w:rPr>
        <w:t> </w:t>
      </w:r>
      <w:r>
        <w:rPr/>
        <w:t>Let </w:t>
      </w:r>
      <w:r>
        <w:rPr>
          <w:rFonts w:ascii="Liberation Serif" w:hAnsi="Liberation Serif"/>
          <w:i/>
        </w:rPr>
        <w:t>l</w:t>
      </w:r>
      <w:r>
        <w:rPr>
          <w:rFonts w:ascii="FreeSans" w:hAnsi="FreeSans"/>
        </w:rPr>
        <w:t>→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FreeSans" w:hAnsi="FreeSans"/>
        </w:rPr>
        <w:t>∈ R</w:t>
      </w:r>
      <w:r>
        <w:rPr>
          <w:rFonts w:ascii="FreeSans" w:hAnsi="FreeSans"/>
          <w:spacing w:val="18"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be an 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r</w:t>
      </w:r>
      <w:r>
        <w:rPr/>
        <w:t>)-substitution.</w:t>
      </w:r>
      <w:r>
        <w:rPr>
          <w:spacing w:val="33"/>
        </w:rPr>
        <w:t> </w:t>
      </w:r>
      <w:r>
        <w:rPr/>
        <w:t>We denote by </w:t>
      </w:r>
      <w:r>
        <w:rPr>
          <w:rFonts w:ascii="Liberation Serif" w:hAnsi="Liberation Serif"/>
          <w:i/>
        </w:rPr>
        <w:t>lσ</w:t>
      </w:r>
      <w:r>
        <w:rPr>
          <w:rFonts w:ascii="Liberation Serif" w:hAnsi="Liberation Serif"/>
          <w:i/>
          <w:spacing w:val="27"/>
        </w:rPr>
        <w:t> </w:t>
      </w:r>
      <w:r>
        <w:rPr/>
        <w:t>the term of</w:t>
      </w:r>
      <w:r>
        <w:rPr>
          <w:spacing w:val="27"/>
        </w:rPr>
        <w:t> </w:t>
      </w:r>
      <w:r>
        <w:rPr>
          <w:rFonts w:ascii="FreeSans" w:hAnsi="FreeSans"/>
        </w:rPr>
        <w:t>T </w:t>
      </w:r>
      <w:r>
        <w:rPr/>
        <w:t>(</w:t>
      </w:r>
      <w:r>
        <w:rPr>
          <w:rFonts w:ascii="FreeSans" w:hAnsi="FreeSans"/>
        </w:rPr>
        <w:t>F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FreeSans" w:hAnsi="FreeSans"/>
        </w:rPr>
        <w:t>Q</w:t>
      </w:r>
      <w:r>
        <w:rPr/>
        <w:t>)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FreeSans" w:hAnsi="FreeSans"/>
        </w:rPr>
        <w:t>P</w:t>
      </w:r>
      <w:r>
        <w:rPr/>
        <w:t>os(</w:t>
      </w:r>
      <w:r>
        <w:rPr>
          <w:rFonts w:ascii="Liberation Serif" w:hAnsi="Liberation Serif"/>
          <w:i/>
        </w:rPr>
        <w:t>lσ</w:t>
      </w:r>
      <w:r>
        <w:rPr/>
        <w:t>) =</w:t>
      </w:r>
      <w:r>
        <w:rPr>
          <w:spacing w:val="34"/>
        </w:rPr>
        <w:t> </w:t>
      </w:r>
      <w:r>
        <w:rPr>
          <w:rFonts w:ascii="FreeSans" w:hAnsi="FreeSans"/>
        </w:rPr>
        <w:t>P</w:t>
      </w:r>
      <w:r>
        <w:rPr/>
        <w:t>os(</w:t>
      </w:r>
      <w:r>
        <w:rPr>
          <w:rFonts w:ascii="Liberation Serif" w:hAnsi="Liberation Serif"/>
          <w:i/>
        </w:rPr>
        <w:t>l</w:t>
      </w:r>
      <w:r>
        <w:rPr/>
        <w:t>),</w:t>
      </w:r>
      <w:r>
        <w:rPr>
          <w:spacing w:val="37"/>
        </w:rPr>
        <w:t> </w:t>
      </w:r>
      <w:r>
        <w:rPr/>
        <w:t>and</w:t>
      </w:r>
      <w:r>
        <w:rPr>
          <w:spacing w:val="33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P</w:t>
      </w:r>
      <w:r>
        <w:rPr/>
        <w:t>os(</w:t>
      </w:r>
      <w:r>
        <w:rPr>
          <w:rFonts w:ascii="Liberation Serif" w:hAnsi="Liberation Serif"/>
          <w:i/>
        </w:rPr>
        <w:t>l</w:t>
      </w:r>
      <w:r>
        <w:rPr/>
        <w:t>),</w:t>
      </w:r>
      <w:r>
        <w:rPr>
          <w:spacing w:val="37"/>
        </w:rPr>
        <w:t> </w:t>
      </w:r>
      <w:r>
        <w:rPr/>
        <w:t>if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P</w:t>
      </w:r>
      <w:r>
        <w:rPr/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then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rσ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term</w:t>
      </w:r>
      <w:r>
        <w:rPr>
          <w:spacing w:val="14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1"/>
          <w:vertAlign w:val="baseline"/>
        </w:rPr>
        <w:t> </w:t>
      </w:r>
      <w:r>
        <w:rPr>
          <w:vertAlign w:val="baseline"/>
        </w:rPr>
        <w:t>by:</w:t>
      </w:r>
      <w:r>
        <w:rPr>
          <w:spacing w:val="75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os(</w:t>
      </w:r>
      <w:r>
        <w:rPr>
          <w:rFonts w:ascii="Liberation Serif" w:hAnsi="Liberation Serif"/>
          <w:i/>
          <w:vertAlign w:val="baseline"/>
        </w:rPr>
        <w:t>rσ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os(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and,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44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os(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4"/>
          <w:w w:val="120"/>
          <w:vertAlign w:val="baseline"/>
        </w:rPr>
        <w:t> </w:t>
      </w:r>
      <w:r>
        <w:rPr>
          <w:rFonts w:ascii="FreeSans" w:hAnsi="FreeSans"/>
          <w:spacing w:val="-119"/>
          <w:w w:val="8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8"/>
          <w:w w:val="120"/>
          <w:vertAlign w:val="baseline"/>
        </w:rPr>
        <w:t>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21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Liberation Serif" w:hAnsi="Liberation Serif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)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tabs>
          <w:tab w:pos="5196" w:val="left" w:leader="none"/>
        </w:tabs>
        <w:spacing w:line="52" w:lineRule="exact" w:before="0"/>
        <w:ind w:left="329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29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rσ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rσ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otherwise,</w:t>
      </w:r>
      <w:r>
        <w:rPr>
          <w:spacing w:val="5"/>
          <w:sz w:val="21"/>
        </w:rPr>
        <w:t> </w:t>
      </w:r>
      <w:r>
        <w:rPr>
          <w:sz w:val="21"/>
        </w:rPr>
        <w:t>where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pStyle w:val="BodyText"/>
        <w:spacing w:line="283" w:lineRule="exact"/>
        <w:ind w:left="36"/>
      </w:pPr>
      <w:r>
        <w:rPr/>
        <w:br w:type="column"/>
      </w:r>
      <w:r>
        <w:rPr/>
        <w:t>=</w:t>
      </w:r>
      <w:r>
        <w:rPr>
          <w:spacing w:val="20"/>
        </w:rPr>
        <w:t> </w:t>
      </w:r>
      <w:r>
        <w:rPr/>
        <w:t>min</w:t>
      </w:r>
      <w:r>
        <w:rPr>
          <w:spacing w:val="-16"/>
        </w:rPr>
        <w:t> </w:t>
      </w:r>
      <w:r>
        <w:rPr>
          <w:rFonts w:ascii="FreeSans"/>
        </w:rPr>
        <w:t>P</w:t>
      </w:r>
      <w:r>
        <w:rPr/>
        <w:t>os</w:t>
      </w:r>
      <w:r>
        <w:rPr>
          <w:rFonts w:ascii="Georgia"/>
          <w:i/>
          <w:vertAlign w:val="subscript"/>
        </w:rPr>
        <w:t>r</w:t>
      </w:r>
      <w:r>
        <w:rPr>
          <w:rFonts w:ascii="LM Roman 8"/>
          <w:vertAlign w:val="subscript"/>
        </w:rPr>
        <w:t>(</w:t>
      </w:r>
      <w:r>
        <w:rPr>
          <w:rFonts w:ascii="Georgia"/>
          <w:i/>
          <w:vertAlign w:val="subscript"/>
        </w:rPr>
        <w:t>p</w:t>
      </w:r>
      <w:r>
        <w:rPr>
          <w:rFonts w:ascii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(positions</w:t>
      </w:r>
    </w:p>
    <w:p>
      <w:pPr>
        <w:spacing w:after="0" w:line="283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5239" w:space="40"/>
            <w:col w:w="2861"/>
          </w:cols>
        </w:sectPr>
      </w:pPr>
    </w:p>
    <w:p>
      <w:pPr>
        <w:pStyle w:val="BodyText"/>
        <w:spacing w:line="248" w:lineRule="exact"/>
      </w:pPr>
      <w:r>
        <w:rPr/>
        <w:t>are</w:t>
      </w:r>
      <w:r>
        <w:rPr>
          <w:spacing w:val="18"/>
        </w:rPr>
        <w:t> </w:t>
      </w:r>
      <w:r>
        <w:rPr/>
        <w:t>lexicographically</w:t>
      </w:r>
      <w:r>
        <w:rPr>
          <w:spacing w:val="24"/>
        </w:rPr>
        <w:t> </w:t>
      </w:r>
      <w:r>
        <w:rPr/>
        <w:t>ordered).</w:t>
      </w:r>
      <w:r>
        <w:rPr>
          <w:spacing w:val="51"/>
          <w:w w:val="15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5"/>
        </w:rPr>
        <w:t> </w:t>
      </w:r>
      <w:r>
        <w:rPr/>
        <w:t>given</w:t>
      </w:r>
      <w:r>
        <w:rPr>
          <w:spacing w:val="20"/>
        </w:rPr>
        <w:t> </w:t>
      </w:r>
      <w:r>
        <w:rPr/>
        <w:t>tree</w:t>
      </w:r>
      <w:r>
        <w:rPr>
          <w:spacing w:val="19"/>
        </w:rPr>
        <w:t> </w:t>
      </w:r>
      <w:r>
        <w:rPr/>
        <w:t>automaton,</w:t>
      </w:r>
      <w:r>
        <w:rPr>
          <w:spacing w:val="26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class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pStyle w:val="BodyText"/>
        <w:spacing w:line="284" w:lineRule="exact"/>
      </w:pPr>
      <w:bookmarkStart w:name="_bookmark4" w:id="8"/>
      <w:bookmarkEnd w:id="8"/>
      <w:r>
        <w:rPr/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8"/>
        </w:rPr>
        <w:t> </w:t>
      </w:r>
      <w:r>
        <w:rPr>
          <w:rFonts w:ascii="Liberation Serif" w:hAnsi="Liberation Serif"/>
          <w:i/>
        </w:rPr>
        <w:t>r</w:t>
      </w:r>
      <w:r>
        <w:rPr/>
        <w:t>)-substitutions</w:t>
      </w:r>
      <w:r>
        <w:rPr>
          <w:spacing w:val="8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drawn.</w:t>
      </w:r>
    </w:p>
    <w:p>
      <w:pPr>
        <w:pStyle w:val="BodyText"/>
        <w:tabs>
          <w:tab w:pos="5338" w:val="left" w:leader="none"/>
        </w:tabs>
        <w:spacing w:line="213" w:lineRule="auto" w:before="162"/>
        <w:ind w:right="36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tree</w:t>
      </w:r>
      <w:r>
        <w:rPr>
          <w:spacing w:val="40"/>
          <w:w w:val="105"/>
        </w:rPr>
        <w:t> </w:t>
      </w:r>
      <w:r>
        <w:rPr>
          <w:w w:val="105"/>
        </w:rPr>
        <w:t>automaton.</w:t>
      </w:r>
      <w:r>
        <w:rPr/>
        <w:tab/>
      </w:r>
      <w:r>
        <w:rPr>
          <w:w w:val="105"/>
        </w:rPr>
        <w:t>We</w:t>
      </w:r>
      <w:r>
        <w:rPr>
          <w:spacing w:val="28"/>
          <w:w w:val="105"/>
        </w:rPr>
        <w:t> </w:t>
      </w:r>
      <w:r>
        <w:rPr>
          <w:w w:val="105"/>
        </w:rPr>
        <w:t>say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)- substitution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is </w:t>
      </w:r>
      <w:r>
        <w:rPr>
          <w:rFonts w:ascii="FreeSans" w:hAnsi="FreeSans"/>
          <w:w w:val="105"/>
        </w:rPr>
        <w:t>A</w:t>
      </w:r>
      <w:r>
        <w:rPr>
          <w:w w:val="105"/>
        </w:rPr>
        <w:t>-compatible if</w:t>
      </w:r>
      <w:r>
        <w:rPr>
          <w:spacing w:val="-2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V</w:t>
      </w:r>
      <w:r>
        <w:rPr>
          <w:w w:val="105"/>
        </w:rPr>
        <w:t>ar(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),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97"/>
        <w:ind w:left="2768" w:right="0" w:firstLine="0"/>
        <w:jc w:val="center"/>
        <w:rPr>
          <w:rFonts w:ascii="Arial"/>
          <w:sz w:val="21"/>
        </w:rPr>
      </w:pPr>
      <w:r>
        <w:rPr>
          <w:rFonts w:ascii="Arial"/>
          <w:w w:val="403"/>
          <w:sz w:val="21"/>
        </w:rPr>
        <w:t> </w:t>
      </w:r>
    </w:p>
    <w:p>
      <w:pPr>
        <w:pStyle w:val="BodyText"/>
        <w:spacing w:before="7"/>
        <w:ind w:left="0"/>
        <w:rPr>
          <w:rFonts w:ascii="Arial"/>
        </w:rPr>
      </w:pPr>
    </w:p>
    <w:p>
      <w:pPr>
        <w:spacing w:before="0"/>
        <w:ind w:left="2769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Old Standard TT" w:hAnsi="Old Standard TT"/>
          <w:spacing w:val="-2"/>
          <w:w w:val="110"/>
          <w:sz w:val="15"/>
        </w:rPr>
        <w:t>∈P</w:t>
      </w:r>
      <w:r>
        <w:rPr>
          <w:rFonts w:ascii="LM Roman 8" w:hAnsi="LM Roman 8"/>
          <w:spacing w:val="-2"/>
          <w:w w:val="110"/>
          <w:sz w:val="15"/>
        </w:rPr>
        <w:t>os</w:t>
      </w:r>
      <w:r>
        <w:rPr>
          <w:rFonts w:ascii="LM Roman 6" w:hAnsi="LM Roman 6"/>
          <w:spacing w:val="-2"/>
          <w:w w:val="110"/>
          <w:position w:val="-2"/>
          <w:sz w:val="11"/>
        </w:rPr>
        <w:t>{</w:t>
      </w:r>
      <w:r>
        <w:rPr>
          <w:rFonts w:ascii="Georgia" w:hAnsi="Georgia"/>
          <w:i/>
          <w:spacing w:val="-2"/>
          <w:w w:val="110"/>
          <w:position w:val="-2"/>
          <w:sz w:val="11"/>
        </w:rPr>
        <w:t>x</w:t>
      </w:r>
      <w:r>
        <w:rPr>
          <w:rFonts w:ascii="LM Roman 6" w:hAnsi="LM Roman 6"/>
          <w:spacing w:val="-2"/>
          <w:w w:val="110"/>
          <w:position w:val="-2"/>
          <w:sz w:val="11"/>
        </w:rPr>
        <w:t>}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l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261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FreeSans" w:hAnsi="FreeSans"/>
          <w:spacing w:val="-4"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/</w:t>
      </w:r>
      <w:r>
        <w:rPr>
          <w:spacing w:val="-4"/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∅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654" w:space="36"/>
            <w:col w:w="4450"/>
          </w:cols>
        </w:sectPr>
      </w:pPr>
    </w:p>
    <w:p>
      <w:pPr>
        <w:pStyle w:val="BodyText"/>
        <w:spacing w:line="283" w:lineRule="exact" w:before="132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3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41"/>
          <w:w w:val="110"/>
        </w:rPr>
        <w:t> </w:t>
      </w:r>
      <w:r>
        <w:rPr>
          <w:w w:val="110"/>
        </w:rPr>
        <w:t>Let</w:t>
      </w:r>
      <w:r>
        <w:rPr>
          <w:spacing w:val="-1"/>
          <w:w w:val="110"/>
        </w:rPr>
        <w:t> </w:t>
      </w:r>
      <w:r>
        <w:rPr>
          <w:rFonts w:ascii="FreeSans" w:hAnsi="FreeSans"/>
          <w:w w:val="110"/>
        </w:rPr>
        <w:t>A</w:t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transitions Δ</w:t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spacing w:line="211" w:lineRule="auto" w:before="11"/>
        <w:ind w:right="361"/>
        <w:jc w:val="both"/>
      </w:pP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A</w:t>
      </w:r>
      <w:r>
        <w:rPr>
          <w:rFonts w:ascii="FreeSans" w:hAnsi="FreeSans"/>
          <w:w w:val="110"/>
        </w:rPr>
        <w:t>→</w:t>
      </w:r>
      <w:r>
        <w:rPr>
          <w:rFonts w:ascii="Liberation Serif" w:hAnsi="Liberation Serif"/>
          <w:i/>
          <w:w w:val="110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,f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M Roman 8" w:hAnsi="LM Roman 8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5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{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))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 </w:t>
      </w:r>
      <w:r>
        <w:rPr>
          <w:vertAlign w:val="baseline"/>
        </w:rPr>
        <w:t>The automaton 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exe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recognizes the set of trees such that every path from the root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(1) 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1) 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2) 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tree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can be reduced to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belongs to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(1)).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so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 w:hAnsi="Liberation Serif"/>
          <w:i/>
          <w:w w:val="110"/>
          <w:vertAlign w:val="baseline"/>
        </w:rPr>
        <w:t>σ</w:t>
      </w:r>
      <w:bookmarkStart w:name="_bookmark5" w:id="9"/>
      <w:bookmarkEnd w:id="9"/>
      <w:r>
        <w:rPr>
          <w:rFonts w:ascii="Liberation Serif" w:hAnsi="Liberation Serif"/>
          <w:i/>
          <w:w w:val="110"/>
          <w:vertAlign w:val="baseline"/>
        </w:rPr>
      </w:r>
      <w:r>
        <w:rPr>
          <w:rFonts w:ascii="LM Roman 8" w:hAnsi="LM Roman 8"/>
          <w:w w:val="110"/>
          <w:vertAlign w:val="subscript"/>
        </w:rPr>
        <w:t>exe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-compatible.</w:t>
      </w:r>
    </w:p>
    <w:p>
      <w:pPr>
        <w:pStyle w:val="BodyText"/>
        <w:spacing w:line="216" w:lineRule="auto" w:before="191"/>
        <w:ind w:right="215" w:firstLine="319"/>
      </w:pPr>
      <w:r>
        <w:rPr/>
        <w:t>Finally,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notion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approximation func- </w:t>
      </w:r>
      <w:r>
        <w:rPr>
          <w:spacing w:val="-2"/>
        </w:rPr>
        <w:t>tion.</w:t>
      </w:r>
    </w:p>
    <w:p>
      <w:pPr>
        <w:pStyle w:val="BodyText"/>
        <w:spacing w:line="213" w:lineRule="auto" w:before="171"/>
        <w:ind w:right="36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FreeSans" w:hAnsi="FreeSans"/>
        </w:rPr>
        <w:t>A</w:t>
      </w:r>
      <w:r>
        <w:rPr>
          <w:rFonts w:ascii="FreeSans" w:hAnsi="FreeSans"/>
          <w:spacing w:val="29"/>
        </w:rPr>
        <w:t> </w:t>
      </w:r>
      <w:r>
        <w:rPr/>
        <w:t>be a finite tree automaton.</w:t>
      </w:r>
      <w:r>
        <w:rPr>
          <w:spacing w:val="40"/>
        </w:rPr>
        <w:t> </w:t>
      </w:r>
      <w:r>
        <w:rPr/>
        <w:t>An approximation function (for </w:t>
      </w:r>
      <w:r>
        <w:rPr>
          <w:rFonts w:ascii="FreeSans" w:hAnsi="FreeSans"/>
        </w:rPr>
        <w:t>A</w:t>
      </w:r>
      <w:r>
        <w:rPr/>
        <w:t>) is a function associating with each tuple</w:t>
      </w:r>
      <w:r>
        <w:rPr>
          <w:spacing w:val="18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),</w:t>
      </w:r>
      <w:r>
        <w:rPr>
          <w:spacing w:val="14"/>
        </w:rPr>
        <w:t> </w:t>
      </w:r>
      <w:r>
        <w:rPr/>
        <w:t>where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7"/>
        </w:rPr>
        <w:t> </w:t>
      </w:r>
      <w:r>
        <w:rPr>
          <w:rFonts w:ascii="FreeSans" w:hAnsi="FreeSans"/>
        </w:rPr>
        <w:t>R</w:t>
      </w:r>
      <w:r>
        <w:rPr/>
        <w:t>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6"/>
        </w:rPr>
        <w:t> </w:t>
      </w:r>
      <w:r>
        <w:rPr/>
        <w:t>is an </w:t>
      </w:r>
      <w:r>
        <w:rPr>
          <w:rFonts w:ascii="FreeSans" w:hAnsi="FreeSans"/>
        </w:rPr>
        <w:t>A</w:t>
      </w:r>
      <w:r>
        <w:rPr/>
        <w:t>-compatible</w:t>
      </w:r>
      <w:r>
        <w:rPr>
          <w:spacing w:val="3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3"/>
        </w:rPr>
        <w:t> </w:t>
      </w:r>
      <w:r>
        <w:rPr>
          <w:rFonts w:ascii="Liberation Serif" w:hAnsi="Liberation Serif"/>
          <w:i/>
        </w:rPr>
        <w:t>r</w:t>
      </w:r>
      <w:r>
        <w:rPr/>
        <w:t>)-substitution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FreeSans" w:hAnsi="FreeSans"/>
        </w:rPr>
        <w:t>A</w:t>
      </w:r>
      <w:r>
        <w:rPr/>
        <w:t>, a</w:t>
      </w:r>
      <w:r>
        <w:rPr>
          <w:spacing w:val="-3"/>
        </w:rPr>
        <w:t> </w:t>
      </w:r>
      <w:r>
        <w:rPr/>
        <w:t>mapping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FreeSans" w:hAnsi="FreeSans"/>
        </w:rPr>
        <w:t>P</w:t>
      </w:r>
      <w:r>
        <w:rPr/>
        <w:t>os(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-3"/>
        </w:rPr>
        <w:t> </w:t>
      </w:r>
      <w:r>
        <w:rPr/>
        <w:t>to </w:t>
      </w:r>
      <w:r>
        <w:rPr>
          <w:rFonts w:ascii="FreeSans" w:hAnsi="FreeSans"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spacing w:line="213" w:lineRule="auto" w:before="169"/>
        <w:ind w:right="36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 the automaton </w:t>
      </w:r>
      <w:r>
        <w:rPr>
          <w:rFonts w:ascii="FreeSans" w:hAnsi="FreeSans"/>
          <w:w w:val="105"/>
        </w:rPr>
        <w:t>A</w:t>
      </w:r>
      <w:r>
        <w:rPr>
          <w:rFonts w:ascii="LM Roman 8" w:hAnsi="LM Roman 8"/>
          <w:w w:val="105"/>
          <w:vertAlign w:val="subscript"/>
        </w:rPr>
        <w:t>exe</w:t>
      </w:r>
      <w:r>
        <w:rPr>
          <w:w w:val="105"/>
          <w:vertAlign w:val="baseline"/>
        </w:rPr>
        <w:t>, the term rewriting system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exe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exe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3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2.5</w:t>
        </w:r>
      </w:hyperlink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exe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approximation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112"/>
        <w:ind w:left="221"/>
        <w:jc w:val="both"/>
      </w:pPr>
      <w:r>
        <w:rPr>
          <w:rFonts w:ascii="Liberation Serif" w:hAnsi="Liberation Serif"/>
          <w:i/>
          <w:w w:val="105"/>
        </w:rPr>
        <w:t>γ</w:t>
      </w:r>
      <w:r>
        <w:rPr>
          <w:rFonts w:ascii="LM Roman 8" w:hAnsi="LM Roman 8"/>
          <w:w w:val="105"/>
          <w:vertAlign w:val="subscript"/>
        </w:rPr>
        <w:t>exe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spacing w:before="215"/>
        <w:ind w:left="221" w:right="0" w:firstLine="0"/>
        <w:jc w:val="both"/>
        <w:rPr>
          <w:rFonts w:ascii="Liberation Serif" w:hAnsi="Liberation Serif"/>
          <w:i/>
          <w:sz w:val="21"/>
        </w:rPr>
      </w:pPr>
      <w:bookmarkStart w:name="Reachability Analysis in Rewriting with " w:id="10"/>
      <w:bookmarkEnd w:id="10"/>
      <w:r>
        <w:rPr/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ε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4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)(1)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)(2)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39"/>
        <w:ind w:left="221" w:right="252" w:hanging="1"/>
        <w:jc w:val="both"/>
      </w:pPr>
      <w:r>
        <w:rPr/>
        <w:t>To</w:t>
      </w:r>
      <w:r>
        <w:rPr>
          <w:spacing w:val="-9"/>
        </w:rPr>
        <w:t> </w:t>
      </w:r>
      <w:r>
        <w:rPr/>
        <w:t>totally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9"/>
          <w:vertAlign w:val="baseline"/>
        </w:rPr>
        <w:t> </w:t>
      </w:r>
      <w:r>
        <w:rPr>
          <w:vertAlign w:val="baseline"/>
        </w:rPr>
        <w:t>(finitely</w:t>
      </w:r>
      <w:r>
        <w:rPr>
          <w:spacing w:val="-8"/>
          <w:vertAlign w:val="baseline"/>
        </w:rPr>
        <w:t> </w:t>
      </w:r>
      <w:r>
        <w:rPr>
          <w:vertAlign w:val="baseline"/>
        </w:rPr>
        <w:t>many)</w:t>
      </w:r>
      <w:r>
        <w:rPr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-compatible</w:t>
      </w:r>
      <w:r>
        <w:rPr>
          <w:spacing w:val="-6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should be considered too.</w:t>
      </w:r>
    </w:p>
    <w:p>
      <w:pPr>
        <w:pStyle w:val="BodyText"/>
        <w:spacing w:line="216" w:lineRule="auto" w:before="174"/>
        <w:ind w:left="221" w:right="249" w:firstLine="319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notion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very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reachability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rewriting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non</w:t>
      </w:r>
      <w:r>
        <w:rPr>
          <w:spacing w:val="-12"/>
        </w:rPr>
        <w:t> </w:t>
      </w:r>
      <w:r>
        <w:rPr>
          <w:spacing w:val="-2"/>
        </w:rPr>
        <w:t>left-linear </w:t>
      </w:r>
      <w:r>
        <w:rPr/>
        <w:t>TRSs as shown in the following section.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0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non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Left-linear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TRSs</w:t>
      </w:r>
    </w:p>
    <w:p>
      <w:pPr>
        <w:pStyle w:val="BodyText"/>
        <w:spacing w:line="213" w:lineRule="auto" w:before="141"/>
        <w:ind w:left="221" w:right="254"/>
        <w:jc w:val="both"/>
      </w:pPr>
      <w:r>
        <w:rPr/>
        <w:t>This section recalls the approximation-based framework we have been developing, and explains our objectives from a formal point of view.</w:t>
      </w:r>
    </w:p>
    <w:p>
      <w:pPr>
        <w:pStyle w:val="BodyText"/>
        <w:spacing w:line="208" w:lineRule="auto" w:before="27"/>
        <w:ind w:left="221" w:right="252" w:firstLine="319"/>
        <w:jc w:val="both"/>
      </w:pPr>
      <w:r>
        <w:rPr/>
        <w:t>Given a tree automaton </w:t>
      </w:r>
      <w:r>
        <w:rPr>
          <w:rFonts w:ascii="FreeSans" w:hAnsi="FreeSans"/>
        </w:rPr>
        <w:t>A </w:t>
      </w:r>
      <w:r>
        <w:rPr/>
        <w:t>and a TRS </w:t>
      </w:r>
      <w:r>
        <w:rPr>
          <w:rFonts w:ascii="FreeSans" w:hAnsi="FreeSans"/>
        </w:rPr>
        <w:t>R </w:t>
      </w:r>
      <w:r>
        <w:rPr/>
        <w:t>(for several classes of automata and TRSs),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completion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18</w:t>
        </w:r>
      </w:hyperlink>
      <w:r>
        <w:rPr/>
        <w:t>]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computes a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automaton </w:t>
      </w:r>
      <w:r>
        <w:rPr>
          <w:rFonts w:ascii="FreeSans" w:hAnsi="FreeSans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FreeSans" w:hAnsi="FreeSans"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FreeSans" w:hAnsi="FreeSans"/>
          <w:spacing w:val="11"/>
          <w:vertAlign w:val="baseline"/>
        </w:rPr>
        <w:t>A</w:t>
      </w:r>
      <w:r>
        <w:rPr>
          <w:rFonts w:ascii="Georgia" w:hAnsi="Georgia"/>
          <w:i/>
          <w:spacing w:val="11"/>
          <w:vertAlign w:val="subscript"/>
        </w:rPr>
        <w:t>k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)) when it is 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(for the 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TRSs</w:t>
      </w:r>
      <w:r>
        <w:rPr>
          <w:spacing w:val="-2"/>
          <w:vertAlign w:val="baseline"/>
        </w:rPr>
        <w:t> </w:t>
      </w:r>
      <w:r>
        <w:rPr>
          <w:vertAlign w:val="baseline"/>
        </w:rPr>
        <w:t>covered by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algorithm</w:t>
      </w:r>
      <w:r>
        <w:rPr>
          <w:spacing w:val="36"/>
          <w:vertAlign w:val="baseline"/>
        </w:rPr>
        <w:t> </w:t>
      </w:r>
      <w:r>
        <w:rPr>
          <w:vertAlign w:val="baseline"/>
        </w:rPr>
        <w:t>see [</w:t>
      </w:r>
      <w:hyperlink w:history="true" w:anchor="_bookmark3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]), and</w:t>
      </w:r>
      <w:r>
        <w:rPr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⊇</w:t>
      </w:r>
      <w:r>
        <w:rPr>
          <w:rFonts w:ascii="FreeSans" w:hAnsi="FreeSans"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))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otherwise.</w:t>
      </w:r>
    </w:p>
    <w:p>
      <w:pPr>
        <w:pStyle w:val="BodyText"/>
        <w:spacing w:line="208" w:lineRule="auto" w:before="20"/>
        <w:ind w:left="221" w:right="247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spacing w:val="-12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completion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FreeSans" w:hAnsi="FreeSans"/>
        </w:rPr>
        <w:t>A </w:t>
      </w:r>
      <w:r>
        <w:rPr/>
        <w:t>=</w:t>
      </w:r>
      <w:r>
        <w:rPr>
          <w:spacing w:val="-11"/>
        </w:rPr>
        <w:t> </w:t>
      </w:r>
      <w:r>
        <w:rPr>
          <w:rFonts w:ascii="FreeSans" w:hAnsi="FreeSans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9"/>
          <w:vertAlign w:val="baseline"/>
        </w:rPr>
        <w:t> </w:t>
      </w:r>
      <w:r>
        <w:rPr>
          <w:vertAlign w:val="baseline"/>
        </w:rPr>
        <w:t>builds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18"/>
          <w:w w:val="110"/>
          <w:vertAlign w:val="baseline"/>
        </w:rPr>
        <w:t>A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automata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FreeSans" w:hAnsi="FreeSans"/>
          <w:w w:val="110"/>
          <w:vertAlign w:val="baseline"/>
        </w:rPr>
        <w:t>∈ 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Old Standard TT" w:hAnsi="Old Standard TT"/>
          <w:w w:val="110"/>
          <w:vertAlign w:val="subscript"/>
        </w:rPr>
        <w:t>R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then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 a fix-point automaton</w:t>
      </w:r>
      <w:r>
        <w:rPr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FreeSans" w:hAnsi="Free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)) =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then one</w:t>
      </w:r>
      <w:r>
        <w:rPr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11"/>
          <w:vertAlign w:val="baseline"/>
        </w:rPr>
        <w:t> </w:t>
      </w:r>
      <w:r>
        <w:rPr>
          <w:rFonts w:ascii="FreeSans" w:hAnsi="FreeSans"/>
          <w:spacing w:val="11"/>
          <w:vertAlign w:val="baseline"/>
        </w:rPr>
        <w:t>L</w:t>
      </w:r>
      <w:r>
        <w:rPr>
          <w:spacing w:val="11"/>
          <w:vertAlign w:val="baseline"/>
        </w:rPr>
        <w:t>(</w:t>
      </w:r>
      <w:r>
        <w:rPr>
          <w:rFonts w:ascii="FreeSans" w:hAnsi="FreeSans"/>
          <w:spacing w:val="11"/>
          <w:vertAlign w:val="baseline"/>
        </w:rPr>
        <w:t>A</w:t>
      </w:r>
      <w:r>
        <w:rPr>
          <w:rFonts w:ascii="Georgia" w:hAnsi="Georgia"/>
          <w:i/>
          <w:spacing w:val="11"/>
          <w:vertAlign w:val="subscript"/>
        </w:rPr>
        <w:t>k</w:t>
      </w:r>
      <w:r>
        <w:rPr>
          <w:spacing w:val="11"/>
          <w:vertAlign w:val="baseline"/>
        </w:rPr>
        <w:t>)= </w:t>
      </w:r>
      <w:r>
        <w:rPr>
          <w:rFonts w:ascii="FreeSans" w:hAnsi="Free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))</w:t>
      </w:r>
      <w:r>
        <w:rPr>
          <w:spacing w:val="22"/>
          <w:vertAlign w:val="baseline"/>
        </w:rPr>
        <w:t> </w:t>
      </w:r>
      <w:r>
        <w:rPr>
          <w:vertAlign w:val="baseline"/>
        </w:rPr>
        <w:t>(or</w:t>
      </w:r>
      <w:r>
        <w:rPr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⊇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Old Standard TT" w:hAnsi="Old Standard TT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))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class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]). In particular, for non left-linear TRSs, the completion is not sound.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if the completion converges towards a fix-point automaton 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not necessarily </w:t>
      </w:r>
      <w:r>
        <w:rPr>
          <w:w w:val="110"/>
          <w:vertAlign w:val="baseline"/>
        </w:rPr>
        <w:t>either</w:t>
      </w:r>
      <w:r>
        <w:rPr>
          <w:spacing w:val="-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))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super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R</w:t>
      </w:r>
      <w:r>
        <w:rPr>
          <w:rFonts w:ascii="Old Standard TT" w:hAnsi="Old Standard TT"/>
          <w:w w:val="110"/>
          <w:vertAlign w:val="superscript"/>
        </w:rPr>
        <w:t>∗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L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A</w:t>
      </w:r>
      <w:r>
        <w:rPr>
          <w:w w:val="110"/>
          <w:vertAlign w:val="baseline"/>
        </w:rPr>
        <w:t>)).</w:t>
      </w:r>
    </w:p>
    <w:p>
      <w:pPr>
        <w:pStyle w:val="BodyText"/>
        <w:spacing w:line="208" w:lineRule="auto" w:before="17"/>
        <w:ind w:left="221" w:right="249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sound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left-linear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TRSs.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below.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previ- </w:t>
      </w:r>
      <w:r>
        <w:rPr>
          <w:w w:val="105"/>
        </w:rPr>
        <w:t>ously,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completion</w:t>
      </w:r>
      <w:r>
        <w:rPr>
          <w:spacing w:val="-19"/>
          <w:w w:val="105"/>
        </w:rPr>
        <w:t> </w:t>
      </w:r>
      <w:r>
        <w:rPr>
          <w:w w:val="105"/>
        </w:rPr>
        <w:t>builds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 build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completion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step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critical</w:t>
      </w:r>
      <w:r>
        <w:rPr>
          <w:i/>
          <w:w w:val="105"/>
          <w:vertAlign w:val="baseline"/>
        </w:rPr>
        <w:t> pairs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R</w:t>
      </w:r>
      <w:r>
        <w:rPr>
          <w:rFonts w:ascii="Old Standard TT" w:hAnsi="Old Standard TT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Formally, for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approximation function </w:t>
      </w:r>
      <w:r>
        <w:rPr>
          <w:rFonts w:ascii="Liberation Serif" w:hAnsi="Liberation Serif"/>
          <w:i/>
          <w:spacing w:val="20"/>
          <w:w w:val="105"/>
          <w:vertAlign w:val="baseline"/>
        </w:rPr>
        <w:t>γ</w:t>
      </w:r>
      <w:r>
        <w:rPr>
          <w:spacing w:val="20"/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rule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-compatible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)-substitution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43" w:lineRule="exact"/>
        <w:ind w:left="221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3650881</wp:posOffset>
                </wp:positionH>
                <wp:positionV relativeFrom="paragraph">
                  <wp:posOffset>105105</wp:posOffset>
                </wp:positionV>
                <wp:extent cx="8382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71008pt;margin-top:8.276022pt;width:6.6pt;height:7.75pt;mso-position-horizontal-relative:page;mso-position-vertical-relative:paragraph;z-index:-1619558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lσ</w:t>
      </w:r>
      <w:r>
        <w:rPr>
          <w:rFonts w:ascii="Liberation Serif" w:hAnsi="Liberation Serif"/>
          <w:i/>
          <w:spacing w:val="42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9"/>
        </w:rPr>
        <w:t> </w:t>
      </w: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exists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FreeSans" w:hAnsi="FreeSans"/>
          <w:spacing w:val="34"/>
        </w:rPr>
        <w:t>∈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</w:rPr>
        <w:t>Q</w:t>
      </w:r>
      <w:r>
        <w:rPr>
          <w:rFonts w:ascii="FreeSans" w:hAnsi="FreeSans"/>
          <w:spacing w:val="34"/>
        </w:rPr>
        <w:t> </w:t>
      </w:r>
      <w:r>
        <w:rPr/>
        <w:t>satisfying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4"/>
        </w:rPr>
        <w:t>lσ</w:t>
      </w:r>
      <w:r>
        <w:rPr>
          <w:rFonts w:ascii="FreeSans" w:hAnsi="FreeSans"/>
          <w:spacing w:val="-4"/>
        </w:rPr>
        <w:t>→</w:t>
      </w:r>
      <w:r>
        <w:rPr>
          <w:rFonts w:ascii="Old Standard TT" w:hAnsi="Old Standard TT"/>
          <w:spacing w:val="-4"/>
          <w:vertAlign w:val="superscript"/>
        </w:rPr>
        <w:t>∗</w:t>
      </w:r>
    </w:p>
    <w:p>
      <w:pPr>
        <w:spacing w:line="4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43" w:lineRule="exact" w:before="0"/>
        <w:ind w:left="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rσ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FreeSans" w:hAnsi="FreeSans"/>
          <w:spacing w:val="-59"/>
          <w:sz w:val="21"/>
        </w:rPr>
        <w:t>/</w:t>
      </w:r>
      <w:r>
        <w:rPr>
          <w:rFonts w:ascii="FreeSans" w:hAnsi="FreeSans"/>
          <w:spacing w:val="39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rFonts w:ascii="Old Standard TT" w:hAnsi="Old Standard TT"/>
          <w:spacing w:val="-5"/>
          <w:sz w:val="21"/>
          <w:vertAlign w:val="superscript"/>
        </w:rPr>
        <w:t>∗</w:t>
      </w:r>
    </w:p>
    <w:p>
      <w:pPr>
        <w:spacing w:line="4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4559693</wp:posOffset>
                </wp:positionH>
                <wp:positionV relativeFrom="paragraph">
                  <wp:posOffset>-49161</wp:posOffset>
                </wp:positionV>
                <wp:extent cx="8382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31006pt;margin-top:-3.870948pt;width:6.6pt;height:7.75pt;mso-position-horizontal-relative:page;mso-position-vertical-relative:paragraph;z-index:-1619507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80" w:lineRule="exact"/>
        <w:ind w:left="0"/>
      </w:pPr>
      <w:r>
        <w:rPr/>
        <w:br w:type="column"/>
      </w:r>
      <w:r>
        <w:rPr>
          <w:rFonts w:ascii="Liberation Serif"/>
          <w:i/>
        </w:rPr>
        <w:t>q</w:t>
      </w:r>
      <w:r>
        <w:rPr/>
        <w:t>.</w:t>
      </w:r>
      <w:r>
        <w:rPr>
          <w:spacing w:val="55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every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5252" w:space="20"/>
            <w:col w:w="1411" w:space="20"/>
            <w:col w:w="1437"/>
          </w:cols>
        </w:sectPr>
      </w:pPr>
    </w:p>
    <w:p>
      <w:pPr>
        <w:pStyle w:val="BodyText"/>
        <w:spacing w:line="217" w:lineRule="exact"/>
        <w:ind w:left="221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2184069</wp:posOffset>
                </wp:positionH>
                <wp:positionV relativeFrom="paragraph">
                  <wp:posOffset>88771</wp:posOffset>
                </wp:positionV>
                <wp:extent cx="8382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73999pt;margin-top:6.989852pt;width:6.6pt;height:7.75pt;mso-position-horizontal-relative:page;mso-position-vertical-relative:paragraph;z-index:-1619456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critical</w:t>
      </w:r>
      <w:r>
        <w:rPr>
          <w:spacing w:val="-2"/>
        </w:rPr>
        <w:t> </w:t>
      </w:r>
      <w:r>
        <w:rPr/>
        <w:t>pair,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  <w:spacing w:val="-4"/>
        </w:rPr>
        <w:t>lσ</w:t>
      </w:r>
      <w:r>
        <w:rPr>
          <w:rFonts w:ascii="FreeSans" w:hAnsi="FreeSans"/>
          <w:spacing w:val="-4"/>
        </w:rPr>
        <w:t>→</w:t>
      </w:r>
      <w:r>
        <w:rPr>
          <w:rFonts w:ascii="Old Standard TT" w:hAnsi="Old Standard TT"/>
          <w:spacing w:val="-4"/>
          <w:vertAlign w:val="superscript"/>
        </w:rPr>
        <w:t>∗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</w:p>
    <w:p>
      <w:pPr>
        <w:spacing w:line="217" w:lineRule="exact" w:before="0"/>
        <w:ind w:left="0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rσ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FreeSans" w:hAnsi="FreeSans"/>
          <w:spacing w:val="-59"/>
          <w:sz w:val="21"/>
        </w:rPr>
        <w:t>/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rFonts w:ascii="Old Standard TT" w:hAnsi="Old Standard TT"/>
          <w:spacing w:val="-5"/>
          <w:sz w:val="21"/>
          <w:vertAlign w:val="superscript"/>
        </w:rPr>
        <w:t>∗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3041065</wp:posOffset>
                </wp:positionH>
                <wp:positionV relativeFrom="paragraph">
                  <wp:posOffset>-49160</wp:posOffset>
                </wp:positionV>
                <wp:extent cx="8382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53995pt;margin-top:-3.870943pt;width:6.6pt;height:7.75pt;mso-position-horizontal-relative:page;mso-position-vertical-relative:paragraph;z-index:-1619404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56" w:lineRule="exact"/>
        <w:ind w:left="0"/>
      </w:pPr>
      <w:r>
        <w:rPr/>
        <w:br w:type="column"/>
      </w:r>
      <w:r>
        <w:rPr>
          <w:rFonts w:ascii="Liberation Serif"/>
          <w:i/>
        </w:rPr>
        <w:t>q</w:t>
      </w:r>
      <w:r>
        <w:rPr/>
        <w:t>,</w:t>
      </w:r>
      <w:r>
        <w:rPr>
          <w:spacing w:val="18"/>
        </w:rPr>
        <w:t> </w:t>
      </w:r>
      <w:r>
        <w:rPr/>
        <w:t>detected</w:t>
      </w:r>
      <w:r>
        <w:rPr>
          <w:spacing w:val="24"/>
        </w:rPr>
        <w:t> </w:t>
      </w:r>
      <w:r>
        <w:rPr/>
        <w:t>between</w:t>
      </w:r>
      <w:r>
        <w:rPr>
          <w:spacing w:val="29"/>
        </w:rPr>
        <w:t> </w:t>
      </w:r>
      <w:r>
        <w:rPr>
          <w:rFonts w:ascii="FreeSans"/>
        </w:rPr>
        <w:t>R</w:t>
      </w:r>
      <w:r>
        <w:rPr>
          <w:rFonts w:ascii="FreeSans"/>
          <w:spacing w:val="36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FreeSans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rFonts w:ascii="FreeSans"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2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56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2942" w:space="20"/>
            <w:col w:w="1330" w:space="20"/>
            <w:col w:w="3828"/>
          </w:cols>
        </w:sectPr>
      </w:pPr>
    </w:p>
    <w:p>
      <w:pPr>
        <w:pStyle w:val="BodyText"/>
        <w:spacing w:line="256" w:lineRule="exact"/>
        <w:ind w:left="221"/>
        <w:jc w:val="both"/>
      </w:pPr>
      <w:r>
        <w:rPr>
          <w:w w:val="105"/>
        </w:rPr>
        <w:t>built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recognizes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rσ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LM Roman 6" w:hAnsi="LM Roman 6"/>
          <w:w w:val="105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29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ind w:left="3366"/>
        <w:rPr>
          <w:sz w:val="20"/>
        </w:rPr>
      </w:pPr>
      <w:r>
        <w:rPr>
          <w:sz w:val="20"/>
        </w:rPr>
        <w:drawing>
          <wp:inline distT="0" distB="0" distL="0" distR="0">
            <wp:extent cx="873846" cy="69037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846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08" w:lineRule="auto" w:before="81"/>
        <w:ind w:left="221" w:right="248"/>
        <w:jc w:val="both"/>
      </w:pPr>
      <w:r>
        <w:rPr/>
        <w:t>Before</w:t>
      </w:r>
      <w:r>
        <w:rPr>
          <w:spacing w:val="-9"/>
        </w:rPr>
        <w:t> </w:t>
      </w:r>
      <w:r>
        <w:rPr/>
        <w:t>giving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step</w:t>
      </w:r>
      <w:r>
        <w:rPr>
          <w:spacing w:val="-11"/>
        </w:rPr>
        <w:t> </w:t>
      </w:r>
      <w:r>
        <w:rPr/>
        <w:t>(Def.</w:t>
      </w:r>
      <w:r>
        <w:rPr>
          <w:spacing w:val="19"/>
        </w:rPr>
        <w:t> </w:t>
      </w:r>
      <w:hyperlink w:history="true" w:anchor="_bookmark7">
        <w:r>
          <w:rPr>
            <w:color w:val="0000FF"/>
          </w:rPr>
          <w:t>2.9</w:t>
        </w:r>
      </w:hyperlink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normalisa- tion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2.8</w:t>
        </w:r>
      </w:hyperlink>
      <w:r>
        <w:rPr/>
        <w:t>.</w:t>
      </w:r>
      <w:r>
        <w:rPr>
          <w:spacing w:val="1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rσ</w:t>
      </w:r>
      <w:r>
        <w:rPr>
          <w:rFonts w:ascii="FreeSans" w:hAnsi="FreeSans"/>
        </w:rPr>
        <w:t>→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necessarily a</w:t>
      </w:r>
      <w:r>
        <w:rPr>
          <w:spacing w:val="-18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of the form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5"/>
        </w:rPr>
        <w:t>(</w:t>
      </w:r>
      <w:r>
        <w:rPr>
          <w:rFonts w:ascii="Liberation Serif" w:hAnsi="Liberation Serif"/>
          <w:i/>
          <w:spacing w:val="15"/>
        </w:rPr>
        <w:t>q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Liberation Serif" w:hAnsi="Liberation Serif"/>
          <w:i/>
          <w:spacing w:val="15"/>
          <w:vertAlign w:val="baseline"/>
        </w:rPr>
        <w:t>,...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spacing w:val="23"/>
          <w:vertAlign w:val="baseline"/>
        </w:rPr>
        <w:t> </w:t>
      </w:r>
      <w:r>
        <w:rPr>
          <w:vertAlign w:val="baseline"/>
        </w:rPr>
        <w:t>and so has to be normalized first.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ex- ample,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normalize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Old Standard TT" w:hAnsi="Old Standard TT"/>
          <w:vertAlign w:val="superscript"/>
        </w:rPr>
        <w:t>'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find</w:t>
      </w:r>
      <w:r>
        <w:rPr>
          <w:spacing w:val="-2"/>
          <w:vertAlign w:val="baseline"/>
        </w:rPr>
        <w:t> </w:t>
      </w:r>
      <w:r>
        <w:rPr>
          <w:vertAlign w:val="baseline"/>
        </w:rPr>
        <w:t>some states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normalized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transitions:</w:t>
      </w:r>
    </w:p>
    <w:p>
      <w:pPr>
        <w:spacing w:line="279" w:lineRule="exact" w:before="0"/>
        <w:ind w:left="221" w:right="0" w:firstLine="0"/>
        <w:jc w:val="both"/>
        <w:rPr>
          <w:sz w:val="21"/>
        </w:rPr>
      </w:pP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ans" w:hAnsi="FreeSans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normalization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step</w:t>
      </w:r>
    </w:p>
    <w:p>
      <w:pPr>
        <w:spacing w:after="0" w:line="279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right="362"/>
        <w:jc w:val="both"/>
      </w:pPr>
      <w:bookmarkStart w:name="_bookmark6" w:id="11"/>
      <w:bookmarkEnd w:id="11"/>
      <w:r>
        <w:rPr/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trees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approximation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concern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deliver them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completion</w:t>
      </w:r>
      <w:r>
        <w:rPr>
          <w:spacing w:val="-14"/>
          <w:w w:val="105"/>
        </w:rPr>
        <w:t> </w:t>
      </w:r>
      <w:r>
        <w:rPr>
          <w:w w:val="105"/>
        </w:rPr>
        <w:t>step. Formally,</w:t>
      </w:r>
    </w:p>
    <w:p>
      <w:pPr>
        <w:pStyle w:val="BodyText"/>
        <w:spacing w:line="213" w:lineRule="auto" w:before="137"/>
        <w:ind w:right="363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2.8</w:t>
      </w:r>
      <w:r>
        <w:rPr>
          <w:rFonts w:ascii="Georgia" w:hAnsi="Georgia"/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automaton,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approxima- </w:t>
      </w:r>
      <w:r>
        <w:rPr>
          <w:spacing w:val="-2"/>
          <w:w w:val="105"/>
          <w:vertAlign w:val="baseline"/>
        </w:rPr>
        <w:t>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-compatible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)-substitution,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A</w:t>
      </w:r>
      <w:r>
        <w:rPr>
          <w:w w:val="105"/>
          <w:vertAlign w:val="baseline"/>
        </w:rPr>
        <w:t>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transi- tions, called </w:t>
      </w:r>
      <w:r>
        <w:rPr>
          <w:i/>
          <w:w w:val="105"/>
          <w:vertAlign w:val="baseline"/>
        </w:rPr>
        <w:t>normalization </w:t>
      </w:r>
      <w:r>
        <w:rPr>
          <w:w w:val="105"/>
          <w:vertAlign w:val="baseline"/>
        </w:rPr>
        <w:t>of (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):</w:t>
      </w:r>
    </w:p>
    <w:p>
      <w:pPr>
        <w:spacing w:line="86" w:lineRule="exact" w:before="166"/>
        <w:ind w:left="223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42" w:lineRule="exact" w:before="0"/>
        <w:ind w:left="6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35"/>
          <w:sz w:val="21"/>
        </w:rPr>
        <w:t>{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47"/>
          <w:w w:val="135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q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os</w:t>
      </w:r>
      <w:r>
        <w:rPr>
          <w:rFonts w:ascii="Old Standard TT" w:hAnsi="Old Standard TT"/>
          <w:w w:val="110"/>
          <w:sz w:val="21"/>
          <w:vertAlign w:val="subscript"/>
        </w:rPr>
        <w:t>F</w:t>
      </w:r>
      <w:r>
        <w:rPr>
          <w:rFonts w:ascii="Old Standard TT" w:hAnsi="Old Standard TT"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r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8"/>
          <w:w w:val="135"/>
          <w:sz w:val="21"/>
          <w:vertAlign w:val="baseline"/>
        </w:rPr>
        <w:t>f,</w:t>
      </w:r>
    </w:p>
    <w:p>
      <w:pPr>
        <w:tabs>
          <w:tab w:pos="4820" w:val="left" w:leader="none"/>
        </w:tabs>
        <w:spacing w:line="93" w:lineRule="exact" w:before="16"/>
        <w:ind w:left="251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32" w:lineRule="exact" w:before="0"/>
        <w:ind w:left="241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)(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</w:t>
      </w:r>
    </w:p>
    <w:p>
      <w:pPr>
        <w:spacing w:line="309" w:lineRule="exact" w:before="0"/>
        <w:ind w:left="2410" w:right="0" w:firstLine="0"/>
        <w:jc w:val="left"/>
        <w:rPr>
          <w:rFonts w:ascii="Liberation Serif" w:hAnsi="Liberation Serif"/>
          <w:i/>
          <w:sz w:val="21"/>
        </w:rPr>
      </w:pPr>
      <w:bookmarkStart w:name="_bookmark7" w:id="12"/>
      <w:bookmarkEnd w:id="12"/>
      <w:r>
        <w:rPr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p.i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p.i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pacing w:val="-118"/>
          <w:w w:val="87"/>
          <w:sz w:val="21"/>
          <w:vertAlign w:val="baseline"/>
        </w:rPr>
        <w:t>∈</w:t>
      </w:r>
      <w:r>
        <w:rPr>
          <w:rFonts w:ascii="Liberation Serif" w:hAnsi="Liberation Serif"/>
          <w:i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os</w:t>
      </w:r>
      <w:r>
        <w:rPr>
          <w:rFonts w:ascii="Old Standard TT" w:hAnsi="Old Standard TT"/>
          <w:w w:val="110"/>
          <w:sz w:val="21"/>
          <w:vertAlign w:val="subscript"/>
        </w:rPr>
        <w:t>X</w:t>
      </w:r>
      <w:r>
        <w:rPr>
          <w:rFonts w:ascii="Old Standard TT" w:hAnsi="Old Standard TT"/>
          <w:spacing w:val="-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tabs>
          <w:tab w:pos="2146" w:val="left" w:leader="none"/>
        </w:tabs>
        <w:spacing w:line="86" w:lineRule="exact" w:before="16"/>
        <w:ind w:left="657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line="242" w:lineRule="exact" w:before="0"/>
        <w:ind w:left="2410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(min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os</w:t>
      </w:r>
      <w:r>
        <w:rPr>
          <w:rFonts w:ascii="Old Standard TT" w:hAnsi="Old Standard TT"/>
          <w:w w:val="110"/>
          <w:sz w:val="21"/>
          <w:vertAlign w:val="subscript"/>
        </w:rPr>
        <w:t>X</w:t>
      </w:r>
      <w:r>
        <w:rPr>
          <w:rFonts w:ascii="Old Standard TT" w:hAnsi="Old Standard TT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p.i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)otherwise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before="190"/>
        <w:jc w:val="both"/>
      </w:pPr>
      <w:r>
        <w:rPr/>
        <w:t>The</w:t>
      </w:r>
      <w:r>
        <w:rPr>
          <w:spacing w:val="-2"/>
        </w:rPr>
        <w:t> </w:t>
      </w:r>
      <w:r>
        <w:rPr/>
        <w:t>min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lexical</w:t>
      </w:r>
      <w:r>
        <w:rPr>
          <w:spacing w:val="-2"/>
        </w:rPr>
        <w:t> order.</w:t>
      </w:r>
    </w:p>
    <w:p>
      <w:pPr>
        <w:pStyle w:val="BodyText"/>
        <w:spacing w:line="213" w:lineRule="auto" w:before="136"/>
        <w:ind w:right="3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2009927</wp:posOffset>
                </wp:positionH>
                <wp:positionV relativeFrom="paragraph">
                  <wp:posOffset>89619</wp:posOffset>
                </wp:positionV>
                <wp:extent cx="101155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115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49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1993pt;margin-top:7.056632pt;width:79.650pt;height:5.85pt;mso-position-horizontal-relative:page;mso-position-vertical-relative:paragraph;z-index:15735808" type="#_x0000_t202" id="docshape15" filled="false" stroked="false">
                <v:textbox inset="0,0,0,0">
                  <w:txbxContent>
                    <w:p>
                      <w:pPr>
                        <w:tabs>
                          <w:tab w:pos="1549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Notice</w:t>
      </w:r>
      <w:r>
        <w:rPr>
          <w:spacing w:val="13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5"/>
          <w:w w:val="15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FreeSans" w:hAnsi="FreeSans"/>
        </w:rPr>
        <w:t>P</w:t>
      </w:r>
      <w:r>
        <w:rPr/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) =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p.i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37"/>
          <w:vertAlign w:val="baseline"/>
        </w:rPr>
        <w:t> </w:t>
      </w:r>
      <w:r>
        <w:rPr>
          <w:vertAlign w:val="baseline"/>
        </w:rPr>
        <w:t>used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above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 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empty.</w:t>
      </w:r>
      <w:r>
        <w:rPr>
          <w:spacing w:val="19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TRS,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3"/>
          <w:vertAlign w:val="baseline"/>
        </w:rPr>
        <w:t> </w:t>
      </w:r>
      <w:r>
        <w:rPr>
          <w:vertAlign w:val="baseline"/>
        </w:rPr>
        <w:t>side</w:t>
      </w:r>
      <w:r>
        <w:rPr>
          <w:spacing w:val="-8"/>
          <w:vertAlign w:val="baseline"/>
        </w:rPr>
        <w:t> </w:t>
      </w:r>
      <w:r>
        <w:rPr>
          <w:vertAlign w:val="baseline"/>
        </w:rPr>
        <w:t>must,</w:t>
      </w:r>
      <w:r>
        <w:rPr>
          <w:spacing w:val="-5"/>
          <w:vertAlign w:val="baseline"/>
        </w:rPr>
        <w:t> </w:t>
      </w:r>
      <w:r>
        <w:rPr>
          <w:vertAlign w:val="baseline"/>
        </w:rPr>
        <w:t>by definition, occur in the left-hand side too.</w:t>
      </w:r>
    </w:p>
    <w:p>
      <w:pPr>
        <w:pStyle w:val="BodyText"/>
        <w:spacing w:line="213" w:lineRule="auto" w:before="138"/>
        <w:ind w:right="36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2.9</w:t>
      </w:r>
      <w:r>
        <w:rPr>
          <w:rFonts w:ascii="Georgia" w:hAnsi="Georgia"/>
          <w:spacing w:val="80"/>
        </w:rPr>
        <w:t> </w:t>
      </w:r>
      <w:r>
        <w:rPr/>
        <w:t>Let </w:t>
      </w:r>
      <w:r>
        <w:rPr>
          <w:rFonts w:ascii="FreeSans" w:hAnsi="FreeSans"/>
        </w:rPr>
        <w:t>R</w:t>
      </w:r>
      <w:r>
        <w:rPr>
          <w:rFonts w:ascii="FreeSans" w:hAnsi="FreeSans"/>
          <w:spacing w:val="31"/>
        </w:rPr>
        <w:t> </w:t>
      </w:r>
      <w:r>
        <w:rPr/>
        <w:t>be a TRS. Let </w:t>
      </w:r>
      <w:r>
        <w:rPr>
          <w:rFonts w:ascii="FreeSans" w:hAnsi="FreeSans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FreeSans" w:hAnsi="FreeSans"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be a finite tree automaton and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5"/>
          <w:vertAlign w:val="baseline"/>
        </w:rPr>
        <w:t> </w:t>
      </w:r>
      <w:r>
        <w:rPr>
          <w:rFonts w:ascii="FreeSans" w:hAnsi="FreeSans"/>
          <w:spacing w:val="13"/>
          <w:vertAlign w:val="baseline"/>
        </w:rPr>
        <w:t>C</w:t>
      </w:r>
      <w:r>
        <w:rPr>
          <w:rFonts w:ascii="Georgia" w:hAnsi="Georgia"/>
          <w:i/>
          <w:spacing w:val="13"/>
          <w:vertAlign w:val="subscript"/>
        </w:rPr>
        <w:t>γ</w:t>
      </w:r>
      <w:r>
        <w:rPr>
          <w:spacing w:val="13"/>
          <w:vertAlign w:val="baseline"/>
        </w:rPr>
        <w:t>(</w:t>
      </w:r>
      <w:r>
        <w:rPr>
          <w:rFonts w:ascii="FreeSans" w:hAnsi="FreeSans"/>
          <w:spacing w:val="13"/>
          <w:vertAlign w:val="baseline"/>
        </w:rPr>
        <w:t>A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spacing w:val="13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17" w:lineRule="exact"/>
        <w:jc w:val="both"/>
      </w:pPr>
      <w:bookmarkStart w:name="_bookmark8" w:id="13"/>
      <w:bookmarkEnd w:id="13"/>
      <w:r>
        <w:rPr/>
      </w:r>
      <w:r>
        <w:rPr/>
        <w:t>defined</w:t>
      </w:r>
      <w:r>
        <w:rPr>
          <w:spacing w:val="-9"/>
        </w:rPr>
        <w:t> </w:t>
      </w:r>
      <w:r>
        <w:rPr>
          <w:spacing w:val="-5"/>
        </w:rPr>
        <w:t>by:</w:t>
      </w:r>
    </w:p>
    <w:p>
      <w:pPr>
        <w:spacing w:before="123"/>
        <w:ind w:left="0" w:right="254" w:firstLine="0"/>
        <w:jc w:val="center"/>
        <w:rPr>
          <w:sz w:val="21"/>
        </w:rPr>
      </w:pPr>
      <w:r>
        <w:rPr>
          <w:w w:val="105"/>
          <w:sz w:val="21"/>
        </w:rPr>
        <w:t>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Arial" w:hAnsi="Arial"/>
          <w:spacing w:val="67"/>
          <w:w w:val="150"/>
          <w:position w:val="2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Norm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27"/>
        <w:ind w:left="0" w:right="258"/>
        <w:jc w:val="center"/>
      </w:pP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union</w:t>
      </w:r>
      <w:r>
        <w:rPr>
          <w:spacing w:val="18"/>
        </w:rPr>
        <w:t> </w:t>
      </w:r>
      <w:r>
        <w:rPr/>
        <w:t>involves</w:t>
      </w:r>
      <w:r>
        <w:rPr>
          <w:spacing w:val="21"/>
        </w:rPr>
        <w:t> </w:t>
      </w:r>
      <w:r>
        <w:rPr/>
        <w:t>all</w:t>
      </w:r>
      <w:r>
        <w:rPr>
          <w:spacing w:val="18"/>
        </w:rPr>
        <w:t> </w:t>
      </w:r>
      <w:r>
        <w:rPr/>
        <w:t>rules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0"/>
        </w:rPr>
        <w:t> </w:t>
      </w:r>
      <w:r>
        <w:rPr>
          <w:rFonts w:ascii="FreeSans" w:hAnsi="FreeSans"/>
        </w:rPr>
        <w:t>R</w:t>
      </w:r>
      <w:r>
        <w:rPr/>
        <w:t>,</w:t>
      </w:r>
      <w:r>
        <w:rPr>
          <w:spacing w:val="20"/>
        </w:rPr>
        <w:t> </w:t>
      </w:r>
      <w:r>
        <w:rPr/>
        <w:t>all</w:t>
      </w:r>
      <w:r>
        <w:rPr>
          <w:spacing w:val="14"/>
        </w:rPr>
        <w:t> </w:t>
      </w:r>
      <w:r>
        <w:rPr/>
        <w:t>states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FreeSans" w:hAnsi="FreeSans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8"/>
          <w:vertAlign w:val="baseline"/>
        </w:rPr>
        <w:t> 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compatible</w:t>
      </w:r>
    </w:p>
    <w:p>
      <w:pPr>
        <w:spacing w:after="0"/>
        <w:jc w:val="center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66" w:lineRule="exac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2798851</wp:posOffset>
                </wp:positionH>
                <wp:positionV relativeFrom="paragraph">
                  <wp:posOffset>94966</wp:posOffset>
                </wp:positionV>
                <wp:extent cx="128270" cy="100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82004pt;margin-top:7.477664pt;width:10.1pt;height:7.9pt;mso-position-horizontal-relative:page;mso-position-vertical-relative:paragraph;z-index:-16193024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3741699</wp:posOffset>
                </wp:positionH>
                <wp:positionV relativeFrom="paragraph">
                  <wp:posOffset>94966</wp:posOffset>
                </wp:positionV>
                <wp:extent cx="128270" cy="1003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22009pt;margin-top:7.477664pt;width:10.1pt;height:7.9pt;mso-position-horizontal-relative:page;mso-position-vertical-relative:paragraph;z-index:-16192512" type="#_x0000_t202" id="docshape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"/>
        </w:rPr>
        <w:t> </w:t>
      </w:r>
      <w:r>
        <w:rPr>
          <w:rFonts w:ascii="Liberation Serif" w:hAnsi="Liberation Serif"/>
          <w:i/>
        </w:rPr>
        <w:t>r</w:t>
      </w:r>
      <w:r>
        <w:rPr/>
        <w:t>)-substitutions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0"/>
        </w:rPr>
        <w:t> </w:t>
      </w:r>
      <w:r>
        <w:rPr/>
        <w:t>such</w:t>
      </w:r>
      <w:r>
        <w:rPr>
          <w:spacing w:val="25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Liberation Serif" w:hAnsi="Liberation Serif"/>
          <w:i/>
          <w:spacing w:val="-4"/>
        </w:rPr>
        <w:t>lσ</w:t>
      </w:r>
      <w:r>
        <w:rPr>
          <w:rFonts w:ascii="FreeSans" w:hAnsi="FreeSans"/>
          <w:spacing w:val="-4"/>
        </w:rPr>
        <w:t>→</w:t>
      </w:r>
      <w:r>
        <w:rPr>
          <w:rFonts w:ascii="Old Standard TT" w:hAnsi="Old Standard TT"/>
          <w:spacing w:val="-4"/>
          <w:vertAlign w:val="superscript"/>
        </w:rPr>
        <w:t>∗</w:t>
      </w:r>
    </w:p>
    <w:p>
      <w:pPr>
        <w:spacing w:line="266" w:lineRule="exact" w:before="0"/>
        <w:ind w:left="99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rσ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FreeSans" w:hAnsi="FreeSans"/>
          <w:spacing w:val="-59"/>
          <w:sz w:val="21"/>
        </w:rPr>
        <w:t>/</w:t>
      </w:r>
      <w:r>
        <w:rPr>
          <w:rFonts w:ascii="FreeSans" w:hAnsi="FreeSans"/>
          <w:spacing w:val="47"/>
          <w:sz w:val="21"/>
        </w:rPr>
        <w:t> </w:t>
      </w:r>
      <w:r>
        <w:rPr>
          <w:rFonts w:ascii="FreeSans" w:hAnsi="FreeSans"/>
          <w:spacing w:val="-5"/>
          <w:sz w:val="21"/>
        </w:rPr>
        <w:t>→</w:t>
      </w:r>
      <w:r>
        <w:rPr>
          <w:rFonts w:ascii="Old Standard TT" w:hAnsi="Old Standard TT"/>
          <w:spacing w:val="-5"/>
          <w:sz w:val="21"/>
          <w:vertAlign w:val="superscript"/>
        </w:rPr>
        <w:t>∗</w:t>
      </w:r>
    </w:p>
    <w:p>
      <w:pPr>
        <w:pStyle w:val="BodyText"/>
        <w:tabs>
          <w:tab w:pos="1476" w:val="left" w:leader="none"/>
        </w:tabs>
        <w:spacing w:line="266" w:lineRule="exact"/>
        <w:ind w:left="99"/>
      </w:pPr>
      <w:r>
        <w:rPr/>
        <w:br w:type="column"/>
      </w:r>
      <w:r>
        <w:rPr>
          <w:rFonts w:asci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F</w:t>
      </w:r>
      <w:r>
        <w:rPr>
          <w:rFonts w:ascii="LM Roman 8"/>
          <w:spacing w:val="-5"/>
          <w:w w:val="10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3810" w:space="40"/>
            <w:col w:w="1445" w:space="39"/>
            <w:col w:w="2806"/>
          </w:cols>
        </w:sectPr>
      </w:pPr>
    </w:p>
    <w:p>
      <w:pPr>
        <w:pStyle w:val="BodyText"/>
        <w:spacing w:line="213" w:lineRule="auto"/>
        <w:ind w:hanging="1"/>
      </w:pPr>
      <w:r>
        <w:rPr>
          <w:rFonts w:ascii="FreeSans" w:hAnsi="FreeSans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∪ Q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FreeSans" w:hAnsi="FreeSans"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 set of states occurring in left/right-hand</w:t>
      </w:r>
      <w:r>
        <w:rPr>
          <w:spacing w:val="24"/>
          <w:vertAlign w:val="baseline"/>
        </w:rPr>
        <w:t> </w:t>
      </w:r>
      <w:r>
        <w:rPr>
          <w:vertAlign w:val="baseline"/>
        </w:rPr>
        <w:t>sides of transitions of Δ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21"/>
        <w:ind w:left="427"/>
      </w:pPr>
      <w:r>
        <w:rPr/>
        <w:t>See</w:t>
      </w:r>
      <w:r>
        <w:rPr>
          <w:spacing w:val="-5"/>
        </w:rPr>
        <w:t> </w:t>
      </w:r>
      <w:r>
        <w:rPr/>
        <w:t>Example</w:t>
      </w:r>
      <w:r>
        <w:rPr>
          <w:spacing w:val="2"/>
        </w:rPr>
        <w:t> </w:t>
      </w:r>
      <w:hyperlink w:history="true" w:anchor="_bookmark8">
        <w:r>
          <w:rPr>
            <w:color w:val="0000FF"/>
          </w:rPr>
          <w:t>2.10</w:t>
        </w:r>
      </w:hyperlink>
      <w:r>
        <w:rPr>
          <w:color w:val="0000FF"/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completion</w:t>
      </w:r>
      <w:r>
        <w:rPr>
          <w:spacing w:val="1"/>
        </w:rPr>
        <w:t> </w:t>
      </w:r>
      <w:r>
        <w:rPr>
          <w:spacing w:val="-4"/>
        </w:rPr>
        <w:t>step.</w:t>
      </w:r>
    </w:p>
    <w:p>
      <w:pPr>
        <w:pStyle w:val="BodyText"/>
        <w:spacing w:line="273" w:lineRule="exact" w:before="104"/>
      </w:pPr>
      <w:r>
        <w:rPr>
          <w:rFonts w:ascii="Georgia" w:hAnsi="Georgia"/>
        </w:rPr>
        <w:t>Example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63"/>
        </w:rPr>
        <w:t> </w:t>
      </w:r>
      <w:r>
        <w:rPr/>
        <w:t>[A</w:t>
      </w:r>
      <w:r>
        <w:rPr>
          <w:spacing w:val="15"/>
        </w:rPr>
        <w:t> </w:t>
      </w:r>
      <w:r>
        <w:rPr/>
        <w:t>completion</w:t>
      </w:r>
      <w:r>
        <w:rPr>
          <w:spacing w:val="20"/>
        </w:rPr>
        <w:t> </w:t>
      </w:r>
      <w:r>
        <w:rPr/>
        <w:t>step]</w:t>
      </w:r>
      <w:r>
        <w:rPr>
          <w:spacing w:val="18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Example</w:t>
      </w:r>
      <w:r>
        <w:rPr>
          <w:spacing w:val="20"/>
        </w:rPr>
        <w:t> </w:t>
      </w:r>
      <w:hyperlink w:history="true" w:anchor="_bookmark5">
        <w:r>
          <w:rPr>
            <w:color w:val="0000FF"/>
          </w:rPr>
          <w:t>2.7</w:t>
        </w:r>
      </w:hyperlink>
      <w:r>
        <w:rPr/>
        <w:t>,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17"/>
        </w:rPr>
        <w:t> </w:t>
      </w:r>
      <w:r>
        <w:rPr/>
        <w:t>1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func-</w:t>
      </w:r>
    </w:p>
    <w:p>
      <w:pPr>
        <w:spacing w:line="70" w:lineRule="exact" w:before="0"/>
        <w:ind w:left="0" w:right="35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pStyle w:val="BodyText"/>
        <w:spacing w:line="220" w:lineRule="exact"/>
      </w:pPr>
      <w:r>
        <w:rPr>
          <w:w w:val="105"/>
        </w:rPr>
        <w:t>tional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6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pStyle w:val="BodyText"/>
        <w:spacing w:line="206" w:lineRule="auto"/>
        <w:ind w:right="360"/>
        <w:jc w:val="both"/>
      </w:pPr>
      <w:r>
        <w:rPr>
          <w:w w:val="105"/>
        </w:rPr>
        <w:t>Norm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LM Roman 6" w:hAnsi="LM Roman 6"/>
          <w:w w:val="105"/>
          <w:position w:val="-4"/>
          <w:sz w:val="11"/>
          <w:vertAlign w:val="baseline"/>
        </w:rPr>
        <w:t>exe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exe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of the form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??)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 for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the position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</w:t>
      </w:r>
      <w:r>
        <w:rPr>
          <w:rFonts w:ascii="Old Standard TT" w:hAnsi="Old Standard TT"/>
          <w:w w:val="105"/>
          <w:vertAlign w:val="subscript"/>
        </w:rPr>
        <w:t>X</w:t>
      </w:r>
      <w:r>
        <w:rPr>
          <w:rFonts w:ascii="Old Standard TT" w:hAnsi="Old Standard TT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definition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compute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??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?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approximation function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exe</w:t>
      </w:r>
      <w:r>
        <w:rPr>
          <w:w w:val="105"/>
          <w:vertAlign w:val="baseline"/>
        </w:rPr>
        <w:t>. Finally we obtain:</w:t>
      </w:r>
    </w:p>
    <w:p>
      <w:pPr>
        <w:spacing w:line="315" w:lineRule="exact" w:before="72"/>
        <w:ind w:left="531" w:right="0" w:firstLine="0"/>
        <w:jc w:val="both"/>
        <w:rPr>
          <w:rFonts w:ascii="FreeSans" w:hAnsi="FreeSans"/>
          <w:sz w:val="21"/>
        </w:rPr>
      </w:pPr>
      <w:r>
        <w:rPr>
          <w:spacing w:val="2"/>
          <w:sz w:val="21"/>
        </w:rPr>
        <w:t>Norm</w:t>
      </w:r>
      <w:r>
        <w:rPr>
          <w:rFonts w:ascii="Georgia" w:hAnsi="Georgia"/>
          <w:i/>
          <w:spacing w:val="2"/>
          <w:sz w:val="21"/>
          <w:vertAlign w:val="subscript"/>
        </w:rPr>
        <w:t>γ</w:t>
      </w:r>
      <w:r>
        <w:rPr>
          <w:rFonts w:ascii="LM Roman 6" w:hAnsi="LM Roman 6"/>
          <w:spacing w:val="2"/>
          <w:position w:val="-4"/>
          <w:sz w:val="11"/>
          <w:vertAlign w:val="baseline"/>
        </w:rPr>
        <w:t>exe</w:t>
      </w:r>
      <w:r>
        <w:rPr>
          <w:rFonts w:ascii="LM Roman 6" w:hAnsi="LM Roman 6"/>
          <w:spacing w:val="-8"/>
          <w:position w:val="-4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l</w:t>
      </w:r>
      <w:r>
        <w:rPr>
          <w:rFonts w:ascii="Liberation Serif" w:hAnsi="Liberation Serif"/>
          <w:i/>
          <w:spacing w:val="71"/>
          <w:sz w:val="21"/>
          <w:vertAlign w:val="baseline"/>
        </w:rPr>
        <w:t> 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FreeSans" w:hAnsi="FreeSans"/>
          <w:spacing w:val="57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r,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σ</w:t>
      </w:r>
      <w:r>
        <w:rPr>
          <w:rFonts w:ascii="LM Roman 8" w:hAnsi="LM Roman 8"/>
          <w:spacing w:val="2"/>
          <w:sz w:val="21"/>
          <w:vertAlign w:val="subscript"/>
        </w:rPr>
        <w:t>exe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pacing w:val="2"/>
          <w:sz w:val="21"/>
          <w:vertAlign w:val="baseline"/>
        </w:rPr>
        <w:t>{</w:t>
      </w:r>
      <w:r>
        <w:rPr>
          <w:rFonts w:ascii="Liberation Serif" w:hAnsi="Liberation Serif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(1)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sz w:val="21"/>
          <w:vertAlign w:val="baseline"/>
        </w:rPr>
        <w:t>γ</w:t>
      </w:r>
      <w:r>
        <w:rPr>
          <w:rFonts w:ascii="LM Roman 8" w:hAnsi="LM Roman 8"/>
          <w:spacing w:val="2"/>
          <w:sz w:val="21"/>
          <w:vertAlign w:val="subscript"/>
        </w:rPr>
        <w:t>exe</w:t>
      </w:r>
      <w:r>
        <w:rPr>
          <w:spacing w:val="2"/>
          <w:sz w:val="21"/>
          <w:vertAlign w:val="baseline"/>
        </w:rPr>
        <w:t>(1)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ε</w:t>
      </w:r>
      <w:r>
        <w:rPr>
          <w:spacing w:val="2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sz w:val="21"/>
          <w:vertAlign w:val="baseline"/>
        </w:rPr>
        <w:t>γ</w:t>
      </w:r>
      <w:r>
        <w:rPr>
          <w:rFonts w:ascii="LM Roman 8" w:hAnsi="LM Roman 8"/>
          <w:spacing w:val="2"/>
          <w:sz w:val="21"/>
          <w:vertAlign w:val="subscript"/>
        </w:rPr>
        <w:t>exe</w:t>
      </w:r>
      <w:r>
        <w:rPr>
          <w:spacing w:val="2"/>
          <w:sz w:val="21"/>
          <w:vertAlign w:val="baseline"/>
        </w:rPr>
        <w:t>(1)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σ</w:t>
      </w:r>
      <w:r>
        <w:rPr>
          <w:rFonts w:ascii="LM Roman 8" w:hAnsi="LM Roman 8"/>
          <w:spacing w:val="2"/>
          <w:sz w:val="21"/>
          <w:vertAlign w:val="subscript"/>
        </w:rPr>
        <w:t>exe</w:t>
      </w:r>
      <w:r>
        <w:rPr>
          <w:spacing w:val="2"/>
          <w:sz w:val="21"/>
          <w:vertAlign w:val="baseline"/>
        </w:rPr>
        <w:t>(1))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}</w:t>
      </w:r>
    </w:p>
    <w:p>
      <w:pPr>
        <w:spacing w:line="295" w:lineRule="exact" w:before="0"/>
        <w:ind w:left="378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2"/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FreeSans" w:hAnsi="FreeSans"/>
          <w:spacing w:val="2"/>
          <w:sz w:val="21"/>
        </w:rPr>
        <w:t>{</w:t>
      </w:r>
      <w:r>
        <w:rPr>
          <w:rFonts w:ascii="Liberation Serif" w:hAnsi="Liberation Serif"/>
          <w:i/>
          <w:spacing w:val="2"/>
          <w:sz w:val="21"/>
        </w:rPr>
        <w:t>A</w:t>
      </w:r>
      <w:r>
        <w:rPr>
          <w:rFonts w:ascii="FreeSans" w:hAnsi="FreeSans"/>
          <w:spacing w:val="2"/>
          <w:sz w:val="21"/>
        </w:rPr>
        <w:t>→</w:t>
      </w:r>
      <w:r>
        <w:rPr>
          <w:rFonts w:ascii="Liberation Serif" w:hAnsi="Liberation Serif"/>
          <w:i/>
          <w:spacing w:val="2"/>
          <w:sz w:val="21"/>
        </w:rPr>
        <w:t>q</w:t>
      </w:r>
      <w:r>
        <w:rPr>
          <w:rFonts w:ascii="LM Roman 8" w:hAnsi="LM Roman 8"/>
          <w:spacing w:val="2"/>
          <w:sz w:val="21"/>
          <w:vertAlign w:val="subscript"/>
        </w:rPr>
        <w:t>0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h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rFonts w:ascii="LM Roman 8" w:hAnsi="LM Roman 8"/>
          <w:spacing w:val="2"/>
          <w:sz w:val="21"/>
          <w:vertAlign w:val="subscript"/>
        </w:rPr>
        <w:t>0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f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)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f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83" w:lineRule="exact" w:before="59"/>
        <w:ind w:left="426"/>
        <w:jc w:val="both"/>
      </w:pPr>
      <w:r>
        <w:rPr/>
        <w:t>Consequently,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</w:t>
      </w:r>
      <w:r>
        <w:rPr>
          <w:spacing w:val="-7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step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FreeSans"/>
        </w:rPr>
        <w:t>A</w:t>
      </w:r>
      <w:r>
        <w:rPr>
          <w:rFonts w:ascii="LM Roman 8"/>
          <w:vertAlign w:val="subscript"/>
        </w:rPr>
        <w:t>exe</w:t>
      </w:r>
      <w:r>
        <w:rPr>
          <w:rFonts w:ascii="LM Roman 8"/>
          <w:spacing w:val="-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pacing w:val="10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γ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FreeSans" w:hAnsi="FreeSans"/>
          <w:spacing w:val="10"/>
          <w:w w:val="110"/>
          <w:sz w:val="21"/>
          <w:vertAlign w:val="baseline"/>
        </w:rPr>
        <w:t>A</w:t>
      </w:r>
      <w:r>
        <w:rPr>
          <w:rFonts w:ascii="LM Roman 8" w:hAnsi="LM Roman 8"/>
          <w:spacing w:val="10"/>
          <w:w w:val="110"/>
          <w:sz w:val="21"/>
          <w:vertAlign w:val="subscript"/>
        </w:rPr>
        <w:t>exe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exe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20"/>
        <w:ind w:right="359" w:firstLine="319"/>
        <w:jc w:val="both"/>
      </w:pP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7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step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FreeSans" w:hAnsi="FreeSans"/>
        </w:rPr>
        <w:t>C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However, no 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7"/>
          <w:vertAlign w:val="baseline"/>
        </w:rPr>
        <w:t> </w:t>
      </w:r>
      <w:r>
        <w:rPr>
          <w:vertAlign w:val="baseline"/>
        </w:rPr>
        <w:t>pair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detected.</w:t>
      </w:r>
      <w:r>
        <w:rPr>
          <w:spacing w:val="27"/>
          <w:vertAlign w:val="baseline"/>
        </w:rPr>
        <w:t> </w:t>
      </w:r>
      <w:r>
        <w:rPr>
          <w:vertAlign w:val="baseline"/>
        </w:rPr>
        <w:t>So,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) is the fix-point automaton.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Theorem </w:t>
      </w:r>
      <w:hyperlink w:history="true" w:anchor="_bookmark9">
        <w:r>
          <w:rPr>
            <w:color w:val="0000FF"/>
            <w:vertAlign w:val="baseline"/>
          </w:rPr>
          <w:t>2.11</w:t>
        </w:r>
      </w:hyperlink>
      <w:r>
        <w:rPr>
          <w:vertAlign w:val="baseline"/>
        </w:rPr>
        <w:t>, every term reachable by rewriting from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exe</w:t>
      </w:r>
      <w:r>
        <w:rPr>
          <w:vertAlign w:val="baseline"/>
        </w:rPr>
        <w:t>) are in the language of the fix-point automaton.</w:t>
      </w:r>
    </w:p>
    <w:p>
      <w:pPr>
        <w:pStyle w:val="BodyText"/>
        <w:spacing w:before="127"/>
        <w:ind w:left="427"/>
        <w:jc w:val="both"/>
      </w:pPr>
      <w:r>
        <w:rPr/>
        <w:t>Following</w:t>
      </w:r>
      <w:r>
        <w:rPr>
          <w:spacing w:val="-12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proved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4"/>
        </w:rPr>
        <w:t>[</w:t>
      </w:r>
      <w:hyperlink w:history="true" w:anchor="_bookmark23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08" w:lineRule="auto" w:before="142"/>
        <w:ind w:left="221" w:right="247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FreeSans" w:hAnsi="FreeSans"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respectively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 of finite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tree automata</w:t>
      </w:r>
      <w:r>
        <w:rPr>
          <w:i/>
          <w:sz w:val="21"/>
          <w:vertAlign w:val="baseline"/>
        </w:rPr>
        <w:t> and a sequence of approximation functions such that for each integer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</w:t>
      </w:r>
      <w:r>
        <w:rPr>
          <w:i/>
          <w:sz w:val="21"/>
          <w:vertAlign w:val="baseline"/>
        </w:rPr>
        <w:t> approximation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integer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 that for every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i/>
          <w:spacing w:val="11"/>
          <w:w w:val="110"/>
          <w:sz w:val="21"/>
          <w:vertAlign w:val="baseline"/>
        </w:rPr>
        <w:t>,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 then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93"/>
        <w:ind w:left="221" w:right="247" w:firstLine="31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4832050</wp:posOffset>
                </wp:positionH>
                <wp:positionV relativeFrom="paragraph">
                  <wp:posOffset>735076</wp:posOffset>
                </wp:positionV>
                <wp:extent cx="8953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7644pt;margin-top:57.880009pt;width:7.05pt;height:7.75pt;mso-position-horizontal-relative:page;mso-position-vertical-relative:paragraph;z-index:-1619200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1991657</wp:posOffset>
                </wp:positionH>
                <wp:positionV relativeFrom="paragraph">
                  <wp:posOffset>1074039</wp:posOffset>
                </wp:positionV>
                <wp:extent cx="8953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10"/>
                                <w:w w:val="13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23441pt;margin-top:84.570007pt;width:7.05pt;height:7.75pt;mso-position-horizontal-relative:page;mso-position-vertical-relative:paragraph;z-index:-1619148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10"/>
                          <w:w w:val="13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view,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very</w:t>
      </w:r>
      <w:r>
        <w:rPr>
          <w:spacing w:val="-17"/>
          <w:w w:val="105"/>
        </w:rPr>
        <w:t> </w:t>
      </w:r>
      <w:r>
        <w:rPr>
          <w:w w:val="105"/>
        </w:rPr>
        <w:t>helpful.</w:t>
      </w:r>
      <w:r>
        <w:rPr>
          <w:spacing w:val="18"/>
          <w:w w:val="105"/>
        </w:rPr>
        <w:t> </w:t>
      </w:r>
      <w:r>
        <w:rPr>
          <w:w w:val="105"/>
        </w:rPr>
        <w:t>Indeed,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system</w:t>
      </w:r>
      <w:r>
        <w:rPr>
          <w:spacing w:val="-19"/>
        </w:rPr>
        <w:t> </w:t>
      </w:r>
      <w:r>
        <w:rPr/>
        <w:t>Σ</w:t>
      </w:r>
      <w:r>
        <w:rPr>
          <w:spacing w:val="-21"/>
        </w:rPr>
        <w:t> </w:t>
      </w:r>
      <w:r>
        <w:rPr/>
        <w:t>whose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Δ,</w:t>
      </w:r>
      <w:r>
        <w:rPr>
          <w:spacing w:val="-17"/>
        </w:rPr>
        <w:t> </w:t>
      </w:r>
      <w:r>
        <w:rPr/>
        <w:t>one</w:t>
      </w:r>
      <w:r>
        <w:rPr>
          <w:spacing w:val="-20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Σ</w:t>
      </w:r>
      <w:r>
        <w:rPr>
          <w:spacing w:val="-18"/>
        </w:rPr>
        <w:t> </w:t>
      </w:r>
      <w:r>
        <w:rPr/>
        <w:t>by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Δ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TRS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well-suited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,</w:t>
      </w:r>
      <w:r>
        <w:rPr>
          <w:w w:val="105"/>
        </w:rPr>
        <w:t> an over-approximation</w:t>
      </w:r>
      <w:r>
        <w:rPr>
          <w:w w:val="105"/>
        </w:rPr>
        <w:t> of reachable</w:t>
      </w:r>
      <w:r>
        <w:rPr>
          <w:w w:val="105"/>
        </w:rPr>
        <w:t> configurations</w:t>
      </w:r>
      <w:r>
        <w:rPr>
          <w:w w:val="105"/>
        </w:rPr>
        <w:t> of</w:t>
      </w:r>
      <w:r>
        <w:rPr>
          <w:w w:val="105"/>
        </w:rPr>
        <w:t> Σ,</w:t>
      </w:r>
      <w:r>
        <w:rPr>
          <w:w w:val="105"/>
        </w:rPr>
        <w:t> denoted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perscript"/>
        </w:rPr>
        <w:t>γ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can be </w:t>
      </w:r>
      <w:r>
        <w:rPr>
          <w:vertAlign w:val="baseline"/>
        </w:rPr>
        <w:t>computed.</w:t>
      </w:r>
      <w:r>
        <w:rPr>
          <w:spacing w:val="33"/>
          <w:vertAlign w:val="baseline"/>
        </w:rPr>
        <w:t> </w:t>
      </w:r>
      <w:r>
        <w:rPr>
          <w:vertAlign w:val="baseline"/>
        </w:rPr>
        <w:t>Finally, a set of bad configurations, denoted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Bad</w:t>
      </w:r>
      <w:r>
        <w:rPr>
          <w:vertAlign w:val="baseline"/>
        </w:rPr>
        <w:t>, can be encoded with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γ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Bad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reachable. </w:t>
      </w:r>
      <w:bookmarkStart w:name="Under-Approximations for non Left-linear" w:id="15"/>
      <w:bookmarkEnd w:id="15"/>
      <w:r>
        <w:rPr>
          <w:spacing w:val="-1"/>
          <w:vertAlign w:val="baseline"/>
        </w:rPr>
      </w:r>
      <w:bookmarkStart w:name="_bookmark10" w:id="16"/>
      <w:bookmarkEnd w:id="16"/>
      <w:r>
        <w:rPr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verifying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security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protocols bringing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xor </w:t>
      </w:r>
      <w:r>
        <w:rPr>
          <w:spacing w:val="-2"/>
          <w:w w:val="105"/>
          <w:vertAlign w:val="baseline"/>
        </w:rPr>
        <w:t>operator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FreeSans" w:hAnsi="FreeSans"/>
          <w:spacing w:val="-2"/>
          <w:w w:val="105"/>
          <w:vertAlign w:val="baseline"/>
        </w:rPr>
        <w:t>⊕</w:t>
      </w:r>
      <w:r>
        <w:rPr>
          <w:spacing w:val="-2"/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nilpotence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⊕</w:t>
      </w:r>
      <w:r>
        <w:rPr>
          <w:rFonts w:ascii="FreeSans" w:hAnsi="FreeSans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specified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left-linear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FreeSans" w:hAnsi="FreeSans"/>
          <w:w w:val="105"/>
          <w:vertAlign w:val="baseline"/>
        </w:rPr>
        <w:t>→</w:t>
      </w:r>
      <w:r>
        <w:rPr>
          <w:w w:val="105"/>
          <w:vertAlign w:val="baseline"/>
        </w:rPr>
        <w:t>0.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intruder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knowledge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network.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protocol and the intruder abilities for decoding, coding, depairing messages.</w:t>
      </w:r>
      <w:r>
        <w:rPr>
          <w:spacing w:val="31"/>
          <w:vertAlign w:val="baseline"/>
        </w:rPr>
        <w:t> </w:t>
      </w:r>
      <w:r>
        <w:rPr>
          <w:vertAlign w:val="baseline"/>
        </w:rPr>
        <w:t>Thus, </w:t>
      </w:r>
      <w:r>
        <w:rPr>
          <w:spacing w:val="-2"/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secret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over-approximation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knowledge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71" w:lineRule="exact"/>
        <w:ind w:left="221"/>
        <w:jc w:val="both"/>
      </w:pPr>
      <w:r>
        <w:rPr/>
        <w:t>the</w:t>
      </w:r>
      <w:r>
        <w:rPr>
          <w:spacing w:val="-5"/>
        </w:rPr>
        <w:t> </w:t>
      </w:r>
      <w:r>
        <w:rPr/>
        <w:t>intruder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have,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2"/>
        </w:rPr>
        <w:t> </w:t>
      </w:r>
      <w:r>
        <w:rPr/>
        <w:t>is</w:t>
      </w:r>
      <w:r>
        <w:rPr>
          <w:spacing w:val="-5"/>
        </w:rPr>
        <w:t> </w:t>
      </w:r>
      <w:r>
        <w:rPr/>
        <w:t>actually</w:t>
      </w:r>
      <w:r>
        <w:rPr>
          <w:spacing w:val="-2"/>
        </w:rPr>
        <w:t> secret.</w:t>
      </w:r>
    </w:p>
    <w:p>
      <w:pPr>
        <w:pStyle w:val="BodyText"/>
        <w:spacing w:before="87"/>
        <w:ind w:left="0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Under-Approximations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non</w:t>
      </w:r>
      <w:r>
        <w:rPr>
          <w:spacing w:val="32"/>
          <w:w w:val="105"/>
        </w:rPr>
        <w:t> </w:t>
      </w:r>
      <w:r>
        <w:rPr>
          <w:w w:val="105"/>
        </w:rPr>
        <w:t>Left-linear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TRSs</w:t>
      </w:r>
    </w:p>
    <w:p>
      <w:pPr>
        <w:pStyle w:val="BodyText"/>
        <w:spacing w:line="216" w:lineRule="auto" w:before="208"/>
        <w:ind w:left="221" w:right="248"/>
        <w:jc w:val="both"/>
      </w:pPr>
      <w:r>
        <w:rPr/>
        <w:t>The</w:t>
      </w:r>
      <w:r>
        <w:rPr>
          <w:spacing w:val="-18"/>
        </w:rPr>
        <w:t> </w:t>
      </w:r>
      <w:r>
        <w:rPr/>
        <w:t>over-approximation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 term is reachable: the method is not complete.</w:t>
      </w:r>
      <w:r>
        <w:rPr>
          <w:spacing w:val="31"/>
        </w:rPr>
        <w:t> </w:t>
      </w:r>
      <w:r>
        <w:rPr/>
        <w:t>This section adapts the means and extends the results in [</w:t>
      </w:r>
      <w:hyperlink w:history="true" w:anchor="_bookmark23">
        <w:r>
          <w:rPr>
            <w:color w:val="0000FF"/>
          </w:rPr>
          <w:t>6</w:t>
        </w:r>
      </w:hyperlink>
      <w:r>
        <w:rPr/>
        <w:t>] to under-approximations computations.</w:t>
      </w:r>
      <w:r>
        <w:rPr>
          <w:spacing w:val="40"/>
        </w:rPr>
        <w:t> </w:t>
      </w:r>
      <w:r>
        <w:rPr/>
        <w:t>In the security protocol</w:t>
      </w:r>
      <w:r>
        <w:rPr>
          <w:spacing w:val="-18"/>
        </w:rPr>
        <w:t> </w:t>
      </w:r>
      <w:r>
        <w:rPr/>
        <w:t>framework,</w:t>
      </w:r>
      <w:r>
        <w:rPr>
          <w:spacing w:val="-17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under-approximations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under-estimation</w:t>
      </w:r>
      <w:r>
        <w:rPr>
          <w:spacing w:val="-18"/>
        </w:rPr>
        <w:t> </w:t>
      </w:r>
      <w:r>
        <w:rPr/>
        <w:t>of the</w:t>
      </w:r>
      <w:r>
        <w:rPr>
          <w:spacing w:val="-4"/>
        </w:rPr>
        <w:t> </w:t>
      </w:r>
      <w:r>
        <w:rPr/>
        <w:t>intruder</w:t>
      </w:r>
      <w:r>
        <w:rPr>
          <w:spacing w:val="-3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3"/>
        </w:rPr>
        <w:t> </w:t>
      </w:r>
      <w:r>
        <w:rPr/>
        <w:t>secrecy</w:t>
      </w:r>
      <w:r>
        <w:rPr>
          <w:spacing w:val="-4"/>
        </w:rPr>
        <w:t> </w:t>
      </w:r>
      <w:r>
        <w:rPr/>
        <w:t>flaws</w:t>
      </w:r>
      <w:r>
        <w:rPr>
          <w:spacing w:val="-3"/>
        </w:rPr>
        <w:t> </w:t>
      </w:r>
      <w:r>
        <w:rPr/>
        <w:t>detection. Indeed,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secret</w:t>
      </w:r>
      <w:r>
        <w:rPr>
          <w:spacing w:val="-6"/>
        </w:rPr>
        <w:t> </w:t>
      </w:r>
      <w:r>
        <w:rPr/>
        <w:t>datum is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intruder</w:t>
      </w:r>
      <w:r>
        <w:rPr>
          <w:spacing w:val="-11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under-estimation,</w:t>
      </w:r>
      <w:r>
        <w:rPr>
          <w:spacing w:val="-9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intruder</w:t>
      </w:r>
      <w:r>
        <w:rPr>
          <w:spacing w:val="-11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knows</w:t>
      </w:r>
      <w:r>
        <w:rPr>
          <w:spacing w:val="-13"/>
        </w:rPr>
        <w:t> </w:t>
      </w:r>
      <w:r>
        <w:rPr/>
        <w:t>this secret.</w:t>
      </w:r>
      <w:r>
        <w:rPr>
          <w:spacing w:val="34"/>
        </w:rPr>
        <w:t> </w:t>
      </w:r>
      <w:r>
        <w:rPr/>
        <w:t>The main idea (and problem) behind the under-approximations is that one wants the</w:t>
      </w:r>
      <w:r>
        <w:rPr>
          <w:spacing w:val="-4"/>
        </w:rPr>
        <w:t> </w:t>
      </w:r>
      <w:r>
        <w:rPr/>
        <w:t>languages of</w:t>
      </w:r>
      <w:r>
        <w:rPr>
          <w:spacing w:val="-3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terms reachable by rewriting . Having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conditions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TRS</w:t>
      </w:r>
      <w:r>
        <w:rPr>
          <w:spacing w:val="-2"/>
        </w:rPr>
        <w:t> </w:t>
      </w:r>
      <w:r>
        <w:rPr/>
        <w:t>makes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 the completion, and proving that a term is actually reachable is then possible.</w:t>
      </w:r>
    </w:p>
    <w:p>
      <w:pPr>
        <w:pStyle w:val="BodyText"/>
        <w:spacing w:line="208" w:lineRule="auto" w:before="3"/>
        <w:ind w:left="221" w:right="247" w:firstLine="319"/>
        <w:jc w:val="both"/>
      </w:pPr>
      <w:r>
        <w:rPr/>
        <w:t>We define</w:t>
      </w:r>
      <w:r>
        <w:rPr>
          <w:spacing w:val="23"/>
        </w:rPr>
        <w:t> </w:t>
      </w:r>
      <w:r>
        <w:rPr/>
        <w:t>here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to be an injective</w:t>
      </w:r>
      <w:r>
        <w:rPr>
          <w:spacing w:val="23"/>
        </w:rPr>
        <w:t> </w:t>
      </w:r>
      <w:r>
        <w:rPr/>
        <w:t>approximation</w:t>
      </w:r>
      <w:r>
        <w:rPr>
          <w:spacing w:val="28"/>
        </w:rPr>
        <w:t> </w:t>
      </w:r>
      <w:r>
        <w:rPr/>
        <w:t>function from</w:t>
      </w:r>
      <w:r>
        <w:rPr>
          <w:spacing w:val="25"/>
        </w:rPr>
        <w:t> </w:t>
      </w:r>
      <w:r>
        <w:rPr>
          <w:rFonts w:ascii="FreeSans" w:hAnsi="FreeSans"/>
        </w:rPr>
        <w:t>R × </w:t>
      </w:r>
      <w:r>
        <w:rPr/>
        <w:t>(</w:t>
      </w:r>
      <w:r>
        <w:rPr>
          <w:rFonts w:ascii="Times New Roman" w:hAnsi="Times New Roman"/>
        </w:rPr>
        <w:t>N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'→ </w:t>
      </w:r>
      <w:bookmarkStart w:name="_bookmark11" w:id="17"/>
      <w:bookmarkEnd w:id="17"/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×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-15"/>
          <w:vertAlign w:val="baseline"/>
        </w:rPr>
        <w:t> </w:t>
      </w:r>
      <w:r>
        <w:rPr>
          <w:rFonts w:ascii="FreeSans" w:hAnsi="FreeSans"/>
          <w:spacing w:val="17"/>
          <w:vertAlign w:val="baseline"/>
        </w:rPr>
        <w:t>×Q</w:t>
      </w:r>
      <w:r>
        <w:rPr>
          <w:rFonts w:ascii="FreeSans" w:hAnsi="FreeSans"/>
          <w:spacing w:val="4"/>
          <w:vertAlign w:val="baseline"/>
        </w:rPr>
        <w:t> </w:t>
      </w:r>
      <w:r>
        <w:rPr>
          <w:vertAlign w:val="baseline"/>
        </w:rPr>
        <w:t>into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Theorem </w:t>
      </w:r>
      <w:hyperlink w:history="true" w:anchor="_bookmark15">
        <w:r>
          <w:rPr>
            <w:color w:val="0000FF"/>
            <w:vertAlign w:val="baseline"/>
          </w:rPr>
          <w:t>3.2</w:t>
        </w:r>
      </w:hyperlink>
      <w:r>
        <w:rPr>
          <w:color w:val="0000FF"/>
          <w:spacing w:val="-1"/>
          <w:vertAlign w:val="baseline"/>
        </w:rPr>
        <w:t> </w:t>
      </w:r>
      <w:r>
        <w:rPr>
          <w:vertAlign w:val="baseline"/>
        </w:rPr>
        <w:t>shows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an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approximation function, an under-approximation of the set of reachable terms is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Before, Lemma</w:t>
      </w:r>
    </w:p>
    <w:p>
      <w:pPr>
        <w:pStyle w:val="BodyText"/>
        <w:spacing w:line="213" w:lineRule="auto" w:before="3"/>
        <w:ind w:left="221" w:right="248"/>
        <w:jc w:val="both"/>
      </w:pPr>
      <w:hyperlink w:history="true" w:anchor="_bookmark11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presents an intermediary result useful for proving Theorem </w:t>
      </w:r>
      <w:hyperlink w:history="true" w:anchor="_bookmark15">
        <w:r>
          <w:rPr>
            <w:color w:val="0000FF"/>
          </w:rPr>
          <w:t>3.2</w:t>
        </w:r>
      </w:hyperlink>
      <w:r>
        <w:rPr/>
        <w:t>:</w:t>
      </w:r>
      <w:r>
        <w:rPr>
          <w:spacing w:val="39"/>
        </w:rPr>
        <w:t> </w:t>
      </w:r>
      <w:r>
        <w:rPr/>
        <w:t>this result re- veals some</w:t>
      </w:r>
      <w:r>
        <w:rPr>
          <w:spacing w:val="-1"/>
        </w:rPr>
        <w:t> </w:t>
      </w:r>
      <w:r>
        <w:rPr/>
        <w:t>features of terms recognised by </w:t>
      </w:r>
      <w:r>
        <w:rPr>
          <w:rFonts w:ascii="FreeSans" w:hAnsi="FreeSans"/>
        </w:rPr>
        <w:t>C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rewriting predecessor recognised by 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we introduce the notation </w:t>
      </w:r>
      <w:r>
        <w:rPr>
          <w:rFonts w:ascii="Liberation Serif" w:hAnsi="Liberation Serif"/>
          <w:i/>
          <w:vertAlign w:val="baseline"/>
        </w:rPr>
        <w:t>NLV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for a term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X</w:t>
      </w:r>
      <w:r>
        <w:rPr>
          <w:rFonts w:ascii="FreeSans" w:hAnsi="FreeSans"/>
          <w:spacing w:val="-13"/>
          <w:vertAlign w:val="baseline"/>
        </w:rPr>
        <w:t> </w:t>
      </w:r>
      <w:r>
        <w:rPr>
          <w:vertAlign w:val="baseline"/>
        </w:rPr>
        <w:t>), denotes the set of non-linear variables of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i.e., the set of variables occurring at least twice within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spacing w:line="213" w:lineRule="auto" w:before="182"/>
        <w:ind w:left="221" w:right="24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be a right-linear TRS for which</w:t>
      </w:r>
      <w:r>
        <w:rPr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NLV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FreeSans" w:hAnsi="FreeSans"/>
          <w:sz w:val="21"/>
        </w:rPr>
        <w:t>∩ V</w:t>
      </w:r>
      <w:r>
        <w:rPr>
          <w:sz w:val="21"/>
        </w:rPr>
        <w:t>ar(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 = </w:t>
      </w:r>
      <w:r>
        <w:rPr>
          <w:rFonts w:ascii="FreeSans" w:hAnsi="FreeSans"/>
          <w:sz w:val="21"/>
        </w:rPr>
        <w:t>∅</w:t>
      </w:r>
      <w:r>
        <w:rPr>
          <w:rFonts w:ascii="FreeSans" w:hAnsi="FreeSans"/>
          <w:spacing w:val="40"/>
          <w:sz w:val="21"/>
        </w:rPr>
        <w:t> </w:t>
      </w:r>
      <w:r>
        <w:rPr>
          <w:i/>
          <w:sz w:val="21"/>
        </w:rPr>
        <w:t>for all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FreeSans" w:hAnsi="FreeSans"/>
          <w:sz w:val="21"/>
        </w:rPr>
        <w:t>→</w:t>
      </w:r>
      <w:r>
        <w:rPr>
          <w:rFonts w:ascii="Liberation Serif" w:hAnsi="Liberation Serif"/>
          <w:i/>
          <w:sz w:val="21"/>
        </w:rPr>
        <w:t>r </w:t>
      </w:r>
      <w:r>
        <w:rPr>
          <w:rFonts w:ascii="FreeSans" w:hAnsi="FreeSans"/>
          <w:sz w:val="21"/>
        </w:rPr>
        <w:t>∈ R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A </w:t>
      </w:r>
      <w:r>
        <w:rPr>
          <w:i/>
          <w:sz w:val="21"/>
        </w:rPr>
        <w:t>be the current tree automaton and </w:t>
      </w:r>
      <w:r>
        <w:rPr>
          <w:rFonts w:ascii="FreeSans" w:hAnsi="FreeSans"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tree automaton</w:t>
      </w:r>
      <w:r>
        <w:rPr>
          <w:i/>
          <w:sz w:val="21"/>
          <w:vertAlign w:val="baseline"/>
        </w:rPr>
        <w:t> obtained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after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completion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step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i/>
          <w:sz w:val="21"/>
          <w:vertAlign w:val="baseline"/>
        </w:rPr>
        <w:t>. If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ground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i/>
          <w:sz w:val="21"/>
          <w:vertAlign w:val="baseline"/>
        </w:rPr>
        <w:t>over</w:t>
      </w:r>
      <w:r>
        <w:rPr>
          <w:i/>
          <w:sz w:val="21"/>
          <w:vertAlign w:val="baseline"/>
        </w:rPr>
        <w:t> </w:t>
      </w:r>
      <w:r>
        <w:rPr>
          <w:rFonts w:ascii="FreeSans" w:hAnsi="FreeSans"/>
          <w:spacing w:val="11"/>
          <w:sz w:val="21"/>
          <w:vertAlign w:val="baseline"/>
        </w:rPr>
        <w:t>F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 state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and a function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from </w:t>
      </w:r>
      <w:r>
        <w:rPr>
          <w:rFonts w:ascii="FreeSans" w:hAnsi="FreeSans"/>
          <w:sz w:val="21"/>
          <w:vertAlign w:val="baseline"/>
        </w:rPr>
        <w:t>P</w:t>
      </w:r>
      <w:r>
        <w:rPr>
          <w:sz w:val="21"/>
          <w:vertAlign w:val="baseline"/>
        </w:rPr>
        <w:t>os(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FreeSans" w:hAnsi="FreeSans"/>
          <w:sz w:val="21"/>
          <w:vertAlign w:val="baseline"/>
        </w:rPr>
        <w:t>∈ L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FreeSans" w:hAnsi="FreeSans"/>
          <w:sz w:val="21"/>
          <w:vertAlign w:val="baseline"/>
        </w:rPr>
        <w:t>/∈ L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satisfies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conditions: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(i)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ε</w:t>
      </w:r>
      <w:r>
        <w:rPr>
          <w:spacing w:val="15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;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(ii)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2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os(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spacing w:line="287" w:lineRule="exact" w:before="112"/>
        <w:ind w:left="107" w:right="0" w:firstLine="0"/>
        <w:jc w:val="left"/>
        <w:rPr>
          <w:i/>
          <w:sz w:val="21"/>
        </w:rPr>
      </w:pPr>
      <w:bookmarkStart w:name="_bookmark12" w:id="18"/>
      <w:bookmarkEnd w:id="18"/>
      <w:r>
        <w:rPr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Old Standard TT" w:hAnsi="Old Standard TT"/>
          <w:w w:val="110"/>
          <w:position w:val="-3"/>
          <w:sz w:val="15"/>
        </w:rPr>
        <w:t>|</w:t>
      </w:r>
      <w:r>
        <w:rPr>
          <w:rFonts w:ascii="Georgia" w:hAnsi="Georgia"/>
          <w:i/>
          <w:w w:val="110"/>
          <w:position w:val="-5"/>
          <w:sz w:val="11"/>
        </w:rPr>
        <w:t>p</w:t>
      </w:r>
      <w:r>
        <w:rPr>
          <w:rFonts w:ascii="Georgia" w:hAnsi="Georgia"/>
          <w:i/>
          <w:spacing w:val="27"/>
          <w:w w:val="110"/>
          <w:position w:val="-5"/>
          <w:sz w:val="11"/>
        </w:rPr>
        <w:t> </w:t>
      </w:r>
      <w:r>
        <w:rPr>
          <w:rFonts w:ascii="FreeSans" w:hAnsi="FreeSans"/>
          <w:w w:val="110"/>
          <w:sz w:val="21"/>
        </w:rPr>
        <w:t>∈ 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and,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(iii)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os(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29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then</w:t>
      </w:r>
    </w:p>
    <w:p>
      <w:pPr>
        <w:spacing w:line="300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Old Standard TT" w:hAnsi="Old Standard TT"/>
          <w:w w:val="110"/>
          <w:position w:val="-3"/>
          <w:sz w:val="15"/>
        </w:rPr>
        <w:t>|</w:t>
      </w:r>
      <w:r>
        <w:rPr>
          <w:rFonts w:ascii="Georgia" w:hAnsi="Georgia"/>
          <w:i/>
          <w:w w:val="110"/>
          <w:position w:val="-5"/>
          <w:sz w:val="11"/>
        </w:rPr>
        <w:t>p</w:t>
      </w:r>
      <w:r>
        <w:rPr>
          <w:rFonts w:ascii="Georgia" w:hAnsi="Georgia"/>
          <w:i/>
          <w:spacing w:val="20"/>
          <w:w w:val="110"/>
          <w:position w:val="-5"/>
          <w:sz w:val="1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,τ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))</w:t>
      </w:r>
      <w:r>
        <w:rPr>
          <w:i/>
          <w:w w:val="110"/>
          <w:sz w:val="21"/>
        </w:rPr>
        <w:t>.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FreeSans" w:hAnsi="FreeSans"/>
          <w:spacing w:val="-2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2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7"/>
        <w:ind w:hanging="1"/>
      </w:pPr>
      <w:bookmarkStart w:name="_bookmark13" w:id="19"/>
      <w:bookmarkEnd w:id="19"/>
      <w:r>
        <w:rPr/>
      </w:r>
      <w:r>
        <w:rPr>
          <w:rFonts w:ascii="Georgia" w:hAnsi="Georgia"/>
        </w:rPr>
        <w:t>Proof</w:t>
      </w:r>
      <w:r>
        <w:rPr>
          <w:rFonts w:ascii="Georgia" w:hAnsi="Georgia"/>
          <w:spacing w:val="79"/>
        </w:rPr>
        <w:t> </w:t>
      </w:r>
      <w:r>
        <w:rPr/>
        <w:t>To simplify the notation we denote by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set of transitions of the au- tomaton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), 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set of transitions of 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set of states of </w:t>
      </w:r>
      <w:r>
        <w:rPr>
          <w:rFonts w:ascii="FreeSans" w:hAnsi="FreeSans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before="127"/>
        <w:ind w:left="427"/>
      </w:pPr>
      <w:bookmarkStart w:name="_bookmark14" w:id="20"/>
      <w:bookmarkEnd w:id="20"/>
      <w:r>
        <w:rPr/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4"/>
        </w:rPr>
        <w:t> </w:t>
      </w:r>
      <w:r>
        <w:rPr/>
        <w:t>consists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1)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construction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term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44"/>
        <w:ind w:left="0"/>
        <w:rPr>
          <w:sz w:val="15"/>
        </w:rPr>
      </w:pPr>
    </w:p>
    <w:p>
      <w:pPr>
        <w:tabs>
          <w:tab w:pos="7501" w:val="left" w:leader="none"/>
        </w:tabs>
        <w:spacing w:before="0"/>
        <w:ind w:left="30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2215662</wp:posOffset>
                </wp:positionH>
                <wp:positionV relativeFrom="paragraph">
                  <wp:posOffset>44282</wp:posOffset>
                </wp:positionV>
                <wp:extent cx="183515" cy="1377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61594pt;margin-top:3.486775pt;width:14.45pt;height:10.85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2397721</wp:posOffset>
                </wp:positionH>
                <wp:positionV relativeFrom="paragraph">
                  <wp:posOffset>19660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6997pt;margin-top:1.548058pt;width:4.150pt;height:7.75pt;mso-position-horizontal-relative:page;mso-position-vertical-relative:paragraph;z-index:-1618380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"/>
          <w:w w:val="105"/>
          <w:sz w:val="15"/>
        </w:rPr>
        <w:t>Δ</w:t>
      </w:r>
      <w:r>
        <w:rPr>
          <w:rFonts w:ascii="LM Roman 6" w:hAnsi="LM Roman 6"/>
          <w:spacing w:val="2"/>
          <w:w w:val="105"/>
          <w:sz w:val="15"/>
          <w:vertAlign w:val="subscript"/>
        </w:rPr>
        <w:t>1</w:t>
      </w:r>
      <w:r>
        <w:rPr>
          <w:rFonts w:ascii="LM Roman 6" w:hAnsi="LM Roman 6"/>
          <w:spacing w:val="-33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position w:val="5"/>
          <w:sz w:val="21"/>
          <w:vertAlign w:val="baseline"/>
        </w:rPr>
        <w:t>s</w:t>
      </w:r>
      <w:r>
        <w:rPr>
          <w:rFonts w:ascii="LM Roman 8" w:hAnsi="LM Roman 8"/>
          <w:spacing w:val="2"/>
          <w:w w:val="105"/>
          <w:position w:val="2"/>
          <w:sz w:val="15"/>
          <w:vertAlign w:val="baseline"/>
        </w:rPr>
        <w:t>1</w:t>
      </w:r>
      <w:r>
        <w:rPr>
          <w:rFonts w:ascii="FreeSans" w:hAnsi="FreeSans"/>
          <w:spacing w:val="2"/>
          <w:w w:val="105"/>
          <w:position w:val="5"/>
          <w:sz w:val="21"/>
          <w:vertAlign w:val="baseline"/>
        </w:rPr>
        <w:t>→</w:t>
      </w:r>
      <w:r>
        <w:rPr>
          <w:rFonts w:ascii="LM Roman 8" w:hAnsi="LM Roman 8"/>
          <w:spacing w:val="2"/>
          <w:w w:val="105"/>
          <w:position w:val="1"/>
          <w:sz w:val="15"/>
          <w:vertAlign w:val="baseline"/>
        </w:rPr>
        <w:t>Norm</w:t>
      </w:r>
      <w:r>
        <w:rPr>
          <w:rFonts w:ascii="Georgia" w:hAnsi="Georgia"/>
          <w:i/>
          <w:spacing w:val="2"/>
          <w:w w:val="105"/>
          <w:position w:val="1"/>
          <w:sz w:val="15"/>
          <w:vertAlign w:val="subscript"/>
        </w:rPr>
        <w:t>γ</w:t>
      </w:r>
      <w:r>
        <w:rPr>
          <w:rFonts w:ascii="Georgia" w:hAnsi="Georgia"/>
          <w:i/>
          <w:spacing w:val="-9"/>
          <w:w w:val="105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15"/>
          <w:vertAlign w:val="baseline"/>
        </w:rPr>
        <w:t>l</w:t>
      </w:r>
      <w:r>
        <w:rPr>
          <w:rFonts w:ascii="Old Standard TT" w:hAnsi="Old Standard TT"/>
          <w:spacing w:val="-2"/>
          <w:w w:val="105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05"/>
          <w:position w:val="1"/>
          <w:sz w:val="15"/>
          <w:vertAlign w:val="baseline"/>
        </w:rPr>
        <w:t>r,σ,q</w:t>
      </w:r>
      <w:r>
        <w:rPr>
          <w:rFonts w:ascii="LM Roman 8" w:hAnsi="LM Roman 8"/>
          <w:spacing w:val="-2"/>
          <w:w w:val="105"/>
          <w:position w:val="1"/>
          <w:sz w:val="1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position w:val="5"/>
          <w:sz w:val="21"/>
          <w:vertAlign w:val="baseline"/>
        </w:rPr>
        <w:t>q,</w:t>
      </w:r>
      <w:r>
        <w:rPr>
          <w:rFonts w:ascii="Liberation Serif" w:hAnsi="Liberation Serif"/>
          <w:i/>
          <w:position w:val="5"/>
          <w:sz w:val="21"/>
          <w:vertAlign w:val="baseline"/>
        </w:rPr>
        <w:tab/>
      </w:r>
      <w:r>
        <w:rPr>
          <w:spacing w:val="-5"/>
          <w:w w:val="110"/>
          <w:position w:val="5"/>
          <w:sz w:val="21"/>
          <w:vertAlign w:val="baseline"/>
        </w:rPr>
        <w:t>(1)</w:t>
      </w:r>
    </w:p>
    <w:p>
      <w:pPr>
        <w:pStyle w:val="ListParagraph"/>
        <w:numPr>
          <w:ilvl w:val="0"/>
          <w:numId w:val="2"/>
        </w:numPr>
        <w:tabs>
          <w:tab w:pos="670" w:val="left" w:leader="none"/>
        </w:tabs>
        <w:spacing w:line="213" w:lineRule="auto" w:before="38" w:after="0"/>
        <w:ind w:left="107" w:right="362" w:firstLine="31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construction,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iterating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backward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process,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FreeSans" w:hAnsi="FreeSans"/>
          <w:sz w:val="21"/>
        </w:rPr>
        <w:t>∈ T </w:t>
      </w: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F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FreeSans" w:hAnsi="FreeSans"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such </w:t>
      </w:r>
      <w:r>
        <w:rPr>
          <w:rFonts w:ascii="LM Roman 10" w:hAnsi="LM Roman 10"/>
          <w:spacing w:val="-4"/>
          <w:sz w:val="21"/>
        </w:rPr>
        <w:t>that</w:t>
      </w:r>
    </w:p>
    <w:p>
      <w:pPr>
        <w:pStyle w:val="BodyText"/>
        <w:spacing w:before="1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115"/>
        <w:ind w:left="0"/>
      </w:pPr>
    </w:p>
    <w:p>
      <w:pPr>
        <w:pStyle w:val="ListParagraph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25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proof </w:t>
      </w:r>
      <w:r>
        <w:rPr>
          <w:rFonts w:ascii="LM Roman 10"/>
          <w:spacing w:val="-4"/>
          <w:sz w:val="21"/>
        </w:rPr>
        <w:t>that</w:t>
      </w:r>
    </w:p>
    <w:p>
      <w:pPr>
        <w:tabs>
          <w:tab w:pos="965" w:val="left" w:leader="none"/>
        </w:tabs>
        <w:spacing w:line="185" w:lineRule="exact" w:before="38"/>
        <w:ind w:left="426" w:right="0" w:firstLine="0"/>
        <w:jc w:val="left"/>
        <w:rPr>
          <w:rFonts w:ascii="Old Standard TT" w:hAnsi="Old Standard TT"/>
          <w:sz w:val="15"/>
        </w:rPr>
      </w:pPr>
      <w:r>
        <w:rPr/>
        <w:br w:type="column"/>
      </w:r>
      <w:r>
        <w:rPr>
          <w:rFonts w:ascii="Old Standard TT" w:hAnsi="Old Standard TT"/>
          <w:spacing w:val="-10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sz w:val="15"/>
        </w:rPr>
        <w:t>∗</w:t>
      </w:r>
    </w:p>
    <w:p>
      <w:pPr>
        <w:tabs>
          <w:tab w:pos="965" w:val="left" w:leader="none"/>
        </w:tabs>
        <w:spacing w:line="185" w:lineRule="exact" w:before="0"/>
        <w:ind w:left="4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2103162</wp:posOffset>
                </wp:positionH>
                <wp:positionV relativeFrom="paragraph">
                  <wp:posOffset>-53311</wp:posOffset>
                </wp:positionV>
                <wp:extent cx="183515" cy="1377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03378pt;margin-top:-4.197791pt;width:14.45pt;height:10.85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2430284</wp:posOffset>
                </wp:positionH>
                <wp:positionV relativeFrom="paragraph">
                  <wp:posOffset>-53306</wp:posOffset>
                </wp:positionV>
                <wp:extent cx="198755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87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0992pt;margin-top:-4.197391pt;width:15.65pt;height:10.85pt;mso-position-horizontal-relative:page;mso-position-vertical-relative:paragraph;z-index:-16189952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position w:val="3"/>
          <w:sz w:val="15"/>
        </w:rPr>
        <w:t>Δ</w:t>
      </w:r>
      <w:r>
        <w:rPr>
          <w:rFonts w:ascii="LM Roman 6" w:hAnsi="LM Roman 6"/>
          <w:spacing w:val="-5"/>
          <w:w w:val="10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8" w:hAnsi="LM Roman 8"/>
          <w:w w:val="105"/>
          <w:position w:val="2"/>
          <w:sz w:val="15"/>
        </w:rPr>
        <w:t>Norm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4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Old Standard TT" w:hAnsi="Old Standard TT"/>
          <w:spacing w:val="-2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r,σ,q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tabs>
          <w:tab w:pos="2859" w:val="left" w:leader="none"/>
        </w:tabs>
        <w:spacing w:before="6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56"/>
          <w:sz w:val="21"/>
        </w:rPr>
        <w:t> </w:t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022" w:space="472"/>
            <w:col w:w="2139" w:space="8"/>
            <w:col w:w="3499"/>
          </w:cols>
        </w:sectPr>
      </w:pPr>
    </w:p>
    <w:p>
      <w:pPr>
        <w:tabs>
          <w:tab w:pos="3746" w:val="left" w:leader="none"/>
        </w:tabs>
        <w:spacing w:line="126" w:lineRule="exact" w:before="0"/>
        <w:ind w:left="3077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2202332</wp:posOffset>
                </wp:positionH>
                <wp:positionV relativeFrom="paragraph">
                  <wp:posOffset>26508</wp:posOffset>
                </wp:positionV>
                <wp:extent cx="183515" cy="1377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11972pt;margin-top:2.087272pt;width:14.45pt;height:10.85pt;mso-position-horizontal-relative:page;mso-position-vertical-relative:paragraph;z-index:15739904" type="#_x0000_t202" id="docshape2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2530932</wp:posOffset>
                </wp:positionH>
                <wp:positionV relativeFrom="paragraph">
                  <wp:posOffset>26496</wp:posOffset>
                </wp:positionV>
                <wp:extent cx="281305" cy="1377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8130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rσ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5995pt;margin-top:2.086358pt;width:22.15pt;height:10.85pt;mso-position-horizontal-relative:page;mso-position-vertical-relative:paragraph;z-index:-16188928" type="#_x0000_t202" id="docshape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rσ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-10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sz w:val="15"/>
        </w:rPr>
        <w:t>∗</w:t>
      </w:r>
    </w:p>
    <w:p>
      <w:pPr>
        <w:tabs>
          <w:tab w:pos="3746" w:val="left" w:leader="none"/>
        </w:tabs>
        <w:spacing w:line="185" w:lineRule="exact" w:before="0"/>
        <w:ind w:left="30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position w:val="3"/>
          <w:sz w:val="15"/>
        </w:rPr>
        <w:t>Δ</w:t>
      </w:r>
      <w:r>
        <w:rPr>
          <w:rFonts w:ascii="LM Roman 6" w:hAnsi="LM Roman 6"/>
          <w:spacing w:val="-5"/>
          <w:w w:val="105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8" w:hAnsi="LM Roman 8"/>
          <w:w w:val="105"/>
          <w:position w:val="2"/>
          <w:sz w:val="15"/>
        </w:rPr>
        <w:t>Norm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2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Old Standard TT" w:hAnsi="Old Standard TT"/>
          <w:spacing w:val="-2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r,σ,q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tabs>
          <w:tab w:pos="2570" w:val="left" w:leader="none"/>
        </w:tabs>
        <w:spacing w:line="26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sz w:val="21"/>
        </w:rPr>
        <w:t>q.</w:t>
      </w:r>
      <w:r>
        <w:rPr>
          <w:rFonts w:ascii="Liberation Serif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920" w:space="10"/>
            <w:col w:w="3210"/>
          </w:cols>
        </w:sectPr>
      </w:pPr>
    </w:p>
    <w:p>
      <w:pPr>
        <w:pStyle w:val="BodyText"/>
        <w:spacing w:before="5"/>
        <w:ind w:left="426"/>
      </w:pPr>
      <w:r>
        <w:rPr/>
        <w:t>First,</w:t>
      </w:r>
      <w:r>
        <w:rPr>
          <w:spacing w:val="-1"/>
        </w:rPr>
        <w:t> </w:t>
      </w:r>
      <w:r>
        <w:rPr/>
        <w:t>using</w:t>
      </w:r>
      <w:r>
        <w:rPr>
          <w:spacing w:val="2"/>
        </w:rPr>
        <w:t> </w:t>
      </w:r>
      <w:r>
        <w:rPr/>
        <w:t>(ii)</w:t>
      </w:r>
      <w:r>
        <w:rPr>
          <w:spacing w:val="-1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18"/>
        </w:rPr>
        <w:t> </w:t>
      </w:r>
      <w:r>
        <w:rPr>
          <w:spacing w:val="-2"/>
        </w:rPr>
        <w:t>gives</w:t>
      </w:r>
    </w:p>
    <w:p>
      <w:pPr>
        <w:spacing w:before="181"/>
        <w:ind w:left="0" w:right="38" w:firstLine="0"/>
        <w:jc w:val="righ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2855086</wp:posOffset>
                </wp:positionH>
                <wp:positionV relativeFrom="paragraph">
                  <wp:posOffset>232384</wp:posOffset>
                </wp:positionV>
                <wp:extent cx="132715" cy="1003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09998pt;margin-top:18.298004pt;width:10.45pt;height:7.9pt;mso-position-horizontal-relative:page;mso-position-vertical-relative:paragraph;z-index:-16188416" type="#_x0000_t202" id="docshape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rFonts w:ascii="Old Standard TT" w:hAnsi="Old Standard TT"/>
          <w:spacing w:val="-4"/>
          <w:w w:val="115"/>
          <w:sz w:val="21"/>
          <w:vertAlign w:val="subscript"/>
        </w:rPr>
        <w:t>|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ε</w:t>
      </w:r>
      <w:r>
        <w:rPr>
          <w:rFonts w:ascii="FreeSans" w:hAnsi="FreeSans"/>
          <w:spacing w:val="-4"/>
          <w:w w:val="115"/>
          <w:sz w:val="21"/>
          <w:vertAlign w:val="baseline"/>
        </w:rPr>
        <w:t>→</w:t>
      </w:r>
      <w:r>
        <w:rPr>
          <w:rFonts w:ascii="Old Standard TT" w:hAnsi="Old Standard TT"/>
          <w:spacing w:val="-4"/>
          <w:w w:val="115"/>
          <w:sz w:val="21"/>
          <w:vertAlign w:val="superscript"/>
        </w:rPr>
        <w:t>∗</w:t>
      </w:r>
    </w:p>
    <w:p>
      <w:pPr>
        <w:spacing w:line="240" w:lineRule="auto" w:before="185"/>
        <w:rPr>
          <w:rFonts w:ascii="Old Standard TT"/>
          <w:sz w:val="21"/>
        </w:rPr>
      </w:pPr>
      <w:r>
        <w:rPr/>
        <w:br w:type="column"/>
      </w:r>
      <w:r>
        <w:rPr>
          <w:rFonts w:ascii="Old Standard TT"/>
          <w:sz w:val="21"/>
        </w:rPr>
      </w:r>
    </w:p>
    <w:p>
      <w:pPr>
        <w:spacing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ε</w:t>
      </w:r>
      <w:r>
        <w:rPr>
          <w:spacing w:val="-4"/>
          <w:w w:val="115"/>
          <w:sz w:val="21"/>
        </w:rPr>
        <w:t>)</w:t>
      </w:r>
      <w:r>
        <w:rPr>
          <w:rFonts w:ascii="Liberation Serif" w:hAnsi="Liberation Serif"/>
          <w:i/>
          <w:spacing w:val="-4"/>
          <w:w w:val="11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939" w:space="40"/>
            <w:col w:w="4161"/>
          </w:cols>
        </w:sectPr>
      </w:pPr>
    </w:p>
    <w:p>
      <w:pPr>
        <w:pStyle w:val="BodyText"/>
        <w:spacing w:before="198"/>
        <w:ind w:left="426"/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Old Standard TT" w:hAnsi="Old Standard TT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ε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(i)),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has</w:t>
      </w:r>
    </w:p>
    <w:p>
      <w:pPr>
        <w:spacing w:line="186" w:lineRule="exact" w:before="163"/>
        <w:ind w:left="3890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2718914</wp:posOffset>
                </wp:positionH>
                <wp:positionV relativeFrom="paragraph">
                  <wp:posOffset>169464</wp:posOffset>
                </wp:positionV>
                <wp:extent cx="183515" cy="1377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87769pt;margin-top:13.343641pt;width:14.45pt;height:10.85pt;mso-position-horizontal-relative:page;mso-position-vertical-relative:paragraph;z-index:15741440" type="#_x0000_t202" id="docshape2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3046018</wp:posOffset>
                </wp:positionH>
                <wp:positionV relativeFrom="paragraph">
                  <wp:posOffset>172418</wp:posOffset>
                </wp:positionV>
                <wp:extent cx="10795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79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q.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43994pt;margin-top:13.576277pt;width:8.5pt;height:10.6pt;mso-position-horizontal-relative:page;mso-position-vertical-relative:paragraph;z-index:15746048" type="#_x0000_t202" id="docshape2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q.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-10"/>
          <w:sz w:val="15"/>
        </w:rPr>
        <w:t>∗</w:t>
      </w:r>
    </w:p>
    <w:p>
      <w:pPr>
        <w:spacing w:line="177" w:lineRule="exact" w:before="0"/>
        <w:ind w:left="3890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5"/>
          <w:w w:val="120"/>
          <w:sz w:val="15"/>
        </w:rPr>
        <w:t>Δ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before="8"/>
        <w:ind w:left="0"/>
        <w:rPr>
          <w:rFonts w:ascii="LM Roman 6"/>
          <w:sz w:val="8"/>
        </w:rPr>
      </w:pPr>
    </w:p>
    <w:p>
      <w:pPr>
        <w:spacing w:after="0"/>
        <w:rPr>
          <w:rFonts w:ascii="LM Roman 6"/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44"/>
        <w:ind w:left="426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3979989</wp:posOffset>
                </wp:positionH>
                <wp:positionV relativeFrom="paragraph">
                  <wp:posOffset>152503</wp:posOffset>
                </wp:positionV>
                <wp:extent cx="132715" cy="1003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85010pt;margin-top:12.008165pt;width:10.45pt;height:7.9pt;mso-position-horizontal-relative:page;mso-position-vertical-relative:paragraph;z-index:-16187392" type="#_x0000_t202" id="docshape2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spacing w:val="16"/>
          <w:w w:val="105"/>
        </w:rPr>
        <w:t>∈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F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derivation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t</w:t>
      </w:r>
      <w:r>
        <w:rPr>
          <w:rFonts w:ascii="FreeSans" w:hAnsi="FreeSans"/>
          <w:spacing w:val="-5"/>
          <w:w w:val="105"/>
        </w:rPr>
        <w:t>→</w:t>
      </w:r>
      <w:r>
        <w:rPr>
          <w:rFonts w:ascii="Old Standard TT" w:hAnsi="Old Standard TT"/>
          <w:spacing w:val="-5"/>
          <w:w w:val="105"/>
          <w:vertAlign w:val="superscript"/>
        </w:rPr>
        <w:t>∗</w:t>
      </w:r>
    </w:p>
    <w:p>
      <w:pPr>
        <w:pStyle w:val="BodyText"/>
        <w:spacing w:before="56"/>
        <w:ind w:left="103"/>
      </w:pPr>
      <w:r>
        <w:rPr/>
        <w:br w:type="column"/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5"/>
        </w:rPr>
        <w:t> </w:t>
      </w:r>
      <w:r>
        <w:rPr/>
        <w:t>has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3"/>
        </w:rPr>
        <w:t> </w:t>
      </w:r>
      <w:r>
        <w:rPr>
          <w:spacing w:val="-4"/>
        </w:rPr>
        <w:t>one,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  <w:cols w:num="2" w:equalWidth="0">
            <w:col w:w="5670" w:space="40"/>
            <w:col w:w="2430"/>
          </w:cols>
        </w:sectPr>
      </w:pPr>
    </w:p>
    <w:p>
      <w:pPr>
        <w:pStyle w:val="BodyText"/>
        <w:spacing w:line="266" w:lineRule="exact"/>
      </w:pPr>
      <w:r>
        <w:rPr/>
        <w:t>at</w:t>
      </w:r>
      <w:r>
        <w:rPr>
          <w:spacing w:val="6"/>
        </w:rPr>
        <w:t> </w:t>
      </w:r>
      <w:r>
        <w:rPr/>
        <w:t>least.</w:t>
      </w:r>
      <w:r>
        <w:rPr>
          <w:spacing w:val="27"/>
        </w:rPr>
        <w:t> </w:t>
      </w:r>
      <w:r>
        <w:rPr/>
        <w:t>Consequently,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exists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before="192"/>
        <w:ind w:left="4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2519083</wp:posOffset>
                </wp:positionH>
                <wp:positionV relativeFrom="paragraph">
                  <wp:posOffset>168422</wp:posOffset>
                </wp:positionV>
                <wp:extent cx="183515" cy="1377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52997pt;margin-top:13.261583pt;width:14.45pt;height:10.85pt;mso-position-horizontal-relative:page;mso-position-vertical-relative:paragraph;z-index:15742464" type="#_x0000_t202" id="docshape3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2701150</wp:posOffset>
                </wp:positionH>
                <wp:positionV relativeFrom="paragraph">
                  <wp:posOffset>143803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88995pt;margin-top:11.323093pt;width:4.150pt;height:7.75pt;mso-position-horizontal-relative:page;mso-position-vertical-relative:paragraph;z-index:-16182784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2"/>
          <w:w w:val="105"/>
          <w:position w:val="-4"/>
          <w:sz w:val="15"/>
        </w:rPr>
        <w:t>Δ</w:t>
      </w:r>
      <w:r>
        <w:rPr>
          <w:rFonts w:ascii="LM Roman 6" w:hAnsi="LM Roman 6"/>
          <w:spacing w:val="2"/>
          <w:w w:val="105"/>
          <w:position w:val="-6"/>
          <w:sz w:val="11"/>
        </w:rPr>
        <w:t>1</w:t>
      </w:r>
      <w:r>
        <w:rPr>
          <w:rFonts w:ascii="LM Roman 6" w:hAnsi="LM Roman 6"/>
          <w:spacing w:val="-12"/>
          <w:w w:val="105"/>
          <w:position w:val="-6"/>
          <w:sz w:val="11"/>
        </w:rPr>
        <w:t> </w:t>
      </w:r>
      <w:r>
        <w:rPr>
          <w:rFonts w:ascii="Liberation Serif" w:hAnsi="Liberation Serif"/>
          <w:i/>
          <w:spacing w:val="2"/>
          <w:w w:val="105"/>
          <w:sz w:val="21"/>
        </w:rPr>
        <w:t>s</w:t>
      </w:r>
      <w:r>
        <w:rPr>
          <w:rFonts w:ascii="LM Roman 8" w:hAnsi="LM Roman 8"/>
          <w:spacing w:val="2"/>
          <w:w w:val="105"/>
          <w:sz w:val="21"/>
          <w:vertAlign w:val="subscript"/>
        </w:rPr>
        <w:t>1</w:t>
      </w:r>
      <w:r>
        <w:rPr>
          <w:rFonts w:ascii="FreeSans" w:hAnsi="FreeSans"/>
          <w:spacing w:val="2"/>
          <w:w w:val="105"/>
          <w:sz w:val="21"/>
          <w:vertAlign w:val="baseline"/>
        </w:rPr>
        <w:t>→</w:t>
      </w:r>
      <w:r>
        <w:rPr>
          <w:rFonts w:ascii="LM Roman 8" w:hAnsi="LM Roman 8"/>
          <w:spacing w:val="2"/>
          <w:w w:val="105"/>
          <w:sz w:val="21"/>
          <w:vertAlign w:val="subscript"/>
        </w:rPr>
        <w:t>Δ</w:t>
      </w:r>
      <w:r>
        <w:rPr>
          <w:rFonts w:ascii="LM Roman 6" w:hAnsi="LM Roman 6"/>
          <w:spacing w:val="2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8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q.</w:t>
      </w:r>
    </w:p>
    <w:p>
      <w:pPr>
        <w:pStyle w:val="BodyText"/>
        <w:spacing w:before="171"/>
        <w:ind w:left="426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contradiction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1"/>
          <w:w w:val="120"/>
          <w:vertAlign w:val="baseline"/>
        </w:rPr>
        <w:t> </w:t>
      </w:r>
      <w:r>
        <w:rPr>
          <w:rFonts w:ascii="FreeSans" w:hAnsi="FreeSans"/>
          <w:spacing w:val="-119"/>
          <w:w w:val="8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9" w:lineRule="exac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4720056</wp:posOffset>
                </wp:positionH>
                <wp:positionV relativeFrom="paragraph">
                  <wp:posOffset>96786</wp:posOffset>
                </wp:positionV>
                <wp:extent cx="132715" cy="10033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5799pt;margin-top:7.620945pt;width:10.45pt;height:7.9pt;mso-position-horizontal-relative:page;mso-position-vertical-relative:paragraph;z-index:-16186368" type="#_x0000_t202" id="docshape3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 of 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FreeSans" w:hAnsi="FreeSans"/>
          <w:spacing w:val="13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iii</w:t>
      </w:r>
      <w:r>
        <w:rPr>
          <w:w w:val="105"/>
          <w:vertAlign w:val="baseline"/>
        </w:rPr>
        <w:t>),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t</w:t>
      </w:r>
      <w:r>
        <w:rPr>
          <w:rFonts w:ascii="FreeSans" w:hAnsi="FreeSans"/>
          <w:spacing w:val="-5"/>
          <w:w w:val="105"/>
          <w:vertAlign w:val="baseline"/>
        </w:rPr>
        <w:t>→</w:t>
      </w:r>
      <w:r>
        <w:rPr>
          <w:rFonts w:ascii="Old Standard TT" w:hAnsi="Old Standard TT"/>
          <w:spacing w:val="-5"/>
          <w:w w:val="105"/>
          <w:vertAlign w:val="superscript"/>
        </w:rPr>
        <w:t>∗</w:t>
      </w:r>
    </w:p>
    <w:p>
      <w:pPr>
        <w:spacing w:line="278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0"/>
          <w:sz w:val="21"/>
        </w:rPr>
        <w:t>s</w:t>
      </w:r>
      <w:r>
        <w:rPr>
          <w:rFonts w:ascii="LM Roman 8" w:hAnsi="LM Roman 8"/>
          <w:spacing w:val="2"/>
          <w:w w:val="110"/>
          <w:sz w:val="21"/>
          <w:vertAlign w:val="subscript"/>
        </w:rPr>
        <w:t>1</w:t>
      </w:r>
      <w:r>
        <w:rPr>
          <w:rFonts w:ascii="FreeSans" w:hAnsi="FreeSans"/>
          <w:spacing w:val="2"/>
          <w:w w:val="110"/>
          <w:sz w:val="21"/>
          <w:vertAlign w:val="baseline"/>
        </w:rPr>
        <w:t>→</w:t>
      </w:r>
      <w:r>
        <w:rPr>
          <w:rFonts w:ascii="LM Roman 8" w:hAnsi="LM Roman 8"/>
          <w:spacing w:val="2"/>
          <w:w w:val="110"/>
          <w:sz w:val="21"/>
          <w:vertAlign w:val="subscript"/>
        </w:rPr>
        <w:t>Δ</w:t>
      </w:r>
      <w:r>
        <w:rPr>
          <w:rFonts w:ascii="LM Roman 6" w:hAnsi="LM Roman 6"/>
          <w:spacing w:val="2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1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836" w:space="40"/>
            <w:col w:w="1264"/>
          </w:cols>
        </w:sectPr>
      </w:pPr>
    </w:p>
    <w:p>
      <w:pPr>
        <w:pStyle w:val="BodyText"/>
        <w:spacing w:line="256" w:lineRule="exact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1780501</wp:posOffset>
                </wp:positionH>
                <wp:positionV relativeFrom="paragraph">
                  <wp:posOffset>88771</wp:posOffset>
                </wp:positionV>
                <wp:extent cx="132715" cy="1003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97006pt;margin-top:6.989852pt;width:10.45pt;height:7.9pt;mso-position-horizontal-relative:page;mso-position-vertical-relative:paragraph;z-index:-16185856" type="#_x0000_t202" id="docshape3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contradiction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spacing w:val="-59"/>
          <w:w w:val="105"/>
        </w:rPr>
        <w:t>/</w:t>
      </w:r>
      <w:r>
        <w:rPr>
          <w:rFonts w:ascii="FreeSans" w:hAnsi="FreeSans"/>
          <w:spacing w:val="3"/>
          <w:w w:val="105"/>
        </w:rPr>
        <w:t> </w:t>
      </w:r>
      <w:r>
        <w:rPr>
          <w:rFonts w:ascii="FreeSans" w:hAnsi="FreeSans"/>
          <w:spacing w:val="-5"/>
          <w:w w:val="105"/>
        </w:rPr>
        <w:t>→</w:t>
      </w:r>
      <w:r>
        <w:rPr>
          <w:rFonts w:ascii="Old Standard TT" w:hAnsi="Old Standard TT"/>
          <w:spacing w:val="-5"/>
          <w:w w:val="105"/>
          <w:vertAlign w:val="superscript"/>
        </w:rPr>
        <w:t>∗</w:t>
      </w:r>
    </w:p>
    <w:p>
      <w:pPr>
        <w:spacing w:line="254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sz w:val="21"/>
        </w:rPr>
        <w:t>q</w:t>
      </w:r>
      <w:r>
        <w:rPr>
          <w:spacing w:val="-5"/>
          <w:sz w:val="21"/>
        </w:rPr>
        <w:t>).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207" w:space="40"/>
            <w:col w:w="5893"/>
          </w:cols>
        </w:sectPr>
      </w:pPr>
    </w:p>
    <w:p>
      <w:pPr>
        <w:pStyle w:val="BodyText"/>
        <w:spacing w:line="287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1842681</wp:posOffset>
                </wp:positionH>
                <wp:positionV relativeFrom="paragraph">
                  <wp:posOffset>172598</wp:posOffset>
                </wp:positionV>
                <wp:extent cx="27305" cy="742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93002pt;margin-top:13.590418pt;width:2.15pt;height:5.85pt;mso-position-horizontal-relative:page;mso-position-vertical-relative:paragraph;z-index:-16185344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Therefore,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4"/>
          <w:w w:val="150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Defini-</w:t>
      </w:r>
    </w:p>
    <w:p>
      <w:pPr>
        <w:spacing w:after="0" w:line="287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6" w:lineRule="exact"/>
        <w:rPr>
          <w:rFonts w:ascii="Georgia" w:hAnsi="Georgia"/>
          <w:i/>
        </w:rPr>
      </w:pPr>
      <w:r>
        <w:rPr/>
        <w:t>tion</w:t>
      </w:r>
      <w:r>
        <w:rPr>
          <w:spacing w:val="15"/>
        </w:rPr>
        <w:t> </w:t>
      </w:r>
      <w:hyperlink w:history="true" w:anchor="_bookmark7">
        <w:r>
          <w:rPr>
            <w:color w:val="0000FF"/>
          </w:rPr>
          <w:t>2.9</w:t>
        </w:r>
      </w:hyperlink>
      <w:r>
        <w:rPr/>
        <w:t>),</w:t>
      </w:r>
      <w:r>
        <w:rPr>
          <w:spacing w:val="18"/>
        </w:rPr>
        <w:t> </w:t>
      </w:r>
      <w:r>
        <w:rPr/>
        <w:t>there</w:t>
      </w:r>
      <w:r>
        <w:rPr>
          <w:spacing w:val="14"/>
        </w:rPr>
        <w:t> </w:t>
      </w:r>
      <w:r>
        <w:rPr/>
        <w:t>exist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8"/>
        </w:rPr>
        <w:t> </w:t>
      </w:r>
      <w:r>
        <w:rPr/>
        <w:t>,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5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FreeSans" w:hAnsi="FreeSans"/>
          <w:spacing w:val="-4"/>
        </w:rPr>
        <w:t>P</w:t>
      </w:r>
      <w:r>
        <w:rPr>
          <w:spacing w:val="-4"/>
        </w:rPr>
        <w:t>os</w:t>
      </w:r>
      <w:r>
        <w:rPr>
          <w:rFonts w:ascii="Georgia" w:hAnsi="Georgia"/>
          <w:i/>
          <w:spacing w:val="-4"/>
          <w:vertAlign w:val="subscript"/>
        </w:rPr>
        <w:t>X</w:t>
      </w:r>
    </w:p>
    <w:p>
      <w:pPr>
        <w:spacing w:before="1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1443037</wp:posOffset>
                </wp:positionH>
                <wp:positionV relativeFrom="paragraph">
                  <wp:posOffset>12743</wp:posOffset>
                </wp:positionV>
                <wp:extent cx="27305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25pt;margin-top:1.003423pt;width:2.15pt;height:5.85pt;mso-position-horizontal-relative:page;mso-position-vertical-relative:paragraph;z-index:-16184832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Norm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66" w:lineRule="exact"/>
        <w:ind w:left="0"/>
        <w:rPr>
          <w:rFonts w:ascii="FreeSans" w:hAnsi="FreeSans"/>
        </w:rPr>
      </w:pPr>
      <w:r>
        <w:rPr/>
        <w:br w:type="column"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rFonts w:ascii="Old Standard TT" w:hAnsi="Old Standard TT"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spacing w:val="32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FreeSans" w:hAnsi="FreeSans"/>
          <w:spacing w:val="-5"/>
          <w:w w:val="105"/>
          <w:vertAlign w:val="baseline"/>
        </w:rPr>
        <w:t>→</w:t>
      </w:r>
    </w:p>
    <w:p>
      <w:pPr>
        <w:spacing w:before="9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Old Standard TT" w:hAnsi="Old Standard TT"/>
          <w:position w:val="2"/>
          <w:sz w:val="15"/>
        </w:rPr>
        <w:t>C</w:t>
      </w:r>
      <w:r>
        <w:rPr>
          <w:rFonts w:ascii="Georgia" w:hAnsi="Georgia"/>
          <w:i/>
          <w:sz w:val="11"/>
        </w:rPr>
        <w:t>γ</w:t>
      </w:r>
      <w:r>
        <w:rPr>
          <w:rFonts w:ascii="Georgia" w:hAnsi="Georgia"/>
          <w:i/>
          <w:spacing w:val="-6"/>
          <w:sz w:val="11"/>
        </w:rPr>
        <w:t> </w:t>
      </w:r>
      <w:r>
        <w:rPr>
          <w:rFonts w:ascii="LM Roman 8" w:hAnsi="LM Roman 8"/>
          <w:position w:val="2"/>
          <w:sz w:val="15"/>
        </w:rPr>
        <w:t>(</w:t>
      </w:r>
      <w:r>
        <w:rPr>
          <w:rFonts w:ascii="Old Standard TT" w:hAnsi="Old Standard TT"/>
          <w:position w:val="2"/>
          <w:sz w:val="15"/>
        </w:rPr>
        <w:t>A</w:t>
      </w:r>
      <w:r>
        <w:rPr>
          <w:rFonts w:ascii="LM Roman 8" w:hAnsi="LM Roman 8"/>
          <w:position w:val="2"/>
          <w:sz w:val="15"/>
        </w:rPr>
        <w:t>)</w:t>
      </w:r>
      <w:r>
        <w:rPr>
          <w:rFonts w:ascii="Liberation Serif" w:hAnsi="Liberation Serif"/>
          <w:i/>
          <w:position w:val="6"/>
          <w:sz w:val="21"/>
        </w:rPr>
        <w:t>q</w:t>
      </w:r>
      <w:r>
        <w:rPr>
          <w:rFonts w:ascii="Liberation Serif" w:hAnsi="Liberation Serif"/>
          <w:i/>
          <w:spacing w:val="56"/>
          <w:position w:val="6"/>
          <w:sz w:val="21"/>
        </w:rPr>
        <w:t> </w:t>
      </w:r>
      <w:r>
        <w:rPr>
          <w:rFonts w:ascii="FreeSans" w:hAnsi="FreeSans"/>
          <w:spacing w:val="-12"/>
          <w:position w:val="6"/>
          <w:sz w:val="21"/>
        </w:rPr>
        <w:t>∈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274" w:space="23"/>
            <w:col w:w="3699"/>
            <w:col w:w="1145"/>
          </w:cols>
        </w:sectPr>
      </w:pPr>
    </w:p>
    <w:p>
      <w:pPr>
        <w:tabs>
          <w:tab w:pos="1270" w:val="left" w:leader="none"/>
        </w:tabs>
        <w:spacing w:line="105" w:lineRule="exact" w:before="74"/>
        <w:ind w:left="531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lσ</w:t>
      </w:r>
      <w:r>
        <w:rPr>
          <w:rFonts w:ascii="FreeSans" w:hAnsi="FreeSans"/>
          <w:spacing w:val="-4"/>
          <w:w w:val="110"/>
          <w:sz w:val="21"/>
        </w:rPr>
        <w:t>→</w:t>
      </w:r>
      <w:r>
        <w:rPr>
          <w:rFonts w:ascii="Old Standard TT" w:hAnsi="Old Standard TT"/>
          <w:spacing w:val="-4"/>
          <w:w w:val="110"/>
          <w:sz w:val="21"/>
          <w:vertAlign w:val="superscript"/>
        </w:rPr>
        <w:t>∗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LM Roman 6" w:hAnsi="LM Roman 6"/>
          <w:spacing w:val="-10"/>
          <w:w w:val="110"/>
          <w:position w:val="14"/>
          <w:sz w:val="11"/>
          <w:vertAlign w:val="baseline"/>
        </w:rPr>
        <w:t>'</w:t>
      </w:r>
    </w:p>
    <w:p>
      <w:pPr>
        <w:spacing w:line="78" w:lineRule="exact" w:before="101"/>
        <w:ind w:left="53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354" w:space="5616"/>
            <w:col w:w="1170"/>
          </w:cols>
        </w:sectPr>
      </w:pPr>
    </w:p>
    <w:p>
      <w:pPr>
        <w:spacing w:line="194" w:lineRule="auto" w:before="0"/>
        <w:ind w:left="93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position w:val="-4"/>
          <w:sz w:val="15"/>
        </w:rPr>
        <w:t>Δ</w:t>
      </w:r>
      <w:r>
        <w:rPr>
          <w:rFonts w:ascii="LM Roman 6" w:hAnsi="LM Roman 6"/>
          <w:position w:val="-6"/>
          <w:sz w:val="11"/>
        </w:rPr>
        <w:t>0</w:t>
      </w:r>
      <w:r>
        <w:rPr>
          <w:rFonts w:ascii="LM Roman 6" w:hAnsi="LM Roman 6"/>
          <w:spacing w:val="-26"/>
          <w:position w:val="-6"/>
          <w:sz w:val="1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line="93" w:lineRule="exact" w:before="32"/>
        <w:ind w:left="0" w:right="359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</w:p>
    <w:p>
      <w:pPr>
        <w:pStyle w:val="BodyText"/>
        <w:spacing w:line="212" w:lineRule="exact"/>
        <w:ind w:left="427"/>
      </w:pPr>
      <w:r>
        <w:rPr/>
        <w:t>Now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Norm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FreeSans" w:hAnsi="FreeSans"/>
          <w:vertAlign w:val="baseline"/>
        </w:rPr>
        <w:t>→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target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5878" w:val="left" w:leader="none"/>
        </w:tabs>
        <w:spacing w:line="54" w:lineRule="exact" w:before="0"/>
        <w:ind w:left="291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0"/>
          <w:sz w:val="11"/>
        </w:rPr>
        <w:t>'</w:t>
      </w:r>
    </w:p>
    <w:p>
      <w:pPr>
        <w:spacing w:line="247" w:lineRule="exact" w:before="0"/>
        <w:ind w:left="107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transition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Norm</w:t>
      </w:r>
      <w:r>
        <w:rPr>
          <w:rFonts w:ascii="Georgia" w:hAnsi="Georgia"/>
          <w:i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Q\Q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Old Standard TT" w:hAnsi="Old Standard TT"/>
          <w:position w:val="-3"/>
          <w:sz w:val="15"/>
          <w:vertAlign w:val="baseline"/>
        </w:rPr>
        <w:t>C</w:t>
      </w:r>
      <w:r>
        <w:rPr>
          <w:rFonts w:ascii="Georgia" w:hAnsi="Georgia"/>
          <w:i/>
          <w:position w:val="-5"/>
          <w:sz w:val="11"/>
          <w:vertAlign w:val="baseline"/>
        </w:rPr>
        <w:t>γ</w:t>
      </w:r>
      <w:r>
        <w:rPr>
          <w:rFonts w:ascii="Georgia" w:hAnsi="Georgia"/>
          <w:i/>
          <w:spacing w:val="-5"/>
          <w:position w:val="-5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Old Standard TT" w:hAnsi="Old Standard TT"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∈</w:t>
      </w:r>
    </w:p>
    <w:p>
      <w:pPr>
        <w:tabs>
          <w:tab w:pos="4300" w:val="left" w:leader="none"/>
          <w:tab w:pos="7305" w:val="left" w:leader="none"/>
        </w:tabs>
        <w:spacing w:line="54" w:lineRule="exact" w:before="0"/>
        <w:ind w:left="159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spacing w:after="0" w:line="5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27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Norm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Q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50"/>
          <w:sz w:val="21"/>
          <w:vertAlign w:val="baseline"/>
        </w:rPr>
        <w:t>\</w:t>
      </w:r>
      <w:r>
        <w:rPr>
          <w:rFonts w:ascii="FreeSans" w:hAnsi="FreeSans"/>
          <w:spacing w:val="-43"/>
          <w:w w:val="15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line="224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7298" w:space="40"/>
            <w:col w:w="802"/>
          </w:cols>
        </w:sectPr>
      </w:pPr>
    </w:p>
    <w:p>
      <w:pPr>
        <w:pStyle w:val="BodyText"/>
        <w:spacing w:before="21"/>
        <w:ind w:left="0"/>
        <w:rPr>
          <w:sz w:val="15"/>
        </w:rPr>
      </w:pPr>
    </w:p>
    <w:p>
      <w:pPr>
        <w:spacing w:before="0"/>
        <w:ind w:left="4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2215640</wp:posOffset>
                </wp:positionH>
                <wp:positionV relativeFrom="paragraph">
                  <wp:posOffset>20115</wp:posOffset>
                </wp:positionV>
                <wp:extent cx="183515" cy="1377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599pt;margin-top:1.583876pt;width:14.45pt;height:10.85pt;mso-position-horizontal-relative:page;mso-position-vertical-relative:paragraph;z-index:15745024" type="#_x0000_t202" id="docshape3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2397721</wp:posOffset>
                </wp:positionH>
                <wp:positionV relativeFrom="paragraph">
                  <wp:posOffset>-5981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6997pt;margin-top:-.471014pt;width:4.150pt;height:7.75pt;mso-position-horizontal-relative:page;mso-position-vertical-relative:paragraph;z-index:-1618227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6"/>
          <w:sz w:val="15"/>
        </w:rPr>
        <w:t>Δ</w:t>
      </w:r>
      <w:r>
        <w:rPr>
          <w:rFonts w:ascii="LM Roman 6" w:hAnsi="LM Roman 6"/>
          <w:spacing w:val="6"/>
          <w:sz w:val="15"/>
          <w:vertAlign w:val="subscript"/>
        </w:rPr>
        <w:t>1</w:t>
      </w:r>
      <w:r>
        <w:rPr>
          <w:rFonts w:ascii="LM Roman 6" w:hAnsi="LM Roman 6"/>
          <w:spacing w:val="-25"/>
          <w:sz w:val="15"/>
          <w:vertAlign w:val="baseline"/>
        </w:rPr>
        <w:t> </w:t>
      </w:r>
      <w:r>
        <w:rPr>
          <w:rFonts w:ascii="Liberation Serif" w:hAnsi="Liberation Serif"/>
          <w:i/>
          <w:spacing w:val="6"/>
          <w:position w:val="5"/>
          <w:sz w:val="21"/>
          <w:vertAlign w:val="baseline"/>
        </w:rPr>
        <w:t>s</w:t>
      </w:r>
      <w:r>
        <w:rPr>
          <w:rFonts w:ascii="LM Roman 8" w:hAnsi="LM Roman 8"/>
          <w:spacing w:val="6"/>
          <w:position w:val="2"/>
          <w:sz w:val="15"/>
          <w:vertAlign w:val="baseline"/>
        </w:rPr>
        <w:t>1</w:t>
      </w:r>
      <w:r>
        <w:rPr>
          <w:rFonts w:ascii="FreeSans" w:hAnsi="FreeSans"/>
          <w:spacing w:val="6"/>
          <w:position w:val="5"/>
          <w:sz w:val="21"/>
          <w:vertAlign w:val="baseline"/>
        </w:rPr>
        <w:t>→</w:t>
      </w:r>
      <w:r>
        <w:rPr>
          <w:rFonts w:ascii="LM Roman 8" w:hAnsi="LM Roman 8"/>
          <w:spacing w:val="6"/>
          <w:position w:val="1"/>
          <w:sz w:val="15"/>
          <w:vertAlign w:val="baseline"/>
        </w:rPr>
        <w:t>Norm</w:t>
      </w:r>
      <w:r>
        <w:rPr>
          <w:rFonts w:ascii="Georgia" w:hAnsi="Georgia"/>
          <w:i/>
          <w:spacing w:val="6"/>
          <w:position w:val="1"/>
          <w:sz w:val="15"/>
          <w:vertAlign w:val="subscript"/>
        </w:rPr>
        <w:t>γ</w:t>
      </w:r>
      <w:r>
        <w:rPr>
          <w:rFonts w:ascii="Georgia" w:hAnsi="Georgia"/>
          <w:i/>
          <w:spacing w:val="-2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2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1"/>
          <w:sz w:val="15"/>
          <w:vertAlign w:val="baseline"/>
        </w:rPr>
        <w:t>l</w:t>
      </w:r>
      <w:r>
        <w:rPr>
          <w:rFonts w:ascii="Old Standard TT" w:hAnsi="Old Standard TT"/>
          <w:spacing w:val="-2"/>
          <w:position w:val="1"/>
          <w:sz w:val="15"/>
          <w:vertAlign w:val="baseline"/>
        </w:rPr>
        <w:t>→</w:t>
      </w:r>
      <w:r>
        <w:rPr>
          <w:rFonts w:ascii="Georgia" w:hAnsi="Georgia"/>
          <w:i/>
          <w:spacing w:val="-2"/>
          <w:position w:val="1"/>
          <w:sz w:val="15"/>
          <w:vertAlign w:val="baseline"/>
        </w:rPr>
        <w:t>r,σ,q</w:t>
      </w:r>
      <w:r>
        <w:rPr>
          <w:rFonts w:ascii="LM Roman 8" w:hAnsi="LM Roman 8"/>
          <w:spacing w:val="-2"/>
          <w:position w:val="1"/>
          <w:sz w:val="15"/>
          <w:vertAlign w:val="baseline"/>
        </w:rPr>
        <w:t>)</w:t>
      </w:r>
      <w:r>
        <w:rPr>
          <w:rFonts w:ascii="Liberation Serif" w:hAnsi="Liberation Serif"/>
          <w:i/>
          <w:spacing w:val="-2"/>
          <w:position w:val="5"/>
          <w:sz w:val="21"/>
          <w:vertAlign w:val="baseline"/>
        </w:rPr>
        <w:t>q.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22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right="215" w:firstLine="319"/>
      </w:pPr>
      <w:r>
        <w:rPr/>
        <w:t>We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1</w:t>
        </w:r>
      </w:hyperlink>
      <w:r>
        <w:rPr/>
        <w:t>).</w:t>
      </w:r>
      <w:r>
        <w:rPr>
          <w:spacing w:val="26"/>
        </w:rPr>
        <w:t> </w:t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3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iterative</w:t>
      </w:r>
      <w:r>
        <w:rPr>
          <w:spacing w:val="-13"/>
        </w:rPr>
        <w:t> </w:t>
      </w:r>
      <w:r>
        <w:rPr/>
        <w:t>construction.</w:t>
      </w:r>
      <w:r>
        <w:rPr>
          <w:spacing w:val="28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FreeSans" w:hAnsi="FreeSans"/>
          <w:spacing w:val="-119"/>
          <w:w w:val="67"/>
          <w:vertAlign w:val="baseline"/>
        </w:rPr>
        <w:t>∈</w:t>
      </w:r>
      <w:r>
        <w:rPr>
          <w:rFonts w:ascii="Liberation Serif" w:hAnsi="Liberation Serif"/>
          <w:i/>
          <w:w w:val="133"/>
          <w:vertAlign w:val="baseline"/>
        </w:rPr>
        <w:t>/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7"/>
          <w:w w:val="15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left="221" w:right="215"/>
      </w:pPr>
      <w:r>
        <w:rPr>
          <w:w w:val="105"/>
        </w:rPr>
        <w:t>form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s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p</w:t>
      </w:r>
      <w:r>
        <w:rPr>
          <w:spacing w:val="12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leading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is</w:t>
      </w:r>
    </w:p>
    <w:p>
      <w:pPr>
        <w:spacing w:line="275" w:lineRule="exact" w:before="0"/>
        <w:ind w:left="0" w:right="2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4"/>
          <w:sz w:val="21"/>
        </w:rPr>
        <w:t>r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p</w:t>
      </w:r>
      <w:r>
        <w:rPr>
          <w:spacing w:val="4"/>
          <w:sz w:val="21"/>
        </w:rPr>
        <w:t>)(</w:t>
      </w:r>
      <w:r>
        <w:rPr>
          <w:rFonts w:ascii="Liberation Serif" w:hAnsi="Liberation Serif"/>
          <w:i/>
          <w:spacing w:val="4"/>
          <w:sz w:val="21"/>
        </w:rPr>
        <w:t>γ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l</w:t>
      </w:r>
      <w:r>
        <w:rPr>
          <w:rFonts w:ascii="FreeSans" w:hAnsi="FreeSans"/>
          <w:spacing w:val="4"/>
          <w:sz w:val="21"/>
        </w:rPr>
        <w:t>→</w:t>
      </w:r>
      <w:r>
        <w:rPr>
          <w:rFonts w:ascii="Liberation Serif" w:hAnsi="Liberation Serif"/>
          <w:i/>
          <w:spacing w:val="4"/>
          <w:sz w:val="21"/>
        </w:rPr>
        <w:t>r,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σ,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q</w:t>
      </w:r>
      <w:r>
        <w:rPr>
          <w:spacing w:val="4"/>
          <w:sz w:val="21"/>
        </w:rPr>
        <w:t>)(</w:t>
      </w:r>
      <w:r>
        <w:rPr>
          <w:rFonts w:ascii="Liberation Serif" w:hAnsi="Liberation Serif"/>
          <w:i/>
          <w:spacing w:val="4"/>
          <w:sz w:val="21"/>
        </w:rPr>
        <w:t>p.</w:t>
      </w:r>
      <w:r>
        <w:rPr>
          <w:spacing w:val="4"/>
          <w:sz w:val="21"/>
        </w:rPr>
        <w:t>1)</w:t>
      </w:r>
      <w:r>
        <w:rPr>
          <w:rFonts w:ascii="Liberation Serif" w:hAnsi="Liberation Serif"/>
          <w:i/>
          <w:spacing w:val="4"/>
          <w:sz w:val="21"/>
        </w:rPr>
        <w:t>,...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γ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l</w:t>
      </w:r>
      <w:r>
        <w:rPr>
          <w:rFonts w:ascii="FreeSans" w:hAnsi="FreeSans"/>
          <w:spacing w:val="4"/>
          <w:sz w:val="21"/>
        </w:rPr>
        <w:t>→</w:t>
      </w:r>
      <w:r>
        <w:rPr>
          <w:rFonts w:ascii="Liberation Serif" w:hAnsi="Liberation Serif"/>
          <w:i/>
          <w:spacing w:val="4"/>
          <w:sz w:val="21"/>
        </w:rPr>
        <w:t>r,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σ,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q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p.l</w:t>
      </w:r>
      <w:r>
        <w:rPr>
          <w:spacing w:val="-2"/>
          <w:sz w:val="21"/>
        </w:rPr>
        <w:t>))</w:t>
      </w:r>
      <w:r>
        <w:rPr>
          <w:rFonts w:ascii="FreeSans" w:hAnsi="FreeSans"/>
          <w:spacing w:val="-2"/>
          <w:sz w:val="21"/>
        </w:rPr>
        <w:t>→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2469730</wp:posOffset>
                </wp:positionH>
                <wp:positionV relativeFrom="paragraph">
                  <wp:posOffset>133418</wp:posOffset>
                </wp:positionV>
                <wp:extent cx="132715" cy="1003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66995pt;margin-top:10.505413pt;width:10.45pt;height:7.9pt;mso-position-horizontal-relative:page;mso-position-vertical-relative:paragraph;z-index:-16181760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Consequently,</w:t>
      </w:r>
      <w:r>
        <w:rPr>
          <w:spacing w:val="3"/>
        </w:rPr>
        <w:t> </w:t>
      </w:r>
      <w:r>
        <w:rPr/>
        <w:t>the derivation </w:t>
      </w:r>
      <w:r>
        <w:rPr>
          <w:rFonts w:ascii="Liberation Serif" w:hAnsi="Liberation Serif"/>
          <w:i/>
        </w:rPr>
        <w:t>t</w:t>
      </w:r>
      <w:r>
        <w:rPr>
          <w:rFonts w:ascii="FreeSans" w:hAnsi="FreeSans"/>
        </w:rPr>
        <w:t>→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55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to conclude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79"/>
        <w:ind w:left="252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2653270</wp:posOffset>
                </wp:positionH>
                <wp:positionV relativeFrom="paragraph">
                  <wp:posOffset>168339</wp:posOffset>
                </wp:positionV>
                <wp:extent cx="183515" cy="1377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18945pt;margin-top:13.255051pt;width:14.45pt;height:10.85pt;mso-position-horizontal-relative:page;mso-position-vertical-relative:paragraph;z-index:15748096" type="#_x0000_t202" id="docshape3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2836811</wp:posOffset>
                </wp:positionH>
                <wp:positionV relativeFrom="paragraph">
                  <wp:posOffset>232491</wp:posOffset>
                </wp:positionV>
                <wp:extent cx="132715" cy="100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71002pt;margin-top:18.306414pt;width:10.45pt;height:7.9pt;mso-position-horizontal-relative:page;mso-position-vertical-relative:paragraph;z-index:-16177152" type="#_x0000_t202" id="docshape4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w w:val="115"/>
          <w:sz w:val="21"/>
          <w:vertAlign w:val="superscript"/>
        </w:rPr>
        <w:t>∗</w:t>
      </w:r>
      <w:r>
        <w:rPr>
          <w:rFonts w:ascii="Old Standard TT" w:hAnsi="Old Standard TT"/>
          <w:spacing w:val="6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LM Roman 8" w:hAnsi="LM Roman 8"/>
          <w:spacing w:val="-4"/>
          <w:w w:val="115"/>
          <w:sz w:val="21"/>
          <w:vertAlign w:val="subscript"/>
        </w:rPr>
        <w:t>2</w:t>
      </w:r>
      <w:r>
        <w:rPr>
          <w:rFonts w:ascii="FreeSans" w:hAnsi="FreeSans"/>
          <w:spacing w:val="-4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s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</w:p>
    <w:p>
      <w:pPr>
        <w:pStyle w:val="BodyText"/>
        <w:spacing w:before="14"/>
        <w:ind w:left="0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22"/>
        <w:ind w:left="221"/>
      </w:pPr>
      <w:r>
        <w:rPr>
          <w:spacing w:val="-4"/>
        </w:rPr>
        <w:t>where</w:t>
      </w:r>
    </w:p>
    <w:p>
      <w:pPr>
        <w:pStyle w:val="BodyText"/>
        <w:spacing w:before="297"/>
        <w:ind w:left="221"/>
      </w:pPr>
      <w:r>
        <w:rPr/>
        <w:t>So, one </w:t>
      </w:r>
      <w:r>
        <w:rPr>
          <w:spacing w:val="-5"/>
        </w:rPr>
        <w:t>has</w:t>
      </w:r>
    </w:p>
    <w:p>
      <w:pPr>
        <w:spacing w:before="29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sz w:val="21"/>
        </w:rPr>
        <w:t>s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s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[</w:t>
      </w:r>
      <w:r>
        <w:rPr>
          <w:rFonts w:ascii="Liberation Serif" w:hAnsi="Liberation Serif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p</w:t>
      </w:r>
      <w:r>
        <w:rPr>
          <w:spacing w:val="2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sz w:val="21"/>
          <w:vertAlign w:val="baseline"/>
        </w:rPr>
        <w:t>γ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l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sz w:val="21"/>
          <w:vertAlign w:val="baseline"/>
        </w:rPr>
        <w:t>r,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σ,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q</w:t>
      </w:r>
      <w:r>
        <w:rPr>
          <w:spacing w:val="2"/>
          <w:sz w:val="21"/>
          <w:vertAlign w:val="baseline"/>
        </w:rPr>
        <w:t>)(</w:t>
      </w:r>
      <w:r>
        <w:rPr>
          <w:rFonts w:ascii="Liberation Serif" w:hAnsi="Liberation Serif"/>
          <w:i/>
          <w:spacing w:val="2"/>
          <w:sz w:val="21"/>
          <w:vertAlign w:val="baseline"/>
        </w:rPr>
        <w:t>p.</w:t>
      </w:r>
      <w:r>
        <w:rPr>
          <w:spacing w:val="2"/>
          <w:sz w:val="21"/>
          <w:vertAlign w:val="baseline"/>
        </w:rPr>
        <w:t>1)</w:t>
      </w:r>
      <w:r>
        <w:rPr>
          <w:rFonts w:ascii="Liberation Serif" w:hAnsi="Liberation Serif"/>
          <w:i/>
          <w:spacing w:val="2"/>
          <w:sz w:val="21"/>
          <w:vertAlign w:val="baseline"/>
        </w:rPr>
        <w:t>,...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γ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l</w:t>
      </w:r>
      <w:r>
        <w:rPr>
          <w:rFonts w:ascii="FreeSans" w:hAnsi="FreeSans"/>
          <w:spacing w:val="2"/>
          <w:sz w:val="21"/>
          <w:vertAlign w:val="baseline"/>
        </w:rPr>
        <w:t>→</w:t>
      </w:r>
      <w:r>
        <w:rPr>
          <w:rFonts w:ascii="Liberation Serif" w:hAnsi="Liberation Serif"/>
          <w:i/>
          <w:spacing w:val="2"/>
          <w:sz w:val="21"/>
          <w:vertAlign w:val="baseline"/>
        </w:rPr>
        <w:t>r,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σ,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p.l</w:t>
      </w:r>
      <w:r>
        <w:rPr>
          <w:spacing w:val="-2"/>
          <w:sz w:val="21"/>
          <w:vertAlign w:val="baseline"/>
        </w:rPr>
        <w:t>))]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304" w:space="67"/>
            <w:col w:w="6769"/>
          </w:cols>
        </w:sectPr>
      </w:pPr>
    </w:p>
    <w:p>
      <w:pPr>
        <w:spacing w:line="143" w:lineRule="exact" w:before="0"/>
        <w:ind w:left="0" w:right="0" w:firstLine="0"/>
        <w:jc w:val="right"/>
        <w:rPr>
          <w:rFonts w:ascii="Old Standard TT" w:hAnsi="Old Standard TT"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FreeSans" w:hAnsi="FreeSans"/>
          <w:spacing w:val="-5"/>
          <w:w w:val="110"/>
          <w:sz w:val="21"/>
        </w:rPr>
        <w:t>→</w:t>
      </w:r>
      <w:r>
        <w:rPr>
          <w:rFonts w:ascii="Old Standard TT" w:hAnsi="Old Standard TT"/>
          <w:spacing w:val="-5"/>
          <w:w w:val="110"/>
          <w:sz w:val="21"/>
          <w:vertAlign w:val="superscript"/>
        </w:rPr>
        <w:t>∗</w:t>
      </w:r>
    </w:p>
    <w:p>
      <w:pPr>
        <w:spacing w:line="129" w:lineRule="exact" w:before="13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4"/>
          <w:sz w:val="21"/>
        </w:rPr>
        <w:t>s</w:t>
      </w:r>
      <w:r>
        <w:rPr>
          <w:rFonts w:ascii="LM Roman 8" w:hAnsi="LM Roman 8"/>
          <w:w w:val="105"/>
          <w:position w:val="1"/>
          <w:sz w:val="15"/>
        </w:rPr>
        <w:t>2</w:t>
      </w:r>
      <w:r>
        <w:rPr>
          <w:rFonts w:ascii="FreeSans" w:hAnsi="FreeSans"/>
          <w:w w:val="105"/>
          <w:position w:val="4"/>
          <w:sz w:val="21"/>
        </w:rPr>
        <w:t>→</w:t>
      </w:r>
      <w:r>
        <w:rPr>
          <w:rFonts w:ascii="LM Roman 8" w:hAnsi="LM Roman 8"/>
          <w:w w:val="105"/>
          <w:sz w:val="15"/>
        </w:rPr>
        <w:t>Norm</w:t>
      </w:r>
      <w:r>
        <w:rPr>
          <w:rFonts w:ascii="LM Roman 8" w:hAnsi="LM Roman 8"/>
          <w:spacing w:val="5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Old Standard TT" w:hAnsi="Old Standard TT"/>
          <w:w w:val="105"/>
          <w:sz w:val="15"/>
        </w:rPr>
        <w:t>→</w:t>
      </w:r>
      <w:r>
        <w:rPr>
          <w:rFonts w:ascii="Georgia" w:hAnsi="Georgia"/>
          <w:i/>
          <w:w w:val="105"/>
          <w:sz w:val="15"/>
        </w:rPr>
        <w:t>r,σ,q</w:t>
      </w:r>
      <w:r>
        <w:rPr>
          <w:rFonts w:ascii="LM Roman 8" w:hAnsi="LM Roman 8"/>
          <w:w w:val="105"/>
          <w:sz w:val="15"/>
        </w:rPr>
        <w:t>)</w:t>
      </w:r>
      <w:r>
        <w:rPr>
          <w:rFonts w:ascii="Liberation Serif" w:hAnsi="Liberation Serif"/>
          <w:i/>
          <w:w w:val="105"/>
          <w:position w:val="4"/>
          <w:sz w:val="21"/>
        </w:rPr>
        <w:t>s</w:t>
      </w:r>
      <w:r>
        <w:rPr>
          <w:rFonts w:ascii="LM Roman 8" w:hAnsi="LM Roman 8"/>
          <w:w w:val="105"/>
          <w:position w:val="1"/>
          <w:sz w:val="15"/>
        </w:rPr>
        <w:t>1</w:t>
      </w:r>
      <w:r>
        <w:rPr>
          <w:rFonts w:ascii="FreeSans" w:hAnsi="FreeSans"/>
          <w:w w:val="105"/>
          <w:position w:val="4"/>
          <w:sz w:val="21"/>
        </w:rPr>
        <w:t>→</w:t>
      </w:r>
      <w:r>
        <w:rPr>
          <w:rFonts w:ascii="LM Roman 8" w:hAnsi="LM Roman 8"/>
          <w:w w:val="105"/>
          <w:sz w:val="15"/>
        </w:rPr>
        <w:t>Norm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l</w:t>
      </w:r>
      <w:r>
        <w:rPr>
          <w:rFonts w:ascii="Old Standard TT" w:hAnsi="Old Standard TT"/>
          <w:spacing w:val="-2"/>
          <w:w w:val="105"/>
          <w:sz w:val="15"/>
        </w:rPr>
        <w:t>→</w:t>
      </w:r>
      <w:r>
        <w:rPr>
          <w:rFonts w:ascii="Georgia" w:hAnsi="Georgia"/>
          <w:i/>
          <w:spacing w:val="-2"/>
          <w:w w:val="105"/>
          <w:sz w:val="15"/>
        </w:rPr>
        <w:t>r,σ,q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q.</w:t>
      </w:r>
    </w:p>
    <w:p>
      <w:pPr>
        <w:spacing w:after="0" w:line="12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500" w:space="40"/>
            <w:col w:w="5600"/>
          </w:cols>
        </w:sectPr>
      </w:pPr>
    </w:p>
    <w:p>
      <w:pPr>
        <w:tabs>
          <w:tab w:pos="3453" w:val="left" w:leader="none"/>
          <w:tab w:pos="5041" w:val="left" w:leader="none"/>
        </w:tabs>
        <w:spacing w:line="170" w:lineRule="exact" w:before="0"/>
        <w:ind w:left="241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5"/>
          <w:w w:val="120"/>
          <w:position w:val="2"/>
          <w:sz w:val="15"/>
        </w:rPr>
        <w:t>Δ</w:t>
      </w:r>
      <w:r>
        <w:rPr>
          <w:rFonts w:ascii="LM Roman 6" w:hAnsi="LM Roman 6"/>
          <w:spacing w:val="-5"/>
          <w:w w:val="12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10"/>
          <w:w w:val="120"/>
          <w:position w:val="1"/>
          <w:sz w:val="11"/>
        </w:rPr>
        <w:t>γ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20"/>
          <w:position w:val="1"/>
          <w:sz w:val="11"/>
        </w:rPr>
        <w:t>γ</w:t>
      </w:r>
    </w:p>
    <w:p>
      <w:pPr>
        <w:pStyle w:val="BodyText"/>
        <w:spacing w:line="213" w:lineRule="auto" w:before="10"/>
        <w:ind w:left="221" w:right="246"/>
        <w:jc w:val="both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spacing w:val="-119"/>
          <w:w w:val="8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44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iteratively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spacing w:val="10"/>
          <w:w w:val="105"/>
          <w:vertAlign w:val="baseline"/>
        </w:rPr>
        <w:t>P</w:t>
      </w:r>
      <w:r>
        <w:rPr>
          <w:spacing w:val="10"/>
          <w:w w:val="105"/>
          <w:vertAlign w:val="baseline"/>
        </w:rPr>
        <w:t>os(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 </w:t>
      </w:r>
      <w:r>
        <w:rPr>
          <w:spacing w:val="-4"/>
          <w:w w:val="105"/>
          <w:vertAlign w:val="baseline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1472" w:val="left" w:leader="none"/>
        </w:tabs>
        <w:spacing w:line="185" w:lineRule="exact" w:before="45"/>
        <w:ind w:left="934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841546</wp:posOffset>
                </wp:positionH>
                <wp:positionV relativeFrom="paragraph">
                  <wp:posOffset>92972</wp:posOffset>
                </wp:positionV>
                <wp:extent cx="183515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63527pt;margin-top:7.320641pt;width:14.45pt;height:10.85pt;mso-position-horizontal-relative:page;mso-position-vertical-relative:paragraph;z-index:15748608" type="#_x0000_t202" id="docshape4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1168674</wp:posOffset>
                </wp:positionH>
                <wp:positionV relativeFrom="paragraph">
                  <wp:posOffset>92962</wp:posOffset>
                </wp:positionV>
                <wp:extent cx="198755" cy="1377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87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21599pt;margin-top:7.319897pt;width:15.65pt;height:10.85pt;mso-position-horizontal-relative:page;mso-position-vertical-relative:paragraph;z-index:-16180224" type="#_x0000_t202" id="docshape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-10"/>
          <w:sz w:val="15"/>
        </w:rPr>
        <w:t>∗</w:t>
      </w:r>
      <w:r>
        <w:rPr>
          <w:rFonts w:ascii="Old Standard TT" w:hAnsi="Old Standard TT"/>
          <w:sz w:val="15"/>
        </w:rPr>
        <w:tab/>
      </w:r>
      <w:r>
        <w:rPr>
          <w:rFonts w:ascii="Old Standard TT" w:hAnsi="Old Standard TT"/>
          <w:spacing w:val="-10"/>
          <w:sz w:val="15"/>
        </w:rPr>
        <w:t>∗</w:t>
      </w:r>
    </w:p>
    <w:p>
      <w:pPr>
        <w:tabs>
          <w:tab w:pos="1472" w:val="left" w:leader="none"/>
        </w:tabs>
        <w:spacing w:line="185" w:lineRule="exact" w:before="0"/>
        <w:ind w:left="93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position w:val="3"/>
          <w:sz w:val="15"/>
        </w:rPr>
        <w:t>Δ</w:t>
      </w:r>
      <w:r>
        <w:rPr>
          <w:rFonts w:ascii="LM Roman 6" w:hAnsi="LM Roman 6"/>
          <w:spacing w:val="-5"/>
          <w:w w:val="10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8" w:hAnsi="LM Roman 8"/>
          <w:w w:val="105"/>
          <w:position w:val="2"/>
          <w:sz w:val="15"/>
        </w:rPr>
        <w:t>Norm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4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Old Standard TT" w:hAnsi="Old Standard TT"/>
          <w:spacing w:val="-2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r,σ,q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tabs>
          <w:tab w:pos="4960" w:val="left" w:leader="none"/>
        </w:tabs>
        <w:spacing w:before="7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sz w:val="21"/>
        </w:rPr>
        <w:t>q,</w:t>
      </w:r>
      <w:r>
        <w:rPr>
          <w:rFonts w:ascii="Liberation Serif"/>
          <w:i/>
          <w:sz w:val="21"/>
        </w:rPr>
        <w:tab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647" w:space="8"/>
            <w:col w:w="5485"/>
          </w:cols>
        </w:sectPr>
      </w:pPr>
    </w:p>
    <w:p>
      <w:pPr>
        <w:pStyle w:val="BodyText"/>
        <w:spacing w:line="298" w:lineRule="exact"/>
        <w:ind w:left="221"/>
        <w:jc w:val="both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position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FreeSans" w:hAnsi="FreeSans"/>
          <w:spacing w:val="-119"/>
          <w:w w:val="87"/>
        </w:rPr>
        <w:t>∈</w:t>
      </w:r>
      <w:r>
        <w:rPr>
          <w:rFonts w:ascii="Liberation Serif" w:hAnsi="Liberation Serif"/>
          <w:i/>
          <w:w w:val="153"/>
        </w:rPr>
        <w:t>/</w:t>
      </w:r>
      <w:r>
        <w:rPr>
          <w:rFonts w:ascii="Liberation Serif" w:hAnsi="Liberation Serif"/>
          <w:i/>
          <w:spacing w:val="9"/>
          <w:w w:val="120"/>
        </w:rPr>
        <w:t> </w:t>
      </w:r>
      <w:r>
        <w:rPr>
          <w:rFonts w:ascii="FreeSans" w:hAnsi="FreeSans"/>
          <w:spacing w:val="-5"/>
          <w:w w:val="105"/>
        </w:rPr>
        <w:t>Q</w:t>
      </w:r>
      <w:r>
        <w:rPr>
          <w:spacing w:val="-5"/>
          <w:w w:val="105"/>
        </w:rPr>
        <w:t>,</w:t>
      </w:r>
    </w:p>
    <w:p>
      <w:pPr>
        <w:tabs>
          <w:tab w:pos="7614" w:val="left" w:leader="none"/>
        </w:tabs>
        <w:spacing w:before="66"/>
        <w:ind w:left="645" w:right="0" w:firstLine="0"/>
        <w:jc w:val="both"/>
        <w:rPr>
          <w:sz w:val="21"/>
        </w:rPr>
      </w:pPr>
      <w:r>
        <w:rPr>
          <w:rFonts w:ascii="Liberation Serif"/>
          <w:i/>
          <w:spacing w:val="11"/>
          <w:sz w:val="21"/>
        </w:rPr>
        <w:t>s</w:t>
      </w:r>
      <w:r>
        <w:rPr>
          <w:spacing w:val="11"/>
          <w:sz w:val="21"/>
        </w:rPr>
        <w:t>(</w:t>
      </w:r>
      <w:r>
        <w:rPr>
          <w:rFonts w:ascii="Liberation Serif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  <w:r>
        <w:rPr>
          <w:rFonts w:ascii="Liberation Serif"/>
          <w:i/>
          <w:spacing w:val="-2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sz w:val="21"/>
        </w:rPr>
        <w:t>(6)</w:t>
      </w:r>
    </w:p>
    <w:p>
      <w:pPr>
        <w:pStyle w:val="BodyText"/>
        <w:spacing w:line="291" w:lineRule="exact" w:before="43"/>
        <w:ind w:left="221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4"/>
        </w:rPr>
        <w:t>(</w:t>
      </w:r>
      <w:hyperlink w:history="true" w:anchor="_bookmark13">
        <w:r>
          <w:rPr>
            <w:color w:val="0000FF"/>
            <w:spacing w:val="-4"/>
          </w:rPr>
          <w:t>2</w:t>
        </w:r>
      </w:hyperlink>
      <w:r>
        <w:rPr>
          <w:spacing w:val="-4"/>
        </w:rPr>
        <w:t>).</w:t>
      </w:r>
    </w:p>
    <w:p>
      <w:pPr>
        <w:pStyle w:val="BodyText"/>
        <w:spacing w:line="213" w:lineRule="auto" w:before="19"/>
        <w:ind w:left="221" w:right="249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begin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7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proof.</w:t>
      </w:r>
      <w:r>
        <w:rPr>
          <w:spacing w:val="22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Liberation Serif"/>
          <w:i/>
          <w:spacing w:val="18"/>
        </w:rPr>
        <w:t>q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reading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right.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14"/>
          <w:w w:val="105"/>
          <w:vertAlign w:val="baseline"/>
        </w:rPr>
        <w:t>p</w:t>
      </w:r>
      <w:r>
        <w:rPr>
          <w:rFonts w:ascii="LM Roman 8"/>
          <w:spacing w:val="14"/>
          <w:w w:val="105"/>
          <w:vertAlign w:val="subscript"/>
        </w:rPr>
        <w:t>1</w:t>
      </w:r>
      <w:r>
        <w:rPr>
          <w:rFonts w:ascii="Liberation Serif"/>
          <w:i/>
          <w:spacing w:val="14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spacing w:val="18"/>
          <w:vertAlign w:val="baseline"/>
        </w:rPr>
        <w:t>q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backward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deterministic. </w:t>
      </w:r>
      <w:r>
        <w:rPr>
          <w:w w:val="105"/>
          <w:vertAlign w:val="baseline"/>
        </w:rPr>
        <w:t>Indeed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</w:p>
    <w:p>
      <w:pPr>
        <w:pStyle w:val="BodyText"/>
        <w:spacing w:before="34"/>
        <w:ind w:left="0"/>
        <w:rPr>
          <w:sz w:val="15"/>
        </w:rPr>
      </w:pPr>
    </w:p>
    <w:p>
      <w:pPr>
        <w:tabs>
          <w:tab w:pos="807" w:val="left" w:leader="none"/>
        </w:tabs>
        <w:spacing w:before="1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2315793</wp:posOffset>
                </wp:positionH>
                <wp:positionV relativeFrom="paragraph">
                  <wp:posOffset>21614</wp:posOffset>
                </wp:positionV>
                <wp:extent cx="183515" cy="1377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835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45947pt;margin-top:1.701919pt;width:14.45pt;height:10.85pt;mso-position-horizontal-relative:page;mso-position-vertical-relative:paragraph;z-index:15749632" type="#_x0000_t202" id="docshape4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2644381</wp:posOffset>
                </wp:positionH>
                <wp:positionV relativeFrom="paragraph">
                  <wp:posOffset>21609</wp:posOffset>
                </wp:positionV>
                <wp:extent cx="198755" cy="1377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9875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18994pt;margin-top:1.701532pt;width:15.65pt;height:10.85pt;mso-position-horizontal-relative:page;mso-position-vertical-relative:paragraph;z-index:-16179200" type="#_x0000_t202" id="docshape4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rFonts w:ascii="FreeSans" w:hAnsi="FreeSans"/>
                          <w:spacing w:val="-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2499321</wp:posOffset>
                </wp:positionH>
                <wp:positionV relativeFrom="paragraph">
                  <wp:posOffset>-4489</wp:posOffset>
                </wp:positionV>
                <wp:extent cx="39433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94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Old Standard TT" w:hAnsi="Old Standard TT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Old Standard TT" w:hAnsi="Old Standard TT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Old Standard TT" w:hAnsi="Old Standard TT"/>
                                <w:spacing w:val="-18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96997pt;margin-top:-.353498pt;width:31.05pt;height:7.75pt;mso-position-horizontal-relative:page;mso-position-vertical-relative:paragraph;z-index:-16176640" type="#_x0000_t202" id="docshape45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Old Standard TT" w:hAnsi="Old Standard TT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Old Standard TT" w:hAnsi="Old Standard TT"/>
                          <w:sz w:val="15"/>
                        </w:rPr>
                        <w:tab/>
                      </w:r>
                      <w:r>
                        <w:rPr>
                          <w:rFonts w:ascii="Old Standard TT" w:hAnsi="Old Standard TT"/>
                          <w:spacing w:val="-18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position w:val="3"/>
          <w:sz w:val="15"/>
        </w:rPr>
        <w:t>Δ</w:t>
      </w:r>
      <w:r>
        <w:rPr>
          <w:rFonts w:ascii="LM Roman 6" w:hAnsi="LM Roman 6"/>
          <w:spacing w:val="-5"/>
          <w:w w:val="10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LM Roman 8" w:hAnsi="LM Roman 8"/>
          <w:w w:val="105"/>
          <w:position w:val="2"/>
          <w:sz w:val="15"/>
        </w:rPr>
        <w:t>Norm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5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Old Standard TT" w:hAnsi="Old Standard TT"/>
          <w:spacing w:val="-2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r,σ,q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  <w:r>
        <w:rPr>
          <w:rFonts w:ascii="Liberation Serif" w:hAnsi="Liberation Serif"/>
          <w:i/>
          <w:spacing w:val="-2"/>
          <w:w w:val="105"/>
          <w:position w:val="8"/>
          <w:sz w:val="21"/>
        </w:rPr>
        <w:t>q.</w:t>
      </w:r>
    </w:p>
    <w:p>
      <w:pPr>
        <w:spacing w:before="15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has</w:t>
      </w:r>
    </w:p>
    <w:p>
      <w:pPr>
        <w:tabs>
          <w:tab w:pos="7614" w:val="left" w:leader="none"/>
        </w:tabs>
        <w:spacing w:before="66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BodyText"/>
        <w:spacing w:line="230" w:lineRule="auto" w:before="71"/>
        <w:ind w:left="540" w:right="407"/>
      </w:pP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stage,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rσ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 Now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hypothesis</w:t>
      </w:r>
      <w:r>
        <w:rPr>
          <w:spacing w:val="-7"/>
          <w:w w:val="105"/>
        </w:rPr>
        <w:t> </w:t>
      </w:r>
      <w:r>
        <w:rPr>
          <w:w w:val="105"/>
        </w:rPr>
        <w:t>iii),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has</w:t>
      </w:r>
    </w:p>
    <w:p>
      <w:pPr>
        <w:tabs>
          <w:tab w:pos="2142" w:val="left" w:leader="none"/>
        </w:tabs>
        <w:spacing w:line="194" w:lineRule="exact" w:before="185"/>
        <w:ind w:left="0" w:right="1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ans" w:hAnsi="FreeSans"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rFonts w:ascii="LM Roman 8" w:hAnsi="LM Roman 8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rσ</w:t>
      </w:r>
      <w:r>
        <w:rPr>
          <w:rFonts w:ascii="FreeSans" w:hAnsi="FreeSans"/>
          <w:spacing w:val="-4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4"/>
          <w:w w:val="110"/>
          <w:sz w:val="21"/>
          <w:vertAlign w:val="superscript"/>
        </w:rPr>
        <w:t>∗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q.</w:t>
      </w:r>
    </w:p>
    <w:p>
      <w:pPr>
        <w:tabs>
          <w:tab w:pos="3859" w:val="left" w:leader="none"/>
        </w:tabs>
        <w:spacing w:line="162" w:lineRule="exact" w:before="0"/>
        <w:ind w:left="332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05"/>
          <w:position w:val="3"/>
          <w:sz w:val="11"/>
        </w:rPr>
        <w:t>0</w:t>
      </w:r>
      <w:r>
        <w:rPr>
          <w:rFonts w:ascii="LM Roman 6" w:hAnsi="LM Roman 6"/>
          <w:position w:val="3"/>
          <w:sz w:val="11"/>
        </w:rPr>
        <w:tab/>
      </w:r>
      <w:r>
        <w:rPr>
          <w:rFonts w:ascii="LM Roman 8" w:hAnsi="LM Roman 8"/>
          <w:w w:val="105"/>
          <w:position w:val="2"/>
          <w:sz w:val="15"/>
        </w:rPr>
        <w:t>Norm</w:t>
      </w:r>
      <w:r>
        <w:rPr>
          <w:rFonts w:ascii="Georgia" w:hAnsi="Georgia"/>
          <w:i/>
          <w:w w:val="105"/>
          <w:sz w:val="11"/>
        </w:rPr>
        <w:t>γ</w:t>
      </w:r>
      <w:r>
        <w:rPr>
          <w:rFonts w:ascii="Georgia" w:hAnsi="Georgia"/>
          <w:i/>
          <w:spacing w:val="-2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l</w:t>
      </w:r>
      <w:r>
        <w:rPr>
          <w:rFonts w:ascii="Old Standard TT" w:hAnsi="Old Standard TT"/>
          <w:spacing w:val="-2"/>
          <w:w w:val="105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05"/>
          <w:position w:val="2"/>
          <w:sz w:val="15"/>
        </w:rPr>
        <w:t>r,σ,q</w:t>
      </w:r>
      <w:r>
        <w:rPr>
          <w:rFonts w:ascii="LM Roman 8" w:hAnsi="LM Roman 8"/>
          <w:spacing w:val="-2"/>
          <w:w w:val="105"/>
          <w:position w:val="2"/>
          <w:sz w:val="15"/>
        </w:rPr>
        <w:t>)</w:t>
      </w:r>
    </w:p>
    <w:p>
      <w:pPr>
        <w:pStyle w:val="BodyText"/>
        <w:spacing w:line="277" w:lineRule="exact" w:before="168"/>
        <w:ind w:left="540"/>
      </w:pPr>
      <w:r>
        <w:rPr/>
        <w:t>The</w:t>
      </w:r>
      <w:r>
        <w:rPr>
          <w:spacing w:val="14"/>
        </w:rPr>
        <w:t> </w:t>
      </w:r>
      <w:r>
        <w:rPr/>
        <w:t>TRS</w:t>
      </w:r>
      <w:r>
        <w:rPr>
          <w:spacing w:val="11"/>
        </w:rPr>
        <w:t> </w:t>
      </w:r>
      <w:r>
        <w:rPr>
          <w:rFonts w:ascii="FreeSans" w:hAnsi="FreeSans"/>
        </w:rPr>
        <w:t>R</w:t>
      </w:r>
      <w:r>
        <w:rPr>
          <w:rFonts w:ascii="FreeSans" w:hAnsi="FreeSans"/>
          <w:spacing w:val="29"/>
        </w:rPr>
        <w:t> </w:t>
      </w:r>
      <w:r>
        <w:rPr/>
        <w:t>being</w:t>
      </w:r>
      <w:r>
        <w:rPr>
          <w:spacing w:val="14"/>
        </w:rPr>
        <w:t> </w:t>
      </w:r>
      <w:r>
        <w:rPr/>
        <w:t>right-linear</w:t>
      </w:r>
      <w:r>
        <w:rPr>
          <w:spacing w:val="16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NLV</w:t>
      </w:r>
      <w:r>
        <w:rPr>
          <w:rFonts w:ascii="Liberation Serif" w:hAnsi="Liberation Serif"/>
          <w:i/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16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</w:rPr>
        <w:t>V</w:t>
      </w:r>
      <w:r>
        <w:rPr/>
        <w:t>ar(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3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FreeSans" w:hAnsi="FreeSans"/>
        </w:rPr>
        <w:t>∅</w:t>
      </w:r>
      <w:r>
        <w:rPr>
          <w:rFonts w:ascii="FreeSans" w:hAnsi="FreeSans"/>
          <w:spacing w:val="30"/>
        </w:rPr>
        <w:t> </w:t>
      </w: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6"/>
        </w:rPr>
        <w:t> </w:t>
      </w:r>
      <w:r>
        <w:rPr/>
        <w:t>rule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FreeSans" w:hAnsi="FreeSans"/>
        </w:rPr>
        <w:t>→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7"/>
        </w:rPr>
        <w:t> </w:t>
      </w:r>
      <w:r>
        <w:rPr>
          <w:spacing w:val="-5"/>
        </w:rPr>
        <w:t>of</w:t>
      </w:r>
    </w:p>
    <w:p>
      <w:pPr>
        <w:pStyle w:val="BodyText"/>
        <w:spacing w:line="290" w:lineRule="exact"/>
        <w:ind w:left="221"/>
      </w:pPr>
      <w:r>
        <w:rPr>
          <w:rFonts w:ascii="FreeSans" w:hAnsi="FreeSans"/>
        </w:rPr>
        <w:t>R</w:t>
      </w:r>
      <w:r>
        <w:rPr/>
        <w:t>,</w:t>
      </w:r>
      <w:r>
        <w:rPr>
          <w:spacing w:val="6"/>
        </w:rPr>
        <w:t> </w:t>
      </w:r>
      <w:r>
        <w:rPr/>
        <w:t>one</w:t>
      </w:r>
      <w:r>
        <w:rPr>
          <w:spacing w:val="4"/>
        </w:rPr>
        <w:t> </w:t>
      </w:r>
      <w:r>
        <w:rPr/>
        <w:t>can</w:t>
      </w:r>
      <w:r>
        <w:rPr>
          <w:spacing w:val="7"/>
        </w:rPr>
        <w:t> </w:t>
      </w:r>
      <w:r>
        <w:rPr/>
        <w:t>built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substitution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1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FreeSans" w:hAnsi="FreeSans"/>
        </w:rPr>
        <w:t>P</w:t>
      </w:r>
      <w:r>
        <w:rPr/>
        <w:t>os</w:t>
      </w:r>
      <w:r>
        <w:rPr>
          <w:rFonts w:ascii="Old Standard TT" w:hAnsi="Old Standard TT"/>
          <w:vertAlign w:val="subscript"/>
        </w:rPr>
        <w:t>X</w:t>
      </w:r>
      <w:r>
        <w:rPr>
          <w:rFonts w:ascii="Old Standard TT" w:hAnsi="Old Standard TT"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F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324" w:lineRule="exact" w:before="53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5120678</wp:posOffset>
                </wp:positionH>
                <wp:positionV relativeFrom="paragraph">
                  <wp:posOffset>175739</wp:posOffset>
                </wp:positionV>
                <wp:extent cx="4762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03003pt;margin-top:13.837769pt;width:3.75pt;height:5.85pt;mso-position-horizontal-relative:page;mso-position-vertical-relative:paragraph;z-index:-16178688" type="#_x0000_t202" id="docshape4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rFonts w:ascii="LM Roman 10" w:hAnsi="LM Roman 10"/>
          <w:w w:val="110"/>
          <w:sz w:val="21"/>
        </w:rPr>
        <w:t>os</w:t>
      </w:r>
      <w:r>
        <w:rPr>
          <w:rFonts w:ascii="Old Standard TT" w:hAnsi="Old Standard TT"/>
          <w:w w:val="110"/>
          <w:position w:val="-3"/>
          <w:sz w:val="15"/>
        </w:rPr>
        <w:t>V</w:t>
      </w:r>
      <w:r>
        <w:rPr>
          <w:rFonts w:ascii="Old Standard TT" w:hAnsi="Old Standard TT"/>
          <w:spacing w:val="-31"/>
          <w:w w:val="110"/>
          <w:position w:val="-3"/>
          <w:sz w:val="15"/>
        </w:rPr>
        <w:t> </w:t>
      </w:r>
      <w:r>
        <w:rPr>
          <w:w w:val="110"/>
          <w:position w:val="-3"/>
          <w:sz w:val="15"/>
        </w:rPr>
        <w:t>ar(</w:t>
      </w:r>
      <w:r>
        <w:rPr>
          <w:rFonts w:ascii="Georgia" w:hAnsi="Georgia"/>
          <w:i/>
          <w:w w:val="110"/>
          <w:position w:val="-3"/>
          <w:sz w:val="15"/>
        </w:rPr>
        <w:t>r</w:t>
      </w:r>
      <w:r>
        <w:rPr>
          <w:w w:val="110"/>
          <w:position w:val="-3"/>
          <w:sz w:val="15"/>
        </w:rPr>
        <w:t>)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),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one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can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set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LM Roman 6" w:hAnsi="LM Roman 6"/>
          <w:w w:val="110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37"/>
          <w:w w:val="110"/>
          <w:position w:val="1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os</w:t>
      </w:r>
      <w:r>
        <w:rPr>
          <w:rFonts w:ascii="Old Standard TT" w:hAnsi="Old Standard TT"/>
          <w:w w:val="110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l</w:t>
      </w:r>
      <w:r>
        <w:rPr>
          <w:rFonts w:ascii="Old Standard TT" w:hAnsi="Old Standard TT"/>
          <w:w w:val="110"/>
          <w:position w:val="-3"/>
          <w:sz w:val="15"/>
          <w:vertAlign w:val="baseline"/>
        </w:rPr>
        <w:t>|</w:t>
      </w:r>
      <w:r>
        <w:rPr>
          <w:rFonts w:ascii="Old Standard TT" w:hAnsi="Old Standard TT"/>
          <w:spacing w:val="24"/>
          <w:w w:val="110"/>
          <w:position w:val="-3"/>
          <w:sz w:val="15"/>
          <w:vertAlign w:val="baseline"/>
        </w:rPr>
        <w:t> </w:t>
      </w:r>
      <w:r>
        <w:rPr>
          <w:rFonts w:ascii="Old Standard TT" w:hAnsi="Old Standard TT"/>
          <w:spacing w:val="-4"/>
          <w:w w:val="110"/>
          <w:position w:val="-3"/>
          <w:sz w:val="15"/>
          <w:vertAlign w:val="baseline"/>
        </w:rPr>
        <w:t>}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LM Roman 10" w:hAnsi="LM Roman 10"/>
          <w:spacing w:val="-4"/>
          <w:w w:val="110"/>
          <w:sz w:val="21"/>
          <w:vertAlign w:val="baseline"/>
        </w:rPr>
        <w:t>).</w:t>
      </w:r>
    </w:p>
    <w:p>
      <w:pPr>
        <w:spacing w:after="0" w:line="32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57" w:lineRule="exact" w:before="0"/>
        <w:ind w:left="433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3878834</wp:posOffset>
                </wp:positionH>
                <wp:positionV relativeFrom="paragraph">
                  <wp:posOffset>89149</wp:posOffset>
                </wp:positionV>
                <wp:extent cx="132715" cy="1003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27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20013pt;margin-top:7.019622pt;width:10.45pt;height:7.9pt;mso-position-horizontal-relative:page;mso-position-vertical-relative:paragraph;z-index:-16178176" type="#_x0000_t202" id="docshape4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Moreover,</w:t>
      </w:r>
      <w:r>
        <w:rPr>
          <w:spacing w:val="18"/>
          <w:sz w:val="21"/>
        </w:rPr>
        <w:t> </w:t>
      </w:r>
      <w:r>
        <w:rPr>
          <w:sz w:val="21"/>
        </w:rPr>
        <w:t>since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FreeSans" w:hAnsi="FreeSans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pacing w:val="-119"/>
          <w:w w:val="67"/>
          <w:sz w:val="21"/>
          <w:vertAlign w:val="baseline"/>
        </w:rPr>
        <w:t>∈</w:t>
      </w:r>
      <w:r>
        <w:rPr>
          <w:rFonts w:ascii="Liberation Serif" w:hAnsi="Liberation Serif"/>
          <w:i/>
          <w:w w:val="133"/>
          <w:sz w:val="21"/>
          <w:vertAlign w:val="baseline"/>
        </w:rPr>
        <w:t>/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NLV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obtains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μ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)=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Old Standard TT" w:hAnsi="Old Standard TT"/>
          <w:spacing w:val="-4"/>
          <w:sz w:val="21"/>
          <w:vertAlign w:val="superscript"/>
        </w:rPr>
        <w:t>'</w:t>
      </w:r>
      <w:r>
        <w:rPr>
          <w:rFonts w:ascii="FreeSans" w:hAnsi="FreeSans"/>
          <w:spacing w:val="-4"/>
          <w:sz w:val="21"/>
          <w:vertAlign w:val="baseline"/>
        </w:rPr>
        <w:t>→</w:t>
      </w:r>
      <w:r>
        <w:rPr>
          <w:rFonts w:ascii="Old Standard TT" w:hAnsi="Old Standard TT"/>
          <w:spacing w:val="-4"/>
          <w:sz w:val="21"/>
          <w:vertAlign w:val="superscript"/>
        </w:rPr>
        <w:t>∗</w:t>
      </w:r>
    </w:p>
    <w:p>
      <w:pPr>
        <w:spacing w:line="255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05"/>
          <w:sz w:val="21"/>
        </w:rPr>
        <w:t>σ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).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5511" w:space="40"/>
            <w:col w:w="2589"/>
          </w:cols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89" w:lineRule="exact" w:before="2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os</w:t>
      </w:r>
      <w:r>
        <w:rPr>
          <w:rFonts w:ascii="Old Standard TT" w:hAnsi="Old Standard TT"/>
          <w:w w:val="105"/>
          <w:sz w:val="21"/>
          <w:vertAlign w:val="subscript"/>
        </w:rPr>
        <w:t>V</w:t>
      </w:r>
      <w:r>
        <w:rPr>
          <w:w w:val="105"/>
          <w:sz w:val="21"/>
          <w:vertAlign w:val="subscript"/>
        </w:rPr>
        <w:t>ar(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subscript"/>
        </w:rPr>
        <w:t>)</w:t>
      </w:r>
      <w:r>
        <w:rPr>
          <w:rFonts w:ascii="Old Standard TT" w:hAnsi="Old Standard TT"/>
          <w:w w:val="105"/>
          <w:sz w:val="21"/>
          <w:vertAlign w:val="subscript"/>
        </w:rPr>
        <w:t>\V</w:t>
      </w:r>
      <w:r>
        <w:rPr>
          <w:w w:val="105"/>
          <w:sz w:val="21"/>
          <w:vertAlign w:val="subscript"/>
        </w:rPr>
        <w:t>ar(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subscript"/>
        </w:rPr>
        <w:t>)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proceed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following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way:</w:t>
      </w:r>
    </w:p>
    <w:p>
      <w:pPr>
        <w:pStyle w:val="ListParagraph"/>
        <w:numPr>
          <w:ilvl w:val="1"/>
          <w:numId w:val="3"/>
        </w:numPr>
        <w:tabs>
          <w:tab w:pos="595" w:val="left" w:leader="none"/>
        </w:tabs>
        <w:spacing w:line="168" w:lineRule="exact" w:before="0" w:after="0"/>
        <w:ind w:left="595" w:right="0" w:hanging="162"/>
        <w:jc w:val="left"/>
        <w:rPr>
          <w:rFonts w:ascii="FreeSans" w:hAnsi="FreeSans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NLV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20"/>
          <w:sz w:val="21"/>
          <w:vertAlign w:val="baseline"/>
        </w:rPr>
        <w:t>)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</w:t>
      </w:r>
      <w:r>
        <w:rPr>
          <w:rFonts w:ascii="Liberation Serif" w:hAnsi="Liberation Serif"/>
          <w:i/>
          <w:sz w:val="21"/>
          <w:vertAlign w:val="baseline"/>
        </w:rPr>
        <w:t> 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A</w:t>
      </w:r>
      <w:r>
        <w:rPr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Old Standard TT" w:hAnsi="Old Standard TT"/>
          <w:sz w:val="21"/>
          <w:vertAlign w:val="superscript"/>
        </w:rPr>
        <w:t>'</w:t>
      </w:r>
      <w:r>
        <w:rPr>
          <w:rFonts w:ascii="Old Standard TT" w:hAnsi="Old Standard TT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))</w:t>
      </w:r>
      <w:r>
        <w:rPr>
          <w:rFonts w:ascii="FreeSans" w:hAnsi="FreeSans"/>
          <w:spacing w:val="-5"/>
          <w:sz w:val="21"/>
          <w:vertAlign w:val="baseline"/>
        </w:rPr>
        <w:t>∩</w:t>
      </w:r>
    </w:p>
    <w:p>
      <w:pPr>
        <w:tabs>
          <w:tab w:pos="4948" w:val="left" w:leader="none"/>
          <w:tab w:pos="7474" w:val="left" w:leader="none"/>
        </w:tabs>
        <w:spacing w:line="133" w:lineRule="exact" w:before="0"/>
        <w:ind w:left="39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6" w:lineRule="exact" w:before="0"/>
        <w:ind w:left="59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...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Old Standard TT" w:hAnsi="Old Standard TT"/>
          <w:w w:val="110"/>
          <w:sz w:val="21"/>
          <w:vertAlign w:val="superscript"/>
        </w:rPr>
        <w:t>'</w:t>
      </w:r>
      <w:r>
        <w:rPr>
          <w:rFonts w:ascii="Old Standard TT" w:hAnsi="Old Standard TT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os</w:t>
      </w:r>
      <w:r>
        <w:rPr>
          <w:rFonts w:ascii="Old Standard TT" w:hAnsi="Old Standard TT"/>
          <w:spacing w:val="-2"/>
          <w:w w:val="110"/>
          <w:sz w:val="21"/>
          <w:vertAlign w:val="subscript"/>
        </w:rPr>
        <w:t>{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LM Roman 8" w:hAnsi="LM Roman 8"/>
          <w:spacing w:val="-2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)</w:t>
      </w:r>
      <w:r>
        <w:rPr>
          <w:rFonts w:ascii="Old Standard TT" w:hAnsi="Old Standard TT"/>
          <w:spacing w:val="-2"/>
          <w:w w:val="110"/>
          <w:sz w:val="21"/>
          <w:vertAlign w:val="subscript"/>
        </w:rPr>
        <w:t>}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2945" w:val="left" w:leader="none"/>
          <w:tab w:pos="3617" w:val="left" w:leader="none"/>
        </w:tabs>
        <w:spacing w:line="140" w:lineRule="exact" w:before="0"/>
        <w:ind w:left="19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14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1"/>
          <w:numId w:val="3"/>
        </w:numPr>
        <w:tabs>
          <w:tab w:pos="595" w:val="left" w:leader="none"/>
        </w:tabs>
        <w:spacing w:line="256" w:lineRule="exact" w:before="0" w:after="0"/>
        <w:ind w:left="595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Otherwise,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spacing w:val="22"/>
          <w:w w:val="105"/>
          <w:sz w:val="21"/>
        </w:rPr>
        <w:t>toa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term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Old Standard TT" w:hAnsi="Old Standard TT"/>
          <w:w w:val="105"/>
          <w:sz w:val="21"/>
          <w:vertAlign w:val="superscript"/>
        </w:rPr>
        <w:t>'</w:t>
      </w:r>
      <w:r>
        <w:rPr>
          <w:rFonts w:ascii="Old Standard TT" w:hAnsi="Old Standard TT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line="303" w:lineRule="exact" w:before="56"/>
        <w:ind w:left="540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4023893</wp:posOffset>
                </wp:positionH>
                <wp:positionV relativeFrom="paragraph">
                  <wp:posOffset>160053</wp:posOffset>
                </wp:positionV>
                <wp:extent cx="128270" cy="1003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4201pt;margin-top:12.602645pt;width:10.1pt;height:7.9pt;mso-position-horizontal-relative:page;mso-position-vertical-relative:paragraph;z-index:-16177664" type="#_x0000_t202" id="docshape4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exists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lμ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FreeSans" w:hAnsi="FreeSans"/>
          <w:spacing w:val="-4"/>
          <w:w w:val="105"/>
          <w:vertAlign w:val="baseline"/>
        </w:rPr>
        <w:t>→</w:t>
      </w:r>
      <w:r>
        <w:rPr>
          <w:rFonts w:ascii="Old Standard TT" w:hAnsi="Old Standard TT"/>
          <w:spacing w:val="-4"/>
          <w:w w:val="105"/>
          <w:vertAlign w:val="superscript"/>
        </w:rPr>
        <w:t>∗</w:t>
      </w:r>
    </w:p>
    <w:p>
      <w:pPr>
        <w:spacing w:line="240" w:lineRule="auto" w:before="0"/>
        <w:rPr>
          <w:rFonts w:ascii="Old Standard TT"/>
          <w:sz w:val="21"/>
        </w:rPr>
      </w:pPr>
      <w:r>
        <w:rPr/>
        <w:br w:type="column"/>
      </w:r>
      <w:r>
        <w:rPr>
          <w:rFonts w:ascii="Old Standard TT"/>
          <w:sz w:val="21"/>
        </w:rPr>
      </w:r>
    </w:p>
    <w:p>
      <w:pPr>
        <w:pStyle w:val="BodyText"/>
        <w:spacing w:line="303" w:lineRule="exact"/>
        <w:ind w:left="99"/>
      </w:pP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proving</w:t>
      </w:r>
    </w:p>
    <w:p>
      <w:pPr>
        <w:spacing w:after="0" w:line="303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5740" w:space="40"/>
            <w:col w:w="2360"/>
          </w:cols>
        </w:sectPr>
      </w:pPr>
    </w:p>
    <w:p>
      <w:pPr>
        <w:pStyle w:val="BodyText"/>
        <w:tabs>
          <w:tab w:pos="7726" w:val="left" w:leader="none"/>
        </w:tabs>
        <w:spacing w:line="273" w:lineRule="exact"/>
        <w:ind w:left="221"/>
        <w:rPr>
          <w:rFonts w:ascii="Arial"/>
        </w:rPr>
      </w:pPr>
      <w:r>
        <w:rPr/>
        <w:t>the</w:t>
      </w:r>
      <w:r>
        <w:rPr>
          <w:spacing w:val="-1"/>
        </w:rPr>
        <w:t> </w:t>
      </w:r>
      <w:r>
        <w:rPr>
          <w:spacing w:val="-2"/>
        </w:rPr>
        <w:t>lemma.</w:t>
      </w:r>
      <w:r>
        <w:rPr/>
        <w:tab/>
      </w:r>
      <w:r>
        <w:rPr>
          <w:rFonts w:ascii="Arial"/>
        </w:rPr>
        <w:t> </w:t>
      </w:r>
    </w:p>
    <w:p>
      <w:pPr>
        <w:spacing w:after="0" w:line="273" w:lineRule="exact"/>
        <w:rPr>
          <w:rFonts w:ascii="Arial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8"/>
        <w:ind w:right="362" w:firstLine="319"/>
      </w:pPr>
      <w:bookmarkStart w:name="_bookmark15" w:id="21"/>
      <w:bookmarkEnd w:id="21"/>
      <w:r>
        <w:rPr/>
      </w:r>
      <w:r>
        <w:rPr/>
        <w:t>The following result shows that each term of the language </w:t>
      </w:r>
      <w:r>
        <w:rPr>
          <w:rFonts w:ascii="FreeSans" w:hAnsi="FreeSans"/>
        </w:rPr>
        <w:t>C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reachable by rewriting from </w:t>
      </w:r>
      <w:r>
        <w:rPr>
          <w:rFonts w:ascii="FreeSans" w:hAnsi="FreeSans"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using </w:t>
      </w:r>
      <w:r>
        <w:rPr>
          <w:rFonts w:ascii="FreeSans" w:hAnsi="FreeSans"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08" w:lineRule="auto" w:before="179"/>
        <w:ind w:left="107" w:right="362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FreeSans" w:hAnsi="FreeSans"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FreeSans" w:hAnsi="FreeSans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finite tree automaton. Let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 a right-</w:t>
      </w:r>
      <w:r>
        <w:rPr>
          <w:i/>
          <w:sz w:val="21"/>
          <w:vertAlign w:val="baseline"/>
        </w:rPr>
        <w:t> linear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TRS.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approximation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defined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beginning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Section</w:t>
      </w:r>
      <w:r>
        <w:rPr>
          <w:i/>
          <w:sz w:val="21"/>
          <w:vertAlign w:val="baseline"/>
        </w:rPr>
        <w:t> </w:t>
      </w:r>
      <w:hyperlink w:history="true" w:anchor="_bookmark10">
        <w:r>
          <w:rPr>
            <w:i/>
            <w:color w:val="0000FF"/>
            <w:w w:val="110"/>
            <w:sz w:val="21"/>
            <w:vertAlign w:val="baseline"/>
          </w:rPr>
          <w:t>3</w:t>
        </w:r>
      </w:hyperlink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FreeSans" w:hAnsi="FreeSans"/>
          <w:w w:val="110"/>
          <w:sz w:val="21"/>
          <w:vertAlign w:val="baseline"/>
        </w:rPr>
        <w:t>∈ R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ar(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NLV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l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γ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R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line="283" w:lineRule="exact" w:before="171"/>
      </w:pPr>
      <w:r>
        <w:rPr>
          <w:rFonts w:ascii="Georgia"/>
        </w:rPr>
        <w:t>Proof</w:t>
      </w:r>
      <w:r>
        <w:rPr>
          <w:rFonts w:ascii="Georgia"/>
          <w:spacing w:val="74"/>
          <w:w w:val="150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FreeSans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proposition:</w:t>
      </w:r>
    </w:p>
    <w:p>
      <w:pPr>
        <w:spacing w:line="267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os(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Q</w:t>
      </w:r>
      <w:r>
        <w:rPr>
          <w:rFonts w:ascii="FreeSans" w:hAnsi="FreeSans"/>
          <w:spacing w:val="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284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ε</w:t>
      </w:r>
      <w:r>
        <w:rPr>
          <w:spacing w:val="1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os(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6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0" w:left="680" w:right="540"/>
        </w:sectPr>
      </w:pPr>
    </w:p>
    <w:p>
      <w:pPr>
        <w:spacing w:line="186" w:lineRule="exact" w:before="38"/>
        <w:ind w:left="2506" w:right="0" w:firstLine="0"/>
        <w:jc w:val="left"/>
        <w:rPr>
          <w:rFonts w:ascii="Old Standard TT" w:hAnsi="Old Standard TT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1743512</wp:posOffset>
                </wp:positionH>
                <wp:positionV relativeFrom="paragraph">
                  <wp:posOffset>88245</wp:posOffset>
                </wp:positionV>
                <wp:extent cx="280035" cy="14795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8003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84424pt;margin-top:6.948485pt;width:22.05pt;height:11.65pt;mso-position-horizontal-relative:page;mso-position-vertical-relative:paragraph;z-index:15753216" type="#_x0000_t202" id="docshape4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t</w:t>
                      </w:r>
                      <w:r>
                        <w:rPr>
                          <w:rFonts w:ascii="FreeSans" w:hAnsi="FreeSans"/>
                          <w:spacing w:val="-4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FreeSans" w:hAnsi="FreeSans"/>
                          <w:spacing w:val="-4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ld Standard TT" w:hAnsi="Old Standard TT"/>
          <w:spacing w:val="-10"/>
          <w:sz w:val="15"/>
        </w:rPr>
        <w:t>∗</w:t>
      </w:r>
    </w:p>
    <w:p>
      <w:pPr>
        <w:spacing w:line="186" w:lineRule="exact" w:before="0"/>
        <w:ind w:left="2506" w:right="0" w:firstLine="0"/>
        <w:jc w:val="left"/>
        <w:rPr>
          <w:rFonts w:ascii="LM Roman 8" w:hAnsi="LM Roman 8"/>
          <w:sz w:val="15"/>
        </w:rPr>
      </w:pPr>
      <w:r>
        <w:rPr>
          <w:rFonts w:ascii="Old Standard TT" w:hAnsi="Old Standard TT"/>
          <w:w w:val="105"/>
          <w:sz w:val="15"/>
        </w:rPr>
        <w:t>C</w:t>
      </w:r>
      <w:r>
        <w:rPr>
          <w:rFonts w:ascii="Georgia" w:hAnsi="Georgia"/>
          <w:i/>
          <w:w w:val="105"/>
          <w:sz w:val="15"/>
          <w:vertAlign w:val="subscript"/>
        </w:rPr>
        <w:t>γ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Old Standard TT" w:hAnsi="Old Standard TT"/>
          <w:spacing w:val="-4"/>
          <w:w w:val="115"/>
          <w:sz w:val="15"/>
          <w:vertAlign w:val="baseline"/>
        </w:rPr>
        <w:t>A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tabs>
          <w:tab w:pos="603" w:val="left" w:leader="none"/>
          <w:tab w:pos="1160" w:val="left" w:leader="none"/>
          <w:tab w:pos="2577" w:val="left" w:leader="none"/>
        </w:tabs>
        <w:spacing w:before="53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p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spacing w:val="-5"/>
          <w:w w:val="115"/>
          <w:sz w:val="21"/>
        </w:rPr>
        <w:t>a</w:t>
      </w:r>
      <w:r>
        <w:rPr>
          <w:rFonts w:ascii="Liberation Serif" w:hAnsi="Liberation Serif"/>
          <w:i/>
          <w:spacing w:val="-5"/>
          <w:w w:val="115"/>
          <w:sz w:val="21"/>
        </w:rPr>
        <w:t>nd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)]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p</w:t>
      </w:r>
      <w:r>
        <w:rPr>
          <w:rFonts w:ascii="FreeSans" w:hAnsi="FreeSans"/>
          <w:spacing w:val="-2"/>
          <w:w w:val="115"/>
          <w:sz w:val="21"/>
          <w:vertAlign w:val="baseline"/>
        </w:rPr>
        <w:t>→</w:t>
      </w:r>
      <w:r>
        <w:rPr>
          <w:rFonts w:ascii="Old Standard TT" w:hAnsi="Old Standard TT"/>
          <w:spacing w:val="-2"/>
          <w:w w:val="115"/>
          <w:sz w:val="21"/>
          <w:vertAlign w:val="superscript"/>
        </w:rPr>
        <w:t>∗</w:t>
      </w:r>
      <w:r>
        <w:rPr>
          <w:rFonts w:ascii="Old Standard TT" w:hAnsi="Old Standard TT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028" w:space="8"/>
            <w:col w:w="5104"/>
          </w:cols>
        </w:sectPr>
      </w:pPr>
    </w:p>
    <w:p>
      <w:pPr>
        <w:pStyle w:val="BodyText"/>
        <w:spacing w:before="3"/>
        <w:ind w:left="0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before="23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3660305</wp:posOffset>
                </wp:positionH>
                <wp:positionV relativeFrom="paragraph">
                  <wp:posOffset>-205001</wp:posOffset>
                </wp:positionV>
                <wp:extent cx="329565" cy="1028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2956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Old Standard TT" w:hAnsi="Old Standard TT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Old Standard TT" w:hAnsi="Old Standard TT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13013pt;margin-top:-16.141863pt;width:25.95pt;height:8.1pt;mso-position-horizontal-relative:page;mso-position-vertical-relative:paragraph;z-index:-16175616" type="#_x0000_t202" id="docshape5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Old Standard TT" w:hAnsi="Old Standard TT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  <w:vertAlign w:val="subscript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Old Standard TT" w:hAnsi="Old Standard TT"/>
                          <w:spacing w:val="-4"/>
                          <w:w w:val="115"/>
                          <w:sz w:val="15"/>
                          <w:vertAlign w:val="baseline"/>
                        </w:rPr>
                        <w:t>A</w:t>
                      </w:r>
                      <w:r>
                        <w:rPr>
                          <w:rFonts w:ascii="LM Roman 6" w:hAnsi="LM Roman 6"/>
                          <w:spacing w:val="-4"/>
                          <w:w w:val="11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40" w:lineRule="auto" w:before="24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1"/>
        <w:ind w:left="107" w:right="0" w:firstLine="0"/>
        <w:jc w:val="left"/>
        <w:rPr>
          <w:rFonts w:ascii="Old Standard TT" w:hAnsi="Old Standard TT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3552253</wp:posOffset>
                </wp:positionH>
                <wp:positionV relativeFrom="paragraph">
                  <wp:posOffset>117824</wp:posOffset>
                </wp:positionV>
                <wp:extent cx="128270" cy="10033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04987pt;margin-top:9.27749pt;width:10.1pt;height:7.9pt;mso-position-horizontal-relative:page;mso-position-vertical-relative:paragraph;z-index:-16175104" type="#_x0000_t202" id="docshape5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|{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os(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5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6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spacing w:val="-59"/>
          <w:w w:val="110"/>
          <w:sz w:val="21"/>
          <w:vertAlign w:val="baseline"/>
        </w:rPr>
        <w:t>/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10"/>
          <w:w w:val="110"/>
          <w:sz w:val="21"/>
          <w:vertAlign w:val="superscript"/>
        </w:rPr>
        <w:t>∗</w:t>
      </w:r>
    </w:p>
    <w:p>
      <w:pPr>
        <w:spacing w:line="240" w:lineRule="auto" w:before="240"/>
        <w:rPr>
          <w:rFonts w:ascii="Old Standard TT"/>
          <w:sz w:val="21"/>
        </w:rPr>
      </w:pPr>
      <w:r>
        <w:rPr/>
        <w:br w:type="column"/>
      </w:r>
      <w:r>
        <w:rPr>
          <w:rFonts w:ascii="Old Standard TT"/>
          <w:sz w:val="21"/>
        </w:rPr>
      </w:r>
    </w:p>
    <w:p>
      <w:pPr>
        <w:spacing w:before="0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}|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1390" w:space="225"/>
            <w:col w:w="3381" w:space="40"/>
            <w:col w:w="3104"/>
          </w:cols>
        </w:sectPr>
      </w:pPr>
    </w:p>
    <w:p>
      <w:pPr>
        <w:spacing w:line="306" w:lineRule="exact" w:before="214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R</w:t>
      </w:r>
      <w:r>
        <w:rPr>
          <w:rFonts w:ascii="Old Standard TT" w:hAnsi="Old Standard TT"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ans" w:hAnsi="FreeSans"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ans" w:hAnsi="FreeSans"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93" w:lineRule="exact"/>
        <w:ind w:left="42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simplify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notations,</w:t>
      </w:r>
    </w:p>
    <w:p>
      <w:pPr>
        <w:spacing w:after="0" w:line="293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6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4058462</wp:posOffset>
                </wp:positionH>
                <wp:positionV relativeFrom="paragraph">
                  <wp:posOffset>277162</wp:posOffset>
                </wp:positionV>
                <wp:extent cx="128270" cy="1003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563995pt;margin-top:21.823833pt;width:10.1pt;height:7.9pt;mso-position-horizontal-relative:page;mso-position-vertical-relative:paragraph;z-index:-16174592" type="#_x0000_t202" id="docshape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let</w:t>
      </w:r>
    </w:p>
    <w:p>
      <w:pPr>
        <w:spacing w:before="249"/>
        <w:ind w:left="107" w:right="0" w:firstLine="0"/>
        <w:jc w:val="left"/>
        <w:rPr>
          <w:rFonts w:ascii="Old Standard TT" w:hAnsi="Old Standard TT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NR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P</w:t>
      </w:r>
      <w:r>
        <w:rPr>
          <w:w w:val="110"/>
          <w:sz w:val="21"/>
        </w:rPr>
        <w:t>os(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and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spacing w:val="-59"/>
          <w:w w:val="110"/>
          <w:sz w:val="21"/>
          <w:vertAlign w:val="baseline"/>
        </w:rPr>
        <w:t>/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spacing w:val="-7"/>
          <w:w w:val="110"/>
          <w:sz w:val="21"/>
          <w:vertAlign w:val="baseline"/>
        </w:rPr>
        <w:t>→</w:t>
      </w:r>
      <w:r>
        <w:rPr>
          <w:rFonts w:ascii="Old Standard TT" w:hAnsi="Old Standard TT"/>
          <w:spacing w:val="-7"/>
          <w:w w:val="110"/>
          <w:sz w:val="21"/>
          <w:vertAlign w:val="superscript"/>
        </w:rPr>
        <w:t>∗</w:t>
      </w:r>
    </w:p>
    <w:p>
      <w:pPr>
        <w:spacing w:before="262"/>
        <w:ind w:left="9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spacing w:val="-2"/>
          <w:w w:val="115"/>
          <w:sz w:val="21"/>
        </w:rPr>
        <w:t>)</w:t>
      </w:r>
      <w:r>
        <w:rPr>
          <w:rFonts w:ascii="FreeSans" w:hAnsi="FreeSans"/>
          <w:spacing w:val="-2"/>
          <w:w w:val="115"/>
          <w:sz w:val="21"/>
        </w:rPr>
        <w:t>}</w:t>
      </w:r>
      <w:r>
        <w:rPr>
          <w:rFonts w:ascii="Liberation Serif" w:hAnsi="Liberation Serif"/>
          <w:i/>
          <w:spacing w:val="-2"/>
          <w:w w:val="11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82" w:space="905"/>
            <w:col w:w="4507" w:space="39"/>
            <w:col w:w="2307"/>
          </w:cols>
        </w:sectPr>
      </w:pPr>
    </w:p>
    <w:p>
      <w:pPr>
        <w:pStyle w:val="BodyText"/>
        <w:spacing w:line="201" w:lineRule="auto" w:before="106"/>
        <w:ind w:left="319" w:right="362"/>
        <w:jc w:val="both"/>
      </w:pPr>
      <w:r>
        <w:rPr>
          <w:w w:val="105"/>
        </w:rPr>
        <w:t>[</w:t>
      </w:r>
      <w:r>
        <w:rPr>
          <w:rFonts w:ascii="FreeSans" w:hAnsi="FreeSans"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|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So,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ε</w:t>
      </w:r>
      <w:r>
        <w:rPr>
          <w:spacing w:val="15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have the same set of final states,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FreeSans" w:hAnsi="FreeSans"/>
          <w:w w:val="105"/>
          <w:vertAlign w:val="baseline"/>
        </w:rPr>
        <w:t>∈ L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71"/>
        <w:ind w:left="319" w:right="362"/>
        <w:jc w:val="both"/>
      </w:pPr>
      <w:r>
        <w:rPr>
          <w:w w:val="105"/>
        </w:rPr>
        <w:t>[</w:t>
      </w:r>
      <w:r>
        <w:rPr>
          <w:rFonts w:ascii="FreeSans" w:hAnsi="FreeSans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:]</w:t>
      </w:r>
      <w:r>
        <w:rPr>
          <w:w w:val="105"/>
          <w:vertAlign w:val="baseline"/>
        </w:rPr>
        <w:t> 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FreeSans" w:hAnsi="FreeSans"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hypothesis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non-empty, let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 a maximal element 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lexicographical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maximality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75" w:lineRule="exact"/>
        <w:ind w:left="319"/>
        <w:rPr>
          <w:rFonts w:ascii="Old Standard TT" w:hAnsi="Old Standard T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4715636</wp:posOffset>
                </wp:positionH>
                <wp:positionV relativeFrom="paragraph">
                  <wp:posOffset>101010</wp:posOffset>
                </wp:positionV>
                <wp:extent cx="128270" cy="1003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82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Old Standard TT"/>
                                <w:spacing w:val="-5"/>
                                <w:w w:val="11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09998pt;margin-top:7.953619pt;width:10.1pt;height:7.9pt;mso-position-horizontal-relative:page;mso-position-vertical-relative:paragraph;z-index:-16174080" type="#_x0000_t202" id="docshape5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Old Standard TT"/>
                          <w:spacing w:val="-5"/>
                          <w:w w:val="115"/>
                          <w:sz w:val="15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Old Standard TT" w:hAnsi="Old Standard TT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spacing w:val="16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t</w:t>
      </w:r>
      <w:r>
        <w:rPr>
          <w:rFonts w:ascii="LM Roman 8" w:hAnsi="LM Roman 8"/>
          <w:spacing w:val="-4"/>
          <w:w w:val="105"/>
          <w:vertAlign w:val="subscript"/>
        </w:rPr>
        <w:t>0</w:t>
      </w:r>
      <w:r>
        <w:rPr>
          <w:rFonts w:ascii="FreeSans" w:hAnsi="FreeSans"/>
          <w:spacing w:val="-4"/>
          <w:w w:val="105"/>
          <w:vertAlign w:val="baseline"/>
        </w:rPr>
        <w:t>→</w:t>
      </w:r>
      <w:r>
        <w:rPr>
          <w:rFonts w:ascii="Old Standard TT" w:hAnsi="Old Standard TT"/>
          <w:spacing w:val="-4"/>
          <w:w w:val="105"/>
          <w:vertAlign w:val="superscript"/>
        </w:rPr>
        <w:t>∗</w:t>
      </w:r>
    </w:p>
    <w:p>
      <w:pPr>
        <w:spacing w:line="273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6829" w:space="40"/>
            <w:col w:w="1271"/>
          </w:cols>
        </w:sectPr>
      </w:pPr>
    </w:p>
    <w:p>
      <w:pPr>
        <w:pStyle w:val="BodyText"/>
        <w:spacing w:line="251" w:lineRule="exact"/>
        <w:ind w:left="319"/>
      </w:pP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P</w:t>
      </w:r>
      <w:r>
        <w:rPr>
          <w:w w:val="105"/>
          <w:vertAlign w:val="baseline"/>
        </w:rPr>
        <w:t>os(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1690" w:val="left" w:leader="none"/>
          <w:tab w:pos="2284" w:val="left" w:leader="none"/>
          <w:tab w:pos="3095" w:val="left" w:leader="none"/>
          <w:tab w:pos="3666" w:val="left" w:leader="none"/>
        </w:tabs>
        <w:spacing w:line="56" w:lineRule="exact" w:before="0"/>
        <w:ind w:left="1089" w:right="0" w:firstLine="0"/>
        <w:jc w:val="left"/>
        <w:rPr>
          <w:rFonts w:ascii="Old Standard TT" w:hAnsi="Old Standard TT"/>
          <w:sz w:val="15"/>
        </w:rPr>
      </w:pPr>
      <w:r>
        <w:rPr>
          <w:rFonts w:ascii="LM Roman 6" w:hAnsi="LM Roman 6"/>
          <w:spacing w:val="-10"/>
          <w:sz w:val="11"/>
        </w:rPr>
        <w:t>'</w:t>
      </w:r>
      <w:r>
        <w:rPr>
          <w:rFonts w:ascii="LM Roman 6" w:hAnsi="LM Roman 6"/>
          <w:sz w:val="11"/>
        </w:rPr>
        <w:tab/>
      </w:r>
      <w:r>
        <w:rPr>
          <w:rFonts w:ascii="Old Standard TT" w:hAnsi="Old Standard TT"/>
          <w:spacing w:val="-10"/>
          <w:position w:val="-5"/>
          <w:sz w:val="15"/>
        </w:rPr>
        <w:t>∗</w:t>
      </w:r>
      <w:r>
        <w:rPr>
          <w:rFonts w:ascii="Old Standard TT" w:hAnsi="Old Standard TT"/>
          <w:position w:val="-5"/>
          <w:sz w:val="15"/>
        </w:rPr>
        <w:tab/>
      </w:r>
      <w:r>
        <w:rPr>
          <w:rFonts w:ascii="LM Roman 6" w:hAnsi="LM Roman 6"/>
          <w:spacing w:val="-10"/>
          <w:sz w:val="11"/>
        </w:rPr>
        <w:t>'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sz w:val="11"/>
        </w:rPr>
        <w:t>'</w:t>
      </w:r>
      <w:r>
        <w:rPr>
          <w:rFonts w:ascii="LM Roman 6" w:hAnsi="LM Roman 6"/>
          <w:sz w:val="11"/>
        </w:rPr>
        <w:tab/>
      </w:r>
      <w:r>
        <w:rPr>
          <w:rFonts w:ascii="Old Standard TT" w:hAnsi="Old Standard TT"/>
          <w:spacing w:val="-10"/>
          <w:position w:val="-5"/>
          <w:sz w:val="15"/>
        </w:rPr>
        <w:t>∗</w:t>
      </w:r>
    </w:p>
    <w:p>
      <w:pPr>
        <w:spacing w:line="165" w:lineRule="auto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position w:val="-5"/>
          <w:sz w:val="15"/>
          <w:vertAlign w:val="baseline"/>
        </w:rPr>
        <w:t>A</w:t>
      </w:r>
      <w:r>
        <w:rPr>
          <w:rFonts w:ascii="LM Roman 6" w:hAnsi="LM Roman 6"/>
          <w:w w:val="105"/>
          <w:position w:val="-7"/>
          <w:sz w:val="11"/>
          <w:vertAlign w:val="baseline"/>
        </w:rPr>
        <w:t>0</w:t>
      </w:r>
      <w:r>
        <w:rPr>
          <w:rFonts w:ascii="LM Roman 6" w:hAnsi="LM Roman 6"/>
          <w:spacing w:val="-28"/>
          <w:w w:val="105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p</w:t>
      </w:r>
      <w:r>
        <w:rPr>
          <w:rFonts w:ascii="LM Roman 6" w:hAnsi="LM Roman 6"/>
          <w:w w:val="105"/>
          <w:position w:val="1"/>
          <w:sz w:val="11"/>
          <w:vertAlign w:val="baseline"/>
        </w:rPr>
        <w:t>'</w:t>
      </w:r>
      <w:r>
        <w:rPr>
          <w:rFonts w:ascii="LM Roman 6" w:hAnsi="LM Roman 6"/>
          <w:spacing w:val="-19"/>
          <w:w w:val="105"/>
          <w:position w:val="1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Old Standard TT" w:hAnsi="Old Standard TT"/>
          <w:w w:val="105"/>
          <w:position w:val="-6"/>
          <w:sz w:val="15"/>
          <w:vertAlign w:val="baseline"/>
        </w:rPr>
        <w:t>C</w:t>
      </w:r>
      <w:r>
        <w:rPr>
          <w:rFonts w:ascii="Georgia" w:hAnsi="Georgia"/>
          <w:i/>
          <w:w w:val="105"/>
          <w:position w:val="-8"/>
          <w:sz w:val="11"/>
          <w:vertAlign w:val="baseline"/>
        </w:rPr>
        <w:t>γ</w:t>
      </w:r>
      <w:r>
        <w:rPr>
          <w:rFonts w:ascii="Georgia" w:hAnsi="Georgia"/>
          <w:i/>
          <w:spacing w:val="-11"/>
          <w:w w:val="105"/>
          <w:position w:val="-8"/>
          <w:sz w:val="11"/>
          <w:vertAlign w:val="baseline"/>
        </w:rPr>
        <w:t> </w:t>
      </w:r>
      <w:r>
        <w:rPr>
          <w:rFonts w:ascii="LM Roman 8" w:hAnsi="LM Roman 8"/>
          <w:w w:val="105"/>
          <w:position w:val="-6"/>
          <w:sz w:val="15"/>
          <w:vertAlign w:val="baseline"/>
        </w:rPr>
        <w:t>(</w:t>
      </w:r>
      <w:r>
        <w:rPr>
          <w:rFonts w:ascii="Old Standard TT" w:hAnsi="Old Standard TT"/>
          <w:w w:val="105"/>
          <w:position w:val="-6"/>
          <w:sz w:val="15"/>
          <w:vertAlign w:val="baseline"/>
        </w:rPr>
        <w:t>A</w:t>
      </w:r>
      <w:r>
        <w:rPr>
          <w:rFonts w:ascii="LM Roman 6" w:hAnsi="LM Roman 6"/>
          <w:w w:val="105"/>
          <w:position w:val="-8"/>
          <w:sz w:val="11"/>
          <w:vertAlign w:val="baseline"/>
        </w:rPr>
        <w:t>0</w:t>
      </w:r>
      <w:r>
        <w:rPr>
          <w:rFonts w:ascii="LM Roman 6" w:hAnsi="LM Roman 6"/>
          <w:spacing w:val="-35"/>
          <w:w w:val="105"/>
          <w:position w:val="-8"/>
          <w:sz w:val="11"/>
          <w:vertAlign w:val="baseline"/>
        </w:rPr>
        <w:t> </w:t>
      </w:r>
      <w:r>
        <w:rPr>
          <w:rFonts w:ascii="LM Roman 8" w:hAnsi="LM Roman 8"/>
          <w:w w:val="105"/>
          <w:position w:val="-6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).</w:t>
      </w:r>
      <w:r>
        <w:rPr>
          <w:spacing w:val="5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from</w:t>
      </w:r>
    </w:p>
    <w:p>
      <w:pPr>
        <w:pStyle w:val="BodyText"/>
        <w:spacing w:line="255" w:lineRule="exact"/>
        <w:ind w:left="319"/>
      </w:pPr>
      <w:r>
        <w:rPr>
          <w:rFonts w:ascii="FreeSans"/>
          <w:w w:val="105"/>
        </w:rPr>
        <w:t>P</w:t>
      </w:r>
      <w:r>
        <w:rPr>
          <w:w w:val="105"/>
        </w:rPr>
        <w:t>os(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Q</w:t>
      </w:r>
      <w:r>
        <w:rPr>
          <w:rFonts w:ascii="Free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tabs>
          <w:tab w:pos="3615" w:val="left" w:leader="none"/>
          <w:tab w:pos="4347" w:val="left" w:leader="none"/>
        </w:tabs>
        <w:spacing w:line="37" w:lineRule="exact" w:before="0"/>
        <w:ind w:left="257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'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01" w:lineRule="exact" w:before="0" w:after="0"/>
        <w:ind w:left="481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prefix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),</w:t>
      </w:r>
    </w:p>
    <w:p>
      <w:pPr>
        <w:tabs>
          <w:tab w:pos="4550" w:val="left" w:leader="none"/>
        </w:tabs>
        <w:spacing w:line="65" w:lineRule="exact" w:before="0"/>
        <w:ind w:left="18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10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10"/>
          <w:sz w:val="11"/>
        </w:rPr>
        <w:t>'</w:t>
      </w:r>
    </w:p>
    <w:p>
      <w:pPr>
        <w:pStyle w:val="ListParagraph"/>
        <w:numPr>
          <w:ilvl w:val="0"/>
          <w:numId w:val="4"/>
        </w:numPr>
        <w:tabs>
          <w:tab w:pos="481" w:val="left" w:leader="none"/>
        </w:tabs>
        <w:spacing w:line="227" w:lineRule="exact" w:before="0" w:after="0"/>
        <w:ind w:left="481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Otherwise,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p.u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τ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u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45" w:lineRule="exact"/>
        <w:ind w:left="319"/>
      </w:pP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construction,</w:t>
      </w:r>
      <w:r>
        <w:rPr>
          <w:spacing w:val="4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Old Standard TT" w:hAnsi="Old Standard TT"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NR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4"/>
          <w:w w:val="105"/>
          <w:vertAlign w:val="baseline"/>
        </w:rPr>
        <w:t>  </w:t>
      </w:r>
      <w:r>
        <w:rPr>
          <w:w w:val="105"/>
          <w:vertAlign w:val="baseline"/>
        </w:rPr>
        <w:t>Thus,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induction,</w:t>
      </w:r>
    </w:p>
    <w:p>
      <w:pPr>
        <w:pStyle w:val="BodyText"/>
        <w:spacing w:line="289" w:lineRule="exact"/>
        <w:ind w:left="319"/>
      </w:pPr>
      <w:bookmarkStart w:name="_bookmark16" w:id="22"/>
      <w:bookmarkEnd w:id="22"/>
      <w:r>
        <w:rPr/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rFonts w:ascii="FreeSans" w:hAnsi="FreeSans"/>
          <w:w w:val="115"/>
        </w:rPr>
        <w:t>∈</w:t>
      </w:r>
      <w:r>
        <w:rPr>
          <w:rFonts w:ascii="FreeSans" w:hAnsi="FreeSans"/>
          <w:spacing w:val="3"/>
          <w:w w:val="115"/>
        </w:rPr>
        <w:t> </w:t>
      </w:r>
      <w:r>
        <w:rPr>
          <w:rFonts w:ascii="FreeSans" w:hAnsi="FreeSans"/>
          <w:spacing w:val="-2"/>
          <w:w w:val="115"/>
        </w:rPr>
        <w:t>R</w:t>
      </w:r>
      <w:r>
        <w:rPr>
          <w:rFonts w:ascii="Old Standard TT" w:hAnsi="Old Standard TT"/>
          <w:spacing w:val="-2"/>
          <w:w w:val="115"/>
          <w:vertAlign w:val="superscript"/>
        </w:rPr>
        <w:t>∗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L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A</w:t>
      </w:r>
      <w:r>
        <w:rPr>
          <w:rFonts w:ascii="LM Roman 8" w:hAnsi="LM Roman 8"/>
          <w:spacing w:val="-2"/>
          <w:w w:val="115"/>
          <w:vertAlign w:val="subscript"/>
        </w:rPr>
        <w:t>0</w:t>
      </w:r>
      <w:r>
        <w:rPr>
          <w:spacing w:val="-2"/>
          <w:w w:val="115"/>
          <w:vertAlign w:val="baseline"/>
        </w:rPr>
        <w:t>)).</w:t>
      </w:r>
    </w:p>
    <w:p>
      <w:pPr>
        <w:spacing w:before="26"/>
        <w:ind w:left="0" w:right="360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spacing w:line="146" w:lineRule="exact" w:before="178"/>
        <w:ind w:left="427"/>
      </w:pPr>
      <w:r>
        <w:rPr/>
        <w:t>Let</w:t>
      </w:r>
      <w:r>
        <w:rPr>
          <w:spacing w:val="-7"/>
        </w:rPr>
        <w:t> </w:t>
      </w:r>
      <w:r>
        <w:rPr>
          <w:rFonts w:ascii="FreeSans"/>
        </w:rPr>
        <w:t>C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A</w:t>
      </w:r>
      <w:r>
        <w:rPr>
          <w:rFonts w:ascii="FreeSans"/>
          <w:spacing w:val="43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tree</w:t>
      </w:r>
      <w:r>
        <w:rPr>
          <w:spacing w:val="-6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8"/>
          <w:vertAlign w:val="baseline"/>
        </w:rPr>
        <w:t> </w:t>
      </w:r>
      <w:r>
        <w:rPr>
          <w:vertAlign w:val="baseline"/>
        </w:rPr>
        <w:t>completion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steps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performed</w:t>
      </w:r>
    </w:p>
    <w:p>
      <w:pPr>
        <w:tabs>
          <w:tab w:pos="1405" w:val="left" w:leader="none"/>
        </w:tabs>
        <w:spacing w:line="168" w:lineRule="exact" w:before="0"/>
        <w:ind w:left="90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spacing w:line="238" w:lineRule="exact"/>
      </w:pPr>
      <w:r>
        <w:rPr/>
        <w:t>from</w:t>
      </w:r>
      <w:r>
        <w:rPr>
          <w:spacing w:val="-15"/>
        </w:rPr>
        <w:t> </w:t>
      </w:r>
      <w:r>
        <w:rPr>
          <w:rFonts w:ascii="FreeSans" w:hAnsi="FreeSans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TRS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pStyle w:val="BodyText"/>
        <w:spacing w:line="213" w:lineRule="auto" w:before="9"/>
        <w:ind w:right="362"/>
      </w:pPr>
      <w:hyperlink w:history="true" w:anchor="_bookmark16">
        <w:r>
          <w:rPr>
            <w:color w:val="0000FF"/>
          </w:rPr>
          <w:t>3.3</w:t>
        </w:r>
      </w:hyperlink>
      <w:r>
        <w:rPr>
          <w:color w:val="0000FF"/>
          <w:spacing w:val="-9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1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sound</w:t>
      </w:r>
      <w:r>
        <w:rPr>
          <w:spacing w:val="-12"/>
        </w:rPr>
        <w:t> </w:t>
      </w:r>
      <w:r>
        <w:rPr/>
        <w:t>under-approximation </w:t>
      </w:r>
      <w:r>
        <w:rPr>
          <w:w w:val="105"/>
        </w:rPr>
        <w:t>of reachable terms.</w:t>
      </w:r>
    </w:p>
    <w:p>
      <w:pPr>
        <w:spacing w:line="293" w:lineRule="exact" w:before="153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5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1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right-linear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FreeSans" w:hAnsi="FreeSans"/>
          <w:sz w:val="21"/>
        </w:rPr>
        <w:t>→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45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NLV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16"/>
          <w:sz w:val="21"/>
        </w:rPr>
        <w:t> </w:t>
      </w:r>
      <w:r>
        <w:rPr>
          <w:rFonts w:ascii="FreeSans" w:hAnsi="FreeSans"/>
          <w:sz w:val="21"/>
        </w:rPr>
        <w:t>V</w:t>
      </w:r>
      <w:r>
        <w:rPr>
          <w:sz w:val="21"/>
        </w:rPr>
        <w:t>ar(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spacing w:line="152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2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i/>
          <w:w w:val="110"/>
          <w:sz w:val="21"/>
        </w:rPr>
        <w:t>,</w:t>
      </w:r>
      <w:r>
        <w:rPr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R</w:t>
      </w:r>
      <w:r>
        <w:rPr>
          <w:rFonts w:ascii="Old Standard TT" w:hAnsi="Old Standard TT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A</w:t>
      </w:r>
      <w:r>
        <w:rPr>
          <w:rFonts w:ascii="FreeSans" w:hAnsi="FreeSans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1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tabs>
          <w:tab w:pos="2834" w:val="left" w:leader="none"/>
          <w:tab w:pos="4184" w:val="left" w:leader="none"/>
          <w:tab w:pos="4939" w:val="left" w:leader="none"/>
          <w:tab w:pos="5440" w:val="left" w:leader="none"/>
          <w:tab w:pos="6380" w:val="left" w:leader="none"/>
          <w:tab w:pos="7091" w:val="left" w:leader="none"/>
        </w:tabs>
        <w:spacing w:line="166" w:lineRule="exact" w:before="0"/>
        <w:ind w:left="233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spacing w:line="293" w:lineRule="exact"/>
        <w:ind w:left="63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612679</wp:posOffset>
                </wp:positionH>
                <wp:positionV relativeFrom="paragraph">
                  <wp:posOffset>111010</wp:posOffset>
                </wp:positionV>
                <wp:extent cx="197485" cy="1003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74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Old Standard TT" w:hAnsi="Old Standard TT"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25pt;margin-top:8.741pt;width:15.55pt;height:7.9pt;mso-position-horizontal-relative:page;mso-position-vertical-relative:paragraph;z-index:15755776" type="#_x0000_t202" id="docshape5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n</w:t>
                      </w:r>
                      <w:r>
                        <w:rPr>
                          <w:rFonts w:ascii="Old Standard TT" w:hAnsi="Old Standard TT"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1053691</wp:posOffset>
                </wp:positionH>
                <wp:positionV relativeFrom="paragraph">
                  <wp:posOffset>88771</wp:posOffset>
                </wp:positionV>
                <wp:extent cx="5397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67804pt;margin-top:6.989852pt;width:4.25pt;height:7.75pt;mso-position-horizontal-relative:page;mso-position-vertical-relative:paragraph;z-index:-16173056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1371993</wp:posOffset>
                </wp:positionH>
                <wp:positionV relativeFrom="paragraph">
                  <wp:posOffset>93346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30998pt;margin-top:7.350139pt;width:4.150pt;height:7.75pt;mso-position-horizontal-relative:page;mso-position-vertical-relative:paragraph;z-index:-1617254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2191994</wp:posOffset>
                </wp:positionH>
                <wp:positionV relativeFrom="paragraph">
                  <wp:posOffset>93346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98007pt;margin-top:7.350139pt;width:4.150pt;height:7.75pt;mso-position-horizontal-relative:page;mso-position-vertical-relative:paragraph;z-index:-16172032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L</w:t>
      </w:r>
      <w:r>
        <w:rPr>
          <w:w w:val="105"/>
        </w:rPr>
        <w:t>(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6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))</w:t>
      </w:r>
      <w:r>
        <w:rPr>
          <w:rFonts w:ascii="Liberation Serif" w:hAnsi="Liberation Serif"/>
          <w:i/>
          <w:spacing w:val="-5"/>
          <w:w w:val="105"/>
          <w:vertAlign w:val="baseline"/>
        </w:rPr>
        <w:t>.</w:t>
      </w:r>
    </w:p>
    <w:p>
      <w:pPr>
        <w:spacing w:after="0" w:line="293" w:lineRule="exact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146" w:lineRule="exact" w:before="147"/>
        <w:ind w:left="221"/>
      </w:pPr>
      <w:r>
        <w:rPr>
          <w:rFonts w:ascii="Georgia"/>
        </w:rPr>
        <w:t>Proof</w:t>
      </w:r>
      <w:r>
        <w:rPr>
          <w:rFonts w:ascii="Georgia"/>
          <w:spacing w:val="67"/>
          <w:w w:val="150"/>
        </w:rPr>
        <w:t> </w:t>
      </w:r>
      <w:r>
        <w:rPr/>
        <w:t>By</w:t>
      </w:r>
      <w:r>
        <w:rPr>
          <w:spacing w:val="21"/>
        </w:rPr>
        <w:t> </w:t>
      </w:r>
      <w:r>
        <w:rPr/>
        <w:t>definition</w:t>
      </w:r>
      <w:r>
        <w:rPr>
          <w:spacing w:val="27"/>
        </w:rPr>
        <w:t> </w:t>
      </w:r>
      <w:r>
        <w:rPr>
          <w:rFonts w:ascii="FreeSans"/>
        </w:rPr>
        <w:t>C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A</w:t>
      </w:r>
      <w:r>
        <w:rPr>
          <w:rFonts w:ascii="FreeSans"/>
          <w:spacing w:val="50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65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C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A</w:t>
      </w:r>
      <w:r>
        <w:rPr>
          <w:rFonts w:ascii="FreeSans"/>
          <w:spacing w:val="50"/>
          <w:vertAlign w:val="baseline"/>
        </w:rPr>
        <w:t> </w:t>
      </w:r>
      <w:r>
        <w:rPr>
          <w:vertAlign w:val="baseline"/>
        </w:rPr>
        <w:t>))).</w:t>
      </w:r>
      <w:r>
        <w:rPr>
          <w:spacing w:val="74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transi-</w:t>
      </w:r>
    </w:p>
    <w:p>
      <w:pPr>
        <w:tabs>
          <w:tab w:pos="3048" w:val="left" w:leader="none"/>
          <w:tab w:pos="3640" w:val="left" w:leader="none"/>
          <w:tab w:pos="3938" w:val="left" w:leader="none"/>
          <w:tab w:pos="4439" w:val="left" w:leader="none"/>
        </w:tabs>
        <w:spacing w:line="167" w:lineRule="exact" w:before="0"/>
        <w:ind w:left="233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0</w:t>
      </w:r>
    </w:p>
    <w:p>
      <w:pPr>
        <w:pStyle w:val="BodyText"/>
        <w:spacing w:line="141" w:lineRule="exact"/>
        <w:ind w:left="221"/>
        <w:rPr>
          <w:rFonts w:ascii="FreeSans" w:hAnsi="FreeSans"/>
        </w:rPr>
      </w:pPr>
      <w:r>
        <w:rPr/>
        <w:t>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58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+1)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55"/>
          <w:vertAlign w:val="baseline"/>
        </w:rPr>
        <w:t> 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A</w:t>
      </w:r>
      <w:r>
        <w:rPr>
          <w:rFonts w:ascii="FreeSans" w:hAnsi="FreeSans"/>
          <w:spacing w:val="55"/>
          <w:vertAlign w:val="baseline"/>
        </w:rPr>
        <w:t> </w:t>
      </w:r>
      <w:r>
        <w:rPr>
          <w:vertAlign w:val="baseline"/>
        </w:rPr>
        <w:t>)) </w:t>
      </w:r>
      <w:r>
        <w:rPr>
          <w:rFonts w:ascii="FreeSans" w:hAnsi="FreeSans"/>
          <w:spacing w:val="-10"/>
          <w:vertAlign w:val="baseline"/>
        </w:rPr>
        <w:t>⊆</w:t>
      </w:r>
    </w:p>
    <w:p>
      <w:pPr>
        <w:tabs>
          <w:tab w:pos="1549" w:val="left" w:leader="none"/>
          <w:tab w:pos="5017" w:val="left" w:leader="none"/>
          <w:tab w:pos="5731" w:val="left" w:leader="none"/>
          <w:tab w:pos="6903" w:val="left" w:leader="none"/>
          <w:tab w:pos="7404" w:val="left" w:leader="none"/>
        </w:tabs>
        <w:spacing w:line="166" w:lineRule="exact" w:before="0"/>
        <w:ind w:left="104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spacing w:line="140" w:lineRule="exact"/>
        <w:ind w:left="221"/>
      </w:pPr>
      <w:r>
        <w:rPr>
          <w:rFonts w:ascii="FreeSans"/>
          <w:w w:val="110"/>
        </w:rPr>
        <w:t>L</w:t>
      </w:r>
      <w:r>
        <w:rPr>
          <w:w w:val="110"/>
        </w:rPr>
        <w:t>(</w:t>
      </w:r>
      <w:r>
        <w:rPr>
          <w:rFonts w:ascii="FreeSans"/>
          <w:w w:val="110"/>
        </w:rPr>
        <w:t>C</w:t>
      </w:r>
      <w:r>
        <w:rPr>
          <w:rFonts w:ascii="LM Roman 8"/>
          <w:w w:val="110"/>
          <w:vertAlign w:val="superscript"/>
        </w:rPr>
        <w:t>(</w:t>
      </w:r>
      <w:r>
        <w:rPr>
          <w:rFonts w:ascii="Georgia"/>
          <w:i/>
          <w:w w:val="110"/>
          <w:vertAlign w:val="superscript"/>
        </w:rPr>
        <w:t>n</w:t>
      </w:r>
      <w:r>
        <w:rPr>
          <w:rFonts w:ascii="LM Roman 8"/>
          <w:w w:val="110"/>
          <w:vertAlign w:val="superscript"/>
        </w:rPr>
        <w:t>+1)</w:t>
      </w:r>
      <w:r>
        <w:rPr>
          <w:w w:val="110"/>
          <w:vertAlign w:val="baseline"/>
        </w:rPr>
        <w:t>(</w:t>
      </w:r>
      <w:r>
        <w:rPr>
          <w:rFonts w:ascii="FreeSans"/>
          <w:w w:val="110"/>
          <w:vertAlign w:val="baseline"/>
        </w:rPr>
        <w:t>A</w:t>
      </w:r>
      <w:r>
        <w:rPr>
          <w:rFonts w:ascii="FreeSans"/>
          <w:spacing w:val="5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)).</w:t>
      </w:r>
    </w:p>
    <w:p>
      <w:pPr>
        <w:tabs>
          <w:tab w:pos="1274" w:val="left" w:leader="none"/>
        </w:tabs>
        <w:spacing w:line="167" w:lineRule="exact" w:before="0"/>
        <w:ind w:left="56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spacing w:line="273" w:lineRule="exact"/>
        <w:ind w:left="0"/>
        <w:jc w:val="center"/>
      </w:pPr>
      <w:r>
        <w:rPr>
          <w:w w:val="105"/>
        </w:rPr>
        <w:t>Now,</w:t>
      </w:r>
      <w:r>
        <w:rPr>
          <w:spacing w:val="-19"/>
          <w:w w:val="105"/>
        </w:rPr>
        <w:t> </w:t>
      </w:r>
      <w:r>
        <w:rPr>
          <w:spacing w:val="9"/>
          <w:w w:val="105"/>
        </w:rPr>
        <w:t>usinga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leading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9"/>
          <w:w w:val="105"/>
        </w:rPr>
        <w:t> </w:t>
      </w:r>
      <w:hyperlink w:history="true" w:anchor="_bookmark9">
        <w:r>
          <w:rPr>
            <w:color w:val="0000FF"/>
            <w:w w:val="105"/>
          </w:rPr>
          <w:t>2.11</w:t>
        </w:r>
      </w:hyperlink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0"/>
          <w:w w:val="105"/>
        </w:rPr>
        <w:t> </w:t>
      </w:r>
      <w:r>
        <w:rPr>
          <w:spacing w:val="-5"/>
          <w:w w:val="105"/>
        </w:rPr>
        <w:t>1,</w:t>
      </w:r>
    </w:p>
    <w:p>
      <w:pPr>
        <w:pStyle w:val="BodyText"/>
        <w:spacing w:line="172" w:lineRule="exact" w:before="206"/>
        <w:ind w:left="0" w:right="27"/>
        <w:jc w:val="center"/>
        <w:rPr>
          <w:rFonts w:ascii="Liberation Serif" w:hAnsi="Liberation Serif"/>
          <w:i/>
        </w:rPr>
      </w:pPr>
      <w:r>
        <w:rPr>
          <w:rFonts w:ascii="FreeSans" w:hAnsi="FreeSans"/>
          <w:w w:val="110"/>
        </w:rPr>
        <w:t>R</w:t>
      </w:r>
      <w:r>
        <w:rPr>
          <w:w w:val="110"/>
        </w:rPr>
        <w:t>(</w:t>
      </w:r>
      <w:r>
        <w:rPr>
          <w:rFonts w:ascii="FreeSans" w:hAnsi="FreeSans"/>
          <w:w w:val="110"/>
        </w:rPr>
        <w:t>L</w:t>
      </w:r>
      <w:r>
        <w:rPr>
          <w:w w:val="110"/>
        </w:rPr>
        <w:t>(</w:t>
      </w:r>
      <w:r>
        <w:rPr>
          <w:rFonts w:ascii="FreeSans" w:hAnsi="FreeSans"/>
          <w:w w:val="110"/>
        </w:rPr>
        <w:t>C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A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)))</w:t>
      </w:r>
      <w:r>
        <w:rPr>
          <w:spacing w:val="-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16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L</w:t>
      </w:r>
      <w:r>
        <w:rPr>
          <w:spacing w:val="-2"/>
          <w:w w:val="110"/>
          <w:vertAlign w:val="baseline"/>
        </w:rPr>
        <w:t>(</w:t>
      </w:r>
      <w:r>
        <w:rPr>
          <w:rFonts w:ascii="FreeSans" w:hAnsi="FreeSans"/>
          <w:spacing w:val="-2"/>
          <w:w w:val="110"/>
          <w:vertAlign w:val="baseline"/>
        </w:rPr>
        <w:t>C</w:t>
      </w:r>
      <w:r>
        <w:rPr>
          <w:rFonts w:ascii="LM Roman 8" w:hAnsi="LM Roman 8"/>
          <w:spacing w:val="-2"/>
          <w:w w:val="110"/>
          <w:vertAlign w:val="superscript"/>
        </w:rPr>
        <w:t>(</w:t>
      </w:r>
      <w:r>
        <w:rPr>
          <w:rFonts w:ascii="Georgia" w:hAnsi="Georgia"/>
          <w:i/>
          <w:spacing w:val="-2"/>
          <w:w w:val="110"/>
          <w:vertAlign w:val="superscript"/>
        </w:rPr>
        <w:t>n</w:t>
      </w:r>
      <w:r>
        <w:rPr>
          <w:rFonts w:ascii="LM Roman 8" w:hAnsi="LM Roman 8"/>
          <w:spacing w:val="-2"/>
          <w:w w:val="110"/>
          <w:vertAlign w:val="superscript"/>
        </w:rPr>
        <w:t>+1)</w:t>
      </w:r>
      <w:r>
        <w:rPr>
          <w:spacing w:val="-2"/>
          <w:w w:val="110"/>
          <w:vertAlign w:val="baseline"/>
        </w:rPr>
        <w:t>(</w:t>
      </w:r>
      <w:r>
        <w:rPr>
          <w:rFonts w:ascii="FreeSans" w:hAnsi="FreeSans"/>
          <w:spacing w:val="-2"/>
          <w:w w:val="110"/>
          <w:vertAlign w:val="baseline"/>
        </w:rPr>
        <w:t>A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</w:p>
    <w:p>
      <w:pPr>
        <w:tabs>
          <w:tab w:pos="1463" w:val="left" w:leader="none"/>
        </w:tabs>
        <w:spacing w:line="152" w:lineRule="exact" w:before="0"/>
        <w:ind w:left="0" w:right="36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pStyle w:val="BodyText"/>
        <w:spacing w:before="185"/>
        <w:ind w:left="221"/>
      </w:pPr>
      <w:r>
        <w:rPr/>
        <w:t>Consequently,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</w:t>
      </w:r>
      <w:r>
        <w:rPr>
          <w:spacing w:val="-9"/>
        </w:rPr>
        <w:t> </w:t>
      </w:r>
      <w:r>
        <w:rPr>
          <w:spacing w:val="-2"/>
        </w:rPr>
        <w:t>induction,</w:t>
      </w:r>
    </w:p>
    <w:p>
      <w:pPr>
        <w:pStyle w:val="BodyText"/>
        <w:spacing w:before="195"/>
        <w:ind w:left="0" w:right="25"/>
        <w:jc w:val="center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3243779</wp:posOffset>
                </wp:positionH>
                <wp:positionV relativeFrom="paragraph">
                  <wp:posOffset>239769</wp:posOffset>
                </wp:positionV>
                <wp:extent cx="5397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1571pt;margin-top:18.879471pt;width:4.25pt;height:7.75pt;mso-position-horizontal-relative:page;mso-position-vertical-relative:paragraph;z-index:-16171520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</w:rPr>
        <w:t>R</w:t>
      </w:r>
      <w:r>
        <w:rPr>
          <w:rFonts w:ascii="Old Standard TT" w:hAnsi="Old Standard TT"/>
          <w:w w:val="115"/>
          <w:vertAlign w:val="superscript"/>
        </w:rPr>
        <w:t>≤</w:t>
      </w:r>
      <w:r>
        <w:rPr>
          <w:rFonts w:ascii="Georgia" w:hAnsi="Georgia"/>
          <w:i/>
          <w:w w:val="115"/>
          <w:vertAlign w:val="superscript"/>
        </w:rPr>
        <w:t>n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L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A</w:t>
      </w:r>
      <w:r>
        <w:rPr>
          <w:rFonts w:ascii="LM Roman 8" w:hAnsi="LM Roman 8"/>
          <w:w w:val="115"/>
          <w:vertAlign w:val="subscript"/>
        </w:rPr>
        <w:t>0</w:t>
      </w:r>
      <w:r>
        <w:rPr>
          <w:w w:val="115"/>
          <w:vertAlign w:val="baseline"/>
        </w:rPr>
        <w:t>))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1"/>
          <w:w w:val="115"/>
          <w:vertAlign w:val="baseline"/>
        </w:rPr>
        <w:t> </w:t>
      </w:r>
      <w:r>
        <w:rPr>
          <w:rFonts w:ascii="FreeSans" w:hAnsi="FreeSans"/>
          <w:spacing w:val="-2"/>
          <w:w w:val="115"/>
          <w:vertAlign w:val="baseline"/>
        </w:rPr>
        <w:t>L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C</w:t>
      </w:r>
      <w:r>
        <w:rPr>
          <w:rFonts w:ascii="LM Roman 8" w:hAnsi="LM Roman 8"/>
          <w:spacing w:val="-2"/>
          <w:w w:val="115"/>
          <w:vertAlign w:val="superscript"/>
        </w:rPr>
        <w:t>(</w:t>
      </w:r>
      <w:r>
        <w:rPr>
          <w:rFonts w:ascii="Georgia" w:hAnsi="Georgia"/>
          <w:i/>
          <w:spacing w:val="-2"/>
          <w:w w:val="115"/>
          <w:vertAlign w:val="superscript"/>
        </w:rPr>
        <w:t>n</w:t>
      </w:r>
      <w:r>
        <w:rPr>
          <w:rFonts w:ascii="LM Roman 8" w:hAnsi="LM Roman 8"/>
          <w:spacing w:val="-2"/>
          <w:w w:val="115"/>
          <w:vertAlign w:val="superscript"/>
        </w:rPr>
        <w:t>+1)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A</w:t>
      </w:r>
      <w:r>
        <w:rPr>
          <w:rFonts w:ascii="LM Roman 8" w:hAnsi="LM Roman 8"/>
          <w:spacing w:val="-2"/>
          <w:w w:val="115"/>
          <w:vertAlign w:val="subscript"/>
        </w:rPr>
        <w:t>0</w:t>
      </w:r>
      <w:r>
        <w:rPr>
          <w:spacing w:val="-2"/>
          <w:w w:val="115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22"/>
        <w:ind w:left="221"/>
      </w:pPr>
      <w:r>
        <w:rPr/>
        <w:t>It</w:t>
      </w:r>
      <w:r>
        <w:rPr>
          <w:spacing w:val="-4"/>
        </w:rPr>
        <w:t> </w:t>
      </w:r>
      <w:r>
        <w:rPr/>
        <w:t>implies </w:t>
      </w:r>
      <w:r>
        <w:rPr>
          <w:spacing w:val="-4"/>
        </w:rPr>
        <w:t>that</w:t>
      </w:r>
    </w:p>
    <w:p>
      <w:pPr>
        <w:pStyle w:val="BodyText"/>
        <w:spacing w:before="285"/>
        <w:ind w:left="221"/>
        <w:rPr>
          <w:rFonts w:ascii="Liberation Serif" w:hAnsi="Liberation Serif"/>
          <w:i/>
        </w:rPr>
      </w:pPr>
      <w:r>
        <w:rPr/>
        <w:br w:type="column"/>
      </w:r>
      <w:r>
        <w:rPr>
          <w:rFonts w:ascii="FreeSans" w:hAnsi="FreeSans"/>
          <w:w w:val="115"/>
        </w:rPr>
        <w:t>R</w:t>
      </w:r>
      <w:r>
        <w:rPr>
          <w:rFonts w:ascii="Old Standard TT" w:hAnsi="Old Standard TT"/>
          <w:w w:val="115"/>
          <w:vertAlign w:val="superscript"/>
        </w:rPr>
        <w:t>∗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L</w:t>
      </w:r>
      <w:r>
        <w:rPr>
          <w:w w:val="115"/>
          <w:vertAlign w:val="baseline"/>
        </w:rPr>
        <w:t>(</w:t>
      </w:r>
      <w:r>
        <w:rPr>
          <w:rFonts w:ascii="FreeSans" w:hAnsi="FreeSans"/>
          <w:w w:val="115"/>
          <w:vertAlign w:val="baseline"/>
        </w:rPr>
        <w:t>A</w:t>
      </w:r>
      <w:r>
        <w:rPr>
          <w:rFonts w:ascii="LM Roman 8" w:hAnsi="LM Roman 8"/>
          <w:w w:val="115"/>
          <w:vertAlign w:val="subscript"/>
        </w:rPr>
        <w:t>0</w:t>
      </w:r>
      <w:r>
        <w:rPr>
          <w:w w:val="115"/>
          <w:vertAlign w:val="baseline"/>
        </w:rPr>
        <w:t>))</w:t>
      </w:r>
      <w:r>
        <w:rPr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Arial" w:hAnsi="Arial"/>
          <w:spacing w:val="68"/>
          <w:w w:val="115"/>
          <w:position w:val="20"/>
          <w:vertAlign w:val="baseline"/>
        </w:rPr>
        <w:t>   </w:t>
      </w:r>
      <w:r>
        <w:rPr>
          <w:rFonts w:ascii="FreeSans" w:hAnsi="FreeSans"/>
          <w:spacing w:val="-2"/>
          <w:w w:val="115"/>
          <w:vertAlign w:val="baseline"/>
        </w:rPr>
        <w:t>L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C</w:t>
      </w:r>
      <w:r>
        <w:rPr>
          <w:rFonts w:ascii="LM Roman 8" w:hAnsi="LM Roman 8"/>
          <w:spacing w:val="-2"/>
          <w:w w:val="115"/>
          <w:vertAlign w:val="superscript"/>
        </w:rPr>
        <w:t>(</w:t>
      </w:r>
      <w:r>
        <w:rPr>
          <w:rFonts w:ascii="Georgia" w:hAnsi="Georgia"/>
          <w:i/>
          <w:spacing w:val="-2"/>
          <w:w w:val="115"/>
          <w:vertAlign w:val="superscript"/>
        </w:rPr>
        <w:t>n</w:t>
      </w:r>
      <w:r>
        <w:rPr>
          <w:rFonts w:ascii="LM Roman 8" w:hAnsi="LM Roman 8"/>
          <w:spacing w:val="-2"/>
          <w:w w:val="115"/>
          <w:vertAlign w:val="superscript"/>
        </w:rPr>
        <w:t>)</w:t>
      </w:r>
      <w:r>
        <w:rPr>
          <w:spacing w:val="-2"/>
          <w:w w:val="115"/>
          <w:vertAlign w:val="baseline"/>
        </w:rPr>
        <w:t>(</w:t>
      </w:r>
      <w:r>
        <w:rPr>
          <w:rFonts w:ascii="FreeSans" w:hAnsi="FreeSans"/>
          <w:spacing w:val="-2"/>
          <w:w w:val="115"/>
          <w:vertAlign w:val="baseline"/>
        </w:rPr>
        <w:t>A</w:t>
      </w:r>
      <w:r>
        <w:rPr>
          <w:rFonts w:ascii="LM Roman 8" w:hAnsi="LM Roman 8"/>
          <w:spacing w:val="-2"/>
          <w:w w:val="115"/>
          <w:vertAlign w:val="subscript"/>
        </w:rPr>
        <w:t>0</w:t>
      </w:r>
      <w:r>
        <w:rPr>
          <w:spacing w:val="-2"/>
          <w:w w:val="115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vertAlign w:val="baseline"/>
        </w:rPr>
        <w:t>.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590" w:space="846"/>
            <w:col w:w="5704"/>
          </w:cols>
        </w:sectPr>
      </w:pPr>
    </w:p>
    <w:p>
      <w:pPr>
        <w:spacing w:before="15"/>
        <w:ind w:left="7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3374030</wp:posOffset>
                </wp:positionH>
                <wp:positionV relativeFrom="paragraph">
                  <wp:posOffset>-81391</wp:posOffset>
                </wp:positionV>
                <wp:extent cx="5397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1692pt;margin-top:-6.408747pt;width:4.25pt;height:7.75pt;mso-position-horizontal-relative:page;mso-position-vertical-relative:paragraph;z-index:-16171008" type="#_x0000_t202" id="docshape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n</w:t>
      </w:r>
      <w:r>
        <w:rPr>
          <w:rFonts w:ascii="Old Standard TT" w:hAnsi="Old Standard TT"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pStyle w:val="BodyText"/>
        <w:spacing w:line="156" w:lineRule="exact" w:before="77"/>
        <w:ind w:left="221"/>
      </w:pPr>
      <w:bookmarkStart w:name="Experiments and Related Works" w:id="23"/>
      <w:bookmarkEnd w:id="23"/>
      <w:r>
        <w:rPr/>
      </w:r>
      <w:bookmarkStart w:name="_bookmark17" w:id="24"/>
      <w:bookmarkEnd w:id="24"/>
      <w:r>
        <w:rPr/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prove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5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rFonts w:ascii="FreeSans" w:hAnsi="FreeSans"/>
          <w:w w:val="105"/>
        </w:rPr>
        <w:t>L</w:t>
      </w:r>
      <w:r>
        <w:rPr>
          <w:w w:val="105"/>
        </w:rPr>
        <w:t>(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Old Standard TT" w:hAnsi="Old Standard TT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A</w:t>
      </w:r>
      <w:r>
        <w:rPr>
          <w:rFonts w:ascii="FreeSans" w:hAnsi="Free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 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induction</w:t>
      </w:r>
    </w:p>
    <w:p>
      <w:pPr>
        <w:tabs>
          <w:tab w:pos="4281" w:val="left" w:leader="none"/>
          <w:tab w:pos="5596" w:val="left" w:leader="none"/>
        </w:tabs>
        <w:spacing w:line="147" w:lineRule="exact" w:before="0"/>
        <w:ind w:left="37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0</w:t>
      </w:r>
    </w:p>
    <w:p>
      <w:pPr>
        <w:pStyle w:val="BodyText"/>
        <w:tabs>
          <w:tab w:pos="7726" w:val="left" w:leader="none"/>
        </w:tabs>
        <w:spacing w:line="273" w:lineRule="exact"/>
        <w:ind w:left="221"/>
        <w:jc w:val="both"/>
        <w:rPr>
          <w:rFonts w:ascii="Arial"/>
        </w:rPr>
      </w:pPr>
      <w:r>
        <w:rPr/>
        <w:t>on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8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15">
        <w:r>
          <w:rPr>
            <w:color w:val="0000FF"/>
          </w:rPr>
          <w:t>3.2</w:t>
        </w:r>
      </w:hyperlink>
      <w:r>
        <w:rPr/>
        <w:t>,</w:t>
      </w:r>
      <w:r>
        <w:rPr>
          <w:spacing w:val="-1"/>
        </w:rPr>
        <w:t> </w:t>
      </w:r>
      <w:r>
        <w:rPr/>
        <w:t>and 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done.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64"/>
        <w:ind w:left="221" w:right="248" w:firstLine="319"/>
        <w:jc w:val="both"/>
      </w:pPr>
      <w:r>
        <w:rPr/>
        <w:t>At this point, we have developed theoretical frameworks which lead either to over-approximations of the set of reachable terms in general, or to its under- approximations under additional conditions on TRSs.</w:t>
      </w:r>
      <w:r>
        <w:rPr>
          <w:spacing w:val="40"/>
        </w:rPr>
        <w:t> </w:t>
      </w:r>
      <w:r>
        <w:rPr/>
        <w:t>The obtained results allow us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approximation-based</w:t>
      </w:r>
      <w:r>
        <w:rPr>
          <w:spacing w:val="-6"/>
        </w:rPr>
        <w:t> </w:t>
      </w:r>
      <w:r>
        <w:rPr/>
        <w:t>methods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system</w:t>
      </w:r>
      <w:r>
        <w:rPr>
          <w:spacing w:val="-12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 the next section.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Experiments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5"/>
        </w:rPr>
        <w:t> </w:t>
      </w:r>
      <w:r>
        <w:rPr>
          <w:w w:val="105"/>
        </w:rPr>
        <w:t>Related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Works</w:t>
      </w:r>
    </w:p>
    <w:p>
      <w:pPr>
        <w:pStyle w:val="BodyText"/>
        <w:spacing w:line="216" w:lineRule="auto" w:before="196"/>
        <w:ind w:left="221" w:right="248"/>
        <w:jc w:val="both"/>
      </w:pP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brought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under-approximations</w:t>
      </w:r>
      <w:r>
        <w:rPr>
          <w:spacing w:val="-4"/>
        </w:rPr>
        <w:t> </w:t>
      </w:r>
      <w:r>
        <w:rPr/>
        <w:t>computation,</w:t>
      </w:r>
      <w:r>
        <w:rPr>
          <w:spacing w:val="-5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now 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 whether a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algebraic properties of</w:t>
      </w:r>
      <w:r>
        <w:rPr>
          <w:spacing w:val="-2"/>
        </w:rPr>
        <w:t> </w:t>
      </w:r>
      <w:r>
        <w:rPr/>
        <w:t>cryptographic prim- itives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flawed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not. Actually,</w:t>
      </w:r>
      <w:r>
        <w:rPr>
          <w:spacing w:val="-3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flawed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rewriting</w:t>
      </w:r>
      <w:r>
        <w:rPr>
          <w:spacing w:val="-5"/>
        </w:rPr>
        <w:t> </w:t>
      </w:r>
      <w:r>
        <w:rPr/>
        <w:t>model </w:t>
      </w:r>
      <w:bookmarkStart w:name="TA4SP for Attack Detection" w:id="25"/>
      <w:bookmarkEnd w:id="25"/>
      <w:r>
        <w:rPr/>
        <w:t>f</w:t>
      </w:r>
      <w:r>
        <w:rPr/>
        <w:t>or any number of sessions, in general, it turns out to be a real attack against the protocol when an attack concerns a long term secret between two honnest agents. We consider a long term secret to be a secret which is never revealed, even in fu- ture sessions.</w:t>
      </w:r>
      <w:r>
        <w:rPr>
          <w:spacing w:val="40"/>
        </w:rPr>
        <w:t> </w:t>
      </w:r>
      <w:r>
        <w:rPr/>
        <w:t>In this section, we present some experimental results obtained on two</w:t>
      </w:r>
      <w:r>
        <w:rPr>
          <w:spacing w:val="-6"/>
        </w:rPr>
        <w:t> </w:t>
      </w:r>
      <w:r>
        <w:rPr/>
        <w:t>protocols,</w:t>
      </w:r>
      <w:r>
        <w:rPr>
          <w:spacing w:val="-9"/>
        </w:rPr>
        <w:t> </w:t>
      </w:r>
      <w:r>
        <w:rPr/>
        <w:t>well-known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flawed,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NSPK-xor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10"/>
        </w:rPr>
        <w:t> </w:t>
      </w:r>
      <w:r>
        <w:rPr/>
        <w:t>establish- ment</w:t>
      </w:r>
      <w:r>
        <w:rPr>
          <w:spacing w:val="-2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Diffie-Helmann</w:t>
      </w:r>
      <w:r>
        <w:rPr>
          <w:spacing w:val="-3"/>
        </w:rPr>
        <w:t> </w:t>
      </w:r>
      <w:r>
        <w:rPr/>
        <w:t>protocol. The</w:t>
      </w:r>
      <w:r>
        <w:rPr>
          <w:spacing w:val="-5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presented 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implemented in the tool </w:t>
      </w:r>
      <w:r>
        <w:rPr>
          <w:rFonts w:ascii="MathJax_Typewriter" w:hAnsi="MathJax_Typewriter"/>
        </w:rPr>
        <w:t>TA4SP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278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TA4SP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Attack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Detection</w:t>
      </w:r>
    </w:p>
    <w:p>
      <w:pPr>
        <w:pStyle w:val="BodyText"/>
        <w:spacing w:line="216" w:lineRule="auto" w:before="134"/>
        <w:ind w:left="221" w:right="247"/>
        <w:jc w:val="both"/>
      </w:pPr>
      <w:r>
        <w:rPr/>
        <w:t>This section details two protocols, well-known to be flawed, which are NSPK-xor and the key establishment à la Diffie-Helmann protocol in its simplest form.</w:t>
      </w:r>
      <w:r>
        <w:rPr>
          <w:spacing w:val="40"/>
        </w:rPr>
        <w:t> </w:t>
      </w:r>
      <w:r>
        <w:rPr/>
        <w:t>The notations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  <w:r>
        <w:rPr>
          <w:spacing w:val="25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-&gt;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Y: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Z </w:t>
      </w:r>
      <w:r>
        <w:rPr/>
        <w:t>specifies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13"/>
        </w:rPr>
        <w:t> </w:t>
      </w:r>
      <w:r>
        <w:rPr/>
        <w:t>sends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>
          <w:rFonts w:ascii="MathJax_Typewriter" w:hAnsi="MathJax_Typewriter"/>
        </w:rPr>
        <w:t>Z</w:t>
      </w:r>
      <w:r>
        <w:rPr>
          <w:rFonts w:ascii="MathJax_Typewriter" w:hAnsi="MathJax_Typewriter"/>
          <w:spacing w:val="13"/>
        </w:rPr>
        <w:t> </w:t>
      </w:r>
      <w:r>
        <w:rPr/>
        <w:t>to </w:t>
      </w:r>
      <w:r>
        <w:rPr>
          <w:rFonts w:ascii="MathJax_Typewriter" w:hAnsi="MathJax_Typewriter"/>
        </w:rPr>
        <w:t>Y</w:t>
      </w:r>
      <w:r>
        <w:rPr/>
        <w:t>,</w:t>
      </w:r>
      <w:r>
        <w:rPr>
          <w:spacing w:val="-3"/>
        </w:rPr>
        <w:t> </w:t>
      </w:r>
      <w:r>
        <w:rPr>
          <w:rFonts w:ascii="MathJax_Typewriter" w:hAnsi="MathJax_Typewriter"/>
        </w:rPr>
        <w:t>X.Y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concatenation of</w:t>
      </w:r>
      <w:r>
        <w:rPr>
          <w:spacing w:val="-2"/>
        </w:rPr>
        <w:t> </w:t>
      </w:r>
      <w:r>
        <w:rPr/>
        <w:t>data </w:t>
      </w:r>
      <w:r>
        <w:rPr>
          <w:rFonts w:ascii="MathJax_Typewriter" w:hAnsi="MathJax_Typewriter"/>
        </w:rPr>
        <w:t>X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Y</w:t>
      </w:r>
      <w:r>
        <w:rPr/>
        <w:t>,</w:t>
      </w:r>
      <w:r>
        <w:rPr>
          <w:spacing w:val="-3"/>
        </w:rPr>
        <w:t> </w:t>
      </w:r>
      <w:r>
        <w:rPr/>
        <w:t>and </w:t>
      </w:r>
      <w:r>
        <w:rPr>
          <w:rFonts w:ascii="MathJax_Typewriter" w:hAnsi="MathJax_Typewriter"/>
        </w:rPr>
        <w:t>{X}</w:t>
      </w:r>
      <w:r>
        <w:rPr>
          <w:rFonts w:ascii="MathJax_Typewriter" w:hAnsi="MathJax_Typewriter"/>
          <w:vertAlign w:val="subscript"/>
        </w:rPr>
        <w:t>Y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(or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{X}_Y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Y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Moreover, data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Na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Nb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ni(Na)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ni(Nb)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i </w:t>
      </w:r>
      <w:r>
        <w:rPr>
          <w:vertAlign w:val="baseline"/>
        </w:rPr>
        <w:t>being an integer, are fresh random numbers, also called a </w:t>
      </w:r>
      <w:r>
        <w:rPr>
          <w:i/>
          <w:vertAlign w:val="baseline"/>
        </w:rPr>
        <w:t>nonces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Finally, the last concept to know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concerns the keys,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public, private or</w:t>
      </w:r>
      <w:r>
        <w:rPr>
          <w:spacing w:val="-1"/>
          <w:vertAlign w:val="baseline"/>
        </w:rPr>
        <w:t> </w:t>
      </w:r>
      <w:r>
        <w:rPr>
          <w:vertAlign w:val="baseline"/>
        </w:rPr>
        <w:t>symmetric.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6" w:lineRule="auto" w:before="136"/>
        <w:ind w:right="362"/>
        <w:jc w:val="both"/>
      </w:pPr>
      <w:r>
        <w:rPr/>
        <w:t>a public key </w:t>
      </w:r>
      <w:r>
        <w:rPr>
          <w:rFonts w:ascii="MathJax_Typewriter"/>
        </w:rPr>
        <w:t>Pka</w:t>
      </w:r>
      <w:r>
        <w:rPr>
          <w:rFonts w:ascii="MathJax_Typewriter"/>
          <w:spacing w:val="23"/>
        </w:rPr>
        <w:t> </w:t>
      </w:r>
      <w:r>
        <w:rPr/>
        <w:t>is associated a private key </w:t>
      </w:r>
      <w:r>
        <w:rPr>
          <w:rFonts w:ascii="MathJax_Typewriter"/>
        </w:rPr>
        <w:t>Prka</w:t>
      </w:r>
      <w:r>
        <w:rPr/>
        <w:t>.</w:t>
      </w:r>
      <w:r>
        <w:rPr>
          <w:spacing w:val="40"/>
        </w:rPr>
        <w:t> </w:t>
      </w:r>
      <w:r>
        <w:rPr/>
        <w:t>A message encoded by one can be decoded by the other: </w:t>
      </w:r>
      <w:r>
        <w:rPr>
          <w:rFonts w:ascii="MathJax_Typewriter"/>
        </w:rPr>
        <w:t>{{M}</w:t>
      </w:r>
      <w:r>
        <w:rPr>
          <w:rFonts w:ascii="MathJax_Typewriter"/>
          <w:vertAlign w:val="subscript"/>
        </w:rPr>
        <w:t>Pka</w:t>
      </w:r>
      <w:r>
        <w:rPr>
          <w:rFonts w:ascii="MathJax_Typewriter"/>
          <w:vertAlign w:val="baseline"/>
        </w:rPr>
        <w:t>}</w:t>
      </w:r>
      <w:r>
        <w:rPr>
          <w:rFonts w:ascii="MathJax_Typewriter"/>
          <w:vertAlign w:val="subscript"/>
        </w:rPr>
        <w:t>Prka</w:t>
      </w:r>
      <w:r>
        <w:rPr>
          <w:rFonts w:ascii="MathJax_Typewriter"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{{M}</w:t>
      </w:r>
      <w:r>
        <w:rPr>
          <w:rFonts w:ascii="MathJax_Typewriter"/>
          <w:vertAlign w:val="subscript"/>
        </w:rPr>
        <w:t>Prka</w:t>
      </w:r>
      <w:r>
        <w:rPr>
          <w:rFonts w:ascii="MathJax_Typewriter"/>
          <w:vertAlign w:val="baseline"/>
        </w:rPr>
        <w:t>}</w:t>
      </w:r>
      <w:r>
        <w:rPr>
          <w:rFonts w:ascii="MathJax_Typewriter"/>
          <w:vertAlign w:val="subscript"/>
        </w:rPr>
        <w:t>Pka</w:t>
      </w:r>
      <w:r>
        <w:rPr>
          <w:rFonts w:ascii="MathJax_Typewriter"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M</w:t>
      </w:r>
      <w:r>
        <w:rPr>
          <w:vertAlign w:val="baseline"/>
        </w:rPr>
        <w:t>. A symmetric key </w:t>
      </w:r>
      <w:r>
        <w:rPr>
          <w:rFonts w:ascii="MathJax_Typewriter"/>
          <w:vertAlign w:val="baseline"/>
        </w:rPr>
        <w:t>K </w:t>
      </w:r>
      <w:r>
        <w:rPr>
          <w:vertAlign w:val="baseline"/>
        </w:rPr>
        <w:t>can decode a message encoded by itself: </w:t>
      </w:r>
      <w:r>
        <w:rPr>
          <w:rFonts w:ascii="MathJax_Typewriter"/>
          <w:vertAlign w:val="baseline"/>
        </w:rPr>
        <w:t>{{M}</w:t>
      </w:r>
      <w:r>
        <w:rPr>
          <w:rFonts w:ascii="MathJax_Typewriter"/>
          <w:vertAlign w:val="subscript"/>
        </w:rPr>
        <w:t>K</w:t>
      </w:r>
      <w:r>
        <w:rPr>
          <w:rFonts w:ascii="MathJax_Typewriter"/>
          <w:vertAlign w:val="baseline"/>
        </w:rPr>
        <w:t>}</w:t>
      </w:r>
      <w:r>
        <w:rPr>
          <w:rFonts w:ascii="MathJax_Typewriter"/>
          <w:vertAlign w:val="subscript"/>
        </w:rPr>
        <w:t>K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08" w:lineRule="auto" w:before="157"/>
        <w:ind w:right="359" w:firstLine="319"/>
        <w:jc w:val="both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NSPK-xor</w:t>
      </w:r>
      <w:r>
        <w:rPr>
          <w:rFonts w:ascii="Georgia" w:hAnsi="Georgia"/>
          <w:spacing w:val="25"/>
          <w:w w:val="105"/>
        </w:rPr>
        <w:t> </w:t>
      </w:r>
      <w:r>
        <w:rPr>
          <w:rFonts w:ascii="Georgia" w:hAnsi="Georgia"/>
          <w:w w:val="105"/>
        </w:rPr>
        <w:t>Protocol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steps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that each</w:t>
      </w:r>
      <w:r>
        <w:rPr>
          <w:spacing w:val="-1"/>
          <w:w w:val="105"/>
        </w:rPr>
        <w:t> </w:t>
      </w:r>
      <w:r>
        <w:rPr>
          <w:w w:val="105"/>
        </w:rPr>
        <w:t>participant can</w:t>
      </w:r>
      <w:r>
        <w:rPr>
          <w:spacing w:val="-19"/>
          <w:w w:val="105"/>
        </w:rPr>
        <w:t> </w:t>
      </w:r>
      <w:r>
        <w:rPr>
          <w:w w:val="105"/>
        </w:rPr>
        <w:t>authenticate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other. First,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sends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Na.A</w:t>
      </w:r>
      <w:r>
        <w:rPr>
          <w:rFonts w:ascii="FreeSans" w:hAnsi="FreeSans"/>
          <w:w w:val="120"/>
        </w:rPr>
        <w:t>}</w:t>
      </w:r>
      <w:r>
        <w:rPr>
          <w:rFonts w:ascii="Georgia" w:hAnsi="Georgia"/>
          <w:i/>
          <w:w w:val="120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40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agent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Nb.Na </w:t>
      </w:r>
      <w:r>
        <w:rPr>
          <w:rFonts w:ascii="FreeSans" w:hAnsi="FreeSans"/>
          <w:w w:val="105"/>
          <w:vertAlign w:val="baseline"/>
        </w:rPr>
        <w:t>⊕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79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Nb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Georgia" w:hAnsi="Georgia"/>
          <w:i/>
          <w:w w:val="120"/>
          <w:vertAlign w:val="subscript"/>
        </w:rPr>
        <w:t>K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80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confirmation.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TA4SP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71.03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 </w:t>
      </w:r>
      <w:r>
        <w:rPr>
          <w:vertAlign w:val="baseline"/>
        </w:rPr>
        <w:t>not preserve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secrecy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data </w:t>
      </w:r>
      <w:r>
        <w:rPr>
          <w:rFonts w:ascii="Liberation Serif" w:hAnsi="Liberation Serif"/>
          <w:i/>
          <w:spacing w:val="11"/>
          <w:vertAlign w:val="baseline"/>
        </w:rPr>
        <w:t>Nb </w:t>
      </w:r>
      <w:r>
        <w:rPr>
          <w:vertAlign w:val="baseline"/>
        </w:rPr>
        <w:t>against 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intruder.</w:t>
      </w:r>
      <w:r>
        <w:rPr>
          <w:spacing w:val="26"/>
          <w:vertAlign w:val="baseline"/>
        </w:rPr>
        <w:t> </w:t>
      </w:r>
      <w:r>
        <w:rPr>
          <w:vertAlign w:val="baseline"/>
        </w:rPr>
        <w:t>Thanks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</w:t>
      </w:r>
      <w:r>
        <w:rPr>
          <w:rFonts w:ascii="MathJax_Typewriter" w:hAnsi="MathJax_Typewriter"/>
          <w:vertAlign w:val="baseline"/>
        </w:rPr>
        <w:t>AVISPA </w:t>
      </w:r>
      <w:r>
        <w:rPr>
          <w:vertAlign w:val="baseline"/>
        </w:rPr>
        <w:t>toolset,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7"/>
          <w:vertAlign w:val="baseline"/>
        </w:rPr>
        <w:t> </w:t>
      </w:r>
      <w:r>
        <w:rPr>
          <w:vertAlign w:val="baseline"/>
        </w:rPr>
        <w:t>(in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6"/>
          <w:vertAlign w:val="baseline"/>
        </w:rPr>
        <w:t> </w:t>
      </w:r>
      <w:r>
        <w:rPr>
          <w:vertAlign w:val="baseline"/>
        </w:rPr>
        <w:t>CL-AtSe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])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exhibiting </w:t>
      </w:r>
      <w:r>
        <w:rPr>
          <w:w w:val="105"/>
          <w:vertAlign w:val="baseline"/>
        </w:rPr>
        <w:t>the following attack trace.</w:t>
      </w: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110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(a,6):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start</w:t>
      </w: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8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(a,6)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{n9(Na).a}_ki</w:t>
      </w:r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0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(a,3):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start</w:t>
      </w: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9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(a,3)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{n1(Na).a}_kb</w:t>
      </w:r>
    </w:p>
    <w:p>
      <w:pPr>
        <w:pStyle w:val="BodyText"/>
        <w:spacing w:before="18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1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(b,4):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{xor(i,xor(b,n9(Na))).a}_kb</w:t>
      </w: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8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(b,4)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{n5(Nb).xor(i,n9(Na))}_ka</w:t>
      </w:r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0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(a,6):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{n5(Nb).xor(i,n9(Na))}_ka</w:t>
      </w:r>
    </w:p>
    <w:p>
      <w:pPr>
        <w:pStyle w:val="ListParagraph"/>
        <w:numPr>
          <w:ilvl w:val="0"/>
          <w:numId w:val="5"/>
        </w:numPr>
        <w:tabs>
          <w:tab w:pos="353" w:val="left" w:leader="none"/>
        </w:tabs>
        <w:spacing w:line="240" w:lineRule="auto" w:before="8" w:after="0"/>
        <w:ind w:left="353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(a,6)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{n5(Nb)}_ki</w:t>
      </w:r>
    </w:p>
    <w:p>
      <w:pPr>
        <w:pStyle w:val="BodyText"/>
        <w:spacing w:before="129"/>
        <w:ind w:left="0"/>
        <w:rPr>
          <w:rFonts w:ascii="MathJax_Typewriter"/>
          <w:sz w:val="15"/>
        </w:rPr>
      </w:pPr>
    </w:p>
    <w:p>
      <w:pPr>
        <w:pStyle w:val="BodyText"/>
        <w:spacing w:line="216" w:lineRule="auto" w:before="1"/>
        <w:ind w:right="360" w:firstLine="319"/>
        <w:jc w:val="both"/>
      </w:pPr>
      <w:r>
        <w:rPr/>
        <w:t>At</w:t>
      </w:r>
      <w:r>
        <w:rPr>
          <w:spacing w:val="-13"/>
        </w:rPr>
        <w:t> </w:t>
      </w:r>
      <w:r>
        <w:rPr/>
        <w:t>steps</w:t>
      </w:r>
      <w:r>
        <w:rPr>
          <w:spacing w:val="-12"/>
        </w:rPr>
        <w:t> </w:t>
      </w:r>
      <w:r>
        <w:rPr>
          <w:rFonts w:ascii="MathJax_Typewriter" w:hAnsi="MathJax_Typewriter"/>
        </w:rPr>
        <w:t>1. </w:t>
      </w:r>
      <w:r>
        <w:rPr/>
        <w:t>and</w:t>
      </w:r>
      <w:r>
        <w:rPr>
          <w:spacing w:val="-12"/>
        </w:rPr>
        <w:t> </w:t>
      </w:r>
      <w:r>
        <w:rPr>
          <w:rFonts w:ascii="MathJax_Typewriter" w:hAnsi="MathJax_Typewriter"/>
        </w:rPr>
        <w:t>2.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attack,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agent</w:t>
      </w:r>
      <w:r>
        <w:rPr>
          <w:spacing w:val="-8"/>
        </w:rPr>
        <w:t> </w:t>
      </w:r>
      <w:r>
        <w:rPr>
          <w:rFonts w:ascii="MathJax_Typewriter" w:hAnsi="MathJax_Typewriter"/>
        </w:rPr>
        <w:t>a </w:t>
      </w:r>
      <w:r>
        <w:rPr/>
        <w:t>initiates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session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intruder by sending the message </w:t>
      </w:r>
      <w:r>
        <w:rPr>
          <w:rFonts w:ascii="MathJax_Typewriter" w:hAnsi="MathJax_Typewriter"/>
        </w:rPr>
        <w:t>{n9(Na).a}_ki </w:t>
      </w:r>
      <w:r>
        <w:rPr/>
        <w:t>to the intruder where </w:t>
      </w:r>
      <w:r>
        <w:rPr>
          <w:rFonts w:ascii="MathJax_Typewriter" w:hAnsi="MathJax_Typewriter"/>
        </w:rPr>
        <w:t>n9(Na) </w:t>
      </w:r>
      <w:r>
        <w:rPr/>
        <w:t>is a nonce generated by </w:t>
      </w:r>
      <w:r>
        <w:rPr>
          <w:rFonts w:ascii="MathJax_Typewriter" w:hAnsi="MathJax_Typewriter"/>
        </w:rPr>
        <w:t>a </w:t>
      </w:r>
      <w:r>
        <w:rPr/>
        <w:t>and </w:t>
      </w:r>
      <w:r>
        <w:rPr>
          <w:rFonts w:ascii="MathJax_Typewriter" w:hAnsi="MathJax_Typewriter"/>
        </w:rPr>
        <w:t>ki </w:t>
      </w:r>
      <w:r>
        <w:rPr/>
        <w:t>is the public key of the intruder.</w:t>
      </w:r>
      <w:r>
        <w:rPr>
          <w:spacing w:val="40"/>
        </w:rPr>
        <w:t> </w:t>
      </w:r>
      <w:r>
        <w:rPr/>
        <w:t>At steps </w:t>
      </w:r>
      <w:r>
        <w:rPr>
          <w:rFonts w:ascii="MathJax_Typewriter" w:hAnsi="MathJax_Typewriter"/>
        </w:rPr>
        <w:t>3. </w:t>
      </w:r>
      <w:r>
        <w:rPr/>
        <w:t>and </w:t>
      </w:r>
      <w:r>
        <w:rPr>
          <w:rFonts w:ascii="MathJax_Typewriter" w:hAnsi="MathJax_Typewriter"/>
        </w:rPr>
        <w:t>4.</w:t>
      </w:r>
      <w:r>
        <w:rPr/>
        <w:t>, the agent</w:t>
      </w:r>
      <w:r>
        <w:rPr>
          <w:spacing w:val="29"/>
        </w:rPr>
        <w:t>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40"/>
        </w:rPr>
        <w:t> </w:t>
      </w:r>
      <w:r>
        <w:rPr/>
        <w:t>initiates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session</w:t>
      </w:r>
      <w:r>
        <w:rPr>
          <w:spacing w:val="24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agent</w:t>
      </w:r>
      <w:r>
        <w:rPr>
          <w:spacing w:val="31"/>
        </w:rPr>
        <w:t> </w:t>
      </w:r>
      <w:r>
        <w:rPr>
          <w:rFonts w:ascii="MathJax_Typewriter" w:hAnsi="MathJax_Typewriter"/>
        </w:rPr>
        <w:t>b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intruder</w:t>
      </w:r>
      <w:r>
        <w:rPr>
          <w:spacing w:val="31"/>
        </w:rPr>
        <w:t> </w:t>
      </w:r>
      <w:r>
        <w:rPr/>
        <w:t>composes</w:t>
      </w:r>
      <w:r>
        <w:rPr>
          <w:spacing w:val="25"/>
        </w:rPr>
        <w:t> </w:t>
      </w:r>
      <w:r>
        <w:rPr/>
        <w:t>at</w:t>
      </w:r>
      <w:r>
        <w:rPr>
          <w:spacing w:val="27"/>
        </w:rPr>
        <w:t> </w:t>
      </w:r>
      <w:r>
        <w:rPr/>
        <w:t>step</w:t>
      </w:r>
      <w:r>
        <w:rPr>
          <w:spacing w:val="27"/>
        </w:rPr>
        <w:t> </w:t>
      </w:r>
      <w:r>
        <w:rPr>
          <w:rFonts w:ascii="MathJax_Typewriter" w:hAnsi="MathJax_Typewriter"/>
        </w:rPr>
        <w:t>5. </w:t>
      </w:r>
      <w:r>
        <w:rPr/>
        <w:t>the message </w:t>
      </w:r>
      <w:r>
        <w:rPr>
          <w:rFonts w:ascii="MathJax_Typewriter" w:hAnsi="MathJax_Typewriter"/>
        </w:rPr>
        <w:t>xor(i,xor(b,n9(Na))).a </w:t>
      </w:r>
      <w:r>
        <w:rPr/>
        <w:t>and sends it to </w:t>
      </w:r>
      <w:r>
        <w:rPr>
          <w:rFonts w:ascii="MathJax_Typewriter" w:hAnsi="MathJax_Typewriter"/>
        </w:rPr>
        <w:t>b </w:t>
      </w:r>
      <w:r>
        <w:rPr/>
        <w:t>after having encoded it with the public key of the agent </w:t>
      </w:r>
      <w:r>
        <w:rPr>
          <w:rFonts w:ascii="MathJax_Typewriter" w:hAnsi="MathJax_Typewriter"/>
        </w:rPr>
        <w:t>b</w:t>
      </w:r>
      <w:r>
        <w:rPr/>
        <w:t>.</w:t>
      </w:r>
      <w:r>
        <w:rPr>
          <w:spacing w:val="40"/>
        </w:rPr>
        <w:t> </w:t>
      </w:r>
      <w:r>
        <w:rPr/>
        <w:t>The agent </w:t>
      </w:r>
      <w:r>
        <w:rPr>
          <w:rFonts w:ascii="MathJax_Typewriter" w:hAnsi="MathJax_Typewriter"/>
        </w:rPr>
        <w:t>b</w:t>
      </w:r>
      <w:r>
        <w:rPr>
          <w:rFonts w:ascii="MathJax_Typewriter" w:hAnsi="MathJax_Typewriter"/>
          <w:spacing w:val="40"/>
        </w:rPr>
        <w:t> </w:t>
      </w:r>
      <w:r>
        <w:rPr/>
        <w:t>deduces at step </w:t>
      </w:r>
      <w:r>
        <w:rPr>
          <w:rFonts w:ascii="MathJax_Typewriter" w:hAnsi="MathJax_Typewriter"/>
        </w:rPr>
        <w:t>6.</w:t>
      </w:r>
      <w:r>
        <w:rPr>
          <w:rFonts w:ascii="MathJax_Typewriter" w:hAnsi="MathJax_Typewriter"/>
          <w:spacing w:val="40"/>
        </w:rPr>
        <w:t> </w:t>
      </w:r>
      <w:r>
        <w:rPr/>
        <w:t>that this message comes from the agent </w:t>
      </w:r>
      <w:r>
        <w:rPr>
          <w:rFonts w:ascii="MathJax_Typewriter" w:hAnsi="MathJax_Typewriter"/>
        </w:rPr>
        <w:t>a </w:t>
      </w:r>
      <w:r>
        <w:rPr/>
        <w:t>thanks to the identity occurring in the received message.</w:t>
      </w:r>
      <w:r>
        <w:rPr>
          <w:spacing w:val="40"/>
        </w:rPr>
        <w:t> </w:t>
      </w:r>
      <w:r>
        <w:rPr/>
        <w:t>Moreover, </w:t>
      </w:r>
      <w:r>
        <w:rPr>
          <w:rFonts w:ascii="MathJax_Typewriter" w:hAnsi="MathJax_Typewriter"/>
        </w:rPr>
        <w:t>b </w:t>
      </w:r>
      <w:r>
        <w:rPr/>
        <w:t>considers the message xor(i,xor(b,n9(Na)))’ as the nonce generated by </w:t>
      </w:r>
      <w:r>
        <w:rPr>
          <w:rFonts w:ascii="MathJax_Typewriter" w:hAnsi="MathJax_Typewriter"/>
        </w:rPr>
        <w:t>a</w:t>
      </w:r>
      <w:r>
        <w:rPr/>
        <w:t>.</w:t>
      </w:r>
      <w:r>
        <w:rPr>
          <w:spacing w:val="29"/>
        </w:rPr>
        <w:t> </w:t>
      </w:r>
      <w:r>
        <w:rPr/>
        <w:t>Consequently, </w:t>
      </w:r>
      <w:r>
        <w:rPr>
          <w:rFonts w:ascii="MathJax_Typewriter" w:hAnsi="MathJax_Typewriter"/>
        </w:rPr>
        <w:t>b</w:t>
      </w:r>
      <w:r>
        <w:rPr>
          <w:rFonts w:ascii="MathJax_Typewriter" w:hAnsi="MathJax_Typewriter"/>
          <w:spacing w:val="18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the second step of</w:t>
      </w:r>
      <w:r>
        <w:rPr>
          <w:spacing w:val="-1"/>
        </w:rPr>
        <w:t> </w:t>
      </w:r>
      <w:r>
        <w:rPr/>
        <w:t>the protocol.</w:t>
      </w:r>
      <w:r>
        <w:rPr>
          <w:spacing w:val="30"/>
        </w:rPr>
        <w:t> </w:t>
      </w:r>
      <w:r>
        <w:rPr/>
        <w:t>At step</w:t>
      </w:r>
    </w:p>
    <w:p>
      <w:pPr>
        <w:pStyle w:val="BodyText"/>
        <w:spacing w:line="213" w:lineRule="auto"/>
        <w:ind w:right="364"/>
        <w:jc w:val="both"/>
      </w:pPr>
      <w:r>
        <w:rPr>
          <w:rFonts w:ascii="MathJax_Typewriter"/>
        </w:rPr>
        <w:t>6. </w:t>
      </w:r>
      <w:r>
        <w:rPr/>
        <w:t>of the attack trace, </w:t>
      </w:r>
      <w:r>
        <w:rPr>
          <w:rFonts w:ascii="MathJax_Typewriter"/>
        </w:rPr>
        <w:t>b </w:t>
      </w:r>
      <w:r>
        <w:rPr/>
        <w:t>composes </w:t>
      </w:r>
      <w:r>
        <w:rPr>
          <w:rFonts w:ascii="MathJax_Typewriter"/>
        </w:rPr>
        <w:t>n5(Nb).xor(b,xor(i,xor(b,n9(Na)))) </w:t>
      </w:r>
      <w:r>
        <w:rPr/>
        <w:t>which is</w:t>
      </w:r>
      <w:r>
        <w:rPr>
          <w:spacing w:val="-15"/>
        </w:rPr>
        <w:t> </w:t>
      </w:r>
      <w:r>
        <w:rPr/>
        <w:t>equivalent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MathJax_Typewriter"/>
        </w:rPr>
        <w:t>n5(Nb).xor(i,n9(Na)) </w:t>
      </w:r>
      <w:r>
        <w:rPr/>
        <w:t>after</w:t>
      </w:r>
      <w:r>
        <w:rPr>
          <w:spacing w:val="-16"/>
        </w:rPr>
        <w:t> </w:t>
      </w:r>
      <w:r>
        <w:rPr/>
        <w:t>considering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</w:p>
    <w:p>
      <w:pPr>
        <w:pStyle w:val="BodyText"/>
        <w:spacing w:line="213" w:lineRule="auto"/>
        <w:ind w:right="360"/>
        <w:jc w:val="both"/>
      </w:pPr>
      <w:r>
        <w:rPr>
          <w:rFonts w:ascii="FreeSans" w:hAnsi="FreeSans"/>
        </w:rPr>
        <w:t>⊕</w:t>
      </w:r>
      <w:r>
        <w:rPr>
          <w:rFonts w:ascii="FreeSans" w:hAnsi="FreeSans"/>
          <w:spacing w:val="33"/>
        </w:rPr>
        <w:t> </w:t>
      </w:r>
      <w:r>
        <w:rPr/>
        <w:t>(xor operator).</w:t>
      </w:r>
      <w:r>
        <w:rPr>
          <w:spacing w:val="40"/>
        </w:rPr>
        <w:t> </w:t>
      </w:r>
      <w:r>
        <w:rPr/>
        <w:t>Then, he sends it to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32"/>
        </w:rPr>
        <w:t> </w:t>
      </w:r>
      <w:r>
        <w:rPr/>
        <w:t>after having encoded it with the public key of </w:t>
      </w:r>
      <w:r>
        <w:rPr>
          <w:rFonts w:ascii="MathJax_Typewriter" w:hAnsi="MathJax_Typewriter"/>
        </w:rPr>
        <w:t>a</w:t>
      </w:r>
      <w:r>
        <w:rPr/>
        <w:t>.</w:t>
      </w:r>
      <w:r>
        <w:rPr>
          <w:spacing w:val="40"/>
        </w:rPr>
        <w:t> </w:t>
      </w:r>
      <w:r>
        <w:rPr/>
        <w:t>The agent </w:t>
      </w:r>
      <w:r>
        <w:rPr>
          <w:rFonts w:ascii="MathJax_Typewriter" w:hAnsi="MathJax_Typewriter"/>
        </w:rPr>
        <w:t>b </w:t>
      </w:r>
      <w:r>
        <w:rPr/>
        <w:t>declares also the nonce </w:t>
      </w:r>
      <w:r>
        <w:rPr>
          <w:rFonts w:ascii="MathJax_Typewriter" w:hAnsi="MathJax_Typewriter"/>
        </w:rPr>
        <w:t>n5(Nb) </w:t>
      </w:r>
      <w:r>
        <w:rPr/>
        <w:t>as a secret shared between himself and the agent </w:t>
      </w:r>
      <w:r>
        <w:rPr>
          <w:rFonts w:ascii="MathJax_Typewriter" w:hAnsi="MathJax_Typewriter"/>
        </w:rPr>
        <w:t>a</w:t>
      </w:r>
      <w:r>
        <w:rPr/>
        <w:t>.</w:t>
      </w:r>
      <w:r>
        <w:rPr>
          <w:spacing w:val="40"/>
        </w:rPr>
        <w:t> </w:t>
      </w:r>
      <w:r>
        <w:rPr/>
        <w:t>But, according to the point of view of the agent </w:t>
      </w:r>
      <w:r>
        <w:rPr>
          <w:rFonts w:ascii="MathJax_Typewriter" w:hAnsi="MathJax_Typewriter"/>
        </w:rPr>
        <w:t>a</w:t>
      </w:r>
      <w:r>
        <w:rPr/>
        <w:t>, the message </w:t>
      </w:r>
      <w:r>
        <w:rPr>
          <w:rFonts w:ascii="MathJax_Typewriter" w:hAnsi="MathJax_Typewriter"/>
        </w:rPr>
        <w:t>{n5(Nb).xor(i,n9(Na))}_ka </w:t>
      </w:r>
      <w:r>
        <w:rPr/>
        <w:t>should come from </w:t>
      </w:r>
      <w:r>
        <w:rPr>
          <w:rFonts w:ascii="MathJax_Typewriter" w:hAnsi="MathJax_Typewriter"/>
        </w:rPr>
        <w:t>i </w:t>
      </w:r>
      <w:r>
        <w:rPr/>
        <w:t>(the intruder) because </w:t>
      </w:r>
      <w:r>
        <w:rPr>
          <w:rFonts w:ascii="MathJax_Typewriter" w:hAnsi="MathJax_Typewriter"/>
        </w:rPr>
        <w:t>n5(Nb)</w:t>
      </w:r>
      <w:r>
        <w:rPr>
          <w:rFonts w:ascii="MathJax_Typewriter" w:hAnsi="MathJax_Typewriter"/>
          <w:spacing w:val="20"/>
        </w:rPr>
        <w:t> </w:t>
      </w:r>
      <w:r>
        <w:rPr/>
        <w:t>identifies the agent </w:t>
      </w:r>
      <w:r>
        <w:rPr>
          <w:rFonts w:ascii="MathJax_Typewriter" w:hAnsi="MathJax_Typewriter"/>
        </w:rPr>
        <w:t>i</w:t>
      </w:r>
      <w:r>
        <w:rPr>
          <w:rFonts w:ascii="MathJax_Typewriter" w:hAnsi="MathJax_Typewriter"/>
          <w:spacing w:val="21"/>
        </w:rPr>
        <w:t> </w:t>
      </w:r>
      <w:r>
        <w:rPr/>
        <w:t>for </w:t>
      </w:r>
      <w:r>
        <w:rPr>
          <w:rFonts w:ascii="MathJax_Typewriter" w:hAnsi="MathJax_Typewriter"/>
        </w:rPr>
        <w:t>a</w:t>
      </w:r>
      <w:r>
        <w:rPr/>
        <w:t>.</w:t>
      </w:r>
      <w:r>
        <w:rPr>
          <w:spacing w:val="40"/>
        </w:rPr>
        <w:t> </w:t>
      </w:r>
      <w:r>
        <w:rPr/>
        <w:t>According to his deduction, the agent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21"/>
        </w:rPr>
        <w:t> </w:t>
      </w:r>
      <w:r>
        <w:rPr/>
        <w:t>sends</w:t>
      </w:r>
    </w:p>
    <w:p>
      <w:pPr>
        <w:pStyle w:val="BodyText"/>
        <w:spacing w:line="216" w:lineRule="auto"/>
        <w:ind w:right="363"/>
        <w:jc w:val="both"/>
      </w:pPr>
      <w:r>
        <w:rPr>
          <w:rFonts w:ascii="MathJax_Typewriter"/>
        </w:rPr>
        <w:t>{n5(Nb)}_ki</w:t>
      </w:r>
      <w:r>
        <w:rPr>
          <w:rFonts w:ascii="MathJax_Typewriter"/>
          <w:spacing w:val="-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intruder.</w:t>
      </w:r>
      <w:r>
        <w:rPr>
          <w:spacing w:val="14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5"/>
        </w:rPr>
        <w:t> </w:t>
      </w:r>
      <w:r>
        <w:rPr/>
        <w:t>can</w:t>
      </w:r>
      <w:r>
        <w:rPr>
          <w:spacing w:val="-18"/>
        </w:rPr>
        <w:t> </w:t>
      </w:r>
      <w:r>
        <w:rPr/>
        <w:t>deduce</w:t>
      </w:r>
      <w:r>
        <w:rPr>
          <w:spacing w:val="-13"/>
        </w:rPr>
        <w:t> </w:t>
      </w:r>
      <w:r>
        <w:rPr>
          <w:rFonts w:ascii="MathJax_Typewriter"/>
        </w:rPr>
        <w:t>n5(Nb)</w:t>
      </w:r>
      <w:r>
        <w:rPr>
          <w:rFonts w:ascii="MathJax_Typewriter"/>
          <w:spacing w:val="-2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secret supposed to be shared between </w:t>
      </w:r>
      <w:r>
        <w:rPr>
          <w:rFonts w:ascii="MathJax_Typewriter"/>
        </w:rPr>
        <w:t>b </w:t>
      </w:r>
      <w:r>
        <w:rPr/>
        <w:t>and </w:t>
      </w:r>
      <w:r>
        <w:rPr>
          <w:rFonts w:ascii="MathJax_Typewriter"/>
        </w:rPr>
        <w:t>a</w:t>
      </w:r>
      <w:r>
        <w:rPr/>
        <w:t>.</w:t>
      </w:r>
    </w:p>
    <w:p>
      <w:pPr>
        <w:pStyle w:val="BodyText"/>
        <w:spacing w:line="216" w:lineRule="auto" w:before="149"/>
        <w:ind w:right="359" w:firstLine="319"/>
        <w:jc w:val="both"/>
      </w:pPr>
      <w:r>
        <w:rPr>
          <w:rFonts w:ascii="Georgia"/>
          <w:w w:val="105"/>
        </w:rPr>
        <w:t>The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Diffie-Helmann</w:t>
      </w:r>
      <w:r>
        <w:rPr>
          <w:rFonts w:ascii="Georgia"/>
          <w:w w:val="105"/>
        </w:rPr>
        <w:t> Protocol</w:t>
      </w:r>
      <w:r>
        <w:rPr>
          <w:rFonts w:ascii="Georgia"/>
          <w:w w:val="105"/>
        </w:rPr>
        <w:t> </w:t>
      </w:r>
      <w:r>
        <w:rPr>
          <w:w w:val="105"/>
        </w:rPr>
        <w:t>is a key establishment protocol between two agents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simplest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steps. At</w:t>
      </w:r>
      <w:r>
        <w:rPr>
          <w:spacing w:val="-19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generates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nonce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11"/>
          <w:w w:val="105"/>
        </w:rPr>
        <w:t>Na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computes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Na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(standing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Georgia"/>
          <w:i/>
          <w:w w:val="105"/>
          <w:vertAlign w:val="superscript"/>
        </w:rPr>
        <w:t>Na</w:t>
      </w:r>
      <w:r>
        <w:rPr>
          <w:w w:val="105"/>
          <w:vertAlign w:val="baseline"/>
        </w:rPr>
        <w:t>)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agents.</w:t>
      </w:r>
      <w:r>
        <w:rPr>
          <w:spacing w:val="33"/>
          <w:vertAlign w:val="baseline"/>
        </w:rPr>
        <w:t> </w:t>
      </w:r>
      <w:r>
        <w:rPr>
          <w:vertAlign w:val="baseline"/>
        </w:rPr>
        <w:t>Thus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sends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exp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Na</w:t>
      </w:r>
      <w:r>
        <w:rPr>
          <w:vertAlign w:val="baseline"/>
        </w:rPr>
        <w:t>)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generates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11"/>
          <w:w w:val="105"/>
          <w:vertAlign w:val="baseline"/>
        </w:rPr>
        <w:t>Nb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computes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one hand </w:t>
      </w:r>
      <w:r>
        <w:rPr>
          <w:rFonts w:ascii="Liberation Serif"/>
          <w:i/>
          <w:w w:val="105"/>
          <w:vertAlign w:val="baseline"/>
        </w:rPr>
        <w:t>exp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Nb</w:t>
      </w:r>
      <w:r>
        <w:rPr>
          <w:w w:val="105"/>
          <w:vertAlign w:val="baseline"/>
        </w:rPr>
        <w:t>) and on the other hand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exp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Nb</w:t>
      </w:r>
      <w:r>
        <w:rPr>
          <w:w w:val="105"/>
          <w:vertAlign w:val="baseline"/>
        </w:rPr>
        <w:t>) where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exp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Na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stands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13" w:lineRule="auto" w:before="138"/>
        <w:ind w:left="221" w:right="248"/>
        <w:jc w:val="both"/>
      </w:pP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(s)he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computes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1"/>
          <w:w w:val="105"/>
        </w:rPr>
        <w:t>Nb</w:t>
      </w:r>
      <w:r>
        <w:rPr>
          <w:spacing w:val="11"/>
          <w:w w:val="105"/>
        </w:rPr>
        <w:t>)</w:t>
      </w:r>
      <w:r>
        <w:rPr>
          <w:rFonts w:ascii="Liberation Serif"/>
          <w:i/>
          <w:spacing w:val="11"/>
          <w:w w:val="105"/>
        </w:rPr>
        <w:t>,Na</w:t>
      </w:r>
      <w:r>
        <w:rPr>
          <w:spacing w:val="11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considers</w:t>
      </w:r>
      <w:r>
        <w:rPr>
          <w:spacing w:val="-19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exponentiation,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12"/>
          <w:w w:val="105"/>
        </w:rPr>
        <w:t>Na</w:t>
      </w:r>
      <w:r>
        <w:rPr>
          <w:spacing w:val="12"/>
          <w:w w:val="105"/>
        </w:rPr>
        <w:t>)</w:t>
      </w:r>
      <w:r>
        <w:rPr>
          <w:rFonts w:ascii="Liberation Serif"/>
          <w:i/>
          <w:spacing w:val="12"/>
          <w:w w:val="105"/>
        </w:rPr>
        <w:t>,Nb</w:t>
      </w:r>
      <w:r>
        <w:rPr>
          <w:spacing w:val="12"/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exp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G,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spacing w:val="9"/>
          <w:w w:val="105"/>
        </w:rPr>
        <w:t>Nb</w:t>
      </w:r>
      <w:r>
        <w:rPr>
          <w:spacing w:val="9"/>
          <w:w w:val="105"/>
        </w:rPr>
        <w:t>)</w:t>
      </w:r>
      <w:r>
        <w:rPr>
          <w:rFonts w:ascii="Liberation Serif"/>
          <w:i/>
          <w:spacing w:val="9"/>
          <w:w w:val="105"/>
        </w:rPr>
        <w:t>,Na</w:t>
      </w:r>
      <w:r>
        <w:rPr>
          <w:spacing w:val="9"/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Finally, the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rFonts w:ascii="FreeSans"/>
          <w:w w:val="105"/>
        </w:rPr>
        <w:t>{</w:t>
      </w:r>
      <w:r>
        <w:rPr>
          <w:rFonts w:ascii="Liberation Serif"/>
          <w:i/>
          <w:w w:val="105"/>
        </w:rPr>
        <w:t>secret</w:t>
      </w:r>
      <w:r>
        <w:rPr>
          <w:rFonts w:ascii="FreeSans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secret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datum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known </w:t>
      </w:r>
      <w:r>
        <w:rPr>
          <w:vertAlign w:val="baseline"/>
        </w:rPr>
        <w:t>uniquely by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TA4SP</w:t>
      </w:r>
      <w:r>
        <w:rPr>
          <w:rFonts w:ascii="MathJax_Typewriter"/>
          <w:spacing w:val="16"/>
          <w:vertAlign w:val="baseline"/>
        </w:rPr>
        <w:t> </w:t>
      </w:r>
      <w:r>
        <w:rPr>
          <w:vertAlign w:val="baseline"/>
        </w:rPr>
        <w:t>this protocol</w:t>
      </w:r>
      <w:r>
        <w:rPr>
          <w:spacing w:val="-1"/>
          <w:vertAlign w:val="baseline"/>
        </w:rPr>
        <w:t> </w:t>
      </w:r>
      <w:r>
        <w:rPr>
          <w:vertAlign w:val="baseline"/>
        </w:rPr>
        <w:t>has been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as 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flawed in</w:t>
      </w:r>
    </w:p>
    <w:p>
      <w:pPr>
        <w:pStyle w:val="BodyText"/>
        <w:spacing w:line="213" w:lineRule="auto" w:before="7"/>
        <w:ind w:left="221" w:right="250"/>
        <w:jc w:val="both"/>
      </w:pPr>
      <w:r>
        <w:rPr/>
        <w:t>24.73 seconds.</w:t>
      </w:r>
      <w:r>
        <w:rPr>
          <w:spacing w:val="31"/>
        </w:rPr>
        <w:t> </w:t>
      </w:r>
      <w:r>
        <w:rPr/>
        <w:t>For this protocol, a MIM</w:t>
      </w:r>
      <w:r>
        <w:rPr>
          <w:spacing w:val="-1"/>
        </w:rPr>
        <w:t> </w:t>
      </w:r>
      <w:r>
        <w:rPr/>
        <w:t>(</w:t>
      </w:r>
      <w:r>
        <w:rPr>
          <w:i/>
        </w:rPr>
        <w:t>Man in</w:t>
      </w:r>
      <w:r>
        <w:rPr>
          <w:i/>
          <w:spacing w:val="-1"/>
        </w:rPr>
        <w:t> </w:t>
      </w:r>
      <w:r>
        <w:rPr>
          <w:i/>
        </w:rPr>
        <w:t>the Middle</w:t>
      </w:r>
      <w:r>
        <w:rPr/>
        <w:t>) attack is known and is detailed below with the attack trace outputted with the </w:t>
      </w:r>
      <w:r>
        <w:rPr>
          <w:rFonts w:ascii="MathJax_Typewriter"/>
        </w:rPr>
        <w:t>AVISPA </w:t>
      </w:r>
      <w:r>
        <w:rPr/>
        <w:t>tool-set.</w:t>
      </w: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111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(a,3):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start</w:t>
      </w: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10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(a,3)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exp(g,n1(Na))</w:t>
      </w:r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0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(b,4):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10"/>
          <w:w w:val="105"/>
          <w:sz w:val="15"/>
        </w:rPr>
        <w:t>g</w:t>
      </w: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9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(b,4)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exp(g,n5(Nb))</w:t>
      </w:r>
    </w:p>
    <w:p>
      <w:pPr>
        <w:pStyle w:val="BodyText"/>
        <w:spacing w:before="1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0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(a,3):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10"/>
          <w:w w:val="105"/>
          <w:sz w:val="15"/>
        </w:rPr>
        <w:t>g</w:t>
      </w: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9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(a,3)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{secab}_(exp(g,n1(Na)))</w:t>
      </w:r>
    </w:p>
    <w:p>
      <w:pPr>
        <w:pStyle w:val="BodyText"/>
        <w:spacing w:before="17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0" w:after="0"/>
        <w:ind w:left="467" w:right="0" w:hanging="246"/>
        <w:jc w:val="left"/>
        <w:rPr>
          <w:rFonts w:ascii="MathJax_Typewriter"/>
          <w:sz w:val="15"/>
        </w:rPr>
      </w:pPr>
      <w:bookmarkStart w:name="Related Work" w:id="26"/>
      <w:bookmarkEnd w:id="26"/>
      <w:r>
        <w:rPr/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(b,4):</w:t>
      </w:r>
      <w:r>
        <w:rPr>
          <w:rFonts w:ascii="MathJax_Typewriter"/>
          <w:spacing w:val="41"/>
          <w:w w:val="105"/>
          <w:sz w:val="15"/>
        </w:rPr>
        <w:t>  </w:t>
      </w:r>
      <w:r>
        <w:rPr>
          <w:rFonts w:ascii="MathJax_Typewriter"/>
          <w:spacing w:val="-2"/>
          <w:w w:val="105"/>
          <w:sz w:val="15"/>
        </w:rPr>
        <w:t>{secab}_(exp(g,n5(Nb)))</w:t>
      </w:r>
    </w:p>
    <w:p>
      <w:pPr>
        <w:pStyle w:val="ListParagraph"/>
        <w:numPr>
          <w:ilvl w:val="1"/>
          <w:numId w:val="5"/>
        </w:numPr>
        <w:tabs>
          <w:tab w:pos="467" w:val="left" w:leader="none"/>
        </w:tabs>
        <w:spacing w:line="240" w:lineRule="auto" w:before="8" w:after="0"/>
        <w:ind w:left="467" w:right="0" w:hanging="24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(b,4)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i:</w:t>
      </w:r>
      <w:r>
        <w:rPr>
          <w:rFonts w:ascii="MathJax_Typewriter"/>
          <w:spacing w:val="39"/>
          <w:w w:val="105"/>
          <w:sz w:val="15"/>
        </w:rPr>
        <w:t>  </w:t>
      </w:r>
      <w:r>
        <w:rPr>
          <w:rFonts w:ascii="MathJax_Typewriter"/>
          <w:spacing w:val="-7"/>
          <w:w w:val="105"/>
          <w:sz w:val="15"/>
        </w:rPr>
        <w:t>()</w:t>
      </w:r>
    </w:p>
    <w:p>
      <w:pPr>
        <w:pStyle w:val="BodyText"/>
        <w:spacing w:line="213" w:lineRule="auto" w:before="123"/>
        <w:ind w:left="221" w:right="246" w:firstLine="319"/>
        <w:jc w:val="both"/>
      </w:pPr>
      <w:r>
        <w:rPr/>
        <w:t>Roughly, the intruder establishes two keys: </w:t>
      </w:r>
      <w:r>
        <w:rPr>
          <w:rFonts w:ascii="MathJax_Typewriter"/>
        </w:rPr>
        <w:t>exp(exp(g,n1(Na)),g) </w:t>
      </w:r>
      <w:r>
        <w:rPr/>
        <w:t>with </w:t>
      </w:r>
      <w:r>
        <w:rPr>
          <w:rFonts w:ascii="MathJax_Typewriter"/>
        </w:rPr>
        <w:t>a </w:t>
      </w:r>
      <w:r>
        <w:rPr/>
        <w:t>at steps</w:t>
      </w:r>
      <w:r>
        <w:rPr>
          <w:spacing w:val="26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/>
        </w:rPr>
        <w:t>5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MathJax_Typewriter"/>
        </w:rPr>
        <w:t>exp(exp(g,n5(Nb)),g)</w:t>
      </w:r>
      <w:r>
        <w:rPr>
          <w:rFonts w:ascii="MathJax_Typewriter"/>
          <w:spacing w:val="40"/>
        </w:rPr>
        <w:t> </w:t>
      </w:r>
      <w:r>
        <w:rPr/>
        <w:t>with</w:t>
      </w:r>
      <w:r>
        <w:rPr>
          <w:spacing w:val="27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40"/>
        </w:rPr>
        <w:t> </w:t>
      </w:r>
      <w:r>
        <w:rPr/>
        <w:t>at</w:t>
      </w:r>
      <w:r>
        <w:rPr>
          <w:spacing w:val="27"/>
        </w:rPr>
        <w:t> </w:t>
      </w:r>
      <w:r>
        <w:rPr/>
        <w:t>steps</w:t>
      </w:r>
      <w:r>
        <w:rPr>
          <w:spacing w:val="25"/>
        </w:rPr>
        <w:t> </w:t>
      </w:r>
      <w:r>
        <w:rPr>
          <w:rFonts w:ascii="MathJax_Typewriter"/>
        </w:rPr>
        <w:t>3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MathJax_Typewriter"/>
        </w:rPr>
        <w:t>4</w:t>
      </w:r>
      <w:r>
        <w:rPr/>
        <w:t>.</w:t>
      </w:r>
      <w:r>
        <w:rPr>
          <w:spacing w:val="80"/>
        </w:rPr>
        <w:t> </w:t>
      </w:r>
      <w:r>
        <w:rPr/>
        <w:t>At</w:t>
      </w:r>
      <w:r>
        <w:rPr>
          <w:spacing w:val="24"/>
        </w:rPr>
        <w:t> </w:t>
      </w:r>
      <w:r>
        <w:rPr/>
        <w:t>step</w:t>
      </w:r>
      <w:r>
        <w:rPr>
          <w:spacing w:val="27"/>
        </w:rPr>
        <w:t> </w:t>
      </w:r>
      <w:r>
        <w:rPr>
          <w:rFonts w:ascii="MathJax_Typewriter"/>
        </w:rPr>
        <w:t>6</w:t>
      </w:r>
      <w:r>
        <w:rPr/>
        <w:t>, the agent </w:t>
      </w:r>
      <w:r>
        <w:rPr>
          <w:rFonts w:ascii="MathJax_Typewriter"/>
        </w:rPr>
        <w:t>a </w:t>
      </w:r>
      <w:r>
        <w:rPr/>
        <w:t>sends the secret data to </w:t>
      </w:r>
      <w:r>
        <w:rPr>
          <w:rFonts w:ascii="MathJax_Typewriter"/>
        </w:rPr>
        <w:t>b </w:t>
      </w:r>
      <w:r>
        <w:rPr/>
        <w:t>with the key unfortunately shared with the intruder.</w:t>
      </w:r>
      <w:r>
        <w:rPr>
          <w:spacing w:val="40"/>
        </w:rPr>
        <w:t> </w:t>
      </w:r>
      <w:r>
        <w:rPr/>
        <w:t>The intruder then extracts the secret data and forwards it to </w:t>
      </w:r>
      <w:r>
        <w:rPr>
          <w:rFonts w:ascii="MathJax_Typewriter"/>
        </w:rPr>
        <w:t>b </w:t>
      </w:r>
      <w:r>
        <w:rPr/>
        <w:t>with the other key. Finally, </w:t>
      </w:r>
      <w:r>
        <w:rPr>
          <w:rFonts w:ascii="MathJax_Typewriter"/>
        </w:rPr>
        <w:t>b </w:t>
      </w:r>
      <w:r>
        <w:rPr/>
        <w:t>is persuaded that this message comes from </w:t>
      </w:r>
      <w:r>
        <w:rPr>
          <w:rFonts w:ascii="MathJax_Typewriter"/>
        </w:rPr>
        <w:t>a</w:t>
      </w:r>
      <w:r>
        <w:rPr/>
        <w:t>.</w:t>
      </w:r>
    </w:p>
    <w:p>
      <w:pPr>
        <w:pStyle w:val="BodyText"/>
        <w:spacing w:before="52"/>
        <w:ind w:left="0"/>
      </w:pP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0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6"/>
        <w:ind w:left="61" w:right="249"/>
        <w:jc w:val="right"/>
      </w:pPr>
      <w:r>
        <w:rPr/>
        <w:t>In</w:t>
      </w:r>
      <w:r>
        <w:rPr>
          <w:spacing w:val="-2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12</w:t>
        </w:r>
      </w:hyperlink>
      <w:r>
        <w:rPr/>
        <w:t>],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authors</w:t>
      </w:r>
      <w:r>
        <w:rPr>
          <w:spacing w:val="-21"/>
        </w:rPr>
        <w:t> </w:t>
      </w:r>
      <w:r>
        <w:rPr/>
        <w:t>study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IBM</w:t>
      </w:r>
      <w:r>
        <w:rPr>
          <w:spacing w:val="-23"/>
        </w:rPr>
        <w:t> </w:t>
      </w:r>
      <w:r>
        <w:rPr/>
        <w:t>4758</w:t>
      </w:r>
      <w:r>
        <w:rPr>
          <w:spacing w:val="-22"/>
        </w:rPr>
        <w:t> </w:t>
      </w:r>
      <w:r>
        <w:rPr/>
        <w:t>CCA</w:t>
      </w:r>
      <w:r>
        <w:rPr>
          <w:spacing w:val="-23"/>
        </w:rPr>
        <w:t> </w:t>
      </w:r>
      <w:r>
        <w:rPr/>
        <w:t>(Common</w:t>
      </w:r>
      <w:r>
        <w:rPr>
          <w:spacing w:val="-20"/>
        </w:rPr>
        <w:t> </w:t>
      </w:r>
      <w:r>
        <w:rPr/>
        <w:t>Cryptographic</w:t>
      </w:r>
      <w:r>
        <w:rPr>
          <w:spacing w:val="-18"/>
        </w:rPr>
        <w:t> </w:t>
      </w:r>
      <w:r>
        <w:rPr/>
        <w:t>Architecture) API</w:t>
      </w:r>
      <w:r>
        <w:rPr>
          <w:spacing w:val="21"/>
        </w:rPr>
        <w:t> </w:t>
      </w:r>
      <w:r>
        <w:rPr/>
        <w:t>which</w:t>
      </w:r>
      <w:r>
        <w:rPr>
          <w:spacing w:val="23"/>
        </w:rPr>
        <w:t> </w:t>
      </w:r>
      <w:r>
        <w:rPr/>
        <w:t>has</w:t>
      </w:r>
      <w:r>
        <w:rPr>
          <w:spacing w:val="20"/>
        </w:rPr>
        <w:t> </w:t>
      </w:r>
      <w:r>
        <w:rPr/>
        <w:t>been shown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flawed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In response to</w:t>
      </w:r>
      <w:r>
        <w:rPr>
          <w:spacing w:val="22"/>
        </w:rPr>
        <w:t> </w:t>
      </w:r>
      <w:r>
        <w:rPr/>
        <w:t>this</w:t>
      </w:r>
      <w:r>
        <w:rPr>
          <w:spacing w:val="20"/>
        </w:rPr>
        <w:t> </w:t>
      </w:r>
      <w:r>
        <w:rPr/>
        <w:t>flaw,</w:t>
      </w:r>
      <w:r>
        <w:rPr>
          <w:spacing w:val="28"/>
        </w:rPr>
        <w:t> </w:t>
      </w:r>
      <w:r>
        <w:rPr/>
        <w:t>IBM then has proposed three recommendations designed to prevent it.</w:t>
      </w:r>
      <w:r>
        <w:rPr>
          <w:spacing w:val="40"/>
        </w:rPr>
        <w:t> </w:t>
      </w:r>
      <w:r>
        <w:rPr/>
        <w:t>The formalisation of these</w:t>
      </w:r>
      <w:r>
        <w:rPr>
          <w:spacing w:val="-7"/>
        </w:rPr>
        <w:t> </w:t>
      </w:r>
      <w:r>
        <w:rPr/>
        <w:t>recommendations</w:t>
      </w:r>
      <w:r>
        <w:rPr>
          <w:spacing w:val="-2"/>
        </w:rPr>
        <w:t> </w:t>
      </w:r>
      <w:r>
        <w:rPr/>
        <w:t>leads</w:t>
      </w:r>
      <w:r>
        <w:rPr>
          <w:spacing w:val="-6"/>
        </w:rPr>
        <w:t> </w:t>
      </w:r>
      <w:r>
        <w:rPr/>
        <w:t>Cortier</w:t>
      </w:r>
      <w:r>
        <w:rPr>
          <w:spacing w:val="-5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17"/>
        </w:rPr>
        <w:t> </w:t>
      </w:r>
      <w:r>
        <w:rPr/>
        <w:t>to</w:t>
      </w:r>
      <w:r>
        <w:rPr>
          <w:spacing w:val="-7"/>
        </w:rPr>
        <w:t> </w:t>
      </w:r>
      <w:r>
        <w:rPr/>
        <w:t>draw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security protocols using the operator </w:t>
      </w:r>
      <w:r>
        <w:rPr>
          <w:rFonts w:ascii="FreeSans" w:hAnsi="FreeSans"/>
        </w:rPr>
        <w:t>⊕ </w:t>
      </w:r>
      <w:r>
        <w:rPr/>
        <w:t>for which the secrecy problem is decidable with an unbounded number of sessions.</w:t>
      </w:r>
      <w:r>
        <w:rPr>
          <w:spacing w:val="40"/>
        </w:rPr>
        <w:t> </w:t>
      </w:r>
      <w:r>
        <w:rPr/>
        <w:t>They have then shown that any one of the three recommendations is</w:t>
      </w:r>
      <w:r>
        <w:rPr>
          <w:spacing w:val="-1"/>
        </w:rPr>
        <w:t> </w:t>
      </w:r>
      <w:r>
        <w:rPr/>
        <w:t>sufficient to</w:t>
      </w:r>
      <w:r>
        <w:rPr>
          <w:spacing w:val="-2"/>
        </w:rPr>
        <w:t> </w:t>
      </w:r>
      <w:r>
        <w:rPr/>
        <w:t>secure the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against a Dolev-Yao intruder [</w:t>
      </w:r>
      <w:hyperlink w:history="true" w:anchor="_bookmark33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249" w:firstLine="319"/>
        <w:jc w:val="both"/>
      </w:pPr>
      <w:r>
        <w:rPr/>
        <w:t>In the recent survey [</w:t>
      </w:r>
      <w:hyperlink w:history="true" w:anchor="_bookmark29">
        <w:r>
          <w:rPr>
            <w:color w:val="0000FF"/>
          </w:rPr>
          <w:t>11</w:t>
        </w:r>
      </w:hyperlink>
      <w:r>
        <w:rPr/>
        <w:t>], the authors give an overview of the existing methods in formal approaches to analyse cryptographic protocols.</w:t>
      </w:r>
      <w:r>
        <w:rPr>
          <w:spacing w:val="40"/>
        </w:rPr>
        <w:t> </w:t>
      </w:r>
      <w:r>
        <w:rPr/>
        <w:t>In the same work, a list of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relevant algebraic properties of</w:t>
      </w:r>
      <w:r>
        <w:rPr>
          <w:spacing w:val="-4"/>
        </w:rPr>
        <w:t> </w:t>
      </w:r>
      <w:r>
        <w:rPr/>
        <w:t>cryptographic operators is</w:t>
      </w:r>
      <w:r>
        <w:rPr>
          <w:spacing w:val="-4"/>
        </w:rPr>
        <w:t> </w:t>
      </w:r>
      <w:r>
        <w:rPr/>
        <w:t>established, and for each of them, the authors provide examples of protocols or attacks using these properties.</w:t>
      </w:r>
      <w:r>
        <w:rPr>
          <w:spacing w:val="40"/>
        </w:rPr>
        <w:t> </w:t>
      </w:r>
      <w:r>
        <w:rPr/>
        <w:t>This survey lists two drawbacks with the recent results aiming at the analysis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protocols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properties.</w:t>
      </w:r>
      <w:r>
        <w:rPr>
          <w:spacing w:val="21"/>
        </w:rPr>
        <w:t> </w:t>
      </w:r>
      <w:r>
        <w:rPr/>
        <w:t>First,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partic- ular decision procedure is proposed for a particular property.</w:t>
      </w:r>
      <w:r>
        <w:rPr>
          <w:spacing w:val="40"/>
        </w:rPr>
        <w:t> </w:t>
      </w:r>
      <w:r>
        <w:rPr/>
        <w:t>Second, the authors emphasise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remain</w:t>
      </w:r>
      <w:r>
        <w:rPr>
          <w:spacing w:val="-18"/>
        </w:rPr>
        <w:t> </w:t>
      </w:r>
      <w:r>
        <w:rPr/>
        <w:t>theoretical,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few</w:t>
      </w:r>
      <w:r>
        <w:rPr>
          <w:spacing w:val="-18"/>
        </w:rPr>
        <w:t> </w:t>
      </w:r>
      <w:r>
        <w:rPr/>
        <w:t>implementations automatically verify protocols with algebraic properties.</w:t>
      </w:r>
    </w:p>
    <w:p>
      <w:pPr>
        <w:pStyle w:val="BodyText"/>
        <w:spacing w:line="216" w:lineRule="auto" w:before="9"/>
        <w:ind w:left="221" w:right="24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22</w:t>
        </w:r>
      </w:hyperlink>
      <w:r>
        <w:rPr/>
        <w:t>]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shown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tree</w:t>
      </w:r>
      <w:r>
        <w:rPr>
          <w:spacing w:val="-17"/>
        </w:rPr>
        <w:t> </w:t>
      </w:r>
      <w:r>
        <w:rPr/>
        <w:t>automata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associativity and/or commutativity is relevant for security problems of cryptographic protocols with an equational property.</w:t>
      </w:r>
      <w:r>
        <w:rPr>
          <w:spacing w:val="40"/>
        </w:rPr>
        <w:t> </w:t>
      </w:r>
      <w:r>
        <w:rPr/>
        <w:t>For protocols modeled by associative-commutative TRSs,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announce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7"/>
        </w:rPr>
        <w:t> </w:t>
      </w:r>
      <w:r>
        <w:rPr/>
        <w:t>automatically </w:t>
      </w:r>
      <w:r>
        <w:rPr>
          <w:spacing w:val="-2"/>
        </w:rPr>
        <w:t>thanks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tool</w:t>
      </w:r>
      <w:r>
        <w:rPr>
          <w:spacing w:val="-8"/>
        </w:rPr>
        <w:t> </w:t>
      </w:r>
      <w:r>
        <w:rPr>
          <w:spacing w:val="-2"/>
        </w:rPr>
        <w:t>ACTAS</w:t>
      </w:r>
      <w:r>
        <w:rPr>
          <w:spacing w:val="-9"/>
        </w:rPr>
        <w:t> </w:t>
      </w:r>
      <w:r>
        <w:rPr>
          <w:spacing w:val="-2"/>
        </w:rPr>
        <w:t>manipulating</w:t>
      </w:r>
      <w:r>
        <w:rPr>
          <w:spacing w:val="-4"/>
        </w:rPr>
        <w:t> </w:t>
      </w:r>
      <w:r>
        <w:rPr>
          <w:spacing w:val="-2"/>
        </w:rPr>
        <w:t>associative-commutative tree</w:t>
      </w:r>
      <w:r>
        <w:rPr>
          <w:spacing w:val="-8"/>
        </w:rPr>
        <w:t> </w:t>
      </w:r>
      <w:r>
        <w:rPr>
          <w:spacing w:val="-2"/>
        </w:rPr>
        <w:t>automata</w:t>
      </w:r>
      <w:r>
        <w:rPr>
          <w:spacing w:val="-6"/>
        </w:rPr>
        <w:t> </w:t>
      </w:r>
      <w:r>
        <w:rPr>
          <w:spacing w:val="-2"/>
        </w:rPr>
        <w:t>and </w:t>
      </w:r>
      <w:r>
        <w:rPr/>
        <w:t>using</w:t>
      </w:r>
      <w:r>
        <w:rPr>
          <w:spacing w:val="-5"/>
        </w:rPr>
        <w:t> </w:t>
      </w:r>
      <w:r>
        <w:rPr/>
        <w:t>approximation algorithms. However, the</w:t>
      </w:r>
      <w:r>
        <w:rPr>
          <w:spacing w:val="-5"/>
        </w:rPr>
        <w:t> </w:t>
      </w:r>
      <w:r>
        <w:rPr/>
        <w:t>engine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</w:t>
      </w:r>
      <w:r>
        <w:rPr/>
        <w:t>room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modified and optimised to support an automated verification.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16" w:lineRule="auto" w:before="136"/>
        <w:ind w:right="365" w:firstLine="319"/>
        <w:jc w:val="both"/>
      </w:pPr>
      <w:r>
        <w:rPr/>
        <w:t>The Proverif tool [</w:t>
      </w:r>
      <w:hyperlink w:history="true" w:anchor="_bookmark18">
        <w:r>
          <w:rPr>
            <w:color w:val="0000FF"/>
          </w:rPr>
          <w:t>2</w:t>
        </w:r>
      </w:hyperlink>
      <w:r>
        <w:rPr/>
        <w:t>] allows an unbounded number of sessions but – like in our models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fresh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false</w:t>
      </w:r>
      <w:r>
        <w:rPr>
          <w:spacing w:val="-7"/>
        </w:rPr>
        <w:t> </w:t>
      </w:r>
      <w:r>
        <w:rPr/>
        <w:t>attacks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de- tected.</w:t>
      </w:r>
      <w:r>
        <w:rPr>
          <w:spacing w:val="15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authors</w:t>
      </w:r>
      <w:r>
        <w:rPr>
          <w:spacing w:val="-14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does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limitations, and in particular, it does not apply to some equational theories.</w:t>
      </w:r>
    </w:p>
    <w:p>
      <w:pPr>
        <w:pStyle w:val="BodyText"/>
        <w:spacing w:line="216" w:lineRule="auto" w:before="15"/>
        <w:ind w:right="363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recent</w:t>
      </w:r>
      <w:r>
        <w:rPr>
          <w:spacing w:val="-4"/>
        </w:rPr>
        <w:t> </w:t>
      </w:r>
      <w:r>
        <w:rPr/>
        <w:t>Scyther</w:t>
      </w:r>
      <w:r>
        <w:rPr>
          <w:spacing w:val="-6"/>
        </w:rPr>
        <w:t> </w:t>
      </w:r>
      <w:r>
        <w:rPr/>
        <w:t>tool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verify</w:t>
      </w:r>
      <w:r>
        <w:rPr>
          <w:spacing w:val="-7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unbounded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sessions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nonces.</w:t>
      </w:r>
      <w:r>
        <w:rPr>
          <w:spacing w:val="16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properties, handle non-atomic keys, and generate correct attacks.</w:t>
      </w:r>
      <w:r>
        <w:rPr>
          <w:spacing w:val="40"/>
        </w:rPr>
        <w:t> </w:t>
      </w:r>
      <w:r>
        <w:rPr/>
        <w:t>A performance comparison between Scyther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].</w:t>
      </w:r>
      <w:r>
        <w:rPr>
          <w:spacing w:val="18"/>
        </w:rPr>
        <w:t> </w:t>
      </w:r>
      <w:r>
        <w:rPr/>
        <w:t>Notice</w:t>
      </w:r>
      <w:r>
        <w:rPr>
          <w:spacing w:val="-4"/>
        </w:rPr>
        <w:t> that</w:t>
      </w:r>
    </w:p>
    <w:p>
      <w:pPr>
        <w:pStyle w:val="BodyText"/>
        <w:spacing w:line="262" w:lineRule="exact"/>
        <w:jc w:val="both"/>
      </w:pP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</w:t>
      </w:r>
      <w:r>
        <w:rPr>
          <w:spacing w:val="-6"/>
        </w:rPr>
        <w:t> </w:t>
      </w:r>
      <w:r>
        <w:rPr/>
        <w:t>reports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excludes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algebraic</w:t>
      </w:r>
      <w:r>
        <w:rPr>
          <w:spacing w:val="-1"/>
        </w:rPr>
        <w:t> </w:t>
      </w:r>
      <w:r>
        <w:rPr>
          <w:spacing w:val="-2"/>
        </w:rPr>
        <w:t>properties.</w:t>
      </w:r>
    </w:p>
    <w:p>
      <w:pPr>
        <w:pStyle w:val="BodyText"/>
        <w:spacing w:line="216" w:lineRule="auto" w:before="18"/>
        <w:ind w:right="360" w:firstLine="319"/>
        <w:jc w:val="both"/>
      </w:pPr>
      <w:r>
        <w:rPr/>
        <w:t>One of the new features of the Maude-NPA tool is that it allows to equation- ally reason about security when facing attempted attacks on low-level algebraic </w:t>
      </w:r>
      <w:bookmarkStart w:name="Conclusion" w:id="27"/>
      <w:bookmarkEnd w:id="27"/>
      <w:r>
        <w:rPr/>
        <w:t>pro</w:t>
      </w:r>
      <w:r>
        <w:rPr/>
        <w:t>perties of the functions used in a protocol such as, for example, associativity- commutativity, Boolean theory, and some forms of modular exponentiation [</w:t>
      </w:r>
      <w:hyperlink w:history="true" w:anchor="_bookmark34">
        <w:r>
          <w:rPr>
            <w:color w:val="0000FF"/>
          </w:rPr>
          <w:t>17</w:t>
        </w:r>
      </w:hyperlink>
      <w:r>
        <w:rPr/>
        <w:t>]. The Maude-NPA tool follows an approach similar to that of OFMC since the au- </w:t>
      </w:r>
      <w:r>
        <w:rPr>
          <w:spacing w:val="-2"/>
        </w:rPr>
        <w:t>thors</w:t>
      </w:r>
      <w:r>
        <w:rPr>
          <w:spacing w:val="-10"/>
        </w:rPr>
        <w:t> </w:t>
      </w:r>
      <w:r>
        <w:rPr>
          <w:spacing w:val="-2"/>
        </w:rPr>
        <w:t>consider</w:t>
      </w:r>
      <w:r>
        <w:rPr>
          <w:spacing w:val="-7"/>
        </w:rPr>
        <w:t> </w:t>
      </w:r>
      <w:r>
        <w:rPr>
          <w:spacing w:val="-2"/>
        </w:rPr>
        <w:t>depth</w:t>
      </w:r>
      <w:r>
        <w:rPr>
          <w:spacing w:val="-11"/>
        </w:rPr>
        <w:t> </w:t>
      </w:r>
      <w:r>
        <w:rPr>
          <w:spacing w:val="-2"/>
        </w:rPr>
        <w:t>parameters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unification</w:t>
      </w:r>
      <w:r>
        <w:rPr>
          <w:spacing w:val="-9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equational</w:t>
      </w:r>
      <w:r>
        <w:rPr>
          <w:spacing w:val="-9"/>
        </w:rPr>
        <w:t> </w:t>
      </w:r>
      <w:r>
        <w:rPr>
          <w:spacing w:val="-2"/>
        </w:rPr>
        <w:t>theories. </w:t>
      </w:r>
      <w:r>
        <w:rPr/>
        <w:t>However, the Maude-NPA tool needs the help of expert users.</w:t>
      </w:r>
    </w:p>
    <w:p>
      <w:pPr>
        <w:pStyle w:val="BodyText"/>
        <w:ind w:left="0"/>
      </w:pPr>
    </w:p>
    <w:p>
      <w:pPr>
        <w:pStyle w:val="BodyText"/>
        <w:spacing w:before="274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58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306"/>
        <w:ind w:right="365"/>
        <w:jc w:val="both"/>
      </w:pPr>
      <w:r>
        <w:rPr/>
        <w:t>The main purpose of this paper is to show that the symbolic approximation-based approach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well-adapted</w:t>
      </w:r>
      <w:r>
        <w:rPr>
          <w:spacing w:val="-9"/>
        </w:rPr>
        <w:t> </w:t>
      </w:r>
      <w:r>
        <w:rPr/>
        <w:t>for</w:t>
      </w:r>
      <w:r>
        <w:rPr>
          <w:spacing w:val="-18"/>
        </w:rPr>
        <w:t> </w:t>
      </w:r>
      <w:r>
        <w:rPr/>
        <w:t>detecting</w:t>
      </w:r>
      <w:r>
        <w:rPr>
          <w:spacing w:val="-14"/>
        </w:rPr>
        <w:t> </w:t>
      </w:r>
      <w:r>
        <w:rPr/>
        <w:t>attacks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protocols using algebraic properties while considering an unbounded number of sessions. In- deed, the automatically generated symbolic under-approximation function enables us 1) an automated normalisation of transitions, and 2) an automated completion procedure within the set of reachable terms.</w:t>
      </w:r>
    </w:p>
    <w:p>
      <w:pPr>
        <w:pStyle w:val="BodyText"/>
        <w:spacing w:line="216" w:lineRule="auto" w:before="13"/>
        <w:ind w:right="362" w:firstLine="319"/>
        <w:jc w:val="both"/>
      </w:pPr>
      <w:r>
        <w:rPr/>
        <w:t>With this extension our approximation-based framework proposes verification methods using either over-approximations of the set of reachable terms in general, or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under-approximations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TRSs.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contributions of the paper have been integrated into the push-button tool </w:t>
      </w:r>
      <w:r>
        <w:rPr>
          <w:rFonts w:ascii="MathJax_Typewriter"/>
        </w:rPr>
        <w:t>TA4SP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 successfully applied for analysing the NSPK-xor protocol and the Diffie-Hellman protocol.</w:t>
      </w:r>
      <w:r>
        <w:rPr>
          <w:spacing w:val="40"/>
        </w:rPr>
        <w:t> </w:t>
      </w:r>
      <w:r>
        <w:rPr/>
        <w:t>Let us remark that </w:t>
      </w:r>
      <w:r>
        <w:rPr>
          <w:rFonts w:ascii="MathJax_Typewriter"/>
        </w:rPr>
        <w:t>TA4SP</w:t>
      </w:r>
      <w:r>
        <w:rPr>
          <w:rFonts w:ascii="MathJax_Typewriter"/>
          <w:spacing w:val="80"/>
        </w:rPr>
        <w:t> </w:t>
      </w:r>
      <w:r>
        <w:rPr/>
        <w:t>is used for protocols specified in the standard High Level Protocol</w:t>
      </w:r>
      <w:r>
        <w:rPr>
          <w:spacing w:val="-16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(HLPSL)</w:t>
      </w:r>
      <w:r>
        <w:rPr>
          <w:spacing w:val="-1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9</w:t>
        </w:r>
      </w:hyperlink>
      <w:r>
        <w:rPr/>
        <w:t>].</w:t>
      </w:r>
      <w:r>
        <w:rPr>
          <w:spacing w:val="15"/>
        </w:rPr>
        <w:t> </w:t>
      </w:r>
      <w:r>
        <w:rPr/>
        <w:t>This</w:t>
      </w:r>
      <w:r>
        <w:rPr>
          <w:spacing w:val="-18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known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suitable for industrial users.</w:t>
      </w:r>
    </w:p>
    <w:p>
      <w:pPr>
        <w:pStyle w:val="BodyText"/>
        <w:spacing w:line="216" w:lineRule="auto" w:before="9"/>
        <w:ind w:right="360" w:firstLine="319"/>
        <w:jc w:val="both"/>
      </w:pPr>
      <w:r>
        <w:rPr/>
        <w:t>Future development concerns implementation optimisation.</w:t>
      </w:r>
      <w:r>
        <w:rPr>
          <w:spacing w:val="40"/>
        </w:rPr>
        <w:t> </w:t>
      </w:r>
      <w:r>
        <w:rPr/>
        <w:t>We intend to in- vestigate further algebraic properties that can be handled in practice.</w:t>
      </w:r>
      <w:r>
        <w:rPr>
          <w:spacing w:val="40"/>
        </w:rPr>
        <w:t> </w:t>
      </w:r>
      <w:r>
        <w:rPr/>
        <w:t>In this di- rection, we project to develop a theoretical framework in order to compute under- approximations without the right-linearity condition required Theorem </w:t>
      </w:r>
      <w:hyperlink w:history="true" w:anchor="_bookmark15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A so- lution could be close to the one we have proposed in [</w:t>
      </w:r>
      <w:hyperlink w:history="true" w:anchor="_bookmark21">
        <w:r>
          <w:rPr>
            <w:color w:val="0000FF"/>
          </w:rPr>
          <w:t>4</w:t>
        </w:r>
      </w:hyperlink>
      <w:r>
        <w:rPr/>
        <w:t>] in order to relax the left- linearity condition for a significant class of TRSs.</w:t>
      </w:r>
    </w:p>
    <w:p>
      <w:pPr>
        <w:pStyle w:val="BodyText"/>
        <w:spacing w:line="216" w:lineRule="auto" w:before="11"/>
        <w:ind w:right="367" w:firstLine="319"/>
        <w:jc w:val="both"/>
      </w:pPr>
      <w:r>
        <w:rPr/>
        <w:t>This may for example provide an approximation-based approach for detecting </w:t>
      </w:r>
      <w:r>
        <w:rPr>
          <w:spacing w:val="-2"/>
        </w:rPr>
        <w:t>attacks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security</w:t>
      </w:r>
      <w:r>
        <w:rPr>
          <w:spacing w:val="-7"/>
        </w:rPr>
        <w:t> </w:t>
      </w:r>
      <w:r>
        <w:rPr>
          <w:spacing w:val="-2"/>
        </w:rPr>
        <w:t>protocols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cryptographic</w:t>
      </w:r>
      <w:r>
        <w:rPr>
          <w:spacing w:val="-6"/>
        </w:rPr>
        <w:t> </w:t>
      </w:r>
      <w:r>
        <w:rPr>
          <w:spacing w:val="-2"/>
        </w:rPr>
        <w:t>primitives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homomorphism </w:t>
      </w:r>
      <w:r>
        <w:rPr/>
        <w:t>property [</w:t>
      </w:r>
      <w:hyperlink w:history="true" w:anchor="_bookmark29">
        <w:r>
          <w:rPr>
            <w:color w:val="0000FF"/>
          </w:rPr>
          <w:t>11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Heading1"/>
        <w:spacing w:before="92"/>
        <w:ind w:left="221" w:firstLine="0"/>
        <w:jc w:val="left"/>
      </w:pPr>
      <w:bookmarkStart w:name="References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248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Armando,</w:t>
      </w:r>
      <w:r>
        <w:rPr>
          <w:w w:val="105"/>
          <w:sz w:val="15"/>
        </w:rPr>
        <w:t> D.</w:t>
      </w:r>
      <w:r>
        <w:rPr>
          <w:w w:val="105"/>
          <w:sz w:val="15"/>
        </w:rPr>
        <w:t> Basin,</w:t>
      </w:r>
      <w:r>
        <w:rPr>
          <w:w w:val="105"/>
          <w:sz w:val="15"/>
        </w:rPr>
        <w:t> Y.</w:t>
      </w:r>
      <w:r>
        <w:rPr>
          <w:w w:val="105"/>
          <w:sz w:val="15"/>
        </w:rPr>
        <w:t> Boichut,</w:t>
      </w:r>
      <w:r>
        <w:rPr>
          <w:w w:val="105"/>
          <w:sz w:val="15"/>
        </w:rPr>
        <w:t> Y.</w:t>
      </w:r>
      <w:r>
        <w:rPr>
          <w:w w:val="105"/>
          <w:sz w:val="15"/>
        </w:rPr>
        <w:t> Chevalier,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w w:val="105"/>
          <w:sz w:val="15"/>
        </w:rPr>
        <w:t> Compagna,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w w:val="105"/>
          <w:sz w:val="15"/>
        </w:rPr>
        <w:t> Cuellar,</w:t>
      </w:r>
      <w:r>
        <w:rPr>
          <w:w w:val="105"/>
          <w:sz w:val="15"/>
        </w:rPr>
        <w:t> P.</w:t>
      </w:r>
      <w:r>
        <w:rPr>
          <w:w w:val="105"/>
          <w:sz w:val="15"/>
        </w:rPr>
        <w:t> Hankes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Drielsma, P.-C.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Héam,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Kouchnarenko,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Mantovani,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Mödersheim,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Oheimb,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Rusinowitch,</w:t>
      </w:r>
    </w:p>
    <w:p>
      <w:pPr>
        <w:spacing w:line="165" w:lineRule="auto" w:before="0"/>
        <w:ind w:left="535" w:right="25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Santos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Santiago, 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Turuani,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Viganò,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Vigneron.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AVISPA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automated </w:t>
      </w:r>
      <w:bookmarkStart w:name="_bookmark22" w:id="33"/>
      <w:bookmarkEnd w:id="33"/>
      <w:r>
        <w:rPr>
          <w:rFonts w:ascii="LM Roman 8" w:hAnsi="LM Roman 8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alidation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internet</w:t>
      </w:r>
      <w:r>
        <w:rPr>
          <w:rFonts w:ascii="LM Roman 8" w:hAnsi="LM Roman 8"/>
          <w:w w:val="105"/>
          <w:sz w:val="15"/>
        </w:rPr>
        <w:t> security</w:t>
      </w:r>
      <w:r>
        <w:rPr>
          <w:rFonts w:ascii="LM Roman 8" w:hAnsi="LM Roman 8"/>
          <w:w w:val="105"/>
          <w:sz w:val="15"/>
        </w:rPr>
        <w:t> protocols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applications.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Computer Aided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Veriﬁcation, CAV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2005, Proceedings</w:t>
      </w:r>
      <w:r>
        <w:rPr>
          <w:rFonts w:ascii="LM Roman 8" w:hAnsi="LM Roman 8"/>
          <w:sz w:val="15"/>
        </w:rPr>
        <w:t>, volume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3576 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pages 281–285. Springer,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49" w:hanging="231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B. Blanchet.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eﬃcient cryptographic</w:t>
      </w:r>
      <w:r>
        <w:rPr>
          <w:w w:val="105"/>
          <w:sz w:val="15"/>
        </w:rPr>
        <w:t> protocol</w:t>
      </w:r>
      <w:r>
        <w:rPr>
          <w:w w:val="105"/>
          <w:sz w:val="15"/>
        </w:rPr>
        <w:t> verifier based on prolog rules.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 14th IEEE</w:t>
      </w:r>
      <w:r>
        <w:rPr>
          <w:i/>
          <w:w w:val="105"/>
          <w:sz w:val="15"/>
        </w:rPr>
        <w:t> 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CSFW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2001,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82–96.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Society Press, 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251" w:hanging="231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Bruno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Blanchet,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Martín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Abadi,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Cédric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Fournet.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selected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equivalences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security protocols.</w:t>
      </w:r>
      <w:r>
        <w:rPr>
          <w:spacing w:val="27"/>
          <w:sz w:val="15"/>
        </w:rPr>
        <w:t> </w:t>
      </w:r>
      <w:r>
        <w:rPr>
          <w:i/>
          <w:sz w:val="15"/>
        </w:rPr>
        <w:t>Journal of 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 Algebraic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 75(1):3–51, February–March 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89" w:after="0"/>
        <w:ind w:left="535" w:right="253" w:hanging="231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Y.</w:t>
      </w:r>
      <w:r>
        <w:rPr>
          <w:w w:val="105"/>
          <w:sz w:val="15"/>
        </w:rPr>
        <w:t> Boichut,</w:t>
      </w:r>
      <w:r>
        <w:rPr>
          <w:w w:val="105"/>
          <w:sz w:val="15"/>
        </w:rPr>
        <w:t> R.</w:t>
      </w:r>
      <w:r>
        <w:rPr>
          <w:w w:val="105"/>
          <w:sz w:val="15"/>
        </w:rPr>
        <w:t> Courbis,</w:t>
      </w:r>
      <w:r>
        <w:rPr>
          <w:w w:val="105"/>
          <w:sz w:val="15"/>
        </w:rPr>
        <w:t> P.</w:t>
      </w:r>
      <w:r>
        <w:rPr>
          <w:w w:val="105"/>
          <w:sz w:val="15"/>
        </w:rPr>
        <w:t> C.</w:t>
      </w:r>
      <w:r>
        <w:rPr>
          <w:w w:val="105"/>
          <w:sz w:val="15"/>
        </w:rPr>
        <w:t> Héam,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Kouchnarenko.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Handling</w:t>
      </w:r>
      <w:r>
        <w:rPr>
          <w:w w:val="105"/>
          <w:sz w:val="15"/>
        </w:rPr>
        <w:t> left-quadratic</w:t>
      </w:r>
      <w:r>
        <w:rPr>
          <w:w w:val="105"/>
          <w:sz w:val="15"/>
        </w:rPr>
        <w:t> rules</w:t>
      </w:r>
      <w:r>
        <w:rPr>
          <w:w w:val="105"/>
          <w:sz w:val="15"/>
        </w:rPr>
        <w:t> when completing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223:61–70,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49" w:hanging="231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Boichut,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P.-C.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Héam,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Kouchnarenko.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Using Approximations. Technical Report RR-5727, INRIA, 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45" w:hanging="231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Boichut,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P.-C.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Héam,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Kouchnarenko.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Handling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properties 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automatic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 security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protocols.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ICTAC-06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4281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153–167. Springer Berlin/Heidelberg,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251" w:hanging="231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Bond.</w:t>
      </w:r>
      <w:r>
        <w:rPr>
          <w:spacing w:val="29"/>
          <w:sz w:val="15"/>
        </w:rPr>
        <w:t> </w:t>
      </w:r>
      <w:r>
        <w:rPr>
          <w:sz w:val="15"/>
        </w:rPr>
        <w:t>Attacks on</w:t>
      </w:r>
      <w:r>
        <w:rPr>
          <w:spacing w:val="-6"/>
          <w:sz w:val="15"/>
        </w:rPr>
        <w:t> </w:t>
      </w:r>
      <w:r>
        <w:rPr>
          <w:sz w:val="15"/>
        </w:rPr>
        <w:t>cryptoprocessor transaction</w:t>
      </w:r>
      <w:r>
        <w:rPr>
          <w:spacing w:val="-1"/>
          <w:sz w:val="15"/>
        </w:rPr>
        <w:t> </w:t>
      </w:r>
      <w:r>
        <w:rPr>
          <w:sz w:val="15"/>
        </w:rPr>
        <w:t>sets.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International Workshop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Cryptographic</w:t>
      </w:r>
      <w:r>
        <w:rPr>
          <w:i/>
          <w:sz w:val="15"/>
        </w:rPr>
        <w:t> Hardware 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Embedded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Systems,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2001,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Proceedings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Lecture Notes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Science,</w:t>
      </w:r>
      <w:r>
        <w:rPr>
          <w:spacing w:val="-3"/>
          <w:sz w:val="15"/>
        </w:rPr>
        <w:t> </w:t>
      </w:r>
      <w:r>
        <w:rPr>
          <w:sz w:val="15"/>
        </w:rPr>
        <w:t>pages </w:t>
      </w:r>
      <w:r>
        <w:rPr>
          <w:w w:val="105"/>
          <w:sz w:val="15"/>
        </w:rPr>
        <w:t>220–234. Springer Verlag, 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48" w:hanging="231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L. Bozga, Y. Lakhnech, and M. Perin.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Pattern-based abstraction for verifying secrecy in protocols.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Construction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28" w:id="40"/>
      <w:bookmarkEnd w:id="40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ystems,TACAS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2003,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2619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19" w:after="0"/>
        <w:ind w:left="532" w:right="0" w:hanging="228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Chevalier,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Compagna,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Cuellar,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Hankes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Drielsma,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Mantovani,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Mödersheim,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25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L. Vigneron.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high level protocol specification language for industrial security-sensitive protocols.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Speciﬁcation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Automated</w:t>
      </w:r>
      <w:r>
        <w:rPr>
          <w:rFonts w:ascii="LM Roman 8" w:hAnsi="LM Roman 8"/>
          <w:i/>
          <w:w w:val="105"/>
          <w:sz w:val="15"/>
        </w:rPr>
        <w:t> Processing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Security</w:t>
      </w:r>
      <w:r>
        <w:rPr>
          <w:rFonts w:ascii="LM Roman 8" w:hAnsi="LM Roman 8"/>
          <w:i/>
          <w:w w:val="105"/>
          <w:sz w:val="15"/>
        </w:rPr>
        <w:t> Requirements,</w:t>
      </w:r>
      <w:r>
        <w:rPr>
          <w:rFonts w:ascii="LM Roman 8" w:hAnsi="LM Roman 8"/>
          <w:i/>
          <w:w w:val="105"/>
          <w:sz w:val="15"/>
        </w:rPr>
        <w:t> SAPS</w:t>
      </w:r>
      <w:r>
        <w:rPr>
          <w:rFonts w:ascii="LM Roman 8" w:hAnsi="LM Roman 8"/>
          <w:i/>
          <w:w w:val="105"/>
          <w:sz w:val="15"/>
        </w:rPr>
        <w:t> 2004,</w:t>
      </w:r>
      <w:r>
        <w:rPr>
          <w:rFonts w:ascii="LM Roman 8" w:hAnsi="LM Roman 8"/>
          <w:i/>
          <w:w w:val="105"/>
          <w:sz w:val="15"/>
        </w:rPr>
        <w:t> </w:t>
      </w:r>
      <w:bookmarkStart w:name="_bookmark30" w:id="41"/>
      <w:bookmarkEnd w:id="41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roceedings</w:t>
      </w:r>
      <w:r>
        <w:rPr>
          <w:rFonts w:ascii="LM Roman 8" w:hAnsi="LM Roman 8"/>
          <w:w w:val="105"/>
          <w:sz w:val="15"/>
        </w:rPr>
        <w:t>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50" w:hanging="315"/>
        <w:jc w:val="both"/>
        <w:rPr>
          <w:sz w:val="15"/>
        </w:rPr>
      </w:pPr>
      <w:r>
        <w:rPr>
          <w:w w:val="105"/>
          <w:sz w:val="15"/>
        </w:rPr>
        <w:t>H. Comon, M. Dauchet, R. Gilleron, F. Jacquemard,</w:t>
      </w:r>
      <w:r>
        <w:rPr>
          <w:w w:val="105"/>
          <w:sz w:val="15"/>
        </w:rPr>
        <w:t> D. Lugiez, S. Tison, and M. Tommasi.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Tree </w:t>
      </w:r>
      <w:bookmarkStart w:name="_bookmark31" w:id="42"/>
      <w:bookmarkEnd w:id="42"/>
      <w:r>
        <w:rPr>
          <w:w w:val="105"/>
          <w:sz w:val="15"/>
        </w:rPr>
        <w:t>A</w:t>
      </w:r>
      <w:r>
        <w:rPr>
          <w:w w:val="105"/>
          <w:sz w:val="15"/>
        </w:rPr>
        <w:t>utomata Techniques and Applications,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55" w:hanging="315"/>
        <w:jc w:val="both"/>
        <w:rPr>
          <w:sz w:val="15"/>
        </w:rPr>
      </w:pPr>
      <w:r>
        <w:rPr>
          <w:w w:val="105"/>
          <w:sz w:val="15"/>
        </w:rPr>
        <w:t>V. Cortier, S. Delaune, and P. Lafourcade.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survey of algebraic properties used in cryptographic </w:t>
      </w:r>
      <w:bookmarkStart w:name="_bookmark32" w:id="43"/>
      <w:bookmarkEnd w:id="43"/>
      <w:r>
        <w:rPr>
          <w:w w:val="105"/>
          <w:sz w:val="15"/>
        </w:rPr>
        <w:t>prot</w:t>
      </w:r>
      <w:r>
        <w:rPr>
          <w:w w:val="105"/>
          <w:sz w:val="15"/>
        </w:rPr>
        <w:t>ocols. </w:t>
      </w:r>
      <w:r>
        <w:rPr>
          <w:i/>
          <w:w w:val="105"/>
          <w:sz w:val="15"/>
        </w:rPr>
        <w:t>Journal of Computer Security</w:t>
      </w:r>
      <w:r>
        <w:rPr>
          <w:w w:val="105"/>
          <w:sz w:val="15"/>
        </w:rPr>
        <w:t>, 14:1–43,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0" w:after="0"/>
        <w:ind w:left="535" w:right="249" w:hanging="315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Cortier,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Keighren,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Steel.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Automatic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security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xor-based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key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management </w:t>
      </w:r>
      <w:bookmarkStart w:name="_bookmark33" w:id="44"/>
      <w:bookmarkEnd w:id="44"/>
      <w:r>
        <w:rPr>
          <w:w w:val="105"/>
          <w:sz w:val="15"/>
        </w:rPr>
        <w:t>s</w:t>
      </w:r>
      <w:r>
        <w:rPr>
          <w:w w:val="105"/>
          <w:sz w:val="15"/>
        </w:rPr>
        <w:t>chemes.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13 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 Conference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Tools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 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TACAS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published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 Science.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248" w:hanging="315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sz w:val="15"/>
        </w:rPr>
        <w:t>V.</w:t>
      </w:r>
      <w:r>
        <w:rPr>
          <w:spacing w:val="-6"/>
          <w:sz w:val="15"/>
        </w:rPr>
        <w:t> </w:t>
      </w:r>
      <w:r>
        <w:rPr>
          <w:sz w:val="15"/>
        </w:rPr>
        <w:t>Cortier, J.</w:t>
      </w:r>
      <w:r>
        <w:rPr>
          <w:spacing w:val="-6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Millen,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Rueß.</w:t>
      </w:r>
      <w:r>
        <w:rPr>
          <w:spacing w:val="30"/>
          <w:sz w:val="15"/>
        </w:rPr>
        <w:t> </w:t>
      </w:r>
      <w:r>
        <w:rPr>
          <w:sz w:val="15"/>
        </w:rPr>
        <w:t>Proving</w:t>
      </w:r>
      <w:r>
        <w:rPr>
          <w:spacing w:val="-5"/>
          <w:sz w:val="15"/>
        </w:rPr>
        <w:t> </w:t>
      </w:r>
      <w:r>
        <w:rPr>
          <w:sz w:val="15"/>
        </w:rPr>
        <w:t>secrecy is</w:t>
      </w:r>
      <w:r>
        <w:rPr>
          <w:spacing w:val="-6"/>
          <w:sz w:val="15"/>
        </w:rPr>
        <w:t> </w:t>
      </w:r>
      <w:r>
        <w:rPr>
          <w:sz w:val="15"/>
        </w:rPr>
        <w:t>easy</w:t>
      </w:r>
      <w:r>
        <w:rPr>
          <w:spacing w:val="-2"/>
          <w:sz w:val="15"/>
        </w:rPr>
        <w:t> </w:t>
      </w:r>
      <w:r>
        <w:rPr>
          <w:sz w:val="15"/>
        </w:rPr>
        <w:t>enough.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14th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 Security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CSFW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2001,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97–110.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51" w:hanging="315"/>
        <w:jc w:val="both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C.J.F.</w:t>
      </w:r>
      <w:r>
        <w:rPr>
          <w:w w:val="105"/>
          <w:sz w:val="15"/>
        </w:rPr>
        <w:t> Cremers.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Scyther -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Veriﬁcation of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Protocols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w w:val="105"/>
          <w:sz w:val="15"/>
        </w:rPr>
        <w:t> dissertation, Eindhoven University of Technology,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0" w:after="0"/>
        <w:ind w:left="535" w:right="250" w:hanging="315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w w:val="105"/>
          <w:sz w:val="15"/>
        </w:rPr>
        <w:t>C.J.F.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Cremers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Lafourcade.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Comparing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spaces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w w:val="105"/>
          <w:sz w:val="15"/>
        </w:rPr>
        <w:t>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 AVoCS’07</w:t>
      </w:r>
      <w:r>
        <w:rPr>
          <w:w w:val="105"/>
          <w:sz w:val="15"/>
        </w:rPr>
        <w:t>, ENTCS, 2007. To appear.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253" w:hanging="315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Dolev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Yao.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Public-Key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Protocols.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bookmarkStart w:name="_bookmark37" w:id="48"/>
      <w:bookmarkEnd w:id="48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heory</w:t>
      </w:r>
      <w:r>
        <w:rPr>
          <w:w w:val="105"/>
          <w:sz w:val="15"/>
        </w:rPr>
        <w:t>, 2(29), 1983.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248" w:hanging="315"/>
        <w:jc w:val="left"/>
        <w:rPr>
          <w:sz w:val="15"/>
        </w:rPr>
      </w:pPr>
      <w:bookmarkStart w:name="_bookmark38" w:id="49"/>
      <w:bookmarkEnd w:id="49"/>
      <w:r>
        <w:rPr/>
      </w:r>
      <w:r>
        <w:rPr>
          <w:w w:val="105"/>
          <w:sz w:val="15"/>
        </w:rPr>
        <w:t>S. Escobar, C. Meadows, and 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Equational cryptographic reasoning in the maude-NRL protocol analyzer.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Electr.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 Theor. Comput. Sci.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171(4):23–36, 2007.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94" w:lineRule="exact" w:before="139" w:after="0"/>
        <w:ind w:left="532" w:right="0" w:hanging="31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Feuillade,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VietTriemTong.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Journal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Automated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Reasonning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33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(3-4),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2" w:after="0"/>
        <w:ind w:left="535" w:right="248" w:hanging="315"/>
        <w:jc w:val="left"/>
        <w:rPr>
          <w:sz w:val="15"/>
        </w:rPr>
      </w:pPr>
      <w:r>
        <w:rPr>
          <w:w w:val="105"/>
          <w:sz w:val="15"/>
        </w:rPr>
        <w:t>Th.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Genet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Klay.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Cryptographic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CADE</w:t>
      </w:r>
      <w:r>
        <w:rPr>
          <w:w w:val="105"/>
          <w:sz w:val="15"/>
        </w:rPr>
        <w:t>, volume 1831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271–290. Springer-Verlag, 2000.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9" w:after="0"/>
        <w:ind w:left="534" w:right="0" w:hanging="313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Meadows.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NRL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analyser: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overview.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248" w:hanging="315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Monniaux.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Abstracting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cryptographic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protocols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1694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Springer-Verlag, 1999.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365" w:hanging="315"/>
        <w:jc w:val="both"/>
        <w:rPr>
          <w:sz w:val="15"/>
        </w:rPr>
      </w:pPr>
      <w:bookmarkStart w:name="_bookmark39" w:id="50"/>
      <w:bookmarkEnd w:id="50"/>
      <w:r>
        <w:rPr/>
      </w:r>
      <w:bookmarkStart w:name="_bookmark40" w:id="51"/>
      <w:bookmarkEnd w:id="51"/>
      <w:r>
        <w:rPr/>
      </w:r>
      <w:bookmarkStart w:name="_bookmark41" w:id="52"/>
      <w:bookmarkEnd w:id="52"/>
      <w:r>
        <w:rPr/>
      </w:r>
      <w:bookmarkStart w:name="_bookmark42" w:id="53"/>
      <w:bookmarkEnd w:id="53"/>
      <w:r>
        <w:rPr/>
      </w:r>
      <w:r>
        <w:rPr>
          <w:w w:val="105"/>
          <w:sz w:val="15"/>
        </w:rPr>
        <w:t>H. Ohsaki and T. Takai.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ACTAS: A system design for associative and commutative tree automata theory.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Electr. Notes Theor. Comput. Sci</w:t>
      </w:r>
      <w:r>
        <w:rPr>
          <w:w w:val="105"/>
          <w:sz w:val="15"/>
        </w:rPr>
        <w:t>, 124(1):97–111,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62" w:hanging="315"/>
        <w:jc w:val="both"/>
        <w:rPr>
          <w:sz w:val="15"/>
        </w:rPr>
      </w:pPr>
      <w:r>
        <w:rPr>
          <w:w w:val="105"/>
          <w:sz w:val="15"/>
        </w:rPr>
        <w:t>L. C. Paulson.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inductive approach to verifying cryptographic protocols.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Computer</w:t>
      </w:r>
      <w:r>
        <w:rPr>
          <w:i/>
          <w:w w:val="105"/>
          <w:sz w:val="15"/>
        </w:rPr>
        <w:t> Security</w:t>
      </w:r>
      <w:r>
        <w:rPr>
          <w:w w:val="105"/>
          <w:sz w:val="15"/>
        </w:rPr>
        <w:t>, 6(1):85–128, 1998.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363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Song.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Athena: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eﬃcient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CSFW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1999,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192–202.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Society Press,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60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Turuani.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cl-atse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protocol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Applications, RTA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2006, Proceedings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4098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pages</w:t>
      </w:r>
      <w:r>
        <w:rPr>
          <w:spacing w:val="-4"/>
          <w:sz w:val="15"/>
        </w:rPr>
        <w:t> </w:t>
      </w:r>
      <w:r>
        <w:rPr>
          <w:sz w:val="15"/>
        </w:rPr>
        <w:t>277–286.</w:t>
      </w:r>
      <w:r>
        <w:rPr>
          <w:spacing w:val="-1"/>
          <w:sz w:val="15"/>
        </w:rPr>
        <w:t> </w:t>
      </w:r>
      <w:r>
        <w:rPr>
          <w:sz w:val="15"/>
        </w:rPr>
        <w:t>Springer-Verlag,</w:t>
      </w:r>
      <w:r>
        <w:rPr>
          <w:spacing w:val="-1"/>
          <w:sz w:val="15"/>
        </w:rPr>
        <w:t> </w:t>
      </w:r>
      <w:r>
        <w:rPr>
          <w:sz w:val="15"/>
        </w:rPr>
        <w:t>2006.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007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1172463</wp:posOffset>
              </wp:positionH>
              <wp:positionV relativeFrom="page">
                <wp:posOffset>545927</wp:posOffset>
              </wp:positionV>
              <wp:extent cx="35229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Boichut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2pt;margin-top:42.986404pt;width:277.4pt;height:10.8pt;mso-position-horizontal-relative:page;mso-position-vertical-relative:page;z-index:-16200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Boichut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1244464</wp:posOffset>
              </wp:positionH>
              <wp:positionV relativeFrom="page">
                <wp:posOffset>545927</wp:posOffset>
              </wp:positionV>
              <wp:extent cx="352297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229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Boichut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989304pt;margin-top:42.986404pt;width:277.4pt;height:10.8pt;mso-position-horizontal-relative:page;mso-position-vertical-relative:page;z-index:-161996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Boichut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91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54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4"/>
        <w:sz w:val="15"/>
        <w:szCs w:val="15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68" w:hanging="247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5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3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8" w:hanging="2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82" w:hanging="16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Old Standard TT" w:hAnsi="Old Standard TT" w:eastAsia="Old Standard TT" w:cs="Old Standard TT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6" w:hanging="16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4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0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107" w:hanging="2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6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5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9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49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58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4" w:right="8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4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ohan.boichut@univ-orleans.fr" TargetMode="External"/><Relationship Id="rId11" Type="http://schemas.openxmlformats.org/officeDocument/2006/relationships/hyperlink" Target="mailto:pcheam@lsv.ens-cachan.fr" TargetMode="External"/><Relationship Id="rId12" Type="http://schemas.openxmlformats.org/officeDocument/2006/relationships/hyperlink" Target="mailto:kouchna@lifc.univ-fcomte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Boichut; Pierre-Cyrille Héam; Olga Kouchnarenko</dc:creator>
  <cp:keywords>Security protocol,algebraic properties,automatic approximation</cp:keywords>
  <dc:title>Tree Automata for Detecting Attacks on Protocols with Algebraic Cryptographic Primitives</dc:title>
  <dcterms:created xsi:type="dcterms:W3CDTF">2023-12-12T09:00:41Z</dcterms:created>
  <dcterms:modified xsi:type="dcterms:W3CDTF">2023-12-12T09:00:41Z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