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9" w:right="3" w:firstLine="0"/>
        <w:jc w:val="center"/>
        <w:rPr>
          <w:sz w:val="14"/>
        </w:rPr>
      </w:pPr>
      <w:hyperlink r:id="rId5">
        <w:r>
          <w:rPr>
            <w:color w:val="0080AC"/>
            <w:w w:val="110"/>
            <w:sz w:val="14"/>
          </w:rPr>
          <w:t>EURO</w:t>
        </w:r>
        <w:r>
          <w:rPr>
            <w:color w:val="0080AC"/>
            <w:spacing w:val="11"/>
            <w:w w:val="110"/>
            <w:sz w:val="14"/>
          </w:rPr>
          <w:t> </w:t>
        </w:r>
        <w:r>
          <w:rPr>
            <w:color w:val="0080AC"/>
            <w:w w:val="110"/>
            <w:sz w:val="14"/>
          </w:rPr>
          <w:t>Journal</w:t>
        </w:r>
        <w:r>
          <w:rPr>
            <w:color w:val="0080AC"/>
            <w:spacing w:val="12"/>
            <w:w w:val="110"/>
            <w:sz w:val="14"/>
          </w:rPr>
          <w:t> </w:t>
        </w:r>
        <w:r>
          <w:rPr>
            <w:color w:val="0080AC"/>
            <w:w w:val="110"/>
            <w:sz w:val="14"/>
          </w:rPr>
          <w:t>on</w:t>
        </w:r>
        <w:r>
          <w:rPr>
            <w:color w:val="0080AC"/>
            <w:spacing w:val="11"/>
            <w:w w:val="110"/>
            <w:sz w:val="14"/>
          </w:rPr>
          <w:t> </w:t>
        </w:r>
        <w:r>
          <w:rPr>
            <w:color w:val="0080AC"/>
            <w:w w:val="110"/>
            <w:sz w:val="14"/>
          </w:rPr>
          <w:t>Computational</w:t>
        </w:r>
        <w:r>
          <w:rPr>
            <w:color w:val="0080AC"/>
            <w:spacing w:val="10"/>
            <w:w w:val="110"/>
            <w:sz w:val="14"/>
          </w:rPr>
          <w:t> </w:t>
        </w:r>
        <w:r>
          <w:rPr>
            <w:color w:val="0080AC"/>
            <w:w w:val="110"/>
            <w:sz w:val="14"/>
          </w:rPr>
          <w:t>Optimization</w:t>
        </w:r>
        <w:r>
          <w:rPr>
            <w:color w:val="0080AC"/>
            <w:spacing w:val="12"/>
            <w:w w:val="110"/>
            <w:sz w:val="14"/>
          </w:rPr>
          <w:t> </w:t>
        </w:r>
        <w:r>
          <w:rPr>
            <w:color w:val="0080AC"/>
            <w:w w:val="110"/>
            <w:sz w:val="14"/>
          </w:rPr>
          <w:t>9</w:t>
        </w:r>
        <w:r>
          <w:rPr>
            <w:color w:val="0080AC"/>
            <w:spacing w:val="11"/>
            <w:w w:val="110"/>
            <w:sz w:val="14"/>
          </w:rPr>
          <w:t> </w:t>
        </w:r>
        <w:r>
          <w:rPr>
            <w:color w:val="0080AC"/>
            <w:w w:val="110"/>
            <w:sz w:val="14"/>
          </w:rPr>
          <w:t>(2021)</w:t>
        </w:r>
        <w:r>
          <w:rPr>
            <w:color w:val="0080AC"/>
            <w:spacing w:val="12"/>
            <w:w w:val="110"/>
            <w:sz w:val="14"/>
          </w:rPr>
          <w:t> </w:t>
        </w:r>
        <w:r>
          <w:rPr>
            <w:color w:val="0080AC"/>
            <w:spacing w:val="-2"/>
            <w:w w:val="110"/>
            <w:sz w:val="14"/>
          </w:rPr>
          <w:t>100014</w:t>
        </w:r>
      </w:hyperlink>
    </w:p>
    <w:p>
      <w:pPr>
        <w:pStyle w:val="BodyText"/>
        <w:spacing w:before="14"/>
        <w:ind w:left="0"/>
        <w:jc w:val="left"/>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634" w:val="left" w:leader="none"/>
          <w:tab w:pos="9495" w:val="left" w:leader="none"/>
        </w:tabs>
        <w:spacing w:line="240" w:lineRule="auto"/>
        <w:ind w:left="158" w:right="0" w:firstLine="0"/>
        <w:jc w:val="left"/>
        <w:rPr>
          <w:sz w:val="20"/>
        </w:rPr>
      </w:pPr>
      <w:r>
        <w:rPr>
          <w:sz w:val="20"/>
        </w:rPr>
        <w:drawing>
          <wp:inline distT="0" distB="0" distL="0" distR="0">
            <wp:extent cx="761173" cy="832103"/>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761173" cy="832103"/>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jc w:val="left"/>
                              <w:rPr>
                                <w:color w:val="000000"/>
                              </w:rPr>
                            </w:pPr>
                          </w:p>
                          <w:p>
                            <w:pPr>
                              <w:spacing w:before="0"/>
                              <w:ind w:left="2" w:right="0" w:firstLine="0"/>
                              <w:jc w:val="center"/>
                              <w:rPr>
                                <w:color w:val="000000"/>
                                <w:sz w:val="28"/>
                              </w:rPr>
                            </w:pPr>
                            <w:r>
                              <w:rPr>
                                <w:color w:val="000000"/>
                                <w:w w:val="110"/>
                                <w:sz w:val="28"/>
                              </w:rPr>
                              <w:t>EURO</w:t>
                            </w:r>
                            <w:r>
                              <w:rPr>
                                <w:color w:val="000000"/>
                                <w:spacing w:val="-20"/>
                                <w:w w:val="110"/>
                                <w:sz w:val="28"/>
                              </w:rPr>
                              <w:t> </w:t>
                            </w:r>
                            <w:r>
                              <w:rPr>
                                <w:color w:val="000000"/>
                                <w:w w:val="110"/>
                                <w:sz w:val="28"/>
                              </w:rPr>
                              <w:t>Journal</w:t>
                            </w:r>
                            <w:r>
                              <w:rPr>
                                <w:color w:val="000000"/>
                                <w:spacing w:val="-18"/>
                                <w:w w:val="110"/>
                                <w:sz w:val="28"/>
                              </w:rPr>
                              <w:t> </w:t>
                            </w:r>
                            <w:r>
                              <w:rPr>
                                <w:color w:val="000000"/>
                                <w:w w:val="110"/>
                                <w:sz w:val="28"/>
                              </w:rPr>
                              <w:t>on</w:t>
                            </w:r>
                            <w:r>
                              <w:rPr>
                                <w:color w:val="000000"/>
                                <w:spacing w:val="-18"/>
                                <w:w w:val="110"/>
                                <w:sz w:val="28"/>
                              </w:rPr>
                              <w:t> </w:t>
                            </w:r>
                            <w:r>
                              <w:rPr>
                                <w:color w:val="000000"/>
                                <w:w w:val="110"/>
                                <w:sz w:val="28"/>
                              </w:rPr>
                              <w:t>Computational</w:t>
                            </w:r>
                            <w:r>
                              <w:rPr>
                                <w:color w:val="000000"/>
                                <w:spacing w:val="-18"/>
                                <w:w w:val="110"/>
                                <w:sz w:val="28"/>
                              </w:rPr>
                              <w:t> </w:t>
                            </w:r>
                            <w:r>
                              <w:rPr>
                                <w:color w:val="000000"/>
                                <w:spacing w:val="-2"/>
                                <w:w w:val="110"/>
                                <w:sz w:val="28"/>
                              </w:rPr>
                              <w:t>Optimization</w:t>
                            </w:r>
                          </w:p>
                          <w:p>
                            <w:pPr>
                              <w:pStyle w:val="BodyText"/>
                              <w:spacing w:before="283"/>
                              <w:ind w:left="2" w:right="2"/>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www.elsevier.com/locate/ejco</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jc w:val="left"/>
                        <w:rPr>
                          <w:color w:val="000000"/>
                        </w:rPr>
                      </w:pPr>
                    </w:p>
                    <w:p>
                      <w:pPr>
                        <w:spacing w:before="0"/>
                        <w:ind w:left="2" w:right="0" w:firstLine="0"/>
                        <w:jc w:val="center"/>
                        <w:rPr>
                          <w:color w:val="000000"/>
                          <w:sz w:val="28"/>
                        </w:rPr>
                      </w:pPr>
                      <w:r>
                        <w:rPr>
                          <w:color w:val="000000"/>
                          <w:w w:val="110"/>
                          <w:sz w:val="28"/>
                        </w:rPr>
                        <w:t>EURO</w:t>
                      </w:r>
                      <w:r>
                        <w:rPr>
                          <w:color w:val="000000"/>
                          <w:spacing w:val="-20"/>
                          <w:w w:val="110"/>
                          <w:sz w:val="28"/>
                        </w:rPr>
                        <w:t> </w:t>
                      </w:r>
                      <w:r>
                        <w:rPr>
                          <w:color w:val="000000"/>
                          <w:w w:val="110"/>
                          <w:sz w:val="28"/>
                        </w:rPr>
                        <w:t>Journal</w:t>
                      </w:r>
                      <w:r>
                        <w:rPr>
                          <w:color w:val="000000"/>
                          <w:spacing w:val="-18"/>
                          <w:w w:val="110"/>
                          <w:sz w:val="28"/>
                        </w:rPr>
                        <w:t> </w:t>
                      </w:r>
                      <w:r>
                        <w:rPr>
                          <w:color w:val="000000"/>
                          <w:w w:val="110"/>
                          <w:sz w:val="28"/>
                        </w:rPr>
                        <w:t>on</w:t>
                      </w:r>
                      <w:r>
                        <w:rPr>
                          <w:color w:val="000000"/>
                          <w:spacing w:val="-18"/>
                          <w:w w:val="110"/>
                          <w:sz w:val="28"/>
                        </w:rPr>
                        <w:t> </w:t>
                      </w:r>
                      <w:r>
                        <w:rPr>
                          <w:color w:val="000000"/>
                          <w:w w:val="110"/>
                          <w:sz w:val="28"/>
                        </w:rPr>
                        <w:t>Computational</w:t>
                      </w:r>
                      <w:r>
                        <w:rPr>
                          <w:color w:val="000000"/>
                          <w:spacing w:val="-18"/>
                          <w:w w:val="110"/>
                          <w:sz w:val="28"/>
                        </w:rPr>
                        <w:t> </w:t>
                      </w:r>
                      <w:r>
                        <w:rPr>
                          <w:color w:val="000000"/>
                          <w:spacing w:val="-2"/>
                          <w:w w:val="110"/>
                          <w:sz w:val="28"/>
                        </w:rPr>
                        <w:t>Optimization</w:t>
                      </w:r>
                    </w:p>
                    <w:p>
                      <w:pPr>
                        <w:pStyle w:val="BodyText"/>
                        <w:spacing w:before="283"/>
                        <w:ind w:left="2" w:right="2"/>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www.elsevier.com/locate/ejco</w:t>
                        </w:r>
                      </w:hyperlink>
                    </w:p>
                  </w:txbxContent>
                </v:textbox>
                <v:fill type="solid"/>
              </v:shape>
            </w:pict>
          </mc:Fallback>
        </mc:AlternateContent>
      </w:r>
      <w:r>
        <w:rPr>
          <w:sz w:val="20"/>
        </w:rPr>
      </w:r>
      <w:r>
        <w:rPr>
          <w:sz w:val="20"/>
        </w:rPr>
        <w:tab/>
      </w:r>
      <w:r>
        <w:rPr>
          <w:sz w:val="20"/>
        </w:rPr>
        <w:drawing>
          <wp:inline distT="0" distB="0" distL="0" distR="0">
            <wp:extent cx="683082" cy="905255"/>
            <wp:effectExtent l="0" t="0" r="0" b="0"/>
            <wp:docPr id="4" name="Image 4" descr="Journal logo"/>
            <wp:cNvGraphicFramePr>
              <a:graphicFrameLocks/>
            </wp:cNvGraphicFramePr>
            <a:graphic>
              <a:graphicData uri="http://schemas.openxmlformats.org/drawingml/2006/picture">
                <pic:pic>
                  <pic:nvPicPr>
                    <pic:cNvPr id="4" name="Image 4" descr="Journal logo"/>
                    <pic:cNvPicPr/>
                  </pic:nvPicPr>
                  <pic:blipFill>
                    <a:blip r:embed="rId9" cstate="print"/>
                    <a:stretch>
                      <a:fillRect/>
                    </a:stretch>
                  </pic:blipFill>
                  <pic:spPr>
                    <a:xfrm>
                      <a:off x="0" y="0"/>
                      <a:ext cx="683082" cy="905255"/>
                    </a:xfrm>
                    <a:prstGeom prst="rect">
                      <a:avLst/>
                    </a:prstGeom>
                  </pic:spPr>
                </pic:pic>
              </a:graphicData>
            </a:graphic>
          </wp:inline>
        </w:drawing>
      </w:r>
      <w:r>
        <w:rPr>
          <w:sz w:val="20"/>
        </w:rPr>
      </w:r>
    </w:p>
    <w:p>
      <w:pPr>
        <w:pStyle w:val="BodyText"/>
        <w:ind w:left="0"/>
        <w:jc w:val="left"/>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ind w:left="0"/>
        <w:jc w:val="left"/>
        <w:rPr>
          <w:sz w:val="14"/>
        </w:rPr>
      </w:pPr>
    </w:p>
    <w:p>
      <w:pPr>
        <w:pStyle w:val="BodyText"/>
        <w:ind w:left="0"/>
        <w:jc w:val="left"/>
        <w:rPr>
          <w:sz w:val="14"/>
        </w:rPr>
      </w:pPr>
    </w:p>
    <w:p>
      <w:pPr>
        <w:pStyle w:val="BodyText"/>
        <w:spacing w:before="79"/>
        <w:ind w:left="0"/>
        <w:jc w:val="left"/>
        <w:rPr>
          <w:sz w:val="14"/>
        </w:rPr>
      </w:pPr>
    </w:p>
    <w:p>
      <w:pPr>
        <w:spacing w:line="266" w:lineRule="auto" w:before="1"/>
        <w:ind w:left="158" w:right="806"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42094</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bookmarkStart w:name="Twenty years of continuous multiobjectiv" w:id="1"/>
      <w:bookmarkEnd w:id="1"/>
      <w:r>
        <w:rPr/>
      </w:r>
      <w:r>
        <w:rPr>
          <w:w w:val="110"/>
          <w:sz w:val="27"/>
        </w:rPr>
        <w:t>Twenty</w:t>
      </w:r>
      <w:r>
        <w:rPr>
          <w:spacing w:val="-1"/>
          <w:w w:val="110"/>
          <w:sz w:val="27"/>
        </w:rPr>
        <w:t> </w:t>
      </w:r>
      <w:r>
        <w:rPr>
          <w:w w:val="110"/>
          <w:sz w:val="27"/>
        </w:rPr>
        <w:t>years</w:t>
      </w:r>
      <w:r>
        <w:rPr>
          <w:spacing w:val="-1"/>
          <w:w w:val="110"/>
          <w:sz w:val="27"/>
        </w:rPr>
        <w:t> </w:t>
      </w:r>
      <w:r>
        <w:rPr>
          <w:w w:val="110"/>
          <w:sz w:val="27"/>
        </w:rPr>
        <w:t>of continuous</w:t>
      </w:r>
      <w:r>
        <w:rPr>
          <w:spacing w:val="-1"/>
          <w:w w:val="110"/>
          <w:sz w:val="27"/>
        </w:rPr>
        <w:t> </w:t>
      </w:r>
      <w:r>
        <w:rPr>
          <w:w w:val="110"/>
          <w:sz w:val="27"/>
        </w:rPr>
        <w:t>multiobjective optimization</w:t>
      </w:r>
      <w:r>
        <w:rPr>
          <w:spacing w:val="-1"/>
          <w:w w:val="110"/>
          <w:sz w:val="27"/>
        </w:rPr>
        <w:t> </w:t>
      </w:r>
      <w:r>
        <w:rPr>
          <w:w w:val="110"/>
          <w:sz w:val="27"/>
        </w:rPr>
        <w:t>in</w:t>
      </w:r>
      <w:r>
        <w:rPr>
          <w:spacing w:val="-1"/>
          <w:w w:val="110"/>
          <w:sz w:val="27"/>
        </w:rPr>
        <w:t> </w:t>
      </w:r>
      <w:r>
        <w:rPr>
          <w:w w:val="110"/>
          <w:sz w:val="27"/>
        </w:rPr>
        <w:t>the</w:t>
      </w:r>
      <w:r>
        <w:rPr>
          <w:spacing w:val="-1"/>
          <w:w w:val="110"/>
          <w:sz w:val="27"/>
        </w:rPr>
        <w:t> </w:t>
      </w:r>
      <w:r>
        <w:rPr>
          <w:w w:val="110"/>
          <w:sz w:val="27"/>
        </w:rPr>
        <w:t>twenty-first </w:t>
      </w:r>
      <w:r>
        <w:rPr>
          <w:spacing w:val="-2"/>
          <w:w w:val="110"/>
          <w:sz w:val="27"/>
        </w:rPr>
        <w:t>century</w:t>
      </w:r>
    </w:p>
    <w:p>
      <w:pPr>
        <w:spacing w:line="457" w:lineRule="exact" w:before="0"/>
        <w:ind w:left="158" w:right="0" w:firstLine="0"/>
        <w:jc w:val="left"/>
        <w:rPr>
          <w:rFonts w:ascii="STIX Math" w:hAnsi="STIX Math"/>
          <w:sz w:val="21"/>
        </w:rPr>
      </w:pPr>
      <w:r>
        <w:rPr>
          <w:spacing w:val="-2"/>
          <w:w w:val="110"/>
          <w:sz w:val="21"/>
        </w:rPr>
        <w:t>Gabriele Eichfelder</w:t>
      </w:r>
      <w:hyperlink w:history="true" w:anchor="_bookmark0">
        <w:r>
          <w:rPr>
            <w:rFonts w:ascii="STIX Math" w:hAnsi="STIX Math"/>
            <w:color w:val="0080AC"/>
            <w:spacing w:val="-2"/>
            <w:w w:val="110"/>
            <w:sz w:val="21"/>
            <w:vertAlign w:val="superscript"/>
          </w:rPr>
          <w:t>∗</w:t>
        </w:r>
      </w:hyperlink>
    </w:p>
    <w:p>
      <w:pPr>
        <w:spacing w:before="84"/>
        <w:ind w:left="158" w:right="0" w:firstLine="0"/>
        <w:jc w:val="left"/>
        <w:rPr>
          <w:rFonts w:ascii="DejaVu Serif Condensed"/>
          <w:i/>
          <w:sz w:val="12"/>
        </w:rPr>
      </w:pPr>
      <w:r>
        <w:rPr>
          <w:rFonts w:ascii="DejaVu Serif Condensed"/>
          <w:i/>
          <w:sz w:val="12"/>
        </w:rPr>
        <w:t>Institute</w:t>
      </w:r>
      <w:r>
        <w:rPr>
          <w:rFonts w:ascii="DejaVu Serif Condensed"/>
          <w:i/>
          <w:spacing w:val="-6"/>
          <w:sz w:val="12"/>
        </w:rPr>
        <w:t> </w:t>
      </w:r>
      <w:r>
        <w:rPr>
          <w:rFonts w:ascii="DejaVu Serif Condensed"/>
          <w:i/>
          <w:sz w:val="12"/>
        </w:rPr>
        <w:t>of</w:t>
      </w:r>
      <w:r>
        <w:rPr>
          <w:rFonts w:ascii="DejaVu Serif Condensed"/>
          <w:i/>
          <w:spacing w:val="-7"/>
          <w:sz w:val="12"/>
        </w:rPr>
        <w:t> </w:t>
      </w:r>
      <w:r>
        <w:rPr>
          <w:rFonts w:ascii="DejaVu Serif Condensed"/>
          <w:i/>
          <w:sz w:val="12"/>
        </w:rPr>
        <w:t>Mathematics,</w:t>
      </w:r>
      <w:r>
        <w:rPr>
          <w:rFonts w:ascii="DejaVu Serif Condensed"/>
          <w:i/>
          <w:spacing w:val="-6"/>
          <w:sz w:val="12"/>
        </w:rPr>
        <w:t> </w:t>
      </w:r>
      <w:r>
        <w:rPr>
          <w:rFonts w:ascii="DejaVu Serif Condensed"/>
          <w:i/>
          <w:sz w:val="12"/>
        </w:rPr>
        <w:t>TU</w:t>
      </w:r>
      <w:r>
        <w:rPr>
          <w:rFonts w:ascii="DejaVu Serif Condensed"/>
          <w:i/>
          <w:spacing w:val="-6"/>
          <w:sz w:val="12"/>
        </w:rPr>
        <w:t> </w:t>
      </w:r>
      <w:r>
        <w:rPr>
          <w:rFonts w:ascii="DejaVu Serif Condensed"/>
          <w:i/>
          <w:sz w:val="12"/>
        </w:rPr>
        <w:t>Ilmenau,</w:t>
      </w:r>
      <w:r>
        <w:rPr>
          <w:rFonts w:ascii="DejaVu Serif Condensed"/>
          <w:i/>
          <w:spacing w:val="-7"/>
          <w:sz w:val="12"/>
        </w:rPr>
        <w:t> </w:t>
      </w:r>
      <w:r>
        <w:rPr>
          <w:rFonts w:ascii="DejaVu Serif Condensed"/>
          <w:i/>
          <w:sz w:val="12"/>
        </w:rPr>
        <w:t>Po</w:t>
      </w:r>
      <w:r>
        <w:rPr>
          <w:rFonts w:ascii="DejaVu Serif Condensed"/>
          <w:i/>
          <w:spacing w:val="-6"/>
          <w:sz w:val="12"/>
        </w:rPr>
        <w:t> </w:t>
      </w:r>
      <w:r>
        <w:rPr>
          <w:rFonts w:ascii="DejaVu Serif Condensed"/>
          <w:i/>
          <w:sz w:val="12"/>
        </w:rPr>
        <w:t>10</w:t>
      </w:r>
      <w:r>
        <w:rPr>
          <w:rFonts w:ascii="DejaVu Serif Condensed"/>
          <w:i/>
          <w:spacing w:val="-7"/>
          <w:sz w:val="12"/>
        </w:rPr>
        <w:t> </w:t>
      </w:r>
      <w:r>
        <w:rPr>
          <w:rFonts w:ascii="DejaVu Serif Condensed"/>
          <w:i/>
          <w:sz w:val="12"/>
        </w:rPr>
        <w:t>05</w:t>
      </w:r>
      <w:r>
        <w:rPr>
          <w:rFonts w:ascii="DejaVu Serif Condensed"/>
          <w:i/>
          <w:spacing w:val="-6"/>
          <w:sz w:val="12"/>
        </w:rPr>
        <w:t> </w:t>
      </w:r>
      <w:r>
        <w:rPr>
          <w:rFonts w:ascii="DejaVu Serif Condensed"/>
          <w:i/>
          <w:sz w:val="12"/>
        </w:rPr>
        <w:t>65,</w:t>
      </w:r>
      <w:r>
        <w:rPr>
          <w:rFonts w:ascii="DejaVu Serif Condensed"/>
          <w:i/>
          <w:spacing w:val="-6"/>
          <w:sz w:val="12"/>
        </w:rPr>
        <w:t> </w:t>
      </w:r>
      <w:r>
        <w:rPr>
          <w:rFonts w:ascii="DejaVu Serif Condensed"/>
          <w:i/>
          <w:sz w:val="12"/>
        </w:rPr>
        <w:t>98684</w:t>
      </w:r>
      <w:r>
        <w:rPr>
          <w:rFonts w:ascii="DejaVu Serif Condensed"/>
          <w:i/>
          <w:spacing w:val="-7"/>
          <w:sz w:val="12"/>
        </w:rPr>
        <w:t> </w:t>
      </w:r>
      <w:r>
        <w:rPr>
          <w:rFonts w:ascii="DejaVu Serif Condensed"/>
          <w:i/>
          <w:sz w:val="12"/>
        </w:rPr>
        <w:t>Ilmenau,</w:t>
      </w:r>
      <w:r>
        <w:rPr>
          <w:rFonts w:ascii="DejaVu Serif Condensed"/>
          <w:i/>
          <w:spacing w:val="-6"/>
          <w:sz w:val="12"/>
        </w:rPr>
        <w:t> </w:t>
      </w:r>
      <w:r>
        <w:rPr>
          <w:rFonts w:ascii="DejaVu Serif Condensed"/>
          <w:i/>
          <w:spacing w:val="-2"/>
          <w:sz w:val="12"/>
        </w:rPr>
        <w:t>Germany</w:t>
      </w:r>
    </w:p>
    <w:p>
      <w:pPr>
        <w:pStyle w:val="BodyText"/>
        <w:spacing w:before="3"/>
        <w:ind w:left="0"/>
        <w:jc w:val="left"/>
        <w:rPr>
          <w:rFonts w:ascii="DejaVu Serif Condensed"/>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135847</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696652pt;width:520.1pt;height:.1pt;mso-position-horizontal-relative:page;mso-position-vertical-relative:paragraph;z-index:-15727104;mso-wrap-distance-left:0;mso-wrap-distance-right:0" id="docshape4" coordorigin="758,214" coordsize="10402,0" path="m758,214l11159,214e" filled="false" stroked="true" strokeweight=".405pt" strokecolor="#000000">
                <v:path arrowok="t"/>
                <v:stroke dashstyle="solid"/>
                <w10:wrap type="topAndBottom"/>
              </v:shape>
            </w:pict>
          </mc:Fallback>
        </mc:AlternateContent>
      </w:r>
    </w:p>
    <w:p>
      <w:pPr>
        <w:pStyle w:val="BodyText"/>
        <w:spacing w:before="55"/>
        <w:ind w:left="0"/>
        <w:jc w:val="left"/>
        <w:rPr>
          <w:rFonts w:ascii="DejaVu Serif Condensed"/>
          <w:i/>
          <w:sz w:val="18"/>
        </w:rPr>
      </w:pPr>
    </w:p>
    <w:p>
      <w:pPr>
        <w:tabs>
          <w:tab w:pos="1510" w:val="left" w:leader="none"/>
          <w:tab w:pos="3446" w:val="left" w:leader="none"/>
        </w:tabs>
        <w:spacing w:before="0"/>
        <w:ind w:left="15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5" w:after="1"/>
        <w:ind w:left="0"/>
        <w:jc w:val="left"/>
        <w:rPr>
          <w:sz w:val="13"/>
        </w:rPr>
      </w:pPr>
    </w:p>
    <w:p>
      <w:pPr>
        <w:tabs>
          <w:tab w:pos="3446" w:val="left" w:leader="none"/>
        </w:tabs>
        <w:spacing w:line="20" w:lineRule="exact"/>
        <w:ind w:left="15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00" w:right="620"/>
        </w:sectPr>
      </w:pPr>
    </w:p>
    <w:p>
      <w:pPr>
        <w:spacing w:before="44"/>
        <w:ind w:left="158" w:right="0" w:firstLine="0"/>
        <w:jc w:val="left"/>
        <w:rPr>
          <w:rFonts w:ascii="DejaVu Serif Condensed"/>
          <w:i/>
          <w:sz w:val="12"/>
        </w:rPr>
      </w:pPr>
      <w:r>
        <w:rPr>
          <w:rFonts w:ascii="DejaVu Serif Condensed"/>
          <w:i/>
          <w:spacing w:val="-2"/>
          <w:sz w:val="12"/>
        </w:rPr>
        <w:t>Keywords:</w:t>
      </w:r>
    </w:p>
    <w:p>
      <w:pPr>
        <w:spacing w:line="297" w:lineRule="auto" w:before="31"/>
        <w:ind w:left="158" w:right="0" w:firstLine="0"/>
        <w:jc w:val="left"/>
        <w:rPr>
          <w:sz w:val="12"/>
        </w:rPr>
      </w:pPr>
      <w:r>
        <w:rPr>
          <w:w w:val="115"/>
          <w:sz w:val="12"/>
        </w:rPr>
        <w:t>multiobjective optimization</w:t>
      </w:r>
      <w:r>
        <w:rPr>
          <w:spacing w:val="40"/>
          <w:w w:val="115"/>
          <w:sz w:val="12"/>
        </w:rPr>
        <w:t> </w:t>
      </w:r>
      <w:r>
        <w:rPr>
          <w:spacing w:val="-2"/>
          <w:w w:val="115"/>
          <w:sz w:val="12"/>
        </w:rPr>
        <w:t>scalarization</w:t>
      </w:r>
    </w:p>
    <w:p>
      <w:pPr>
        <w:spacing w:line="297" w:lineRule="auto" w:before="0"/>
        <w:ind w:left="158" w:right="175" w:firstLine="0"/>
        <w:jc w:val="left"/>
        <w:rPr>
          <w:sz w:val="12"/>
        </w:rPr>
      </w:pPr>
      <w:r>
        <w:rPr>
          <w:w w:val="115"/>
          <w:sz w:val="12"/>
        </w:rPr>
        <w:t>non-convex</w:t>
      </w:r>
      <w:r>
        <w:rPr>
          <w:spacing w:val="-9"/>
          <w:w w:val="115"/>
          <w:sz w:val="12"/>
        </w:rPr>
        <w:t> </w:t>
      </w:r>
      <w:r>
        <w:rPr>
          <w:w w:val="115"/>
          <w:sz w:val="12"/>
        </w:rPr>
        <w:t>optimization</w:t>
      </w:r>
      <w:r>
        <w:rPr>
          <w:spacing w:val="40"/>
          <w:w w:val="115"/>
          <w:sz w:val="12"/>
        </w:rPr>
        <w:t> </w:t>
      </w:r>
      <w:r>
        <w:rPr>
          <w:w w:val="115"/>
          <w:sz w:val="12"/>
        </w:rPr>
        <w:t>bilevel optimization</w:t>
      </w:r>
      <w:r>
        <w:rPr>
          <w:spacing w:val="40"/>
          <w:w w:val="115"/>
          <w:sz w:val="12"/>
        </w:rPr>
        <w:t> </w:t>
      </w:r>
      <w:r>
        <w:rPr>
          <w:w w:val="115"/>
          <w:sz w:val="12"/>
        </w:rPr>
        <w:t>robust</w:t>
      </w:r>
      <w:r>
        <w:rPr>
          <w:spacing w:val="-1"/>
          <w:w w:val="115"/>
          <w:sz w:val="12"/>
        </w:rPr>
        <w:t> </w:t>
      </w:r>
      <w:r>
        <w:rPr>
          <w:w w:val="115"/>
          <w:sz w:val="12"/>
        </w:rPr>
        <w:t>optimization</w:t>
      </w:r>
    </w:p>
    <w:p>
      <w:pPr>
        <w:spacing w:line="285" w:lineRule="auto" w:before="37"/>
        <w:ind w:left="158" w:right="110" w:firstLine="0"/>
        <w:jc w:val="both"/>
        <w:rPr>
          <w:sz w:val="14"/>
        </w:rPr>
      </w:pPr>
      <w:r>
        <w:rPr/>
        <w:br w:type="column"/>
      </w:r>
      <w:r>
        <w:rPr>
          <w:w w:val="115"/>
          <w:sz w:val="14"/>
        </w:rPr>
        <w:t>The</w:t>
      </w:r>
      <w:r>
        <w:rPr>
          <w:spacing w:val="-2"/>
          <w:w w:val="115"/>
          <w:sz w:val="14"/>
        </w:rPr>
        <w:t> </w:t>
      </w:r>
      <w:r>
        <w:rPr>
          <w:w w:val="115"/>
          <w:sz w:val="14"/>
        </w:rPr>
        <w:t>survey</w:t>
      </w:r>
      <w:r>
        <w:rPr>
          <w:spacing w:val="-3"/>
          <w:w w:val="115"/>
          <w:sz w:val="14"/>
        </w:rPr>
        <w:t> </w:t>
      </w:r>
      <w:r>
        <w:rPr>
          <w:w w:val="115"/>
          <w:sz w:val="14"/>
        </w:rPr>
        <w:t>highlights</w:t>
      </w:r>
      <w:r>
        <w:rPr>
          <w:spacing w:val="-3"/>
          <w:w w:val="115"/>
          <w:sz w:val="14"/>
        </w:rPr>
        <w:t> </w:t>
      </w:r>
      <w:r>
        <w:rPr>
          <w:w w:val="115"/>
          <w:sz w:val="14"/>
        </w:rPr>
        <w:t>some</w:t>
      </w:r>
      <w:r>
        <w:rPr>
          <w:spacing w:val="-3"/>
          <w:w w:val="115"/>
          <w:sz w:val="14"/>
        </w:rPr>
        <w:t> </w:t>
      </w:r>
      <w:r>
        <w:rPr>
          <w:w w:val="115"/>
          <w:sz w:val="14"/>
        </w:rPr>
        <w:t>of</w:t>
      </w:r>
      <w:r>
        <w:rPr>
          <w:spacing w:val="-2"/>
          <w:w w:val="115"/>
          <w:sz w:val="14"/>
        </w:rPr>
        <w:t> </w:t>
      </w:r>
      <w:r>
        <w:rPr>
          <w:w w:val="115"/>
          <w:sz w:val="14"/>
        </w:rPr>
        <w:t>the</w:t>
      </w:r>
      <w:r>
        <w:rPr>
          <w:spacing w:val="-2"/>
          <w:w w:val="115"/>
          <w:sz w:val="14"/>
        </w:rPr>
        <w:t> </w:t>
      </w:r>
      <w:r>
        <w:rPr>
          <w:w w:val="115"/>
          <w:sz w:val="14"/>
        </w:rPr>
        <w:t>research</w:t>
      </w:r>
      <w:r>
        <w:rPr>
          <w:spacing w:val="-3"/>
          <w:w w:val="115"/>
          <w:sz w:val="14"/>
        </w:rPr>
        <w:t> </w:t>
      </w:r>
      <w:r>
        <w:rPr>
          <w:w w:val="115"/>
          <w:sz w:val="14"/>
        </w:rPr>
        <w:t>topics</w:t>
      </w:r>
      <w:r>
        <w:rPr>
          <w:spacing w:val="-3"/>
          <w:w w:val="115"/>
          <w:sz w:val="14"/>
        </w:rPr>
        <w:t> </w:t>
      </w:r>
      <w:r>
        <w:rPr>
          <w:w w:val="115"/>
          <w:sz w:val="14"/>
        </w:rPr>
        <w:t>which</w:t>
      </w:r>
      <w:r>
        <w:rPr>
          <w:spacing w:val="-2"/>
          <w:w w:val="115"/>
          <w:sz w:val="14"/>
        </w:rPr>
        <w:t> </w:t>
      </w:r>
      <w:r>
        <w:rPr>
          <w:w w:val="115"/>
          <w:sz w:val="14"/>
        </w:rPr>
        <w:t>have</w:t>
      </w:r>
      <w:r>
        <w:rPr>
          <w:spacing w:val="-2"/>
          <w:w w:val="115"/>
          <w:sz w:val="14"/>
        </w:rPr>
        <w:t> </w:t>
      </w:r>
      <w:r>
        <w:rPr>
          <w:w w:val="115"/>
          <w:sz w:val="14"/>
        </w:rPr>
        <w:t>attracted</w:t>
      </w:r>
      <w:r>
        <w:rPr>
          <w:spacing w:val="-3"/>
          <w:w w:val="115"/>
          <w:sz w:val="14"/>
        </w:rPr>
        <w:t> </w:t>
      </w:r>
      <w:r>
        <w:rPr>
          <w:w w:val="115"/>
          <w:sz w:val="14"/>
        </w:rPr>
        <w:t>attention</w:t>
      </w:r>
      <w:r>
        <w:rPr>
          <w:spacing w:val="-3"/>
          <w:w w:val="115"/>
          <w:sz w:val="14"/>
        </w:rPr>
        <w:t> </w:t>
      </w:r>
      <w:r>
        <w:rPr>
          <w:w w:val="115"/>
          <w:sz w:val="14"/>
        </w:rPr>
        <w:t>in</w:t>
      </w:r>
      <w:r>
        <w:rPr>
          <w:spacing w:val="-3"/>
          <w:w w:val="115"/>
          <w:sz w:val="14"/>
        </w:rPr>
        <w:t> </w:t>
      </w:r>
      <w:r>
        <w:rPr>
          <w:w w:val="115"/>
          <w:sz w:val="14"/>
        </w:rPr>
        <w:t>the</w:t>
      </w:r>
      <w:r>
        <w:rPr>
          <w:spacing w:val="-2"/>
          <w:w w:val="115"/>
          <w:sz w:val="14"/>
        </w:rPr>
        <w:t> </w:t>
      </w:r>
      <w:r>
        <w:rPr>
          <w:w w:val="115"/>
          <w:sz w:val="14"/>
        </w:rPr>
        <w:t>last</w:t>
      </w:r>
      <w:r>
        <w:rPr>
          <w:spacing w:val="-3"/>
          <w:w w:val="115"/>
          <w:sz w:val="14"/>
        </w:rPr>
        <w:t> </w:t>
      </w:r>
      <w:r>
        <w:rPr>
          <w:w w:val="115"/>
          <w:sz w:val="14"/>
        </w:rPr>
        <w:t>two</w:t>
      </w:r>
      <w:r>
        <w:rPr>
          <w:spacing w:val="-2"/>
          <w:w w:val="115"/>
          <w:sz w:val="14"/>
        </w:rPr>
        <w:t> </w:t>
      </w:r>
      <w:r>
        <w:rPr>
          <w:w w:val="115"/>
          <w:sz w:val="14"/>
        </w:rPr>
        <w:t>decades</w:t>
      </w:r>
      <w:r>
        <w:rPr>
          <w:spacing w:val="-3"/>
          <w:w w:val="115"/>
          <w:sz w:val="14"/>
        </w:rPr>
        <w:t> </w:t>
      </w:r>
      <w:r>
        <w:rPr>
          <w:w w:val="115"/>
          <w:sz w:val="14"/>
        </w:rPr>
        <w:t>within the</w:t>
      </w:r>
      <w:r>
        <w:rPr>
          <w:spacing w:val="-10"/>
          <w:w w:val="115"/>
          <w:sz w:val="14"/>
        </w:rPr>
        <w:t> </w:t>
      </w:r>
      <w:r>
        <w:rPr>
          <w:w w:val="115"/>
          <w:sz w:val="14"/>
        </w:rPr>
        <w:t>area</w:t>
      </w:r>
      <w:r>
        <w:rPr>
          <w:spacing w:val="-10"/>
          <w:w w:val="115"/>
          <w:sz w:val="14"/>
        </w:rPr>
        <w:t> </w:t>
      </w:r>
      <w:r>
        <w:rPr>
          <w:w w:val="115"/>
          <w:sz w:val="14"/>
        </w:rPr>
        <w:t>of</w:t>
      </w:r>
      <w:r>
        <w:rPr>
          <w:spacing w:val="-10"/>
          <w:w w:val="115"/>
          <w:sz w:val="14"/>
        </w:rPr>
        <w:t> </w:t>
      </w:r>
      <w:r>
        <w:rPr>
          <w:w w:val="115"/>
          <w:sz w:val="14"/>
        </w:rPr>
        <w:t>mathematical</w:t>
      </w:r>
      <w:r>
        <w:rPr>
          <w:spacing w:val="-10"/>
          <w:w w:val="115"/>
          <w:sz w:val="14"/>
        </w:rPr>
        <w:t> </w:t>
      </w:r>
      <w:r>
        <w:rPr>
          <w:w w:val="115"/>
          <w:sz w:val="14"/>
        </w:rPr>
        <w:t>optimization</w:t>
      </w:r>
      <w:r>
        <w:rPr>
          <w:spacing w:val="-10"/>
          <w:w w:val="115"/>
          <w:sz w:val="14"/>
        </w:rPr>
        <w:t> </w:t>
      </w:r>
      <w:r>
        <w:rPr>
          <w:w w:val="115"/>
          <w:sz w:val="14"/>
        </w:rPr>
        <w:t>of</w:t>
      </w:r>
      <w:r>
        <w:rPr>
          <w:spacing w:val="-10"/>
          <w:w w:val="115"/>
          <w:sz w:val="14"/>
        </w:rPr>
        <w:t> </w:t>
      </w:r>
      <w:r>
        <w:rPr>
          <w:w w:val="115"/>
          <w:sz w:val="14"/>
        </w:rPr>
        <w:t>multiple</w:t>
      </w:r>
      <w:r>
        <w:rPr>
          <w:spacing w:val="-10"/>
          <w:w w:val="115"/>
          <w:sz w:val="14"/>
        </w:rPr>
        <w:t> </w:t>
      </w:r>
      <w:r>
        <w:rPr>
          <w:w w:val="115"/>
          <w:sz w:val="14"/>
        </w:rPr>
        <w:t>objective</w:t>
      </w:r>
      <w:r>
        <w:rPr>
          <w:spacing w:val="-9"/>
          <w:w w:val="115"/>
          <w:sz w:val="14"/>
        </w:rPr>
        <w:t> </w:t>
      </w:r>
      <w:r>
        <w:rPr>
          <w:w w:val="115"/>
          <w:sz w:val="14"/>
        </w:rPr>
        <w:t>functions.</w:t>
      </w:r>
      <w:r>
        <w:rPr>
          <w:spacing w:val="-10"/>
          <w:w w:val="115"/>
          <w:sz w:val="14"/>
        </w:rPr>
        <w:t> </w:t>
      </w:r>
      <w:r>
        <w:rPr>
          <w:w w:val="115"/>
          <w:sz w:val="14"/>
        </w:rPr>
        <w:t>We</w:t>
      </w:r>
      <w:r>
        <w:rPr>
          <w:spacing w:val="-10"/>
          <w:w w:val="115"/>
          <w:sz w:val="14"/>
        </w:rPr>
        <w:t> </w:t>
      </w:r>
      <w:r>
        <w:rPr>
          <w:w w:val="115"/>
          <w:sz w:val="14"/>
        </w:rPr>
        <w:t>give</w:t>
      </w:r>
      <w:r>
        <w:rPr>
          <w:spacing w:val="-9"/>
          <w:w w:val="115"/>
          <w:sz w:val="14"/>
        </w:rPr>
        <w:t> </w:t>
      </w:r>
      <w:r>
        <w:rPr>
          <w:w w:val="115"/>
          <w:sz w:val="14"/>
        </w:rPr>
        <w:t>insights</w:t>
      </w:r>
      <w:r>
        <w:rPr>
          <w:spacing w:val="-10"/>
          <w:w w:val="115"/>
          <w:sz w:val="14"/>
        </w:rPr>
        <w:t> </w:t>
      </w:r>
      <w:r>
        <w:rPr>
          <w:w w:val="115"/>
          <w:sz w:val="14"/>
        </w:rPr>
        <w:t>into</w:t>
      </w:r>
      <w:r>
        <w:rPr>
          <w:spacing w:val="-10"/>
          <w:w w:val="115"/>
          <w:sz w:val="14"/>
        </w:rPr>
        <w:t> </w:t>
      </w:r>
      <w:r>
        <w:rPr>
          <w:w w:val="115"/>
          <w:sz w:val="14"/>
        </w:rPr>
        <w:t>topics</w:t>
      </w:r>
      <w:r>
        <w:rPr>
          <w:spacing w:val="-10"/>
          <w:w w:val="115"/>
          <w:sz w:val="14"/>
        </w:rPr>
        <w:t> </w:t>
      </w:r>
      <w:r>
        <w:rPr>
          <w:w w:val="115"/>
          <w:sz w:val="14"/>
        </w:rPr>
        <w:t>where</w:t>
      </w:r>
      <w:r>
        <w:rPr>
          <w:spacing w:val="-10"/>
          <w:w w:val="115"/>
          <w:sz w:val="14"/>
        </w:rPr>
        <w:t> </w:t>
      </w:r>
      <w:r>
        <w:rPr>
          <w:w w:val="115"/>
          <w:sz w:val="14"/>
        </w:rPr>
        <w:t>a</w:t>
      </w:r>
      <w:r>
        <w:rPr>
          <w:spacing w:val="-10"/>
          <w:w w:val="115"/>
          <w:sz w:val="14"/>
        </w:rPr>
        <w:t> </w:t>
      </w:r>
      <w:r>
        <w:rPr>
          <w:w w:val="115"/>
          <w:sz w:val="14"/>
        </w:rPr>
        <w:t>huge progress</w:t>
      </w:r>
      <w:r>
        <w:rPr>
          <w:spacing w:val="-6"/>
          <w:w w:val="115"/>
          <w:sz w:val="14"/>
        </w:rPr>
        <w:t> </w:t>
      </w:r>
      <w:r>
        <w:rPr>
          <w:w w:val="115"/>
          <w:sz w:val="14"/>
        </w:rPr>
        <w:t>can</w:t>
      </w:r>
      <w:r>
        <w:rPr>
          <w:spacing w:val="-6"/>
          <w:w w:val="115"/>
          <w:sz w:val="14"/>
        </w:rPr>
        <w:t> </w:t>
      </w:r>
      <w:r>
        <w:rPr>
          <w:w w:val="115"/>
          <w:sz w:val="14"/>
        </w:rPr>
        <w:t>be</w:t>
      </w:r>
      <w:r>
        <w:rPr>
          <w:spacing w:val="-5"/>
          <w:w w:val="115"/>
          <w:sz w:val="14"/>
        </w:rPr>
        <w:t> </w:t>
      </w:r>
      <w:r>
        <w:rPr>
          <w:w w:val="115"/>
          <w:sz w:val="14"/>
        </w:rPr>
        <w:t>seen</w:t>
      </w:r>
      <w:r>
        <w:rPr>
          <w:spacing w:val="-6"/>
          <w:w w:val="115"/>
          <w:sz w:val="14"/>
        </w:rPr>
        <w:t> </w:t>
      </w:r>
      <w:r>
        <w:rPr>
          <w:w w:val="115"/>
          <w:sz w:val="14"/>
        </w:rPr>
        <w:t>within</w:t>
      </w:r>
      <w:r>
        <w:rPr>
          <w:spacing w:val="-6"/>
          <w:w w:val="115"/>
          <w:sz w:val="14"/>
        </w:rPr>
        <w:t> </w:t>
      </w:r>
      <w:r>
        <w:rPr>
          <w:w w:val="115"/>
          <w:sz w:val="14"/>
        </w:rPr>
        <w:t>the</w:t>
      </w:r>
      <w:r>
        <w:rPr>
          <w:spacing w:val="-5"/>
          <w:w w:val="115"/>
          <w:sz w:val="14"/>
        </w:rPr>
        <w:t> </w:t>
      </w:r>
      <w:r>
        <w:rPr>
          <w:w w:val="115"/>
          <w:sz w:val="14"/>
        </w:rPr>
        <w:t>last</w:t>
      </w:r>
      <w:r>
        <w:rPr>
          <w:spacing w:val="-6"/>
          <w:w w:val="115"/>
          <w:sz w:val="14"/>
        </w:rPr>
        <w:t> </w:t>
      </w:r>
      <w:r>
        <w:rPr>
          <w:w w:val="115"/>
          <w:sz w:val="14"/>
        </w:rPr>
        <w:t>years.</w:t>
      </w:r>
      <w:r>
        <w:rPr>
          <w:spacing w:val="-6"/>
          <w:w w:val="115"/>
          <w:sz w:val="14"/>
        </w:rPr>
        <w:t> </w:t>
      </w:r>
      <w:r>
        <w:rPr>
          <w:w w:val="115"/>
          <w:sz w:val="14"/>
        </w:rPr>
        <w:t>We</w:t>
      </w:r>
      <w:r>
        <w:rPr>
          <w:spacing w:val="-5"/>
          <w:w w:val="115"/>
          <w:sz w:val="14"/>
        </w:rPr>
        <w:t> </w:t>
      </w:r>
      <w:r>
        <w:rPr>
          <w:w w:val="115"/>
          <w:sz w:val="14"/>
        </w:rPr>
        <w:t>give</w:t>
      </w:r>
      <w:r>
        <w:rPr>
          <w:spacing w:val="-5"/>
          <w:w w:val="115"/>
          <w:sz w:val="14"/>
        </w:rPr>
        <w:t> </w:t>
      </w:r>
      <w:r>
        <w:rPr>
          <w:w w:val="115"/>
          <w:sz w:val="14"/>
        </w:rPr>
        <w:t>short</w:t>
      </w:r>
      <w:r>
        <w:rPr>
          <w:spacing w:val="-6"/>
          <w:w w:val="115"/>
          <w:sz w:val="14"/>
        </w:rPr>
        <w:t> </w:t>
      </w:r>
      <w:r>
        <w:rPr>
          <w:w w:val="115"/>
          <w:sz w:val="14"/>
        </w:rPr>
        <w:t>introductions</w:t>
      </w:r>
      <w:r>
        <w:rPr>
          <w:spacing w:val="-6"/>
          <w:w w:val="115"/>
          <w:sz w:val="14"/>
        </w:rPr>
        <w:t> </w:t>
      </w:r>
      <w:r>
        <w:rPr>
          <w:w w:val="115"/>
          <w:sz w:val="14"/>
        </w:rPr>
        <w:t>to</w:t>
      </w:r>
      <w:r>
        <w:rPr>
          <w:spacing w:val="-5"/>
          <w:w w:val="115"/>
          <w:sz w:val="14"/>
        </w:rPr>
        <w:t> </w:t>
      </w:r>
      <w:r>
        <w:rPr>
          <w:w w:val="115"/>
          <w:sz w:val="14"/>
        </w:rPr>
        <w:t>the</w:t>
      </w:r>
      <w:r>
        <w:rPr>
          <w:spacing w:val="-5"/>
          <w:w w:val="115"/>
          <w:sz w:val="14"/>
        </w:rPr>
        <w:t> </w:t>
      </w:r>
      <w:r>
        <w:rPr>
          <w:w w:val="115"/>
          <w:sz w:val="14"/>
        </w:rPr>
        <w:t>specific</w:t>
      </w:r>
      <w:r>
        <w:rPr>
          <w:spacing w:val="-6"/>
          <w:w w:val="115"/>
          <w:sz w:val="14"/>
        </w:rPr>
        <w:t> </w:t>
      </w:r>
      <w:r>
        <w:rPr>
          <w:w w:val="115"/>
          <w:sz w:val="14"/>
        </w:rPr>
        <w:t>sub-fields</w:t>
      </w:r>
      <w:r>
        <w:rPr>
          <w:spacing w:val="-5"/>
          <w:w w:val="115"/>
          <w:sz w:val="14"/>
        </w:rPr>
        <w:t> </w:t>
      </w:r>
      <w:r>
        <w:rPr>
          <w:w w:val="115"/>
          <w:sz w:val="14"/>
        </w:rPr>
        <w:t>as</w:t>
      </w:r>
      <w:r>
        <w:rPr>
          <w:spacing w:val="-6"/>
          <w:w w:val="115"/>
          <w:sz w:val="14"/>
        </w:rPr>
        <w:t> </w:t>
      </w:r>
      <w:r>
        <w:rPr>
          <w:w w:val="115"/>
          <w:sz w:val="14"/>
        </w:rPr>
        <w:t>well</w:t>
      </w:r>
      <w:r>
        <w:rPr>
          <w:spacing w:val="-6"/>
          <w:w w:val="115"/>
          <w:sz w:val="14"/>
        </w:rPr>
        <w:t> </w:t>
      </w:r>
      <w:r>
        <w:rPr>
          <w:w w:val="115"/>
          <w:sz w:val="14"/>
        </w:rPr>
        <w:t>as</w:t>
      </w:r>
      <w:r>
        <w:rPr>
          <w:spacing w:val="-6"/>
          <w:w w:val="115"/>
          <w:sz w:val="14"/>
        </w:rPr>
        <w:t> </w:t>
      </w:r>
      <w:r>
        <w:rPr>
          <w:w w:val="115"/>
          <w:sz w:val="14"/>
        </w:rPr>
        <w:t>some </w:t>
      </w:r>
      <w:r>
        <w:rPr>
          <w:w w:val="110"/>
          <w:sz w:val="14"/>
        </w:rPr>
        <w:t>selected references for further reading. Primarily, the survey covers the progress in the development of algorithms.</w:t>
      </w:r>
      <w:r>
        <w:rPr>
          <w:w w:val="115"/>
          <w:sz w:val="14"/>
        </w:rPr>
        <w:t> In</w:t>
      </w:r>
      <w:r>
        <w:rPr>
          <w:spacing w:val="-7"/>
          <w:w w:val="115"/>
          <w:sz w:val="14"/>
        </w:rPr>
        <w:t> </w:t>
      </w:r>
      <w:r>
        <w:rPr>
          <w:w w:val="115"/>
          <w:sz w:val="14"/>
        </w:rPr>
        <w:t>particular,</w:t>
      </w:r>
      <w:r>
        <w:rPr>
          <w:spacing w:val="-8"/>
          <w:w w:val="115"/>
          <w:sz w:val="14"/>
        </w:rPr>
        <w:t> </w:t>
      </w:r>
      <w:r>
        <w:rPr>
          <w:w w:val="115"/>
          <w:sz w:val="14"/>
        </w:rPr>
        <w:t>we</w:t>
      </w:r>
      <w:r>
        <w:rPr>
          <w:spacing w:val="-7"/>
          <w:w w:val="115"/>
          <w:sz w:val="14"/>
        </w:rPr>
        <w:t> </w:t>
      </w:r>
      <w:r>
        <w:rPr>
          <w:w w:val="115"/>
          <w:sz w:val="14"/>
        </w:rPr>
        <w:t>discuss</w:t>
      </w:r>
      <w:r>
        <w:rPr>
          <w:spacing w:val="-7"/>
          <w:w w:val="115"/>
          <w:sz w:val="14"/>
        </w:rPr>
        <w:t> </w:t>
      </w:r>
      <w:r>
        <w:rPr>
          <w:w w:val="115"/>
          <w:sz w:val="14"/>
        </w:rPr>
        <w:t>publicly</w:t>
      </w:r>
      <w:r>
        <w:rPr>
          <w:spacing w:val="-7"/>
          <w:w w:val="115"/>
          <w:sz w:val="14"/>
        </w:rPr>
        <w:t> </w:t>
      </w:r>
      <w:r>
        <w:rPr>
          <w:w w:val="115"/>
          <w:sz w:val="14"/>
        </w:rPr>
        <w:t>available</w:t>
      </w:r>
      <w:r>
        <w:rPr>
          <w:spacing w:val="-7"/>
          <w:w w:val="115"/>
          <w:sz w:val="14"/>
        </w:rPr>
        <w:t> </w:t>
      </w:r>
      <w:r>
        <w:rPr>
          <w:w w:val="115"/>
          <w:sz w:val="14"/>
        </w:rPr>
        <w:t>solvers</w:t>
      </w:r>
      <w:r>
        <w:rPr>
          <w:spacing w:val="-7"/>
          <w:w w:val="115"/>
          <w:sz w:val="14"/>
        </w:rPr>
        <w:t> </w:t>
      </w:r>
      <w:r>
        <w:rPr>
          <w:w w:val="115"/>
          <w:sz w:val="14"/>
        </w:rPr>
        <w:t>and</w:t>
      </w:r>
      <w:r>
        <w:rPr>
          <w:spacing w:val="-7"/>
          <w:w w:val="115"/>
          <w:sz w:val="14"/>
        </w:rPr>
        <w:t> </w:t>
      </w:r>
      <w:r>
        <w:rPr>
          <w:w w:val="115"/>
          <w:sz w:val="14"/>
        </w:rPr>
        <w:t>approaches</w:t>
      </w:r>
      <w:r>
        <w:rPr>
          <w:spacing w:val="-7"/>
          <w:w w:val="115"/>
          <w:sz w:val="14"/>
        </w:rPr>
        <w:t> </w:t>
      </w:r>
      <w:r>
        <w:rPr>
          <w:w w:val="115"/>
          <w:sz w:val="14"/>
        </w:rPr>
        <w:t>for</w:t>
      </w:r>
      <w:r>
        <w:rPr>
          <w:spacing w:val="-7"/>
          <w:w w:val="115"/>
          <w:sz w:val="14"/>
        </w:rPr>
        <w:t> </w:t>
      </w:r>
      <w:r>
        <w:rPr>
          <w:w w:val="115"/>
          <w:sz w:val="14"/>
        </w:rPr>
        <w:t>new</w:t>
      </w:r>
      <w:r>
        <w:rPr>
          <w:spacing w:val="-7"/>
          <w:w w:val="115"/>
          <w:sz w:val="14"/>
        </w:rPr>
        <w:t> </w:t>
      </w:r>
      <w:r>
        <w:rPr>
          <w:w w:val="115"/>
          <w:sz w:val="14"/>
        </w:rPr>
        <w:t>problem</w:t>
      </w:r>
      <w:r>
        <w:rPr>
          <w:spacing w:val="-7"/>
          <w:w w:val="115"/>
          <w:sz w:val="14"/>
        </w:rPr>
        <w:t> </w:t>
      </w:r>
      <w:r>
        <w:rPr>
          <w:w w:val="115"/>
          <w:sz w:val="14"/>
        </w:rPr>
        <w:t>classes</w:t>
      </w:r>
      <w:r>
        <w:rPr>
          <w:spacing w:val="-7"/>
          <w:w w:val="115"/>
          <w:sz w:val="14"/>
        </w:rPr>
        <w:t> </w:t>
      </w:r>
      <w:r>
        <w:rPr>
          <w:w w:val="115"/>
          <w:sz w:val="14"/>
        </w:rPr>
        <w:t>such</w:t>
      </w:r>
      <w:r>
        <w:rPr>
          <w:spacing w:val="-7"/>
          <w:w w:val="115"/>
          <w:sz w:val="14"/>
        </w:rPr>
        <w:t> </w:t>
      </w:r>
      <w:r>
        <w:rPr>
          <w:w w:val="115"/>
          <w:sz w:val="14"/>
        </w:rPr>
        <w:t>as</w:t>
      </w:r>
      <w:r>
        <w:rPr>
          <w:spacing w:val="-7"/>
          <w:w w:val="115"/>
          <w:sz w:val="14"/>
        </w:rPr>
        <w:t> </w:t>
      </w:r>
      <w:r>
        <w:rPr>
          <w:w w:val="115"/>
          <w:sz w:val="14"/>
        </w:rPr>
        <w:t>non-convex </w:t>
      </w:r>
      <w:r>
        <w:rPr>
          <w:w w:val="110"/>
          <w:sz w:val="14"/>
        </w:rPr>
        <w:t>and mixed integer problems. Moreover, bilevel optimization problems and the handling of uncertainties by robust</w:t>
      </w:r>
      <w:r>
        <w:rPr>
          <w:spacing w:val="40"/>
          <w:w w:val="110"/>
          <w:sz w:val="14"/>
        </w:rPr>
        <w:t> </w:t>
      </w:r>
      <w:r>
        <w:rPr>
          <w:w w:val="110"/>
          <w:sz w:val="14"/>
        </w:rPr>
        <w:t>approaches and their relation to set optimization are presented. In addition, we discuss why numerical approaches</w:t>
      </w:r>
      <w:r>
        <w:rPr>
          <w:w w:val="115"/>
          <w:sz w:val="14"/>
        </w:rPr>
        <w:t> which do not use scalarization techniques are of interest.</w:t>
      </w:r>
    </w:p>
    <w:p>
      <w:pPr>
        <w:spacing w:after="0" w:line="285" w:lineRule="auto"/>
        <w:jc w:val="both"/>
        <w:rPr>
          <w:sz w:val="14"/>
        </w:rPr>
        <w:sectPr>
          <w:type w:val="continuous"/>
          <w:pgSz w:w="11910" w:h="15880"/>
          <w:pgMar w:top="620" w:bottom="280" w:left="600" w:right="620"/>
          <w:cols w:num="2" w:equalWidth="0">
            <w:col w:w="1766" w:space="1522"/>
            <w:col w:w="7402"/>
          </w:cols>
        </w:sectPr>
      </w:pPr>
    </w:p>
    <w:p>
      <w:pPr>
        <w:pStyle w:val="BodyText"/>
        <w:spacing w:before="1"/>
        <w:ind w:left="0"/>
        <w:jc w:val="left"/>
      </w:pPr>
    </w:p>
    <w:p>
      <w:pPr>
        <w:pStyle w:val="BodyText"/>
        <w:spacing w:line="20" w:lineRule="exact"/>
        <w:jc w:val="left"/>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9"/>
        <w:ind w:left="0"/>
        <w:jc w:val="left"/>
        <w:rPr>
          <w:sz w:val="14"/>
        </w:rPr>
      </w:pPr>
    </w:p>
    <w:p>
      <w:pPr>
        <w:spacing w:after="0"/>
        <w:jc w:val="left"/>
        <w:rPr>
          <w:sz w:val="14"/>
        </w:rPr>
        <w:sectPr>
          <w:type w:val="continuous"/>
          <w:pgSz w:w="11910" w:h="15880"/>
          <w:pgMar w:top="620" w:bottom="280" w:left="600" w:right="620"/>
        </w:sectPr>
      </w:pPr>
    </w:p>
    <w:p>
      <w:pPr>
        <w:pStyle w:val="Heading1"/>
        <w:numPr>
          <w:ilvl w:val="0"/>
          <w:numId w:val="1"/>
        </w:numPr>
        <w:tabs>
          <w:tab w:pos="382" w:val="left" w:leader="none"/>
        </w:tabs>
        <w:spacing w:line="240" w:lineRule="auto" w:before="97" w:after="0"/>
        <w:ind w:left="382" w:right="0" w:hanging="224"/>
        <w:jc w:val="left"/>
      </w:pPr>
      <w:bookmarkStart w:name="1 Introduction and basic recent literatu" w:id="2"/>
      <w:bookmarkEnd w:id="2"/>
      <w:r>
        <w:rPr>
          <w:b w:val="0"/>
        </w:rPr>
      </w:r>
      <w:r>
        <w:rPr>
          <w:w w:val="110"/>
        </w:rPr>
        <w:t>Introduction</w:t>
      </w:r>
      <w:r>
        <w:rPr>
          <w:spacing w:val="3"/>
          <w:w w:val="110"/>
        </w:rPr>
        <w:t> </w:t>
      </w:r>
      <w:r>
        <w:rPr>
          <w:w w:val="110"/>
        </w:rPr>
        <w:t>and</w:t>
      </w:r>
      <w:r>
        <w:rPr>
          <w:spacing w:val="3"/>
          <w:w w:val="110"/>
        </w:rPr>
        <w:t> </w:t>
      </w:r>
      <w:r>
        <w:rPr>
          <w:w w:val="110"/>
        </w:rPr>
        <w:t>basic</w:t>
      </w:r>
      <w:r>
        <w:rPr>
          <w:spacing w:val="3"/>
          <w:w w:val="110"/>
        </w:rPr>
        <w:t> </w:t>
      </w:r>
      <w:r>
        <w:rPr>
          <w:w w:val="110"/>
        </w:rPr>
        <w:t>recent</w:t>
      </w:r>
      <w:r>
        <w:rPr>
          <w:spacing w:val="3"/>
          <w:w w:val="110"/>
        </w:rPr>
        <w:t> </w:t>
      </w:r>
      <w:r>
        <w:rPr>
          <w:spacing w:val="-2"/>
          <w:w w:val="110"/>
        </w:rPr>
        <w:t>literature</w:t>
      </w:r>
    </w:p>
    <w:p>
      <w:pPr>
        <w:pStyle w:val="BodyText"/>
        <w:spacing w:before="50"/>
        <w:ind w:left="0"/>
        <w:jc w:val="left"/>
        <w:rPr>
          <w:rFonts w:ascii="Times New Roman"/>
          <w:b/>
        </w:rPr>
      </w:pPr>
    </w:p>
    <w:p>
      <w:pPr>
        <w:pStyle w:val="BodyText"/>
        <w:spacing w:line="273" w:lineRule="auto"/>
        <w:ind w:right="38" w:firstLine="239"/>
      </w:pPr>
      <w:r>
        <w:rPr>
          <w:w w:val="110"/>
        </w:rPr>
        <w:t>Multiobjective</w:t>
      </w:r>
      <w:r>
        <w:rPr>
          <w:spacing w:val="-9"/>
          <w:w w:val="110"/>
        </w:rPr>
        <w:t> </w:t>
      </w:r>
      <w:r>
        <w:rPr>
          <w:w w:val="110"/>
        </w:rPr>
        <w:t>optimization,</w:t>
      </w:r>
      <w:r>
        <w:rPr>
          <w:spacing w:val="-10"/>
          <w:w w:val="110"/>
        </w:rPr>
        <w:t> </w:t>
      </w:r>
      <w:r>
        <w:rPr>
          <w:w w:val="110"/>
        </w:rPr>
        <w:t>i.e.,</w:t>
      </w:r>
      <w:r>
        <w:rPr>
          <w:spacing w:val="-9"/>
          <w:w w:val="110"/>
        </w:rPr>
        <w:t> </w:t>
      </w:r>
      <w:r>
        <w:rPr>
          <w:w w:val="110"/>
        </w:rPr>
        <w:t>the</w:t>
      </w:r>
      <w:r>
        <w:rPr>
          <w:spacing w:val="-9"/>
          <w:w w:val="110"/>
        </w:rPr>
        <w:t> </w:t>
      </w:r>
      <w:r>
        <w:rPr>
          <w:w w:val="110"/>
        </w:rPr>
        <w:t>optimization</w:t>
      </w:r>
      <w:r>
        <w:rPr>
          <w:spacing w:val="-10"/>
          <w:w w:val="110"/>
        </w:rPr>
        <w:t> </w:t>
      </w:r>
      <w:r>
        <w:rPr>
          <w:w w:val="110"/>
        </w:rPr>
        <w:t>of</w:t>
      </w:r>
      <w:r>
        <w:rPr>
          <w:spacing w:val="-9"/>
          <w:w w:val="110"/>
        </w:rPr>
        <w:t> </w:t>
      </w:r>
      <w:r>
        <w:rPr>
          <w:w w:val="110"/>
        </w:rPr>
        <w:t>multiple</w:t>
      </w:r>
      <w:r>
        <w:rPr>
          <w:spacing w:val="-9"/>
          <w:w w:val="110"/>
        </w:rPr>
        <w:t> </w:t>
      </w:r>
      <w:r>
        <w:rPr>
          <w:w w:val="110"/>
        </w:rPr>
        <w:t>objec- tives</w:t>
      </w:r>
      <w:r>
        <w:rPr>
          <w:w w:val="110"/>
        </w:rPr>
        <w:t> at</w:t>
      </w:r>
      <w:r>
        <w:rPr>
          <w:w w:val="110"/>
        </w:rPr>
        <w:t> the</w:t>
      </w:r>
      <w:r>
        <w:rPr>
          <w:w w:val="110"/>
        </w:rPr>
        <w:t> same</w:t>
      </w:r>
      <w:r>
        <w:rPr>
          <w:w w:val="110"/>
        </w:rPr>
        <w:t> time,</w:t>
      </w:r>
      <w:r>
        <w:rPr>
          <w:w w:val="110"/>
        </w:rPr>
        <w:t> has</w:t>
      </w:r>
      <w:r>
        <w:rPr>
          <w:w w:val="110"/>
        </w:rPr>
        <w:t> been</w:t>
      </w:r>
      <w:r>
        <w:rPr>
          <w:w w:val="110"/>
        </w:rPr>
        <w:t> an</w:t>
      </w:r>
      <w:r>
        <w:rPr>
          <w:w w:val="110"/>
        </w:rPr>
        <w:t> active</w:t>
      </w:r>
      <w:r>
        <w:rPr>
          <w:w w:val="110"/>
        </w:rPr>
        <w:t> area</w:t>
      </w:r>
      <w:r>
        <w:rPr>
          <w:w w:val="110"/>
        </w:rPr>
        <w:t> of</w:t>
      </w:r>
      <w:r>
        <w:rPr>
          <w:w w:val="110"/>
        </w:rPr>
        <w:t> research</w:t>
      </w:r>
      <w:r>
        <w:rPr>
          <w:w w:val="110"/>
        </w:rPr>
        <w:t> since</w:t>
      </w:r>
      <w:r>
        <w:rPr>
          <w:w w:val="110"/>
        </w:rPr>
        <w:t> the early</w:t>
      </w:r>
      <w:r>
        <w:rPr>
          <w:w w:val="110"/>
        </w:rPr>
        <w:t> works</w:t>
      </w:r>
      <w:r>
        <w:rPr>
          <w:w w:val="110"/>
        </w:rPr>
        <w:t> of</w:t>
      </w:r>
      <w:r>
        <w:rPr>
          <w:w w:val="110"/>
        </w:rPr>
        <w:t> Edgeworth</w:t>
      </w:r>
      <w:r>
        <w:rPr>
          <w:w w:val="110"/>
        </w:rPr>
        <w:t> and</w:t>
      </w:r>
      <w:r>
        <w:rPr>
          <w:w w:val="110"/>
        </w:rPr>
        <w:t> Pareto.</w:t>
      </w:r>
      <w:r>
        <w:rPr>
          <w:w w:val="110"/>
        </w:rPr>
        <w:t> Edgeworth</w:t>
      </w:r>
      <w:r>
        <w:rPr>
          <w:w w:val="110"/>
        </w:rPr>
        <w:t> introduced</w:t>
      </w:r>
      <w:r>
        <w:rPr>
          <w:w w:val="110"/>
        </w:rPr>
        <w:t> an</w:t>
      </w:r>
      <w:r>
        <w:rPr>
          <w:w w:val="110"/>
        </w:rPr>
        <w:t> opti- mality</w:t>
      </w:r>
      <w:r>
        <w:rPr>
          <w:spacing w:val="-5"/>
          <w:w w:val="110"/>
        </w:rPr>
        <w:t> </w:t>
      </w:r>
      <w:r>
        <w:rPr>
          <w:w w:val="110"/>
        </w:rPr>
        <w:t>notion</w:t>
      </w:r>
      <w:r>
        <w:rPr>
          <w:spacing w:val="-5"/>
          <w:w w:val="110"/>
        </w:rPr>
        <w:t> </w:t>
      </w:r>
      <w:r>
        <w:rPr>
          <w:w w:val="110"/>
        </w:rPr>
        <w:t>for</w:t>
      </w:r>
      <w:r>
        <w:rPr>
          <w:spacing w:val="-5"/>
          <w:w w:val="110"/>
        </w:rPr>
        <w:t> </w:t>
      </w:r>
      <w:r>
        <w:rPr>
          <w:w w:val="110"/>
        </w:rPr>
        <w:t>such</w:t>
      </w:r>
      <w:r>
        <w:rPr>
          <w:spacing w:val="-4"/>
          <w:w w:val="110"/>
        </w:rPr>
        <w:t> </w:t>
      </w:r>
      <w:r>
        <w:rPr>
          <w:w w:val="110"/>
        </w:rPr>
        <w:t>problems</w:t>
      </w:r>
      <w:r>
        <w:rPr>
          <w:spacing w:val="-5"/>
          <w:w w:val="110"/>
        </w:rPr>
        <w:t> </w:t>
      </w:r>
      <w:r>
        <w:rPr>
          <w:w w:val="110"/>
        </w:rPr>
        <w:t>in</w:t>
      </w:r>
      <w:r>
        <w:rPr>
          <w:spacing w:val="-5"/>
          <w:w w:val="110"/>
        </w:rPr>
        <w:t> </w:t>
      </w:r>
      <w:r>
        <w:rPr>
          <w:w w:val="110"/>
        </w:rPr>
        <w:t>his</w:t>
      </w:r>
      <w:r>
        <w:rPr>
          <w:spacing w:val="-4"/>
          <w:w w:val="110"/>
        </w:rPr>
        <w:t> </w:t>
      </w:r>
      <w:r>
        <w:rPr>
          <w:w w:val="110"/>
        </w:rPr>
        <w:t>book</w:t>
      </w:r>
      <w:r>
        <w:rPr>
          <w:spacing w:val="-5"/>
          <w:w w:val="110"/>
        </w:rPr>
        <w:t> </w:t>
      </w:r>
      <w:r>
        <w:rPr>
          <w:w w:val="110"/>
        </w:rPr>
        <w:t>in</w:t>
      </w:r>
      <w:r>
        <w:rPr>
          <w:spacing w:val="-5"/>
          <w:w w:val="110"/>
        </w:rPr>
        <w:t> </w:t>
      </w:r>
      <w:r>
        <w:rPr>
          <w:w w:val="110"/>
        </w:rPr>
        <w:t>1881</w:t>
      </w:r>
      <w:r>
        <w:rPr>
          <w:spacing w:val="-5"/>
          <w:w w:val="110"/>
        </w:rPr>
        <w:t> </w:t>
      </w:r>
      <w:r>
        <w:rPr>
          <w:w w:val="110"/>
        </w:rPr>
        <w:t>(</w:t>
      </w:r>
      <w:hyperlink w:history="true" w:anchor="_bookmark54">
        <w:r>
          <w:rPr>
            <w:color w:val="0080AC"/>
            <w:w w:val="110"/>
          </w:rPr>
          <w:t>Edgeworth,</w:t>
        </w:r>
        <w:r>
          <w:rPr>
            <w:color w:val="0080AC"/>
            <w:spacing w:val="-5"/>
            <w:w w:val="110"/>
          </w:rPr>
          <w:t> </w:t>
        </w:r>
        <w:r>
          <w:rPr>
            <w:color w:val="0080AC"/>
            <w:w w:val="110"/>
          </w:rPr>
          <w:t>1881</w:t>
        </w:r>
      </w:hyperlink>
      <w:r>
        <w:rPr>
          <w:w w:val="110"/>
        </w:rPr>
        <w:t>) and Pareto in his book on political economy in 1906 (</w:t>
      </w:r>
      <w:hyperlink w:history="true" w:anchor="_bookmark106">
        <w:r>
          <w:rPr>
            <w:color w:val="0080AC"/>
            <w:w w:val="110"/>
          </w:rPr>
          <w:t>Pareto, 1971</w:t>
        </w:r>
      </w:hyperlink>
      <w:r>
        <w:rPr>
          <w:w w:val="110"/>
        </w:rPr>
        <w:t>). In mathematics, this branch of optimization started with a paper by Kuhn and</w:t>
      </w:r>
      <w:r>
        <w:rPr>
          <w:spacing w:val="-6"/>
          <w:w w:val="110"/>
        </w:rPr>
        <w:t> </w:t>
      </w:r>
      <w:r>
        <w:rPr>
          <w:w w:val="110"/>
        </w:rPr>
        <w:t>Tucker</w:t>
      </w:r>
      <w:r>
        <w:rPr>
          <w:spacing w:val="-6"/>
          <w:w w:val="110"/>
        </w:rPr>
        <w:t> </w:t>
      </w:r>
      <w:r>
        <w:rPr>
          <w:w w:val="110"/>
        </w:rPr>
        <w:t>(</w:t>
      </w:r>
      <w:hyperlink w:history="true" w:anchor="_bookmark128">
        <w:r>
          <w:rPr>
            <w:color w:val="0080AC"/>
            <w:w w:val="110"/>
          </w:rPr>
          <w:t>Kuhn</w:t>
        </w:r>
        <w:r>
          <w:rPr>
            <w:color w:val="0080AC"/>
            <w:spacing w:val="-6"/>
            <w:w w:val="110"/>
          </w:rPr>
          <w:t> </w:t>
        </w:r>
        <w:r>
          <w:rPr>
            <w:color w:val="0080AC"/>
            <w:w w:val="110"/>
          </w:rPr>
          <w:t>and</w:t>
        </w:r>
        <w:r>
          <w:rPr>
            <w:color w:val="0080AC"/>
            <w:spacing w:val="-6"/>
            <w:w w:val="110"/>
          </w:rPr>
          <w:t> </w:t>
        </w:r>
        <w:r>
          <w:rPr>
            <w:color w:val="0080AC"/>
            <w:w w:val="110"/>
          </w:rPr>
          <w:t>Tucker,</w:t>
        </w:r>
        <w:r>
          <w:rPr>
            <w:color w:val="0080AC"/>
            <w:spacing w:val="-6"/>
            <w:w w:val="110"/>
          </w:rPr>
          <w:t> </w:t>
        </w:r>
        <w:r>
          <w:rPr>
            <w:color w:val="0080AC"/>
            <w:w w:val="110"/>
          </w:rPr>
          <w:t>1951</w:t>
        </w:r>
      </w:hyperlink>
      <w:r>
        <w:rPr>
          <w:w w:val="110"/>
        </w:rPr>
        <w:t>).</w:t>
      </w:r>
      <w:r>
        <w:rPr>
          <w:spacing w:val="-6"/>
          <w:w w:val="110"/>
        </w:rPr>
        <w:t> </w:t>
      </w:r>
      <w:r>
        <w:rPr>
          <w:w w:val="110"/>
        </w:rPr>
        <w:t>Since</w:t>
      </w:r>
      <w:r>
        <w:rPr>
          <w:spacing w:val="-6"/>
          <w:w w:val="110"/>
        </w:rPr>
        <w:t> </w:t>
      </w:r>
      <w:r>
        <w:rPr>
          <w:w w:val="110"/>
        </w:rPr>
        <w:t>about</w:t>
      </w:r>
      <w:r>
        <w:rPr>
          <w:spacing w:val="-6"/>
          <w:w w:val="110"/>
        </w:rPr>
        <w:t> </w:t>
      </w:r>
      <w:r>
        <w:rPr>
          <w:w w:val="110"/>
        </w:rPr>
        <w:t>the</w:t>
      </w:r>
      <w:r>
        <w:rPr>
          <w:spacing w:val="-6"/>
          <w:w w:val="110"/>
        </w:rPr>
        <w:t> </w:t>
      </w:r>
      <w:r>
        <w:rPr>
          <w:w w:val="110"/>
        </w:rPr>
        <w:t>end</w:t>
      </w:r>
      <w:r>
        <w:rPr>
          <w:spacing w:val="-6"/>
          <w:w w:val="110"/>
        </w:rPr>
        <w:t> </w:t>
      </w:r>
      <w:r>
        <w:rPr>
          <w:w w:val="110"/>
        </w:rPr>
        <w:t>of</w:t>
      </w:r>
      <w:r>
        <w:rPr>
          <w:spacing w:val="-6"/>
          <w:w w:val="110"/>
        </w:rPr>
        <w:t> </w:t>
      </w:r>
      <w:r>
        <w:rPr>
          <w:w w:val="110"/>
        </w:rPr>
        <w:t>the</w:t>
      </w:r>
      <w:r>
        <w:rPr>
          <w:spacing w:val="-6"/>
          <w:w w:val="110"/>
        </w:rPr>
        <w:t> </w:t>
      </w:r>
      <w:r>
        <w:rPr>
          <w:w w:val="110"/>
        </w:rPr>
        <w:t>1960s, research has intensively been made in this area. For a short historical overview see </w:t>
      </w:r>
      <w:hyperlink w:history="true" w:anchor="_bookmark67">
        <w:r>
          <w:rPr>
            <w:color w:val="0080AC"/>
            <w:w w:val="110"/>
          </w:rPr>
          <w:t>Eichfelder and Jahn (2016)</w:t>
        </w:r>
      </w:hyperlink>
      <w:r>
        <w:rPr>
          <w:w w:val="110"/>
        </w:rPr>
        <w:t>.</w:t>
      </w:r>
    </w:p>
    <w:p>
      <w:pPr>
        <w:pStyle w:val="BodyText"/>
        <w:spacing w:line="112" w:lineRule="auto" w:before="75"/>
        <w:ind w:right="40" w:firstLine="239"/>
      </w:pPr>
      <w:r>
        <w:rPr>
          <w:w w:val="110"/>
        </w:rPr>
        <w:t>optimization:</w:t>
      </w:r>
      <w:r>
        <w:rPr>
          <w:spacing w:val="-11"/>
          <w:w w:val="110"/>
        </w:rPr>
        <w:t> </w:t>
      </w:r>
      <w:r>
        <w:rPr>
          <w:w w:val="110"/>
        </w:rPr>
        <w:t>if</w:t>
      </w:r>
      <w:r>
        <w:rPr>
          <w:spacing w:val="-6"/>
          <w:w w:val="110"/>
        </w:rPr>
        <w:t> </w:t>
      </w:r>
      <w:r>
        <w:rPr>
          <w:w w:val="110"/>
        </w:rPr>
        <w:t>one collects multiple, for instance </w:t>
      </w:r>
      <w:r>
        <w:rPr>
          <w:rFonts w:ascii="STIX Math" w:eastAsia="STIX Math"/>
          <w:i/>
          <w:w w:val="110"/>
        </w:rPr>
        <w:t>𝑚</w:t>
      </w:r>
      <w:r>
        <w:rPr>
          <w:w w:val="110"/>
        </w:rPr>
        <w:t>, scalar-valued</w:t>
      </w:r>
      <w:r>
        <w:rPr>
          <w:spacing w:val="-11"/>
          <w:w w:val="110"/>
        </w:rPr>
        <w:t> </w:t>
      </w:r>
      <w:r>
        <w:rPr>
          <w:spacing w:val="-61"/>
          <w:w w:val="110"/>
        </w:rPr>
        <w:t>ob-</w:t>
      </w:r>
      <w:r>
        <w:rPr>
          <w:w w:val="110"/>
        </w:rPr>
        <w:t> </w:t>
      </w:r>
      <w:r>
        <w:rPr>
          <w:w w:val="115"/>
        </w:rPr>
        <w:t>Multiobjective optimization can be seen as a special case of vector</w:t>
      </w:r>
    </w:p>
    <w:p>
      <w:pPr>
        <w:pStyle w:val="BodyText"/>
        <w:spacing w:line="273" w:lineRule="auto" w:before="20"/>
        <w:ind w:right="39"/>
      </w:pPr>
      <w:r>
        <w:rPr>
          <w:spacing w:val="-2"/>
          <w:w w:val="110"/>
        </w:rPr>
        <w:t>jective</w:t>
      </w:r>
      <w:r>
        <w:rPr>
          <w:spacing w:val="-3"/>
          <w:w w:val="110"/>
        </w:rPr>
        <w:t> </w:t>
      </w:r>
      <w:r>
        <w:rPr>
          <w:spacing w:val="-2"/>
          <w:w w:val="110"/>
        </w:rPr>
        <w:t>functions</w:t>
      </w:r>
      <w:r>
        <w:rPr>
          <w:spacing w:val="-4"/>
          <w:w w:val="110"/>
        </w:rPr>
        <w:t> </w:t>
      </w:r>
      <w:r>
        <w:rPr>
          <w:spacing w:val="-2"/>
          <w:w w:val="110"/>
        </w:rPr>
        <w:t>in</w:t>
      </w:r>
      <w:r>
        <w:rPr>
          <w:spacing w:val="-4"/>
          <w:w w:val="110"/>
        </w:rPr>
        <w:t> </w:t>
      </w:r>
      <w:r>
        <w:rPr>
          <w:spacing w:val="-2"/>
          <w:w w:val="110"/>
        </w:rPr>
        <w:t>a</w:t>
      </w:r>
      <w:r>
        <w:rPr>
          <w:spacing w:val="-4"/>
          <w:w w:val="110"/>
        </w:rPr>
        <w:t> </w:t>
      </w:r>
      <w:r>
        <w:rPr>
          <w:spacing w:val="-2"/>
          <w:w w:val="110"/>
        </w:rPr>
        <w:t>vector,</w:t>
      </w:r>
      <w:r>
        <w:rPr>
          <w:spacing w:val="-4"/>
          <w:w w:val="110"/>
        </w:rPr>
        <w:t> </w:t>
      </w:r>
      <w:r>
        <w:rPr>
          <w:spacing w:val="-2"/>
          <w:w w:val="110"/>
        </w:rPr>
        <w:t>then</w:t>
      </w:r>
      <w:r>
        <w:rPr>
          <w:spacing w:val="-3"/>
          <w:w w:val="110"/>
        </w:rPr>
        <w:t> </w:t>
      </w:r>
      <w:r>
        <w:rPr>
          <w:spacing w:val="-2"/>
          <w:w w:val="110"/>
        </w:rPr>
        <w:t>one</w:t>
      </w:r>
      <w:r>
        <w:rPr>
          <w:spacing w:val="-4"/>
          <w:w w:val="110"/>
        </w:rPr>
        <w:t> </w:t>
      </w:r>
      <w:r>
        <w:rPr>
          <w:spacing w:val="-2"/>
          <w:w w:val="110"/>
        </w:rPr>
        <w:t>can</w:t>
      </w:r>
      <w:r>
        <w:rPr>
          <w:spacing w:val="-4"/>
          <w:w w:val="110"/>
        </w:rPr>
        <w:t> </w:t>
      </w:r>
      <w:r>
        <w:rPr>
          <w:spacing w:val="-2"/>
          <w:w w:val="110"/>
        </w:rPr>
        <w:t>consider</w:t>
      </w:r>
      <w:r>
        <w:rPr>
          <w:spacing w:val="-3"/>
          <w:w w:val="110"/>
        </w:rPr>
        <w:t> </w:t>
      </w:r>
      <w:r>
        <w:rPr>
          <w:spacing w:val="-2"/>
          <w:w w:val="110"/>
        </w:rPr>
        <w:t>the</w:t>
      </w:r>
      <w:r>
        <w:rPr>
          <w:spacing w:val="-3"/>
          <w:w w:val="110"/>
        </w:rPr>
        <w:t> </w:t>
      </w:r>
      <w:r>
        <w:rPr>
          <w:spacing w:val="-2"/>
          <w:w w:val="110"/>
        </w:rPr>
        <w:t>objective</w:t>
      </w:r>
      <w:r>
        <w:rPr>
          <w:spacing w:val="-4"/>
          <w:w w:val="110"/>
        </w:rPr>
        <w:t> </w:t>
      </w:r>
      <w:r>
        <w:rPr>
          <w:spacing w:val="-2"/>
          <w:w w:val="110"/>
        </w:rPr>
        <w:t>function of the</w:t>
      </w:r>
      <w:r>
        <w:rPr>
          <w:spacing w:val="-1"/>
          <w:w w:val="110"/>
        </w:rPr>
        <w:t> </w:t>
      </w:r>
      <w:r>
        <w:rPr>
          <w:spacing w:val="-2"/>
          <w:w w:val="110"/>
        </w:rPr>
        <w:t>optimization</w:t>
      </w:r>
      <w:r>
        <w:rPr>
          <w:spacing w:val="-3"/>
          <w:w w:val="110"/>
        </w:rPr>
        <w:t> </w:t>
      </w:r>
      <w:r>
        <w:rPr>
          <w:spacing w:val="-2"/>
          <w:w w:val="110"/>
        </w:rPr>
        <w:t>problem</w:t>
      </w:r>
      <w:r>
        <w:rPr>
          <w:spacing w:val="-1"/>
          <w:w w:val="110"/>
        </w:rPr>
        <w:t> </w:t>
      </w:r>
      <w:r>
        <w:rPr>
          <w:spacing w:val="-2"/>
          <w:w w:val="110"/>
        </w:rPr>
        <w:t>to</w:t>
      </w:r>
      <w:r>
        <w:rPr>
          <w:spacing w:val="-1"/>
          <w:w w:val="110"/>
        </w:rPr>
        <w:t> </w:t>
      </w:r>
      <w:r>
        <w:rPr>
          <w:spacing w:val="-2"/>
          <w:w w:val="110"/>
        </w:rPr>
        <w:t>be a</w:t>
      </w:r>
      <w:r>
        <w:rPr>
          <w:spacing w:val="-1"/>
          <w:w w:val="110"/>
        </w:rPr>
        <w:t> </w:t>
      </w:r>
      <w:r>
        <w:rPr>
          <w:spacing w:val="-2"/>
          <w:w w:val="110"/>
        </w:rPr>
        <w:t>vector-valued map.</w:t>
      </w:r>
      <w:r>
        <w:rPr>
          <w:spacing w:val="-1"/>
          <w:w w:val="110"/>
        </w:rPr>
        <w:t> </w:t>
      </w:r>
      <w:r>
        <w:rPr>
          <w:spacing w:val="-2"/>
          <w:w w:val="110"/>
        </w:rPr>
        <w:t>The</w:t>
      </w:r>
      <w:r>
        <w:rPr>
          <w:spacing w:val="-1"/>
          <w:w w:val="110"/>
        </w:rPr>
        <w:t> </w:t>
      </w:r>
      <w:r>
        <w:rPr>
          <w:spacing w:val="-2"/>
          <w:w w:val="110"/>
        </w:rPr>
        <w:t>image </w:t>
      </w:r>
      <w:r>
        <w:rPr>
          <w:spacing w:val="-4"/>
          <w:w w:val="110"/>
        </w:rPr>
        <w:t>space</w:t>
      </w:r>
    </w:p>
    <w:p>
      <w:pPr>
        <w:pStyle w:val="BodyText"/>
        <w:spacing w:line="220" w:lineRule="exact"/>
      </w:pPr>
      <w:r>
        <w:rPr>
          <w:w w:val="110"/>
        </w:rPr>
        <w:t>is</w:t>
      </w:r>
      <w:r>
        <w:rPr>
          <w:spacing w:val="2"/>
          <w:w w:val="110"/>
        </w:rPr>
        <w:t> </w:t>
      </w:r>
      <w:r>
        <w:rPr>
          <w:w w:val="110"/>
        </w:rPr>
        <w:t>then</w:t>
      </w:r>
      <w:r>
        <w:rPr>
          <w:spacing w:val="3"/>
          <w:w w:val="110"/>
        </w:rPr>
        <w:t> </w:t>
      </w:r>
      <w:r>
        <w:rPr>
          <w:w w:val="110"/>
        </w:rPr>
        <w:t>the</w:t>
      </w:r>
      <w:r>
        <w:rPr>
          <w:spacing w:val="3"/>
          <w:w w:val="110"/>
        </w:rPr>
        <w:t> </w:t>
      </w:r>
      <w:r>
        <w:rPr>
          <w:rFonts w:ascii="STIX Math" w:eastAsia="STIX Math"/>
          <w:i/>
          <w:w w:val="110"/>
        </w:rPr>
        <w:t>𝑚</w:t>
      </w:r>
      <w:r>
        <w:rPr>
          <w:w w:val="110"/>
        </w:rPr>
        <w:t>-dimensional</w:t>
      </w:r>
      <w:r>
        <w:rPr>
          <w:spacing w:val="3"/>
          <w:w w:val="110"/>
        </w:rPr>
        <w:t> </w:t>
      </w:r>
      <w:r>
        <w:rPr>
          <w:w w:val="110"/>
        </w:rPr>
        <w:t>linear</w:t>
      </w:r>
      <w:r>
        <w:rPr>
          <w:spacing w:val="2"/>
          <w:w w:val="110"/>
        </w:rPr>
        <w:t> </w:t>
      </w:r>
      <w:r>
        <w:rPr>
          <w:w w:val="110"/>
        </w:rPr>
        <w:t>space</w:t>
      </w:r>
      <w:r>
        <w:rPr>
          <w:spacing w:val="4"/>
          <w:w w:val="110"/>
        </w:rPr>
        <w:t> </w:t>
      </w:r>
      <w:r>
        <w:rPr>
          <w:w w:val="110"/>
        </w:rPr>
        <w:t>of</w:t>
      </w:r>
      <w:r>
        <w:rPr>
          <w:spacing w:val="3"/>
          <w:w w:val="110"/>
        </w:rPr>
        <w:t> </w:t>
      </w:r>
      <w:r>
        <w:rPr>
          <w:w w:val="110"/>
        </w:rPr>
        <w:t>real</w:t>
      </w:r>
      <w:r>
        <w:rPr>
          <w:spacing w:val="3"/>
          <w:w w:val="110"/>
        </w:rPr>
        <w:t> </w:t>
      </w:r>
      <w:r>
        <w:rPr>
          <w:w w:val="110"/>
        </w:rPr>
        <w:t>numbers.</w:t>
      </w:r>
      <w:r>
        <w:rPr>
          <w:spacing w:val="3"/>
          <w:w w:val="110"/>
        </w:rPr>
        <w:t> </w:t>
      </w:r>
      <w:r>
        <w:rPr>
          <w:w w:val="110"/>
        </w:rPr>
        <w:t>Moreover,</w:t>
      </w:r>
      <w:r>
        <w:rPr>
          <w:spacing w:val="3"/>
          <w:w w:val="110"/>
        </w:rPr>
        <w:t> </w:t>
      </w:r>
      <w:r>
        <w:rPr>
          <w:spacing w:val="-5"/>
          <w:w w:val="110"/>
        </w:rPr>
        <w:t>one</w:t>
      </w:r>
    </w:p>
    <w:p>
      <w:pPr>
        <w:pStyle w:val="BodyText"/>
        <w:spacing w:line="172" w:lineRule="exact"/>
      </w:pPr>
      <w:r>
        <w:rPr>
          <w:w w:val="110"/>
        </w:rPr>
        <w:t>needs</w:t>
      </w:r>
      <w:r>
        <w:rPr>
          <w:spacing w:val="-7"/>
          <w:w w:val="110"/>
        </w:rPr>
        <w:t> </w:t>
      </w:r>
      <w:r>
        <w:rPr>
          <w:w w:val="110"/>
        </w:rPr>
        <w:t>a</w:t>
      </w:r>
      <w:r>
        <w:rPr>
          <w:spacing w:val="-8"/>
          <w:w w:val="110"/>
        </w:rPr>
        <w:t> </w:t>
      </w:r>
      <w:r>
        <w:rPr>
          <w:w w:val="110"/>
        </w:rPr>
        <w:t>partial</w:t>
      </w:r>
      <w:r>
        <w:rPr>
          <w:spacing w:val="-8"/>
          <w:w w:val="110"/>
        </w:rPr>
        <w:t> </w:t>
      </w:r>
      <w:r>
        <w:rPr>
          <w:w w:val="110"/>
        </w:rPr>
        <w:t>ordering</w:t>
      </w:r>
      <w:r>
        <w:rPr>
          <w:spacing w:val="-8"/>
          <w:w w:val="110"/>
        </w:rPr>
        <w:t> </w:t>
      </w:r>
      <w:r>
        <w:rPr>
          <w:w w:val="110"/>
        </w:rPr>
        <w:t>in</w:t>
      </w:r>
      <w:r>
        <w:rPr>
          <w:spacing w:val="-8"/>
          <w:w w:val="110"/>
        </w:rPr>
        <w:t> </w:t>
      </w:r>
      <w:r>
        <w:rPr>
          <w:w w:val="110"/>
        </w:rPr>
        <w:t>the</w:t>
      </w:r>
      <w:r>
        <w:rPr>
          <w:spacing w:val="-6"/>
          <w:w w:val="110"/>
        </w:rPr>
        <w:t> </w:t>
      </w:r>
      <w:r>
        <w:rPr>
          <w:w w:val="110"/>
        </w:rPr>
        <w:t>image</w:t>
      </w:r>
      <w:r>
        <w:rPr>
          <w:spacing w:val="-8"/>
          <w:w w:val="110"/>
        </w:rPr>
        <w:t> </w:t>
      </w:r>
      <w:r>
        <w:rPr>
          <w:w w:val="110"/>
        </w:rPr>
        <w:t>space</w:t>
      </w:r>
      <w:r>
        <w:rPr>
          <w:spacing w:val="-7"/>
          <w:w w:val="110"/>
        </w:rPr>
        <w:t> </w:t>
      </w:r>
      <w:r>
        <w:rPr>
          <w:w w:val="110"/>
        </w:rPr>
        <w:t>which</w:t>
      </w:r>
      <w:r>
        <w:rPr>
          <w:spacing w:val="-7"/>
          <w:w w:val="110"/>
        </w:rPr>
        <w:t> </w:t>
      </w:r>
      <w:r>
        <w:rPr>
          <w:w w:val="110"/>
        </w:rPr>
        <w:t>is</w:t>
      </w:r>
      <w:r>
        <w:rPr>
          <w:spacing w:val="-8"/>
          <w:w w:val="110"/>
        </w:rPr>
        <w:t> </w:t>
      </w:r>
      <w:r>
        <w:rPr>
          <w:w w:val="110"/>
        </w:rPr>
        <w:t>often</w:t>
      </w:r>
      <w:r>
        <w:rPr>
          <w:spacing w:val="-7"/>
          <w:w w:val="110"/>
        </w:rPr>
        <w:t> </w:t>
      </w:r>
      <w:r>
        <w:rPr>
          <w:w w:val="110"/>
        </w:rPr>
        <w:t>assumed</w:t>
      </w:r>
      <w:r>
        <w:rPr>
          <w:spacing w:val="-8"/>
          <w:w w:val="110"/>
        </w:rPr>
        <w:t> </w:t>
      </w:r>
      <w:r>
        <w:rPr>
          <w:w w:val="110"/>
        </w:rPr>
        <w:t>to</w:t>
      </w:r>
      <w:r>
        <w:rPr>
          <w:spacing w:val="-7"/>
          <w:w w:val="110"/>
        </w:rPr>
        <w:t> </w:t>
      </w:r>
      <w:r>
        <w:rPr>
          <w:spacing w:val="-5"/>
          <w:w w:val="110"/>
        </w:rPr>
        <w:t>be</w:t>
      </w:r>
    </w:p>
    <w:p>
      <w:pPr>
        <w:pStyle w:val="BodyText"/>
        <w:spacing w:line="273" w:lineRule="auto" w:before="25"/>
        <w:ind w:right="38"/>
        <w:jc w:val="right"/>
      </w:pPr>
      <w:r>
        <w:rPr>
          <w:spacing w:val="-2"/>
          <w:w w:val="110"/>
        </w:rPr>
        <w:t>the componentwise —called natural—</w:t>
      </w:r>
      <w:r>
        <w:rPr>
          <w:spacing w:val="-3"/>
          <w:w w:val="110"/>
        </w:rPr>
        <w:t> </w:t>
      </w:r>
      <w:r>
        <w:rPr>
          <w:spacing w:val="-2"/>
          <w:w w:val="110"/>
        </w:rPr>
        <w:t>ordering. If one allows</w:t>
      </w:r>
      <w:r>
        <w:rPr>
          <w:spacing w:val="-3"/>
          <w:w w:val="110"/>
        </w:rPr>
        <w:t> </w:t>
      </w:r>
      <w:r>
        <w:rPr>
          <w:spacing w:val="-2"/>
          <w:w w:val="110"/>
        </w:rPr>
        <w:t>more gen- </w:t>
      </w:r>
      <w:r>
        <w:rPr>
          <w:w w:val="110"/>
        </w:rPr>
        <w:t>eral</w:t>
      </w:r>
      <w:r>
        <w:rPr>
          <w:spacing w:val="-10"/>
          <w:w w:val="110"/>
        </w:rPr>
        <w:t> </w:t>
      </w:r>
      <w:r>
        <w:rPr>
          <w:w w:val="110"/>
        </w:rPr>
        <w:t>linear</w:t>
      </w:r>
      <w:r>
        <w:rPr>
          <w:spacing w:val="-11"/>
          <w:w w:val="110"/>
        </w:rPr>
        <w:t> </w:t>
      </w:r>
      <w:r>
        <w:rPr>
          <w:w w:val="110"/>
        </w:rPr>
        <w:t>spaces</w:t>
      </w:r>
      <w:r>
        <w:rPr>
          <w:spacing w:val="-10"/>
          <w:w w:val="110"/>
        </w:rPr>
        <w:t> </w:t>
      </w:r>
      <w:r>
        <w:rPr>
          <w:w w:val="110"/>
        </w:rPr>
        <w:t>as</w:t>
      </w:r>
      <w:r>
        <w:rPr>
          <w:spacing w:val="-11"/>
          <w:w w:val="110"/>
        </w:rPr>
        <w:t> </w:t>
      </w:r>
      <w:r>
        <w:rPr>
          <w:w w:val="110"/>
        </w:rPr>
        <w:t>image</w:t>
      </w:r>
      <w:r>
        <w:rPr>
          <w:spacing w:val="-10"/>
          <w:w w:val="110"/>
        </w:rPr>
        <w:t> </w:t>
      </w:r>
      <w:r>
        <w:rPr>
          <w:w w:val="110"/>
        </w:rPr>
        <w:t>space</w:t>
      </w:r>
      <w:r>
        <w:rPr>
          <w:spacing w:val="-11"/>
          <w:w w:val="110"/>
        </w:rPr>
        <w:t> </w:t>
      </w:r>
      <w:r>
        <w:rPr>
          <w:w w:val="110"/>
        </w:rPr>
        <w:t>of</w:t>
      </w:r>
      <w:r>
        <w:rPr>
          <w:spacing w:val="-10"/>
          <w:w w:val="110"/>
        </w:rPr>
        <w:t> </w:t>
      </w:r>
      <w:r>
        <w:rPr>
          <w:w w:val="110"/>
        </w:rPr>
        <w:t>the</w:t>
      </w:r>
      <w:r>
        <w:rPr>
          <w:spacing w:val="-11"/>
          <w:w w:val="110"/>
        </w:rPr>
        <w:t> </w:t>
      </w:r>
      <w:r>
        <w:rPr>
          <w:w w:val="110"/>
        </w:rPr>
        <w:t>vector-valued</w:t>
      </w:r>
      <w:r>
        <w:rPr>
          <w:spacing w:val="-10"/>
          <w:w w:val="110"/>
        </w:rPr>
        <w:t> </w:t>
      </w:r>
      <w:r>
        <w:rPr>
          <w:w w:val="110"/>
        </w:rPr>
        <w:t>objective</w:t>
      </w:r>
      <w:r>
        <w:rPr>
          <w:spacing w:val="-11"/>
          <w:w w:val="110"/>
        </w:rPr>
        <w:t> </w:t>
      </w:r>
      <w:r>
        <w:rPr>
          <w:w w:val="110"/>
        </w:rPr>
        <w:t>function of</w:t>
      </w:r>
      <w:r>
        <w:rPr>
          <w:spacing w:val="-4"/>
          <w:w w:val="110"/>
        </w:rPr>
        <w:t> </w:t>
      </w:r>
      <w:r>
        <w:rPr>
          <w:w w:val="110"/>
        </w:rPr>
        <w:t>the</w:t>
      </w:r>
      <w:r>
        <w:rPr>
          <w:spacing w:val="-4"/>
          <w:w w:val="110"/>
        </w:rPr>
        <w:t> </w:t>
      </w:r>
      <w:r>
        <w:rPr>
          <w:w w:val="110"/>
        </w:rPr>
        <w:t>optimization</w:t>
      </w:r>
      <w:r>
        <w:rPr>
          <w:spacing w:val="-5"/>
          <w:w w:val="110"/>
        </w:rPr>
        <w:t> </w:t>
      </w:r>
      <w:r>
        <w:rPr>
          <w:w w:val="110"/>
        </w:rPr>
        <w:t>problem,</w:t>
      </w:r>
      <w:r>
        <w:rPr>
          <w:spacing w:val="-5"/>
          <w:w w:val="110"/>
        </w:rPr>
        <w:t> </w:t>
      </w:r>
      <w:r>
        <w:rPr>
          <w:w w:val="110"/>
        </w:rPr>
        <w:t>then</w:t>
      </w:r>
      <w:r>
        <w:rPr>
          <w:spacing w:val="-4"/>
          <w:w w:val="110"/>
        </w:rPr>
        <w:t> </w:t>
      </w:r>
      <w:r>
        <w:rPr>
          <w:w w:val="110"/>
        </w:rPr>
        <w:t>the</w:t>
      </w:r>
      <w:r>
        <w:rPr>
          <w:spacing w:val="-4"/>
          <w:w w:val="110"/>
        </w:rPr>
        <w:t> </w:t>
      </w:r>
      <w:r>
        <w:rPr>
          <w:w w:val="110"/>
        </w:rPr>
        <w:t>name</w:t>
      </w:r>
      <w:r>
        <w:rPr>
          <w:spacing w:val="-4"/>
          <w:w w:val="110"/>
        </w:rPr>
        <w:t> </w:t>
      </w:r>
      <w:r>
        <w:rPr>
          <w:w w:val="110"/>
        </w:rPr>
        <w:t>vector</w:t>
      </w:r>
      <w:r>
        <w:rPr>
          <w:spacing w:val="-4"/>
          <w:w w:val="110"/>
        </w:rPr>
        <w:t> </w:t>
      </w:r>
      <w:r>
        <w:rPr>
          <w:w w:val="110"/>
        </w:rPr>
        <w:t>optimization</w:t>
      </w:r>
      <w:r>
        <w:rPr>
          <w:spacing w:val="-5"/>
          <w:w w:val="110"/>
        </w:rPr>
        <w:t> </w:t>
      </w:r>
      <w:r>
        <w:rPr>
          <w:w w:val="110"/>
        </w:rPr>
        <w:t>is</w:t>
      </w:r>
      <w:r>
        <w:rPr>
          <w:spacing w:val="-5"/>
          <w:w w:val="110"/>
        </w:rPr>
        <w:t> </w:t>
      </w:r>
      <w:r>
        <w:rPr>
          <w:w w:val="110"/>
        </w:rPr>
        <w:t>more suitable</w:t>
      </w:r>
      <w:r>
        <w:rPr>
          <w:spacing w:val="-15"/>
          <w:w w:val="110"/>
        </w:rPr>
        <w:t> </w:t>
      </w:r>
      <w:r>
        <w:rPr>
          <w:w w:val="110"/>
        </w:rPr>
        <w:t>for</w:t>
      </w:r>
      <w:r>
        <w:rPr>
          <w:spacing w:val="-13"/>
          <w:w w:val="110"/>
        </w:rPr>
        <w:t> </w:t>
      </w:r>
      <w:r>
        <w:rPr>
          <w:w w:val="110"/>
        </w:rPr>
        <w:t>these</w:t>
      </w:r>
      <w:r>
        <w:rPr>
          <w:spacing w:val="-13"/>
          <w:w w:val="110"/>
        </w:rPr>
        <w:t> </w:t>
      </w:r>
      <w:r>
        <w:rPr>
          <w:w w:val="110"/>
        </w:rPr>
        <w:t>problems.</w:t>
      </w:r>
      <w:r>
        <w:rPr>
          <w:spacing w:val="-13"/>
          <w:w w:val="110"/>
        </w:rPr>
        <w:t> </w:t>
      </w:r>
      <w:r>
        <w:rPr>
          <w:w w:val="110"/>
        </w:rPr>
        <w:t>For</w:t>
      </w:r>
      <w:r>
        <w:rPr>
          <w:spacing w:val="-13"/>
          <w:w w:val="110"/>
        </w:rPr>
        <w:t> </w:t>
      </w:r>
      <w:r>
        <w:rPr>
          <w:w w:val="110"/>
        </w:rPr>
        <w:t>a</w:t>
      </w:r>
      <w:r>
        <w:rPr>
          <w:spacing w:val="-13"/>
          <w:w w:val="110"/>
        </w:rPr>
        <w:t> </w:t>
      </w:r>
      <w:r>
        <w:rPr>
          <w:w w:val="110"/>
        </w:rPr>
        <w:t>good</w:t>
      </w:r>
      <w:r>
        <w:rPr>
          <w:spacing w:val="-13"/>
          <w:w w:val="110"/>
        </w:rPr>
        <w:t> </w:t>
      </w:r>
      <w:r>
        <w:rPr>
          <w:w w:val="110"/>
        </w:rPr>
        <w:t>introduction</w:t>
      </w:r>
      <w:r>
        <w:rPr>
          <w:spacing w:val="-13"/>
          <w:w w:val="110"/>
        </w:rPr>
        <w:t> </w:t>
      </w:r>
      <w:r>
        <w:rPr>
          <w:w w:val="110"/>
        </w:rPr>
        <w:t>to</w:t>
      </w:r>
      <w:r>
        <w:rPr>
          <w:spacing w:val="-13"/>
          <w:w w:val="110"/>
        </w:rPr>
        <w:t> </w:t>
      </w:r>
      <w:r>
        <w:rPr>
          <w:w w:val="110"/>
        </w:rPr>
        <w:t>optimization</w:t>
      </w:r>
      <w:r>
        <w:rPr>
          <w:spacing w:val="-14"/>
          <w:w w:val="110"/>
        </w:rPr>
        <w:t> </w:t>
      </w:r>
      <w:r>
        <w:rPr>
          <w:w w:val="110"/>
        </w:rPr>
        <w:t>with vector-valued</w:t>
      </w:r>
      <w:r>
        <w:rPr>
          <w:spacing w:val="-2"/>
          <w:w w:val="110"/>
        </w:rPr>
        <w:t> </w:t>
      </w:r>
      <w:r>
        <w:rPr>
          <w:w w:val="110"/>
        </w:rPr>
        <w:t>maps</w:t>
      </w:r>
      <w:r>
        <w:rPr>
          <w:spacing w:val="-2"/>
          <w:w w:val="110"/>
        </w:rPr>
        <w:t> </w:t>
      </w:r>
      <w:r>
        <w:rPr>
          <w:w w:val="110"/>
        </w:rPr>
        <w:t>as</w:t>
      </w:r>
      <w:r>
        <w:rPr>
          <w:spacing w:val="-2"/>
          <w:w w:val="110"/>
        </w:rPr>
        <w:t> </w:t>
      </w:r>
      <w:r>
        <w:rPr>
          <w:w w:val="110"/>
        </w:rPr>
        <w:t>well</w:t>
      </w:r>
      <w:r>
        <w:rPr>
          <w:spacing w:val="-3"/>
          <w:w w:val="110"/>
        </w:rPr>
        <w:t> </w:t>
      </w:r>
      <w:r>
        <w:rPr>
          <w:w w:val="110"/>
        </w:rPr>
        <w:t>as</w:t>
      </w:r>
      <w:r>
        <w:rPr>
          <w:spacing w:val="-2"/>
          <w:w w:val="110"/>
        </w:rPr>
        <w:t> </w:t>
      </w:r>
      <w:r>
        <w:rPr>
          <w:w w:val="110"/>
        </w:rPr>
        <w:t>many</w:t>
      </w:r>
      <w:r>
        <w:rPr>
          <w:spacing w:val="-2"/>
          <w:w w:val="110"/>
        </w:rPr>
        <w:t> </w:t>
      </w:r>
      <w:r>
        <w:rPr>
          <w:w w:val="110"/>
        </w:rPr>
        <w:t>results</w:t>
      </w:r>
      <w:r>
        <w:rPr>
          <w:spacing w:val="-3"/>
          <w:w w:val="110"/>
        </w:rPr>
        <w:t> </w:t>
      </w:r>
      <w:r>
        <w:rPr>
          <w:w w:val="110"/>
        </w:rPr>
        <w:t>on</w:t>
      </w:r>
      <w:r>
        <w:rPr>
          <w:spacing w:val="-2"/>
          <w:w w:val="110"/>
        </w:rPr>
        <w:t> </w:t>
      </w:r>
      <w:r>
        <w:rPr>
          <w:w w:val="110"/>
        </w:rPr>
        <w:t>a</w:t>
      </w:r>
      <w:r>
        <w:rPr>
          <w:spacing w:val="-2"/>
          <w:w w:val="110"/>
        </w:rPr>
        <w:t> </w:t>
      </w:r>
      <w:r>
        <w:rPr>
          <w:w w:val="110"/>
        </w:rPr>
        <w:t>characterization</w:t>
      </w:r>
      <w:r>
        <w:rPr>
          <w:spacing w:val="-2"/>
          <w:w w:val="110"/>
        </w:rPr>
        <w:t> </w:t>
      </w:r>
      <w:r>
        <w:rPr>
          <w:w w:val="110"/>
        </w:rPr>
        <w:t>of</w:t>
      </w:r>
      <w:r>
        <w:rPr>
          <w:spacing w:val="-2"/>
          <w:w w:val="110"/>
        </w:rPr>
        <w:t> </w:t>
      </w:r>
      <w:r>
        <w:rPr>
          <w:w w:val="110"/>
        </w:rPr>
        <w:t>the optimal</w:t>
      </w:r>
      <w:r>
        <w:rPr>
          <w:spacing w:val="-8"/>
          <w:w w:val="110"/>
        </w:rPr>
        <w:t> </w:t>
      </w:r>
      <w:r>
        <w:rPr>
          <w:w w:val="110"/>
        </w:rPr>
        <w:t>solutions</w:t>
      </w:r>
      <w:r>
        <w:rPr>
          <w:spacing w:val="-9"/>
          <w:w w:val="110"/>
        </w:rPr>
        <w:t> </w:t>
      </w:r>
      <w:r>
        <w:rPr>
          <w:w w:val="110"/>
        </w:rPr>
        <w:t>of</w:t>
      </w:r>
      <w:r>
        <w:rPr>
          <w:spacing w:val="-8"/>
          <w:w w:val="110"/>
        </w:rPr>
        <w:t> </w:t>
      </w:r>
      <w:r>
        <w:rPr>
          <w:w w:val="110"/>
        </w:rPr>
        <w:t>such</w:t>
      </w:r>
      <w:r>
        <w:rPr>
          <w:spacing w:val="-8"/>
          <w:w w:val="110"/>
        </w:rPr>
        <w:t> </w:t>
      </w:r>
      <w:r>
        <w:rPr>
          <w:w w:val="110"/>
        </w:rPr>
        <w:t>problems</w:t>
      </w:r>
      <w:r>
        <w:rPr>
          <w:spacing w:val="-8"/>
          <w:w w:val="110"/>
        </w:rPr>
        <w:t> </w:t>
      </w:r>
      <w:r>
        <w:rPr>
          <w:w w:val="110"/>
        </w:rPr>
        <w:t>we</w:t>
      </w:r>
      <w:r>
        <w:rPr>
          <w:spacing w:val="-8"/>
          <w:w w:val="110"/>
        </w:rPr>
        <w:t> </w:t>
      </w:r>
      <w:r>
        <w:rPr>
          <w:w w:val="110"/>
        </w:rPr>
        <w:t>refer</w:t>
      </w:r>
      <w:r>
        <w:rPr>
          <w:spacing w:val="-8"/>
          <w:w w:val="110"/>
        </w:rPr>
        <w:t> </w:t>
      </w:r>
      <w:r>
        <w:rPr>
          <w:w w:val="110"/>
        </w:rPr>
        <w:t>to</w:t>
      </w:r>
      <w:r>
        <w:rPr>
          <w:spacing w:val="-8"/>
          <w:w w:val="110"/>
        </w:rPr>
        <w:t> </w:t>
      </w:r>
      <w:r>
        <w:rPr>
          <w:w w:val="110"/>
        </w:rPr>
        <w:t>the</w:t>
      </w:r>
      <w:r>
        <w:rPr>
          <w:spacing w:val="-8"/>
          <w:w w:val="110"/>
        </w:rPr>
        <w:t> </w:t>
      </w:r>
      <w:r>
        <w:rPr>
          <w:w w:val="110"/>
        </w:rPr>
        <w:t>book</w:t>
      </w:r>
      <w:r>
        <w:rPr>
          <w:spacing w:val="-8"/>
          <w:w w:val="110"/>
        </w:rPr>
        <w:t> </w:t>
      </w:r>
      <w:r>
        <w:rPr>
          <w:w w:val="110"/>
        </w:rPr>
        <w:t>by</w:t>
      </w:r>
      <w:r>
        <w:rPr>
          <w:spacing w:val="-8"/>
          <w:w w:val="110"/>
        </w:rPr>
        <w:t> </w:t>
      </w:r>
      <w:hyperlink w:history="true" w:anchor="_bookmark115">
        <w:r>
          <w:rPr>
            <w:color w:val="0080AC"/>
            <w:w w:val="110"/>
          </w:rPr>
          <w:t>Jahn</w:t>
        </w:r>
        <w:r>
          <w:rPr>
            <w:color w:val="0080AC"/>
            <w:spacing w:val="-8"/>
            <w:w w:val="110"/>
          </w:rPr>
          <w:t> </w:t>
        </w:r>
        <w:r>
          <w:rPr>
            <w:color w:val="0080AC"/>
            <w:w w:val="110"/>
          </w:rPr>
          <w:t>(2011)</w:t>
        </w:r>
      </w:hyperlink>
      <w:r>
        <w:rPr>
          <w:w w:val="110"/>
        </w:rPr>
        <w:t>. In this paper, we focus on multiobjective optimization problems, i.e., problems</w:t>
      </w:r>
      <w:r>
        <w:rPr>
          <w:spacing w:val="-6"/>
          <w:w w:val="110"/>
        </w:rPr>
        <w:t> </w:t>
      </w:r>
      <w:r>
        <w:rPr>
          <w:w w:val="110"/>
        </w:rPr>
        <w:t>with</w:t>
      </w:r>
      <w:r>
        <w:rPr>
          <w:spacing w:val="-6"/>
          <w:w w:val="110"/>
        </w:rPr>
        <w:t> </w:t>
      </w:r>
      <w:r>
        <w:rPr>
          <w:w w:val="110"/>
        </w:rPr>
        <w:t>a</w:t>
      </w:r>
      <w:r>
        <w:rPr>
          <w:spacing w:val="-6"/>
          <w:w w:val="110"/>
        </w:rPr>
        <w:t> </w:t>
      </w:r>
      <w:r>
        <w:rPr>
          <w:w w:val="110"/>
        </w:rPr>
        <w:t>finite</w:t>
      </w:r>
      <w:r>
        <w:rPr>
          <w:spacing w:val="-6"/>
          <w:w w:val="110"/>
        </w:rPr>
        <w:t> </w:t>
      </w:r>
      <w:r>
        <w:rPr>
          <w:w w:val="110"/>
        </w:rPr>
        <w:t>dimensional</w:t>
      </w:r>
      <w:r>
        <w:rPr>
          <w:spacing w:val="-6"/>
          <w:w w:val="110"/>
        </w:rPr>
        <w:t> </w:t>
      </w:r>
      <w:r>
        <w:rPr>
          <w:w w:val="110"/>
        </w:rPr>
        <w:t>image</w:t>
      </w:r>
      <w:r>
        <w:rPr>
          <w:spacing w:val="-6"/>
          <w:w w:val="110"/>
        </w:rPr>
        <w:t> </w:t>
      </w:r>
      <w:r>
        <w:rPr>
          <w:w w:val="110"/>
        </w:rPr>
        <w:t>space.</w:t>
      </w:r>
      <w:r>
        <w:rPr>
          <w:spacing w:val="-6"/>
          <w:w w:val="110"/>
        </w:rPr>
        <w:t> </w:t>
      </w:r>
      <w:r>
        <w:rPr>
          <w:w w:val="110"/>
        </w:rPr>
        <w:t>Moreover,</w:t>
      </w:r>
      <w:r>
        <w:rPr>
          <w:spacing w:val="-6"/>
          <w:w w:val="110"/>
        </w:rPr>
        <w:t> </w:t>
      </w:r>
      <w:r>
        <w:rPr>
          <w:w w:val="110"/>
        </w:rPr>
        <w:t>we</w:t>
      </w:r>
      <w:r>
        <w:rPr>
          <w:spacing w:val="-6"/>
          <w:w w:val="110"/>
        </w:rPr>
        <w:t> </w:t>
      </w:r>
      <w:r>
        <w:rPr>
          <w:w w:val="110"/>
        </w:rPr>
        <w:t>concen- trate</w:t>
      </w:r>
      <w:r>
        <w:rPr>
          <w:spacing w:val="-3"/>
          <w:w w:val="110"/>
        </w:rPr>
        <w:t> </w:t>
      </w:r>
      <w:r>
        <w:rPr>
          <w:w w:val="110"/>
        </w:rPr>
        <w:t>on</w:t>
      </w:r>
      <w:r>
        <w:rPr>
          <w:spacing w:val="-3"/>
          <w:w w:val="110"/>
        </w:rPr>
        <w:t> </w:t>
      </w:r>
      <w:r>
        <w:rPr>
          <w:w w:val="110"/>
        </w:rPr>
        <w:t>continuous</w:t>
      </w:r>
      <w:r>
        <w:rPr>
          <w:spacing w:val="-3"/>
          <w:w w:val="110"/>
        </w:rPr>
        <w:t> </w:t>
      </w:r>
      <w:r>
        <w:rPr>
          <w:w w:val="110"/>
        </w:rPr>
        <w:t>problems</w:t>
      </w:r>
      <w:r>
        <w:rPr>
          <w:spacing w:val="-3"/>
          <w:w w:val="110"/>
        </w:rPr>
        <w:t> </w:t>
      </w:r>
      <w:r>
        <w:rPr>
          <w:w w:val="110"/>
        </w:rPr>
        <w:t>(including</w:t>
      </w:r>
      <w:r>
        <w:rPr>
          <w:spacing w:val="-3"/>
          <w:w w:val="110"/>
        </w:rPr>
        <w:t> </w:t>
      </w:r>
      <w:r>
        <w:rPr>
          <w:w w:val="110"/>
        </w:rPr>
        <w:t>mixed</w:t>
      </w:r>
      <w:r>
        <w:rPr>
          <w:spacing w:val="-3"/>
          <w:w w:val="110"/>
        </w:rPr>
        <w:t> </w:t>
      </w:r>
      <w:r>
        <w:rPr>
          <w:w w:val="110"/>
        </w:rPr>
        <w:t>integer</w:t>
      </w:r>
      <w:r>
        <w:rPr>
          <w:spacing w:val="-3"/>
          <w:w w:val="110"/>
        </w:rPr>
        <w:t> </w:t>
      </w:r>
      <w:r>
        <w:rPr>
          <w:w w:val="110"/>
        </w:rPr>
        <w:t>problems).</w:t>
      </w:r>
      <w:r>
        <w:rPr>
          <w:spacing w:val="-3"/>
          <w:w w:val="110"/>
        </w:rPr>
        <w:t> </w:t>
      </w:r>
      <w:r>
        <w:rPr>
          <w:w w:val="110"/>
        </w:rPr>
        <w:t>Also in</w:t>
      </w:r>
      <w:r>
        <w:rPr>
          <w:spacing w:val="-6"/>
          <w:w w:val="110"/>
        </w:rPr>
        <w:t> </w:t>
      </w:r>
      <w:r>
        <w:rPr>
          <w:w w:val="110"/>
        </w:rPr>
        <w:t>the</w:t>
      </w:r>
      <w:r>
        <w:rPr>
          <w:spacing w:val="-6"/>
          <w:w w:val="110"/>
        </w:rPr>
        <w:t> </w:t>
      </w:r>
      <w:r>
        <w:rPr>
          <w:w w:val="110"/>
        </w:rPr>
        <w:t>field</w:t>
      </w:r>
      <w:r>
        <w:rPr>
          <w:spacing w:val="-5"/>
          <w:w w:val="110"/>
        </w:rPr>
        <w:t> </w:t>
      </w:r>
      <w:r>
        <w:rPr>
          <w:w w:val="110"/>
        </w:rPr>
        <w:t>of</w:t>
      </w:r>
      <w:r>
        <w:rPr>
          <w:spacing w:val="-6"/>
          <w:w w:val="110"/>
        </w:rPr>
        <w:t> </w:t>
      </w:r>
      <w:r>
        <w:rPr>
          <w:w w:val="110"/>
        </w:rPr>
        <w:t>discrete</w:t>
      </w:r>
      <w:r>
        <w:rPr>
          <w:spacing w:val="-5"/>
          <w:w w:val="110"/>
        </w:rPr>
        <w:t> </w:t>
      </w:r>
      <w:r>
        <w:rPr>
          <w:w w:val="110"/>
        </w:rPr>
        <w:t>multiobjective</w:t>
      </w:r>
      <w:r>
        <w:rPr>
          <w:spacing w:val="-6"/>
          <w:w w:val="110"/>
        </w:rPr>
        <w:t> </w:t>
      </w:r>
      <w:r>
        <w:rPr>
          <w:w w:val="110"/>
        </w:rPr>
        <w:t>optimization</w:t>
      </w:r>
      <w:r>
        <w:rPr>
          <w:spacing w:val="-6"/>
          <w:w w:val="110"/>
        </w:rPr>
        <w:t> </w:t>
      </w:r>
      <w:r>
        <w:rPr>
          <w:w w:val="110"/>
        </w:rPr>
        <w:t>many</w:t>
      </w:r>
      <w:r>
        <w:rPr>
          <w:spacing w:val="-6"/>
          <w:w w:val="110"/>
        </w:rPr>
        <w:t> </w:t>
      </w:r>
      <w:r>
        <w:rPr>
          <w:w w:val="110"/>
        </w:rPr>
        <w:t>important</w:t>
      </w:r>
      <w:r>
        <w:rPr>
          <w:spacing w:val="-6"/>
          <w:w w:val="110"/>
        </w:rPr>
        <w:t> </w:t>
      </w:r>
      <w:r>
        <w:rPr>
          <w:spacing w:val="-5"/>
          <w:w w:val="110"/>
        </w:rPr>
        <w:t>new</w:t>
      </w:r>
    </w:p>
    <w:p>
      <w:pPr>
        <w:pStyle w:val="BodyText"/>
        <w:spacing w:before="103"/>
        <w:ind w:left="0"/>
        <w:jc w:val="left"/>
      </w:pPr>
    </w:p>
    <w:p>
      <w:pPr>
        <w:spacing w:before="1"/>
        <w:ind w:left="275" w:right="0" w:firstLine="0"/>
        <w:jc w:val="left"/>
        <w:rPr>
          <w:sz w:val="14"/>
        </w:rPr>
      </w:pPr>
      <w:r>
        <w:rPr/>
        <mc:AlternateContent>
          <mc:Choice Requires="wps">
            <w:drawing>
              <wp:anchor distT="0" distB="0" distL="0" distR="0" allowOverlap="1" layoutInCell="1" locked="0" behindDoc="1" simplePos="0" relativeHeight="486229504">
                <wp:simplePos x="0" y="0"/>
                <wp:positionH relativeFrom="page">
                  <wp:posOffset>481469</wp:posOffset>
                </wp:positionH>
                <wp:positionV relativeFrom="paragraph">
                  <wp:posOffset>71573</wp:posOffset>
                </wp:positionV>
                <wp:extent cx="455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6976" from="37.910999pt,5.635717pt" to="73.784999pt,5.635717pt" stroked="true" strokeweight=".252pt" strokecolor="#000000">
                <v:stroke dashstyle="solid"/>
                <w10:wrap type="none"/>
              </v:line>
            </w:pict>
          </mc:Fallback>
        </mc:AlternateContent>
      </w:r>
      <w:bookmarkStart w:name="_bookmark0" w:id="3"/>
      <w:bookmarkEnd w:id="3"/>
      <w:r>
        <w:rPr/>
      </w: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w:t>
      </w:r>
    </w:p>
    <w:p>
      <w:pPr>
        <w:spacing w:before="28"/>
        <w:ind w:left="397" w:right="0" w:firstLine="0"/>
        <w:jc w:val="left"/>
        <w:rPr>
          <w:sz w:val="14"/>
        </w:rPr>
      </w:pPr>
      <w:r>
        <w:rPr>
          <w:rFonts w:ascii="DejaVu Serif Condensed"/>
          <w:i/>
          <w:sz w:val="14"/>
        </w:rPr>
        <w:t>E-mail</w:t>
      </w:r>
      <w:r>
        <w:rPr>
          <w:rFonts w:ascii="DejaVu Serif Condensed"/>
          <w:i/>
          <w:spacing w:val="37"/>
          <w:sz w:val="14"/>
        </w:rPr>
        <w:t> </w:t>
      </w:r>
      <w:r>
        <w:rPr>
          <w:rFonts w:ascii="DejaVu Serif Condensed"/>
          <w:i/>
          <w:sz w:val="14"/>
        </w:rPr>
        <w:t>address:</w:t>
      </w:r>
      <w:r>
        <w:rPr>
          <w:rFonts w:ascii="DejaVu Serif Condensed"/>
          <w:i/>
          <w:spacing w:val="38"/>
          <w:sz w:val="14"/>
        </w:rPr>
        <w:t> </w:t>
      </w:r>
      <w:hyperlink r:id="rId11">
        <w:r>
          <w:rPr>
            <w:color w:val="0080AC"/>
            <w:sz w:val="14"/>
          </w:rPr>
          <w:t>gabriele.eichfelder@tu-</w:t>
        </w:r>
        <w:r>
          <w:rPr>
            <w:color w:val="0080AC"/>
            <w:spacing w:val="-2"/>
            <w:sz w:val="14"/>
          </w:rPr>
          <w:t>ilmenau.de</w:t>
        </w:r>
      </w:hyperlink>
    </w:p>
    <w:p>
      <w:pPr>
        <w:pStyle w:val="BodyText"/>
        <w:spacing w:line="273" w:lineRule="auto" w:before="97"/>
        <w:ind w:right="115"/>
      </w:pPr>
      <w:r>
        <w:rPr/>
        <w:br w:type="column"/>
      </w:r>
      <w:r>
        <w:rPr>
          <w:w w:val="110"/>
        </w:rPr>
        <w:t>results,</w:t>
      </w:r>
      <w:r>
        <w:rPr>
          <w:spacing w:val="-3"/>
          <w:w w:val="110"/>
        </w:rPr>
        <w:t> </w:t>
      </w:r>
      <w:r>
        <w:rPr>
          <w:w w:val="110"/>
        </w:rPr>
        <w:t>algorithms,</w:t>
      </w:r>
      <w:r>
        <w:rPr>
          <w:spacing w:val="-3"/>
          <w:w w:val="110"/>
        </w:rPr>
        <w:t> </w:t>
      </w:r>
      <w:r>
        <w:rPr>
          <w:w w:val="110"/>
        </w:rPr>
        <w:t>and</w:t>
      </w:r>
      <w:r>
        <w:rPr>
          <w:spacing w:val="-3"/>
          <w:w w:val="110"/>
        </w:rPr>
        <w:t> </w:t>
      </w:r>
      <w:r>
        <w:rPr>
          <w:w w:val="110"/>
        </w:rPr>
        <w:t>applications</w:t>
      </w:r>
      <w:r>
        <w:rPr>
          <w:spacing w:val="-3"/>
          <w:w w:val="110"/>
        </w:rPr>
        <w:t> </w:t>
      </w:r>
      <w:r>
        <w:rPr>
          <w:w w:val="110"/>
        </w:rPr>
        <w:t>have</w:t>
      </w:r>
      <w:r>
        <w:rPr>
          <w:spacing w:val="-2"/>
          <w:w w:val="110"/>
        </w:rPr>
        <w:t> </w:t>
      </w:r>
      <w:r>
        <w:rPr>
          <w:w w:val="110"/>
        </w:rPr>
        <w:t>been</w:t>
      </w:r>
      <w:r>
        <w:rPr>
          <w:spacing w:val="-3"/>
          <w:w w:val="110"/>
        </w:rPr>
        <w:t> </w:t>
      </w:r>
      <w:r>
        <w:rPr>
          <w:w w:val="110"/>
        </w:rPr>
        <w:t>proposed</w:t>
      </w:r>
      <w:r>
        <w:rPr>
          <w:spacing w:val="-2"/>
          <w:w w:val="110"/>
        </w:rPr>
        <w:t> </w:t>
      </w:r>
      <w:r>
        <w:rPr>
          <w:w w:val="110"/>
        </w:rPr>
        <w:t>in</w:t>
      </w:r>
      <w:r>
        <w:rPr>
          <w:spacing w:val="-3"/>
          <w:w w:val="110"/>
        </w:rPr>
        <w:t> </w:t>
      </w:r>
      <w:r>
        <w:rPr>
          <w:w w:val="110"/>
        </w:rPr>
        <w:t>the</w:t>
      </w:r>
      <w:r>
        <w:rPr>
          <w:spacing w:val="-2"/>
          <w:w w:val="110"/>
        </w:rPr>
        <w:t> </w:t>
      </w:r>
      <w:r>
        <w:rPr>
          <w:w w:val="110"/>
        </w:rPr>
        <w:t>last</w:t>
      </w:r>
      <w:r>
        <w:rPr>
          <w:spacing w:val="-3"/>
          <w:w w:val="110"/>
        </w:rPr>
        <w:t> </w:t>
      </w:r>
      <w:r>
        <w:rPr>
          <w:w w:val="110"/>
        </w:rPr>
        <w:t>two decades,</w:t>
      </w:r>
      <w:r>
        <w:rPr>
          <w:spacing w:val="-9"/>
          <w:w w:val="110"/>
        </w:rPr>
        <w:t> </w:t>
      </w:r>
      <w:r>
        <w:rPr>
          <w:w w:val="110"/>
        </w:rPr>
        <w:t>but</w:t>
      </w:r>
      <w:r>
        <w:rPr>
          <w:spacing w:val="-9"/>
          <w:w w:val="110"/>
        </w:rPr>
        <w:t> </w:t>
      </w:r>
      <w:r>
        <w:rPr>
          <w:w w:val="110"/>
        </w:rPr>
        <w:t>we</w:t>
      </w:r>
      <w:r>
        <w:rPr>
          <w:spacing w:val="-9"/>
          <w:w w:val="110"/>
        </w:rPr>
        <w:t> </w:t>
      </w:r>
      <w:r>
        <w:rPr>
          <w:w w:val="110"/>
        </w:rPr>
        <w:t>do</w:t>
      </w:r>
      <w:r>
        <w:rPr>
          <w:spacing w:val="-9"/>
          <w:w w:val="110"/>
        </w:rPr>
        <w:t> </w:t>
      </w:r>
      <w:r>
        <w:rPr>
          <w:w w:val="110"/>
        </w:rPr>
        <w:t>not</w:t>
      </w:r>
      <w:r>
        <w:rPr>
          <w:spacing w:val="-9"/>
          <w:w w:val="110"/>
        </w:rPr>
        <w:t> </w:t>
      </w:r>
      <w:r>
        <w:rPr>
          <w:w w:val="110"/>
        </w:rPr>
        <w:t>try</w:t>
      </w:r>
      <w:r>
        <w:rPr>
          <w:spacing w:val="-9"/>
          <w:w w:val="110"/>
        </w:rPr>
        <w:t> </w:t>
      </w:r>
      <w:r>
        <w:rPr>
          <w:w w:val="110"/>
        </w:rPr>
        <w:t>to</w:t>
      </w:r>
      <w:r>
        <w:rPr>
          <w:spacing w:val="-9"/>
          <w:w w:val="110"/>
        </w:rPr>
        <w:t> </w:t>
      </w:r>
      <w:r>
        <w:rPr>
          <w:w w:val="110"/>
        </w:rPr>
        <w:t>cover</w:t>
      </w:r>
      <w:r>
        <w:rPr>
          <w:spacing w:val="-9"/>
          <w:w w:val="110"/>
        </w:rPr>
        <w:t> </w:t>
      </w:r>
      <w:r>
        <w:rPr>
          <w:w w:val="110"/>
        </w:rPr>
        <w:t>those.</w:t>
      </w:r>
      <w:r>
        <w:rPr>
          <w:spacing w:val="-9"/>
          <w:w w:val="110"/>
        </w:rPr>
        <w:t> </w:t>
      </w:r>
      <w:r>
        <w:rPr>
          <w:w w:val="110"/>
        </w:rPr>
        <w:t>We</w:t>
      </w:r>
      <w:r>
        <w:rPr>
          <w:spacing w:val="-9"/>
          <w:w w:val="110"/>
        </w:rPr>
        <w:t> </w:t>
      </w:r>
      <w:r>
        <w:rPr>
          <w:w w:val="110"/>
        </w:rPr>
        <w:t>give</w:t>
      </w:r>
      <w:r>
        <w:rPr>
          <w:spacing w:val="-9"/>
          <w:w w:val="110"/>
        </w:rPr>
        <w:t> </w:t>
      </w:r>
      <w:r>
        <w:rPr>
          <w:w w:val="110"/>
        </w:rPr>
        <w:t>examples</w:t>
      </w:r>
      <w:r>
        <w:rPr>
          <w:spacing w:val="-9"/>
          <w:w w:val="110"/>
        </w:rPr>
        <w:t> </w:t>
      </w:r>
      <w:r>
        <w:rPr>
          <w:w w:val="110"/>
        </w:rPr>
        <w:t>of</w:t>
      </w:r>
      <w:r>
        <w:rPr>
          <w:spacing w:val="-9"/>
          <w:w w:val="110"/>
        </w:rPr>
        <w:t> </w:t>
      </w:r>
      <w:r>
        <w:rPr>
          <w:w w:val="110"/>
        </w:rPr>
        <w:t>topics</w:t>
      </w:r>
      <w:r>
        <w:rPr>
          <w:spacing w:val="-9"/>
          <w:w w:val="110"/>
        </w:rPr>
        <w:t> </w:t>
      </w:r>
      <w:r>
        <w:rPr>
          <w:w w:val="110"/>
        </w:rPr>
        <w:t>of interest</w:t>
      </w:r>
      <w:r>
        <w:rPr>
          <w:spacing w:val="-6"/>
          <w:w w:val="110"/>
        </w:rPr>
        <w:t> </w:t>
      </w:r>
      <w:r>
        <w:rPr>
          <w:w w:val="110"/>
        </w:rPr>
        <w:t>and</w:t>
      </w:r>
      <w:r>
        <w:rPr>
          <w:spacing w:val="-6"/>
          <w:w w:val="110"/>
        </w:rPr>
        <w:t> </w:t>
      </w:r>
      <w:r>
        <w:rPr>
          <w:w w:val="110"/>
        </w:rPr>
        <w:t>progress</w:t>
      </w:r>
      <w:r>
        <w:rPr>
          <w:spacing w:val="-6"/>
          <w:w w:val="110"/>
        </w:rPr>
        <w:t> </w:t>
      </w:r>
      <w:r>
        <w:rPr>
          <w:w w:val="110"/>
        </w:rPr>
        <w:t>in</w:t>
      </w:r>
      <w:r>
        <w:rPr>
          <w:spacing w:val="-6"/>
          <w:w w:val="110"/>
        </w:rPr>
        <w:t> </w:t>
      </w:r>
      <w:r>
        <w:rPr>
          <w:w w:val="110"/>
        </w:rPr>
        <w:t>the</w:t>
      </w:r>
      <w:r>
        <w:rPr>
          <w:spacing w:val="-6"/>
          <w:w w:val="110"/>
        </w:rPr>
        <w:t> </w:t>
      </w:r>
      <w:r>
        <w:rPr>
          <w:w w:val="110"/>
        </w:rPr>
        <w:t>field</w:t>
      </w:r>
      <w:r>
        <w:rPr>
          <w:spacing w:val="-6"/>
          <w:w w:val="110"/>
        </w:rPr>
        <w:t> </w:t>
      </w:r>
      <w:r>
        <w:rPr>
          <w:w w:val="110"/>
        </w:rPr>
        <w:t>of</w:t>
      </w:r>
      <w:r>
        <w:rPr>
          <w:spacing w:val="-6"/>
          <w:w w:val="110"/>
        </w:rPr>
        <w:t> </w:t>
      </w:r>
      <w:r>
        <w:rPr>
          <w:w w:val="110"/>
        </w:rPr>
        <w:t>continuous</w:t>
      </w:r>
      <w:r>
        <w:rPr>
          <w:spacing w:val="-7"/>
          <w:w w:val="110"/>
        </w:rPr>
        <w:t> </w:t>
      </w:r>
      <w:r>
        <w:rPr>
          <w:w w:val="110"/>
        </w:rPr>
        <w:t>multiobjective</w:t>
      </w:r>
      <w:r>
        <w:rPr>
          <w:spacing w:val="-6"/>
          <w:w w:val="110"/>
        </w:rPr>
        <w:t> </w:t>
      </w:r>
      <w:r>
        <w:rPr>
          <w:w w:val="110"/>
        </w:rPr>
        <w:t>optimiza- </w:t>
      </w:r>
      <w:r>
        <w:rPr>
          <w:spacing w:val="-2"/>
          <w:w w:val="110"/>
        </w:rPr>
        <w:t>tion</w:t>
      </w:r>
      <w:r>
        <w:rPr>
          <w:spacing w:val="-5"/>
          <w:w w:val="110"/>
        </w:rPr>
        <w:t> </w:t>
      </w:r>
      <w:r>
        <w:rPr>
          <w:spacing w:val="-2"/>
          <w:w w:val="110"/>
        </w:rPr>
        <w:t>in</w:t>
      </w:r>
      <w:r>
        <w:rPr>
          <w:spacing w:val="-5"/>
          <w:w w:val="110"/>
        </w:rPr>
        <w:t> </w:t>
      </w:r>
      <w:r>
        <w:rPr>
          <w:spacing w:val="-2"/>
          <w:w w:val="110"/>
        </w:rPr>
        <w:t>the</w:t>
      </w:r>
      <w:r>
        <w:rPr>
          <w:spacing w:val="-5"/>
          <w:w w:val="110"/>
        </w:rPr>
        <w:t> </w:t>
      </w:r>
      <w:r>
        <w:rPr>
          <w:spacing w:val="-2"/>
          <w:w w:val="110"/>
        </w:rPr>
        <w:t>last</w:t>
      </w:r>
      <w:r>
        <w:rPr>
          <w:spacing w:val="-5"/>
          <w:w w:val="110"/>
        </w:rPr>
        <w:t> </w:t>
      </w:r>
      <w:r>
        <w:rPr>
          <w:spacing w:val="-2"/>
          <w:w w:val="110"/>
        </w:rPr>
        <w:t>twenty</w:t>
      </w:r>
      <w:r>
        <w:rPr>
          <w:spacing w:val="-5"/>
          <w:w w:val="110"/>
        </w:rPr>
        <w:t> </w:t>
      </w:r>
      <w:r>
        <w:rPr>
          <w:spacing w:val="-2"/>
          <w:w w:val="110"/>
        </w:rPr>
        <w:t>years.</w:t>
      </w:r>
      <w:r>
        <w:rPr>
          <w:spacing w:val="-5"/>
          <w:w w:val="110"/>
        </w:rPr>
        <w:t> </w:t>
      </w:r>
      <w:r>
        <w:rPr>
          <w:spacing w:val="-2"/>
          <w:w w:val="110"/>
        </w:rPr>
        <w:t>We</w:t>
      </w:r>
      <w:r>
        <w:rPr>
          <w:spacing w:val="-5"/>
          <w:w w:val="110"/>
        </w:rPr>
        <w:t> </w:t>
      </w:r>
      <w:r>
        <w:rPr>
          <w:spacing w:val="-2"/>
          <w:w w:val="110"/>
        </w:rPr>
        <w:t>select</w:t>
      </w:r>
      <w:r>
        <w:rPr>
          <w:spacing w:val="-5"/>
          <w:w w:val="110"/>
        </w:rPr>
        <w:t> </w:t>
      </w:r>
      <w:r>
        <w:rPr>
          <w:spacing w:val="-2"/>
          <w:w w:val="110"/>
        </w:rPr>
        <w:t>some</w:t>
      </w:r>
      <w:r>
        <w:rPr>
          <w:spacing w:val="-5"/>
          <w:w w:val="110"/>
        </w:rPr>
        <w:t> </w:t>
      </w:r>
      <w:r>
        <w:rPr>
          <w:spacing w:val="-2"/>
          <w:w w:val="110"/>
        </w:rPr>
        <w:t>topics,</w:t>
      </w:r>
      <w:r>
        <w:rPr>
          <w:spacing w:val="-5"/>
          <w:w w:val="110"/>
        </w:rPr>
        <w:t> </w:t>
      </w:r>
      <w:r>
        <w:rPr>
          <w:spacing w:val="-2"/>
          <w:w w:val="110"/>
        </w:rPr>
        <w:t>which</w:t>
      </w:r>
      <w:r>
        <w:rPr>
          <w:spacing w:val="-5"/>
          <w:w w:val="110"/>
        </w:rPr>
        <w:t> </w:t>
      </w:r>
      <w:r>
        <w:rPr>
          <w:spacing w:val="-2"/>
          <w:w w:val="110"/>
        </w:rPr>
        <w:t>can,</w:t>
      </w:r>
      <w:r>
        <w:rPr>
          <w:spacing w:val="-5"/>
          <w:w w:val="110"/>
        </w:rPr>
        <w:t> </w:t>
      </w:r>
      <w:r>
        <w:rPr>
          <w:spacing w:val="-2"/>
          <w:w w:val="110"/>
        </w:rPr>
        <w:t>of</w:t>
      </w:r>
      <w:r>
        <w:rPr>
          <w:spacing w:val="-5"/>
          <w:w w:val="110"/>
        </w:rPr>
        <w:t> </w:t>
      </w:r>
      <w:r>
        <w:rPr>
          <w:spacing w:val="-2"/>
          <w:w w:val="110"/>
        </w:rPr>
        <w:t>course, </w:t>
      </w:r>
      <w:r>
        <w:rPr>
          <w:w w:val="110"/>
        </w:rPr>
        <w:t>only be a personal view on this field. The literature on multiobjective optimization</w:t>
      </w:r>
      <w:r>
        <w:rPr>
          <w:w w:val="110"/>
        </w:rPr>
        <w:t> is</w:t>
      </w:r>
      <w:r>
        <w:rPr>
          <w:w w:val="110"/>
        </w:rPr>
        <w:t> exploding,</w:t>
      </w:r>
      <w:r>
        <w:rPr>
          <w:w w:val="110"/>
        </w:rPr>
        <w:t> and</w:t>
      </w:r>
      <w:r>
        <w:rPr>
          <w:w w:val="110"/>
        </w:rPr>
        <w:t> such</w:t>
      </w:r>
      <w:r>
        <w:rPr>
          <w:w w:val="110"/>
        </w:rPr>
        <w:t> a</w:t>
      </w:r>
      <w:r>
        <w:rPr>
          <w:w w:val="110"/>
        </w:rPr>
        <w:t> survey</w:t>
      </w:r>
      <w:r>
        <w:rPr>
          <w:w w:val="110"/>
        </w:rPr>
        <w:t> cannot</w:t>
      </w:r>
      <w:r>
        <w:rPr>
          <w:w w:val="110"/>
        </w:rPr>
        <w:t> cover</w:t>
      </w:r>
      <w:r>
        <w:rPr>
          <w:w w:val="110"/>
        </w:rPr>
        <w:t> all</w:t>
      </w:r>
      <w:r>
        <w:rPr>
          <w:w w:val="110"/>
        </w:rPr>
        <w:t> aspects</w:t>
      </w:r>
      <w:r>
        <w:rPr>
          <w:spacing w:val="40"/>
          <w:w w:val="110"/>
        </w:rPr>
        <w:t> </w:t>
      </w:r>
      <w:r>
        <w:rPr>
          <w:w w:val="110"/>
        </w:rPr>
        <w:t>of</w:t>
      </w:r>
      <w:r>
        <w:rPr>
          <w:spacing w:val="-1"/>
          <w:w w:val="110"/>
        </w:rPr>
        <w:t> </w:t>
      </w:r>
      <w:r>
        <w:rPr>
          <w:w w:val="110"/>
        </w:rPr>
        <w:t>interest.</w:t>
      </w:r>
      <w:r>
        <w:rPr>
          <w:spacing w:val="-1"/>
          <w:w w:val="110"/>
        </w:rPr>
        <w:t> </w:t>
      </w:r>
      <w:r>
        <w:rPr>
          <w:w w:val="110"/>
        </w:rPr>
        <w:t>Instead,</w:t>
      </w:r>
      <w:r>
        <w:rPr>
          <w:spacing w:val="-1"/>
          <w:w w:val="110"/>
        </w:rPr>
        <w:t> </w:t>
      </w:r>
      <w:r>
        <w:rPr>
          <w:w w:val="110"/>
        </w:rPr>
        <w:t>we</w:t>
      </w:r>
      <w:r>
        <w:rPr>
          <w:spacing w:val="-1"/>
          <w:w w:val="110"/>
        </w:rPr>
        <w:t> </w:t>
      </w:r>
      <w:r>
        <w:rPr>
          <w:w w:val="110"/>
        </w:rPr>
        <w:t>hope</w:t>
      </w:r>
      <w:r>
        <w:rPr>
          <w:spacing w:val="-1"/>
          <w:w w:val="110"/>
        </w:rPr>
        <w:t> </w:t>
      </w:r>
      <w:r>
        <w:rPr>
          <w:w w:val="110"/>
        </w:rPr>
        <w:t>that</w:t>
      </w:r>
      <w:r>
        <w:rPr>
          <w:spacing w:val="-1"/>
          <w:w w:val="110"/>
        </w:rPr>
        <w:t> </w:t>
      </w:r>
      <w:r>
        <w:rPr>
          <w:w w:val="110"/>
        </w:rPr>
        <w:t>this</w:t>
      </w:r>
      <w:r>
        <w:rPr>
          <w:spacing w:val="-1"/>
          <w:w w:val="110"/>
        </w:rPr>
        <w:t> </w:t>
      </w:r>
      <w:r>
        <w:rPr>
          <w:w w:val="110"/>
        </w:rPr>
        <w:t>selection</w:t>
      </w:r>
      <w:r>
        <w:rPr>
          <w:spacing w:val="-1"/>
          <w:w w:val="110"/>
        </w:rPr>
        <w:t> </w:t>
      </w:r>
      <w:r>
        <w:rPr>
          <w:w w:val="110"/>
        </w:rPr>
        <w:t>raises</w:t>
      </w:r>
      <w:r>
        <w:rPr>
          <w:spacing w:val="-1"/>
          <w:w w:val="110"/>
        </w:rPr>
        <w:t> </w:t>
      </w:r>
      <w:r>
        <w:rPr>
          <w:w w:val="110"/>
        </w:rPr>
        <w:t>the</w:t>
      </w:r>
      <w:r>
        <w:rPr>
          <w:spacing w:val="-1"/>
          <w:w w:val="110"/>
        </w:rPr>
        <w:t> </w:t>
      </w:r>
      <w:r>
        <w:rPr>
          <w:w w:val="110"/>
        </w:rPr>
        <w:t>reader’s</w:t>
      </w:r>
      <w:r>
        <w:rPr>
          <w:spacing w:val="-1"/>
          <w:w w:val="110"/>
        </w:rPr>
        <w:t> </w:t>
      </w:r>
      <w:r>
        <w:rPr>
          <w:w w:val="110"/>
        </w:rPr>
        <w:t>inter- est to explore the presented or other modern aspects of multiobjective optimization further.</w:t>
      </w:r>
    </w:p>
    <w:p>
      <w:pPr>
        <w:pStyle w:val="BodyText"/>
        <w:spacing w:line="273" w:lineRule="auto"/>
        <w:ind w:right="115" w:firstLine="239"/>
      </w:pPr>
      <w:r>
        <w:rPr>
          <w:w w:val="110"/>
        </w:rPr>
        <w:t>Before</w:t>
      </w:r>
      <w:r>
        <w:rPr>
          <w:w w:val="110"/>
        </w:rPr>
        <w:t> we</w:t>
      </w:r>
      <w:r>
        <w:rPr>
          <w:w w:val="110"/>
        </w:rPr>
        <w:t> start</w:t>
      </w:r>
      <w:r>
        <w:rPr>
          <w:w w:val="110"/>
        </w:rPr>
        <w:t> to</w:t>
      </w:r>
      <w:r>
        <w:rPr>
          <w:w w:val="110"/>
        </w:rPr>
        <w:t> discuss</w:t>
      </w:r>
      <w:r>
        <w:rPr>
          <w:w w:val="110"/>
        </w:rPr>
        <w:t> some</w:t>
      </w:r>
      <w:r>
        <w:rPr>
          <w:w w:val="110"/>
        </w:rPr>
        <w:t> specific</w:t>
      </w:r>
      <w:r>
        <w:rPr>
          <w:w w:val="110"/>
        </w:rPr>
        <w:t> topics,</w:t>
      </w:r>
      <w:r>
        <w:rPr>
          <w:w w:val="110"/>
        </w:rPr>
        <w:t> we</w:t>
      </w:r>
      <w:r>
        <w:rPr>
          <w:w w:val="110"/>
        </w:rPr>
        <w:t> would</w:t>
      </w:r>
      <w:r>
        <w:rPr>
          <w:w w:val="110"/>
        </w:rPr>
        <w:t> like</w:t>
      </w:r>
      <w:r>
        <w:rPr>
          <w:w w:val="110"/>
        </w:rPr>
        <w:t> to highlight</w:t>
      </w:r>
      <w:r>
        <w:rPr>
          <w:spacing w:val="20"/>
          <w:w w:val="110"/>
        </w:rPr>
        <w:t> </w:t>
      </w:r>
      <w:r>
        <w:rPr>
          <w:w w:val="110"/>
        </w:rPr>
        <w:t>some</w:t>
      </w:r>
      <w:r>
        <w:rPr>
          <w:spacing w:val="21"/>
          <w:w w:val="110"/>
        </w:rPr>
        <w:t> </w:t>
      </w:r>
      <w:r>
        <w:rPr>
          <w:w w:val="110"/>
        </w:rPr>
        <w:t>of</w:t>
      </w:r>
      <w:r>
        <w:rPr>
          <w:spacing w:val="21"/>
          <w:w w:val="110"/>
        </w:rPr>
        <w:t> </w:t>
      </w:r>
      <w:r>
        <w:rPr>
          <w:w w:val="110"/>
        </w:rPr>
        <w:t>the</w:t>
      </w:r>
      <w:r>
        <w:rPr>
          <w:spacing w:val="21"/>
          <w:w w:val="110"/>
        </w:rPr>
        <w:t> </w:t>
      </w:r>
      <w:r>
        <w:rPr>
          <w:w w:val="110"/>
        </w:rPr>
        <w:t>most</w:t>
      </w:r>
      <w:r>
        <w:rPr>
          <w:spacing w:val="21"/>
          <w:w w:val="110"/>
        </w:rPr>
        <w:t> </w:t>
      </w:r>
      <w:r>
        <w:rPr>
          <w:w w:val="110"/>
        </w:rPr>
        <w:t>fundamental</w:t>
      </w:r>
      <w:r>
        <w:rPr>
          <w:spacing w:val="20"/>
          <w:w w:val="110"/>
        </w:rPr>
        <w:t> </w:t>
      </w:r>
      <w:r>
        <w:rPr>
          <w:w w:val="110"/>
        </w:rPr>
        <w:t>books</w:t>
      </w:r>
      <w:r>
        <w:rPr>
          <w:spacing w:val="20"/>
          <w:w w:val="110"/>
        </w:rPr>
        <w:t> </w:t>
      </w:r>
      <w:r>
        <w:rPr>
          <w:w w:val="110"/>
        </w:rPr>
        <w:t>which</w:t>
      </w:r>
      <w:r>
        <w:rPr>
          <w:spacing w:val="21"/>
          <w:w w:val="110"/>
        </w:rPr>
        <w:t> </w:t>
      </w:r>
      <w:r>
        <w:rPr>
          <w:w w:val="110"/>
        </w:rPr>
        <w:t>have</w:t>
      </w:r>
      <w:r>
        <w:rPr>
          <w:spacing w:val="21"/>
          <w:w w:val="110"/>
        </w:rPr>
        <w:t> </w:t>
      </w:r>
      <w:r>
        <w:rPr>
          <w:w w:val="110"/>
        </w:rPr>
        <w:t>appeared in the last twenty years on the topic. We already mentioned the book</w:t>
      </w:r>
      <w:r>
        <w:rPr>
          <w:spacing w:val="40"/>
          <w:w w:val="110"/>
        </w:rPr>
        <w:t> </w:t>
      </w:r>
      <w:r>
        <w:rPr>
          <w:w w:val="110"/>
        </w:rPr>
        <w:t>by </w:t>
      </w:r>
      <w:hyperlink w:history="true" w:anchor="_bookmark115">
        <w:r>
          <w:rPr>
            <w:color w:val="0080AC"/>
            <w:w w:val="110"/>
          </w:rPr>
          <w:t>Jahn (2011)</w:t>
        </w:r>
      </w:hyperlink>
      <w:r>
        <w:rPr>
          <w:color w:val="0080AC"/>
          <w:w w:val="110"/>
        </w:rPr>
        <w:t> </w:t>
      </w:r>
      <w:r>
        <w:rPr>
          <w:w w:val="110"/>
        </w:rPr>
        <w:t>with the first edition from 2004 and the second edition from</w:t>
      </w:r>
      <w:r>
        <w:rPr>
          <w:spacing w:val="-4"/>
          <w:w w:val="110"/>
        </w:rPr>
        <w:t> </w:t>
      </w:r>
      <w:r>
        <w:rPr>
          <w:w w:val="110"/>
        </w:rPr>
        <w:t>2011.</w:t>
      </w:r>
      <w:r>
        <w:rPr>
          <w:spacing w:val="-4"/>
          <w:w w:val="110"/>
        </w:rPr>
        <w:t> </w:t>
      </w:r>
      <w:r>
        <w:rPr>
          <w:w w:val="110"/>
        </w:rPr>
        <w:t>The</w:t>
      </w:r>
      <w:r>
        <w:rPr>
          <w:spacing w:val="-4"/>
          <w:w w:val="110"/>
        </w:rPr>
        <w:t> </w:t>
      </w:r>
      <w:r>
        <w:rPr>
          <w:w w:val="110"/>
        </w:rPr>
        <w:t>book</w:t>
      </w:r>
      <w:r>
        <w:rPr>
          <w:spacing w:val="-4"/>
          <w:w w:val="110"/>
        </w:rPr>
        <w:t> </w:t>
      </w:r>
      <w:r>
        <w:rPr>
          <w:w w:val="110"/>
        </w:rPr>
        <w:t>discusses</w:t>
      </w:r>
      <w:r>
        <w:rPr>
          <w:spacing w:val="-4"/>
          <w:w w:val="110"/>
        </w:rPr>
        <w:t> </w:t>
      </w:r>
      <w:r>
        <w:rPr>
          <w:w w:val="110"/>
        </w:rPr>
        <w:t>vector</w:t>
      </w:r>
      <w:r>
        <w:rPr>
          <w:spacing w:val="-4"/>
          <w:w w:val="110"/>
        </w:rPr>
        <w:t> </w:t>
      </w:r>
      <w:r>
        <w:rPr>
          <w:w w:val="110"/>
        </w:rPr>
        <w:t>optimization</w:t>
      </w:r>
      <w:r>
        <w:rPr>
          <w:spacing w:val="-5"/>
          <w:w w:val="110"/>
        </w:rPr>
        <w:t> </w:t>
      </w:r>
      <w:r>
        <w:rPr>
          <w:w w:val="110"/>
        </w:rPr>
        <w:t>in</w:t>
      </w:r>
      <w:r>
        <w:rPr>
          <w:spacing w:val="-4"/>
          <w:w w:val="110"/>
        </w:rPr>
        <w:t> </w:t>
      </w:r>
      <w:r>
        <w:rPr>
          <w:w w:val="110"/>
        </w:rPr>
        <w:t>a</w:t>
      </w:r>
      <w:r>
        <w:rPr>
          <w:spacing w:val="-4"/>
          <w:w w:val="110"/>
        </w:rPr>
        <w:t> </w:t>
      </w:r>
      <w:r>
        <w:rPr>
          <w:w w:val="110"/>
        </w:rPr>
        <w:t>general</w:t>
      </w:r>
      <w:r>
        <w:rPr>
          <w:spacing w:val="-4"/>
          <w:w w:val="110"/>
        </w:rPr>
        <w:t> </w:t>
      </w:r>
      <w:r>
        <w:rPr>
          <w:w w:val="110"/>
        </w:rPr>
        <w:t>setting, and</w:t>
      </w:r>
      <w:r>
        <w:rPr>
          <w:spacing w:val="-8"/>
          <w:w w:val="110"/>
        </w:rPr>
        <w:t> </w:t>
      </w:r>
      <w:r>
        <w:rPr>
          <w:w w:val="110"/>
        </w:rPr>
        <w:t>applications</w:t>
      </w:r>
      <w:r>
        <w:rPr>
          <w:spacing w:val="-8"/>
          <w:w w:val="110"/>
        </w:rPr>
        <w:t> </w:t>
      </w:r>
      <w:r>
        <w:rPr>
          <w:w w:val="110"/>
        </w:rPr>
        <w:t>to</w:t>
      </w:r>
      <w:r>
        <w:rPr>
          <w:spacing w:val="-8"/>
          <w:w w:val="110"/>
        </w:rPr>
        <w:t> </w:t>
      </w:r>
      <w:r>
        <w:rPr>
          <w:w w:val="110"/>
        </w:rPr>
        <w:t>vector</w:t>
      </w:r>
      <w:r>
        <w:rPr>
          <w:spacing w:val="-8"/>
          <w:w w:val="110"/>
        </w:rPr>
        <w:t> </w:t>
      </w:r>
      <w:r>
        <w:rPr>
          <w:w w:val="110"/>
        </w:rPr>
        <w:t>approximation,</w:t>
      </w:r>
      <w:r>
        <w:rPr>
          <w:spacing w:val="-8"/>
          <w:w w:val="110"/>
        </w:rPr>
        <w:t> </w:t>
      </w:r>
      <w:r>
        <w:rPr>
          <w:w w:val="110"/>
        </w:rPr>
        <w:t>cooperative</w:t>
      </w:r>
      <w:r>
        <w:rPr>
          <w:spacing w:val="-7"/>
          <w:w w:val="110"/>
        </w:rPr>
        <w:t> </w:t>
      </w:r>
      <w:r>
        <w:rPr>
          <w:w w:val="110"/>
        </w:rPr>
        <w:t>game</w:t>
      </w:r>
      <w:r>
        <w:rPr>
          <w:spacing w:val="-8"/>
          <w:w w:val="110"/>
        </w:rPr>
        <w:t> </w:t>
      </w:r>
      <w:r>
        <w:rPr>
          <w:w w:val="110"/>
        </w:rPr>
        <w:t>theory,</w:t>
      </w:r>
      <w:r>
        <w:rPr>
          <w:spacing w:val="-8"/>
          <w:w w:val="110"/>
        </w:rPr>
        <w:t> </w:t>
      </w:r>
      <w:r>
        <w:rPr>
          <w:w w:val="110"/>
        </w:rPr>
        <w:t>and multiobjective</w:t>
      </w:r>
      <w:r>
        <w:rPr>
          <w:spacing w:val="-8"/>
          <w:w w:val="110"/>
        </w:rPr>
        <w:t> </w:t>
      </w:r>
      <w:r>
        <w:rPr>
          <w:w w:val="110"/>
        </w:rPr>
        <w:t>optimization</w:t>
      </w:r>
      <w:r>
        <w:rPr>
          <w:spacing w:val="-9"/>
          <w:w w:val="110"/>
        </w:rPr>
        <w:t> </w:t>
      </w:r>
      <w:r>
        <w:rPr>
          <w:w w:val="110"/>
        </w:rPr>
        <w:t>are</w:t>
      </w:r>
      <w:r>
        <w:rPr>
          <w:spacing w:val="-8"/>
          <w:w w:val="110"/>
        </w:rPr>
        <w:t> </w:t>
      </w:r>
      <w:r>
        <w:rPr>
          <w:w w:val="110"/>
        </w:rPr>
        <w:t>described.</w:t>
      </w:r>
      <w:r>
        <w:rPr>
          <w:spacing w:val="-8"/>
          <w:w w:val="110"/>
        </w:rPr>
        <w:t> </w:t>
      </w:r>
      <w:r>
        <w:rPr>
          <w:w w:val="110"/>
        </w:rPr>
        <w:t>The</w:t>
      </w:r>
      <w:r>
        <w:rPr>
          <w:spacing w:val="-8"/>
          <w:w w:val="110"/>
        </w:rPr>
        <w:t> </w:t>
      </w:r>
      <w:r>
        <w:rPr>
          <w:w w:val="110"/>
        </w:rPr>
        <w:t>theory</w:t>
      </w:r>
      <w:r>
        <w:rPr>
          <w:spacing w:val="-8"/>
          <w:w w:val="110"/>
        </w:rPr>
        <w:t> </w:t>
      </w:r>
      <w:r>
        <w:rPr>
          <w:w w:val="110"/>
        </w:rPr>
        <w:t>is</w:t>
      </w:r>
      <w:r>
        <w:rPr>
          <w:spacing w:val="-8"/>
          <w:w w:val="110"/>
        </w:rPr>
        <w:t> </w:t>
      </w:r>
      <w:r>
        <w:rPr>
          <w:w w:val="110"/>
        </w:rPr>
        <w:t>extended</w:t>
      </w:r>
      <w:r>
        <w:rPr>
          <w:spacing w:val="-8"/>
          <w:w w:val="110"/>
        </w:rPr>
        <w:t> </w:t>
      </w:r>
      <w:r>
        <w:rPr>
          <w:w w:val="110"/>
        </w:rPr>
        <w:t>in</w:t>
      </w:r>
      <w:r>
        <w:rPr>
          <w:spacing w:val="-8"/>
          <w:w w:val="110"/>
        </w:rPr>
        <w:t> </w:t>
      </w:r>
      <w:r>
        <w:rPr>
          <w:w w:val="110"/>
        </w:rPr>
        <w:t>the second</w:t>
      </w:r>
      <w:r>
        <w:rPr>
          <w:w w:val="110"/>
        </w:rPr>
        <w:t> edition</w:t>
      </w:r>
      <w:r>
        <w:rPr>
          <w:w w:val="110"/>
        </w:rPr>
        <w:t> by</w:t>
      </w:r>
      <w:r>
        <w:rPr>
          <w:w w:val="110"/>
        </w:rPr>
        <w:t> a</w:t>
      </w:r>
      <w:r>
        <w:rPr>
          <w:w w:val="110"/>
        </w:rPr>
        <w:t> chapter</w:t>
      </w:r>
      <w:r>
        <w:rPr>
          <w:w w:val="110"/>
        </w:rPr>
        <w:t> on</w:t>
      </w:r>
      <w:r>
        <w:rPr>
          <w:w w:val="110"/>
        </w:rPr>
        <w:t> set</w:t>
      </w:r>
      <w:r>
        <w:rPr>
          <w:w w:val="110"/>
        </w:rPr>
        <w:t> optimization,</w:t>
      </w:r>
      <w:r>
        <w:rPr>
          <w:w w:val="110"/>
        </w:rPr>
        <w:t> i.e.,</w:t>
      </w:r>
      <w:r>
        <w:rPr>
          <w:w w:val="110"/>
        </w:rPr>
        <w:t> on</w:t>
      </w:r>
      <w:r>
        <w:rPr>
          <w:w w:val="110"/>
        </w:rPr>
        <w:t> optimization problems with a set-valued objective function, which will be a topic of our</w:t>
      </w:r>
      <w:r>
        <w:rPr>
          <w:w w:val="110"/>
        </w:rPr>
        <w:t> </w:t>
      </w:r>
      <w:hyperlink w:history="true" w:anchor="_bookmark36">
        <w:r>
          <w:rPr>
            <w:color w:val="0080AC"/>
            <w:w w:val="110"/>
          </w:rPr>
          <w:t>Section</w:t>
        </w:r>
        <w:r>
          <w:rPr>
            <w:color w:val="0080AC"/>
            <w:w w:val="110"/>
          </w:rPr>
          <w:t> 8</w:t>
        </w:r>
      </w:hyperlink>
      <w:r>
        <w:rPr>
          <w:w w:val="110"/>
        </w:rPr>
        <w:t>.</w:t>
      </w:r>
      <w:r>
        <w:rPr>
          <w:w w:val="110"/>
        </w:rPr>
        <w:t> Also</w:t>
      </w:r>
      <w:r>
        <w:rPr>
          <w:w w:val="110"/>
        </w:rPr>
        <w:t> in</w:t>
      </w:r>
      <w:r>
        <w:rPr>
          <w:w w:val="110"/>
        </w:rPr>
        <w:t> a</w:t>
      </w:r>
      <w:r>
        <w:rPr>
          <w:w w:val="110"/>
        </w:rPr>
        <w:t> general</w:t>
      </w:r>
      <w:r>
        <w:rPr>
          <w:w w:val="110"/>
        </w:rPr>
        <w:t> setting,</w:t>
      </w:r>
      <w:r>
        <w:rPr>
          <w:w w:val="110"/>
        </w:rPr>
        <w:t> Göpfert,</w:t>
      </w:r>
      <w:r>
        <w:rPr>
          <w:w w:val="110"/>
        </w:rPr>
        <w:t> Riahi,</w:t>
      </w:r>
      <w:r>
        <w:rPr>
          <w:w w:val="110"/>
        </w:rPr>
        <w:t> Tammer</w:t>
      </w:r>
      <w:r>
        <w:rPr>
          <w:w w:val="110"/>
        </w:rPr>
        <w:t> and Zǎlinescu</w:t>
      </w:r>
      <w:r>
        <w:rPr>
          <w:spacing w:val="-7"/>
          <w:w w:val="110"/>
        </w:rPr>
        <w:t> </w:t>
      </w:r>
      <w:r>
        <w:rPr>
          <w:w w:val="110"/>
        </w:rPr>
        <w:t>study,</w:t>
      </w:r>
      <w:r>
        <w:rPr>
          <w:spacing w:val="-7"/>
          <w:w w:val="110"/>
        </w:rPr>
        <w:t> </w:t>
      </w:r>
      <w:r>
        <w:rPr>
          <w:w w:val="110"/>
        </w:rPr>
        <w:t>in</w:t>
      </w:r>
      <w:r>
        <w:rPr>
          <w:spacing w:val="-7"/>
          <w:w w:val="110"/>
        </w:rPr>
        <w:t> </w:t>
      </w:r>
      <w:r>
        <w:rPr>
          <w:w w:val="110"/>
        </w:rPr>
        <w:t>their</w:t>
      </w:r>
      <w:r>
        <w:rPr>
          <w:spacing w:val="-7"/>
          <w:w w:val="110"/>
        </w:rPr>
        <w:t> </w:t>
      </w:r>
      <w:r>
        <w:rPr>
          <w:w w:val="110"/>
        </w:rPr>
        <w:t>book</w:t>
      </w:r>
      <w:r>
        <w:rPr>
          <w:spacing w:val="-7"/>
          <w:w w:val="110"/>
        </w:rPr>
        <w:t> </w:t>
      </w:r>
      <w:r>
        <w:rPr>
          <w:w w:val="110"/>
        </w:rPr>
        <w:t>(</w:t>
      </w:r>
      <w:hyperlink w:history="true" w:anchor="_bookmark103">
        <w:r>
          <w:rPr>
            <w:color w:val="0080AC"/>
            <w:w w:val="110"/>
          </w:rPr>
          <w:t>Göpfert</w:t>
        </w:r>
        <w:r>
          <w:rPr>
            <w:color w:val="0080AC"/>
            <w:spacing w:val="-7"/>
            <w:w w:val="110"/>
          </w:rPr>
          <w:t> </w:t>
        </w:r>
        <w:r>
          <w:rPr>
            <w:color w:val="0080AC"/>
            <w:w w:val="110"/>
          </w:rPr>
          <w:t>et</w:t>
        </w:r>
        <w:r>
          <w:rPr>
            <w:color w:val="0080AC"/>
            <w:spacing w:val="-7"/>
            <w:w w:val="110"/>
          </w:rPr>
          <w:t> </w:t>
        </w:r>
        <w:r>
          <w:rPr>
            <w:color w:val="0080AC"/>
            <w:w w:val="110"/>
          </w:rPr>
          <w:t>al.,</w:t>
        </w:r>
        <w:r>
          <w:rPr>
            <w:color w:val="0080AC"/>
            <w:spacing w:val="-7"/>
            <w:w w:val="110"/>
          </w:rPr>
          <w:t> </w:t>
        </w:r>
        <w:r>
          <w:rPr>
            <w:color w:val="0080AC"/>
            <w:w w:val="110"/>
          </w:rPr>
          <w:t>2003</w:t>
        </w:r>
      </w:hyperlink>
      <w:r>
        <w:rPr>
          <w:w w:val="110"/>
        </w:rPr>
        <w:t>)</w:t>
      </w:r>
      <w:r>
        <w:rPr>
          <w:spacing w:val="-7"/>
          <w:w w:val="110"/>
        </w:rPr>
        <w:t> </w:t>
      </w:r>
      <w:r>
        <w:rPr>
          <w:w w:val="110"/>
        </w:rPr>
        <w:t>from</w:t>
      </w:r>
      <w:r>
        <w:rPr>
          <w:spacing w:val="-7"/>
          <w:w w:val="110"/>
        </w:rPr>
        <w:t> </w:t>
      </w:r>
      <w:r>
        <w:rPr>
          <w:w w:val="110"/>
        </w:rPr>
        <w:t>2003,</w:t>
      </w:r>
      <w:r>
        <w:rPr>
          <w:spacing w:val="-8"/>
          <w:w w:val="110"/>
        </w:rPr>
        <w:t> </w:t>
      </w:r>
      <w:r>
        <w:rPr>
          <w:w w:val="110"/>
        </w:rPr>
        <w:t>solution concepts,</w:t>
      </w:r>
      <w:r>
        <w:rPr>
          <w:spacing w:val="-11"/>
          <w:w w:val="110"/>
        </w:rPr>
        <w:t> </w:t>
      </w:r>
      <w:r>
        <w:rPr>
          <w:w w:val="110"/>
        </w:rPr>
        <w:t>optimality</w:t>
      </w:r>
      <w:r>
        <w:rPr>
          <w:spacing w:val="-11"/>
          <w:w w:val="110"/>
        </w:rPr>
        <w:t> </w:t>
      </w:r>
      <w:r>
        <w:rPr>
          <w:w w:val="110"/>
        </w:rPr>
        <w:t>conditions,</w:t>
      </w:r>
      <w:r>
        <w:rPr>
          <w:spacing w:val="-11"/>
          <w:w w:val="110"/>
        </w:rPr>
        <w:t> </w:t>
      </w:r>
      <w:r>
        <w:rPr>
          <w:w w:val="110"/>
        </w:rPr>
        <w:t>scalarizations,</w:t>
      </w:r>
      <w:r>
        <w:rPr>
          <w:spacing w:val="-11"/>
          <w:w w:val="110"/>
        </w:rPr>
        <w:t> </w:t>
      </w:r>
      <w:r>
        <w:rPr>
          <w:w w:val="110"/>
        </w:rPr>
        <w:t>duality,</w:t>
      </w:r>
      <w:r>
        <w:rPr>
          <w:spacing w:val="-11"/>
          <w:w w:val="110"/>
        </w:rPr>
        <w:t> </w:t>
      </w:r>
      <w:r>
        <w:rPr>
          <w:w w:val="110"/>
        </w:rPr>
        <w:t>and</w:t>
      </w:r>
      <w:r>
        <w:rPr>
          <w:spacing w:val="-11"/>
          <w:w w:val="110"/>
        </w:rPr>
        <w:t> </w:t>
      </w:r>
      <w:r>
        <w:rPr>
          <w:w w:val="110"/>
        </w:rPr>
        <w:t>applications of</w:t>
      </w:r>
      <w:r>
        <w:rPr>
          <w:w w:val="110"/>
        </w:rPr>
        <w:t> vector</w:t>
      </w:r>
      <w:r>
        <w:rPr>
          <w:w w:val="110"/>
        </w:rPr>
        <w:t> optimization problems.</w:t>
      </w:r>
      <w:r>
        <w:rPr>
          <w:w w:val="110"/>
        </w:rPr>
        <w:t> A</w:t>
      </w:r>
      <w:r>
        <w:rPr>
          <w:w w:val="110"/>
        </w:rPr>
        <w:t> book</w:t>
      </w:r>
      <w:r>
        <w:rPr>
          <w:w w:val="110"/>
        </w:rPr>
        <w:t> authored</w:t>
      </w:r>
      <w:r>
        <w:rPr>
          <w:w w:val="110"/>
        </w:rPr>
        <w:t> by</w:t>
      </w:r>
      <w:r>
        <w:rPr>
          <w:w w:val="110"/>
        </w:rPr>
        <w:t> </w:t>
      </w:r>
      <w:hyperlink w:history="true" w:anchor="_bookmark55">
        <w:r>
          <w:rPr>
            <w:color w:val="0080AC"/>
            <w:w w:val="110"/>
          </w:rPr>
          <w:t>Ehrgott</w:t>
        </w:r>
        <w:r>
          <w:rPr>
            <w:color w:val="0080AC"/>
            <w:w w:val="110"/>
          </w:rPr>
          <w:t> (2005)</w:t>
        </w:r>
      </w:hyperlink>
      <w:r>
        <w:rPr>
          <w:w w:val="110"/>
        </w:rPr>
        <w:t>, which is written in the final dimensional setting and is a perfect intro- duction to the topic, appeared in 2000 and has now its second edition</w:t>
      </w:r>
      <w:r>
        <w:rPr>
          <w:spacing w:val="40"/>
          <w:w w:val="110"/>
        </w:rPr>
        <w:t> </w:t>
      </w:r>
      <w:r>
        <w:rPr>
          <w:w w:val="110"/>
        </w:rPr>
        <w:t>in 2005. The book provides the necessary mathematical foundation of multiobjective optimization and covers topics such as the most famous scalarization</w:t>
      </w:r>
      <w:r>
        <w:rPr>
          <w:w w:val="110"/>
        </w:rPr>
        <w:t> techniques</w:t>
      </w:r>
      <w:r>
        <w:rPr>
          <w:w w:val="110"/>
        </w:rPr>
        <w:t> or</w:t>
      </w:r>
      <w:r>
        <w:rPr>
          <w:w w:val="110"/>
        </w:rPr>
        <w:t> approaches</w:t>
      </w:r>
      <w:r>
        <w:rPr>
          <w:w w:val="110"/>
        </w:rPr>
        <w:t> for</w:t>
      </w:r>
      <w:r>
        <w:rPr>
          <w:w w:val="110"/>
        </w:rPr>
        <w:t> linear</w:t>
      </w:r>
      <w:r>
        <w:rPr>
          <w:w w:val="110"/>
        </w:rPr>
        <w:t> multiobjective</w:t>
      </w:r>
      <w:r>
        <w:rPr>
          <w:w w:val="110"/>
        </w:rPr>
        <w:t> prob- lems.</w:t>
      </w:r>
      <w:r>
        <w:rPr>
          <w:spacing w:val="-1"/>
          <w:w w:val="110"/>
        </w:rPr>
        <w:t> </w:t>
      </w:r>
      <w:r>
        <w:rPr>
          <w:w w:val="110"/>
        </w:rPr>
        <w:t>In</w:t>
      </w:r>
      <w:r>
        <w:rPr>
          <w:spacing w:val="-1"/>
          <w:w w:val="110"/>
        </w:rPr>
        <w:t> </w:t>
      </w:r>
      <w:r>
        <w:rPr>
          <w:w w:val="110"/>
        </w:rPr>
        <w:t>addition,</w:t>
      </w:r>
      <w:r>
        <w:rPr>
          <w:spacing w:val="-2"/>
          <w:w w:val="110"/>
        </w:rPr>
        <w:t> </w:t>
      </w:r>
      <w:r>
        <w:rPr>
          <w:w w:val="110"/>
        </w:rPr>
        <w:t>combinatorial</w:t>
      </w:r>
      <w:r>
        <w:rPr>
          <w:spacing w:val="-2"/>
          <w:w w:val="110"/>
        </w:rPr>
        <w:t> </w:t>
      </w:r>
      <w:r>
        <w:rPr>
          <w:w w:val="110"/>
        </w:rPr>
        <w:t>problems</w:t>
      </w:r>
      <w:r>
        <w:rPr>
          <w:spacing w:val="-1"/>
          <w:w w:val="110"/>
        </w:rPr>
        <w:t> </w:t>
      </w:r>
      <w:r>
        <w:rPr>
          <w:w w:val="110"/>
        </w:rPr>
        <w:t>as</w:t>
      </w:r>
      <w:r>
        <w:rPr>
          <w:spacing w:val="-1"/>
          <w:w w:val="110"/>
        </w:rPr>
        <w:t> </w:t>
      </w:r>
      <w:r>
        <w:rPr>
          <w:w w:val="110"/>
        </w:rPr>
        <w:t>the knapsack</w:t>
      </w:r>
      <w:r>
        <w:rPr>
          <w:spacing w:val="-1"/>
          <w:w w:val="110"/>
        </w:rPr>
        <w:t> </w:t>
      </w:r>
      <w:r>
        <w:rPr>
          <w:w w:val="110"/>
        </w:rPr>
        <w:t>problem</w:t>
      </w:r>
      <w:r>
        <w:rPr>
          <w:spacing w:val="-1"/>
          <w:w w:val="110"/>
        </w:rPr>
        <w:t> </w:t>
      </w:r>
      <w:r>
        <w:rPr>
          <w:spacing w:val="-5"/>
          <w:w w:val="110"/>
        </w:rPr>
        <w:t>are</w:t>
      </w:r>
    </w:p>
    <w:p>
      <w:pPr>
        <w:spacing w:after="0" w:line="273" w:lineRule="auto"/>
        <w:sectPr>
          <w:type w:val="continuous"/>
          <w:pgSz w:w="11910" w:h="15880"/>
          <w:pgMar w:top="620" w:bottom="280" w:left="600" w:right="620"/>
          <w:cols w:num="2" w:equalWidth="0">
            <w:col w:w="5228" w:space="152"/>
            <w:col w:w="5310"/>
          </w:cols>
        </w:sectPr>
      </w:pPr>
    </w:p>
    <w:p>
      <w:pPr>
        <w:pStyle w:val="BodyText"/>
        <w:spacing w:before="21"/>
        <w:ind w:left="0"/>
        <w:jc w:val="left"/>
        <w:rPr>
          <w:sz w:val="14"/>
        </w:rPr>
      </w:pPr>
    </w:p>
    <w:p>
      <w:pPr>
        <w:spacing w:before="0"/>
        <w:ind w:left="158" w:right="0" w:firstLine="0"/>
        <w:jc w:val="left"/>
        <w:rPr>
          <w:sz w:val="14"/>
        </w:rPr>
      </w:pPr>
      <w:hyperlink r:id="rId5">
        <w:r>
          <w:rPr>
            <w:color w:val="0080AC"/>
            <w:spacing w:val="-2"/>
            <w:w w:val="120"/>
            <w:sz w:val="14"/>
          </w:rPr>
          <w:t>https://doi.org/10.1016/j.ejco.2021.100014</w:t>
        </w:r>
      </w:hyperlink>
    </w:p>
    <w:p>
      <w:pPr>
        <w:spacing w:before="30"/>
        <w:ind w:left="158" w:right="0" w:firstLine="0"/>
        <w:jc w:val="left"/>
        <w:rPr>
          <w:sz w:val="14"/>
        </w:rPr>
      </w:pPr>
      <w:r>
        <w:rPr>
          <w:w w:val="110"/>
          <w:sz w:val="14"/>
        </w:rPr>
        <w:t>Received</w:t>
      </w:r>
      <w:r>
        <w:rPr>
          <w:spacing w:val="5"/>
          <w:w w:val="110"/>
          <w:sz w:val="14"/>
        </w:rPr>
        <w:t> </w:t>
      </w:r>
      <w:r>
        <w:rPr>
          <w:w w:val="110"/>
          <w:sz w:val="14"/>
        </w:rPr>
        <w:t>16</w:t>
      </w:r>
      <w:r>
        <w:rPr>
          <w:spacing w:val="6"/>
          <w:w w:val="110"/>
          <w:sz w:val="14"/>
        </w:rPr>
        <w:t> </w:t>
      </w:r>
      <w:r>
        <w:rPr>
          <w:w w:val="110"/>
          <w:sz w:val="14"/>
        </w:rPr>
        <w:t>December</w:t>
      </w:r>
      <w:r>
        <w:rPr>
          <w:spacing w:val="5"/>
          <w:w w:val="110"/>
          <w:sz w:val="14"/>
        </w:rPr>
        <w:t> </w:t>
      </w:r>
      <w:r>
        <w:rPr>
          <w:w w:val="110"/>
          <w:sz w:val="14"/>
        </w:rPr>
        <w:t>2020;</w:t>
      </w:r>
      <w:r>
        <w:rPr>
          <w:spacing w:val="6"/>
          <w:w w:val="110"/>
          <w:sz w:val="14"/>
        </w:rPr>
        <w:t> </w:t>
      </w:r>
      <w:r>
        <w:rPr>
          <w:w w:val="110"/>
          <w:sz w:val="14"/>
        </w:rPr>
        <w:t>Received</w:t>
      </w:r>
      <w:r>
        <w:rPr>
          <w:spacing w:val="5"/>
          <w:w w:val="110"/>
          <w:sz w:val="14"/>
        </w:rPr>
        <w:t> </w:t>
      </w:r>
      <w:r>
        <w:rPr>
          <w:w w:val="110"/>
          <w:sz w:val="14"/>
        </w:rPr>
        <w:t>in</w:t>
      </w:r>
      <w:r>
        <w:rPr>
          <w:spacing w:val="6"/>
          <w:w w:val="110"/>
          <w:sz w:val="14"/>
        </w:rPr>
        <w:t> </w:t>
      </w:r>
      <w:r>
        <w:rPr>
          <w:w w:val="110"/>
          <w:sz w:val="14"/>
        </w:rPr>
        <w:t>revised</w:t>
      </w:r>
      <w:r>
        <w:rPr>
          <w:spacing w:val="6"/>
          <w:w w:val="110"/>
          <w:sz w:val="14"/>
        </w:rPr>
        <w:t> </w:t>
      </w:r>
      <w:r>
        <w:rPr>
          <w:w w:val="110"/>
          <w:sz w:val="14"/>
        </w:rPr>
        <w:t>form</w:t>
      </w:r>
      <w:r>
        <w:rPr>
          <w:spacing w:val="5"/>
          <w:w w:val="110"/>
          <w:sz w:val="14"/>
        </w:rPr>
        <w:t> </w:t>
      </w:r>
      <w:r>
        <w:rPr>
          <w:w w:val="110"/>
          <w:sz w:val="14"/>
        </w:rPr>
        <w:t>20</w:t>
      </w:r>
      <w:r>
        <w:rPr>
          <w:spacing w:val="6"/>
          <w:w w:val="110"/>
          <w:sz w:val="14"/>
        </w:rPr>
        <w:t> </w:t>
      </w:r>
      <w:r>
        <w:rPr>
          <w:w w:val="110"/>
          <w:sz w:val="14"/>
        </w:rPr>
        <w:t>August</w:t>
      </w:r>
      <w:r>
        <w:rPr>
          <w:spacing w:val="5"/>
          <w:w w:val="110"/>
          <w:sz w:val="14"/>
        </w:rPr>
        <w:t> </w:t>
      </w:r>
      <w:r>
        <w:rPr>
          <w:w w:val="110"/>
          <w:sz w:val="14"/>
        </w:rPr>
        <w:t>2021;</w:t>
      </w:r>
      <w:r>
        <w:rPr>
          <w:spacing w:val="6"/>
          <w:w w:val="110"/>
          <w:sz w:val="14"/>
        </w:rPr>
        <w:t> </w:t>
      </w:r>
      <w:r>
        <w:rPr>
          <w:w w:val="110"/>
          <w:sz w:val="14"/>
        </w:rPr>
        <w:t>Accepted</w:t>
      </w:r>
      <w:r>
        <w:rPr>
          <w:spacing w:val="5"/>
          <w:w w:val="110"/>
          <w:sz w:val="14"/>
        </w:rPr>
        <w:t> </w:t>
      </w:r>
      <w:r>
        <w:rPr>
          <w:w w:val="110"/>
          <w:sz w:val="14"/>
        </w:rPr>
        <w:t>11</w:t>
      </w:r>
      <w:r>
        <w:rPr>
          <w:spacing w:val="6"/>
          <w:w w:val="110"/>
          <w:sz w:val="14"/>
        </w:rPr>
        <w:t> </w:t>
      </w:r>
      <w:r>
        <w:rPr>
          <w:w w:val="110"/>
          <w:sz w:val="14"/>
        </w:rPr>
        <w:t>October</w:t>
      </w:r>
      <w:r>
        <w:rPr>
          <w:spacing w:val="6"/>
          <w:w w:val="110"/>
          <w:sz w:val="14"/>
        </w:rPr>
        <w:t> </w:t>
      </w:r>
      <w:r>
        <w:rPr>
          <w:spacing w:val="-4"/>
          <w:w w:val="110"/>
          <w:sz w:val="14"/>
        </w:rPr>
        <w:t>2021</w:t>
      </w:r>
    </w:p>
    <w:p>
      <w:pPr>
        <w:spacing w:line="285" w:lineRule="auto" w:before="31"/>
        <w:ind w:left="158" w:right="256" w:firstLine="0"/>
        <w:jc w:val="left"/>
        <w:rPr>
          <w:sz w:val="14"/>
        </w:rPr>
      </w:pPr>
      <w:r>
        <w:rPr>
          <w:w w:val="110"/>
          <w:sz w:val="14"/>
        </w:rPr>
        <w:t>2192-4406/© 2021 The Author. Published by Elsevier Ltd on behalf of Association of European Operational Research Societies (EURO). This is an open access</w:t>
      </w:r>
      <w:r>
        <w:rPr>
          <w:spacing w:val="40"/>
          <w:w w:val="110"/>
          <w:sz w:val="14"/>
        </w:rPr>
        <w:t> </w:t>
      </w:r>
      <w:r>
        <w:rPr>
          <w:w w:val="110"/>
          <w:sz w:val="14"/>
        </w:rPr>
        <w:t>article</w:t>
      </w:r>
      <w:r>
        <w:rPr>
          <w:spacing w:val="38"/>
          <w:w w:val="110"/>
          <w:sz w:val="14"/>
        </w:rPr>
        <w:t> </w:t>
      </w:r>
      <w:r>
        <w:rPr>
          <w:w w:val="110"/>
          <w:sz w:val="14"/>
        </w:rPr>
        <w:t>under</w:t>
      </w:r>
      <w:r>
        <w:rPr>
          <w:spacing w:val="38"/>
          <w:w w:val="110"/>
          <w:sz w:val="14"/>
        </w:rPr>
        <w:t> </w:t>
      </w:r>
      <w:r>
        <w:rPr>
          <w:w w:val="110"/>
          <w:sz w:val="14"/>
        </w:rPr>
        <w:t>the</w:t>
      </w:r>
      <w:r>
        <w:rPr>
          <w:spacing w:val="38"/>
          <w:w w:val="110"/>
          <w:sz w:val="14"/>
        </w:rPr>
        <w:t> </w:t>
      </w:r>
      <w:r>
        <w:rPr>
          <w:w w:val="110"/>
          <w:sz w:val="14"/>
        </w:rPr>
        <w:t>CC</w:t>
      </w:r>
      <w:r>
        <w:rPr>
          <w:spacing w:val="38"/>
          <w:w w:val="110"/>
          <w:sz w:val="14"/>
        </w:rPr>
        <w:t> </w:t>
      </w:r>
      <w:r>
        <w:rPr>
          <w:w w:val="110"/>
          <w:sz w:val="14"/>
        </w:rPr>
        <w:t>BY-NC-ND</w:t>
      </w:r>
      <w:r>
        <w:rPr>
          <w:spacing w:val="38"/>
          <w:w w:val="110"/>
          <w:sz w:val="14"/>
        </w:rPr>
        <w:t> </w:t>
      </w:r>
      <w:r>
        <w:rPr>
          <w:w w:val="110"/>
          <w:sz w:val="14"/>
        </w:rPr>
        <w:t>license</w:t>
      </w:r>
      <w:r>
        <w:rPr>
          <w:spacing w:val="38"/>
          <w:w w:val="110"/>
          <w:sz w:val="14"/>
        </w:rPr>
        <w:t> </w:t>
      </w:r>
      <w:r>
        <w:rPr>
          <w:w w:val="110"/>
          <w:sz w:val="14"/>
        </w:rPr>
        <w:t>(</w:t>
      </w:r>
      <w:hyperlink r:id="rId12">
        <w:r>
          <w:rPr>
            <w:color w:val="0080AC"/>
            <w:w w:val="110"/>
            <w:sz w:val="14"/>
          </w:rPr>
          <w:t>http://creativecommons.org/licenses/by-nc-nd/4.0/</w:t>
        </w:r>
      </w:hyperlink>
      <w:r>
        <w:rPr>
          <w:w w:val="110"/>
          <w:sz w:val="14"/>
        </w:rPr>
        <w:t>)</w:t>
      </w:r>
    </w:p>
    <w:p>
      <w:pPr>
        <w:spacing w:after="0" w:line="285" w:lineRule="auto"/>
        <w:jc w:val="left"/>
        <w:rPr>
          <w:sz w:val="14"/>
        </w:rPr>
        <w:sectPr>
          <w:type w:val="continuous"/>
          <w:pgSz w:w="11910" w:h="15880"/>
          <w:pgMar w:top="620" w:bottom="280" w:left="600" w:right="620"/>
        </w:sectPr>
      </w:pPr>
    </w:p>
    <w:p>
      <w:pPr>
        <w:pStyle w:val="BodyText"/>
        <w:spacing w:before="3"/>
        <w:ind w:left="0"/>
        <w:jc w:val="left"/>
        <w:rPr>
          <w:sz w:val="14"/>
        </w:rPr>
      </w:pPr>
    </w:p>
    <w:p>
      <w:pPr>
        <w:spacing w:after="0"/>
        <w:jc w:val="left"/>
        <w:rPr>
          <w:sz w:val="14"/>
        </w:rPr>
        <w:sectPr>
          <w:headerReference w:type="default" r:id="rId13"/>
          <w:footerReference w:type="default" r:id="rId14"/>
          <w:pgSz w:w="11910" w:h="15880"/>
          <w:pgMar w:header="668" w:footer="232" w:top="860" w:bottom="420" w:left="600" w:right="620"/>
          <w:pgNumType w:start="2"/>
        </w:sectPr>
      </w:pPr>
    </w:p>
    <w:p>
      <w:pPr>
        <w:pStyle w:val="BodyText"/>
        <w:spacing w:line="273" w:lineRule="auto" w:before="97"/>
        <w:ind w:right="38"/>
      </w:pPr>
      <w:r>
        <w:rPr>
          <w:w w:val="110"/>
        </w:rPr>
        <w:t>discussed.</w:t>
      </w:r>
      <w:r>
        <w:rPr>
          <w:w w:val="110"/>
        </w:rPr>
        <w:t> More</w:t>
      </w:r>
      <w:r>
        <w:rPr>
          <w:w w:val="110"/>
        </w:rPr>
        <w:t> recently,</w:t>
      </w:r>
      <w:r>
        <w:rPr>
          <w:w w:val="110"/>
        </w:rPr>
        <w:t> for</w:t>
      </w:r>
      <w:r>
        <w:rPr>
          <w:w w:val="110"/>
        </w:rPr>
        <w:t> linear</w:t>
      </w:r>
      <w:r>
        <w:rPr>
          <w:w w:val="110"/>
        </w:rPr>
        <w:t> multiobjective</w:t>
      </w:r>
      <w:r>
        <w:rPr>
          <w:w w:val="110"/>
        </w:rPr>
        <w:t> optimization</w:t>
      </w:r>
      <w:r>
        <w:rPr>
          <w:w w:val="110"/>
        </w:rPr>
        <w:t> prob- lems there is a book by </w:t>
      </w:r>
      <w:hyperlink w:history="true" w:anchor="_bookmark92">
        <w:r>
          <w:rPr>
            <w:color w:val="0080AC"/>
            <w:w w:val="110"/>
          </w:rPr>
          <w:t>Luc, 2016</w:t>
        </w:r>
      </w:hyperlink>
      <w:r>
        <w:rPr>
          <w:color w:val="0080AC"/>
          <w:w w:val="110"/>
        </w:rPr>
        <w:t> </w:t>
      </w:r>
      <w:r>
        <w:rPr>
          <w:w w:val="110"/>
        </w:rPr>
        <w:t>. Another book written in the finite dimensional</w:t>
      </w:r>
      <w:r>
        <w:rPr>
          <w:spacing w:val="-9"/>
          <w:w w:val="110"/>
        </w:rPr>
        <w:t> </w:t>
      </w:r>
      <w:r>
        <w:rPr>
          <w:w w:val="110"/>
        </w:rPr>
        <w:t>setting,</w:t>
      </w:r>
      <w:r>
        <w:rPr>
          <w:spacing w:val="-9"/>
          <w:w w:val="110"/>
        </w:rPr>
        <w:t> </w:t>
      </w:r>
      <w:r>
        <w:rPr>
          <w:w w:val="110"/>
        </w:rPr>
        <w:t>but</w:t>
      </w:r>
      <w:r>
        <w:rPr>
          <w:spacing w:val="-8"/>
          <w:w w:val="110"/>
        </w:rPr>
        <w:t> </w:t>
      </w:r>
      <w:r>
        <w:rPr>
          <w:w w:val="110"/>
        </w:rPr>
        <w:t>which</w:t>
      </w:r>
      <w:r>
        <w:rPr>
          <w:spacing w:val="-8"/>
          <w:w w:val="110"/>
        </w:rPr>
        <w:t> </w:t>
      </w:r>
      <w:r>
        <w:rPr>
          <w:w w:val="110"/>
        </w:rPr>
        <w:t>focuses</w:t>
      </w:r>
      <w:r>
        <w:rPr>
          <w:spacing w:val="-8"/>
          <w:w w:val="110"/>
        </w:rPr>
        <w:t> </w:t>
      </w:r>
      <w:r>
        <w:rPr>
          <w:w w:val="110"/>
        </w:rPr>
        <w:t>on</w:t>
      </w:r>
      <w:r>
        <w:rPr>
          <w:spacing w:val="-8"/>
          <w:w w:val="110"/>
        </w:rPr>
        <w:t> </w:t>
      </w:r>
      <w:r>
        <w:rPr>
          <w:w w:val="110"/>
        </w:rPr>
        <w:t>nonlinear</w:t>
      </w:r>
      <w:r>
        <w:rPr>
          <w:spacing w:val="-8"/>
          <w:w w:val="110"/>
        </w:rPr>
        <w:t> </w:t>
      </w:r>
      <w:r>
        <w:rPr>
          <w:w w:val="110"/>
        </w:rPr>
        <w:t>problems</w:t>
      </w:r>
      <w:r>
        <w:rPr>
          <w:spacing w:val="-8"/>
          <w:w w:val="110"/>
        </w:rPr>
        <w:t> </w:t>
      </w:r>
      <w:r>
        <w:rPr>
          <w:w w:val="110"/>
        </w:rPr>
        <w:t>and</w:t>
      </w:r>
      <w:r>
        <w:rPr>
          <w:spacing w:val="-9"/>
          <w:w w:val="110"/>
        </w:rPr>
        <w:t> </w:t>
      </w:r>
      <w:r>
        <w:rPr>
          <w:w w:val="110"/>
        </w:rPr>
        <w:t>addi- </w:t>
      </w:r>
      <w:bookmarkStart w:name="2 Basic notation" w:id="4"/>
      <w:bookmarkEnd w:id="4"/>
      <w:r>
        <w:rPr>
          <w:w w:val="110"/>
        </w:rPr>
        <w:t>tionally</w:t>
      </w:r>
      <w:r>
        <w:rPr>
          <w:w w:val="110"/>
        </w:rPr>
        <w:t> covers interactive methods for decision making in multiobjec- tive optimization, is due to </w:t>
      </w:r>
      <w:hyperlink w:history="true" w:anchor="_bookmark94">
        <w:r>
          <w:rPr>
            <w:color w:val="0080AC"/>
            <w:w w:val="110"/>
          </w:rPr>
          <w:t>Miettinen, 1999</w:t>
        </w:r>
      </w:hyperlink>
      <w:r>
        <w:rPr>
          <w:w w:val="110"/>
        </w:rPr>
        <w:t>.</w:t>
      </w:r>
    </w:p>
    <w:p>
      <w:pPr>
        <w:pStyle w:val="BodyText"/>
        <w:spacing w:line="271" w:lineRule="auto"/>
        <w:ind w:right="38" w:firstLine="239"/>
      </w:pPr>
      <w:r>
        <w:rPr/>
        <mc:AlternateContent>
          <mc:Choice Requires="wps">
            <w:drawing>
              <wp:anchor distT="0" distB="0" distL="0" distR="0" allowOverlap="1" layoutInCell="1" locked="0" behindDoc="0" simplePos="0" relativeHeight="15736832">
                <wp:simplePos x="0" y="0"/>
                <wp:positionH relativeFrom="page">
                  <wp:posOffset>481469</wp:posOffset>
                </wp:positionH>
                <wp:positionV relativeFrom="paragraph">
                  <wp:posOffset>930276</wp:posOffset>
                </wp:positionV>
                <wp:extent cx="3192780" cy="11620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192780" cy="116205"/>
                        </a:xfrm>
                        <a:prstGeom prst="rect">
                          <a:avLst/>
                        </a:prstGeom>
                      </wps:spPr>
                      <wps:txbx>
                        <w:txbxContent>
                          <w:p>
                            <w:pPr>
                              <w:pStyle w:val="BodyText"/>
                              <w:spacing w:line="181" w:lineRule="exact"/>
                              <w:ind w:left="0"/>
                              <w:jc w:val="left"/>
                            </w:pPr>
                            <w:r>
                              <w:rPr>
                                <w:w w:val="110"/>
                              </w:rPr>
                              <w:t>in</w:t>
                            </w:r>
                            <w:r>
                              <w:rPr>
                                <w:spacing w:val="4"/>
                                <w:w w:val="110"/>
                              </w:rPr>
                              <w:t> </w:t>
                            </w:r>
                            <w:r>
                              <w:rPr>
                                <w:w w:val="110"/>
                              </w:rPr>
                              <w:t>this</w:t>
                            </w:r>
                            <w:r>
                              <w:rPr>
                                <w:spacing w:val="5"/>
                                <w:w w:val="110"/>
                              </w:rPr>
                              <w:t> </w:t>
                            </w:r>
                            <w:r>
                              <w:rPr>
                                <w:w w:val="110"/>
                              </w:rPr>
                              <w:t>series.</w:t>
                            </w:r>
                            <w:r>
                              <w:rPr>
                                <w:spacing w:val="4"/>
                                <w:w w:val="110"/>
                              </w:rPr>
                              <w:t> </w:t>
                            </w:r>
                            <w:r>
                              <w:rPr>
                                <w:w w:val="110"/>
                              </w:rPr>
                              <w:t>For</w:t>
                            </w:r>
                            <w:r>
                              <w:rPr>
                                <w:spacing w:val="5"/>
                                <w:w w:val="110"/>
                              </w:rPr>
                              <w:t> </w:t>
                            </w:r>
                            <w:r>
                              <w:rPr>
                                <w:w w:val="110"/>
                              </w:rPr>
                              <w:t>instance,</w:t>
                            </w:r>
                            <w:r>
                              <w:rPr>
                                <w:spacing w:val="4"/>
                                <w:w w:val="110"/>
                              </w:rPr>
                              <w:t> </w:t>
                            </w:r>
                            <w:r>
                              <w:rPr>
                                <w:w w:val="110"/>
                              </w:rPr>
                              <w:t>in</w:t>
                            </w:r>
                            <w:r>
                              <w:rPr>
                                <w:spacing w:val="5"/>
                                <w:w w:val="110"/>
                              </w:rPr>
                              <w:t> </w:t>
                            </w:r>
                            <w:r>
                              <w:rPr>
                                <w:w w:val="110"/>
                              </w:rPr>
                              <w:t>the</w:t>
                            </w:r>
                            <w:r>
                              <w:rPr>
                                <w:spacing w:val="4"/>
                                <w:w w:val="110"/>
                              </w:rPr>
                              <w:t> </w:t>
                            </w:r>
                            <w:r>
                              <w:rPr>
                                <w:w w:val="110"/>
                              </w:rPr>
                              <w:t>book</w:t>
                            </w:r>
                            <w:r>
                              <w:rPr>
                                <w:spacing w:val="5"/>
                                <w:w w:val="110"/>
                              </w:rPr>
                              <w:t> </w:t>
                            </w:r>
                            <w:r>
                              <w:rPr>
                                <w:w w:val="110"/>
                              </w:rPr>
                              <w:t>by</w:t>
                            </w:r>
                            <w:r>
                              <w:rPr>
                                <w:spacing w:val="4"/>
                                <w:w w:val="110"/>
                              </w:rPr>
                              <w:t> </w:t>
                            </w:r>
                            <w:hyperlink w:history="true" w:anchor="_bookmark136">
                              <w:r>
                                <w:rPr>
                                  <w:color w:val="0080AC"/>
                                  <w:w w:val="110"/>
                                </w:rPr>
                                <w:t>Löhne</w:t>
                              </w:r>
                              <w:r>
                                <w:rPr>
                                  <w:color w:val="0080AC"/>
                                  <w:spacing w:val="5"/>
                                  <w:w w:val="110"/>
                                </w:rPr>
                                <w:t> </w:t>
                              </w:r>
                              <w:r>
                                <w:rPr>
                                  <w:color w:val="0080AC"/>
                                  <w:w w:val="110"/>
                                </w:rPr>
                                <w:t>(2011)</w:t>
                              </w:r>
                            </w:hyperlink>
                            <w:r>
                              <w:rPr>
                                <w:color w:val="0080AC"/>
                                <w:spacing w:val="4"/>
                                <w:w w:val="110"/>
                              </w:rPr>
                              <w:t> </w:t>
                            </w:r>
                            <w:r>
                              <w:rPr>
                                <w:w w:val="110"/>
                              </w:rPr>
                              <w:t>an</w:t>
                            </w:r>
                            <w:r>
                              <w:rPr>
                                <w:spacing w:val="5"/>
                                <w:w w:val="110"/>
                              </w:rPr>
                              <w:t> </w:t>
                            </w:r>
                            <w:r>
                              <w:rPr>
                                <w:spacing w:val="-2"/>
                                <w:w w:val="110"/>
                              </w:rPr>
                              <w:t>interesting</w:t>
                            </w:r>
                          </w:p>
                        </w:txbxContent>
                      </wps:txbx>
                      <wps:bodyPr wrap="square" lIns="0" tIns="0" rIns="0" bIns="0" rtlCol="0">
                        <a:noAutofit/>
                      </wps:bodyPr>
                    </wps:wsp>
                  </a:graphicData>
                </a:graphic>
              </wp:anchor>
            </w:drawing>
          </mc:Choice>
          <mc:Fallback>
            <w:pict>
              <v:shape style="position:absolute;margin-left:37.910999pt;margin-top:73.250137pt;width:251.4pt;height:9.15pt;mso-position-horizontal-relative:page;mso-position-vertical-relative:paragraph;z-index:15736832" type="#_x0000_t202" id="docshape11" filled="false" stroked="false">
                <v:textbox inset="0,0,0,0">
                  <w:txbxContent>
                    <w:p>
                      <w:pPr>
                        <w:pStyle w:val="BodyText"/>
                        <w:spacing w:line="181" w:lineRule="exact"/>
                        <w:ind w:left="0"/>
                        <w:jc w:val="left"/>
                      </w:pPr>
                      <w:r>
                        <w:rPr>
                          <w:w w:val="110"/>
                        </w:rPr>
                        <w:t>in</w:t>
                      </w:r>
                      <w:r>
                        <w:rPr>
                          <w:spacing w:val="4"/>
                          <w:w w:val="110"/>
                        </w:rPr>
                        <w:t> </w:t>
                      </w:r>
                      <w:r>
                        <w:rPr>
                          <w:w w:val="110"/>
                        </w:rPr>
                        <w:t>this</w:t>
                      </w:r>
                      <w:r>
                        <w:rPr>
                          <w:spacing w:val="5"/>
                          <w:w w:val="110"/>
                        </w:rPr>
                        <w:t> </w:t>
                      </w:r>
                      <w:r>
                        <w:rPr>
                          <w:w w:val="110"/>
                        </w:rPr>
                        <w:t>series.</w:t>
                      </w:r>
                      <w:r>
                        <w:rPr>
                          <w:spacing w:val="4"/>
                          <w:w w:val="110"/>
                        </w:rPr>
                        <w:t> </w:t>
                      </w:r>
                      <w:r>
                        <w:rPr>
                          <w:w w:val="110"/>
                        </w:rPr>
                        <w:t>For</w:t>
                      </w:r>
                      <w:r>
                        <w:rPr>
                          <w:spacing w:val="5"/>
                          <w:w w:val="110"/>
                        </w:rPr>
                        <w:t> </w:t>
                      </w:r>
                      <w:r>
                        <w:rPr>
                          <w:w w:val="110"/>
                        </w:rPr>
                        <w:t>instance,</w:t>
                      </w:r>
                      <w:r>
                        <w:rPr>
                          <w:spacing w:val="4"/>
                          <w:w w:val="110"/>
                        </w:rPr>
                        <w:t> </w:t>
                      </w:r>
                      <w:r>
                        <w:rPr>
                          <w:w w:val="110"/>
                        </w:rPr>
                        <w:t>in</w:t>
                      </w:r>
                      <w:r>
                        <w:rPr>
                          <w:spacing w:val="5"/>
                          <w:w w:val="110"/>
                        </w:rPr>
                        <w:t> </w:t>
                      </w:r>
                      <w:r>
                        <w:rPr>
                          <w:w w:val="110"/>
                        </w:rPr>
                        <w:t>the</w:t>
                      </w:r>
                      <w:r>
                        <w:rPr>
                          <w:spacing w:val="4"/>
                          <w:w w:val="110"/>
                        </w:rPr>
                        <w:t> </w:t>
                      </w:r>
                      <w:r>
                        <w:rPr>
                          <w:w w:val="110"/>
                        </w:rPr>
                        <w:t>book</w:t>
                      </w:r>
                      <w:r>
                        <w:rPr>
                          <w:spacing w:val="5"/>
                          <w:w w:val="110"/>
                        </w:rPr>
                        <w:t> </w:t>
                      </w:r>
                      <w:r>
                        <w:rPr>
                          <w:w w:val="110"/>
                        </w:rPr>
                        <w:t>by</w:t>
                      </w:r>
                      <w:r>
                        <w:rPr>
                          <w:spacing w:val="4"/>
                          <w:w w:val="110"/>
                        </w:rPr>
                        <w:t> </w:t>
                      </w:r>
                      <w:hyperlink w:history="true" w:anchor="_bookmark136">
                        <w:r>
                          <w:rPr>
                            <w:color w:val="0080AC"/>
                            <w:w w:val="110"/>
                          </w:rPr>
                          <w:t>Löhne</w:t>
                        </w:r>
                        <w:r>
                          <w:rPr>
                            <w:color w:val="0080AC"/>
                            <w:spacing w:val="5"/>
                            <w:w w:val="110"/>
                          </w:rPr>
                          <w:t> </w:t>
                        </w:r>
                        <w:r>
                          <w:rPr>
                            <w:color w:val="0080AC"/>
                            <w:w w:val="110"/>
                          </w:rPr>
                          <w:t>(2011)</w:t>
                        </w:r>
                      </w:hyperlink>
                      <w:r>
                        <w:rPr>
                          <w:color w:val="0080AC"/>
                          <w:spacing w:val="4"/>
                          <w:w w:val="110"/>
                        </w:rPr>
                        <w:t> </w:t>
                      </w:r>
                      <w:r>
                        <w:rPr>
                          <w:w w:val="110"/>
                        </w:rPr>
                        <w:t>an</w:t>
                      </w:r>
                      <w:r>
                        <w:rPr>
                          <w:spacing w:val="5"/>
                          <w:w w:val="110"/>
                        </w:rPr>
                        <w:t> </w:t>
                      </w:r>
                      <w:r>
                        <w:rPr>
                          <w:spacing w:val="-2"/>
                          <w:w w:val="110"/>
                        </w:rPr>
                        <w:t>interesting</w:t>
                      </w:r>
                    </w:p>
                  </w:txbxContent>
                </v:textbox>
                <w10:wrap type="none"/>
              </v:shape>
            </w:pict>
          </mc:Fallback>
        </mc:AlternateContent>
      </w:r>
      <w:bookmarkStart w:name="_bookmark1" w:id="5"/>
      <w:bookmarkEnd w:id="5"/>
      <w:r>
        <w:rPr/>
      </w:r>
      <w:r>
        <w:rPr>
          <w:w w:val="110"/>
        </w:rPr>
        <w:t>In the last two decades, next to the above introductory books, sev- eral valuable books on more specific topics in vector optimization ap- peared.</w:t>
      </w:r>
      <w:r>
        <w:rPr>
          <w:w w:val="110"/>
        </w:rPr>
        <w:t> Many</w:t>
      </w:r>
      <w:r>
        <w:rPr>
          <w:w w:val="110"/>
        </w:rPr>
        <w:t> of</w:t>
      </w:r>
      <w:r>
        <w:rPr>
          <w:w w:val="110"/>
        </w:rPr>
        <w:t> those</w:t>
      </w:r>
      <w:r>
        <w:rPr>
          <w:w w:val="110"/>
        </w:rPr>
        <w:t> are</w:t>
      </w:r>
      <w:r>
        <w:rPr>
          <w:w w:val="110"/>
        </w:rPr>
        <w:t> part</w:t>
      </w:r>
      <w:r>
        <w:rPr>
          <w:w w:val="110"/>
        </w:rPr>
        <w:t> of</w:t>
      </w:r>
      <w:r>
        <w:rPr>
          <w:w w:val="110"/>
        </w:rPr>
        <w:t> the</w:t>
      </w:r>
      <w:r>
        <w:rPr>
          <w:w w:val="110"/>
        </w:rPr>
        <w:t> book</w:t>
      </w:r>
      <w:r>
        <w:rPr>
          <w:w w:val="110"/>
        </w:rPr>
        <w:t> series</w:t>
      </w:r>
      <w:r>
        <w:rPr>
          <w:w w:val="110"/>
        </w:rPr>
        <w:t> entitled</w:t>
      </w:r>
      <w:r>
        <w:rPr>
          <w:w w:val="110"/>
        </w:rPr>
        <w:t> </w:t>
      </w:r>
      <w:r>
        <w:rPr>
          <w:rFonts w:ascii="DejaVu Serif Condensed"/>
          <w:i/>
          <w:w w:val="110"/>
        </w:rPr>
        <w:t>Vector</w:t>
      </w:r>
      <w:r>
        <w:rPr>
          <w:rFonts w:ascii="DejaVu Serif Condensed"/>
          <w:i/>
          <w:spacing w:val="-1"/>
          <w:w w:val="110"/>
        </w:rPr>
        <w:t> </w:t>
      </w:r>
      <w:r>
        <w:rPr>
          <w:rFonts w:ascii="DejaVu Serif Condensed"/>
          <w:i/>
          <w:w w:val="110"/>
        </w:rPr>
        <w:t>Op-</w:t>
      </w:r>
      <w:r>
        <w:rPr>
          <w:rFonts w:ascii="DejaVu Serif Condensed"/>
          <w:i/>
          <w:w w:val="110"/>
        </w:rPr>
        <w:t> timization </w:t>
      </w:r>
      <w:r>
        <w:rPr>
          <w:w w:val="110"/>
        </w:rPr>
        <w:t>with</w:t>
      </w:r>
      <w:r>
        <w:rPr>
          <w:w w:val="110"/>
        </w:rPr>
        <w:t> the</w:t>
      </w:r>
      <w:r>
        <w:rPr>
          <w:w w:val="110"/>
        </w:rPr>
        <w:t> series</w:t>
      </w:r>
      <w:r>
        <w:rPr>
          <w:w w:val="110"/>
        </w:rPr>
        <w:t> editor</w:t>
      </w:r>
      <w:r>
        <w:rPr>
          <w:w w:val="110"/>
        </w:rPr>
        <w:t> Jahn,</w:t>
      </w:r>
      <w:r>
        <w:rPr>
          <w:w w:val="110"/>
        </w:rPr>
        <w:t> which</w:t>
      </w:r>
      <w:r>
        <w:rPr>
          <w:w w:val="110"/>
        </w:rPr>
        <w:t> started</w:t>
      </w:r>
      <w:r>
        <w:rPr>
          <w:w w:val="110"/>
        </w:rPr>
        <w:t> in</w:t>
      </w:r>
      <w:r>
        <w:rPr>
          <w:w w:val="110"/>
        </w:rPr>
        <w:t> 2008</w:t>
      </w:r>
      <w:r>
        <w:rPr>
          <w:w w:val="110"/>
        </w:rPr>
        <w:t> with</w:t>
      </w:r>
      <w:r>
        <w:rPr>
          <w:w w:val="110"/>
        </w:rPr>
        <w:t> the first</w:t>
      </w:r>
      <w:r>
        <w:rPr>
          <w:spacing w:val="-4"/>
          <w:w w:val="110"/>
        </w:rPr>
        <w:t> </w:t>
      </w:r>
      <w:r>
        <w:rPr>
          <w:w w:val="110"/>
        </w:rPr>
        <w:t>book</w:t>
      </w:r>
      <w:r>
        <w:rPr>
          <w:spacing w:val="-5"/>
          <w:w w:val="110"/>
        </w:rPr>
        <w:t> </w:t>
      </w:r>
      <w:r>
        <w:rPr>
          <w:w w:val="110"/>
        </w:rPr>
        <w:t>about</w:t>
      </w:r>
      <w:r>
        <w:rPr>
          <w:spacing w:val="-5"/>
          <w:w w:val="110"/>
        </w:rPr>
        <w:t> </w:t>
      </w:r>
      <w:r>
        <w:rPr>
          <w:w w:val="110"/>
        </w:rPr>
        <w:t>adaptive</w:t>
      </w:r>
      <w:r>
        <w:rPr>
          <w:spacing w:val="-4"/>
          <w:w w:val="110"/>
        </w:rPr>
        <w:t> </w:t>
      </w:r>
      <w:r>
        <w:rPr>
          <w:w w:val="110"/>
        </w:rPr>
        <w:t>scalarization</w:t>
      </w:r>
      <w:r>
        <w:rPr>
          <w:spacing w:val="-5"/>
          <w:w w:val="110"/>
        </w:rPr>
        <w:t> </w:t>
      </w:r>
      <w:r>
        <w:rPr>
          <w:w w:val="110"/>
        </w:rPr>
        <w:t>methods</w:t>
      </w:r>
      <w:r>
        <w:rPr>
          <w:spacing w:val="-5"/>
          <w:w w:val="110"/>
        </w:rPr>
        <w:t> </w:t>
      </w:r>
      <w:r>
        <w:rPr>
          <w:w w:val="110"/>
        </w:rPr>
        <w:t>(</w:t>
      </w:r>
      <w:hyperlink w:history="true" w:anchor="_bookmark59">
        <w:r>
          <w:rPr>
            <w:color w:val="0080AC"/>
            <w:w w:val="110"/>
          </w:rPr>
          <w:t>Eichfelder,</w:t>
        </w:r>
        <w:r>
          <w:rPr>
            <w:color w:val="0080AC"/>
            <w:spacing w:val="-5"/>
            <w:w w:val="110"/>
          </w:rPr>
          <w:t> </w:t>
        </w:r>
        <w:r>
          <w:rPr>
            <w:color w:val="0080AC"/>
            <w:w w:val="110"/>
          </w:rPr>
          <w:t>2008</w:t>
        </w:r>
      </w:hyperlink>
      <w:r>
        <w:rPr>
          <w:w w:val="110"/>
        </w:rPr>
        <w:t>).</w:t>
      </w:r>
      <w:r>
        <w:rPr>
          <w:spacing w:val="-5"/>
          <w:w w:val="110"/>
        </w:rPr>
        <w:t> </w:t>
      </w:r>
      <w:r>
        <w:rPr>
          <w:w w:val="110"/>
        </w:rPr>
        <w:t>The series</w:t>
      </w:r>
      <w:r>
        <w:rPr>
          <w:w w:val="110"/>
        </w:rPr>
        <w:t> contains</w:t>
      </w:r>
      <w:r>
        <w:rPr>
          <w:w w:val="110"/>
        </w:rPr>
        <w:t> publications</w:t>
      </w:r>
      <w:r>
        <w:rPr>
          <w:w w:val="110"/>
        </w:rPr>
        <w:t> in</w:t>
      </w:r>
      <w:r>
        <w:rPr>
          <w:w w:val="110"/>
        </w:rPr>
        <w:t> various</w:t>
      </w:r>
      <w:r>
        <w:rPr>
          <w:w w:val="110"/>
        </w:rPr>
        <w:t> sub-fields</w:t>
      </w:r>
      <w:r>
        <w:rPr>
          <w:w w:val="110"/>
        </w:rPr>
        <w:t> of</w:t>
      </w:r>
      <w:r>
        <w:rPr>
          <w:w w:val="110"/>
        </w:rPr>
        <w:t> optimization</w:t>
      </w:r>
      <w:r>
        <w:rPr>
          <w:w w:val="110"/>
        </w:rPr>
        <w:t> </w:t>
      </w:r>
      <w:r>
        <w:rPr>
          <w:w w:val="110"/>
        </w:rPr>
        <w:t>with </w:t>
      </w:r>
      <w:r>
        <w:rPr/>
        <w:t>vector-valued</w:t>
      </w:r>
      <w:r>
        <w:rPr>
          <w:spacing w:val="28"/>
        </w:rPr>
        <w:t> </w:t>
      </w:r>
      <w:r>
        <w:rPr/>
        <w:t>objective</w:t>
      </w:r>
      <w:r>
        <w:rPr>
          <w:spacing w:val="29"/>
        </w:rPr>
        <w:t> </w:t>
      </w:r>
      <w:r>
        <w:rPr/>
        <w:t>functions.</w:t>
      </w:r>
      <w:r>
        <w:rPr>
          <w:spacing w:val="28"/>
        </w:rPr>
        <w:t> </w:t>
      </w:r>
      <w:r>
        <w:rPr/>
        <w:t>So</w:t>
      </w:r>
      <w:r>
        <w:rPr>
          <w:spacing w:val="29"/>
        </w:rPr>
        <w:t> </w:t>
      </w:r>
      <w:r>
        <w:rPr/>
        <w:t>far,</w:t>
      </w:r>
      <w:r>
        <w:rPr>
          <w:spacing w:val="29"/>
        </w:rPr>
        <w:t> </w:t>
      </w:r>
      <w:r>
        <w:rPr/>
        <w:t>ten</w:t>
      </w:r>
      <w:r>
        <w:rPr>
          <w:spacing w:val="28"/>
        </w:rPr>
        <w:t> </w:t>
      </w:r>
      <w:r>
        <w:rPr/>
        <w:t>books</w:t>
      </w:r>
      <w:r>
        <w:rPr>
          <w:spacing w:val="29"/>
        </w:rPr>
        <w:t> </w:t>
      </w:r>
      <w:r>
        <w:rPr/>
        <w:t>have</w:t>
      </w:r>
      <w:r>
        <w:rPr>
          <w:spacing w:val="28"/>
        </w:rPr>
        <w:t> </w:t>
      </w:r>
      <w:r>
        <w:rPr/>
        <w:t>been</w:t>
      </w:r>
      <w:r>
        <w:rPr>
          <w:spacing w:val="29"/>
        </w:rPr>
        <w:t> </w:t>
      </w:r>
      <w:r>
        <w:rPr>
          <w:spacing w:val="-2"/>
        </w:rPr>
        <w:t>published</w:t>
      </w:r>
    </w:p>
    <w:p>
      <w:pPr>
        <w:pStyle w:val="BodyText"/>
        <w:spacing w:line="273" w:lineRule="auto" w:before="97"/>
        <w:ind w:right="118"/>
      </w:pPr>
      <w:r>
        <w:rPr/>
        <w:br w:type="column"/>
      </w:r>
      <w:r>
        <w:rPr>
          <w:w w:val="110"/>
        </w:rPr>
        <w:t>handling</w:t>
      </w:r>
      <w:r>
        <w:rPr>
          <w:spacing w:val="-11"/>
          <w:w w:val="110"/>
        </w:rPr>
        <w:t> </w:t>
      </w:r>
      <w:r>
        <w:rPr>
          <w:w w:val="110"/>
        </w:rPr>
        <w:t>uncertainties.</w:t>
      </w:r>
      <w:r>
        <w:rPr>
          <w:spacing w:val="-11"/>
          <w:w w:val="110"/>
        </w:rPr>
        <w:t> </w:t>
      </w:r>
      <w:r>
        <w:rPr>
          <w:w w:val="110"/>
        </w:rPr>
        <w:t>Finally,</w:t>
      </w:r>
      <w:r>
        <w:rPr>
          <w:spacing w:val="-11"/>
          <w:w w:val="110"/>
        </w:rPr>
        <w:t> </w:t>
      </w:r>
      <w:r>
        <w:rPr>
          <w:w w:val="110"/>
        </w:rPr>
        <w:t>we</w:t>
      </w:r>
      <w:r>
        <w:rPr>
          <w:spacing w:val="-11"/>
          <w:w w:val="110"/>
        </w:rPr>
        <w:t> </w:t>
      </w:r>
      <w:r>
        <w:rPr>
          <w:w w:val="110"/>
        </w:rPr>
        <w:t>conclude</w:t>
      </w:r>
      <w:r>
        <w:rPr>
          <w:spacing w:val="-11"/>
          <w:w w:val="110"/>
        </w:rPr>
        <w:t> </w:t>
      </w:r>
      <w:r>
        <w:rPr>
          <w:w w:val="110"/>
        </w:rPr>
        <w:t>the</w:t>
      </w:r>
      <w:r>
        <w:rPr>
          <w:spacing w:val="-11"/>
          <w:w w:val="110"/>
        </w:rPr>
        <w:t> </w:t>
      </w:r>
      <w:r>
        <w:rPr>
          <w:w w:val="110"/>
        </w:rPr>
        <w:t>survey</w:t>
      </w:r>
      <w:r>
        <w:rPr>
          <w:spacing w:val="-11"/>
          <w:w w:val="110"/>
        </w:rPr>
        <w:t> </w:t>
      </w:r>
      <w:r>
        <w:rPr>
          <w:w w:val="110"/>
        </w:rPr>
        <w:t>in</w:t>
      </w:r>
      <w:r>
        <w:rPr>
          <w:spacing w:val="-11"/>
          <w:w w:val="110"/>
        </w:rPr>
        <w:t> </w:t>
      </w:r>
      <w:hyperlink w:history="true" w:anchor="_bookmark36">
        <w:r>
          <w:rPr>
            <w:color w:val="0080AC"/>
            <w:w w:val="110"/>
          </w:rPr>
          <w:t>Section</w:t>
        </w:r>
        <w:r>
          <w:rPr>
            <w:color w:val="0080AC"/>
            <w:spacing w:val="-11"/>
            <w:w w:val="110"/>
          </w:rPr>
          <w:t> </w:t>
        </w:r>
        <w:r>
          <w:rPr>
            <w:color w:val="0080AC"/>
            <w:w w:val="110"/>
          </w:rPr>
          <w:t>8</w:t>
        </w:r>
      </w:hyperlink>
      <w:r>
        <w:rPr>
          <w:color w:val="0080AC"/>
          <w:spacing w:val="-11"/>
          <w:w w:val="110"/>
        </w:rPr>
        <w:t> </w:t>
      </w:r>
      <w:r>
        <w:rPr>
          <w:w w:val="110"/>
        </w:rPr>
        <w:t>with some</w:t>
      </w:r>
      <w:r>
        <w:rPr>
          <w:spacing w:val="-4"/>
          <w:w w:val="110"/>
        </w:rPr>
        <w:t> </w:t>
      </w:r>
      <w:r>
        <w:rPr>
          <w:w w:val="110"/>
        </w:rPr>
        <w:t>comments</w:t>
      </w:r>
      <w:r>
        <w:rPr>
          <w:spacing w:val="-5"/>
          <w:w w:val="110"/>
        </w:rPr>
        <w:t> </w:t>
      </w:r>
      <w:r>
        <w:rPr>
          <w:w w:val="110"/>
        </w:rPr>
        <w:t>on</w:t>
      </w:r>
      <w:r>
        <w:rPr>
          <w:spacing w:val="-4"/>
          <w:w w:val="110"/>
        </w:rPr>
        <w:t> </w:t>
      </w:r>
      <w:r>
        <w:rPr>
          <w:w w:val="110"/>
        </w:rPr>
        <w:t>other</w:t>
      </w:r>
      <w:r>
        <w:rPr>
          <w:spacing w:val="-5"/>
          <w:w w:val="110"/>
        </w:rPr>
        <w:t> </w:t>
      </w:r>
      <w:r>
        <w:rPr>
          <w:w w:val="110"/>
        </w:rPr>
        <w:t>ordering</w:t>
      </w:r>
      <w:r>
        <w:rPr>
          <w:spacing w:val="-5"/>
          <w:w w:val="110"/>
        </w:rPr>
        <w:t> </w:t>
      </w:r>
      <w:r>
        <w:rPr>
          <w:w w:val="110"/>
        </w:rPr>
        <w:t>structures,</w:t>
      </w:r>
      <w:r>
        <w:rPr>
          <w:spacing w:val="-5"/>
          <w:w w:val="110"/>
        </w:rPr>
        <w:t> </w:t>
      </w:r>
      <w:r>
        <w:rPr>
          <w:w w:val="110"/>
        </w:rPr>
        <w:t>which</w:t>
      </w:r>
      <w:r>
        <w:rPr>
          <w:spacing w:val="-4"/>
          <w:w w:val="110"/>
        </w:rPr>
        <w:t> </w:t>
      </w:r>
      <w:r>
        <w:rPr>
          <w:w w:val="110"/>
        </w:rPr>
        <w:t>appeared</w:t>
      </w:r>
      <w:r>
        <w:rPr>
          <w:spacing w:val="-5"/>
          <w:w w:val="110"/>
        </w:rPr>
        <w:t> </w:t>
      </w:r>
      <w:r>
        <w:rPr>
          <w:w w:val="110"/>
        </w:rPr>
        <w:t>more</w:t>
      </w:r>
      <w:r>
        <w:rPr>
          <w:spacing w:val="-4"/>
          <w:w w:val="110"/>
        </w:rPr>
        <w:t> </w:t>
      </w:r>
      <w:r>
        <w:rPr>
          <w:w w:val="110"/>
        </w:rPr>
        <w:t>fre- quently in the literature in the last decade, and on developments in set </w:t>
      </w:r>
      <w:r>
        <w:rPr>
          <w:spacing w:val="-2"/>
          <w:w w:val="110"/>
        </w:rPr>
        <w:t>optimization.</w:t>
      </w:r>
    </w:p>
    <w:p>
      <w:pPr>
        <w:pStyle w:val="BodyText"/>
        <w:spacing w:before="20"/>
        <w:ind w:left="0"/>
        <w:jc w:val="left"/>
      </w:pPr>
    </w:p>
    <w:p>
      <w:pPr>
        <w:pStyle w:val="Heading1"/>
        <w:numPr>
          <w:ilvl w:val="0"/>
          <w:numId w:val="1"/>
        </w:numPr>
        <w:tabs>
          <w:tab w:pos="382" w:val="left" w:leader="none"/>
        </w:tabs>
        <w:spacing w:line="240" w:lineRule="auto" w:before="0" w:after="0"/>
        <w:ind w:left="382" w:right="0" w:hanging="224"/>
        <w:jc w:val="left"/>
      </w:pPr>
      <w:r>
        <w:rPr>
          <w:w w:val="110"/>
        </w:rPr>
        <w:t>Basic</w:t>
      </w:r>
      <w:r>
        <w:rPr>
          <w:spacing w:val="-5"/>
          <w:w w:val="110"/>
        </w:rPr>
        <w:t> </w:t>
      </w:r>
      <w:r>
        <w:rPr>
          <w:spacing w:val="-2"/>
          <w:w w:val="110"/>
        </w:rPr>
        <w:t>notation</w:t>
      </w:r>
    </w:p>
    <w:p>
      <w:pPr>
        <w:pStyle w:val="BodyText"/>
        <w:spacing w:before="51"/>
        <w:ind w:left="0"/>
        <w:jc w:val="left"/>
        <w:rPr>
          <w:rFonts w:ascii="Times New Roman"/>
          <w:b/>
        </w:rPr>
      </w:pPr>
    </w:p>
    <w:p>
      <w:pPr>
        <w:pStyle w:val="BodyText"/>
        <w:spacing w:line="273" w:lineRule="auto"/>
        <w:ind w:right="117" w:firstLine="239"/>
      </w:pPr>
      <w:r>
        <w:rPr>
          <w:w w:val="110"/>
        </w:rPr>
        <w:t>In</w:t>
      </w:r>
      <w:r>
        <w:rPr>
          <w:w w:val="110"/>
        </w:rPr>
        <w:t> the</w:t>
      </w:r>
      <w:r>
        <w:rPr>
          <w:w w:val="110"/>
        </w:rPr>
        <w:t> following,</w:t>
      </w:r>
      <w:r>
        <w:rPr>
          <w:w w:val="110"/>
        </w:rPr>
        <w:t> we</w:t>
      </w:r>
      <w:r>
        <w:rPr>
          <w:w w:val="110"/>
        </w:rPr>
        <w:t> briefly</w:t>
      </w:r>
      <w:r>
        <w:rPr>
          <w:w w:val="110"/>
        </w:rPr>
        <w:t> define</w:t>
      </w:r>
      <w:r>
        <w:rPr>
          <w:w w:val="110"/>
        </w:rPr>
        <w:t> the</w:t>
      </w:r>
      <w:r>
        <w:rPr>
          <w:w w:val="110"/>
        </w:rPr>
        <w:t> basic</w:t>
      </w:r>
      <w:r>
        <w:rPr>
          <w:w w:val="110"/>
        </w:rPr>
        <w:t> concepts,</w:t>
      </w:r>
      <w:r>
        <w:rPr>
          <w:w w:val="110"/>
        </w:rPr>
        <w:t> mainly</w:t>
      </w:r>
      <w:r>
        <w:rPr>
          <w:w w:val="110"/>
        </w:rPr>
        <w:t> for having</w:t>
      </w:r>
      <w:r>
        <w:rPr>
          <w:spacing w:val="-2"/>
          <w:w w:val="110"/>
        </w:rPr>
        <w:t> </w:t>
      </w:r>
      <w:r>
        <w:rPr>
          <w:w w:val="110"/>
        </w:rPr>
        <w:t>a</w:t>
      </w:r>
      <w:r>
        <w:rPr>
          <w:spacing w:val="-2"/>
          <w:w w:val="110"/>
        </w:rPr>
        <w:t> </w:t>
      </w:r>
      <w:r>
        <w:rPr>
          <w:w w:val="110"/>
        </w:rPr>
        <w:t>unified</w:t>
      </w:r>
      <w:r>
        <w:rPr>
          <w:spacing w:val="-2"/>
          <w:w w:val="110"/>
        </w:rPr>
        <w:t> </w:t>
      </w:r>
      <w:r>
        <w:rPr>
          <w:w w:val="110"/>
        </w:rPr>
        <w:t>notation.</w:t>
      </w:r>
      <w:r>
        <w:rPr>
          <w:spacing w:val="-3"/>
          <w:w w:val="110"/>
        </w:rPr>
        <w:t> </w:t>
      </w:r>
      <w:r>
        <w:rPr>
          <w:w w:val="110"/>
        </w:rPr>
        <w:t>For</w:t>
      </w:r>
      <w:r>
        <w:rPr>
          <w:spacing w:val="-3"/>
          <w:w w:val="110"/>
        </w:rPr>
        <w:t> </w:t>
      </w:r>
      <w:r>
        <w:rPr>
          <w:w w:val="110"/>
        </w:rPr>
        <w:t>a</w:t>
      </w:r>
      <w:r>
        <w:rPr>
          <w:spacing w:val="-2"/>
          <w:w w:val="110"/>
        </w:rPr>
        <w:t> </w:t>
      </w:r>
      <w:r>
        <w:rPr>
          <w:w w:val="110"/>
        </w:rPr>
        <w:t>more</w:t>
      </w:r>
      <w:r>
        <w:rPr>
          <w:spacing w:val="-2"/>
          <w:w w:val="110"/>
        </w:rPr>
        <w:t> </w:t>
      </w:r>
      <w:r>
        <w:rPr>
          <w:w w:val="110"/>
        </w:rPr>
        <w:t>thorough</w:t>
      </w:r>
      <w:r>
        <w:rPr>
          <w:spacing w:val="-2"/>
          <w:w w:val="110"/>
        </w:rPr>
        <w:t> </w:t>
      </w:r>
      <w:r>
        <w:rPr>
          <w:w w:val="110"/>
        </w:rPr>
        <w:t>introduction</w:t>
      </w:r>
      <w:r>
        <w:rPr>
          <w:spacing w:val="-3"/>
          <w:w w:val="110"/>
        </w:rPr>
        <w:t> </w:t>
      </w:r>
      <w:r>
        <w:rPr>
          <w:w w:val="110"/>
        </w:rPr>
        <w:t>we</w:t>
      </w:r>
      <w:r>
        <w:rPr>
          <w:spacing w:val="-2"/>
          <w:w w:val="110"/>
        </w:rPr>
        <w:t> </w:t>
      </w:r>
      <w:r>
        <w:rPr>
          <w:w w:val="110"/>
        </w:rPr>
        <w:t>refer</w:t>
      </w:r>
      <w:r>
        <w:rPr>
          <w:spacing w:val="-2"/>
          <w:w w:val="110"/>
        </w:rPr>
        <w:t> </w:t>
      </w:r>
      <w:r>
        <w:rPr>
          <w:w w:val="110"/>
        </w:rPr>
        <w:t>to one of the books mentioned in the previous section. In multiobjective optimization one studies optimization problems formally defined by</w:t>
      </w:r>
    </w:p>
    <w:p>
      <w:pPr>
        <w:spacing w:line="334" w:lineRule="exact" w:before="0"/>
        <w:ind w:left="158" w:right="0" w:firstLine="0"/>
        <w:jc w:val="both"/>
        <w:rPr>
          <w:rFonts w:ascii="STIX Math" w:hAnsi="STIX Math" w:eastAsia="STIX Math"/>
          <w:i/>
          <w:sz w:val="12"/>
        </w:rPr>
      </w:pPr>
      <w:r>
        <w:rPr/>
        <mc:AlternateContent>
          <mc:Choice Requires="wps">
            <w:drawing>
              <wp:anchor distT="0" distB="0" distL="0" distR="0" allowOverlap="1" layoutInCell="1" locked="0" behindDoc="1" simplePos="0" relativeHeight="486234112">
                <wp:simplePos x="0" y="0"/>
                <wp:positionH relativeFrom="page">
                  <wp:posOffset>4494199</wp:posOffset>
                </wp:positionH>
                <wp:positionV relativeFrom="paragraph">
                  <wp:posOffset>119632</wp:posOffset>
                </wp:positionV>
                <wp:extent cx="38100" cy="10413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1</w:t>
                            </w:r>
                          </w:p>
                        </w:txbxContent>
                      </wps:txbx>
                      <wps:bodyPr wrap="square" lIns="0" tIns="0" rIns="0" bIns="0" rtlCol="0">
                        <a:noAutofit/>
                      </wps:bodyPr>
                    </wps:wsp>
                  </a:graphicData>
                </a:graphic>
              </wp:anchor>
            </w:drawing>
          </mc:Choice>
          <mc:Fallback>
            <w:pict>
              <v:shape style="position:absolute;margin-left:353.873993pt;margin-top:9.419915pt;width:3pt;height:8.2pt;mso-position-horizontal-relative:page;mso-position-vertical-relative:paragraph;z-index:-17082368" type="#_x0000_t202" id="docshape12" filled="false" stroked="false">
                <v:textbox inset="0,0,0,0">
                  <w:txbxContent>
                    <w:p>
                      <w:pPr>
                        <w:spacing w:line="163" w:lineRule="exact" w:before="0"/>
                        <w:ind w:left="0" w:right="0" w:firstLine="0"/>
                        <w:jc w:val="left"/>
                        <w:rPr>
                          <w:rFonts w:ascii="STIX Math"/>
                          <w:sz w:val="12"/>
                        </w:rPr>
                      </w:pPr>
                      <w:r>
                        <w:rPr>
                          <w:rFonts w:ascii="STIX Math"/>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6234624">
                <wp:simplePos x="0" y="0"/>
                <wp:positionH relativeFrom="page">
                  <wp:posOffset>4922253</wp:posOffset>
                </wp:positionH>
                <wp:positionV relativeFrom="paragraph">
                  <wp:posOffset>139136</wp:posOffset>
                </wp:positionV>
                <wp:extent cx="53975" cy="762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397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wps:txbx>
                      <wps:bodyPr wrap="square" lIns="0" tIns="0" rIns="0" bIns="0" rtlCol="0">
                        <a:noAutofit/>
                      </wps:bodyPr>
                    </wps:wsp>
                  </a:graphicData>
                </a:graphic>
              </wp:anchor>
            </w:drawing>
          </mc:Choice>
          <mc:Fallback>
            <w:pict>
              <v:shape style="position:absolute;margin-left:387.57901pt;margin-top:10.955634pt;width:4.25pt;height:6pt;mso-position-horizontal-relative:page;mso-position-vertical-relative:paragraph;z-index:-17081856" type="#_x0000_t202" id="docshape13"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6866610</wp:posOffset>
                </wp:positionH>
                <wp:positionV relativeFrom="paragraph">
                  <wp:posOffset>191586</wp:posOffset>
                </wp:positionV>
                <wp:extent cx="219710" cy="1384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19710" cy="138430"/>
                        </a:xfrm>
                        <a:prstGeom prst="rect">
                          <a:avLst/>
                        </a:prstGeom>
                      </wps:spPr>
                      <wps:txbx>
                        <w:txbxContent>
                          <w:p>
                            <w:pPr>
                              <w:pStyle w:val="BodyText"/>
                              <w:spacing w:line="217" w:lineRule="exact"/>
                              <w:ind w:left="0"/>
                              <w:jc w:val="left"/>
                              <w:rPr>
                                <w:rFonts w:ascii="STIX Math"/>
                              </w:rPr>
                            </w:pPr>
                            <w:r>
                              <w:rPr>
                                <w:rFonts w:ascii="STIX Math"/>
                                <w:spacing w:val="-5"/>
                              </w:rPr>
                              <w:t>MOP</w:t>
                            </w:r>
                          </w:p>
                        </w:txbxContent>
                      </wps:txbx>
                      <wps:bodyPr wrap="square" lIns="0" tIns="0" rIns="0" bIns="0" rtlCol="0">
                        <a:noAutofit/>
                      </wps:bodyPr>
                    </wps:wsp>
                  </a:graphicData>
                </a:graphic>
              </wp:anchor>
            </w:drawing>
          </mc:Choice>
          <mc:Fallback>
            <w:pict>
              <v:shape style="position:absolute;margin-left:540.677979pt;margin-top:15.085588pt;width:17.3pt;height:10.9pt;mso-position-horizontal-relative:page;mso-position-vertical-relative:paragraph;z-index:15738368" type="#_x0000_t202" id="docshape14" filled="false" stroked="false">
                <v:textbox inset="0,0,0,0">
                  <w:txbxContent>
                    <w:p>
                      <w:pPr>
                        <w:pStyle w:val="BodyText"/>
                        <w:spacing w:line="217" w:lineRule="exact"/>
                        <w:ind w:left="0"/>
                        <w:jc w:val="left"/>
                        <w:rPr>
                          <w:rFonts w:ascii="STIX Math"/>
                        </w:rPr>
                      </w:pPr>
                      <w:r>
                        <w:rPr>
                          <w:rFonts w:ascii="STIX Math"/>
                          <w:spacing w:val="-5"/>
                        </w:rPr>
                        <w:t>MOP</w:t>
                      </w:r>
                    </w:p>
                  </w:txbxContent>
                </v:textbox>
                <w10:wrap type="none"/>
              </v:shape>
            </w:pict>
          </mc:Fallback>
        </mc:AlternateContent>
      </w:r>
      <w:bookmarkStart w:name="_bookmark2" w:id="6"/>
      <w:bookmarkEnd w:id="6"/>
      <w:r>
        <w:rPr/>
      </w:r>
      <w:r>
        <w:rPr>
          <w:rFonts w:ascii="STIX Math" w:hAnsi="STIX Math" w:eastAsia="STIX Math"/>
          <w:sz w:val="16"/>
        </w:rPr>
        <w:t>min</w:t>
      </w:r>
      <w:r>
        <w:rPr>
          <w:rFonts w:ascii="STIX Math" w:hAnsi="STIX Math" w:eastAsia="STIX Math"/>
          <w:spacing w:val="-14"/>
          <w:sz w:val="16"/>
        </w:rPr>
        <w:t> </w:t>
      </w:r>
      <w:r>
        <w:rPr>
          <w:rFonts w:ascii="STIX Math" w:hAnsi="STIX Math" w:eastAsia="STIX Math"/>
          <w:i/>
          <w:sz w:val="16"/>
        </w:rPr>
        <w:t>𝑓</w:t>
      </w:r>
      <w:r>
        <w:rPr>
          <w:rFonts w:ascii="STIX Math" w:hAnsi="STIX Math" w:eastAsia="STIX Math"/>
          <w:i/>
          <w:spacing w:val="-22"/>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w:t>
      </w:r>
      <w:r>
        <w:rPr>
          <w:rFonts w:ascii="STIX Math" w:hAnsi="STIX Math" w:eastAsia="STIX Math"/>
          <w:spacing w:val="4"/>
          <w:sz w:val="16"/>
        </w:rPr>
        <w:t> </w:t>
      </w:r>
      <w:r>
        <w:rPr>
          <w:rFonts w:ascii="DejaVu Sans" w:hAnsi="DejaVu Sans" w:eastAsia="DejaVu Sans"/>
          <w:position w:val="13"/>
          <w:sz w:val="16"/>
        </w:rPr>
        <w:t>(</w:t>
      </w:r>
      <w:r>
        <w:rPr>
          <w:rFonts w:ascii="STIX Math" w:hAnsi="STIX Math" w:eastAsia="STIX Math"/>
          <w:i/>
          <w:sz w:val="16"/>
        </w:rPr>
        <w:t>𝑓</w:t>
      </w:r>
      <w:r>
        <w:rPr>
          <w:rFonts w:ascii="STIX Math" w:hAnsi="STIX Math" w:eastAsia="STIX Math"/>
          <w:i/>
          <w:spacing w:val="30"/>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i/>
          <w:sz w:val="16"/>
        </w:rPr>
        <w:t>,</w:t>
      </w:r>
      <w:r>
        <w:rPr>
          <w:rFonts w:ascii="STIX Math" w:hAnsi="STIX Math" w:eastAsia="STIX Math"/>
          <w:i/>
          <w:spacing w:val="-13"/>
          <w:sz w:val="16"/>
        </w:rPr>
        <w:t> </w:t>
      </w:r>
      <w:r>
        <w:rPr>
          <w:rFonts w:ascii="STIX Math" w:hAnsi="STIX Math" w:eastAsia="STIX Math"/>
          <w:sz w:val="16"/>
        </w:rPr>
        <w:t>…</w:t>
      </w:r>
      <w:r>
        <w:rPr>
          <w:rFonts w:ascii="STIX Math" w:hAnsi="STIX Math" w:eastAsia="STIX Math"/>
          <w:spacing w:val="-14"/>
          <w:sz w:val="16"/>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z w:val="16"/>
        </w:rPr>
        <w:t>𝑓</w:t>
      </w:r>
      <w:r>
        <w:rPr>
          <w:rFonts w:ascii="STIX Math" w:hAnsi="STIX Math" w:eastAsia="STIX Math"/>
          <w:i/>
          <w:spacing w:val="54"/>
          <w:sz w:val="16"/>
        </w:rPr>
        <w:t> </w:t>
      </w:r>
      <w:r>
        <w:rPr>
          <w:rFonts w:ascii="STIX Math" w:hAnsi="STIX Math" w:eastAsia="STIX Math"/>
          <w:spacing w:val="-4"/>
          <w:sz w:val="16"/>
        </w:rPr>
        <w:t>(</w:t>
      </w:r>
      <w:r>
        <w:rPr>
          <w:rFonts w:ascii="STIX Math" w:hAnsi="STIX Math" w:eastAsia="STIX Math"/>
          <w:i/>
          <w:spacing w:val="-4"/>
          <w:sz w:val="16"/>
        </w:rPr>
        <w:t>𝑥</w:t>
      </w:r>
      <w:r>
        <w:rPr>
          <w:rFonts w:ascii="STIX Math" w:hAnsi="STIX Math" w:eastAsia="STIX Math"/>
          <w:spacing w:val="-4"/>
          <w:sz w:val="16"/>
        </w:rPr>
        <w:t>)</w:t>
      </w:r>
      <w:r>
        <w:rPr>
          <w:rFonts w:ascii="DejaVu Sans" w:hAnsi="DejaVu Sans" w:eastAsia="DejaVu Sans"/>
          <w:spacing w:val="-4"/>
          <w:position w:val="13"/>
          <w:sz w:val="16"/>
        </w:rPr>
        <w:t>)</w:t>
      </w:r>
      <w:r>
        <w:rPr>
          <w:rFonts w:ascii="STIX Math" w:hAnsi="STIX Math" w:eastAsia="STIX Math"/>
          <w:i/>
          <w:spacing w:val="-4"/>
          <w:position w:val="9"/>
          <w:sz w:val="12"/>
        </w:rPr>
        <w:t>⊤</w:t>
      </w:r>
    </w:p>
    <w:p>
      <w:pPr>
        <w:spacing w:after="0" w:line="334" w:lineRule="exact"/>
        <w:jc w:val="both"/>
        <w:rPr>
          <w:rFonts w:ascii="STIX Math" w:hAnsi="STIX Math" w:eastAsia="STIX Math"/>
          <w:sz w:val="12"/>
        </w:rPr>
        <w:sectPr>
          <w:type w:val="continuous"/>
          <w:pgSz w:w="11910" w:h="15880"/>
          <w:pgMar w:header="668" w:footer="232" w:top="620" w:bottom="280" w:left="600" w:right="620"/>
          <w:cols w:num="2" w:equalWidth="0">
            <w:col w:w="5228" w:space="152"/>
            <w:col w:w="5310"/>
          </w:cols>
        </w:sectPr>
      </w:pPr>
    </w:p>
    <w:p>
      <w:pPr>
        <w:pStyle w:val="BodyText"/>
        <w:spacing w:line="273" w:lineRule="auto" w:before="84"/>
        <w:ind w:right="39"/>
      </w:pPr>
      <w:r>
        <w:rPr>
          <w:w w:val="110"/>
        </w:rPr>
        <w:t>new</w:t>
      </w:r>
      <w:r>
        <w:rPr>
          <w:w w:val="110"/>
        </w:rPr>
        <w:t> solution</w:t>
      </w:r>
      <w:r>
        <w:rPr>
          <w:w w:val="110"/>
        </w:rPr>
        <w:t> concept</w:t>
      </w:r>
      <w:r>
        <w:rPr>
          <w:w w:val="110"/>
        </w:rPr>
        <w:t> for</w:t>
      </w:r>
      <w:r>
        <w:rPr>
          <w:w w:val="110"/>
        </w:rPr>
        <w:t> vector</w:t>
      </w:r>
      <w:r>
        <w:rPr>
          <w:w w:val="110"/>
        </w:rPr>
        <w:t> optimization</w:t>
      </w:r>
      <w:r>
        <w:rPr>
          <w:w w:val="110"/>
        </w:rPr>
        <w:t> problems</w:t>
      </w:r>
      <w:r>
        <w:rPr>
          <w:w w:val="110"/>
        </w:rPr>
        <w:t> is</w:t>
      </w:r>
      <w:r>
        <w:rPr>
          <w:w w:val="110"/>
        </w:rPr>
        <w:t> introduced which</w:t>
      </w:r>
      <w:r>
        <w:rPr>
          <w:w w:val="110"/>
        </w:rPr>
        <w:t> allows to</w:t>
      </w:r>
      <w:r>
        <w:rPr>
          <w:w w:val="110"/>
        </w:rPr>
        <w:t> define</w:t>
      </w:r>
      <w:r>
        <w:rPr>
          <w:w w:val="110"/>
        </w:rPr>
        <w:t> an</w:t>
      </w:r>
      <w:r>
        <w:rPr>
          <w:w w:val="110"/>
        </w:rPr>
        <w:t> appropriate</w:t>
      </w:r>
      <w:r>
        <w:rPr>
          <w:w w:val="110"/>
        </w:rPr>
        <w:t> concept</w:t>
      </w:r>
      <w:r>
        <w:rPr>
          <w:w w:val="110"/>
        </w:rPr>
        <w:t> of</w:t>
      </w:r>
      <w:r>
        <w:rPr>
          <w:w w:val="110"/>
        </w:rPr>
        <w:t> the</w:t>
      </w:r>
      <w:r>
        <w:rPr>
          <w:w w:val="110"/>
        </w:rPr>
        <w:t> infimum</w:t>
      </w:r>
      <w:r>
        <w:rPr>
          <w:w w:val="110"/>
        </w:rPr>
        <w:t> with</w:t>
      </w:r>
      <w:r>
        <w:rPr>
          <w:w w:val="110"/>
        </w:rPr>
        <w:t> a high</w:t>
      </w:r>
      <w:r>
        <w:rPr>
          <w:spacing w:val="-8"/>
          <w:w w:val="110"/>
        </w:rPr>
        <w:t> </w:t>
      </w:r>
      <w:r>
        <w:rPr>
          <w:w w:val="110"/>
        </w:rPr>
        <w:t>degree</w:t>
      </w:r>
      <w:r>
        <w:rPr>
          <w:spacing w:val="-8"/>
          <w:w w:val="110"/>
        </w:rPr>
        <w:t> </w:t>
      </w:r>
      <w:r>
        <w:rPr>
          <w:w w:val="110"/>
        </w:rPr>
        <w:t>of</w:t>
      </w:r>
      <w:r>
        <w:rPr>
          <w:spacing w:val="-8"/>
          <w:w w:val="110"/>
        </w:rPr>
        <w:t> </w:t>
      </w:r>
      <w:r>
        <w:rPr>
          <w:w w:val="110"/>
        </w:rPr>
        <w:t>analogy</w:t>
      </w:r>
      <w:r>
        <w:rPr>
          <w:spacing w:val="-9"/>
          <w:w w:val="110"/>
        </w:rPr>
        <w:t> </w:t>
      </w:r>
      <w:r>
        <w:rPr>
          <w:w w:val="110"/>
        </w:rPr>
        <w:t>to</w:t>
      </w:r>
      <w:r>
        <w:rPr>
          <w:spacing w:val="-8"/>
          <w:w w:val="110"/>
        </w:rPr>
        <w:t> </w:t>
      </w:r>
      <w:r>
        <w:rPr>
          <w:w w:val="110"/>
        </w:rPr>
        <w:t>corresponding</w:t>
      </w:r>
      <w:r>
        <w:rPr>
          <w:spacing w:val="-8"/>
          <w:w w:val="110"/>
        </w:rPr>
        <w:t> </w:t>
      </w:r>
      <w:r>
        <w:rPr>
          <w:w w:val="110"/>
        </w:rPr>
        <w:t>results</w:t>
      </w:r>
      <w:r>
        <w:rPr>
          <w:spacing w:val="-8"/>
          <w:w w:val="110"/>
        </w:rPr>
        <w:t> </w:t>
      </w:r>
      <w:r>
        <w:rPr>
          <w:w w:val="110"/>
        </w:rPr>
        <w:t>in</w:t>
      </w:r>
      <w:r>
        <w:rPr>
          <w:spacing w:val="-8"/>
          <w:w w:val="110"/>
        </w:rPr>
        <w:t> </w:t>
      </w:r>
      <w:r>
        <w:rPr>
          <w:w w:val="110"/>
        </w:rPr>
        <w:t>single-objective</w:t>
      </w:r>
      <w:r>
        <w:rPr>
          <w:spacing w:val="-8"/>
          <w:w w:val="110"/>
        </w:rPr>
        <w:t> </w:t>
      </w:r>
      <w:r>
        <w:rPr>
          <w:w w:val="110"/>
        </w:rPr>
        <w:t>(i.e., scalar-valued) optimization.</w:t>
      </w:r>
    </w:p>
    <w:p>
      <w:pPr>
        <w:pStyle w:val="BodyText"/>
        <w:spacing w:line="273" w:lineRule="auto"/>
        <w:ind w:right="38" w:firstLine="239"/>
      </w:pPr>
      <w:r>
        <w:rPr>
          <w:w w:val="110"/>
        </w:rPr>
        <w:t>Moreover,</w:t>
      </w:r>
      <w:r>
        <w:rPr>
          <w:w w:val="110"/>
        </w:rPr>
        <w:t> we</w:t>
      </w:r>
      <w:r>
        <w:rPr>
          <w:w w:val="110"/>
        </w:rPr>
        <w:t> would</w:t>
      </w:r>
      <w:r>
        <w:rPr>
          <w:w w:val="110"/>
        </w:rPr>
        <w:t> like</w:t>
      </w:r>
      <w:r>
        <w:rPr>
          <w:w w:val="110"/>
        </w:rPr>
        <w:t> to</w:t>
      </w:r>
      <w:r>
        <w:rPr>
          <w:w w:val="110"/>
        </w:rPr>
        <w:t> specifically</w:t>
      </w:r>
      <w:r>
        <w:rPr>
          <w:w w:val="110"/>
        </w:rPr>
        <w:t> mention</w:t>
      </w:r>
      <w:r>
        <w:rPr>
          <w:w w:val="110"/>
        </w:rPr>
        <w:t> the</w:t>
      </w:r>
      <w:r>
        <w:rPr>
          <w:w w:val="110"/>
        </w:rPr>
        <w:t> book</w:t>
      </w:r>
      <w:r>
        <w:rPr>
          <w:w w:val="110"/>
        </w:rPr>
        <w:t> on</w:t>
      </w:r>
      <w:r>
        <w:rPr>
          <w:w w:val="110"/>
        </w:rPr>
        <w:t> re- </w:t>
      </w:r>
      <w:hyperlink w:history="true" w:anchor="_bookmark68">
        <w:r>
          <w:rPr>
            <w:w w:val="110"/>
          </w:rPr>
          <w:t>cent</w:t>
        </w:r>
        <w:r>
          <w:rPr>
            <w:spacing w:val="-6"/>
            <w:w w:val="110"/>
          </w:rPr>
          <w:t> </w:t>
        </w:r>
        <w:r>
          <w:rPr>
            <w:w w:val="110"/>
          </w:rPr>
          <w:t>developments</w:t>
        </w:r>
        <w:r>
          <w:rPr>
            <w:spacing w:val="-6"/>
            <w:w w:val="110"/>
          </w:rPr>
          <w:t> </w:t>
        </w:r>
        <w:r>
          <w:rPr>
            <w:w w:val="110"/>
          </w:rPr>
          <w:t>in</w:t>
        </w:r>
        <w:r>
          <w:rPr>
            <w:spacing w:val="-6"/>
            <w:w w:val="110"/>
          </w:rPr>
          <w:t> </w:t>
        </w:r>
        <w:r>
          <w:rPr>
            <w:w w:val="110"/>
          </w:rPr>
          <w:t>vector</w:t>
        </w:r>
        <w:r>
          <w:rPr>
            <w:spacing w:val="-6"/>
            <w:w w:val="110"/>
          </w:rPr>
          <w:t> </w:t>
        </w:r>
        <w:r>
          <w:rPr>
            <w:w w:val="110"/>
          </w:rPr>
          <w:t>optimization</w:t>
        </w:r>
        <w:r>
          <w:rPr>
            <w:spacing w:val="-7"/>
            <w:w w:val="110"/>
          </w:rPr>
          <w:t> </w:t>
        </w:r>
        <w:r>
          <w:rPr>
            <w:w w:val="110"/>
          </w:rPr>
          <w:t>which</w:t>
        </w:r>
        <w:r>
          <w:rPr>
            <w:spacing w:val="-6"/>
            <w:w w:val="110"/>
          </w:rPr>
          <w:t> </w:t>
        </w:r>
        <w:r>
          <w:rPr>
            <w:w w:val="110"/>
          </w:rPr>
          <w:t>is</w:t>
        </w:r>
        <w:r>
          <w:rPr>
            <w:spacing w:val="-7"/>
            <w:w w:val="110"/>
          </w:rPr>
          <w:t> </w:t>
        </w:r>
        <w:r>
          <w:rPr>
            <w:w w:val="110"/>
          </w:rPr>
          <w:t>edited</w:t>
        </w:r>
        <w:r>
          <w:rPr>
            <w:spacing w:val="-6"/>
            <w:w w:val="110"/>
          </w:rPr>
          <w:t> </w:t>
        </w:r>
        <w:r>
          <w:rPr>
            <w:w w:val="110"/>
          </w:rPr>
          <w:t>by</w:t>
        </w:r>
        <w:r>
          <w:rPr>
            <w:spacing w:val="-7"/>
            <w:w w:val="110"/>
          </w:rPr>
          <w:t> </w:t>
        </w:r>
        <w:r>
          <w:rPr>
            <w:color w:val="0080AC"/>
            <w:w w:val="110"/>
          </w:rPr>
          <w:t>Ansari</w:t>
        </w:r>
        <w:r>
          <w:rPr>
            <w:color w:val="0080AC"/>
            <w:spacing w:val="-6"/>
            <w:w w:val="110"/>
          </w:rPr>
          <w:t> </w:t>
        </w:r>
        <w:r>
          <w:rPr>
            <w:color w:val="0080AC"/>
            <w:w w:val="110"/>
          </w:rPr>
          <w:t>and Yao (2012) </w:t>
        </w:r>
        <w:r>
          <w:rPr>
            <w:w w:val="110"/>
          </w:rPr>
          <w:t>and which contains a wide range of topics such as duality</w:t>
        </w:r>
      </w:hyperlink>
      <w:r>
        <w:rPr>
          <w:w w:val="110"/>
        </w:rPr>
        <w:t> results,</w:t>
      </w:r>
      <w:r>
        <w:rPr>
          <w:spacing w:val="-2"/>
          <w:w w:val="110"/>
        </w:rPr>
        <w:t> </w:t>
      </w:r>
      <w:r>
        <w:rPr>
          <w:w w:val="110"/>
        </w:rPr>
        <w:t>new</w:t>
      </w:r>
      <w:r>
        <w:rPr>
          <w:spacing w:val="-2"/>
          <w:w w:val="110"/>
        </w:rPr>
        <w:t> </w:t>
      </w:r>
      <w:r>
        <w:rPr>
          <w:w w:val="110"/>
        </w:rPr>
        <w:t>ordering</w:t>
      </w:r>
      <w:r>
        <w:rPr>
          <w:spacing w:val="-2"/>
          <w:w w:val="110"/>
        </w:rPr>
        <w:t> </w:t>
      </w:r>
      <w:r>
        <w:rPr>
          <w:w w:val="110"/>
        </w:rPr>
        <w:t>structures,</w:t>
      </w:r>
      <w:r>
        <w:rPr>
          <w:spacing w:val="-2"/>
          <w:w w:val="110"/>
        </w:rPr>
        <w:t> </w:t>
      </w:r>
      <w:r>
        <w:rPr>
          <w:w w:val="110"/>
        </w:rPr>
        <w:t>specific</w:t>
      </w:r>
      <w:r>
        <w:rPr>
          <w:spacing w:val="-2"/>
          <w:w w:val="110"/>
        </w:rPr>
        <w:t> </w:t>
      </w:r>
      <w:r>
        <w:rPr>
          <w:w w:val="110"/>
        </w:rPr>
        <w:t>classes</w:t>
      </w:r>
      <w:r>
        <w:rPr>
          <w:spacing w:val="-2"/>
          <w:w w:val="110"/>
        </w:rPr>
        <w:t> </w:t>
      </w:r>
      <w:r>
        <w:rPr>
          <w:w w:val="110"/>
        </w:rPr>
        <w:t>of</w:t>
      </w:r>
      <w:r>
        <w:rPr>
          <w:spacing w:val="-2"/>
          <w:w w:val="110"/>
        </w:rPr>
        <w:t> </w:t>
      </w:r>
      <w:r>
        <w:rPr>
          <w:w w:val="110"/>
        </w:rPr>
        <w:t>multiobjective</w:t>
      </w:r>
      <w:r>
        <w:rPr>
          <w:spacing w:val="-2"/>
          <w:w w:val="110"/>
        </w:rPr>
        <w:t> </w:t>
      </w:r>
      <w:r>
        <w:rPr>
          <w:w w:val="110"/>
        </w:rPr>
        <w:t>opti- mization problems such as fractional problems, and vector variational </w:t>
      </w:r>
      <w:r>
        <w:rPr>
          <w:spacing w:val="-2"/>
          <w:w w:val="110"/>
        </w:rPr>
        <w:t>principles.</w:t>
      </w:r>
    </w:p>
    <w:p>
      <w:pPr>
        <w:pStyle w:val="BodyText"/>
        <w:spacing w:line="273" w:lineRule="auto"/>
        <w:ind w:right="38" w:firstLine="239"/>
      </w:pPr>
      <w:r>
        <w:rPr>
          <w:w w:val="110"/>
        </w:rPr>
        <w:t>Another collection of recent results on multiobjective </w:t>
      </w:r>
      <w:r>
        <w:rPr>
          <w:w w:val="110"/>
        </w:rPr>
        <w:t>optimization, and</w:t>
      </w:r>
      <w:r>
        <w:rPr>
          <w:w w:val="110"/>
        </w:rPr>
        <w:t> most</w:t>
      </w:r>
      <w:r>
        <w:rPr>
          <w:w w:val="110"/>
        </w:rPr>
        <w:t> of</w:t>
      </w:r>
      <w:r>
        <w:rPr>
          <w:w w:val="110"/>
        </w:rPr>
        <w:t> all</w:t>
      </w:r>
      <w:r>
        <w:rPr>
          <w:w w:val="110"/>
        </w:rPr>
        <w:t> the</w:t>
      </w:r>
      <w:r>
        <w:rPr>
          <w:w w:val="110"/>
        </w:rPr>
        <w:t> related</w:t>
      </w:r>
      <w:r>
        <w:rPr>
          <w:w w:val="110"/>
        </w:rPr>
        <w:t> field</w:t>
      </w:r>
      <w:r>
        <w:rPr>
          <w:w w:val="110"/>
        </w:rPr>
        <w:t> of</w:t>
      </w:r>
      <w:r>
        <w:rPr>
          <w:w w:val="110"/>
        </w:rPr>
        <w:t> multicriteria</w:t>
      </w:r>
      <w:r>
        <w:rPr>
          <w:w w:val="110"/>
        </w:rPr>
        <w:t> decision</w:t>
      </w:r>
      <w:r>
        <w:rPr>
          <w:w w:val="110"/>
        </w:rPr>
        <w:t> making,</w:t>
      </w:r>
      <w:r>
        <w:rPr>
          <w:w w:val="110"/>
        </w:rPr>
        <w:t> is </w:t>
      </w:r>
      <w:hyperlink w:history="true" w:anchor="_bookmark105">
        <w:r>
          <w:rPr>
            <w:color w:val="0080AC"/>
            <w:w w:val="110"/>
          </w:rPr>
          <w:t>Greco et al. (2016)</w:t>
        </w:r>
      </w:hyperlink>
      <w:r>
        <w:rPr>
          <w:color w:val="0080AC"/>
          <w:w w:val="110"/>
        </w:rPr>
        <w:t> </w:t>
      </w:r>
      <w:r>
        <w:rPr>
          <w:w w:val="110"/>
        </w:rPr>
        <w:t>which is edited by Greco, Ehrgott and Figueira and appeared</w:t>
      </w:r>
      <w:r>
        <w:rPr>
          <w:w w:val="110"/>
        </w:rPr>
        <w:t> in</w:t>
      </w:r>
      <w:r>
        <w:rPr>
          <w:w w:val="110"/>
        </w:rPr>
        <w:t> 2016</w:t>
      </w:r>
      <w:r>
        <w:rPr>
          <w:w w:val="110"/>
        </w:rPr>
        <w:t> (after</w:t>
      </w:r>
      <w:r>
        <w:rPr>
          <w:w w:val="110"/>
        </w:rPr>
        <w:t> a</w:t>
      </w:r>
      <w:r>
        <w:rPr>
          <w:w w:val="110"/>
        </w:rPr>
        <w:t> first</w:t>
      </w:r>
      <w:r>
        <w:rPr>
          <w:w w:val="110"/>
        </w:rPr>
        <w:t> edition</w:t>
      </w:r>
      <w:r>
        <w:rPr>
          <w:w w:val="110"/>
        </w:rPr>
        <w:t> in</w:t>
      </w:r>
      <w:r>
        <w:rPr>
          <w:w w:val="110"/>
        </w:rPr>
        <w:t> 2005).</w:t>
      </w:r>
      <w:r>
        <w:rPr>
          <w:w w:val="110"/>
        </w:rPr>
        <w:t> The</w:t>
      </w:r>
      <w:r>
        <w:rPr>
          <w:w w:val="110"/>
        </w:rPr>
        <w:t> two</w:t>
      </w:r>
      <w:r>
        <w:rPr>
          <w:w w:val="110"/>
        </w:rPr>
        <w:t> volumes</w:t>
      </w:r>
      <w:r>
        <w:rPr>
          <w:w w:val="110"/>
        </w:rPr>
        <w:t> in- clude</w:t>
      </w:r>
      <w:r>
        <w:rPr>
          <w:spacing w:val="-4"/>
          <w:w w:val="110"/>
        </w:rPr>
        <w:t> </w:t>
      </w:r>
      <w:r>
        <w:rPr>
          <w:w w:val="110"/>
        </w:rPr>
        <w:t>surveys</w:t>
      </w:r>
      <w:r>
        <w:rPr>
          <w:spacing w:val="-5"/>
          <w:w w:val="110"/>
        </w:rPr>
        <w:t> </w:t>
      </w:r>
      <w:r>
        <w:rPr>
          <w:w w:val="110"/>
        </w:rPr>
        <w:t>on</w:t>
      </w:r>
      <w:r>
        <w:rPr>
          <w:spacing w:val="-5"/>
          <w:w w:val="110"/>
        </w:rPr>
        <w:t> </w:t>
      </w:r>
      <w:r>
        <w:rPr>
          <w:w w:val="110"/>
        </w:rPr>
        <w:t>the</w:t>
      </w:r>
      <w:r>
        <w:rPr>
          <w:spacing w:val="-5"/>
          <w:w w:val="110"/>
        </w:rPr>
        <w:t> </w:t>
      </w:r>
      <w:r>
        <w:rPr>
          <w:w w:val="110"/>
        </w:rPr>
        <w:t>foundations</w:t>
      </w:r>
      <w:r>
        <w:rPr>
          <w:spacing w:val="-5"/>
          <w:w w:val="110"/>
        </w:rPr>
        <w:t> </w:t>
      </w:r>
      <w:r>
        <w:rPr>
          <w:w w:val="110"/>
        </w:rPr>
        <w:t>and</w:t>
      </w:r>
      <w:r>
        <w:rPr>
          <w:spacing w:val="-5"/>
          <w:w w:val="110"/>
        </w:rPr>
        <w:t> </w:t>
      </w:r>
      <w:r>
        <w:rPr>
          <w:w w:val="110"/>
        </w:rPr>
        <w:t>on</w:t>
      </w:r>
      <w:r>
        <w:rPr>
          <w:spacing w:val="-5"/>
          <w:w w:val="110"/>
        </w:rPr>
        <w:t> </w:t>
      </w:r>
      <w:r>
        <w:rPr>
          <w:w w:val="110"/>
        </w:rPr>
        <w:t>many</w:t>
      </w:r>
      <w:r>
        <w:rPr>
          <w:spacing w:val="-5"/>
          <w:w w:val="110"/>
        </w:rPr>
        <w:t> </w:t>
      </w:r>
      <w:r>
        <w:rPr>
          <w:w w:val="110"/>
        </w:rPr>
        <w:t>areas</w:t>
      </w:r>
      <w:r>
        <w:rPr>
          <w:spacing w:val="-5"/>
          <w:w w:val="110"/>
        </w:rPr>
        <w:t> </w:t>
      </w:r>
      <w:r>
        <w:rPr>
          <w:w w:val="110"/>
        </w:rPr>
        <w:t>of</w:t>
      </w:r>
      <w:r>
        <w:rPr>
          <w:spacing w:val="-5"/>
          <w:w w:val="110"/>
        </w:rPr>
        <w:t> </w:t>
      </w:r>
      <w:r>
        <w:rPr>
          <w:w w:val="110"/>
        </w:rPr>
        <w:t>current</w:t>
      </w:r>
      <w:r>
        <w:rPr>
          <w:spacing w:val="-5"/>
          <w:w w:val="110"/>
        </w:rPr>
        <w:t> </w:t>
      </w:r>
      <w:r>
        <w:rPr>
          <w:w w:val="110"/>
        </w:rPr>
        <w:t>research as</w:t>
      </w:r>
      <w:r>
        <w:rPr>
          <w:spacing w:val="-10"/>
          <w:w w:val="110"/>
        </w:rPr>
        <w:t> </w:t>
      </w:r>
      <w:r>
        <w:rPr>
          <w:w w:val="110"/>
        </w:rPr>
        <w:t>well</w:t>
      </w:r>
      <w:r>
        <w:rPr>
          <w:spacing w:val="-10"/>
          <w:w w:val="110"/>
        </w:rPr>
        <w:t> </w:t>
      </w:r>
      <w:r>
        <w:rPr>
          <w:w w:val="110"/>
        </w:rPr>
        <w:t>as</w:t>
      </w:r>
      <w:r>
        <w:rPr>
          <w:spacing w:val="-10"/>
          <w:w w:val="110"/>
        </w:rPr>
        <w:t> </w:t>
      </w:r>
      <w:r>
        <w:rPr>
          <w:w w:val="110"/>
        </w:rPr>
        <w:t>new</w:t>
      </w:r>
      <w:r>
        <w:rPr>
          <w:spacing w:val="-9"/>
          <w:w w:val="110"/>
        </w:rPr>
        <w:t> </w:t>
      </w:r>
      <w:r>
        <w:rPr>
          <w:w w:val="110"/>
        </w:rPr>
        <w:t>applications.</w:t>
      </w:r>
      <w:r>
        <w:rPr>
          <w:spacing w:val="-10"/>
          <w:w w:val="110"/>
        </w:rPr>
        <w:t> </w:t>
      </w:r>
      <w:r>
        <w:rPr>
          <w:w w:val="110"/>
        </w:rPr>
        <w:t>The</w:t>
      </w:r>
      <w:r>
        <w:rPr>
          <w:spacing w:val="-9"/>
          <w:w w:val="110"/>
        </w:rPr>
        <w:t> </w:t>
      </w:r>
      <w:r>
        <w:rPr>
          <w:w w:val="110"/>
        </w:rPr>
        <w:t>main</w:t>
      </w:r>
      <w:r>
        <w:rPr>
          <w:spacing w:val="-10"/>
          <w:w w:val="110"/>
        </w:rPr>
        <w:t> </w:t>
      </w:r>
      <w:r>
        <w:rPr>
          <w:w w:val="110"/>
        </w:rPr>
        <w:t>focus</w:t>
      </w:r>
      <w:r>
        <w:rPr>
          <w:spacing w:val="-10"/>
          <w:w w:val="110"/>
        </w:rPr>
        <w:t> </w:t>
      </w:r>
      <w:r>
        <w:rPr>
          <w:w w:val="110"/>
        </w:rPr>
        <w:t>of</w:t>
      </w:r>
      <w:r>
        <w:rPr>
          <w:spacing w:val="-9"/>
          <w:w w:val="110"/>
        </w:rPr>
        <w:t> </w:t>
      </w:r>
      <w:r>
        <w:rPr>
          <w:w w:val="110"/>
        </w:rPr>
        <w:t>the</w:t>
      </w:r>
      <w:r>
        <w:rPr>
          <w:spacing w:val="-9"/>
          <w:w w:val="110"/>
        </w:rPr>
        <w:t> </w:t>
      </w:r>
      <w:r>
        <w:rPr>
          <w:w w:val="110"/>
        </w:rPr>
        <w:t>book</w:t>
      </w:r>
      <w:r>
        <w:rPr>
          <w:spacing w:val="-10"/>
          <w:w w:val="110"/>
        </w:rPr>
        <w:t> </w:t>
      </w:r>
      <w:r>
        <w:rPr>
          <w:w w:val="110"/>
        </w:rPr>
        <w:t>is</w:t>
      </w:r>
      <w:r>
        <w:rPr>
          <w:spacing w:val="-10"/>
          <w:w w:val="110"/>
        </w:rPr>
        <w:t> </w:t>
      </w:r>
      <w:r>
        <w:rPr>
          <w:w w:val="110"/>
        </w:rPr>
        <w:t>on</w:t>
      </w:r>
      <w:r>
        <w:rPr>
          <w:spacing w:val="-10"/>
          <w:w w:val="110"/>
        </w:rPr>
        <w:t> </w:t>
      </w:r>
      <w:r>
        <w:rPr>
          <w:w w:val="110"/>
        </w:rPr>
        <w:t>multicrite- ria</w:t>
      </w:r>
      <w:r>
        <w:rPr>
          <w:spacing w:val="-1"/>
          <w:w w:val="110"/>
        </w:rPr>
        <w:t> </w:t>
      </w:r>
      <w:r>
        <w:rPr>
          <w:w w:val="110"/>
        </w:rPr>
        <w:t>decision making,</w:t>
      </w:r>
      <w:r>
        <w:rPr>
          <w:spacing w:val="-1"/>
          <w:w w:val="110"/>
        </w:rPr>
        <w:t> </w:t>
      </w:r>
      <w:r>
        <w:rPr>
          <w:w w:val="110"/>
        </w:rPr>
        <w:t>as the title says, which covers the aspect of </w:t>
      </w:r>
      <w:r>
        <w:rPr>
          <w:spacing w:val="-2"/>
          <w:w w:val="110"/>
        </w:rPr>
        <w:t>finally</w:t>
      </w:r>
    </w:p>
    <w:p>
      <w:pPr>
        <w:pStyle w:val="BodyText"/>
        <w:spacing w:line="63" w:lineRule="exact"/>
        <w:ind w:left="336"/>
        <w:jc w:val="left"/>
      </w:pPr>
      <w:r>
        <w:rPr/>
        <w:br w:type="column"/>
      </w:r>
      <w:r>
        <w:rPr>
          <w:w w:val="110"/>
        </w:rPr>
        <w:t>subject</w:t>
      </w:r>
      <w:r>
        <w:rPr>
          <w:spacing w:val="4"/>
          <w:w w:val="110"/>
        </w:rPr>
        <w:t> </w:t>
      </w:r>
      <w:r>
        <w:rPr>
          <w:w w:val="110"/>
        </w:rPr>
        <w:t>to</w:t>
      </w:r>
      <w:r>
        <w:rPr>
          <w:spacing w:val="5"/>
          <w:w w:val="110"/>
        </w:rPr>
        <w:t> </w:t>
      </w:r>
      <w:r>
        <w:rPr>
          <w:w w:val="110"/>
        </w:rPr>
        <w:t>the</w:t>
      </w:r>
      <w:r>
        <w:rPr>
          <w:spacing w:val="5"/>
          <w:w w:val="110"/>
        </w:rPr>
        <w:t> </w:t>
      </w:r>
      <w:r>
        <w:rPr>
          <w:spacing w:val="-2"/>
          <w:w w:val="110"/>
        </w:rPr>
        <w:t>constraint</w:t>
      </w:r>
    </w:p>
    <w:p>
      <w:pPr>
        <w:spacing w:line="281" w:lineRule="exact" w:before="0"/>
        <w:ind w:left="939" w:right="0" w:firstLine="0"/>
        <w:jc w:val="left"/>
        <w:rPr>
          <w:rFonts w:ascii="STIX Math" w:hAnsi="STIX Math" w:eastAsia="STIX Math"/>
          <w:i/>
          <w:sz w:val="16"/>
        </w:rPr>
      </w:pPr>
      <w:r>
        <w:rPr>
          <w:rFonts w:ascii="STIX Math" w:hAnsi="STIX Math" w:eastAsia="STIX Math"/>
          <w:i/>
          <w:sz w:val="16"/>
        </w:rPr>
        <w:t>𝑥</w:t>
      </w:r>
      <w:r>
        <w:rPr>
          <w:rFonts w:ascii="STIX Math" w:hAnsi="STIX Math" w:eastAsia="STIX Math"/>
          <w:i/>
          <w:spacing w:val="3"/>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pacing w:val="-5"/>
          <w:sz w:val="16"/>
        </w:rPr>
        <w:t>𝑀,</w:t>
      </w:r>
      <w:r>
        <w:rPr>
          <w:rFonts w:ascii="STIX Math" w:hAnsi="STIX Math" w:eastAsia="STIX Math"/>
          <w:i/>
          <w:spacing w:val="40"/>
          <w:sz w:val="16"/>
        </w:rPr>
        <w:t> </w:t>
      </w:r>
    </w:p>
    <w:p>
      <w:pPr>
        <w:spacing w:line="100" w:lineRule="auto" w:before="143"/>
        <w:ind w:left="158" w:right="114" w:firstLine="0"/>
        <w:jc w:val="both"/>
        <w:rPr>
          <w:sz w:val="16"/>
        </w:rPr>
      </w:pPr>
      <w:r>
        <w:rPr>
          <w:w w:val="105"/>
          <w:sz w:val="16"/>
        </w:rPr>
        <w:t>with</w:t>
      </w:r>
      <w:r>
        <w:rPr>
          <w:spacing w:val="28"/>
          <w:w w:val="105"/>
          <w:sz w:val="16"/>
        </w:rPr>
        <w:t> </w:t>
      </w:r>
      <w:r>
        <w:rPr>
          <w:w w:val="105"/>
          <w:sz w:val="16"/>
        </w:rPr>
        <w:t>a</w:t>
      </w:r>
      <w:r>
        <w:rPr>
          <w:spacing w:val="28"/>
          <w:w w:val="105"/>
          <w:sz w:val="16"/>
        </w:rPr>
        <w:t> </w:t>
      </w:r>
      <w:r>
        <w:rPr>
          <w:w w:val="105"/>
          <w:sz w:val="16"/>
        </w:rPr>
        <w:t>vector-valued</w:t>
      </w:r>
      <w:r>
        <w:rPr>
          <w:spacing w:val="28"/>
          <w:w w:val="105"/>
          <w:sz w:val="16"/>
        </w:rPr>
        <w:t> </w:t>
      </w:r>
      <w:r>
        <w:rPr>
          <w:w w:val="105"/>
          <w:sz w:val="16"/>
        </w:rPr>
        <w:t>objective</w:t>
      </w:r>
      <w:r>
        <w:rPr>
          <w:spacing w:val="28"/>
          <w:w w:val="105"/>
          <w:sz w:val="16"/>
        </w:rPr>
        <w:t> </w:t>
      </w:r>
      <w:r>
        <w:rPr>
          <w:w w:val="105"/>
          <w:sz w:val="16"/>
        </w:rPr>
        <w:t>function</w:t>
      </w:r>
      <w:r>
        <w:rPr>
          <w:spacing w:val="28"/>
          <w:w w:val="105"/>
          <w:sz w:val="16"/>
        </w:rPr>
        <w:t> </w:t>
      </w:r>
      <w:r>
        <w:rPr>
          <w:rFonts w:ascii="STIX Math" w:hAnsi="STIX Math" w:eastAsia="STIX Math"/>
          <w:i/>
          <w:w w:val="105"/>
          <w:sz w:val="16"/>
        </w:rPr>
        <w:t>𝑓</w:t>
      </w:r>
      <w:r>
        <w:rPr>
          <w:rFonts w:ascii="STIX Math" w:hAnsi="STIX Math" w:eastAsia="STIX Math"/>
          <w:i/>
          <w:spacing w:val="40"/>
          <w:w w:val="105"/>
          <w:sz w:val="16"/>
        </w:rPr>
        <w:t> </w:t>
      </w:r>
      <w:r>
        <w:rPr>
          <w:rFonts w:ascii="STIX Math" w:hAnsi="STIX Math" w:eastAsia="STIX Math"/>
          <w:w w:val="105"/>
          <w:sz w:val="16"/>
        </w:rPr>
        <w:t>∶</w:t>
      </w:r>
      <w:r>
        <w:rPr>
          <w:rFonts w:ascii="STIX Math" w:hAnsi="STIX Math" w:eastAsia="STIX Math"/>
          <w:spacing w:val="21"/>
          <w:w w:val="105"/>
          <w:sz w:val="16"/>
        </w:rPr>
        <w:t> </w:t>
      </w:r>
      <w:r>
        <w:rPr>
          <w:rFonts w:ascii="DejaVu Serif" w:hAnsi="DejaVu Serif" w:eastAsia="DejaVu Serif"/>
          <w:w w:val="105"/>
          <w:sz w:val="16"/>
        </w:rPr>
        <w:t>ℝ</w:t>
      </w:r>
      <w:r>
        <w:rPr>
          <w:rFonts w:ascii="STIX Math" w:hAnsi="STIX Math" w:eastAsia="STIX Math"/>
          <w:i/>
          <w:w w:val="105"/>
          <w:sz w:val="16"/>
          <w:vertAlign w:val="superscript"/>
        </w:rPr>
        <w:t>𝑛</w:t>
      </w:r>
      <w:r>
        <w:rPr>
          <w:rFonts w:ascii="STIX Math" w:hAnsi="STIX Math" w:eastAsia="STIX Math"/>
          <w:i/>
          <w:spacing w:val="35"/>
          <w:w w:val="105"/>
          <w:sz w:val="16"/>
          <w:vertAlign w:val="baseline"/>
        </w:rPr>
        <w:t> </w:t>
      </w:r>
      <w:r>
        <w:rPr>
          <w:rFonts w:ascii="DejaVu Sans" w:hAnsi="DejaVu Sans" w:eastAsia="DejaVu Sans"/>
          <w:w w:val="105"/>
          <w:sz w:val="16"/>
          <w:vertAlign w:val="baseline"/>
        </w:rPr>
        <w:t>→ </w:t>
      </w:r>
      <w:r>
        <w:rPr>
          <w:rFonts w:ascii="DejaVu Serif" w:hAnsi="DejaVu Serif" w:eastAsia="DejaVu Serif"/>
          <w:w w:val="105"/>
          <w:sz w:val="16"/>
          <w:vertAlign w:val="baseline"/>
        </w:rPr>
        <w:t>ℝ</w:t>
      </w:r>
      <w:r>
        <w:rPr>
          <w:rFonts w:ascii="STIX Math" w:hAnsi="STIX Math" w:eastAsia="STIX Math"/>
          <w:i/>
          <w:w w:val="105"/>
          <w:sz w:val="16"/>
          <w:vertAlign w:val="superscript"/>
        </w:rPr>
        <w:t>𝑚</w:t>
      </w:r>
      <w:r>
        <w:rPr>
          <w:rFonts w:ascii="STIX Math" w:hAnsi="STIX Math" w:eastAsia="STIX Math"/>
          <w:i/>
          <w:spacing w:val="40"/>
          <w:w w:val="105"/>
          <w:sz w:val="16"/>
          <w:vertAlign w:val="baseline"/>
        </w:rPr>
        <w:t> </w:t>
      </w:r>
      <w:r>
        <w:rPr>
          <w:w w:val="105"/>
          <w:sz w:val="16"/>
          <w:vertAlign w:val="baseline"/>
        </w:rPr>
        <w:t>(</w:t>
      </w:r>
      <w:r>
        <w:rPr>
          <w:rFonts w:ascii="STIX Math" w:hAnsi="STIX Math" w:eastAsia="STIX Math"/>
          <w:i/>
          <w:w w:val="105"/>
          <w:sz w:val="16"/>
          <w:vertAlign w:val="baseline"/>
        </w:rPr>
        <w:t>𝑚,</w:t>
      </w:r>
      <w:r>
        <w:rPr>
          <w:rFonts w:ascii="STIX Math" w:hAnsi="STIX Math" w:eastAsia="STIX Math"/>
          <w:i/>
          <w:spacing w:val="33"/>
          <w:w w:val="105"/>
          <w:sz w:val="16"/>
          <w:vertAlign w:val="baseline"/>
        </w:rPr>
        <w:t> </w:t>
      </w:r>
      <w:r>
        <w:rPr>
          <w:rFonts w:ascii="STIX Math" w:hAnsi="STIX Math" w:eastAsia="STIX Math"/>
          <w:i/>
          <w:w w:val="105"/>
          <w:sz w:val="16"/>
          <w:vertAlign w:val="baseline"/>
        </w:rPr>
        <w:t>𝑛</w:t>
      </w:r>
      <w:r>
        <w:rPr>
          <w:rFonts w:ascii="STIX Math" w:hAnsi="STIX Math" w:eastAsia="STIX Math"/>
          <w:i/>
          <w:spacing w:val="21"/>
          <w:w w:val="105"/>
          <w:sz w:val="16"/>
          <w:vertAlign w:val="baseline"/>
        </w:rPr>
        <w:t> </w:t>
      </w:r>
      <w:r>
        <w:rPr>
          <w:rFonts w:ascii="STIX Math" w:hAnsi="STIX Math" w:eastAsia="STIX Math"/>
          <w:w w:val="105"/>
          <w:sz w:val="16"/>
          <w:vertAlign w:val="baseline"/>
        </w:rPr>
        <w:t>∈</w:t>
      </w:r>
      <w:r>
        <w:rPr>
          <w:rFonts w:ascii="STIX Math" w:hAnsi="STIX Math" w:eastAsia="STIX Math"/>
          <w:spacing w:val="21"/>
          <w:w w:val="105"/>
          <w:sz w:val="16"/>
          <w:vertAlign w:val="baseline"/>
        </w:rPr>
        <w:t> </w:t>
      </w:r>
      <w:r>
        <w:rPr>
          <w:rFonts w:ascii="DejaVu Serif" w:hAnsi="DejaVu Serif" w:eastAsia="DejaVu Serif"/>
          <w:w w:val="105"/>
          <w:sz w:val="16"/>
          <w:vertAlign w:val="baseline"/>
        </w:rPr>
        <w:t>ℕ</w:t>
      </w:r>
      <w:r>
        <w:rPr>
          <w:rFonts w:ascii="STIX Math" w:hAnsi="STIX Math" w:eastAsia="STIX Math"/>
          <w:i/>
          <w:w w:val="105"/>
          <w:sz w:val="16"/>
          <w:vertAlign w:val="baseline"/>
        </w:rPr>
        <w:t>,</w:t>
      </w:r>
      <w:r>
        <w:rPr>
          <w:rFonts w:ascii="STIX Math" w:hAnsi="STIX Math" w:eastAsia="STIX Math"/>
          <w:i/>
          <w:spacing w:val="66"/>
          <w:w w:val="105"/>
          <w:sz w:val="16"/>
          <w:vertAlign w:val="baseline"/>
        </w:rPr>
        <w:t> </w:t>
      </w:r>
      <w:r>
        <w:rPr>
          <w:rFonts w:ascii="STIX Math" w:hAnsi="STIX Math" w:eastAsia="STIX Math"/>
          <w:i/>
          <w:w w:val="105"/>
          <w:sz w:val="16"/>
          <w:vertAlign w:val="baseline"/>
        </w:rPr>
        <w:t>𝑚</w:t>
      </w:r>
      <w:r>
        <w:rPr>
          <w:rFonts w:ascii="STIX Math" w:hAnsi="STIX Math" w:eastAsia="STIX Math"/>
          <w:i/>
          <w:spacing w:val="21"/>
          <w:w w:val="105"/>
          <w:sz w:val="16"/>
          <w:vertAlign w:val="baseline"/>
        </w:rPr>
        <w:t> </w:t>
      </w:r>
      <w:r>
        <w:rPr>
          <w:rFonts w:ascii="Arial" w:hAnsi="Arial" w:eastAsia="Arial"/>
          <w:w w:val="105"/>
          <w:sz w:val="16"/>
          <w:vertAlign w:val="baseline"/>
        </w:rPr>
        <w:t>≥</w:t>
      </w:r>
      <w:r>
        <w:rPr>
          <w:rFonts w:ascii="Arial" w:hAnsi="Arial" w:eastAsia="Arial"/>
          <w:spacing w:val="17"/>
          <w:w w:val="105"/>
          <w:sz w:val="16"/>
          <w:vertAlign w:val="baseline"/>
        </w:rPr>
        <w:t> </w:t>
      </w:r>
      <w:r>
        <w:rPr>
          <w:rFonts w:ascii="STIX Math" w:hAnsi="STIX Math" w:eastAsia="STIX Math"/>
          <w:w w:val="105"/>
          <w:sz w:val="16"/>
          <w:vertAlign w:val="baseline"/>
        </w:rPr>
        <w:t>2</w:t>
      </w:r>
      <w:r>
        <w:rPr>
          <w:w w:val="105"/>
          <w:sz w:val="16"/>
          <w:vertAlign w:val="baseline"/>
        </w:rPr>
        <w:t>)</w:t>
      </w:r>
      <w:r>
        <w:rPr>
          <w:w w:val="105"/>
          <w:sz w:val="16"/>
          <w:vertAlign w:val="baseline"/>
        </w:rPr>
        <w:t> and a nonempty set of feasible points </w:t>
      </w:r>
      <w:r>
        <w:rPr>
          <w:rFonts w:ascii="STIX Math" w:hAnsi="STIX Math" w:eastAsia="STIX Math"/>
          <w:i/>
          <w:w w:val="105"/>
          <w:sz w:val="16"/>
          <w:vertAlign w:val="baseline"/>
        </w:rPr>
        <w:t>𝑀</w:t>
      </w:r>
      <w:r>
        <w:rPr>
          <w:rFonts w:ascii="STIX Math" w:hAnsi="STIX Math" w:eastAsia="STIX Math"/>
          <w:i/>
          <w:spacing w:val="40"/>
          <w:w w:val="105"/>
          <w:sz w:val="16"/>
          <w:vertAlign w:val="baseline"/>
        </w:rPr>
        <w:t> </w:t>
      </w:r>
      <w:r>
        <w:rPr>
          <w:rFonts w:ascii="STIX Math" w:hAnsi="STIX Math" w:eastAsia="STIX Math"/>
          <w:i/>
          <w:w w:val="105"/>
          <w:sz w:val="16"/>
          <w:vertAlign w:val="baseline"/>
        </w:rPr>
        <w:t>⊆ </w:t>
      </w:r>
      <w:r>
        <w:rPr>
          <w:rFonts w:ascii="DejaVu Serif" w:hAnsi="DejaVu Serif" w:eastAsia="DejaVu Serif"/>
          <w:w w:val="105"/>
          <w:sz w:val="16"/>
          <w:vertAlign w:val="baseline"/>
        </w:rPr>
        <w:t>ℝ</w:t>
      </w:r>
      <w:r>
        <w:rPr>
          <w:rFonts w:ascii="STIX Math" w:hAnsi="STIX Math" w:eastAsia="STIX Math"/>
          <w:i/>
          <w:w w:val="105"/>
          <w:sz w:val="16"/>
          <w:vertAlign w:val="superscript"/>
        </w:rPr>
        <w:t>𝑛</w:t>
      </w:r>
      <w:r>
        <w:rPr>
          <w:w w:val="105"/>
          <w:sz w:val="16"/>
          <w:vertAlign w:val="baseline"/>
        </w:rPr>
        <w:t>.</w:t>
      </w:r>
    </w:p>
    <w:p>
      <w:pPr>
        <w:pStyle w:val="BodyText"/>
        <w:spacing w:line="273" w:lineRule="auto" w:before="26"/>
        <w:ind w:right="118" w:firstLine="239"/>
      </w:pPr>
      <w:r>
        <w:rPr>
          <w:w w:val="110"/>
        </w:rPr>
        <w:t>The</w:t>
      </w:r>
      <w:r>
        <w:rPr>
          <w:w w:val="110"/>
        </w:rPr>
        <w:t> most</w:t>
      </w:r>
      <w:r>
        <w:rPr>
          <w:w w:val="110"/>
        </w:rPr>
        <w:t> common</w:t>
      </w:r>
      <w:r>
        <w:rPr>
          <w:w w:val="110"/>
        </w:rPr>
        <w:t> optimality</w:t>
      </w:r>
      <w:r>
        <w:rPr>
          <w:w w:val="110"/>
        </w:rPr>
        <w:t> notion</w:t>
      </w:r>
      <w:r>
        <w:rPr>
          <w:w w:val="110"/>
        </w:rPr>
        <w:t> is</w:t>
      </w:r>
      <w:r>
        <w:rPr>
          <w:w w:val="110"/>
        </w:rPr>
        <w:t> the</w:t>
      </w:r>
      <w:r>
        <w:rPr>
          <w:w w:val="110"/>
        </w:rPr>
        <w:t> one</w:t>
      </w:r>
      <w:r>
        <w:rPr>
          <w:w w:val="110"/>
        </w:rPr>
        <w:t> of</w:t>
      </w:r>
      <w:r>
        <w:rPr>
          <w:w w:val="110"/>
        </w:rPr>
        <w:t> eﬃciency,</w:t>
      </w:r>
      <w:r>
        <w:rPr>
          <w:w w:val="110"/>
        </w:rPr>
        <w:t> also called Pareto optimality or Edgeworth-Pareto optimality.</w:t>
      </w:r>
    </w:p>
    <w:p>
      <w:pPr>
        <w:spacing w:line="100" w:lineRule="auto" w:before="95"/>
        <w:ind w:left="158" w:right="115" w:firstLine="0"/>
        <w:jc w:val="both"/>
        <w:rPr>
          <w:sz w:val="16"/>
        </w:rPr>
      </w:pPr>
      <w:r>
        <w:rPr>
          <w:rFonts w:ascii="Times New Roman" w:hAnsi="Times New Roman" w:eastAsia="Times New Roman"/>
          <w:b/>
          <w:w w:val="110"/>
          <w:sz w:val="16"/>
        </w:rPr>
        <w:t>Definition 2.1.</w:t>
      </w:r>
      <w:r>
        <w:rPr>
          <w:rFonts w:ascii="Times New Roman" w:hAnsi="Times New Roman" w:eastAsia="Times New Roman"/>
          <w:b/>
          <w:spacing w:val="40"/>
          <w:w w:val="110"/>
          <w:sz w:val="16"/>
        </w:rPr>
        <w:t> </w:t>
      </w:r>
      <w:r>
        <w:rPr>
          <w:w w:val="110"/>
          <w:sz w:val="16"/>
        </w:rPr>
        <w:t>A point </w:t>
      </w:r>
      <w:r>
        <w:rPr>
          <w:rFonts w:ascii="STIX Math" w:hAnsi="STIX Math" w:eastAsia="STIX Math"/>
          <w:i/>
          <w:w w:val="110"/>
          <w:sz w:val="16"/>
        </w:rPr>
        <w:t>𝑥̄ </w:t>
      </w:r>
      <w:r>
        <w:rPr>
          <w:rFonts w:ascii="STIX Math" w:hAnsi="STIX Math" w:eastAsia="STIX Math"/>
          <w:w w:val="110"/>
          <w:sz w:val="16"/>
        </w:rPr>
        <w:t>∈ </w:t>
      </w:r>
      <w:r>
        <w:rPr>
          <w:rFonts w:ascii="STIX Math" w:hAnsi="STIX Math" w:eastAsia="STIX Math"/>
          <w:i/>
          <w:w w:val="110"/>
          <w:sz w:val="16"/>
        </w:rPr>
        <w:t>𝑀 </w:t>
      </w:r>
      <w:r>
        <w:rPr>
          <w:w w:val="110"/>
          <w:sz w:val="16"/>
        </w:rPr>
        <w:t>is called an eﬃcient solution or eﬃcient point</w:t>
      </w:r>
      <w:r>
        <w:rPr>
          <w:spacing w:val="-11"/>
          <w:w w:val="110"/>
          <w:sz w:val="16"/>
        </w:rPr>
        <w:t> </w:t>
      </w:r>
      <w:r>
        <w:rPr>
          <w:w w:val="110"/>
          <w:sz w:val="16"/>
        </w:rPr>
        <w:t>or eﬃcient for (</w:t>
      </w:r>
      <w:r>
        <w:rPr>
          <w:rFonts w:ascii="STIX Math" w:hAnsi="STIX Math" w:eastAsia="STIX Math"/>
          <w:w w:val="110"/>
          <w:sz w:val="16"/>
        </w:rPr>
        <w:t>MOP</w:t>
      </w:r>
      <w:r>
        <w:rPr>
          <w:w w:val="110"/>
          <w:sz w:val="16"/>
        </w:rPr>
        <w:t>), and </w:t>
      </w:r>
      <w:r>
        <w:rPr>
          <w:rFonts w:ascii="STIX Math" w:hAnsi="STIX Math" w:eastAsia="STIX Math"/>
          <w:i/>
          <w:w w:val="110"/>
          <w:sz w:val="16"/>
        </w:rPr>
        <w:t>𝑓</w:t>
      </w:r>
      <w:r>
        <w:rPr>
          <w:rFonts w:ascii="STIX Math" w:hAnsi="STIX Math" w:eastAsia="STIX Math"/>
          <w:i/>
          <w:spacing w:val="-11"/>
          <w:w w:val="110"/>
          <w:sz w:val="16"/>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w w:val="110"/>
          <w:sz w:val="16"/>
        </w:rPr>
        <w:t>) </w:t>
      </w:r>
      <w:r>
        <w:rPr>
          <w:w w:val="110"/>
          <w:sz w:val="16"/>
        </w:rPr>
        <w:t>is called a nondominated point, if there is no </w:t>
      </w:r>
      <w:r>
        <w:rPr>
          <w:rFonts w:ascii="STIX Math" w:hAnsi="STIX Math" w:eastAsia="STIX Math"/>
          <w:i/>
          <w:w w:val="110"/>
          <w:sz w:val="16"/>
        </w:rPr>
        <w:t>𝑥 </w:t>
      </w:r>
      <w:r>
        <w:rPr>
          <w:rFonts w:ascii="STIX Math" w:hAnsi="STIX Math" w:eastAsia="STIX Math"/>
          <w:w w:val="110"/>
          <w:sz w:val="16"/>
        </w:rPr>
        <w:t>∈ </w:t>
      </w:r>
      <w:r>
        <w:rPr>
          <w:rFonts w:ascii="STIX Math" w:hAnsi="STIX Math" w:eastAsia="STIX Math"/>
          <w:i/>
          <w:w w:val="110"/>
          <w:sz w:val="16"/>
        </w:rPr>
        <w:t>𝑀</w:t>
      </w:r>
      <w:r>
        <w:rPr>
          <w:rFonts w:ascii="STIX Math" w:hAnsi="STIX Math" w:eastAsia="STIX Math"/>
          <w:i/>
          <w:w w:val="110"/>
          <w:sz w:val="16"/>
        </w:rPr>
        <w:t> </w:t>
      </w:r>
      <w:r>
        <w:rPr>
          <w:w w:val="110"/>
          <w:sz w:val="16"/>
        </w:rPr>
        <w:t>with</w:t>
      </w:r>
    </w:p>
    <w:p>
      <w:pPr>
        <w:tabs>
          <w:tab w:pos="743" w:val="left" w:leader="none"/>
          <w:tab w:pos="1091" w:val="left" w:leader="none"/>
          <w:tab w:pos="1882" w:val="left" w:leader="none"/>
        </w:tabs>
        <w:spacing w:line="193" w:lineRule="exact" w:before="0"/>
        <w:ind w:left="174" w:right="0" w:firstLine="0"/>
        <w:jc w:val="left"/>
        <w:rPr>
          <w:sz w:val="16"/>
        </w:rPr>
      </w:pPr>
      <w:r>
        <w:rPr>
          <w:rFonts w:ascii="STIX Math" w:hAnsi="STIX Math" w:eastAsia="STIX Math"/>
          <w:i/>
          <w:spacing w:val="-2"/>
          <w:sz w:val="16"/>
        </w:rPr>
        <w:t>𝑓</w:t>
      </w:r>
      <w:r>
        <w:rPr>
          <w:rFonts w:ascii="STIX Math" w:hAnsi="STIX Math" w:eastAsia="STIX Math"/>
          <w:i/>
          <w:spacing w:val="-2"/>
          <w:position w:val="-3"/>
          <w:sz w:val="12"/>
        </w:rPr>
        <w:t>𝑖</w:t>
      </w:r>
      <w:r>
        <w:rPr>
          <w:rFonts w:ascii="STIX Math" w:hAnsi="STIX Math" w:eastAsia="STIX Math"/>
          <w:i/>
          <w:spacing w:val="-18"/>
          <w:position w:val="-3"/>
          <w:sz w:val="12"/>
        </w:rPr>
        <w:t> </w:t>
      </w:r>
      <w:r>
        <w:rPr>
          <w:rFonts w:ascii="STIX Math" w:hAnsi="STIX Math" w:eastAsia="STIX Math"/>
          <w:spacing w:val="-5"/>
          <w:sz w:val="16"/>
        </w:rPr>
        <w:t>(</w:t>
      </w:r>
      <w:r>
        <w:rPr>
          <w:rFonts w:ascii="STIX Math" w:hAnsi="STIX Math" w:eastAsia="STIX Math"/>
          <w:i/>
          <w:spacing w:val="-5"/>
          <w:sz w:val="16"/>
        </w:rPr>
        <w:t>𝑥</w:t>
      </w:r>
      <w:r>
        <w:rPr>
          <w:rFonts w:ascii="STIX Math" w:hAnsi="STIX Math" w:eastAsia="STIX Math"/>
          <w:spacing w:val="-5"/>
          <w:sz w:val="16"/>
        </w:rPr>
        <w:t>)</w:t>
      </w:r>
      <w:r>
        <w:rPr>
          <w:rFonts w:ascii="STIX Math" w:hAnsi="STIX Math" w:eastAsia="STIX Math"/>
          <w:sz w:val="16"/>
        </w:rPr>
        <w:tab/>
      </w:r>
      <w:r>
        <w:rPr>
          <w:rFonts w:ascii="Arial" w:hAnsi="Arial" w:eastAsia="Arial"/>
          <w:spacing w:val="-10"/>
          <w:sz w:val="16"/>
        </w:rPr>
        <w:t>≤</w:t>
      </w:r>
      <w:r>
        <w:rPr>
          <w:rFonts w:ascii="Arial" w:hAnsi="Arial" w:eastAsia="Arial"/>
          <w:sz w:val="16"/>
        </w:rPr>
        <w:tab/>
      </w:r>
      <w:r>
        <w:rPr>
          <w:rFonts w:ascii="STIX Math" w:hAnsi="STIX Math" w:eastAsia="STIX Math"/>
          <w:i/>
          <w:spacing w:val="-2"/>
          <w:sz w:val="16"/>
        </w:rPr>
        <w:t>𝑓</w:t>
      </w:r>
      <w:r>
        <w:rPr>
          <w:rFonts w:ascii="STIX Math" w:hAnsi="STIX Math" w:eastAsia="STIX Math"/>
          <w:i/>
          <w:spacing w:val="-2"/>
          <w:position w:val="-3"/>
          <w:sz w:val="12"/>
        </w:rPr>
        <w:t>𝑖</w:t>
      </w:r>
      <w:r>
        <w:rPr>
          <w:rFonts w:ascii="STIX Math" w:hAnsi="STIX Math" w:eastAsia="STIX Math"/>
          <w:i/>
          <w:spacing w:val="-17"/>
          <w:position w:val="-3"/>
          <w:sz w:val="12"/>
        </w:rPr>
        <w:t> </w:t>
      </w:r>
      <w:r>
        <w:rPr>
          <w:rFonts w:ascii="STIX Math" w:hAnsi="STIX Math" w:eastAsia="STIX Math"/>
          <w:spacing w:val="-4"/>
          <w:sz w:val="16"/>
        </w:rPr>
        <w:t>(</w:t>
      </w:r>
      <w:r>
        <w:rPr>
          <w:rFonts w:ascii="STIX Math" w:hAnsi="STIX Math" w:eastAsia="STIX Math"/>
          <w:i/>
          <w:spacing w:val="-4"/>
          <w:sz w:val="16"/>
        </w:rPr>
        <w:t>𝑥̄</w:t>
      </w:r>
      <w:r>
        <w:rPr>
          <w:rFonts w:ascii="STIX Math" w:hAnsi="STIX Math" w:eastAsia="STIX Math"/>
          <w:spacing w:val="-4"/>
          <w:sz w:val="16"/>
        </w:rPr>
        <w:t>)</w:t>
      </w:r>
      <w:r>
        <w:rPr>
          <w:rFonts w:ascii="STIX Math" w:hAnsi="STIX Math" w:eastAsia="STIX Math"/>
          <w:sz w:val="16"/>
        </w:rPr>
        <w:tab/>
      </w:r>
      <w:r>
        <w:rPr>
          <w:sz w:val="16"/>
        </w:rPr>
        <w:t>for</w:t>
      </w:r>
      <w:r>
        <w:rPr>
          <w:spacing w:val="9"/>
          <w:sz w:val="16"/>
        </w:rPr>
        <w:t> </w:t>
      </w:r>
      <w:r>
        <w:rPr>
          <w:sz w:val="16"/>
        </w:rPr>
        <w:t>all</w:t>
      </w:r>
      <w:r>
        <w:rPr>
          <w:spacing w:val="9"/>
          <w:sz w:val="16"/>
        </w:rPr>
        <w:t> </w:t>
      </w:r>
      <w:r>
        <w:rPr>
          <w:rFonts w:ascii="STIX Math" w:hAnsi="STIX Math" w:eastAsia="STIX Math"/>
          <w:i/>
          <w:sz w:val="16"/>
        </w:rPr>
        <w:t>𝑖</w:t>
      </w:r>
      <w:r>
        <w:rPr>
          <w:rFonts w:ascii="STIX Math" w:hAnsi="STIX Math" w:eastAsia="STIX Math"/>
          <w:i/>
          <w:spacing w:val="6"/>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2"/>
          <w:sz w:val="16"/>
        </w:rPr>
        <w:t> </w:t>
      </w:r>
      <w:r>
        <w:rPr>
          <w:rFonts w:ascii="STIX Math" w:hAnsi="STIX Math" w:eastAsia="STIX Math"/>
          <w:sz w:val="16"/>
        </w:rPr>
        <w:t>…</w:t>
      </w:r>
      <w:r>
        <w:rPr>
          <w:rFonts w:ascii="STIX Math" w:hAnsi="STIX Math" w:eastAsia="STIX Math"/>
          <w:spacing w:val="-12"/>
          <w:sz w:val="16"/>
        </w:rPr>
        <w:t> </w:t>
      </w:r>
      <w:r>
        <w:rPr>
          <w:rFonts w:ascii="STIX Math" w:hAnsi="STIX Math" w:eastAsia="STIX Math"/>
          <w:i/>
          <w:sz w:val="16"/>
        </w:rPr>
        <w:t>,</w:t>
      </w:r>
      <w:r>
        <w:rPr>
          <w:rFonts w:ascii="STIX Math" w:hAnsi="STIX Math" w:eastAsia="STIX Math"/>
          <w:i/>
          <w:spacing w:val="-12"/>
          <w:sz w:val="16"/>
        </w:rPr>
        <w:t> </w:t>
      </w:r>
      <w:r>
        <w:rPr>
          <w:rFonts w:ascii="STIX Math" w:hAnsi="STIX Math" w:eastAsia="STIX Math"/>
          <w:i/>
          <w:sz w:val="16"/>
        </w:rPr>
        <w:t>𝑚</w:t>
      </w:r>
      <w:r>
        <w:rPr>
          <w:rFonts w:ascii="STIX Math" w:hAnsi="STIX Math" w:eastAsia="STIX Math"/>
          <w:sz w:val="16"/>
        </w:rPr>
        <w:t>}</w:t>
      </w:r>
      <w:r>
        <w:rPr>
          <w:rFonts w:ascii="STIX Math" w:hAnsi="STIX Math" w:eastAsia="STIX Math"/>
          <w:spacing w:val="58"/>
          <w:sz w:val="16"/>
        </w:rPr>
        <w:t> </w:t>
      </w:r>
      <w:r>
        <w:rPr>
          <w:spacing w:val="-5"/>
          <w:sz w:val="16"/>
        </w:rPr>
        <w:t>and</w:t>
      </w:r>
    </w:p>
    <w:p>
      <w:pPr>
        <w:tabs>
          <w:tab w:pos="743" w:val="left" w:leader="none"/>
          <w:tab w:pos="1091" w:val="left" w:leader="none"/>
          <w:tab w:pos="1882" w:val="left" w:leader="none"/>
        </w:tabs>
        <w:spacing w:line="265" w:lineRule="exact" w:before="0"/>
        <w:ind w:left="158" w:right="0" w:firstLine="0"/>
        <w:jc w:val="left"/>
        <w:rPr>
          <w:rFonts w:ascii="STIX Math" w:hAnsi="STIX Math" w:eastAsia="STIX Math"/>
          <w:i/>
          <w:sz w:val="16"/>
        </w:rPr>
      </w:pPr>
      <w:r>
        <w:rPr>
          <w:rFonts w:ascii="STIX Math" w:hAnsi="STIX Math" w:eastAsia="STIX Math"/>
          <w:i/>
          <w:spacing w:val="-2"/>
          <w:sz w:val="16"/>
        </w:rPr>
        <w:t>𝑓</w:t>
      </w:r>
      <w:r>
        <w:rPr>
          <w:rFonts w:ascii="STIX Math" w:hAnsi="STIX Math" w:eastAsia="STIX Math"/>
          <w:i/>
          <w:spacing w:val="-2"/>
          <w:position w:val="-3"/>
          <w:sz w:val="12"/>
        </w:rPr>
        <w:t>𝑗</w:t>
      </w:r>
      <w:r>
        <w:rPr>
          <w:rFonts w:ascii="STIX Math" w:hAnsi="STIX Math" w:eastAsia="STIX Math"/>
          <w:i/>
          <w:spacing w:val="-10"/>
          <w:position w:val="-3"/>
          <w:sz w:val="12"/>
        </w:rPr>
        <w:t> </w:t>
      </w:r>
      <w:r>
        <w:rPr>
          <w:rFonts w:ascii="STIX Math" w:hAnsi="STIX Math" w:eastAsia="STIX Math"/>
          <w:spacing w:val="-5"/>
          <w:sz w:val="16"/>
        </w:rPr>
        <w:t>(</w:t>
      </w:r>
      <w:r>
        <w:rPr>
          <w:rFonts w:ascii="STIX Math" w:hAnsi="STIX Math" w:eastAsia="STIX Math"/>
          <w:i/>
          <w:spacing w:val="-5"/>
          <w:sz w:val="16"/>
        </w:rPr>
        <w:t>𝑥</w:t>
      </w:r>
      <w:r>
        <w:rPr>
          <w:rFonts w:ascii="STIX Math" w:hAnsi="STIX Math" w:eastAsia="STIX Math"/>
          <w:spacing w:val="-5"/>
          <w:sz w:val="16"/>
        </w:rPr>
        <w:t>)</w:t>
      </w:r>
      <w:r>
        <w:rPr>
          <w:rFonts w:ascii="STIX Math" w:hAnsi="STIX Math" w:eastAsia="STIX Math"/>
          <w:sz w:val="16"/>
        </w:rPr>
        <w:tab/>
      </w:r>
      <w:r>
        <w:rPr>
          <w:rFonts w:ascii="STIX Math" w:hAnsi="STIX Math" w:eastAsia="STIX Math"/>
          <w:i/>
          <w:spacing w:val="-10"/>
          <w:sz w:val="16"/>
        </w:rPr>
        <w:t>&lt;</w:t>
      </w:r>
      <w:r>
        <w:rPr>
          <w:rFonts w:ascii="STIX Math" w:hAnsi="STIX Math" w:eastAsia="STIX Math"/>
          <w:i/>
          <w:sz w:val="16"/>
        </w:rPr>
        <w:tab/>
      </w:r>
      <w:r>
        <w:rPr>
          <w:rFonts w:ascii="STIX Math" w:hAnsi="STIX Math" w:eastAsia="STIX Math"/>
          <w:i/>
          <w:spacing w:val="-2"/>
          <w:sz w:val="16"/>
        </w:rPr>
        <w:t>𝑓</w:t>
      </w:r>
      <w:r>
        <w:rPr>
          <w:rFonts w:ascii="STIX Math" w:hAnsi="STIX Math" w:eastAsia="STIX Math"/>
          <w:i/>
          <w:spacing w:val="-2"/>
          <w:position w:val="-3"/>
          <w:sz w:val="12"/>
        </w:rPr>
        <w:t>𝑗</w:t>
      </w:r>
      <w:r>
        <w:rPr>
          <w:rFonts w:ascii="STIX Math" w:hAnsi="STIX Math" w:eastAsia="STIX Math"/>
          <w:i/>
          <w:spacing w:val="-10"/>
          <w:position w:val="-3"/>
          <w:sz w:val="12"/>
        </w:rPr>
        <w:t> </w:t>
      </w:r>
      <w:r>
        <w:rPr>
          <w:rFonts w:ascii="STIX Math" w:hAnsi="STIX Math" w:eastAsia="STIX Math"/>
          <w:spacing w:val="-4"/>
          <w:sz w:val="16"/>
        </w:rPr>
        <w:t>(</w:t>
      </w:r>
      <w:r>
        <w:rPr>
          <w:rFonts w:ascii="STIX Math" w:hAnsi="STIX Math" w:eastAsia="STIX Math"/>
          <w:i/>
          <w:spacing w:val="-4"/>
          <w:sz w:val="16"/>
        </w:rPr>
        <w:t>𝑥̄</w:t>
      </w:r>
      <w:r>
        <w:rPr>
          <w:rFonts w:ascii="STIX Math" w:hAnsi="STIX Math" w:eastAsia="STIX Math"/>
          <w:spacing w:val="-4"/>
          <w:sz w:val="16"/>
        </w:rPr>
        <w:t>)</w:t>
      </w:r>
      <w:r>
        <w:rPr>
          <w:rFonts w:ascii="STIX Math" w:hAnsi="STIX Math" w:eastAsia="STIX Math"/>
          <w:sz w:val="16"/>
        </w:rPr>
        <w:tab/>
      </w:r>
      <w:r>
        <w:rPr>
          <w:sz w:val="16"/>
        </w:rPr>
        <w:t>for</w:t>
      </w:r>
      <w:r>
        <w:rPr>
          <w:spacing w:val="17"/>
          <w:sz w:val="16"/>
        </w:rPr>
        <w:t> </w:t>
      </w:r>
      <w:r>
        <w:rPr>
          <w:sz w:val="16"/>
        </w:rPr>
        <w:t>at</w:t>
      </w:r>
      <w:r>
        <w:rPr>
          <w:spacing w:val="17"/>
          <w:sz w:val="16"/>
        </w:rPr>
        <w:t> </w:t>
      </w:r>
      <w:r>
        <w:rPr>
          <w:sz w:val="16"/>
        </w:rPr>
        <w:t>least</w:t>
      </w:r>
      <w:r>
        <w:rPr>
          <w:spacing w:val="17"/>
          <w:sz w:val="16"/>
        </w:rPr>
        <w:t> </w:t>
      </w:r>
      <w:r>
        <w:rPr>
          <w:sz w:val="16"/>
        </w:rPr>
        <w:t>one</w:t>
      </w:r>
      <w:r>
        <w:rPr>
          <w:spacing w:val="15"/>
          <w:sz w:val="16"/>
        </w:rPr>
        <w:t> </w:t>
      </w:r>
      <w:r>
        <w:rPr>
          <w:rFonts w:ascii="STIX Math" w:hAnsi="STIX Math" w:eastAsia="STIX Math"/>
          <w:i/>
          <w:sz w:val="16"/>
        </w:rPr>
        <w:t>𝑗</w:t>
      </w:r>
      <w:r>
        <w:rPr>
          <w:rFonts w:ascii="STIX Math" w:hAnsi="STIX Math" w:eastAsia="STIX Math"/>
          <w:i/>
          <w:spacing w:val="26"/>
          <w:sz w:val="16"/>
        </w:rPr>
        <w:t> </w:t>
      </w:r>
      <w:r>
        <w:rPr>
          <w:rFonts w:ascii="STIX Math" w:hAnsi="STIX Math" w:eastAsia="STIX Math"/>
          <w:sz w:val="16"/>
        </w:rPr>
        <w:t>∈</w:t>
      </w:r>
      <w:r>
        <w:rPr>
          <w:rFonts w:ascii="STIX Math" w:hAnsi="STIX Math" w:eastAsia="STIX Math"/>
          <w:spacing w:val="13"/>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8"/>
          <w:sz w:val="16"/>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i/>
          <w:sz w:val="16"/>
        </w:rPr>
        <w:t>,</w:t>
      </w:r>
      <w:r>
        <w:rPr>
          <w:rFonts w:ascii="STIX Math" w:hAnsi="STIX Math" w:eastAsia="STIX Math"/>
          <w:i/>
          <w:spacing w:val="-7"/>
          <w:sz w:val="16"/>
        </w:rPr>
        <w:t> </w:t>
      </w:r>
      <w:r>
        <w:rPr>
          <w:rFonts w:ascii="STIX Math" w:hAnsi="STIX Math" w:eastAsia="STIX Math"/>
          <w:i/>
          <w:spacing w:val="-5"/>
          <w:sz w:val="16"/>
        </w:rPr>
        <w:t>𝑚</w:t>
      </w:r>
      <w:r>
        <w:rPr>
          <w:rFonts w:ascii="STIX Math" w:hAnsi="STIX Math" w:eastAsia="STIX Math"/>
          <w:spacing w:val="-5"/>
          <w:sz w:val="16"/>
        </w:rPr>
        <w:t>}</w:t>
      </w:r>
      <w:r>
        <w:rPr>
          <w:rFonts w:ascii="STIX Math" w:hAnsi="STIX Math" w:eastAsia="STIX Math"/>
          <w:i/>
          <w:spacing w:val="-5"/>
          <w:sz w:val="16"/>
        </w:rPr>
        <w:t>.</w:t>
      </w:r>
    </w:p>
    <w:p>
      <w:pPr>
        <w:pStyle w:val="BodyText"/>
        <w:spacing w:line="386" w:lineRule="exact"/>
        <w:ind w:left="397"/>
        <w:jc w:val="left"/>
      </w:pPr>
      <w:r>
        <w:rPr>
          <w:w w:val="110"/>
        </w:rPr>
        <w:t>By</w:t>
      </w:r>
      <w:r>
        <w:rPr>
          <w:spacing w:val="-8"/>
          <w:w w:val="110"/>
        </w:rPr>
        <w:t> </w:t>
      </w:r>
      <w:r>
        <w:rPr>
          <w:w w:val="110"/>
        </w:rPr>
        <w:t>using</w:t>
      </w:r>
      <w:r>
        <w:rPr>
          <w:spacing w:val="-8"/>
          <w:w w:val="110"/>
        </w:rPr>
        <w:t> </w:t>
      </w:r>
      <w:r>
        <w:rPr>
          <w:w w:val="110"/>
        </w:rPr>
        <w:t>a</w:t>
      </w:r>
      <w:r>
        <w:rPr>
          <w:spacing w:val="-8"/>
          <w:w w:val="110"/>
        </w:rPr>
        <w:t> </w:t>
      </w:r>
      <w:r>
        <w:rPr>
          <w:w w:val="110"/>
        </w:rPr>
        <w:t>set</w:t>
      </w:r>
      <w:r>
        <w:rPr>
          <w:spacing w:val="-8"/>
          <w:w w:val="110"/>
        </w:rPr>
        <w:t> </w:t>
      </w:r>
      <w:r>
        <w:rPr>
          <w:w w:val="110"/>
        </w:rPr>
        <w:t>notation</w:t>
      </w:r>
      <w:r>
        <w:rPr>
          <w:spacing w:val="-8"/>
          <w:w w:val="110"/>
        </w:rPr>
        <w:t> </w:t>
      </w:r>
      <w:r>
        <w:rPr>
          <w:w w:val="110"/>
        </w:rPr>
        <w:t>one</w:t>
      </w:r>
      <w:r>
        <w:rPr>
          <w:spacing w:val="-8"/>
          <w:w w:val="110"/>
        </w:rPr>
        <w:t> </w:t>
      </w:r>
      <w:r>
        <w:rPr>
          <w:w w:val="110"/>
        </w:rPr>
        <w:t>obtains</w:t>
      </w:r>
      <w:r>
        <w:rPr>
          <w:spacing w:val="-8"/>
          <w:w w:val="110"/>
        </w:rPr>
        <w:t> </w:t>
      </w:r>
      <w:r>
        <w:rPr>
          <w:w w:val="110"/>
        </w:rPr>
        <w:t>that</w:t>
      </w:r>
      <w:r>
        <w:rPr>
          <w:spacing w:val="-7"/>
          <w:w w:val="110"/>
        </w:rPr>
        <w:t> </w:t>
      </w:r>
      <w:r>
        <w:rPr>
          <w:rFonts w:ascii="STIX Math" w:hAnsi="STIX Math" w:eastAsia="STIX Math"/>
          <w:i/>
          <w:w w:val="110"/>
        </w:rPr>
        <w:t>𝑥̄</w:t>
      </w:r>
      <w:r>
        <w:rPr>
          <w:rFonts w:ascii="STIX Math" w:hAnsi="STIX Math" w:eastAsia="STIX Math"/>
          <w:i/>
          <w:spacing w:val="7"/>
          <w:w w:val="110"/>
        </w:rPr>
        <w:t> </w:t>
      </w:r>
      <w:r>
        <w:rPr>
          <w:rFonts w:ascii="STIX Math" w:hAnsi="STIX Math" w:eastAsia="STIX Math"/>
          <w:w w:val="110"/>
        </w:rPr>
        <w:t>∈</w:t>
      </w:r>
      <w:r>
        <w:rPr>
          <w:rFonts w:ascii="STIX Math" w:hAnsi="STIX Math" w:eastAsia="STIX Math"/>
          <w:spacing w:val="-6"/>
          <w:w w:val="110"/>
        </w:rPr>
        <w:t> </w:t>
      </w:r>
      <w:r>
        <w:rPr>
          <w:rFonts w:ascii="STIX Math" w:hAnsi="STIX Math" w:eastAsia="STIX Math"/>
          <w:i/>
          <w:w w:val="110"/>
        </w:rPr>
        <w:t>𝑀</w:t>
      </w:r>
      <w:r>
        <w:rPr>
          <w:rFonts w:ascii="STIX Math" w:hAnsi="STIX Math" w:eastAsia="STIX Math"/>
          <w:i/>
          <w:spacing w:val="5"/>
          <w:w w:val="110"/>
        </w:rPr>
        <w:t> </w:t>
      </w:r>
      <w:r>
        <w:rPr>
          <w:w w:val="110"/>
        </w:rPr>
        <w:t>is</w:t>
      </w:r>
      <w:r>
        <w:rPr>
          <w:spacing w:val="-8"/>
          <w:w w:val="110"/>
        </w:rPr>
        <w:t> </w:t>
      </w:r>
      <w:r>
        <w:rPr>
          <w:w w:val="110"/>
        </w:rPr>
        <w:t>eﬃcient</w:t>
      </w:r>
      <w:r>
        <w:rPr>
          <w:spacing w:val="-8"/>
          <w:w w:val="110"/>
        </w:rPr>
        <w:t> </w:t>
      </w:r>
      <w:r>
        <w:rPr>
          <w:w w:val="110"/>
        </w:rPr>
        <w:t>for</w:t>
      </w:r>
      <w:r>
        <w:rPr>
          <w:spacing w:val="-8"/>
          <w:w w:val="110"/>
        </w:rPr>
        <w:t> </w:t>
      </w:r>
      <w:r>
        <w:rPr>
          <w:spacing w:val="-4"/>
          <w:w w:val="110"/>
        </w:rPr>
        <w:t>(</w:t>
      </w:r>
      <w:hyperlink w:history="true" w:anchor="_bookmark2">
        <w:r>
          <w:rPr>
            <w:rFonts w:ascii="STIX Math" w:hAnsi="STIX Math" w:eastAsia="STIX Math"/>
            <w:color w:val="0080AC"/>
            <w:spacing w:val="-4"/>
            <w:w w:val="110"/>
          </w:rPr>
          <w:t>MOP</w:t>
        </w:r>
      </w:hyperlink>
      <w:r>
        <w:rPr>
          <w:spacing w:val="-4"/>
          <w:w w:val="110"/>
        </w:rPr>
        <w:t>)</w:t>
      </w:r>
    </w:p>
    <w:p>
      <w:pPr>
        <w:pStyle w:val="BodyText"/>
        <w:spacing w:line="106" w:lineRule="exact"/>
      </w:pPr>
      <w:r>
        <w:rPr>
          <w:w w:val="110"/>
        </w:rPr>
        <w:t>if and</w:t>
      </w:r>
      <w:r>
        <w:rPr>
          <w:spacing w:val="1"/>
          <w:w w:val="110"/>
        </w:rPr>
        <w:t> </w:t>
      </w:r>
      <w:r>
        <w:rPr>
          <w:w w:val="110"/>
        </w:rPr>
        <w:t>only</w:t>
      </w:r>
      <w:r>
        <w:rPr>
          <w:spacing w:val="1"/>
          <w:w w:val="110"/>
        </w:rPr>
        <w:t> </w:t>
      </w:r>
      <w:r>
        <w:rPr>
          <w:spacing w:val="-5"/>
          <w:w w:val="110"/>
        </w:rPr>
        <w:t>if</w:t>
      </w:r>
    </w:p>
    <w:p>
      <w:pPr>
        <w:spacing w:line="337" w:lineRule="exact" w:before="0"/>
        <w:ind w:left="232"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230528">
                <wp:simplePos x="0" y="0"/>
                <wp:positionH relativeFrom="page">
                  <wp:posOffset>4425276</wp:posOffset>
                </wp:positionH>
                <wp:positionV relativeFrom="paragraph">
                  <wp:posOffset>176432</wp:posOffset>
                </wp:positionV>
                <wp:extent cx="52069" cy="10413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348.446991pt;margin-top:13.892351pt;width:4.1pt;height:8.2pt;mso-position-horizontal-relative:page;mso-position-vertical-relative:paragraph;z-index:-17085952" type="#_x0000_t202" id="docshape15"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231040">
                <wp:simplePos x="0" y="0"/>
                <wp:positionH relativeFrom="page">
                  <wp:posOffset>3897668</wp:posOffset>
                </wp:positionH>
                <wp:positionV relativeFrom="paragraph">
                  <wp:posOffset>40666</wp:posOffset>
                </wp:positionV>
                <wp:extent cx="635635" cy="4019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35635" cy="401955"/>
                        </a:xfrm>
                        <a:prstGeom prst="rect">
                          <a:avLst/>
                        </a:prstGeom>
                      </wps:spPr>
                      <wps:txbx>
                        <w:txbxContent>
                          <w:p>
                            <w:pPr>
                              <w:tabs>
                                <w:tab w:pos="925" w:val="left" w:leader="none"/>
                              </w:tabs>
                              <w:spacing w:before="4"/>
                              <w:ind w:left="0" w:right="0" w:firstLine="0"/>
                              <w:jc w:val="left"/>
                              <w:rPr>
                                <w:rFonts w:ascii="DejaVu Sans"/>
                                <w:sz w:val="16"/>
                              </w:rPr>
                            </w:pPr>
                            <w:r>
                              <w:rPr>
                                <w:rFonts w:ascii="DejaVu Sans"/>
                                <w:spacing w:val="-10"/>
                                <w:w w:val="120"/>
                                <w:sz w:val="16"/>
                              </w:rPr>
                              <w:t>(</w:t>
                            </w:r>
                            <w:r>
                              <w:rPr>
                                <w:rFonts w:ascii="DejaVu Sans"/>
                                <w:sz w:val="16"/>
                              </w:rPr>
                              <w:tab/>
                            </w:r>
                            <w:r>
                              <w:rPr>
                                <w:rFonts w:ascii="DejaVu Sans"/>
                                <w:spacing w:val="-10"/>
                                <w:w w:val="120"/>
                                <w:sz w:val="16"/>
                              </w:rPr>
                              <w:t>)</w:t>
                            </w:r>
                          </w:p>
                        </w:txbxContent>
                      </wps:txbx>
                      <wps:bodyPr wrap="square" lIns="0" tIns="0" rIns="0" bIns="0" rtlCol="0">
                        <a:noAutofit/>
                      </wps:bodyPr>
                    </wps:wsp>
                  </a:graphicData>
                </a:graphic>
              </wp:anchor>
            </w:drawing>
          </mc:Choice>
          <mc:Fallback>
            <w:pict>
              <v:shape style="position:absolute;margin-left:306.903015pt;margin-top:3.20211pt;width:50.05pt;height:31.65pt;mso-position-horizontal-relative:page;mso-position-vertical-relative:paragraph;z-index:-17085440" type="#_x0000_t202" id="docshape16" filled="false" stroked="false">
                <v:textbox inset="0,0,0,0">
                  <w:txbxContent>
                    <w:p>
                      <w:pPr>
                        <w:tabs>
                          <w:tab w:pos="925" w:val="left" w:leader="none"/>
                        </w:tabs>
                        <w:spacing w:before="4"/>
                        <w:ind w:left="0" w:right="0" w:firstLine="0"/>
                        <w:jc w:val="left"/>
                        <w:rPr>
                          <w:rFonts w:ascii="DejaVu Sans"/>
                          <w:sz w:val="16"/>
                        </w:rPr>
                      </w:pPr>
                      <w:r>
                        <w:rPr>
                          <w:rFonts w:ascii="DejaVu Sans"/>
                          <w:spacing w:val="-10"/>
                          <w:w w:val="120"/>
                          <w:sz w:val="16"/>
                        </w:rPr>
                        <w:t>(</w:t>
                      </w:r>
                      <w:r>
                        <w:rPr>
                          <w:rFonts w:ascii="DejaVu Sans"/>
                          <w:sz w:val="16"/>
                        </w:rPr>
                        <w:tab/>
                      </w:r>
                      <w:r>
                        <w:rPr>
                          <w:rFonts w:ascii="DejaVu Sans"/>
                          <w:spacing w:val="-10"/>
                          <w:w w:val="120"/>
                          <w:sz w:val="16"/>
                        </w:rPr>
                        <w:t>)</w:t>
                      </w:r>
                    </w:p>
                  </w:txbxContent>
                </v:textbox>
                <w10:wrap type="none"/>
              </v:shape>
            </w:pict>
          </mc:Fallback>
        </mc:AlternateContent>
      </w:r>
      <w:r>
        <w:rPr>
          <w:rFonts w:ascii="STIX Math" w:hAnsi="STIX Math" w:eastAsia="STIX Math"/>
          <w:sz w:val="16"/>
        </w:rPr>
        <w:t>{</w:t>
      </w:r>
      <w:r>
        <w:rPr>
          <w:rFonts w:ascii="STIX Math" w:hAnsi="STIX Math" w:eastAsia="STIX Math"/>
          <w:i/>
          <w:sz w:val="16"/>
        </w:rPr>
        <w:t>𝑓</w:t>
      </w:r>
      <w:r>
        <w:rPr>
          <w:rFonts w:ascii="STIX Math" w:hAnsi="STIX Math" w:eastAsia="STIX Math"/>
          <w:i/>
          <w:spacing w:val="-22"/>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spacing w:val="-10"/>
          <w:sz w:val="16"/>
        </w:rPr>
        <w:t> </w:t>
      </w:r>
      <w:r>
        <w:rPr>
          <w:rFonts w:ascii="STIX Math" w:hAnsi="STIX Math" w:eastAsia="STIX Math"/>
          <w:sz w:val="16"/>
        </w:rPr>
        <w:t>−</w:t>
      </w:r>
      <w:r>
        <w:rPr>
          <w:rFonts w:ascii="STIX Math" w:hAnsi="STIX Math" w:eastAsia="STIX Math"/>
          <w:spacing w:val="-10"/>
          <w:sz w:val="16"/>
        </w:rPr>
        <w:t> </w:t>
      </w:r>
      <w:r>
        <w:rPr>
          <w:rFonts w:ascii="DejaVu Serif" w:hAnsi="DejaVu Serif" w:eastAsia="DejaVu Serif"/>
          <w:sz w:val="16"/>
        </w:rPr>
        <w:t>ℝ</w:t>
      </w:r>
      <w:r>
        <w:rPr>
          <w:rFonts w:ascii="STIX Math" w:hAnsi="STIX Math" w:eastAsia="STIX Math"/>
          <w:i/>
          <w:sz w:val="16"/>
          <w:vertAlign w:val="superscript"/>
        </w:rPr>
        <w:t>𝑚</w:t>
      </w:r>
      <w:r>
        <w:rPr>
          <w:rFonts w:ascii="STIX Math" w:hAnsi="STIX Math" w:eastAsia="STIX Math"/>
          <w:i/>
          <w:spacing w:val="60"/>
          <w:sz w:val="16"/>
          <w:vertAlign w:val="baseline"/>
        </w:rPr>
        <w:t> </w:t>
      </w:r>
      <w:r>
        <w:rPr>
          <w:rFonts w:ascii="STIX Math" w:hAnsi="STIX Math" w:eastAsia="STIX Math"/>
          <w:sz w:val="16"/>
          <w:vertAlign w:val="baseline"/>
        </w:rPr>
        <w:t>∩</w:t>
      </w:r>
      <w:r>
        <w:rPr>
          <w:rFonts w:ascii="STIX Math" w:hAnsi="STIX Math" w:eastAsia="STIX Math"/>
          <w:spacing w:val="-8"/>
          <w:sz w:val="16"/>
          <w:vertAlign w:val="baseline"/>
        </w:rPr>
        <w:t> </w:t>
      </w:r>
      <w:r>
        <w:rPr>
          <w:rFonts w:ascii="STIX Math" w:hAnsi="STIX Math" w:eastAsia="STIX Math"/>
          <w:i/>
          <w:sz w:val="16"/>
          <w:vertAlign w:val="baseline"/>
        </w:rPr>
        <w:t>𝑓</w:t>
      </w:r>
      <w:r>
        <w:rPr>
          <w:rFonts w:ascii="STIX Math" w:hAnsi="STIX Math" w:eastAsia="STIX Math"/>
          <w:i/>
          <w:spacing w:val="-22"/>
          <w:sz w:val="16"/>
          <w:vertAlign w:val="baseline"/>
        </w:rPr>
        <w:t> </w:t>
      </w:r>
      <w:r>
        <w:rPr>
          <w:rFonts w:ascii="STIX Math" w:hAnsi="STIX Math" w:eastAsia="STIX Math"/>
          <w:sz w:val="16"/>
          <w:vertAlign w:val="baseline"/>
        </w:rPr>
        <w:t>(</w:t>
      </w:r>
      <w:r>
        <w:rPr>
          <w:rFonts w:ascii="STIX Math" w:hAnsi="STIX Math" w:eastAsia="STIX Math"/>
          <w:i/>
          <w:sz w:val="16"/>
          <w:vertAlign w:val="baseline"/>
        </w:rPr>
        <w:t>𝑀</w:t>
      </w:r>
      <w:r>
        <w:rPr>
          <w:rFonts w:ascii="STIX Math" w:hAnsi="STIX Math" w:eastAsia="STIX Math"/>
          <w:i/>
          <w:spacing w:val="-26"/>
          <w:sz w:val="16"/>
          <w:vertAlign w:val="baseline"/>
        </w:rPr>
        <w:t> </w:t>
      </w:r>
      <w:r>
        <w:rPr>
          <w:rFonts w:ascii="STIX Math" w:hAnsi="STIX Math" w:eastAsia="STIX Math"/>
          <w:sz w:val="16"/>
          <w:vertAlign w:val="baseline"/>
        </w:rPr>
        <w:t>)</w:t>
      </w:r>
      <w:r>
        <w:rPr>
          <w:rFonts w:ascii="STIX Math" w:hAnsi="STIX Math" w:eastAsia="STIX Math"/>
          <w:spacing w:val="-1"/>
          <w:sz w:val="16"/>
          <w:vertAlign w:val="baseline"/>
        </w:rPr>
        <w:t> </w:t>
      </w:r>
      <w:r>
        <w:rPr>
          <w:rFonts w:ascii="STIX Math" w:hAnsi="STIX Math" w:eastAsia="STIX Math"/>
          <w:sz w:val="16"/>
          <w:vertAlign w:val="baseline"/>
        </w:rPr>
        <w:t>=</w:t>
      </w:r>
      <w:r>
        <w:rPr>
          <w:rFonts w:ascii="STIX Math" w:hAnsi="STIX Math" w:eastAsia="STIX Math"/>
          <w:spacing w:val="-1"/>
          <w:sz w:val="16"/>
          <w:vertAlign w:val="baseline"/>
        </w:rPr>
        <w:t> </w:t>
      </w:r>
      <w:r>
        <w:rPr>
          <w:rFonts w:ascii="STIX Math" w:hAnsi="STIX Math" w:eastAsia="STIX Math"/>
          <w:sz w:val="16"/>
          <w:vertAlign w:val="baseline"/>
        </w:rPr>
        <w:t>{</w:t>
      </w:r>
      <w:r>
        <w:rPr>
          <w:rFonts w:ascii="STIX Math" w:hAnsi="STIX Math" w:eastAsia="STIX Math"/>
          <w:i/>
          <w:sz w:val="16"/>
          <w:vertAlign w:val="baseline"/>
        </w:rPr>
        <w:t>𝑓</w:t>
      </w:r>
      <w:r>
        <w:rPr>
          <w:rFonts w:ascii="STIX Math" w:hAnsi="STIX Math" w:eastAsia="STIX Math"/>
          <w:i/>
          <w:spacing w:val="-22"/>
          <w:sz w:val="16"/>
          <w:vertAlign w:val="baseline"/>
        </w:rPr>
        <w:t> </w:t>
      </w:r>
      <w:r>
        <w:rPr>
          <w:rFonts w:ascii="STIX Math" w:hAnsi="STIX Math" w:eastAsia="STIX Math"/>
          <w:spacing w:val="-4"/>
          <w:sz w:val="16"/>
          <w:vertAlign w:val="baseline"/>
        </w:rPr>
        <w:t>(</w:t>
      </w:r>
      <w:r>
        <w:rPr>
          <w:rFonts w:ascii="STIX Math" w:hAnsi="STIX Math" w:eastAsia="STIX Math"/>
          <w:i/>
          <w:spacing w:val="-4"/>
          <w:sz w:val="16"/>
          <w:vertAlign w:val="baseline"/>
        </w:rPr>
        <w:t>𝑥̄</w:t>
      </w:r>
      <w:r>
        <w:rPr>
          <w:rFonts w:ascii="STIX Math" w:hAnsi="STIX Math" w:eastAsia="STIX Math"/>
          <w:spacing w:val="-4"/>
          <w:sz w:val="16"/>
          <w:vertAlign w:val="baseline"/>
        </w:rPr>
        <w:t>)}</w:t>
      </w:r>
      <w:r>
        <w:rPr>
          <w:rFonts w:ascii="STIX Math" w:hAnsi="STIX Math" w:eastAsia="STIX Math"/>
          <w:i/>
          <w:spacing w:val="-4"/>
          <w:sz w:val="16"/>
          <w:vertAlign w:val="baseline"/>
        </w:rPr>
        <w:t>,</w:t>
      </w:r>
    </w:p>
    <w:p>
      <w:pPr>
        <w:spacing w:line="253" w:lineRule="exact" w:before="0"/>
        <w:ind w:left="158" w:right="0" w:firstLine="0"/>
        <w:jc w:val="left"/>
        <w:rPr>
          <w:rFonts w:ascii="STIX Math" w:hAnsi="STIX Math" w:eastAsia="STIX Math"/>
          <w:sz w:val="16"/>
        </w:rPr>
      </w:pPr>
      <w:r>
        <w:rPr>
          <w:w w:val="105"/>
          <w:sz w:val="16"/>
        </w:rPr>
        <w:t>with</w:t>
      </w:r>
      <w:r>
        <w:rPr>
          <w:spacing w:val="29"/>
          <w:w w:val="105"/>
          <w:sz w:val="16"/>
        </w:rPr>
        <w:t>  </w:t>
      </w:r>
      <w:r>
        <w:rPr>
          <w:rFonts w:ascii="STIX Math" w:hAnsi="STIX Math" w:eastAsia="STIX Math"/>
          <w:i/>
          <w:w w:val="105"/>
          <w:sz w:val="16"/>
        </w:rPr>
        <w:t>𝑓</w:t>
      </w:r>
      <w:r>
        <w:rPr>
          <w:rFonts w:ascii="STIX Math" w:hAnsi="STIX Math" w:eastAsia="STIX Math"/>
          <w:i/>
          <w:spacing w:val="-23"/>
          <w:w w:val="105"/>
          <w:sz w:val="16"/>
        </w:rPr>
        <w:t> </w:t>
      </w:r>
      <w:r>
        <w:rPr>
          <w:rFonts w:ascii="STIX Math" w:hAnsi="STIX Math" w:eastAsia="STIX Math"/>
          <w:w w:val="105"/>
          <w:sz w:val="16"/>
        </w:rPr>
        <w:t>(</w:t>
      </w:r>
      <w:r>
        <w:rPr>
          <w:rFonts w:ascii="STIX Math" w:hAnsi="STIX Math" w:eastAsia="STIX Math"/>
          <w:i/>
          <w:w w:val="105"/>
          <w:sz w:val="16"/>
        </w:rPr>
        <w:t>𝑀</w:t>
      </w:r>
      <w:r>
        <w:rPr>
          <w:rFonts w:ascii="STIX Math" w:hAnsi="STIX Math" w:eastAsia="STIX Math"/>
          <w:i/>
          <w:spacing w:val="-28"/>
          <w:w w:val="105"/>
          <w:sz w:val="16"/>
        </w:rPr>
        <w:t> </w:t>
      </w:r>
      <w:r>
        <w:rPr>
          <w:rFonts w:ascii="STIX Math" w:hAnsi="STIX Math" w:eastAsia="STIX Math"/>
          <w:w w:val="105"/>
          <w:sz w:val="16"/>
        </w:rPr>
        <w:t>) = {</w:t>
      </w:r>
      <w:r>
        <w:rPr>
          <w:rFonts w:ascii="STIX Math" w:hAnsi="STIX Math" w:eastAsia="STIX Math"/>
          <w:i/>
          <w:w w:val="105"/>
          <w:sz w:val="16"/>
        </w:rPr>
        <w:t>𝑓</w:t>
      </w:r>
      <w:r>
        <w:rPr>
          <w:rFonts w:ascii="STIX Math" w:hAnsi="STIX Math" w:eastAsia="STIX Math"/>
          <w:i/>
          <w:spacing w:val="-24"/>
          <w:w w:val="105"/>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 </w:t>
      </w:r>
      <w:r>
        <w:rPr>
          <w:rFonts w:ascii="DejaVu Serif" w:hAnsi="DejaVu Serif" w:eastAsia="DejaVu Serif"/>
          <w:w w:val="105"/>
          <w:sz w:val="16"/>
        </w:rPr>
        <w:t>ℝ</w:t>
      </w:r>
      <w:r>
        <w:rPr>
          <w:rFonts w:ascii="STIX Math" w:hAnsi="STIX Math" w:eastAsia="STIX Math"/>
          <w:i/>
          <w:w w:val="105"/>
          <w:sz w:val="16"/>
          <w:vertAlign w:val="superscript"/>
        </w:rPr>
        <w:t>𝑚</w:t>
      </w:r>
      <w:r>
        <w:rPr>
          <w:rFonts w:ascii="STIX Math" w:hAnsi="STIX Math" w:eastAsia="STIX Math"/>
          <w:i/>
          <w:spacing w:val="9"/>
          <w:w w:val="105"/>
          <w:sz w:val="16"/>
          <w:vertAlign w:val="baseline"/>
        </w:rPr>
        <w:t> </w:t>
      </w:r>
      <w:r>
        <w:rPr>
          <w:rFonts w:ascii="STIX Math" w:hAnsi="STIX Math" w:eastAsia="STIX Math"/>
          <w:w w:val="105"/>
          <w:sz w:val="16"/>
          <w:vertAlign w:val="baseline"/>
        </w:rPr>
        <w:t>∣ </w:t>
      </w:r>
      <w:r>
        <w:rPr>
          <w:rFonts w:ascii="STIX Math" w:hAnsi="STIX Math" w:eastAsia="STIX Math"/>
          <w:i/>
          <w:w w:val="105"/>
          <w:sz w:val="16"/>
          <w:vertAlign w:val="baseline"/>
        </w:rPr>
        <w:t>𝑥 </w:t>
      </w:r>
      <w:r>
        <w:rPr>
          <w:rFonts w:ascii="STIX Math" w:hAnsi="STIX Math" w:eastAsia="STIX Math"/>
          <w:w w:val="105"/>
          <w:sz w:val="16"/>
          <w:vertAlign w:val="baseline"/>
        </w:rPr>
        <w:t>∈ </w:t>
      </w:r>
      <w:r>
        <w:rPr>
          <w:rFonts w:ascii="STIX Math" w:hAnsi="STIX Math" w:eastAsia="STIX Math"/>
          <w:i/>
          <w:w w:val="105"/>
          <w:sz w:val="16"/>
          <w:vertAlign w:val="baseline"/>
        </w:rPr>
        <w:t>𝑀</w:t>
      </w:r>
      <w:r>
        <w:rPr>
          <w:rFonts w:ascii="STIX Math" w:hAnsi="STIX Math" w:eastAsia="STIX Math"/>
          <w:i/>
          <w:spacing w:val="-28"/>
          <w:w w:val="105"/>
          <w:sz w:val="16"/>
          <w:vertAlign w:val="baseline"/>
        </w:rPr>
        <w:t> </w:t>
      </w:r>
      <w:r>
        <w:rPr>
          <w:rFonts w:ascii="STIX Math" w:hAnsi="STIX Math" w:eastAsia="STIX Math"/>
          <w:w w:val="105"/>
          <w:sz w:val="16"/>
          <w:vertAlign w:val="baseline"/>
        </w:rPr>
        <w:t>}</w:t>
      </w:r>
      <w:r>
        <w:rPr>
          <w:rFonts w:ascii="STIX Math" w:hAnsi="STIX Math" w:eastAsia="STIX Math"/>
          <w:spacing w:val="31"/>
          <w:w w:val="105"/>
          <w:sz w:val="16"/>
          <w:vertAlign w:val="baseline"/>
        </w:rPr>
        <w:t>  </w:t>
      </w:r>
      <w:r>
        <w:rPr>
          <w:w w:val="105"/>
          <w:sz w:val="16"/>
          <w:vertAlign w:val="baseline"/>
        </w:rPr>
        <w:t>and</w:t>
      </w:r>
      <w:r>
        <w:rPr>
          <w:spacing w:val="31"/>
          <w:w w:val="105"/>
          <w:sz w:val="16"/>
          <w:vertAlign w:val="baseline"/>
        </w:rPr>
        <w:t>  </w:t>
      </w:r>
      <w:r>
        <w:rPr>
          <w:rFonts w:ascii="DejaVu Serif" w:hAnsi="DejaVu Serif" w:eastAsia="DejaVu Serif"/>
          <w:w w:val="105"/>
          <w:sz w:val="16"/>
          <w:vertAlign w:val="baseline"/>
        </w:rPr>
        <w:t>ℝ</w:t>
      </w:r>
      <w:r>
        <w:rPr>
          <w:rFonts w:ascii="STIX Math" w:hAnsi="STIX Math" w:eastAsia="STIX Math"/>
          <w:i/>
          <w:w w:val="105"/>
          <w:sz w:val="16"/>
          <w:vertAlign w:val="superscript"/>
        </w:rPr>
        <w:t>𝑚</w:t>
      </w:r>
      <w:r>
        <w:rPr>
          <w:rFonts w:ascii="STIX Math" w:hAnsi="STIX Math" w:eastAsia="STIX Math"/>
          <w:i/>
          <w:spacing w:val="10"/>
          <w:w w:val="105"/>
          <w:sz w:val="16"/>
          <w:vertAlign w:val="baseline"/>
        </w:rPr>
        <w:t> </w:t>
      </w:r>
      <w:r>
        <w:rPr>
          <w:rFonts w:ascii="STIX Math" w:hAnsi="STIX Math" w:eastAsia="STIX Math"/>
          <w:w w:val="105"/>
          <w:sz w:val="16"/>
          <w:vertAlign w:val="baseline"/>
        </w:rPr>
        <w:t>=</w:t>
      </w:r>
      <w:r>
        <w:rPr>
          <w:rFonts w:ascii="STIX Math" w:hAnsi="STIX Math" w:eastAsia="STIX Math"/>
          <w:spacing w:val="-1"/>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𝑦 </w:t>
      </w:r>
      <w:r>
        <w:rPr>
          <w:rFonts w:ascii="STIX Math" w:hAnsi="STIX Math" w:eastAsia="STIX Math"/>
          <w:w w:val="105"/>
          <w:sz w:val="16"/>
          <w:vertAlign w:val="baseline"/>
        </w:rPr>
        <w:t>∈ </w:t>
      </w:r>
      <w:r>
        <w:rPr>
          <w:rFonts w:ascii="DejaVu Serif" w:hAnsi="DejaVu Serif" w:eastAsia="DejaVu Serif"/>
          <w:w w:val="105"/>
          <w:sz w:val="16"/>
          <w:vertAlign w:val="baseline"/>
        </w:rPr>
        <w:t>ℝ</w:t>
      </w:r>
      <w:r>
        <w:rPr>
          <w:rFonts w:ascii="STIX Math" w:hAnsi="STIX Math" w:eastAsia="STIX Math"/>
          <w:i/>
          <w:w w:val="105"/>
          <w:sz w:val="16"/>
          <w:vertAlign w:val="superscript"/>
        </w:rPr>
        <w:t>𝑚</w:t>
      </w:r>
      <w:r>
        <w:rPr>
          <w:rFonts w:ascii="STIX Math" w:hAnsi="STIX Math" w:eastAsia="STIX Math"/>
          <w:i/>
          <w:spacing w:val="9"/>
          <w:w w:val="105"/>
          <w:sz w:val="16"/>
          <w:vertAlign w:val="baseline"/>
        </w:rPr>
        <w:t> </w:t>
      </w:r>
      <w:r>
        <w:rPr>
          <w:rFonts w:ascii="STIX Math" w:hAnsi="STIX Math" w:eastAsia="STIX Math"/>
          <w:w w:val="105"/>
          <w:sz w:val="16"/>
          <w:vertAlign w:val="baseline"/>
        </w:rPr>
        <w:t>∣ </w:t>
      </w:r>
      <w:r>
        <w:rPr>
          <w:rFonts w:ascii="STIX Math" w:hAnsi="STIX Math" w:eastAsia="STIX Math"/>
          <w:i/>
          <w:w w:val="105"/>
          <w:sz w:val="16"/>
          <w:vertAlign w:val="baseline"/>
        </w:rPr>
        <w:t>𝑦</w:t>
      </w:r>
      <w:r>
        <w:rPr>
          <w:rFonts w:ascii="STIX Math" w:hAnsi="STIX Math" w:eastAsia="STIX Math"/>
          <w:i/>
          <w:spacing w:val="45"/>
          <w:w w:val="105"/>
          <w:sz w:val="16"/>
          <w:vertAlign w:val="baseline"/>
        </w:rPr>
        <w:t> </w:t>
      </w:r>
      <w:r>
        <w:rPr>
          <w:rFonts w:ascii="Arial" w:hAnsi="Arial" w:eastAsia="Arial"/>
          <w:w w:val="105"/>
          <w:sz w:val="16"/>
          <w:vertAlign w:val="baseline"/>
        </w:rPr>
        <w:t>≥</w:t>
      </w:r>
      <w:r>
        <w:rPr>
          <w:rFonts w:ascii="Arial" w:hAnsi="Arial" w:eastAsia="Arial"/>
          <w:spacing w:val="-5"/>
          <w:w w:val="105"/>
          <w:sz w:val="16"/>
          <w:vertAlign w:val="baseline"/>
        </w:rPr>
        <w:t> </w:t>
      </w:r>
      <w:r>
        <w:rPr>
          <w:rFonts w:ascii="STIX Math" w:hAnsi="STIX Math" w:eastAsia="STIX Math"/>
          <w:w w:val="105"/>
          <w:sz w:val="16"/>
          <w:vertAlign w:val="baseline"/>
        </w:rPr>
        <w:t>0</w:t>
      </w:r>
      <w:r>
        <w:rPr>
          <w:rFonts w:ascii="STIX Math" w:hAnsi="STIX Math" w:eastAsia="STIX Math"/>
          <w:i/>
          <w:w w:val="105"/>
          <w:sz w:val="16"/>
          <w:vertAlign w:val="baseline"/>
        </w:rPr>
        <w:t>,</w:t>
      </w:r>
      <w:r>
        <w:rPr>
          <w:rFonts w:ascii="STIX Math" w:hAnsi="STIX Math" w:eastAsia="STIX Math"/>
          <w:i/>
          <w:spacing w:val="43"/>
          <w:w w:val="105"/>
          <w:sz w:val="16"/>
          <w:vertAlign w:val="baseline"/>
        </w:rPr>
        <w:t>  </w:t>
      </w:r>
      <w:r>
        <w:rPr>
          <w:rFonts w:ascii="STIX Math" w:hAnsi="STIX Math" w:eastAsia="STIX Math"/>
          <w:i/>
          <w:w w:val="105"/>
          <w:sz w:val="16"/>
          <w:vertAlign w:val="baseline"/>
        </w:rPr>
        <w:t>𝑖</w:t>
      </w:r>
      <w:r>
        <w:rPr>
          <w:rFonts w:ascii="STIX Math" w:hAnsi="STIX Math" w:eastAsia="STIX Math"/>
          <w:i/>
          <w:spacing w:val="1"/>
          <w:w w:val="105"/>
          <w:sz w:val="16"/>
          <w:vertAlign w:val="baseline"/>
        </w:rPr>
        <w:t> </w:t>
      </w:r>
      <w:r>
        <w:rPr>
          <w:rFonts w:ascii="STIX Math" w:hAnsi="STIX Math" w:eastAsia="STIX Math"/>
          <w:spacing w:val="-10"/>
          <w:w w:val="105"/>
          <w:sz w:val="16"/>
          <w:vertAlign w:val="baseline"/>
        </w:rPr>
        <w:t>=</w:t>
      </w:r>
    </w:p>
    <w:p>
      <w:pPr>
        <w:spacing w:after="0" w:line="253" w:lineRule="exact"/>
        <w:jc w:val="left"/>
        <w:rPr>
          <w:rFonts w:ascii="STIX Math" w:hAnsi="STIX Math" w:eastAsia="STIX Math"/>
          <w:sz w:val="16"/>
        </w:rPr>
        <w:sectPr>
          <w:type w:val="continuous"/>
          <w:pgSz w:w="11910" w:h="15880"/>
          <w:pgMar w:header="668" w:footer="232" w:top="620" w:bottom="280" w:left="600" w:right="620"/>
          <w:cols w:num="2" w:equalWidth="0">
            <w:col w:w="5228" w:space="152"/>
            <w:col w:w="5310"/>
          </w:cols>
        </w:sectPr>
      </w:pPr>
    </w:p>
    <w:p>
      <w:pPr>
        <w:pStyle w:val="BodyText"/>
        <w:tabs>
          <w:tab w:pos="5617" w:val="right" w:leader="none"/>
        </w:tabs>
        <w:spacing w:line="68" w:lineRule="exact"/>
        <w:jc w:val="left"/>
        <w:rPr>
          <w:rFonts w:ascii="STIX Math"/>
        </w:rPr>
      </w:pPr>
      <w:r>
        <w:rPr>
          <w:w w:val="110"/>
        </w:rPr>
        <w:t>selecting</w:t>
      </w:r>
      <w:r>
        <w:rPr>
          <w:spacing w:val="5"/>
          <w:w w:val="110"/>
        </w:rPr>
        <w:t> </w:t>
      </w:r>
      <w:r>
        <w:rPr>
          <w:w w:val="110"/>
        </w:rPr>
        <w:t>one</w:t>
      </w:r>
      <w:r>
        <w:rPr>
          <w:spacing w:val="6"/>
          <w:w w:val="110"/>
        </w:rPr>
        <w:t> </w:t>
      </w:r>
      <w:r>
        <w:rPr>
          <w:w w:val="110"/>
        </w:rPr>
        <w:t>of</w:t>
      </w:r>
      <w:r>
        <w:rPr>
          <w:spacing w:val="5"/>
          <w:w w:val="110"/>
        </w:rPr>
        <w:t> </w:t>
      </w:r>
      <w:r>
        <w:rPr>
          <w:w w:val="110"/>
        </w:rPr>
        <w:t>the</w:t>
      </w:r>
      <w:r>
        <w:rPr>
          <w:spacing w:val="7"/>
          <w:w w:val="110"/>
        </w:rPr>
        <w:t> </w:t>
      </w:r>
      <w:r>
        <w:rPr>
          <w:w w:val="110"/>
        </w:rPr>
        <w:t>optimal</w:t>
      </w:r>
      <w:r>
        <w:rPr>
          <w:spacing w:val="5"/>
          <w:w w:val="110"/>
        </w:rPr>
        <w:t> </w:t>
      </w:r>
      <w:r>
        <w:rPr>
          <w:w w:val="110"/>
        </w:rPr>
        <w:t>solutions</w:t>
      </w:r>
      <w:r>
        <w:rPr>
          <w:spacing w:val="5"/>
          <w:w w:val="110"/>
        </w:rPr>
        <w:t> </w:t>
      </w:r>
      <w:r>
        <w:rPr>
          <w:w w:val="110"/>
        </w:rPr>
        <w:t>of</w:t>
      </w:r>
      <w:r>
        <w:rPr>
          <w:spacing w:val="6"/>
          <w:w w:val="110"/>
        </w:rPr>
        <w:t> </w:t>
      </w:r>
      <w:r>
        <w:rPr>
          <w:w w:val="110"/>
        </w:rPr>
        <w:t>a</w:t>
      </w:r>
      <w:r>
        <w:rPr>
          <w:spacing w:val="6"/>
          <w:w w:val="110"/>
        </w:rPr>
        <w:t> </w:t>
      </w:r>
      <w:r>
        <w:rPr>
          <w:w w:val="110"/>
        </w:rPr>
        <w:t>multiobjective</w:t>
      </w:r>
      <w:r>
        <w:rPr>
          <w:spacing w:val="6"/>
          <w:w w:val="110"/>
        </w:rPr>
        <w:t> </w:t>
      </w:r>
      <w:r>
        <w:rPr>
          <w:spacing w:val="-2"/>
          <w:w w:val="110"/>
        </w:rPr>
        <w:t>optimization</w:t>
      </w:r>
      <w:r>
        <w:rPr/>
        <w:tab/>
      </w:r>
      <w:r>
        <w:rPr>
          <w:rFonts w:ascii="STIX Math"/>
          <w:spacing w:val="-10"/>
          <w:w w:val="110"/>
          <w:position w:val="-8"/>
        </w:rPr>
        <w:t>1</w:t>
      </w:r>
    </w:p>
    <w:p>
      <w:pPr>
        <w:tabs>
          <w:tab w:pos="1230" w:val="left" w:leader="none"/>
        </w:tabs>
        <w:spacing w:line="68" w:lineRule="exact" w:before="0"/>
        <w:ind w:left="158" w:right="0" w:firstLine="0"/>
        <w:jc w:val="left"/>
        <w:rPr>
          <w:rFonts w:ascii="STIX Math" w:eastAsia="STIX Math"/>
          <w:i/>
          <w:sz w:val="12"/>
        </w:rPr>
      </w:pPr>
      <w:r>
        <w:rPr/>
        <w:br w:type="column"/>
      </w:r>
      <w:r>
        <w:rPr>
          <w:rFonts w:ascii="STIX Math" w:eastAsia="STIX Math"/>
          <w:spacing w:val="-10"/>
          <w:sz w:val="12"/>
        </w:rPr>
        <w:t>+</w:t>
      </w:r>
      <w:r>
        <w:rPr>
          <w:rFonts w:ascii="STIX Math" w:eastAsia="STIX Math"/>
          <w:sz w:val="12"/>
        </w:rPr>
        <w:tab/>
      </w:r>
      <w:r>
        <w:rPr>
          <w:rFonts w:ascii="STIX Math" w:eastAsia="STIX Math"/>
          <w:i/>
          <w:spacing w:val="-10"/>
          <w:position w:val="2"/>
          <w:sz w:val="12"/>
        </w:rPr>
        <w:t>𝑖</w:t>
      </w:r>
    </w:p>
    <w:p>
      <w:pPr>
        <w:spacing w:after="0" w:line="68" w:lineRule="exact"/>
        <w:jc w:val="left"/>
        <w:rPr>
          <w:rFonts w:ascii="STIX Math" w:eastAsia="STIX Math"/>
          <w:sz w:val="12"/>
        </w:rPr>
        <w:sectPr>
          <w:type w:val="continuous"/>
          <w:pgSz w:w="11910" w:h="15880"/>
          <w:pgMar w:header="668" w:footer="232" w:top="620" w:bottom="280" w:left="600" w:right="620"/>
          <w:cols w:num="2" w:equalWidth="0">
            <w:col w:w="5658" w:space="2932"/>
            <w:col w:w="2100"/>
          </w:cols>
        </w:sectPr>
      </w:pPr>
    </w:p>
    <w:p>
      <w:pPr>
        <w:pStyle w:val="BodyText"/>
        <w:spacing w:line="273" w:lineRule="auto" w:before="133"/>
        <w:ind w:right="38"/>
      </w:pPr>
      <w:r>
        <w:rPr>
          <w:w w:val="110"/>
        </w:rPr>
        <w:t>problem in a decision making process. Such a selection is for instance reached by interactive methods or preference modeling. However, de- cision</w:t>
      </w:r>
      <w:r>
        <w:rPr>
          <w:spacing w:val="-1"/>
          <w:w w:val="110"/>
        </w:rPr>
        <w:t> </w:t>
      </w:r>
      <w:r>
        <w:rPr>
          <w:w w:val="110"/>
        </w:rPr>
        <w:t>making</w:t>
      </w:r>
      <w:r>
        <w:rPr>
          <w:spacing w:val="-1"/>
          <w:w w:val="110"/>
        </w:rPr>
        <w:t> </w:t>
      </w:r>
      <w:r>
        <w:rPr>
          <w:w w:val="110"/>
        </w:rPr>
        <w:t>is</w:t>
      </w:r>
      <w:r>
        <w:rPr>
          <w:spacing w:val="-1"/>
          <w:w w:val="110"/>
        </w:rPr>
        <w:t> </w:t>
      </w:r>
      <w:r>
        <w:rPr>
          <w:w w:val="110"/>
        </w:rPr>
        <w:t>not</w:t>
      </w:r>
      <w:r>
        <w:rPr>
          <w:spacing w:val="-1"/>
          <w:w w:val="110"/>
        </w:rPr>
        <w:t> </w:t>
      </w:r>
      <w:r>
        <w:rPr>
          <w:w w:val="110"/>
        </w:rPr>
        <w:t>the</w:t>
      </w:r>
      <w:r>
        <w:rPr>
          <w:spacing w:val="-1"/>
          <w:w w:val="110"/>
        </w:rPr>
        <w:t> </w:t>
      </w:r>
      <w:r>
        <w:rPr>
          <w:w w:val="110"/>
        </w:rPr>
        <w:t>topic</w:t>
      </w:r>
      <w:r>
        <w:rPr>
          <w:spacing w:val="-1"/>
          <w:w w:val="110"/>
        </w:rPr>
        <w:t> </w:t>
      </w:r>
      <w:r>
        <w:rPr>
          <w:w w:val="110"/>
        </w:rPr>
        <w:t>of</w:t>
      </w:r>
      <w:r>
        <w:rPr>
          <w:spacing w:val="-1"/>
          <w:w w:val="110"/>
        </w:rPr>
        <w:t> </w:t>
      </w:r>
      <w:r>
        <w:rPr>
          <w:w w:val="110"/>
        </w:rPr>
        <w:t>this</w:t>
      </w:r>
      <w:r>
        <w:rPr>
          <w:spacing w:val="-1"/>
          <w:w w:val="110"/>
        </w:rPr>
        <w:t> </w:t>
      </w:r>
      <w:r>
        <w:rPr>
          <w:w w:val="110"/>
        </w:rPr>
        <w:t>survey.</w:t>
      </w:r>
      <w:r>
        <w:rPr>
          <w:spacing w:val="-1"/>
          <w:w w:val="110"/>
        </w:rPr>
        <w:t> </w:t>
      </w:r>
      <w:r>
        <w:rPr>
          <w:w w:val="110"/>
        </w:rPr>
        <w:t>Instead,</w:t>
      </w:r>
      <w:r>
        <w:rPr>
          <w:spacing w:val="-1"/>
          <w:w w:val="110"/>
        </w:rPr>
        <w:t> </w:t>
      </w:r>
      <w:r>
        <w:rPr>
          <w:w w:val="110"/>
        </w:rPr>
        <w:t>we</w:t>
      </w:r>
      <w:r>
        <w:rPr>
          <w:spacing w:val="-1"/>
          <w:w w:val="110"/>
        </w:rPr>
        <w:t> </w:t>
      </w:r>
      <w:r>
        <w:rPr>
          <w:w w:val="110"/>
        </w:rPr>
        <w:t>aim</w:t>
      </w:r>
      <w:r>
        <w:rPr>
          <w:spacing w:val="-1"/>
          <w:w w:val="110"/>
        </w:rPr>
        <w:t> </w:t>
      </w:r>
      <w:r>
        <w:rPr>
          <w:w w:val="110"/>
        </w:rPr>
        <w:t>at</w:t>
      </w:r>
      <w:r>
        <w:rPr>
          <w:spacing w:val="-1"/>
          <w:w w:val="110"/>
        </w:rPr>
        <w:t> </w:t>
      </w:r>
      <w:r>
        <w:rPr>
          <w:w w:val="110"/>
        </w:rPr>
        <w:t>finding all</w:t>
      </w:r>
      <w:r>
        <w:rPr>
          <w:spacing w:val="-5"/>
          <w:w w:val="110"/>
        </w:rPr>
        <w:t> </w:t>
      </w:r>
      <w:r>
        <w:rPr>
          <w:w w:val="110"/>
        </w:rPr>
        <w:t>optimal</w:t>
      </w:r>
      <w:r>
        <w:rPr>
          <w:spacing w:val="-5"/>
          <w:w w:val="110"/>
        </w:rPr>
        <w:t> </w:t>
      </w:r>
      <w:r>
        <w:rPr>
          <w:w w:val="110"/>
        </w:rPr>
        <w:t>solutions</w:t>
      </w:r>
      <w:r>
        <w:rPr>
          <w:spacing w:val="-5"/>
          <w:w w:val="110"/>
        </w:rPr>
        <w:t> </w:t>
      </w:r>
      <w:r>
        <w:rPr>
          <w:w w:val="110"/>
        </w:rPr>
        <w:t>of</w:t>
      </w:r>
      <w:r>
        <w:rPr>
          <w:spacing w:val="-5"/>
          <w:w w:val="110"/>
        </w:rPr>
        <w:t> </w:t>
      </w:r>
      <w:r>
        <w:rPr>
          <w:w w:val="110"/>
        </w:rPr>
        <w:t>the</w:t>
      </w:r>
      <w:r>
        <w:rPr>
          <w:spacing w:val="-5"/>
          <w:w w:val="110"/>
        </w:rPr>
        <w:t> </w:t>
      </w:r>
      <w:r>
        <w:rPr>
          <w:w w:val="110"/>
        </w:rPr>
        <w:t>multiobjective</w:t>
      </w:r>
      <w:r>
        <w:rPr>
          <w:spacing w:val="-5"/>
          <w:w w:val="110"/>
        </w:rPr>
        <w:t> </w:t>
      </w:r>
      <w:r>
        <w:rPr>
          <w:w w:val="110"/>
        </w:rPr>
        <w:t>optimization</w:t>
      </w:r>
      <w:r>
        <w:rPr>
          <w:spacing w:val="-6"/>
          <w:w w:val="110"/>
        </w:rPr>
        <w:t> </w:t>
      </w:r>
      <w:r>
        <w:rPr>
          <w:w w:val="110"/>
        </w:rPr>
        <w:t>problem,</w:t>
      </w:r>
      <w:r>
        <w:rPr>
          <w:spacing w:val="-5"/>
          <w:w w:val="110"/>
        </w:rPr>
        <w:t> </w:t>
      </w:r>
      <w:r>
        <w:rPr>
          <w:w w:val="110"/>
        </w:rPr>
        <w:t>which are, from a mathematical point of view, non-comparable.</w:t>
      </w:r>
    </w:p>
    <w:p>
      <w:pPr>
        <w:pStyle w:val="BodyText"/>
        <w:spacing w:line="273" w:lineRule="auto"/>
        <w:ind w:right="38" w:firstLine="239"/>
      </w:pPr>
      <w:r>
        <w:rPr>
          <w:w w:val="110"/>
        </w:rPr>
        <w:t>The</w:t>
      </w:r>
      <w:r>
        <w:rPr>
          <w:spacing w:val="-4"/>
          <w:w w:val="110"/>
        </w:rPr>
        <w:t> </w:t>
      </w:r>
      <w:r>
        <w:rPr>
          <w:w w:val="110"/>
        </w:rPr>
        <w:t>book</w:t>
      </w:r>
      <w:r>
        <w:rPr>
          <w:spacing w:val="-4"/>
          <w:w w:val="110"/>
        </w:rPr>
        <w:t> </w:t>
      </w:r>
      <w:hyperlink w:history="true" w:anchor="_bookmark85">
        <w:r>
          <w:rPr>
            <w:color w:val="0080AC"/>
            <w:w w:val="110"/>
          </w:rPr>
          <w:t>Branke</w:t>
        </w:r>
        <w:r>
          <w:rPr>
            <w:color w:val="0080AC"/>
            <w:spacing w:val="-4"/>
            <w:w w:val="110"/>
          </w:rPr>
          <w:t> </w:t>
        </w:r>
        <w:r>
          <w:rPr>
            <w:color w:val="0080AC"/>
            <w:w w:val="110"/>
          </w:rPr>
          <w:t>et</w:t>
        </w:r>
        <w:r>
          <w:rPr>
            <w:color w:val="0080AC"/>
            <w:spacing w:val="-4"/>
            <w:w w:val="110"/>
          </w:rPr>
          <w:t> </w:t>
        </w:r>
        <w:r>
          <w:rPr>
            <w:color w:val="0080AC"/>
            <w:w w:val="110"/>
          </w:rPr>
          <w:t>al.,</w:t>
        </w:r>
        <w:r>
          <w:rPr>
            <w:color w:val="0080AC"/>
            <w:spacing w:val="-4"/>
            <w:w w:val="110"/>
          </w:rPr>
          <w:t> </w:t>
        </w:r>
        <w:r>
          <w:rPr>
            <w:color w:val="0080AC"/>
            <w:w w:val="110"/>
          </w:rPr>
          <w:t>2008</w:t>
        </w:r>
      </w:hyperlink>
      <w:r>
        <w:rPr>
          <w:color w:val="0080AC"/>
          <w:spacing w:val="-4"/>
          <w:w w:val="110"/>
        </w:rPr>
        <w:t> </w:t>
      </w:r>
      <w:r>
        <w:rPr>
          <w:w w:val="110"/>
        </w:rPr>
        <w:t>edited</w:t>
      </w:r>
      <w:r>
        <w:rPr>
          <w:spacing w:val="-4"/>
          <w:w w:val="110"/>
        </w:rPr>
        <w:t> </w:t>
      </w:r>
      <w:r>
        <w:rPr>
          <w:w w:val="110"/>
        </w:rPr>
        <w:t>by</w:t>
      </w:r>
      <w:r>
        <w:rPr>
          <w:spacing w:val="-4"/>
          <w:w w:val="110"/>
        </w:rPr>
        <w:t> </w:t>
      </w:r>
      <w:r>
        <w:rPr>
          <w:w w:val="110"/>
        </w:rPr>
        <w:t>Branke,</w:t>
      </w:r>
      <w:r>
        <w:rPr>
          <w:spacing w:val="-4"/>
          <w:w w:val="110"/>
        </w:rPr>
        <w:t> </w:t>
      </w:r>
      <w:r>
        <w:rPr>
          <w:w w:val="110"/>
        </w:rPr>
        <w:t>Deb,</w:t>
      </w:r>
      <w:r>
        <w:rPr>
          <w:spacing w:val="-4"/>
          <w:w w:val="110"/>
        </w:rPr>
        <w:t> </w:t>
      </w:r>
      <w:r>
        <w:rPr>
          <w:w w:val="110"/>
        </w:rPr>
        <w:t>Miettinen,</w:t>
      </w:r>
      <w:r>
        <w:rPr>
          <w:spacing w:val="-4"/>
          <w:w w:val="110"/>
        </w:rPr>
        <w:t> </w:t>
      </w:r>
      <w:r>
        <w:rPr>
          <w:w w:val="110"/>
        </w:rPr>
        <w:t>and Slowinski</w:t>
      </w:r>
      <w:r>
        <w:rPr>
          <w:w w:val="110"/>
        </w:rPr>
        <w:t> from</w:t>
      </w:r>
      <w:r>
        <w:rPr>
          <w:w w:val="110"/>
        </w:rPr>
        <w:t> 2008</w:t>
      </w:r>
      <w:r>
        <w:rPr>
          <w:w w:val="110"/>
        </w:rPr>
        <w:t> covers</w:t>
      </w:r>
      <w:r>
        <w:rPr>
          <w:w w:val="110"/>
        </w:rPr>
        <w:t> interactive</w:t>
      </w:r>
      <w:r>
        <w:rPr>
          <w:w w:val="110"/>
        </w:rPr>
        <w:t> methods</w:t>
      </w:r>
      <w:r>
        <w:rPr>
          <w:w w:val="110"/>
        </w:rPr>
        <w:t> and</w:t>
      </w:r>
      <w:r>
        <w:rPr>
          <w:w w:val="110"/>
        </w:rPr>
        <w:t> evolutionary</w:t>
      </w:r>
      <w:r>
        <w:rPr>
          <w:w w:val="110"/>
        </w:rPr>
        <w:t> al- gorithms to solve multiobjective optimization problems. In the area of evolutionary approaches an intense progress has be seen since the fun- damental</w:t>
      </w:r>
      <w:r>
        <w:rPr>
          <w:w w:val="110"/>
        </w:rPr>
        <w:t> book</w:t>
      </w:r>
      <w:r>
        <w:rPr>
          <w:w w:val="110"/>
        </w:rPr>
        <w:t> by</w:t>
      </w:r>
      <w:r>
        <w:rPr>
          <w:w w:val="110"/>
        </w:rPr>
        <w:t> </w:t>
      </w:r>
      <w:hyperlink w:history="true" w:anchor="_bookmark39">
        <w:r>
          <w:rPr>
            <w:color w:val="0080AC"/>
            <w:w w:val="110"/>
          </w:rPr>
          <w:t>Deb</w:t>
        </w:r>
        <w:r>
          <w:rPr>
            <w:color w:val="0080AC"/>
            <w:w w:val="110"/>
          </w:rPr>
          <w:t> (2001)</w:t>
        </w:r>
      </w:hyperlink>
      <w:r>
        <w:rPr>
          <w:w w:val="110"/>
        </w:rPr>
        <w:t>,</w:t>
      </w:r>
      <w:r>
        <w:rPr>
          <w:w w:val="110"/>
        </w:rPr>
        <w:t> but</w:t>
      </w:r>
      <w:r>
        <w:rPr>
          <w:w w:val="110"/>
        </w:rPr>
        <w:t> these</w:t>
      </w:r>
      <w:r>
        <w:rPr>
          <w:w w:val="110"/>
        </w:rPr>
        <w:t> approaches</w:t>
      </w:r>
      <w:r>
        <w:rPr>
          <w:w w:val="110"/>
        </w:rPr>
        <w:t> will</w:t>
      </w:r>
      <w:r>
        <w:rPr>
          <w:w w:val="110"/>
        </w:rPr>
        <w:t> also</w:t>
      </w:r>
      <w:r>
        <w:rPr>
          <w:w w:val="110"/>
        </w:rPr>
        <w:t> not</w:t>
      </w:r>
      <w:r>
        <w:rPr>
          <w:w w:val="110"/>
        </w:rPr>
        <w:t> be covered within this survey.</w:t>
      </w:r>
    </w:p>
    <w:p>
      <w:pPr>
        <w:pStyle w:val="BodyText"/>
        <w:spacing w:line="273" w:lineRule="auto"/>
        <w:ind w:right="38" w:firstLine="239"/>
      </w:pPr>
      <w:r>
        <w:rPr>
          <w:w w:val="110"/>
        </w:rPr>
        <w:t>Finally, we would like to point out that since 2004 there has been a series</w:t>
      </w:r>
      <w:r>
        <w:rPr>
          <w:spacing w:val="-11"/>
          <w:w w:val="110"/>
        </w:rPr>
        <w:t> </w:t>
      </w:r>
      <w:r>
        <w:rPr>
          <w:w w:val="110"/>
        </w:rPr>
        <w:t>of</w:t>
      </w:r>
      <w:r>
        <w:rPr>
          <w:spacing w:val="-11"/>
          <w:w w:val="110"/>
        </w:rPr>
        <w:t> </w:t>
      </w:r>
      <w:r>
        <w:rPr>
          <w:w w:val="110"/>
        </w:rPr>
        <w:t>Dagstuhl</w:t>
      </w:r>
      <w:r>
        <w:rPr>
          <w:spacing w:val="-11"/>
          <w:w w:val="110"/>
        </w:rPr>
        <w:t> </w:t>
      </w:r>
      <w:r>
        <w:rPr>
          <w:w w:val="110"/>
        </w:rPr>
        <w:t>meetings,</w:t>
      </w:r>
      <w:r>
        <w:rPr>
          <w:spacing w:val="-11"/>
          <w:w w:val="110"/>
        </w:rPr>
        <w:t> </w:t>
      </w:r>
      <w:r>
        <w:rPr>
          <w:w w:val="110"/>
        </w:rPr>
        <w:t>with</w:t>
      </w:r>
      <w:r>
        <w:rPr>
          <w:spacing w:val="-11"/>
          <w:w w:val="110"/>
        </w:rPr>
        <w:t> </w:t>
      </w:r>
      <w:r>
        <w:rPr>
          <w:w w:val="110"/>
        </w:rPr>
        <w:t>the</w:t>
      </w:r>
      <w:r>
        <w:rPr>
          <w:spacing w:val="-11"/>
          <w:w w:val="110"/>
        </w:rPr>
        <w:t> </w:t>
      </w:r>
      <w:r>
        <w:rPr>
          <w:w w:val="110"/>
        </w:rPr>
        <w:t>first</w:t>
      </w:r>
      <w:r>
        <w:rPr>
          <w:spacing w:val="-11"/>
          <w:w w:val="110"/>
        </w:rPr>
        <w:t> </w:t>
      </w:r>
      <w:r>
        <w:rPr>
          <w:w w:val="110"/>
        </w:rPr>
        <w:t>meeting</w:t>
      </w:r>
      <w:r>
        <w:rPr>
          <w:spacing w:val="-11"/>
          <w:w w:val="110"/>
        </w:rPr>
        <w:t> </w:t>
      </w:r>
      <w:r>
        <w:rPr>
          <w:w w:val="110"/>
        </w:rPr>
        <w:t>organized</w:t>
      </w:r>
      <w:r>
        <w:rPr>
          <w:spacing w:val="-11"/>
          <w:w w:val="110"/>
        </w:rPr>
        <w:t> </w:t>
      </w:r>
      <w:r>
        <w:rPr>
          <w:w w:val="110"/>
        </w:rPr>
        <w:t>by</w:t>
      </w:r>
      <w:r>
        <w:rPr>
          <w:spacing w:val="-11"/>
          <w:w w:val="110"/>
        </w:rPr>
        <w:t> </w:t>
      </w:r>
      <w:r>
        <w:rPr>
          <w:w w:val="110"/>
        </w:rPr>
        <w:t>Branke, Deb,</w:t>
      </w:r>
      <w:r>
        <w:rPr>
          <w:w w:val="110"/>
        </w:rPr>
        <w:t> Miettinen,</w:t>
      </w:r>
      <w:r>
        <w:rPr>
          <w:w w:val="110"/>
        </w:rPr>
        <w:t> and</w:t>
      </w:r>
      <w:r>
        <w:rPr>
          <w:w w:val="110"/>
        </w:rPr>
        <w:t> Steuer,</w:t>
      </w:r>
      <w:r>
        <w:rPr>
          <w:w w:val="110"/>
        </w:rPr>
        <w:t> which</w:t>
      </w:r>
      <w:r>
        <w:rPr>
          <w:w w:val="110"/>
        </w:rPr>
        <w:t> bring</w:t>
      </w:r>
      <w:r>
        <w:rPr>
          <w:w w:val="110"/>
        </w:rPr>
        <w:t> together</w:t>
      </w:r>
      <w:r>
        <w:rPr>
          <w:w w:val="110"/>
        </w:rPr>
        <w:t> people</w:t>
      </w:r>
      <w:r>
        <w:rPr>
          <w:w w:val="110"/>
        </w:rPr>
        <w:t> from</w:t>
      </w:r>
      <w:r>
        <w:rPr>
          <w:w w:val="110"/>
        </w:rPr>
        <w:t> multi- criteria</w:t>
      </w:r>
      <w:r>
        <w:rPr>
          <w:spacing w:val="-4"/>
          <w:w w:val="110"/>
        </w:rPr>
        <w:t> </w:t>
      </w:r>
      <w:r>
        <w:rPr>
          <w:w w:val="110"/>
        </w:rPr>
        <w:t>decision</w:t>
      </w:r>
      <w:r>
        <w:rPr>
          <w:spacing w:val="-4"/>
          <w:w w:val="110"/>
        </w:rPr>
        <w:t> </w:t>
      </w:r>
      <w:r>
        <w:rPr>
          <w:w w:val="110"/>
        </w:rPr>
        <w:t>making,</w:t>
      </w:r>
      <w:r>
        <w:rPr>
          <w:spacing w:val="-5"/>
          <w:w w:val="110"/>
        </w:rPr>
        <w:t> </w:t>
      </w:r>
      <w:r>
        <w:rPr>
          <w:w w:val="110"/>
        </w:rPr>
        <w:t>multiobjective</w:t>
      </w:r>
      <w:r>
        <w:rPr>
          <w:spacing w:val="-4"/>
          <w:w w:val="110"/>
        </w:rPr>
        <w:t> </w:t>
      </w:r>
      <w:r>
        <w:rPr>
          <w:w w:val="110"/>
        </w:rPr>
        <w:t>optimization,</w:t>
      </w:r>
      <w:r>
        <w:rPr>
          <w:spacing w:val="-5"/>
          <w:w w:val="110"/>
        </w:rPr>
        <w:t> </w:t>
      </w:r>
      <w:r>
        <w:rPr>
          <w:w w:val="110"/>
        </w:rPr>
        <w:t>and</w:t>
      </w:r>
      <w:r>
        <w:rPr>
          <w:spacing w:val="-4"/>
          <w:w w:val="110"/>
        </w:rPr>
        <w:t> </w:t>
      </w:r>
      <w:r>
        <w:rPr>
          <w:w w:val="110"/>
        </w:rPr>
        <w:t>evolutionary algorithms. Until now, seven meetings have taken place which all cov- ered</w:t>
      </w:r>
      <w:r>
        <w:rPr>
          <w:w w:val="110"/>
        </w:rPr>
        <w:t> topics</w:t>
      </w:r>
      <w:r>
        <w:rPr>
          <w:w w:val="110"/>
        </w:rPr>
        <w:t> of</w:t>
      </w:r>
      <w:r>
        <w:rPr>
          <w:w w:val="110"/>
        </w:rPr>
        <w:t> recent</w:t>
      </w:r>
      <w:r>
        <w:rPr>
          <w:w w:val="110"/>
        </w:rPr>
        <w:t> research</w:t>
      </w:r>
      <w:r>
        <w:rPr>
          <w:w w:val="110"/>
        </w:rPr>
        <w:t> interest</w:t>
      </w:r>
      <w:r>
        <w:rPr>
          <w:w w:val="110"/>
        </w:rPr>
        <w:t> as</w:t>
      </w:r>
      <w:r>
        <w:rPr>
          <w:w w:val="110"/>
        </w:rPr>
        <w:t> Scalability</w:t>
      </w:r>
      <w:r>
        <w:rPr>
          <w:w w:val="110"/>
        </w:rPr>
        <w:t> in</w:t>
      </w:r>
      <w:r>
        <w:rPr>
          <w:w w:val="110"/>
        </w:rPr>
        <w:t> Multiobjective Optimization</w:t>
      </w:r>
      <w:r>
        <w:rPr>
          <w:w w:val="110"/>
        </w:rPr>
        <w:t> (</w:t>
      </w:r>
      <w:hyperlink w:history="true" w:anchor="_bookmark135">
        <w:r>
          <w:rPr>
            <w:color w:val="0080AC"/>
            <w:w w:val="110"/>
          </w:rPr>
          <w:t>Dag,</w:t>
        </w:r>
        <w:r>
          <w:rPr>
            <w:color w:val="0080AC"/>
            <w:w w:val="110"/>
          </w:rPr>
          <w:t> 0000</w:t>
        </w:r>
      </w:hyperlink>
      <w:r>
        <w:rPr>
          <w:w w:val="110"/>
        </w:rPr>
        <w:t>),</w:t>
      </w:r>
      <w:r>
        <w:rPr>
          <w:w w:val="110"/>
        </w:rPr>
        <w:t> Personalized</w:t>
      </w:r>
      <w:r>
        <w:rPr>
          <w:w w:val="110"/>
        </w:rPr>
        <w:t> Multiobjective</w:t>
      </w:r>
      <w:r>
        <w:rPr>
          <w:w w:val="110"/>
        </w:rPr>
        <w:t> Optimization, or</w:t>
      </w:r>
      <w:r>
        <w:rPr>
          <w:w w:val="110"/>
        </w:rPr>
        <w:t> Hybrid</w:t>
      </w:r>
      <w:r>
        <w:rPr>
          <w:w w:val="110"/>
        </w:rPr>
        <w:t> and</w:t>
      </w:r>
      <w:r>
        <w:rPr>
          <w:w w:val="110"/>
        </w:rPr>
        <w:t> Robust</w:t>
      </w:r>
      <w:r>
        <w:rPr>
          <w:w w:val="110"/>
        </w:rPr>
        <w:t> Approaches.</w:t>
      </w:r>
      <w:r>
        <w:rPr>
          <w:w w:val="110"/>
        </w:rPr>
        <w:t> A</w:t>
      </w:r>
      <w:r>
        <w:rPr>
          <w:w w:val="110"/>
        </w:rPr>
        <w:t> link</w:t>
      </w:r>
      <w:r>
        <w:rPr>
          <w:w w:val="110"/>
        </w:rPr>
        <w:t> to</w:t>
      </w:r>
      <w:r>
        <w:rPr>
          <w:w w:val="110"/>
        </w:rPr>
        <w:t> the</w:t>
      </w:r>
      <w:r>
        <w:rPr>
          <w:w w:val="110"/>
        </w:rPr>
        <w:t> websites</w:t>
      </w:r>
      <w:r>
        <w:rPr>
          <w:w w:val="110"/>
        </w:rPr>
        <w:t> of</w:t>
      </w:r>
      <w:r>
        <w:rPr>
          <w:w w:val="110"/>
        </w:rPr>
        <w:t> the</w:t>
      </w:r>
      <w:r>
        <w:rPr>
          <w:w w:val="110"/>
        </w:rPr>
        <w:t> ear- lier meetings can be found on the website of the most recent meeting (</w:t>
      </w:r>
      <w:hyperlink w:history="true" w:anchor="_bookmark135">
        <w:r>
          <w:rPr>
            <w:color w:val="0080AC"/>
            <w:w w:val="110"/>
          </w:rPr>
          <w:t>Dag, 0000</w:t>
        </w:r>
      </w:hyperlink>
      <w:r>
        <w:rPr>
          <w:w w:val="110"/>
        </w:rPr>
        <w:t>).</w:t>
      </w:r>
    </w:p>
    <w:p>
      <w:pPr>
        <w:pStyle w:val="BodyText"/>
        <w:spacing w:line="273" w:lineRule="auto"/>
        <w:ind w:right="38" w:firstLine="239"/>
      </w:pPr>
      <w:r>
        <w:rPr>
          <w:w w:val="110"/>
        </w:rPr>
        <w:t>In </w:t>
      </w:r>
      <w:hyperlink w:history="true" w:anchor="_bookmark1">
        <w:r>
          <w:rPr>
            <w:color w:val="0080AC"/>
            <w:w w:val="110"/>
          </w:rPr>
          <w:t>Section 2</w:t>
        </w:r>
      </w:hyperlink>
      <w:r>
        <w:rPr>
          <w:w w:val="110"/>
        </w:rPr>
        <w:t>, we briefly recall the basic concepts of multiobjective optimization for clarifying our notation. In </w:t>
      </w:r>
      <w:hyperlink w:history="true" w:anchor="_bookmark4">
        <w:r>
          <w:rPr>
            <w:color w:val="0080AC"/>
            <w:w w:val="110"/>
          </w:rPr>
          <w:t>Section 3</w:t>
        </w:r>
      </w:hyperlink>
      <w:r>
        <w:rPr>
          <w:w w:val="110"/>
        </w:rPr>
        <w:t>, we present some </w:t>
      </w:r>
      <w:r>
        <w:rPr>
          <w:spacing w:val="-2"/>
          <w:w w:val="110"/>
        </w:rPr>
        <w:t>useful and publicly available solvers for certain classes of multiobjective </w:t>
      </w:r>
      <w:r>
        <w:rPr>
          <w:w w:val="110"/>
        </w:rPr>
        <w:t>optimization problems. Scalarization is a widely used tool in multiob- jective</w:t>
      </w:r>
      <w:r>
        <w:rPr>
          <w:w w:val="110"/>
        </w:rPr>
        <w:t> optimization and</w:t>
      </w:r>
      <w:r>
        <w:rPr>
          <w:w w:val="110"/>
        </w:rPr>
        <w:t> we recall</w:t>
      </w:r>
      <w:r>
        <w:rPr>
          <w:w w:val="110"/>
        </w:rPr>
        <w:t> the</w:t>
      </w:r>
      <w:r>
        <w:rPr>
          <w:w w:val="110"/>
        </w:rPr>
        <w:t> basics</w:t>
      </w:r>
      <w:r>
        <w:rPr>
          <w:w w:val="110"/>
        </w:rPr>
        <w:t> in </w:t>
      </w:r>
      <w:hyperlink w:history="true" w:anchor="_bookmark5">
        <w:r>
          <w:rPr>
            <w:color w:val="0080AC"/>
            <w:w w:val="110"/>
          </w:rPr>
          <w:t>Section 4</w:t>
        </w:r>
      </w:hyperlink>
      <w:r>
        <w:rPr>
          <w:w w:val="110"/>
        </w:rPr>
        <w:t>. We</w:t>
      </w:r>
      <w:r>
        <w:rPr>
          <w:w w:val="110"/>
        </w:rPr>
        <w:t> discuss why</w:t>
      </w:r>
      <w:r>
        <w:rPr>
          <w:spacing w:val="-4"/>
          <w:w w:val="110"/>
        </w:rPr>
        <w:t> </w:t>
      </w:r>
      <w:r>
        <w:rPr>
          <w:w w:val="110"/>
        </w:rPr>
        <w:t>the</w:t>
      </w:r>
      <w:r>
        <w:rPr>
          <w:spacing w:val="-4"/>
          <w:w w:val="110"/>
        </w:rPr>
        <w:t> </w:t>
      </w:r>
      <w:r>
        <w:rPr>
          <w:w w:val="110"/>
        </w:rPr>
        <w:t>study</w:t>
      </w:r>
      <w:r>
        <w:rPr>
          <w:spacing w:val="-4"/>
          <w:w w:val="110"/>
        </w:rPr>
        <w:t> </w:t>
      </w:r>
      <w:r>
        <w:rPr>
          <w:w w:val="110"/>
        </w:rPr>
        <w:t>of</w:t>
      </w:r>
      <w:r>
        <w:rPr>
          <w:spacing w:val="-4"/>
          <w:w w:val="110"/>
        </w:rPr>
        <w:t> </w:t>
      </w:r>
      <w:r>
        <w:rPr>
          <w:w w:val="110"/>
        </w:rPr>
        <w:t>non-scalarization</w:t>
      </w:r>
      <w:r>
        <w:rPr>
          <w:spacing w:val="-4"/>
          <w:w w:val="110"/>
        </w:rPr>
        <w:t> </w:t>
      </w:r>
      <w:r>
        <w:rPr>
          <w:w w:val="110"/>
        </w:rPr>
        <w:t>based</w:t>
      </w:r>
      <w:r>
        <w:rPr>
          <w:spacing w:val="-4"/>
          <w:w w:val="110"/>
        </w:rPr>
        <w:t> </w:t>
      </w:r>
      <w:r>
        <w:rPr>
          <w:w w:val="110"/>
        </w:rPr>
        <w:t>methods</w:t>
      </w:r>
      <w:r>
        <w:rPr>
          <w:spacing w:val="-4"/>
          <w:w w:val="110"/>
        </w:rPr>
        <w:t> </w:t>
      </w:r>
      <w:r>
        <w:rPr>
          <w:w w:val="110"/>
        </w:rPr>
        <w:t>is</w:t>
      </w:r>
      <w:r>
        <w:rPr>
          <w:spacing w:val="-4"/>
          <w:w w:val="110"/>
        </w:rPr>
        <w:t> </w:t>
      </w:r>
      <w:r>
        <w:rPr>
          <w:w w:val="110"/>
        </w:rPr>
        <w:t>of</w:t>
      </w:r>
      <w:r>
        <w:rPr>
          <w:spacing w:val="-4"/>
          <w:w w:val="110"/>
        </w:rPr>
        <w:t> </w:t>
      </w:r>
      <w:r>
        <w:rPr>
          <w:w w:val="110"/>
        </w:rPr>
        <w:t>interest.</w:t>
      </w:r>
      <w:r>
        <w:rPr>
          <w:spacing w:val="-4"/>
          <w:w w:val="110"/>
        </w:rPr>
        <w:t> </w:t>
      </w:r>
      <w:r>
        <w:rPr>
          <w:w w:val="110"/>
        </w:rPr>
        <w:t>An</w:t>
      </w:r>
      <w:r>
        <w:rPr>
          <w:spacing w:val="-4"/>
          <w:w w:val="110"/>
        </w:rPr>
        <w:t> </w:t>
      </w:r>
      <w:r>
        <w:rPr>
          <w:w w:val="110"/>
        </w:rPr>
        <w:t>im- portant</w:t>
      </w:r>
      <w:r>
        <w:rPr>
          <w:w w:val="110"/>
        </w:rPr>
        <w:t> class</w:t>
      </w:r>
      <w:r>
        <w:rPr>
          <w:w w:val="110"/>
        </w:rPr>
        <w:t> of</w:t>
      </w:r>
      <w:r>
        <w:rPr>
          <w:w w:val="110"/>
        </w:rPr>
        <w:t> multiobjective</w:t>
      </w:r>
      <w:r>
        <w:rPr>
          <w:w w:val="110"/>
        </w:rPr>
        <w:t> optimization</w:t>
      </w:r>
      <w:r>
        <w:rPr>
          <w:w w:val="110"/>
        </w:rPr>
        <w:t> problems</w:t>
      </w:r>
      <w:r>
        <w:rPr>
          <w:w w:val="110"/>
        </w:rPr>
        <w:t> for</w:t>
      </w:r>
      <w:r>
        <w:rPr>
          <w:w w:val="110"/>
        </w:rPr>
        <w:t> which</w:t>
      </w:r>
      <w:r>
        <w:rPr>
          <w:w w:val="110"/>
        </w:rPr>
        <w:t> non- scalarization based methods might be more suitable are those of non- convex</w:t>
      </w:r>
      <w:r>
        <w:rPr>
          <w:spacing w:val="-3"/>
          <w:w w:val="110"/>
        </w:rPr>
        <w:t> </w:t>
      </w:r>
      <w:r>
        <w:rPr>
          <w:w w:val="110"/>
        </w:rPr>
        <w:t>problems,</w:t>
      </w:r>
      <w:r>
        <w:rPr>
          <w:spacing w:val="-3"/>
          <w:w w:val="110"/>
        </w:rPr>
        <w:t> </w:t>
      </w:r>
      <w:r>
        <w:rPr>
          <w:w w:val="110"/>
        </w:rPr>
        <w:t>which</w:t>
      </w:r>
      <w:r>
        <w:rPr>
          <w:spacing w:val="-3"/>
          <w:w w:val="110"/>
        </w:rPr>
        <w:t> </w:t>
      </w:r>
      <w:r>
        <w:rPr>
          <w:w w:val="110"/>
        </w:rPr>
        <w:t>includes,</w:t>
      </w:r>
      <w:r>
        <w:rPr>
          <w:spacing w:val="-3"/>
          <w:w w:val="110"/>
        </w:rPr>
        <w:t> </w:t>
      </w:r>
      <w:r>
        <w:rPr>
          <w:w w:val="110"/>
        </w:rPr>
        <w:t>in</w:t>
      </w:r>
      <w:r>
        <w:rPr>
          <w:spacing w:val="-3"/>
          <w:w w:val="110"/>
        </w:rPr>
        <w:t> </w:t>
      </w:r>
      <w:r>
        <w:rPr>
          <w:w w:val="110"/>
        </w:rPr>
        <w:t>particular,</w:t>
      </w:r>
      <w:r>
        <w:rPr>
          <w:spacing w:val="-3"/>
          <w:w w:val="110"/>
        </w:rPr>
        <w:t> </w:t>
      </w:r>
      <w:r>
        <w:rPr>
          <w:w w:val="110"/>
        </w:rPr>
        <w:t>mixed</w:t>
      </w:r>
      <w:r>
        <w:rPr>
          <w:spacing w:val="-3"/>
          <w:w w:val="110"/>
        </w:rPr>
        <w:t> </w:t>
      </w:r>
      <w:r>
        <w:rPr>
          <w:w w:val="110"/>
        </w:rPr>
        <w:t>integer</w:t>
      </w:r>
      <w:r>
        <w:rPr>
          <w:spacing w:val="-3"/>
          <w:w w:val="110"/>
        </w:rPr>
        <w:t> </w:t>
      </w:r>
      <w:r>
        <w:rPr>
          <w:w w:val="110"/>
        </w:rPr>
        <w:t>multiob- jective optimization. These problem classes are the topic of </w:t>
      </w:r>
      <w:hyperlink w:history="true" w:anchor="_bookmark13">
        <w:r>
          <w:rPr>
            <w:color w:val="0080AC"/>
            <w:w w:val="110"/>
          </w:rPr>
          <w:t>Section 5</w:t>
        </w:r>
      </w:hyperlink>
      <w:r>
        <w:rPr>
          <w:w w:val="110"/>
        </w:rPr>
        <w:t>. A</w:t>
      </w:r>
      <w:r>
        <w:rPr>
          <w:spacing w:val="-5"/>
          <w:w w:val="110"/>
        </w:rPr>
        <w:t> </w:t>
      </w:r>
      <w:r>
        <w:rPr>
          <w:w w:val="110"/>
        </w:rPr>
        <w:t>further</w:t>
      </w:r>
      <w:r>
        <w:rPr>
          <w:spacing w:val="-5"/>
          <w:w w:val="110"/>
        </w:rPr>
        <w:t> </w:t>
      </w:r>
      <w:r>
        <w:rPr>
          <w:w w:val="110"/>
        </w:rPr>
        <w:t>challenging</w:t>
      </w:r>
      <w:r>
        <w:rPr>
          <w:spacing w:val="-5"/>
          <w:w w:val="110"/>
        </w:rPr>
        <w:t> </w:t>
      </w:r>
      <w:r>
        <w:rPr>
          <w:w w:val="110"/>
        </w:rPr>
        <w:t>problem</w:t>
      </w:r>
      <w:r>
        <w:rPr>
          <w:spacing w:val="-5"/>
          <w:w w:val="110"/>
        </w:rPr>
        <w:t> </w:t>
      </w:r>
      <w:r>
        <w:rPr>
          <w:w w:val="110"/>
        </w:rPr>
        <w:t>class</w:t>
      </w:r>
      <w:r>
        <w:rPr>
          <w:spacing w:val="-5"/>
          <w:w w:val="110"/>
        </w:rPr>
        <w:t> </w:t>
      </w:r>
      <w:r>
        <w:rPr>
          <w:w w:val="110"/>
        </w:rPr>
        <w:t>is</w:t>
      </w:r>
      <w:r>
        <w:rPr>
          <w:spacing w:val="-5"/>
          <w:w w:val="110"/>
        </w:rPr>
        <w:t> </w:t>
      </w:r>
      <w:r>
        <w:rPr>
          <w:w w:val="110"/>
        </w:rPr>
        <w:t>bilevel</w:t>
      </w:r>
      <w:r>
        <w:rPr>
          <w:spacing w:val="-5"/>
          <w:w w:val="110"/>
        </w:rPr>
        <w:t> </w:t>
      </w:r>
      <w:r>
        <w:rPr>
          <w:w w:val="110"/>
        </w:rPr>
        <w:t>optimization.</w:t>
      </w:r>
      <w:r>
        <w:rPr>
          <w:spacing w:val="-6"/>
          <w:w w:val="110"/>
        </w:rPr>
        <w:t> </w:t>
      </w:r>
      <w:r>
        <w:rPr>
          <w:w w:val="110"/>
        </w:rPr>
        <w:t>We</w:t>
      </w:r>
      <w:r>
        <w:rPr>
          <w:spacing w:val="-5"/>
          <w:w w:val="110"/>
        </w:rPr>
        <w:t> </w:t>
      </w:r>
      <w:r>
        <w:rPr>
          <w:w w:val="110"/>
        </w:rPr>
        <w:t>discuss the developments in this field in </w:t>
      </w:r>
      <w:hyperlink w:history="true" w:anchor="_bookmark22">
        <w:r>
          <w:rPr>
            <w:color w:val="0080AC"/>
            <w:w w:val="110"/>
          </w:rPr>
          <w:t>Section 6</w:t>
        </w:r>
      </w:hyperlink>
      <w:r>
        <w:rPr>
          <w:w w:val="110"/>
        </w:rPr>
        <w:t>. These problems have a re- lation to set-valued optimization.</w:t>
      </w:r>
      <w:r>
        <w:rPr>
          <w:spacing w:val="-1"/>
          <w:w w:val="110"/>
        </w:rPr>
        <w:t> </w:t>
      </w:r>
      <w:r>
        <w:rPr>
          <w:w w:val="110"/>
        </w:rPr>
        <w:t>This is also the case for the problems discussed</w:t>
      </w:r>
      <w:r>
        <w:rPr>
          <w:spacing w:val="-6"/>
          <w:w w:val="110"/>
        </w:rPr>
        <w:t> </w:t>
      </w:r>
      <w:r>
        <w:rPr>
          <w:w w:val="110"/>
        </w:rPr>
        <w:t>in</w:t>
      </w:r>
      <w:r>
        <w:rPr>
          <w:spacing w:val="-6"/>
          <w:w w:val="110"/>
        </w:rPr>
        <w:t> </w:t>
      </w:r>
      <w:hyperlink w:history="true" w:anchor="_bookmark32">
        <w:r>
          <w:rPr>
            <w:color w:val="0080AC"/>
            <w:w w:val="110"/>
          </w:rPr>
          <w:t>Section</w:t>
        </w:r>
        <w:r>
          <w:rPr>
            <w:color w:val="0080AC"/>
            <w:spacing w:val="-6"/>
            <w:w w:val="110"/>
          </w:rPr>
          <w:t> </w:t>
        </w:r>
        <w:r>
          <w:rPr>
            <w:color w:val="0080AC"/>
            <w:w w:val="110"/>
          </w:rPr>
          <w:t>7</w:t>
        </w:r>
      </w:hyperlink>
      <w:r>
        <w:rPr>
          <w:w w:val="110"/>
        </w:rPr>
        <w:t>:</w:t>
      </w:r>
      <w:r>
        <w:rPr>
          <w:spacing w:val="-5"/>
          <w:w w:val="110"/>
        </w:rPr>
        <w:t> </w:t>
      </w:r>
      <w:r>
        <w:rPr>
          <w:w w:val="110"/>
        </w:rPr>
        <w:t>robust</w:t>
      </w:r>
      <w:r>
        <w:rPr>
          <w:spacing w:val="-6"/>
          <w:w w:val="110"/>
        </w:rPr>
        <w:t> </w:t>
      </w:r>
      <w:r>
        <w:rPr>
          <w:w w:val="110"/>
        </w:rPr>
        <w:t>multiobjective</w:t>
      </w:r>
      <w:r>
        <w:rPr>
          <w:spacing w:val="-6"/>
          <w:w w:val="110"/>
        </w:rPr>
        <w:t> </w:t>
      </w:r>
      <w:r>
        <w:rPr>
          <w:w w:val="110"/>
        </w:rPr>
        <w:t>optimization</w:t>
      </w:r>
      <w:r>
        <w:rPr>
          <w:spacing w:val="-5"/>
          <w:w w:val="110"/>
        </w:rPr>
        <w:t> </w:t>
      </w:r>
      <w:r>
        <w:rPr>
          <w:w w:val="110"/>
        </w:rPr>
        <w:t>problems</w:t>
      </w:r>
      <w:r>
        <w:rPr>
          <w:spacing w:val="-6"/>
          <w:w w:val="110"/>
        </w:rPr>
        <w:t> </w:t>
      </w:r>
      <w:r>
        <w:rPr>
          <w:spacing w:val="-5"/>
          <w:w w:val="110"/>
        </w:rPr>
        <w:t>for</w:t>
      </w:r>
    </w:p>
    <w:p>
      <w:pPr>
        <w:pStyle w:val="BodyText"/>
        <w:spacing w:line="100" w:lineRule="auto"/>
        <w:ind w:right="114" w:firstLine="80"/>
      </w:pPr>
      <w:r>
        <w:rPr/>
        <w:br w:type="column"/>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i/>
          <w:w w:val="110"/>
        </w:rPr>
        <w:t>,</w:t>
      </w:r>
      <w:r>
        <w:rPr>
          <w:rFonts w:ascii="STIX Math" w:hAnsi="STIX Math" w:eastAsia="STIX Math"/>
          <w:i/>
          <w:spacing w:val="-11"/>
          <w:w w:val="110"/>
        </w:rPr>
        <w:t> </w:t>
      </w:r>
      <w:r>
        <w:rPr>
          <w:rFonts w:ascii="STIX Math" w:hAnsi="STIX Math" w:eastAsia="STIX Math"/>
          <w:i/>
          <w:w w:val="110"/>
        </w:rPr>
        <w:t>𝑚</w:t>
      </w:r>
      <w:r>
        <w:rPr>
          <w:rFonts w:ascii="STIX Math" w:hAnsi="STIX Math" w:eastAsia="STIX Math"/>
          <w:w w:val="110"/>
        </w:rPr>
        <w:t>}</w:t>
      </w:r>
      <w:r>
        <w:rPr>
          <w:w w:val="110"/>
        </w:rPr>
        <w:t>.</w:t>
      </w:r>
      <w:r>
        <w:rPr>
          <w:spacing w:val="9"/>
          <w:w w:val="110"/>
        </w:rPr>
        <w:t> </w:t>
      </w:r>
      <w:r>
        <w:rPr>
          <w:w w:val="110"/>
        </w:rPr>
        <w:t>The</w:t>
      </w:r>
      <w:r>
        <w:rPr>
          <w:spacing w:val="24"/>
          <w:w w:val="110"/>
        </w:rPr>
        <w:t> </w:t>
      </w:r>
      <w:r>
        <w:rPr>
          <w:w w:val="110"/>
        </w:rPr>
        <w:t>set</w:t>
      </w:r>
      <w:r>
        <w:rPr>
          <w:spacing w:val="25"/>
          <w:w w:val="110"/>
        </w:rPr>
        <w:t> </w:t>
      </w:r>
      <w:r>
        <w:rPr>
          <w:w w:val="110"/>
        </w:rPr>
        <w:t>of</w:t>
      </w:r>
      <w:r>
        <w:rPr>
          <w:spacing w:val="25"/>
          <w:w w:val="110"/>
        </w:rPr>
        <w:t> </w:t>
      </w:r>
      <w:r>
        <w:rPr>
          <w:w w:val="110"/>
        </w:rPr>
        <w:t>all</w:t>
      </w:r>
      <w:r>
        <w:rPr>
          <w:spacing w:val="24"/>
          <w:w w:val="110"/>
        </w:rPr>
        <w:t> </w:t>
      </w:r>
      <w:r>
        <w:rPr>
          <w:w w:val="110"/>
        </w:rPr>
        <w:t>eﬃcient</w:t>
      </w:r>
      <w:r>
        <w:rPr>
          <w:spacing w:val="24"/>
          <w:w w:val="110"/>
        </w:rPr>
        <w:t> </w:t>
      </w:r>
      <w:r>
        <w:rPr>
          <w:w w:val="110"/>
        </w:rPr>
        <w:t>solutions</w:t>
      </w:r>
      <w:r>
        <w:rPr>
          <w:spacing w:val="24"/>
          <w:w w:val="110"/>
        </w:rPr>
        <w:t> </w:t>
      </w:r>
      <w:r>
        <w:rPr>
          <w:w w:val="110"/>
        </w:rPr>
        <w:t>is</w:t>
      </w:r>
      <w:r>
        <w:rPr>
          <w:spacing w:val="24"/>
          <w:w w:val="110"/>
        </w:rPr>
        <w:t> </w:t>
      </w:r>
      <w:r>
        <w:rPr>
          <w:w w:val="110"/>
        </w:rPr>
        <w:t>named</w:t>
      </w:r>
      <w:r>
        <w:rPr>
          <w:spacing w:val="24"/>
          <w:w w:val="110"/>
        </w:rPr>
        <w:t> </w:t>
      </w:r>
      <w:r>
        <w:rPr>
          <w:w w:val="110"/>
        </w:rPr>
        <w:t>eﬃcient</w:t>
      </w:r>
      <w:r>
        <w:rPr>
          <w:spacing w:val="24"/>
          <w:w w:val="110"/>
        </w:rPr>
        <w:t> </w:t>
      </w:r>
      <w:r>
        <w:rPr>
          <w:w w:val="110"/>
        </w:rPr>
        <w:t>set,</w:t>
      </w:r>
      <w:r>
        <w:rPr>
          <w:spacing w:val="24"/>
          <w:w w:val="110"/>
        </w:rPr>
        <w:t> </w:t>
      </w:r>
      <w:r>
        <w:rPr>
          <w:w w:val="110"/>
        </w:rPr>
        <w:t>and the set of all nondominated points is the nondominated set for (</w:t>
      </w:r>
      <w:hyperlink w:history="true" w:anchor="_bookmark2">
        <w:r>
          <w:rPr>
            <w:rFonts w:ascii="STIX Math" w:hAnsi="STIX Math" w:eastAsia="STIX Math"/>
            <w:color w:val="0080AC"/>
            <w:w w:val="110"/>
          </w:rPr>
          <w:t>MOP</w:t>
        </w:r>
      </w:hyperlink>
      <w:r>
        <w:rPr>
          <w:w w:val="110"/>
        </w:rPr>
        <w:t>) denoted by </w:t>
      </w:r>
      <w:r>
        <w:rPr>
          <w:rFonts w:ascii="Arial" w:hAnsi="Arial" w:eastAsia="Arial"/>
          <w:w w:val="110"/>
        </w:rPr>
        <w:t></w:t>
      </w:r>
      <w:r>
        <w:rPr>
          <w:rFonts w:ascii="Arial" w:hAnsi="Arial" w:eastAsia="Arial"/>
          <w:spacing w:val="40"/>
          <w:w w:val="110"/>
        </w:rPr>
        <w:t> </w:t>
      </w:r>
      <w:r>
        <w:rPr>
          <w:rFonts w:ascii="STIX Math" w:hAnsi="STIX Math" w:eastAsia="STIX Math"/>
          <w:i/>
          <w:w w:val="110"/>
        </w:rPr>
        <w:t>⊆ 𝑓</w:t>
      </w:r>
      <w:r>
        <w:rPr>
          <w:rFonts w:ascii="STIX Math" w:hAnsi="STIX Math" w:eastAsia="STIX Math"/>
          <w:i/>
          <w:spacing w:val="-14"/>
          <w:w w:val="110"/>
        </w:rPr>
        <w:t> </w:t>
      </w:r>
      <w:r>
        <w:rPr>
          <w:rFonts w:ascii="STIX Math" w:hAnsi="STIX Math" w:eastAsia="STIX Math"/>
          <w:w w:val="110"/>
        </w:rPr>
        <w:t>(</w:t>
      </w:r>
      <w:r>
        <w:rPr>
          <w:rFonts w:ascii="STIX Math" w:hAnsi="STIX Math" w:eastAsia="STIX Math"/>
          <w:i/>
          <w:w w:val="110"/>
        </w:rPr>
        <w:t>𝑀</w:t>
      </w:r>
      <w:r>
        <w:rPr>
          <w:rFonts w:ascii="STIX Math" w:hAnsi="STIX Math" w:eastAsia="STIX Math"/>
          <w:i/>
          <w:spacing w:val="-21"/>
          <w:w w:val="110"/>
        </w:rPr>
        <w:t> </w:t>
      </w:r>
      <w:r>
        <w:rPr>
          <w:rFonts w:ascii="STIX Math" w:hAnsi="STIX Math" w:eastAsia="STIX Math"/>
          <w:w w:val="110"/>
        </w:rPr>
        <w:t>)</w:t>
      </w:r>
      <w:r>
        <w:rPr>
          <w:w w:val="110"/>
        </w:rPr>
        <w:t>.</w:t>
      </w:r>
    </w:p>
    <w:p>
      <w:pPr>
        <w:pStyle w:val="BodyText"/>
        <w:spacing w:line="118" w:lineRule="exact"/>
        <w:ind w:left="0" w:right="116"/>
        <w:jc w:val="right"/>
      </w:pPr>
      <w:r>
        <w:rPr>
          <w:w w:val="110"/>
        </w:rPr>
        <w:t>For</w:t>
      </w:r>
      <w:r>
        <w:rPr>
          <w:spacing w:val="13"/>
          <w:w w:val="110"/>
        </w:rPr>
        <w:t> </w:t>
      </w:r>
      <w:r>
        <w:rPr>
          <w:w w:val="110"/>
        </w:rPr>
        <w:t>an</w:t>
      </w:r>
      <w:r>
        <w:rPr>
          <w:spacing w:val="12"/>
          <w:w w:val="110"/>
        </w:rPr>
        <w:t> </w:t>
      </w:r>
      <w:r>
        <w:rPr>
          <w:w w:val="110"/>
        </w:rPr>
        <w:t>arbitrary</w:t>
      </w:r>
      <w:r>
        <w:rPr>
          <w:spacing w:val="13"/>
          <w:w w:val="110"/>
        </w:rPr>
        <w:t> </w:t>
      </w:r>
      <w:r>
        <w:rPr>
          <w:w w:val="110"/>
        </w:rPr>
        <w:t>set</w:t>
      </w:r>
      <w:r>
        <w:rPr>
          <w:spacing w:val="13"/>
          <w:w w:val="110"/>
        </w:rPr>
        <w:t> </w:t>
      </w:r>
      <w:r>
        <w:rPr>
          <w:rFonts w:ascii="STIX Math" w:hAnsi="STIX Math" w:eastAsia="STIX Math"/>
          <w:i/>
          <w:w w:val="110"/>
        </w:rPr>
        <w:t>𝑆</w:t>
      </w:r>
      <w:r>
        <w:rPr>
          <w:rFonts w:ascii="STIX Math" w:hAnsi="STIX Math" w:eastAsia="STIX Math"/>
          <w:i/>
          <w:spacing w:val="11"/>
          <w:w w:val="110"/>
        </w:rPr>
        <w:t> </w:t>
      </w:r>
      <w:r>
        <w:rPr>
          <w:rFonts w:ascii="STIX Math" w:hAnsi="STIX Math" w:eastAsia="STIX Math"/>
          <w:i/>
          <w:w w:val="110"/>
        </w:rPr>
        <w:t>⊆ </w:t>
      </w:r>
      <w:r>
        <w:rPr>
          <w:rFonts w:ascii="DejaVu Serif" w:hAnsi="DejaVu Serif" w:eastAsia="DejaVu Serif"/>
          <w:w w:val="110"/>
        </w:rPr>
        <w:t>ℝ</w:t>
      </w:r>
      <w:r>
        <w:rPr>
          <w:rFonts w:ascii="STIX Math" w:hAnsi="STIX Math" w:eastAsia="STIX Math"/>
          <w:i/>
          <w:w w:val="110"/>
          <w:vertAlign w:val="superscript"/>
        </w:rPr>
        <w:t>𝑚</w:t>
      </w:r>
      <w:r>
        <w:rPr>
          <w:w w:val="110"/>
          <w:vertAlign w:val="baseline"/>
        </w:rPr>
        <w:t>,</w:t>
      </w:r>
      <w:r>
        <w:rPr>
          <w:spacing w:val="13"/>
          <w:w w:val="110"/>
          <w:vertAlign w:val="baseline"/>
        </w:rPr>
        <w:t> </w:t>
      </w:r>
      <w:r>
        <w:rPr>
          <w:w w:val="110"/>
          <w:vertAlign w:val="baseline"/>
        </w:rPr>
        <w:t>we</w:t>
      </w:r>
      <w:r>
        <w:rPr>
          <w:spacing w:val="13"/>
          <w:w w:val="110"/>
          <w:vertAlign w:val="baseline"/>
        </w:rPr>
        <w:t> </w:t>
      </w:r>
      <w:r>
        <w:rPr>
          <w:w w:val="110"/>
          <w:vertAlign w:val="baseline"/>
        </w:rPr>
        <w:t>say</w:t>
      </w:r>
      <w:r>
        <w:rPr>
          <w:spacing w:val="12"/>
          <w:w w:val="110"/>
          <w:vertAlign w:val="baseline"/>
        </w:rPr>
        <w:t> </w:t>
      </w:r>
      <w:r>
        <w:rPr>
          <w:w w:val="110"/>
          <w:vertAlign w:val="baseline"/>
        </w:rPr>
        <w:t>that</w:t>
      </w:r>
      <w:r>
        <w:rPr>
          <w:spacing w:val="13"/>
          <w:w w:val="110"/>
          <w:vertAlign w:val="baseline"/>
        </w:rPr>
        <w:t> </w:t>
      </w:r>
      <w:r>
        <w:rPr>
          <w:w w:val="110"/>
          <w:vertAlign w:val="baseline"/>
        </w:rPr>
        <w:t>a</w:t>
      </w:r>
      <w:r>
        <w:rPr>
          <w:spacing w:val="13"/>
          <w:w w:val="110"/>
          <w:vertAlign w:val="baseline"/>
        </w:rPr>
        <w:t> </w:t>
      </w:r>
      <w:r>
        <w:rPr>
          <w:w w:val="110"/>
          <w:vertAlign w:val="baseline"/>
        </w:rPr>
        <w:t>point</w:t>
      </w:r>
      <w:r>
        <w:rPr>
          <w:spacing w:val="12"/>
          <w:w w:val="110"/>
          <w:vertAlign w:val="baseline"/>
        </w:rPr>
        <w:t> </w:t>
      </w:r>
      <w:r>
        <w:rPr>
          <w:rFonts w:ascii="STIX Math" w:hAnsi="STIX Math" w:eastAsia="STIX Math"/>
          <w:i/>
          <w:w w:val="110"/>
          <w:vertAlign w:val="baseline"/>
        </w:rPr>
        <w:t>𝑦</w:t>
      </w:r>
      <w:r>
        <w:rPr>
          <w:rFonts w:ascii="STIX Math" w:hAnsi="STIX Math" w:eastAsia="STIX Math"/>
          <w:w w:val="110"/>
          <w:vertAlign w:val="superscript"/>
        </w:rPr>
        <w:t>1</w:t>
      </w:r>
      <w:r>
        <w:rPr>
          <w:rFonts w:ascii="STIX Math" w:hAnsi="STIX Math" w:eastAsia="STIX Math"/>
          <w:spacing w:val="10"/>
          <w:w w:val="110"/>
          <w:vertAlign w:val="baseline"/>
        </w:rPr>
        <w:t> </w:t>
      </w:r>
      <w:r>
        <w:rPr>
          <w:rFonts w:ascii="STIX Math" w:hAnsi="STIX Math" w:eastAsia="STIX Math"/>
          <w:w w:val="110"/>
          <w:vertAlign w:val="baseline"/>
        </w:rPr>
        <w:t>∈</w:t>
      </w:r>
      <w:r>
        <w:rPr>
          <w:rFonts w:ascii="STIX Math" w:hAnsi="STIX Math" w:eastAsia="STIX Math"/>
          <w:spacing w:val="-1"/>
          <w:w w:val="110"/>
          <w:vertAlign w:val="baseline"/>
        </w:rPr>
        <w:t> </w:t>
      </w:r>
      <w:r>
        <w:rPr>
          <w:rFonts w:ascii="STIX Math" w:hAnsi="STIX Math" w:eastAsia="STIX Math"/>
          <w:i/>
          <w:w w:val="110"/>
          <w:vertAlign w:val="baseline"/>
        </w:rPr>
        <w:t>𝑆</w:t>
      </w:r>
      <w:r>
        <w:rPr>
          <w:rFonts w:ascii="STIX Math" w:hAnsi="STIX Math" w:eastAsia="STIX Math"/>
          <w:i/>
          <w:spacing w:val="23"/>
          <w:w w:val="110"/>
          <w:vertAlign w:val="baseline"/>
        </w:rPr>
        <w:t> </w:t>
      </w:r>
      <w:r>
        <w:rPr>
          <w:spacing w:val="-2"/>
          <w:w w:val="110"/>
          <w:vertAlign w:val="baseline"/>
        </w:rPr>
        <w:t>dominates</w:t>
      </w:r>
    </w:p>
    <w:p>
      <w:pPr>
        <w:spacing w:line="209" w:lineRule="exact" w:before="0"/>
        <w:ind w:left="0" w:right="113" w:firstLine="0"/>
        <w:jc w:val="right"/>
        <w:rPr>
          <w:sz w:val="16"/>
        </w:rPr>
      </w:pPr>
      <w:r>
        <w:rPr>
          <w:rFonts w:ascii="STIX Math" w:hAnsi="STIX Math" w:eastAsia="STIX Math"/>
          <w:i/>
          <w:w w:val="115"/>
          <w:sz w:val="16"/>
        </w:rPr>
        <w:t>𝑦</w:t>
      </w:r>
      <w:r>
        <w:rPr>
          <w:rFonts w:ascii="STIX Math" w:hAnsi="STIX Math" w:eastAsia="STIX Math"/>
          <w:w w:val="115"/>
          <w:sz w:val="16"/>
          <w:vertAlign w:val="superscript"/>
        </w:rPr>
        <w:t>2</w:t>
      </w:r>
      <w:r>
        <w:rPr>
          <w:rFonts w:ascii="STIX Math" w:hAnsi="STIX Math" w:eastAsia="STIX Math"/>
          <w:spacing w:val="6"/>
          <w:w w:val="115"/>
          <w:sz w:val="16"/>
          <w:vertAlign w:val="baseline"/>
        </w:rPr>
        <w:t> </w:t>
      </w:r>
      <w:r>
        <w:rPr>
          <w:rFonts w:ascii="STIX Math" w:hAnsi="STIX Math" w:eastAsia="STIX Math"/>
          <w:w w:val="115"/>
          <w:sz w:val="16"/>
          <w:vertAlign w:val="baseline"/>
        </w:rPr>
        <w:t>∈</w:t>
      </w:r>
      <w:r>
        <w:rPr>
          <w:rFonts w:ascii="STIX Math" w:hAnsi="STIX Math" w:eastAsia="STIX Math"/>
          <w:spacing w:val="-3"/>
          <w:w w:val="115"/>
          <w:sz w:val="16"/>
          <w:vertAlign w:val="baseline"/>
        </w:rPr>
        <w:t> </w:t>
      </w:r>
      <w:r>
        <w:rPr>
          <w:rFonts w:ascii="STIX Math" w:hAnsi="STIX Math" w:eastAsia="STIX Math"/>
          <w:i/>
          <w:w w:val="115"/>
          <w:sz w:val="16"/>
          <w:vertAlign w:val="baseline"/>
        </w:rPr>
        <w:t>𝑆</w:t>
      </w:r>
      <w:r>
        <w:rPr>
          <w:w w:val="115"/>
          <w:sz w:val="16"/>
          <w:vertAlign w:val="baseline"/>
        </w:rPr>
        <w:t>,</w:t>
      </w:r>
      <w:r>
        <w:rPr>
          <w:spacing w:val="19"/>
          <w:w w:val="115"/>
          <w:sz w:val="16"/>
          <w:vertAlign w:val="baseline"/>
        </w:rPr>
        <w:t> </w:t>
      </w:r>
      <w:r>
        <w:rPr>
          <w:w w:val="115"/>
          <w:sz w:val="16"/>
          <w:vertAlign w:val="baseline"/>
        </w:rPr>
        <w:t>and</w:t>
      </w:r>
      <w:r>
        <w:rPr>
          <w:spacing w:val="19"/>
          <w:w w:val="115"/>
          <w:sz w:val="16"/>
          <w:vertAlign w:val="baseline"/>
        </w:rPr>
        <w:t> </w:t>
      </w:r>
      <w:r>
        <w:rPr>
          <w:w w:val="115"/>
          <w:sz w:val="16"/>
          <w:vertAlign w:val="baseline"/>
        </w:rPr>
        <w:t>that</w:t>
      </w:r>
      <w:r>
        <w:rPr>
          <w:spacing w:val="18"/>
          <w:w w:val="115"/>
          <w:sz w:val="16"/>
          <w:vertAlign w:val="baseline"/>
        </w:rPr>
        <w:t> </w:t>
      </w:r>
      <w:r>
        <w:rPr>
          <w:rFonts w:ascii="STIX Math" w:hAnsi="STIX Math" w:eastAsia="STIX Math"/>
          <w:i/>
          <w:w w:val="115"/>
          <w:sz w:val="16"/>
          <w:vertAlign w:val="baseline"/>
        </w:rPr>
        <w:t>𝑦</w:t>
      </w:r>
      <w:r>
        <w:rPr>
          <w:rFonts w:ascii="STIX Math" w:hAnsi="STIX Math" w:eastAsia="STIX Math"/>
          <w:w w:val="115"/>
          <w:sz w:val="16"/>
          <w:vertAlign w:val="superscript"/>
        </w:rPr>
        <w:t>2</w:t>
      </w:r>
      <w:r>
        <w:rPr>
          <w:rFonts w:ascii="STIX Math" w:hAnsi="STIX Math" w:eastAsia="STIX Math"/>
          <w:spacing w:val="29"/>
          <w:w w:val="115"/>
          <w:sz w:val="16"/>
          <w:vertAlign w:val="baseline"/>
        </w:rPr>
        <w:t> </w:t>
      </w:r>
      <w:r>
        <w:rPr>
          <w:w w:val="115"/>
          <w:sz w:val="16"/>
          <w:vertAlign w:val="baseline"/>
        </w:rPr>
        <w:t>is</w:t>
      </w:r>
      <w:r>
        <w:rPr>
          <w:spacing w:val="18"/>
          <w:w w:val="115"/>
          <w:sz w:val="16"/>
          <w:vertAlign w:val="baseline"/>
        </w:rPr>
        <w:t> </w:t>
      </w:r>
      <w:r>
        <w:rPr>
          <w:w w:val="115"/>
          <w:sz w:val="16"/>
          <w:vertAlign w:val="baseline"/>
        </w:rPr>
        <w:t>dominated</w:t>
      </w:r>
      <w:r>
        <w:rPr>
          <w:spacing w:val="19"/>
          <w:w w:val="115"/>
          <w:sz w:val="16"/>
          <w:vertAlign w:val="baseline"/>
        </w:rPr>
        <w:t> </w:t>
      </w:r>
      <w:r>
        <w:rPr>
          <w:w w:val="115"/>
          <w:sz w:val="16"/>
          <w:vertAlign w:val="baseline"/>
        </w:rPr>
        <w:t>by</w:t>
      </w:r>
      <w:r>
        <w:rPr>
          <w:spacing w:val="19"/>
          <w:w w:val="115"/>
          <w:sz w:val="16"/>
          <w:vertAlign w:val="baseline"/>
        </w:rPr>
        <w:t> </w:t>
      </w:r>
      <w:r>
        <w:rPr>
          <w:rFonts w:ascii="STIX Math" w:hAnsi="STIX Math" w:eastAsia="STIX Math"/>
          <w:i/>
          <w:w w:val="115"/>
          <w:sz w:val="16"/>
          <w:vertAlign w:val="baseline"/>
        </w:rPr>
        <w:t>𝑦</w:t>
      </w:r>
      <w:r>
        <w:rPr>
          <w:rFonts w:ascii="STIX Math" w:hAnsi="STIX Math" w:eastAsia="STIX Math"/>
          <w:w w:val="115"/>
          <w:sz w:val="16"/>
          <w:vertAlign w:val="superscript"/>
        </w:rPr>
        <w:t>1</w:t>
      </w:r>
      <w:r>
        <w:rPr>
          <w:w w:val="115"/>
          <w:sz w:val="16"/>
          <w:vertAlign w:val="baseline"/>
        </w:rPr>
        <w:t>,</w:t>
      </w:r>
      <w:r>
        <w:rPr>
          <w:spacing w:val="18"/>
          <w:w w:val="115"/>
          <w:sz w:val="16"/>
          <w:vertAlign w:val="baseline"/>
        </w:rPr>
        <w:t> </w:t>
      </w:r>
      <w:r>
        <w:rPr>
          <w:w w:val="115"/>
          <w:sz w:val="16"/>
          <w:vertAlign w:val="baseline"/>
        </w:rPr>
        <w:t>if</w:t>
      </w:r>
      <w:r>
        <w:rPr>
          <w:spacing w:val="19"/>
          <w:w w:val="115"/>
          <w:sz w:val="16"/>
          <w:vertAlign w:val="baseline"/>
        </w:rPr>
        <w:t> </w:t>
      </w:r>
      <w:r>
        <w:rPr>
          <w:rFonts w:ascii="STIX Math" w:hAnsi="STIX Math" w:eastAsia="STIX Math"/>
          <w:i/>
          <w:w w:val="115"/>
          <w:sz w:val="16"/>
          <w:vertAlign w:val="baseline"/>
        </w:rPr>
        <w:t>𝑦</w:t>
      </w:r>
      <w:r>
        <w:rPr>
          <w:rFonts w:ascii="STIX Math" w:hAnsi="STIX Math" w:eastAsia="STIX Math"/>
          <w:w w:val="115"/>
          <w:sz w:val="16"/>
          <w:vertAlign w:val="superscript"/>
        </w:rPr>
        <w:t>1</w:t>
      </w:r>
      <w:r>
        <w:rPr>
          <w:rFonts w:ascii="STIX Math" w:hAnsi="STIX Math" w:eastAsia="STIX Math"/>
          <w:spacing w:val="7"/>
          <w:w w:val="115"/>
          <w:sz w:val="16"/>
          <w:vertAlign w:val="baseline"/>
        </w:rPr>
        <w:t> </w:t>
      </w:r>
      <w:r>
        <w:rPr>
          <w:rFonts w:ascii="Arial" w:hAnsi="Arial" w:eastAsia="Arial"/>
          <w:w w:val="115"/>
          <w:sz w:val="16"/>
          <w:vertAlign w:val="baseline"/>
        </w:rPr>
        <w:t>≠</w:t>
      </w:r>
      <w:r>
        <w:rPr>
          <w:rFonts w:ascii="Arial" w:hAnsi="Arial" w:eastAsia="Arial"/>
          <w:spacing w:val="-9"/>
          <w:w w:val="115"/>
          <w:sz w:val="16"/>
          <w:vertAlign w:val="baseline"/>
        </w:rPr>
        <w:t> </w:t>
      </w:r>
      <w:r>
        <w:rPr>
          <w:rFonts w:ascii="STIX Math" w:hAnsi="STIX Math" w:eastAsia="STIX Math"/>
          <w:i/>
          <w:w w:val="115"/>
          <w:sz w:val="16"/>
          <w:vertAlign w:val="baseline"/>
        </w:rPr>
        <w:t>𝑦</w:t>
      </w:r>
      <w:r>
        <w:rPr>
          <w:rFonts w:ascii="STIX Math" w:hAnsi="STIX Math" w:eastAsia="STIX Math"/>
          <w:w w:val="115"/>
          <w:sz w:val="16"/>
          <w:vertAlign w:val="superscript"/>
        </w:rPr>
        <w:t>2</w:t>
      </w:r>
      <w:r>
        <w:rPr>
          <w:rFonts w:ascii="STIX Math" w:hAnsi="STIX Math" w:eastAsia="STIX Math"/>
          <w:spacing w:val="29"/>
          <w:w w:val="115"/>
          <w:sz w:val="16"/>
          <w:vertAlign w:val="baseline"/>
        </w:rPr>
        <w:t> </w:t>
      </w:r>
      <w:r>
        <w:rPr>
          <w:w w:val="115"/>
          <w:sz w:val="16"/>
          <w:vertAlign w:val="baseline"/>
        </w:rPr>
        <w:t>and</w:t>
      </w:r>
      <w:r>
        <w:rPr>
          <w:spacing w:val="18"/>
          <w:w w:val="115"/>
          <w:sz w:val="16"/>
          <w:vertAlign w:val="baseline"/>
        </w:rPr>
        <w:t> </w:t>
      </w:r>
      <w:r>
        <w:rPr>
          <w:rFonts w:ascii="STIX Math" w:hAnsi="STIX Math" w:eastAsia="STIX Math"/>
          <w:i/>
          <w:w w:val="115"/>
          <w:sz w:val="16"/>
          <w:vertAlign w:val="baseline"/>
        </w:rPr>
        <w:t>𝑦</w:t>
      </w:r>
      <w:r>
        <w:rPr>
          <w:rFonts w:ascii="STIX Math" w:hAnsi="STIX Math" w:eastAsia="STIX Math"/>
          <w:w w:val="115"/>
          <w:sz w:val="16"/>
          <w:vertAlign w:val="superscript"/>
        </w:rPr>
        <w:t>1</w:t>
      </w:r>
      <w:r>
        <w:rPr>
          <w:rFonts w:ascii="STIX Math" w:hAnsi="STIX Math" w:eastAsia="STIX Math"/>
          <w:spacing w:val="7"/>
          <w:w w:val="115"/>
          <w:sz w:val="16"/>
          <w:vertAlign w:val="baseline"/>
        </w:rPr>
        <w:t> </w:t>
      </w:r>
      <w:r>
        <w:rPr>
          <w:rFonts w:ascii="Arial" w:hAnsi="Arial" w:eastAsia="Arial"/>
          <w:w w:val="115"/>
          <w:sz w:val="16"/>
          <w:vertAlign w:val="baseline"/>
        </w:rPr>
        <w:t>≤</w:t>
      </w:r>
      <w:r>
        <w:rPr>
          <w:rFonts w:ascii="Arial" w:hAnsi="Arial" w:eastAsia="Arial"/>
          <w:spacing w:val="-8"/>
          <w:w w:val="115"/>
          <w:sz w:val="16"/>
          <w:vertAlign w:val="baseline"/>
        </w:rPr>
        <w:t> </w:t>
      </w:r>
      <w:r>
        <w:rPr>
          <w:rFonts w:ascii="STIX Math" w:hAnsi="STIX Math" w:eastAsia="STIX Math"/>
          <w:i/>
          <w:w w:val="115"/>
          <w:sz w:val="16"/>
          <w:vertAlign w:val="baseline"/>
        </w:rPr>
        <w:t>𝑦</w:t>
      </w:r>
      <w:r>
        <w:rPr>
          <w:rFonts w:ascii="STIX Math" w:hAnsi="STIX Math" w:eastAsia="STIX Math"/>
          <w:w w:val="115"/>
          <w:sz w:val="16"/>
          <w:vertAlign w:val="superscript"/>
        </w:rPr>
        <w:t>2</w:t>
      </w:r>
      <w:r>
        <w:rPr>
          <w:rFonts w:ascii="STIX Math" w:hAnsi="STIX Math" w:eastAsia="STIX Math"/>
          <w:spacing w:val="29"/>
          <w:w w:val="115"/>
          <w:sz w:val="16"/>
          <w:vertAlign w:val="baseline"/>
        </w:rPr>
        <w:t> </w:t>
      </w:r>
      <w:r>
        <w:rPr>
          <w:w w:val="115"/>
          <w:sz w:val="16"/>
          <w:vertAlign w:val="baseline"/>
        </w:rPr>
        <w:t>for</w:t>
      </w:r>
      <w:r>
        <w:rPr>
          <w:spacing w:val="18"/>
          <w:w w:val="115"/>
          <w:sz w:val="16"/>
          <w:vertAlign w:val="baseline"/>
        </w:rPr>
        <w:t> </w:t>
      </w:r>
      <w:r>
        <w:rPr>
          <w:spacing w:val="-5"/>
          <w:w w:val="115"/>
          <w:sz w:val="16"/>
          <w:vertAlign w:val="baseline"/>
        </w:rPr>
        <w:t>all</w:t>
      </w:r>
    </w:p>
    <w:p>
      <w:pPr>
        <w:pStyle w:val="BodyText"/>
        <w:spacing w:line="119" w:lineRule="exact"/>
        <w:ind w:left="4261"/>
        <w:jc w:val="left"/>
        <w:rPr>
          <w:sz w:val="11"/>
        </w:rPr>
      </w:pPr>
      <w:r>
        <w:rPr>
          <w:position w:val="-1"/>
          <w:sz w:val="11"/>
        </w:rPr>
        <mc:AlternateContent>
          <mc:Choice Requires="wps">
            <w:drawing>
              <wp:inline distT="0" distB="0" distL="0" distR="0">
                <wp:extent cx="244475" cy="76200"/>
                <wp:effectExtent l="0" t="0" r="0" b="0"/>
                <wp:docPr id="24" name="Textbox 24"/>
                <wp:cNvGraphicFramePr>
                  <a:graphicFrameLocks/>
                </wp:cNvGraphicFramePr>
                <a:graphic>
                  <a:graphicData uri="http://schemas.microsoft.com/office/word/2010/wordprocessingShape">
                    <wps:wsp>
                      <wps:cNvPr id="24" name="Textbox 24"/>
                      <wps:cNvSpPr txBox="1"/>
                      <wps:spPr>
                        <a:xfrm>
                          <a:off x="0" y="0"/>
                          <a:ext cx="244475" cy="76200"/>
                        </a:xfrm>
                        <a:prstGeom prst="rect">
                          <a:avLst/>
                        </a:prstGeom>
                      </wps:spPr>
                      <wps:txbx>
                        <w:txbxContent>
                          <w:p>
                            <w:pPr>
                              <w:tabs>
                                <w:tab w:pos="347" w:val="left" w:leader="none"/>
                              </w:tabs>
                              <w:spacing w:line="120" w:lineRule="exact" w:before="0"/>
                              <w:ind w:left="0" w:right="0" w:firstLine="0"/>
                              <w:jc w:val="left"/>
                              <w:rPr>
                                <w:rFonts w:ascii="STIX Math" w:eastAsia="STIX Math"/>
                                <w:i/>
                                <w:sz w:val="12"/>
                              </w:rPr>
                            </w:pPr>
                            <w:r>
                              <w:rPr>
                                <w:rFonts w:ascii="STIX Math" w:eastAsia="STIX Math"/>
                                <w:i/>
                                <w:spacing w:val="-10"/>
                                <w:sz w:val="12"/>
                              </w:rPr>
                              <w:t>𝑖</w:t>
                            </w:r>
                            <w:r>
                              <w:rPr>
                                <w:rFonts w:ascii="STIX Math" w:eastAsia="STIX Math"/>
                                <w:i/>
                                <w:sz w:val="12"/>
                              </w:rPr>
                              <w:tab/>
                            </w:r>
                            <w:r>
                              <w:rPr>
                                <w:rFonts w:ascii="STIX Math" w:eastAsia="STIX Math"/>
                                <w:i/>
                                <w:spacing w:val="-106"/>
                                <w:sz w:val="12"/>
                              </w:rPr>
                              <w:t>𝑖</w:t>
                            </w:r>
                          </w:p>
                        </w:txbxContent>
                      </wps:txbx>
                      <wps:bodyPr wrap="square" lIns="0" tIns="0" rIns="0" bIns="0" rtlCol="0">
                        <a:noAutofit/>
                      </wps:bodyPr>
                    </wps:wsp>
                  </a:graphicData>
                </a:graphic>
              </wp:inline>
            </w:drawing>
          </mc:Choice>
          <mc:Fallback>
            <w:pict>
              <v:shape style="width:19.25pt;height:6pt;mso-position-horizontal-relative:char;mso-position-vertical-relative:line" type="#_x0000_t202" id="docshape17" filled="false" stroked="false">
                <w10:anchorlock/>
                <v:textbox inset="0,0,0,0">
                  <w:txbxContent>
                    <w:p>
                      <w:pPr>
                        <w:tabs>
                          <w:tab w:pos="347" w:val="left" w:leader="none"/>
                        </w:tabs>
                        <w:spacing w:line="120" w:lineRule="exact" w:before="0"/>
                        <w:ind w:left="0" w:right="0" w:firstLine="0"/>
                        <w:jc w:val="left"/>
                        <w:rPr>
                          <w:rFonts w:ascii="STIX Math" w:eastAsia="STIX Math"/>
                          <w:i/>
                          <w:sz w:val="12"/>
                        </w:rPr>
                      </w:pPr>
                      <w:r>
                        <w:rPr>
                          <w:rFonts w:ascii="STIX Math" w:eastAsia="STIX Math"/>
                          <w:i/>
                          <w:spacing w:val="-10"/>
                          <w:sz w:val="12"/>
                        </w:rPr>
                        <w:t>𝑖</w:t>
                      </w:r>
                      <w:r>
                        <w:rPr>
                          <w:rFonts w:ascii="STIX Math" w:eastAsia="STIX Math"/>
                          <w:i/>
                          <w:sz w:val="12"/>
                        </w:rPr>
                        <w:tab/>
                      </w:r>
                      <w:r>
                        <w:rPr>
                          <w:rFonts w:ascii="STIX Math" w:eastAsia="STIX Math"/>
                          <w:i/>
                          <w:spacing w:val="-106"/>
                          <w:sz w:val="12"/>
                        </w:rPr>
                        <w:t>𝑖</w:t>
                      </w:r>
                    </w:p>
                  </w:txbxContent>
                </v:textbox>
              </v:shape>
            </w:pict>
          </mc:Fallback>
        </mc:AlternateContent>
      </w:r>
      <w:r>
        <w:rPr>
          <w:position w:val="-1"/>
          <w:sz w:val="11"/>
        </w:rPr>
      </w:r>
    </w:p>
    <w:p>
      <w:pPr>
        <w:pStyle w:val="BodyText"/>
        <w:spacing w:line="100" w:lineRule="auto"/>
        <w:ind w:right="114"/>
      </w:pPr>
      <w:r>
        <w:rPr>
          <w:rFonts w:ascii="STIX Math" w:hAnsi="STIX Math" w:eastAsia="STIX Math"/>
          <w:i/>
          <w:w w:val="110"/>
        </w:rPr>
        <w:t>𝑖</w:t>
      </w:r>
      <w:r>
        <w:rPr>
          <w:rFonts w:ascii="STIX Math" w:hAnsi="STIX Math" w:eastAsia="STIX Math"/>
          <w:i/>
          <w:spacing w:val="-8"/>
          <w:w w:val="110"/>
        </w:rPr>
        <w:t> </w:t>
      </w:r>
      <w:r>
        <w:rPr>
          <w:rFonts w:ascii="STIX Math" w:hAnsi="STIX Math" w:eastAsia="STIX Math"/>
          <w:w w:val="110"/>
        </w:rPr>
        <w:t>∈ {1</w:t>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i/>
          <w:w w:val="110"/>
        </w:rPr>
        <w:t>,</w:t>
      </w:r>
      <w:r>
        <w:rPr>
          <w:rFonts w:ascii="STIX Math" w:hAnsi="STIX Math" w:eastAsia="STIX Math"/>
          <w:i/>
          <w:spacing w:val="-11"/>
          <w:w w:val="110"/>
        </w:rPr>
        <w:t> </w:t>
      </w:r>
      <w:r>
        <w:rPr>
          <w:rFonts w:ascii="STIX Math" w:hAnsi="STIX Math" w:eastAsia="STIX Math"/>
          <w:i/>
          <w:w w:val="110"/>
        </w:rPr>
        <w:t>𝑚</w:t>
      </w:r>
      <w:r>
        <w:rPr>
          <w:rFonts w:ascii="STIX Math" w:hAnsi="STIX Math" w:eastAsia="STIX Math"/>
          <w:w w:val="110"/>
        </w:rPr>
        <w:t>}</w:t>
      </w:r>
      <w:r>
        <w:rPr>
          <w:w w:val="110"/>
        </w:rPr>
        <w:t>. The set of all not dominated points within </w:t>
      </w:r>
      <w:r>
        <w:rPr>
          <w:rFonts w:ascii="STIX Math" w:hAnsi="STIX Math" w:eastAsia="STIX Math"/>
          <w:i/>
          <w:w w:val="110"/>
        </w:rPr>
        <w:t>𝑆 </w:t>
      </w:r>
      <w:r>
        <w:rPr>
          <w:w w:val="110"/>
        </w:rPr>
        <w:t>is called the set of nondominated points or the nondominated set of </w:t>
      </w:r>
      <w:r>
        <w:rPr>
          <w:rFonts w:ascii="STIX Math" w:hAnsi="STIX Math" w:eastAsia="STIX Math"/>
          <w:i/>
          <w:w w:val="110"/>
        </w:rPr>
        <w:t>𝑆</w:t>
      </w:r>
      <w:r>
        <w:rPr>
          <w:w w:val="110"/>
        </w:rPr>
        <w:t>.</w:t>
      </w:r>
    </w:p>
    <w:p>
      <w:pPr>
        <w:pStyle w:val="BodyText"/>
        <w:spacing w:line="247" w:lineRule="exact"/>
        <w:ind w:left="397"/>
      </w:pPr>
      <w:r>
        <w:rPr>
          <w:w w:val="110"/>
        </w:rPr>
        <w:t>When</w:t>
      </w:r>
      <w:r>
        <w:rPr>
          <w:spacing w:val="1"/>
          <w:w w:val="110"/>
        </w:rPr>
        <w:t> </w:t>
      </w:r>
      <w:r>
        <w:rPr>
          <w:w w:val="110"/>
        </w:rPr>
        <w:t>one speaks of solving the</w:t>
      </w:r>
      <w:r>
        <w:rPr>
          <w:spacing w:val="1"/>
          <w:w w:val="110"/>
        </w:rPr>
        <w:t> </w:t>
      </w:r>
      <w:r>
        <w:rPr>
          <w:w w:val="110"/>
        </w:rPr>
        <w:t>problem</w:t>
      </w:r>
      <w:r>
        <w:rPr>
          <w:spacing w:val="1"/>
          <w:w w:val="110"/>
        </w:rPr>
        <w:t> </w:t>
      </w:r>
      <w:r>
        <w:rPr>
          <w:w w:val="110"/>
        </w:rPr>
        <w:t>(</w:t>
      </w:r>
      <w:hyperlink w:history="true" w:anchor="_bookmark2">
        <w:r>
          <w:rPr>
            <w:rFonts w:ascii="STIX Math"/>
            <w:color w:val="0080AC"/>
            <w:w w:val="110"/>
          </w:rPr>
          <w:t>MOP</w:t>
        </w:r>
      </w:hyperlink>
      <w:r>
        <w:rPr>
          <w:w w:val="110"/>
        </w:rPr>
        <w:t>)</w:t>
      </w:r>
      <w:r>
        <w:rPr>
          <w:spacing w:val="1"/>
          <w:w w:val="110"/>
        </w:rPr>
        <w:t> </w:t>
      </w:r>
      <w:r>
        <w:rPr>
          <w:w w:val="110"/>
        </w:rPr>
        <w:t>one</w:t>
      </w:r>
      <w:r>
        <w:rPr>
          <w:spacing w:val="1"/>
          <w:w w:val="110"/>
        </w:rPr>
        <w:t> </w:t>
      </w:r>
      <w:r>
        <w:rPr>
          <w:w w:val="110"/>
        </w:rPr>
        <w:t>typically </w:t>
      </w:r>
      <w:r>
        <w:rPr>
          <w:spacing w:val="-4"/>
          <w:w w:val="110"/>
        </w:rPr>
        <w:t>aims</w:t>
      </w:r>
    </w:p>
    <w:p>
      <w:pPr>
        <w:pStyle w:val="BodyText"/>
        <w:spacing w:line="112" w:lineRule="auto" w:before="34"/>
        <w:ind w:right="115"/>
      </w:pPr>
      <w:r>
        <w:rPr>
          <w:w w:val="110"/>
        </w:rPr>
        <w:t>points,</w:t>
      </w:r>
      <w:r>
        <w:rPr>
          <w:spacing w:val="14"/>
          <w:w w:val="110"/>
        </w:rPr>
        <w:t> </w:t>
      </w:r>
      <w:r>
        <w:rPr>
          <w:w w:val="110"/>
        </w:rPr>
        <w:t>i.e.,</w:t>
      </w:r>
      <w:r>
        <w:rPr>
          <w:spacing w:val="14"/>
          <w:w w:val="110"/>
        </w:rPr>
        <w:t> </w:t>
      </w:r>
      <w:r>
        <w:rPr>
          <w:w w:val="110"/>
        </w:rPr>
        <w:t>the</w:t>
      </w:r>
      <w:r>
        <w:rPr>
          <w:spacing w:val="14"/>
          <w:w w:val="110"/>
        </w:rPr>
        <w:t> </w:t>
      </w:r>
      <w:r>
        <w:rPr>
          <w:w w:val="110"/>
        </w:rPr>
        <w:t>nondominated</w:t>
      </w:r>
      <w:r>
        <w:rPr>
          <w:spacing w:val="14"/>
          <w:w w:val="110"/>
        </w:rPr>
        <w:t> </w:t>
      </w:r>
      <w:r>
        <w:rPr>
          <w:w w:val="110"/>
        </w:rPr>
        <w:t>set</w:t>
      </w:r>
      <w:r>
        <w:rPr>
          <w:spacing w:val="13"/>
          <w:w w:val="110"/>
        </w:rPr>
        <w:t> </w:t>
      </w:r>
      <w:r>
        <w:rPr>
          <w:w w:val="110"/>
        </w:rPr>
        <w:t>for</w:t>
      </w:r>
      <w:r>
        <w:rPr>
          <w:spacing w:val="14"/>
          <w:w w:val="110"/>
        </w:rPr>
        <w:t> </w:t>
      </w:r>
      <w:r>
        <w:rPr>
          <w:w w:val="110"/>
        </w:rPr>
        <w:t>(</w:t>
      </w:r>
      <w:hyperlink w:history="true" w:anchor="_bookmark2">
        <w:r>
          <w:rPr>
            <w:rFonts w:ascii="STIX Math" w:hAnsi="STIX Math" w:eastAsia="STIX Math"/>
            <w:color w:val="0080AC"/>
            <w:w w:val="110"/>
          </w:rPr>
          <w:t>MOP</w:t>
        </w:r>
      </w:hyperlink>
      <w:r>
        <w:rPr>
          <w:w w:val="110"/>
        </w:rPr>
        <w:t>).</w:t>
      </w:r>
      <w:r>
        <w:rPr>
          <w:spacing w:val="14"/>
          <w:w w:val="110"/>
        </w:rPr>
        <w:t> </w:t>
      </w:r>
      <w:r>
        <w:rPr>
          <w:w w:val="110"/>
        </w:rPr>
        <w:t>If</w:t>
      </w:r>
      <w:r>
        <w:rPr>
          <w:spacing w:val="14"/>
          <w:w w:val="110"/>
        </w:rPr>
        <w:t> </w:t>
      </w:r>
      <w:r>
        <w:rPr>
          <w:w w:val="110"/>
        </w:rPr>
        <w:t>the</w:t>
      </w:r>
      <w:r>
        <w:rPr>
          <w:spacing w:val="14"/>
          <w:w w:val="110"/>
        </w:rPr>
        <w:t> </w:t>
      </w:r>
      <w:r>
        <w:rPr>
          <w:w w:val="110"/>
        </w:rPr>
        <w:t>set</w:t>
      </w:r>
      <w:r>
        <w:rPr>
          <w:spacing w:val="13"/>
          <w:w w:val="110"/>
        </w:rPr>
        <w:t> </w:t>
      </w:r>
      <w:r>
        <w:rPr>
          <w:rFonts w:ascii="STIX Math" w:hAnsi="STIX Math" w:eastAsia="STIX Math"/>
          <w:i/>
          <w:w w:val="110"/>
        </w:rPr>
        <w:t>𝑀</w:t>
      </w:r>
      <w:r>
        <w:rPr>
          <w:rFonts w:ascii="STIX Math" w:hAnsi="STIX Math" w:eastAsia="STIX Math"/>
          <w:i/>
          <w:spacing w:val="29"/>
          <w:w w:val="110"/>
        </w:rPr>
        <w:t> </w:t>
      </w:r>
      <w:r>
        <w:rPr>
          <w:w w:val="110"/>
        </w:rPr>
        <w:t>is</w:t>
      </w:r>
      <w:r>
        <w:rPr>
          <w:spacing w:val="14"/>
          <w:w w:val="110"/>
        </w:rPr>
        <w:t> </w:t>
      </w:r>
      <w:r>
        <w:rPr>
          <w:w w:val="110"/>
        </w:rPr>
        <w:t>not</w:t>
      </w:r>
      <w:r>
        <w:rPr>
          <w:spacing w:val="14"/>
          <w:w w:val="110"/>
        </w:rPr>
        <w:t> </w:t>
      </w:r>
      <w:r>
        <w:rPr>
          <w:w w:val="110"/>
        </w:rPr>
        <w:t>finite, to</w:t>
      </w:r>
      <w:r>
        <w:rPr>
          <w:spacing w:val="4"/>
          <w:w w:val="110"/>
        </w:rPr>
        <w:t> </w:t>
      </w:r>
      <w:r>
        <w:rPr>
          <w:w w:val="110"/>
        </w:rPr>
        <w:t>find</w:t>
      </w:r>
      <w:r>
        <w:rPr>
          <w:spacing w:val="5"/>
          <w:w w:val="110"/>
        </w:rPr>
        <w:t> </w:t>
      </w:r>
      <w:r>
        <w:rPr>
          <w:w w:val="110"/>
        </w:rPr>
        <w:t>all</w:t>
      </w:r>
      <w:r>
        <w:rPr>
          <w:spacing w:val="4"/>
          <w:w w:val="110"/>
        </w:rPr>
        <w:t> </w:t>
      </w:r>
      <w:r>
        <w:rPr>
          <w:w w:val="110"/>
        </w:rPr>
        <w:t>eﬃcient</w:t>
      </w:r>
      <w:r>
        <w:rPr>
          <w:spacing w:val="5"/>
          <w:w w:val="110"/>
        </w:rPr>
        <w:t> </w:t>
      </w:r>
      <w:r>
        <w:rPr>
          <w:w w:val="110"/>
        </w:rPr>
        <w:t>solutions,</w:t>
      </w:r>
      <w:r>
        <w:rPr>
          <w:spacing w:val="4"/>
          <w:w w:val="110"/>
        </w:rPr>
        <w:t> </w:t>
      </w:r>
      <w:r>
        <w:rPr>
          <w:w w:val="110"/>
        </w:rPr>
        <w:t>i.e.,</w:t>
      </w:r>
      <w:r>
        <w:rPr>
          <w:spacing w:val="4"/>
          <w:w w:val="110"/>
        </w:rPr>
        <w:t> </w:t>
      </w:r>
      <w:r>
        <w:rPr>
          <w:w w:val="110"/>
        </w:rPr>
        <w:t>the</w:t>
      </w:r>
      <w:r>
        <w:rPr>
          <w:spacing w:val="5"/>
          <w:w w:val="110"/>
        </w:rPr>
        <w:t> </w:t>
      </w:r>
      <w:r>
        <w:rPr>
          <w:w w:val="110"/>
        </w:rPr>
        <w:t>eﬃcient</w:t>
      </w:r>
      <w:r>
        <w:rPr>
          <w:spacing w:val="4"/>
          <w:w w:val="110"/>
        </w:rPr>
        <w:t> </w:t>
      </w:r>
      <w:r>
        <w:rPr>
          <w:w w:val="110"/>
        </w:rPr>
        <w:t>set,</w:t>
      </w:r>
      <w:r>
        <w:rPr>
          <w:spacing w:val="5"/>
          <w:w w:val="110"/>
        </w:rPr>
        <w:t> </w:t>
      </w:r>
      <w:r>
        <w:rPr>
          <w:w w:val="110"/>
        </w:rPr>
        <w:t>or</w:t>
      </w:r>
      <w:r>
        <w:rPr>
          <w:spacing w:val="5"/>
          <w:w w:val="110"/>
        </w:rPr>
        <w:t> </w:t>
      </w:r>
      <w:r>
        <w:rPr>
          <w:w w:val="110"/>
        </w:rPr>
        <w:t>all</w:t>
      </w:r>
      <w:r>
        <w:rPr>
          <w:spacing w:val="4"/>
          <w:w w:val="110"/>
        </w:rPr>
        <w:t> </w:t>
      </w:r>
      <w:r>
        <w:rPr>
          <w:spacing w:val="-2"/>
          <w:w w:val="110"/>
        </w:rPr>
        <w:t>nondominated</w:t>
      </w:r>
    </w:p>
    <w:p>
      <w:pPr>
        <w:pStyle w:val="BodyText"/>
        <w:spacing w:line="273" w:lineRule="auto" w:before="20"/>
        <w:ind w:right="116"/>
      </w:pPr>
      <w:r>
        <w:rPr>
          <w:w w:val="110"/>
        </w:rPr>
        <w:t>in general an infinite number of eﬃcient solutions exist. Especially for nonlinear problems, in general not all eﬃcient points can be calculated with numerical methods. In that case one aims to find an approxima- tion (or representation) of the eﬃcient (or nondominated) set or to find a covering (or enclosure). For a definition and a classification of such concepts</w:t>
      </w:r>
      <w:r>
        <w:rPr>
          <w:spacing w:val="-1"/>
          <w:w w:val="110"/>
        </w:rPr>
        <w:t> </w:t>
      </w:r>
      <w:r>
        <w:rPr>
          <w:w w:val="110"/>
        </w:rPr>
        <w:t>we</w:t>
      </w:r>
      <w:r>
        <w:rPr>
          <w:spacing w:val="-1"/>
          <w:w w:val="110"/>
        </w:rPr>
        <w:t> </w:t>
      </w:r>
      <w:r>
        <w:rPr>
          <w:w w:val="110"/>
        </w:rPr>
        <w:t>refer</w:t>
      </w:r>
      <w:r>
        <w:rPr>
          <w:spacing w:val="-1"/>
          <w:w w:val="110"/>
        </w:rPr>
        <w:t> </w:t>
      </w:r>
      <w:r>
        <w:rPr>
          <w:w w:val="110"/>
        </w:rPr>
        <w:t>to</w:t>
      </w:r>
      <w:r>
        <w:rPr>
          <w:spacing w:val="-1"/>
          <w:w w:val="110"/>
        </w:rPr>
        <w:t> </w:t>
      </w:r>
      <w:r>
        <w:rPr>
          <w:w w:val="110"/>
        </w:rPr>
        <w:t>the</w:t>
      </w:r>
      <w:r>
        <w:rPr>
          <w:spacing w:val="-1"/>
          <w:w w:val="110"/>
        </w:rPr>
        <w:t> </w:t>
      </w:r>
      <w:r>
        <w:rPr>
          <w:w w:val="110"/>
        </w:rPr>
        <w:t>survey</w:t>
      </w:r>
      <w:r>
        <w:rPr>
          <w:spacing w:val="-1"/>
          <w:w w:val="110"/>
        </w:rPr>
        <w:t> </w:t>
      </w:r>
      <w:hyperlink w:history="true" w:anchor="_bookmark112">
        <w:r>
          <w:rPr>
            <w:color w:val="0080AC"/>
            <w:w w:val="110"/>
          </w:rPr>
          <w:t>Ruzika</w:t>
        </w:r>
        <w:r>
          <w:rPr>
            <w:color w:val="0080AC"/>
            <w:spacing w:val="-1"/>
            <w:w w:val="110"/>
          </w:rPr>
          <w:t> </w:t>
        </w:r>
        <w:r>
          <w:rPr>
            <w:color w:val="0080AC"/>
            <w:w w:val="110"/>
          </w:rPr>
          <w:t>and</w:t>
        </w:r>
        <w:r>
          <w:rPr>
            <w:color w:val="0080AC"/>
            <w:spacing w:val="-1"/>
            <w:w w:val="110"/>
          </w:rPr>
          <w:t> </w:t>
        </w:r>
        <w:r>
          <w:rPr>
            <w:color w:val="0080AC"/>
            <w:w w:val="110"/>
          </w:rPr>
          <w:t>Wiecek,</w:t>
        </w:r>
        <w:r>
          <w:rPr>
            <w:color w:val="0080AC"/>
            <w:spacing w:val="-1"/>
            <w:w w:val="110"/>
          </w:rPr>
          <w:t> </w:t>
        </w:r>
        <w:r>
          <w:rPr>
            <w:color w:val="0080AC"/>
            <w:w w:val="110"/>
          </w:rPr>
          <w:t>2005</w:t>
        </w:r>
      </w:hyperlink>
      <w:r>
        <w:rPr>
          <w:w w:val="110"/>
        </w:rPr>
        <w:t>.</w:t>
      </w:r>
      <w:r>
        <w:rPr>
          <w:spacing w:val="-1"/>
          <w:w w:val="110"/>
        </w:rPr>
        <w:t> </w:t>
      </w:r>
      <w:r>
        <w:rPr>
          <w:w w:val="110"/>
        </w:rPr>
        <w:t>Within</w:t>
      </w:r>
      <w:r>
        <w:rPr>
          <w:spacing w:val="-1"/>
          <w:w w:val="110"/>
        </w:rPr>
        <w:t> </w:t>
      </w:r>
      <w:r>
        <w:rPr>
          <w:w w:val="110"/>
        </w:rPr>
        <w:t>such methods,</w:t>
      </w:r>
      <w:r>
        <w:rPr>
          <w:spacing w:val="-6"/>
          <w:w w:val="110"/>
        </w:rPr>
        <w:t> </w:t>
      </w:r>
      <w:r>
        <w:rPr>
          <w:w w:val="110"/>
        </w:rPr>
        <w:t>often</w:t>
      </w:r>
      <w:r>
        <w:rPr>
          <w:spacing w:val="-6"/>
          <w:w w:val="110"/>
        </w:rPr>
        <w:t> </w:t>
      </w:r>
      <w:r>
        <w:rPr>
          <w:w w:val="110"/>
        </w:rPr>
        <w:t>ineﬃcient</w:t>
      </w:r>
      <w:r>
        <w:rPr>
          <w:spacing w:val="-6"/>
          <w:w w:val="110"/>
        </w:rPr>
        <w:t> </w:t>
      </w:r>
      <w:r>
        <w:rPr>
          <w:w w:val="110"/>
        </w:rPr>
        <w:t>solutions</w:t>
      </w:r>
      <w:r>
        <w:rPr>
          <w:spacing w:val="-6"/>
          <w:w w:val="110"/>
        </w:rPr>
        <w:t> </w:t>
      </w:r>
      <w:r>
        <w:rPr>
          <w:w w:val="110"/>
        </w:rPr>
        <w:t>are</w:t>
      </w:r>
      <w:r>
        <w:rPr>
          <w:spacing w:val="-6"/>
          <w:w w:val="110"/>
        </w:rPr>
        <w:t> </w:t>
      </w:r>
      <w:r>
        <w:rPr>
          <w:w w:val="110"/>
        </w:rPr>
        <w:t>generated</w:t>
      </w:r>
      <w:r>
        <w:rPr>
          <w:spacing w:val="-6"/>
          <w:w w:val="110"/>
        </w:rPr>
        <w:t> </w:t>
      </w:r>
      <w:r>
        <w:rPr>
          <w:w w:val="110"/>
        </w:rPr>
        <w:t>which</w:t>
      </w:r>
      <w:r>
        <w:rPr>
          <w:spacing w:val="-5"/>
          <w:w w:val="110"/>
        </w:rPr>
        <w:t> </w:t>
      </w:r>
      <w:r>
        <w:rPr>
          <w:w w:val="110"/>
        </w:rPr>
        <w:t>are</w:t>
      </w:r>
      <w:r>
        <w:rPr>
          <w:spacing w:val="-6"/>
          <w:w w:val="110"/>
        </w:rPr>
        <w:t> </w:t>
      </w:r>
      <w:r>
        <w:rPr>
          <w:w w:val="110"/>
        </w:rPr>
        <w:t>just</w:t>
      </w:r>
      <w:r>
        <w:rPr>
          <w:spacing w:val="-6"/>
          <w:w w:val="110"/>
        </w:rPr>
        <w:t> </w:t>
      </w:r>
      <w:r>
        <w:rPr>
          <w:w w:val="110"/>
        </w:rPr>
        <w:t>weakly eﬃcient solutions. For that reason we briefly recall their definition.</w:t>
      </w:r>
    </w:p>
    <w:p>
      <w:pPr>
        <w:pStyle w:val="BodyText"/>
        <w:spacing w:line="100" w:lineRule="auto" w:before="92"/>
        <w:ind w:right="116"/>
      </w:pPr>
      <w:r>
        <w:rPr>
          <w:rFonts w:ascii="Times New Roman" w:hAnsi="Times New Roman" w:eastAsia="Times New Roman"/>
          <w:b/>
          <w:w w:val="110"/>
        </w:rPr>
        <w:t>Definition</w:t>
      </w:r>
      <w:r>
        <w:rPr>
          <w:rFonts w:ascii="Times New Roman" w:hAnsi="Times New Roman" w:eastAsia="Times New Roman"/>
          <w:b/>
          <w:w w:val="110"/>
        </w:rPr>
        <w:t> 2.2.</w:t>
      </w:r>
      <w:r>
        <w:rPr>
          <w:rFonts w:ascii="Times New Roman" w:hAnsi="Times New Roman" w:eastAsia="Times New Roman"/>
          <w:b/>
          <w:spacing w:val="40"/>
          <w:w w:val="110"/>
        </w:rPr>
        <w:t> </w:t>
      </w:r>
      <w:r>
        <w:rPr>
          <w:w w:val="110"/>
        </w:rPr>
        <w:t>A</w:t>
      </w:r>
      <w:r>
        <w:rPr>
          <w:w w:val="110"/>
        </w:rPr>
        <w:t> point</w:t>
      </w:r>
      <w:r>
        <w:rPr>
          <w:w w:val="110"/>
        </w:rPr>
        <w:t> </w:t>
      </w:r>
      <w:r>
        <w:rPr>
          <w:rFonts w:ascii="STIX Math" w:hAnsi="STIX Math" w:eastAsia="STIX Math"/>
          <w:i/>
          <w:w w:val="110"/>
        </w:rPr>
        <w:t>𝑥̄ </w:t>
      </w:r>
      <w:r>
        <w:rPr>
          <w:rFonts w:ascii="STIX Math" w:hAnsi="STIX Math" w:eastAsia="STIX Math"/>
          <w:w w:val="110"/>
        </w:rPr>
        <w:t>∈ </w:t>
      </w:r>
      <w:r>
        <w:rPr>
          <w:rFonts w:ascii="STIX Math" w:hAnsi="STIX Math" w:eastAsia="STIX Math"/>
          <w:i/>
          <w:w w:val="110"/>
        </w:rPr>
        <w:t>𝑀</w:t>
      </w:r>
      <w:r>
        <w:rPr>
          <w:rFonts w:ascii="STIX Math" w:hAnsi="STIX Math" w:eastAsia="STIX Math"/>
          <w:i/>
          <w:spacing w:val="40"/>
          <w:w w:val="110"/>
        </w:rPr>
        <w:t> </w:t>
      </w:r>
      <w:r>
        <w:rPr>
          <w:w w:val="110"/>
        </w:rPr>
        <w:t>is</w:t>
      </w:r>
      <w:r>
        <w:rPr>
          <w:w w:val="110"/>
        </w:rPr>
        <w:t> called</w:t>
      </w:r>
      <w:r>
        <w:rPr>
          <w:w w:val="110"/>
        </w:rPr>
        <w:t> a</w:t>
      </w:r>
      <w:r>
        <w:rPr>
          <w:w w:val="110"/>
        </w:rPr>
        <w:t> weakly</w:t>
      </w:r>
      <w:r>
        <w:rPr>
          <w:w w:val="110"/>
        </w:rPr>
        <w:t> eﬃcient</w:t>
      </w:r>
      <w:r>
        <w:rPr>
          <w:w w:val="110"/>
        </w:rPr>
        <w:t> point</w:t>
      </w:r>
      <w:r>
        <w:rPr>
          <w:w w:val="110"/>
        </w:rPr>
        <w:t> or weakly</w:t>
      </w:r>
      <w:r>
        <w:rPr>
          <w:spacing w:val="-13"/>
          <w:w w:val="110"/>
        </w:rPr>
        <w:t> </w:t>
      </w:r>
      <w:r>
        <w:rPr>
          <w:w w:val="110"/>
        </w:rPr>
        <w:t>eﬃcient</w:t>
      </w:r>
      <w:r>
        <w:rPr>
          <w:spacing w:val="-11"/>
          <w:w w:val="110"/>
        </w:rPr>
        <w:t> </w:t>
      </w:r>
      <w:r>
        <w:rPr>
          <w:w w:val="110"/>
        </w:rPr>
        <w:t>solution</w:t>
      </w:r>
      <w:r>
        <w:rPr>
          <w:spacing w:val="-11"/>
          <w:w w:val="110"/>
        </w:rPr>
        <w:t> </w:t>
      </w:r>
      <w:r>
        <w:rPr>
          <w:w w:val="110"/>
        </w:rPr>
        <w:t>or</w:t>
      </w:r>
      <w:r>
        <w:rPr>
          <w:spacing w:val="-11"/>
          <w:w w:val="110"/>
        </w:rPr>
        <w:t> </w:t>
      </w:r>
      <w:r>
        <w:rPr>
          <w:w w:val="110"/>
        </w:rPr>
        <w:t>weakly</w:t>
      </w:r>
      <w:r>
        <w:rPr>
          <w:spacing w:val="-11"/>
          <w:w w:val="110"/>
        </w:rPr>
        <w:t> </w:t>
      </w:r>
      <w:r>
        <w:rPr>
          <w:w w:val="110"/>
        </w:rPr>
        <w:t>eﬃcient</w:t>
      </w:r>
      <w:r>
        <w:rPr>
          <w:spacing w:val="-11"/>
          <w:w w:val="110"/>
        </w:rPr>
        <w:t> </w:t>
      </w:r>
      <w:r>
        <w:rPr>
          <w:w w:val="110"/>
        </w:rPr>
        <w:t>for</w:t>
      </w:r>
      <w:r>
        <w:rPr>
          <w:spacing w:val="-11"/>
          <w:w w:val="110"/>
        </w:rPr>
        <w:t> </w:t>
      </w:r>
      <w:r>
        <w:rPr>
          <w:w w:val="110"/>
        </w:rPr>
        <w:t>(</w:t>
      </w:r>
      <w:hyperlink w:history="true" w:anchor="_bookmark2">
        <w:r>
          <w:rPr>
            <w:rFonts w:ascii="STIX Math" w:hAnsi="STIX Math" w:eastAsia="STIX Math"/>
            <w:color w:val="0080AC"/>
            <w:w w:val="110"/>
          </w:rPr>
          <w:t>MOP</w:t>
        </w:r>
      </w:hyperlink>
      <w:r>
        <w:rPr>
          <w:w w:val="110"/>
        </w:rPr>
        <w:t>),</w:t>
      </w:r>
      <w:r>
        <w:rPr>
          <w:spacing w:val="-11"/>
          <w:w w:val="110"/>
        </w:rPr>
        <w:t> </w:t>
      </w:r>
      <w:r>
        <w:rPr>
          <w:w w:val="110"/>
        </w:rPr>
        <w:t>and</w:t>
      </w:r>
      <w:r>
        <w:rPr>
          <w:spacing w:val="-11"/>
          <w:w w:val="110"/>
        </w:rPr>
        <w:t> </w:t>
      </w:r>
      <w:r>
        <w:rPr>
          <w:rFonts w:ascii="STIX Math" w:hAnsi="STIX Math" w:eastAsia="STIX Math"/>
          <w:i/>
          <w:w w:val="110"/>
        </w:rPr>
        <w:t>𝑓</w:t>
      </w:r>
      <w:r>
        <w:rPr>
          <w:rFonts w:ascii="STIX Math" w:hAnsi="STIX Math" w:eastAsia="STIX Math"/>
          <w:i/>
          <w:spacing w:val="-11"/>
          <w:w w:val="110"/>
        </w:rPr>
        <w:t> </w:t>
      </w:r>
      <w:r>
        <w:rPr>
          <w:rFonts w:ascii="STIX Math" w:hAnsi="STIX Math" w:eastAsia="STIX Math"/>
          <w:w w:val="110"/>
        </w:rPr>
        <w:t>(</w:t>
      </w:r>
      <w:r>
        <w:rPr>
          <w:rFonts w:ascii="STIX Math" w:hAnsi="STIX Math" w:eastAsia="STIX Math"/>
          <w:i/>
          <w:w w:val="110"/>
        </w:rPr>
        <w:t>𝑥̄</w:t>
      </w:r>
      <w:r>
        <w:rPr>
          <w:rFonts w:ascii="STIX Math" w:hAnsi="STIX Math" w:eastAsia="STIX Math"/>
          <w:w w:val="110"/>
        </w:rPr>
        <w:t>)</w:t>
      </w:r>
      <w:r>
        <w:rPr>
          <w:rFonts w:ascii="STIX Math" w:hAnsi="STIX Math" w:eastAsia="STIX Math"/>
          <w:spacing w:val="-11"/>
          <w:w w:val="110"/>
        </w:rPr>
        <w:t> </w:t>
      </w:r>
      <w:r>
        <w:rPr>
          <w:w w:val="110"/>
        </w:rPr>
        <w:t>is</w:t>
      </w:r>
      <w:r>
        <w:rPr>
          <w:spacing w:val="-11"/>
          <w:w w:val="110"/>
        </w:rPr>
        <w:t> </w:t>
      </w:r>
      <w:r>
        <w:rPr>
          <w:w w:val="110"/>
        </w:rPr>
        <w:t>called</w:t>
      </w:r>
      <w:r>
        <w:rPr>
          <w:w w:val="110"/>
        </w:rPr>
        <w:t> a weakly nondominated point, if there is no </w:t>
      </w:r>
      <w:r>
        <w:rPr>
          <w:rFonts w:ascii="STIX Math" w:hAnsi="STIX Math" w:eastAsia="STIX Math"/>
          <w:i/>
          <w:w w:val="110"/>
        </w:rPr>
        <w:t>𝑥 </w:t>
      </w:r>
      <w:r>
        <w:rPr>
          <w:rFonts w:ascii="STIX Math" w:hAnsi="STIX Math" w:eastAsia="STIX Math"/>
          <w:w w:val="110"/>
        </w:rPr>
        <w:t>∈ </w:t>
      </w:r>
      <w:r>
        <w:rPr>
          <w:rFonts w:ascii="STIX Math" w:hAnsi="STIX Math" w:eastAsia="STIX Math"/>
          <w:i/>
          <w:w w:val="110"/>
        </w:rPr>
        <w:t>𝑀</w:t>
      </w:r>
      <w:r>
        <w:rPr>
          <w:rFonts w:ascii="STIX Math" w:hAnsi="STIX Math" w:eastAsia="STIX Math"/>
          <w:i/>
          <w:w w:val="110"/>
        </w:rPr>
        <w:t> </w:t>
      </w:r>
      <w:r>
        <w:rPr>
          <w:w w:val="110"/>
        </w:rPr>
        <w:t>with</w:t>
      </w:r>
    </w:p>
    <w:p>
      <w:pPr>
        <w:spacing w:line="292" w:lineRule="exact" w:before="0"/>
        <w:ind w:left="158" w:right="0" w:firstLine="0"/>
        <w:jc w:val="both"/>
        <w:rPr>
          <w:rFonts w:ascii="STIX Math" w:hAnsi="STIX Math" w:eastAsia="STIX Math"/>
          <w:i/>
          <w:sz w:val="16"/>
        </w:rPr>
      </w:pPr>
      <w:r>
        <w:rPr>
          <w:rFonts w:ascii="STIX Math" w:hAnsi="STIX Math" w:eastAsia="STIX Math"/>
          <w:i/>
          <w:sz w:val="16"/>
        </w:rPr>
        <w:t>𝑓</w:t>
      </w:r>
      <w:r>
        <w:rPr>
          <w:rFonts w:ascii="STIX Math" w:hAnsi="STIX Math" w:eastAsia="STIX Math"/>
          <w:i/>
          <w:position w:val="-3"/>
          <w:sz w:val="12"/>
        </w:rPr>
        <w:t>𝑖</w:t>
      </w:r>
      <w:r>
        <w:rPr>
          <w:rFonts w:ascii="STIX Math" w:hAnsi="STIX Math" w:eastAsia="STIX Math"/>
          <w:i/>
          <w:spacing w:val="-21"/>
          <w:position w:val="-3"/>
          <w:sz w:val="12"/>
        </w:rPr>
        <w:t> </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spacing w:val="77"/>
          <w:sz w:val="16"/>
        </w:rPr>
        <w:t>  </w:t>
      </w:r>
      <w:r>
        <w:rPr>
          <w:rFonts w:ascii="STIX Math" w:hAnsi="STIX Math" w:eastAsia="STIX Math"/>
          <w:i/>
          <w:sz w:val="16"/>
        </w:rPr>
        <w:t>&lt;</w:t>
      </w:r>
      <w:r>
        <w:rPr>
          <w:rFonts w:ascii="STIX Math" w:hAnsi="STIX Math" w:eastAsia="STIX Math"/>
          <w:i/>
          <w:spacing w:val="78"/>
          <w:sz w:val="16"/>
        </w:rPr>
        <w:t>  </w:t>
      </w:r>
      <w:r>
        <w:rPr>
          <w:rFonts w:ascii="STIX Math" w:hAnsi="STIX Math" w:eastAsia="STIX Math"/>
          <w:i/>
          <w:sz w:val="16"/>
        </w:rPr>
        <w:t>𝑓</w:t>
      </w:r>
      <w:r>
        <w:rPr>
          <w:rFonts w:ascii="STIX Math" w:hAnsi="STIX Math" w:eastAsia="STIX Math"/>
          <w:i/>
          <w:position w:val="-3"/>
          <w:sz w:val="12"/>
        </w:rPr>
        <w:t>𝑖</w:t>
      </w:r>
      <w:r>
        <w:rPr>
          <w:rFonts w:ascii="STIX Math" w:hAnsi="STIX Math" w:eastAsia="STIX Math"/>
          <w:i/>
          <w:spacing w:val="-21"/>
          <w:position w:val="-3"/>
          <w:sz w:val="12"/>
        </w:rPr>
        <w:t> </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spacing w:val="60"/>
          <w:w w:val="150"/>
          <w:sz w:val="16"/>
        </w:rPr>
        <w:t>   </w:t>
      </w:r>
      <w:r>
        <w:rPr>
          <w:sz w:val="16"/>
        </w:rPr>
        <w:t>for</w:t>
      </w:r>
      <w:r>
        <w:rPr>
          <w:spacing w:val="9"/>
          <w:sz w:val="16"/>
        </w:rPr>
        <w:t> </w:t>
      </w:r>
      <w:r>
        <w:rPr>
          <w:sz w:val="16"/>
        </w:rPr>
        <w:t>all</w:t>
      </w:r>
      <w:r>
        <w:rPr>
          <w:spacing w:val="5"/>
          <w:sz w:val="16"/>
        </w:rPr>
        <w:t> </w:t>
      </w:r>
      <w:r>
        <w:rPr>
          <w:rFonts w:ascii="STIX Math" w:hAnsi="STIX Math" w:eastAsia="STIX Math"/>
          <w:i/>
          <w:sz w:val="16"/>
        </w:rPr>
        <w:t>𝑖</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4"/>
          <w:sz w:val="16"/>
        </w:rPr>
        <w:t> </w:t>
      </w:r>
      <w:r>
        <w:rPr>
          <w:rFonts w:ascii="STIX Math" w:hAnsi="STIX Math" w:eastAsia="STIX Math"/>
          <w:sz w:val="16"/>
        </w:rPr>
        <w:t>…</w:t>
      </w:r>
      <w:r>
        <w:rPr>
          <w:rFonts w:ascii="STIX Math" w:hAnsi="STIX Math" w:eastAsia="STIX Math"/>
          <w:spacing w:val="-14"/>
          <w:sz w:val="16"/>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pacing w:val="-5"/>
          <w:sz w:val="16"/>
        </w:rPr>
        <w:t>𝑚</w:t>
      </w:r>
      <w:r>
        <w:rPr>
          <w:rFonts w:ascii="STIX Math" w:hAnsi="STIX Math" w:eastAsia="STIX Math"/>
          <w:spacing w:val="-5"/>
          <w:sz w:val="16"/>
        </w:rPr>
        <w:t>}</w:t>
      </w:r>
      <w:r>
        <w:rPr>
          <w:rFonts w:ascii="STIX Math" w:hAnsi="STIX Math" w:eastAsia="STIX Math"/>
          <w:i/>
          <w:spacing w:val="-5"/>
          <w:sz w:val="16"/>
        </w:rPr>
        <w:t>.</w:t>
      </w:r>
    </w:p>
    <w:p>
      <w:pPr>
        <w:pStyle w:val="BodyText"/>
        <w:spacing w:line="100" w:lineRule="auto" w:before="145"/>
        <w:ind w:firstLine="239"/>
        <w:jc w:val="left"/>
      </w:pPr>
      <w:r>
        <w:rPr/>
        <mc:AlternateContent>
          <mc:Choice Requires="wps">
            <w:drawing>
              <wp:anchor distT="0" distB="0" distL="0" distR="0" allowOverlap="1" layoutInCell="1" locked="0" behindDoc="1" simplePos="0" relativeHeight="486233088">
                <wp:simplePos x="0" y="0"/>
                <wp:positionH relativeFrom="page">
                  <wp:posOffset>3897668</wp:posOffset>
                </wp:positionH>
                <wp:positionV relativeFrom="paragraph">
                  <wp:posOffset>355025</wp:posOffset>
                </wp:positionV>
                <wp:extent cx="826135" cy="4019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26135" cy="401955"/>
                        </a:xfrm>
                        <a:prstGeom prst="rect">
                          <a:avLst/>
                        </a:prstGeom>
                      </wps:spPr>
                      <wps:txbx>
                        <w:txbxContent>
                          <w:p>
                            <w:pPr>
                              <w:tabs>
                                <w:tab w:pos="1225" w:val="left" w:leader="none"/>
                              </w:tabs>
                              <w:spacing w:before="4"/>
                              <w:ind w:left="0" w:right="0" w:firstLine="0"/>
                              <w:jc w:val="left"/>
                              <w:rPr>
                                <w:rFonts w:ascii="DejaVu Sans"/>
                                <w:sz w:val="16"/>
                              </w:rPr>
                            </w:pPr>
                            <w:r>
                              <w:rPr>
                                <w:rFonts w:ascii="DejaVu Sans"/>
                                <w:spacing w:val="-10"/>
                                <w:w w:val="120"/>
                                <w:sz w:val="16"/>
                              </w:rPr>
                              <w:t>(</w:t>
                            </w:r>
                            <w:r>
                              <w:rPr>
                                <w:rFonts w:ascii="DejaVu Sans"/>
                                <w:sz w:val="16"/>
                              </w:rPr>
                              <w:tab/>
                            </w:r>
                            <w:r>
                              <w:rPr>
                                <w:rFonts w:ascii="DejaVu Sans"/>
                                <w:spacing w:val="-10"/>
                                <w:w w:val="120"/>
                                <w:sz w:val="16"/>
                              </w:rPr>
                              <w:t>)</w:t>
                            </w:r>
                          </w:p>
                        </w:txbxContent>
                      </wps:txbx>
                      <wps:bodyPr wrap="square" lIns="0" tIns="0" rIns="0" bIns="0" rtlCol="0">
                        <a:noAutofit/>
                      </wps:bodyPr>
                    </wps:wsp>
                  </a:graphicData>
                </a:graphic>
              </wp:anchor>
            </w:drawing>
          </mc:Choice>
          <mc:Fallback>
            <w:pict>
              <v:shape style="position:absolute;margin-left:306.903015pt;margin-top:27.954782pt;width:65.05pt;height:31.65pt;mso-position-horizontal-relative:page;mso-position-vertical-relative:paragraph;z-index:-17083392" type="#_x0000_t202" id="docshape18" filled="false" stroked="false">
                <v:textbox inset="0,0,0,0">
                  <w:txbxContent>
                    <w:p>
                      <w:pPr>
                        <w:tabs>
                          <w:tab w:pos="1225" w:val="left" w:leader="none"/>
                        </w:tabs>
                        <w:spacing w:before="4"/>
                        <w:ind w:left="0" w:right="0" w:firstLine="0"/>
                        <w:jc w:val="left"/>
                        <w:rPr>
                          <w:rFonts w:ascii="DejaVu Sans"/>
                          <w:sz w:val="16"/>
                        </w:rPr>
                      </w:pPr>
                      <w:r>
                        <w:rPr>
                          <w:rFonts w:ascii="DejaVu Sans"/>
                          <w:spacing w:val="-10"/>
                          <w:w w:val="120"/>
                          <w:sz w:val="16"/>
                        </w:rPr>
                        <w:t>(</w:t>
                      </w:r>
                      <w:r>
                        <w:rPr>
                          <w:rFonts w:ascii="DejaVu Sans"/>
                          <w:sz w:val="16"/>
                        </w:rPr>
                        <w:tab/>
                      </w:r>
                      <w:r>
                        <w:rPr>
                          <w:rFonts w:ascii="DejaVu Sans"/>
                          <w:spacing w:val="-10"/>
                          <w:w w:val="120"/>
                          <w:sz w:val="16"/>
                        </w:rPr>
                        <w:t>)</w:t>
                      </w:r>
                    </w:p>
                  </w:txbxContent>
                </v:textbox>
                <w10:wrap type="none"/>
              </v:shape>
            </w:pict>
          </mc:Fallback>
        </mc:AlternateContent>
      </w:r>
      <w:r>
        <w:rPr>
          <w:w w:val="110"/>
        </w:rPr>
        <w:t>By</w:t>
      </w:r>
      <w:r>
        <w:rPr>
          <w:spacing w:val="20"/>
          <w:w w:val="110"/>
        </w:rPr>
        <w:t> </w:t>
      </w:r>
      <w:r>
        <w:rPr>
          <w:w w:val="110"/>
        </w:rPr>
        <w:t>using</w:t>
      </w:r>
      <w:r>
        <w:rPr>
          <w:spacing w:val="20"/>
          <w:w w:val="110"/>
        </w:rPr>
        <w:t> </w:t>
      </w:r>
      <w:r>
        <w:rPr>
          <w:w w:val="110"/>
        </w:rPr>
        <w:t>a</w:t>
      </w:r>
      <w:r>
        <w:rPr>
          <w:spacing w:val="20"/>
          <w:w w:val="110"/>
        </w:rPr>
        <w:t> </w:t>
      </w:r>
      <w:r>
        <w:rPr>
          <w:w w:val="110"/>
        </w:rPr>
        <w:t>set</w:t>
      </w:r>
      <w:r>
        <w:rPr>
          <w:spacing w:val="20"/>
          <w:w w:val="110"/>
        </w:rPr>
        <w:t> </w:t>
      </w:r>
      <w:r>
        <w:rPr>
          <w:w w:val="110"/>
        </w:rPr>
        <w:t>notation,</w:t>
      </w:r>
      <w:r>
        <w:rPr>
          <w:spacing w:val="19"/>
          <w:w w:val="110"/>
        </w:rPr>
        <w:t> </w:t>
      </w:r>
      <w:r>
        <w:rPr>
          <w:w w:val="110"/>
        </w:rPr>
        <w:t>one</w:t>
      </w:r>
      <w:r>
        <w:rPr>
          <w:spacing w:val="20"/>
          <w:w w:val="110"/>
        </w:rPr>
        <w:t> </w:t>
      </w:r>
      <w:r>
        <w:rPr>
          <w:w w:val="110"/>
        </w:rPr>
        <w:t>obtains</w:t>
      </w:r>
      <w:r>
        <w:rPr>
          <w:spacing w:val="20"/>
          <w:w w:val="110"/>
        </w:rPr>
        <w:t> </w:t>
      </w:r>
      <w:r>
        <w:rPr>
          <w:w w:val="110"/>
        </w:rPr>
        <w:t>that</w:t>
      </w:r>
      <w:r>
        <w:rPr>
          <w:spacing w:val="20"/>
          <w:w w:val="110"/>
        </w:rPr>
        <w:t> </w:t>
      </w:r>
      <w:r>
        <w:rPr>
          <w:rFonts w:ascii="STIX Math" w:hAnsi="STIX Math" w:eastAsia="STIX Math"/>
          <w:i/>
          <w:w w:val="110"/>
        </w:rPr>
        <w:t>𝑥̄</w:t>
      </w:r>
      <w:r>
        <w:rPr>
          <w:rFonts w:ascii="STIX Math" w:hAnsi="STIX Math" w:eastAsia="STIX Math"/>
          <w:i/>
          <w:spacing w:val="22"/>
          <w:w w:val="110"/>
        </w:rPr>
        <w:t> </w:t>
      </w:r>
      <w:r>
        <w:rPr>
          <w:rFonts w:ascii="STIX Math" w:hAnsi="STIX Math" w:eastAsia="STIX Math"/>
          <w:w w:val="110"/>
        </w:rPr>
        <w:t>∈ </w:t>
      </w:r>
      <w:r>
        <w:rPr>
          <w:rFonts w:ascii="STIX Math" w:hAnsi="STIX Math" w:eastAsia="STIX Math"/>
          <w:i/>
          <w:w w:val="110"/>
        </w:rPr>
        <w:t>𝑀</w:t>
      </w:r>
      <w:r>
        <w:rPr>
          <w:rFonts w:ascii="STIX Math" w:hAnsi="STIX Math" w:eastAsia="STIX Math"/>
          <w:i/>
          <w:spacing w:val="36"/>
          <w:w w:val="110"/>
        </w:rPr>
        <w:t> </w:t>
      </w:r>
      <w:r>
        <w:rPr>
          <w:w w:val="110"/>
        </w:rPr>
        <w:t>is</w:t>
      </w:r>
      <w:r>
        <w:rPr>
          <w:spacing w:val="20"/>
          <w:w w:val="110"/>
        </w:rPr>
        <w:t> </w:t>
      </w:r>
      <w:r>
        <w:rPr>
          <w:w w:val="110"/>
        </w:rPr>
        <w:t>weakly</w:t>
      </w:r>
      <w:r>
        <w:rPr>
          <w:spacing w:val="19"/>
          <w:w w:val="110"/>
        </w:rPr>
        <w:t> </w:t>
      </w:r>
      <w:r>
        <w:rPr>
          <w:w w:val="110"/>
        </w:rPr>
        <w:t>eﬃcient for (</w:t>
      </w:r>
      <w:hyperlink w:history="true" w:anchor="_bookmark2">
        <w:r>
          <w:rPr>
            <w:rFonts w:ascii="STIX Math" w:hAnsi="STIX Math" w:eastAsia="STIX Math"/>
            <w:color w:val="0080AC"/>
            <w:w w:val="110"/>
          </w:rPr>
          <w:t>MOP</w:t>
        </w:r>
      </w:hyperlink>
      <w:r>
        <w:rPr>
          <w:w w:val="110"/>
        </w:rPr>
        <w:t>) if and only if</w:t>
      </w:r>
    </w:p>
    <w:p>
      <w:pPr>
        <w:spacing w:line="272" w:lineRule="exact" w:before="0"/>
        <w:ind w:left="232" w:right="0" w:firstLine="0"/>
        <w:jc w:val="both"/>
        <w:rPr>
          <w:rFonts w:ascii="STIX Math" w:hAnsi="STIX Math" w:eastAsia="STIX Math"/>
          <w:i/>
          <w:sz w:val="16"/>
        </w:rPr>
      </w:pPr>
      <w:r>
        <w:rPr/>
        <mc:AlternateContent>
          <mc:Choice Requires="wps">
            <w:drawing>
              <wp:anchor distT="0" distB="0" distL="0" distR="0" allowOverlap="1" layoutInCell="1" locked="0" behindDoc="1" simplePos="0" relativeHeight="486232064">
                <wp:simplePos x="0" y="0"/>
                <wp:positionH relativeFrom="page">
                  <wp:posOffset>4581868</wp:posOffset>
                </wp:positionH>
                <wp:positionV relativeFrom="paragraph">
                  <wp:posOffset>135003</wp:posOffset>
                </wp:positionV>
                <wp:extent cx="52069" cy="10413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360.777008pt;margin-top:10.630222pt;width:4.1pt;height:8.2pt;mso-position-horizontal-relative:page;mso-position-vertical-relative:paragraph;z-index:-17084416" type="#_x0000_t202" id="docshape19"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rFonts w:ascii="STIX Math" w:hAnsi="STIX Math" w:eastAsia="STIX Math"/>
          <w:sz w:val="16"/>
        </w:rPr>
        <w:t>{</w:t>
      </w:r>
      <w:r>
        <w:rPr>
          <w:rFonts w:ascii="STIX Math" w:hAnsi="STIX Math" w:eastAsia="STIX Math"/>
          <w:i/>
          <w:sz w:val="16"/>
        </w:rPr>
        <w:t>𝑓</w:t>
      </w:r>
      <w:r>
        <w:rPr>
          <w:rFonts w:ascii="STIX Math" w:hAnsi="STIX Math" w:eastAsia="STIX Math"/>
          <w:i/>
          <w:spacing w:val="-22"/>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spacing w:val="-7"/>
          <w:sz w:val="16"/>
        </w:rPr>
        <w:t> </w:t>
      </w:r>
      <w:r>
        <w:rPr>
          <w:rFonts w:ascii="STIX Math" w:hAnsi="STIX Math" w:eastAsia="STIX Math"/>
          <w:sz w:val="16"/>
        </w:rPr>
        <w:t>−</w:t>
      </w:r>
      <w:r>
        <w:rPr>
          <w:rFonts w:ascii="STIX Math" w:hAnsi="STIX Math" w:eastAsia="STIX Math"/>
          <w:spacing w:val="-5"/>
          <w:sz w:val="16"/>
        </w:rPr>
        <w:t> </w:t>
      </w:r>
      <w:r>
        <w:rPr>
          <w:sz w:val="16"/>
        </w:rPr>
        <w:t>int</w:t>
      </w:r>
      <w:r>
        <w:rPr>
          <w:rFonts w:ascii="STIX Math" w:hAnsi="STIX Math" w:eastAsia="STIX Math"/>
          <w:sz w:val="16"/>
        </w:rPr>
        <w:t>(</w:t>
      </w:r>
      <w:r>
        <w:rPr>
          <w:rFonts w:ascii="DejaVu Serif" w:hAnsi="DejaVu Serif" w:eastAsia="DejaVu Serif"/>
          <w:sz w:val="16"/>
        </w:rPr>
        <w:t>ℝ</w:t>
      </w:r>
      <w:r>
        <w:rPr>
          <w:rFonts w:ascii="STIX Math" w:hAnsi="STIX Math" w:eastAsia="STIX Math"/>
          <w:i/>
          <w:sz w:val="16"/>
          <w:vertAlign w:val="superscript"/>
        </w:rPr>
        <w:t>𝑚</w:t>
      </w:r>
      <w:r>
        <w:rPr>
          <w:rFonts w:ascii="STIX Math" w:hAnsi="STIX Math" w:eastAsia="STIX Math"/>
          <w:sz w:val="16"/>
          <w:vertAlign w:val="baseline"/>
        </w:rPr>
        <w:t>)</w:t>
      </w:r>
      <w:r>
        <w:rPr>
          <w:rFonts w:ascii="STIX Math" w:hAnsi="STIX Math" w:eastAsia="STIX Math"/>
          <w:spacing w:val="63"/>
          <w:sz w:val="16"/>
          <w:vertAlign w:val="baseline"/>
        </w:rPr>
        <w:t> </w:t>
      </w:r>
      <w:r>
        <w:rPr>
          <w:rFonts w:ascii="STIX Math" w:hAnsi="STIX Math" w:eastAsia="STIX Math"/>
          <w:sz w:val="16"/>
          <w:vertAlign w:val="baseline"/>
        </w:rPr>
        <w:t>∩</w:t>
      </w:r>
      <w:r>
        <w:rPr>
          <w:rFonts w:ascii="STIX Math" w:hAnsi="STIX Math" w:eastAsia="STIX Math"/>
          <w:spacing w:val="-6"/>
          <w:sz w:val="16"/>
          <w:vertAlign w:val="baseline"/>
        </w:rPr>
        <w:t> </w:t>
      </w:r>
      <w:r>
        <w:rPr>
          <w:rFonts w:ascii="STIX Math" w:hAnsi="STIX Math" w:eastAsia="STIX Math"/>
          <w:i/>
          <w:sz w:val="16"/>
          <w:vertAlign w:val="baseline"/>
        </w:rPr>
        <w:t>𝑓</w:t>
      </w:r>
      <w:r>
        <w:rPr>
          <w:rFonts w:ascii="STIX Math" w:hAnsi="STIX Math" w:eastAsia="STIX Math"/>
          <w:i/>
          <w:spacing w:val="-22"/>
          <w:sz w:val="16"/>
          <w:vertAlign w:val="baseline"/>
        </w:rPr>
        <w:t> </w:t>
      </w:r>
      <w:r>
        <w:rPr>
          <w:rFonts w:ascii="STIX Math" w:hAnsi="STIX Math" w:eastAsia="STIX Math"/>
          <w:sz w:val="16"/>
          <w:vertAlign w:val="baseline"/>
        </w:rPr>
        <w:t>(</w:t>
      </w:r>
      <w:r>
        <w:rPr>
          <w:rFonts w:ascii="STIX Math" w:hAnsi="STIX Math" w:eastAsia="STIX Math"/>
          <w:i/>
          <w:sz w:val="16"/>
          <w:vertAlign w:val="baseline"/>
        </w:rPr>
        <w:t>𝑀</w:t>
      </w:r>
      <w:r>
        <w:rPr>
          <w:rFonts w:ascii="STIX Math" w:hAnsi="STIX Math" w:eastAsia="STIX Math"/>
          <w:i/>
          <w:spacing w:val="-26"/>
          <w:sz w:val="16"/>
          <w:vertAlign w:val="baseline"/>
        </w:rPr>
        <w:t> </w:t>
      </w:r>
      <w:r>
        <w:rPr>
          <w:rFonts w:ascii="STIX Math" w:hAnsi="STIX Math" w:eastAsia="STIX Math"/>
          <w:sz w:val="16"/>
          <w:vertAlign w:val="baseline"/>
        </w:rPr>
        <w:t>)</w:t>
      </w:r>
      <w:r>
        <w:rPr>
          <w:rFonts w:ascii="STIX Math" w:hAnsi="STIX Math" w:eastAsia="STIX Math"/>
          <w:spacing w:val="3"/>
          <w:sz w:val="16"/>
          <w:vertAlign w:val="baseline"/>
        </w:rPr>
        <w:t> </w:t>
      </w:r>
      <w:r>
        <w:rPr>
          <w:rFonts w:ascii="STIX Math" w:hAnsi="STIX Math" w:eastAsia="STIX Math"/>
          <w:sz w:val="16"/>
          <w:vertAlign w:val="baseline"/>
        </w:rPr>
        <w:t>=</w:t>
      </w:r>
      <w:r>
        <w:rPr>
          <w:rFonts w:ascii="STIX Math" w:hAnsi="STIX Math" w:eastAsia="STIX Math"/>
          <w:spacing w:val="3"/>
          <w:sz w:val="16"/>
          <w:vertAlign w:val="baseline"/>
        </w:rPr>
        <w:t> </w:t>
      </w:r>
      <w:r>
        <w:rPr>
          <w:rFonts w:ascii="STIX Math" w:hAnsi="STIX Math" w:eastAsia="STIX Math"/>
          <w:spacing w:val="-5"/>
          <w:sz w:val="16"/>
          <w:vertAlign w:val="baseline"/>
        </w:rPr>
        <w:t>∅</w:t>
      </w:r>
      <w:r>
        <w:rPr>
          <w:rFonts w:ascii="STIX Math" w:hAnsi="STIX Math" w:eastAsia="STIX Math"/>
          <w:i/>
          <w:spacing w:val="-5"/>
          <w:sz w:val="16"/>
          <w:vertAlign w:val="baseline"/>
        </w:rPr>
        <w:t>.</w:t>
      </w:r>
    </w:p>
    <w:p>
      <w:pPr>
        <w:pStyle w:val="BodyText"/>
        <w:spacing w:line="98" w:lineRule="auto" w:before="140"/>
        <w:ind w:right="111"/>
      </w:pPr>
      <w:r>
        <w:rPr/>
        <mc:AlternateContent>
          <mc:Choice Requires="wps">
            <w:drawing>
              <wp:anchor distT="0" distB="0" distL="0" distR="0" allowOverlap="1" layoutInCell="1" locked="0" behindDoc="1" simplePos="0" relativeHeight="486231552">
                <wp:simplePos x="0" y="0"/>
                <wp:positionH relativeFrom="page">
                  <wp:posOffset>4383443</wp:posOffset>
                </wp:positionH>
                <wp:positionV relativeFrom="paragraph">
                  <wp:posOffset>160924</wp:posOffset>
                </wp:positionV>
                <wp:extent cx="52069" cy="10413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345.153015pt;margin-top:12.671216pt;width:4.1pt;height:8.2pt;mso-position-horizontal-relative:page;mso-position-vertical-relative:paragraph;z-index:-17084928" type="#_x0000_t202" id="docshape20"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232576">
                <wp:simplePos x="0" y="0"/>
                <wp:positionH relativeFrom="page">
                  <wp:posOffset>4369727</wp:posOffset>
                </wp:positionH>
                <wp:positionV relativeFrom="paragraph">
                  <wp:posOffset>293741</wp:posOffset>
                </wp:positionV>
                <wp:extent cx="52069" cy="10413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344.072998pt;margin-top:23.129215pt;width:4.1pt;height:8.2pt;mso-position-horizontal-relative:page;mso-position-vertical-relative:paragraph;z-index:-17083904" type="#_x0000_t202" id="docshape21"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w w:val="105"/>
        </w:rPr>
        <w:t>With</w:t>
      </w:r>
      <w:r>
        <w:rPr>
          <w:spacing w:val="30"/>
          <w:w w:val="105"/>
        </w:rPr>
        <w:t> </w:t>
      </w:r>
      <w:r>
        <w:rPr>
          <w:w w:val="105"/>
        </w:rPr>
        <w:t>int</w:t>
      </w:r>
      <w:r>
        <w:rPr>
          <w:rFonts w:ascii="STIX Math" w:hAnsi="STIX Math" w:eastAsia="STIX Math"/>
          <w:w w:val="105"/>
        </w:rPr>
        <w:t>(</w:t>
      </w:r>
      <w:r>
        <w:rPr>
          <w:rFonts w:ascii="DejaVu Serif" w:hAnsi="DejaVu Serif" w:eastAsia="DejaVu Serif"/>
          <w:w w:val="105"/>
        </w:rPr>
        <w:t>ℝ</w:t>
      </w:r>
      <w:r>
        <w:rPr>
          <w:rFonts w:ascii="STIX Math" w:hAnsi="STIX Math" w:eastAsia="STIX Math"/>
          <w:i/>
          <w:w w:val="105"/>
          <w:vertAlign w:val="superscript"/>
        </w:rPr>
        <w:t>𝑚</w:t>
      </w:r>
      <w:r>
        <w:rPr>
          <w:rFonts w:ascii="STIX Math" w:hAnsi="STIX Math" w:eastAsia="STIX Math"/>
          <w:w w:val="105"/>
          <w:vertAlign w:val="baseline"/>
        </w:rPr>
        <w:t>)</w:t>
      </w:r>
      <w:r>
        <w:rPr>
          <w:rFonts w:ascii="STIX Math" w:hAnsi="STIX Math" w:eastAsia="STIX Math"/>
          <w:spacing w:val="15"/>
          <w:w w:val="105"/>
          <w:vertAlign w:val="baseline"/>
        </w:rPr>
        <w:t> </w:t>
      </w:r>
      <w:r>
        <w:rPr>
          <w:rFonts w:ascii="STIX Math" w:hAnsi="STIX Math" w:eastAsia="STIX Math"/>
          <w:w w:val="105"/>
          <w:vertAlign w:val="baseline"/>
        </w:rPr>
        <w:t>=</w:t>
      </w:r>
      <w:r>
        <w:rPr>
          <w:rFonts w:ascii="STIX Math" w:hAnsi="STIX Math" w:eastAsia="STIX Math"/>
          <w:spacing w:val="15"/>
          <w:w w:val="105"/>
          <w:vertAlign w:val="baseline"/>
        </w:rPr>
        <w:t> </w:t>
      </w:r>
      <w:r>
        <w:rPr>
          <w:rFonts w:ascii="STIX Math" w:hAnsi="STIX Math" w:eastAsia="STIX Math"/>
          <w:w w:val="105"/>
          <w:vertAlign w:val="baseline"/>
        </w:rPr>
        <w:t>{</w:t>
      </w:r>
      <w:r>
        <w:rPr>
          <w:rFonts w:ascii="STIX Math" w:hAnsi="STIX Math" w:eastAsia="STIX Math"/>
          <w:i/>
          <w:w w:val="105"/>
          <w:vertAlign w:val="baseline"/>
        </w:rPr>
        <w:t>𝑦</w:t>
      </w:r>
      <w:r>
        <w:rPr>
          <w:rFonts w:ascii="STIX Math" w:hAnsi="STIX Math" w:eastAsia="STIX Math"/>
          <w:i/>
          <w:spacing w:val="15"/>
          <w:w w:val="105"/>
          <w:vertAlign w:val="baseline"/>
        </w:rPr>
        <w:t> </w:t>
      </w:r>
      <w:r>
        <w:rPr>
          <w:rFonts w:ascii="STIX Math" w:hAnsi="STIX Math" w:eastAsia="STIX Math"/>
          <w:w w:val="105"/>
          <w:vertAlign w:val="baseline"/>
        </w:rPr>
        <w:t>∈</w:t>
      </w:r>
      <w:r>
        <w:rPr>
          <w:rFonts w:ascii="STIX Math" w:hAnsi="STIX Math" w:eastAsia="STIX Math"/>
          <w:spacing w:val="15"/>
          <w:w w:val="105"/>
          <w:vertAlign w:val="baseline"/>
        </w:rPr>
        <w:t> </w:t>
      </w:r>
      <w:r>
        <w:rPr>
          <w:rFonts w:ascii="DejaVu Serif" w:hAnsi="DejaVu Serif" w:eastAsia="DejaVu Serif"/>
          <w:w w:val="105"/>
          <w:vertAlign w:val="baseline"/>
        </w:rPr>
        <w:t>ℝ</w:t>
      </w:r>
      <w:r>
        <w:rPr>
          <w:rFonts w:ascii="STIX Math" w:hAnsi="STIX Math" w:eastAsia="STIX Math"/>
          <w:i/>
          <w:w w:val="105"/>
          <w:vertAlign w:val="superscript"/>
        </w:rPr>
        <w:t>𝑚</w:t>
      </w:r>
      <w:r>
        <w:rPr>
          <w:rFonts w:ascii="STIX Math" w:hAnsi="STIX Math" w:eastAsia="STIX Math"/>
          <w:i/>
          <w:spacing w:val="28"/>
          <w:w w:val="105"/>
          <w:vertAlign w:val="baseline"/>
        </w:rPr>
        <w:t> </w:t>
      </w:r>
      <w:r>
        <w:rPr>
          <w:rFonts w:ascii="STIX Math" w:hAnsi="STIX Math" w:eastAsia="STIX Math"/>
          <w:w w:val="105"/>
          <w:vertAlign w:val="baseline"/>
        </w:rPr>
        <w:t>∣</w:t>
      </w:r>
      <w:r>
        <w:rPr>
          <w:rFonts w:ascii="STIX Math" w:hAnsi="STIX Math" w:eastAsia="STIX Math"/>
          <w:spacing w:val="15"/>
          <w:w w:val="105"/>
          <w:vertAlign w:val="baseline"/>
        </w:rPr>
        <w:t> </w:t>
      </w:r>
      <w:r>
        <w:rPr>
          <w:rFonts w:ascii="STIX Math" w:hAnsi="STIX Math" w:eastAsia="STIX Math"/>
          <w:i/>
          <w:w w:val="105"/>
          <w:vertAlign w:val="baseline"/>
        </w:rPr>
        <w:t>𝑦</w:t>
      </w:r>
      <w:r>
        <w:rPr>
          <w:rFonts w:ascii="STIX Math" w:hAnsi="STIX Math" w:eastAsia="STIX Math"/>
          <w:i/>
          <w:w w:val="105"/>
          <w:position w:val="-3"/>
          <w:sz w:val="12"/>
          <w:vertAlign w:val="baseline"/>
        </w:rPr>
        <w:t>𝑖</w:t>
      </w:r>
      <w:r>
        <w:rPr>
          <w:rFonts w:ascii="STIX Math" w:hAnsi="STIX Math" w:eastAsia="STIX Math"/>
          <w:i/>
          <w:spacing w:val="38"/>
          <w:w w:val="105"/>
          <w:position w:val="-3"/>
          <w:sz w:val="12"/>
          <w:vertAlign w:val="baseline"/>
        </w:rPr>
        <w:t> </w:t>
      </w:r>
      <w:r>
        <w:rPr>
          <w:rFonts w:ascii="STIX Math" w:hAnsi="STIX Math" w:eastAsia="STIX Math"/>
          <w:i/>
          <w:w w:val="105"/>
          <w:vertAlign w:val="baseline"/>
        </w:rPr>
        <w:t>&gt;</w:t>
      </w:r>
      <w:r>
        <w:rPr>
          <w:rFonts w:ascii="STIX Math" w:hAnsi="STIX Math" w:eastAsia="STIX Math"/>
          <w:i/>
          <w:spacing w:val="15"/>
          <w:w w:val="105"/>
          <w:vertAlign w:val="baseline"/>
        </w:rPr>
        <w:t> </w:t>
      </w:r>
      <w:r>
        <w:rPr>
          <w:rFonts w:ascii="STIX Math" w:hAnsi="STIX Math" w:eastAsia="STIX Math"/>
          <w:w w:val="105"/>
          <w:vertAlign w:val="baseline"/>
        </w:rPr>
        <w:t>0</w:t>
      </w:r>
      <w:r>
        <w:rPr>
          <w:rFonts w:ascii="STIX Math" w:hAnsi="STIX Math" w:eastAsia="STIX Math"/>
          <w:i/>
          <w:w w:val="105"/>
          <w:vertAlign w:val="baseline"/>
        </w:rPr>
        <w:t>,</w:t>
      </w:r>
      <w:r>
        <w:rPr>
          <w:rFonts w:ascii="STIX Math" w:hAnsi="STIX Math" w:eastAsia="STIX Math"/>
          <w:i/>
          <w:spacing w:val="64"/>
          <w:w w:val="105"/>
          <w:vertAlign w:val="baseline"/>
        </w:rPr>
        <w:t> </w:t>
      </w:r>
      <w:r>
        <w:rPr>
          <w:rFonts w:ascii="STIX Math" w:hAnsi="STIX Math" w:eastAsia="STIX Math"/>
          <w:i/>
          <w:w w:val="105"/>
          <w:vertAlign w:val="baseline"/>
        </w:rPr>
        <w:t>𝑖</w:t>
      </w:r>
      <w:r>
        <w:rPr>
          <w:rFonts w:ascii="STIX Math" w:hAnsi="STIX Math" w:eastAsia="STIX Math"/>
          <w:i/>
          <w:spacing w:val="15"/>
          <w:w w:val="105"/>
          <w:vertAlign w:val="baseline"/>
        </w:rPr>
        <w:t> </w:t>
      </w:r>
      <w:r>
        <w:rPr>
          <w:rFonts w:ascii="STIX Math" w:hAnsi="STIX Math" w:eastAsia="STIX Math"/>
          <w:w w:val="105"/>
          <w:vertAlign w:val="baseline"/>
        </w:rPr>
        <w:t>=</w:t>
      </w:r>
      <w:r>
        <w:rPr>
          <w:rFonts w:ascii="STIX Math" w:hAnsi="STIX Math" w:eastAsia="STIX Math"/>
          <w:spacing w:val="15"/>
          <w:w w:val="105"/>
          <w:vertAlign w:val="baseline"/>
        </w:rPr>
        <w:t> </w:t>
      </w:r>
      <w:r>
        <w:rPr>
          <w:rFonts w:ascii="STIX Math" w:hAnsi="STIX Math" w:eastAsia="STIX Math"/>
          <w:w w:val="105"/>
          <w:vertAlign w:val="baseline"/>
        </w:rPr>
        <w:t>1</w:t>
      </w:r>
      <w:r>
        <w:rPr>
          <w:rFonts w:ascii="STIX Math" w:hAnsi="STIX Math" w:eastAsia="STIX Math"/>
          <w:i/>
          <w:w w:val="105"/>
          <w:vertAlign w:val="baseline"/>
        </w:rPr>
        <w:t>,</w:t>
      </w:r>
      <w:r>
        <w:rPr>
          <w:rFonts w:ascii="STIX Math" w:hAnsi="STIX Math" w:eastAsia="STIX Math"/>
          <w:i/>
          <w:spacing w:val="-7"/>
          <w:w w:val="105"/>
          <w:vertAlign w:val="baseline"/>
        </w:rPr>
        <w:t> </w:t>
      </w:r>
      <w:r>
        <w:rPr>
          <w:rFonts w:ascii="STIX Math" w:hAnsi="STIX Math" w:eastAsia="STIX Math"/>
          <w:w w:val="105"/>
          <w:vertAlign w:val="baseline"/>
        </w:rPr>
        <w:t>…</w:t>
      </w:r>
      <w:r>
        <w:rPr>
          <w:rFonts w:ascii="STIX Math" w:hAnsi="STIX Math" w:eastAsia="STIX Math"/>
          <w:spacing w:val="-9"/>
          <w:w w:val="105"/>
          <w:vertAlign w:val="baseline"/>
        </w:rPr>
        <w:t> </w:t>
      </w:r>
      <w:r>
        <w:rPr>
          <w:rFonts w:ascii="STIX Math" w:hAnsi="STIX Math" w:eastAsia="STIX Math"/>
          <w:i/>
          <w:w w:val="105"/>
          <w:vertAlign w:val="baseline"/>
        </w:rPr>
        <w:t>,</w:t>
      </w:r>
      <w:r>
        <w:rPr>
          <w:rFonts w:ascii="STIX Math" w:hAnsi="STIX Math" w:eastAsia="STIX Math"/>
          <w:i/>
          <w:spacing w:val="-7"/>
          <w:w w:val="105"/>
          <w:vertAlign w:val="baseline"/>
        </w:rPr>
        <w:t> </w:t>
      </w:r>
      <w:r>
        <w:rPr>
          <w:rFonts w:ascii="STIX Math" w:hAnsi="STIX Math" w:eastAsia="STIX Math"/>
          <w:i/>
          <w:w w:val="105"/>
          <w:vertAlign w:val="baseline"/>
        </w:rPr>
        <w:t>𝑚</w:t>
      </w:r>
      <w:r>
        <w:rPr>
          <w:rFonts w:ascii="STIX Math" w:hAnsi="STIX Math" w:eastAsia="STIX Math"/>
          <w:w w:val="105"/>
          <w:vertAlign w:val="baseline"/>
        </w:rPr>
        <w:t>}</w:t>
      </w:r>
      <w:r>
        <w:rPr>
          <w:rFonts w:ascii="STIX Math" w:hAnsi="STIX Math" w:eastAsia="STIX Math"/>
          <w:spacing w:val="30"/>
          <w:w w:val="105"/>
          <w:vertAlign w:val="baseline"/>
        </w:rPr>
        <w:t> </w:t>
      </w:r>
      <w:r>
        <w:rPr>
          <w:w w:val="105"/>
          <w:vertAlign w:val="baseline"/>
        </w:rPr>
        <w:t>we</w:t>
      </w:r>
      <w:r>
        <w:rPr>
          <w:spacing w:val="30"/>
          <w:w w:val="105"/>
          <w:vertAlign w:val="baseline"/>
        </w:rPr>
        <w:t> </w:t>
      </w:r>
      <w:r>
        <w:rPr>
          <w:w w:val="105"/>
          <w:vertAlign w:val="baseline"/>
        </w:rPr>
        <w:t>denote</w:t>
      </w:r>
      <w:r>
        <w:rPr>
          <w:spacing w:val="30"/>
          <w:w w:val="105"/>
          <w:vertAlign w:val="baseline"/>
        </w:rPr>
        <w:t> </w:t>
      </w:r>
      <w:r>
        <w:rPr>
          <w:w w:val="105"/>
          <w:vertAlign w:val="baseline"/>
        </w:rPr>
        <w:t>the</w:t>
      </w:r>
      <w:r>
        <w:rPr>
          <w:spacing w:val="30"/>
          <w:w w:val="105"/>
          <w:vertAlign w:val="baseline"/>
        </w:rPr>
        <w:t> </w:t>
      </w:r>
      <w:r>
        <w:rPr>
          <w:w w:val="105"/>
          <w:vertAlign w:val="baseline"/>
        </w:rPr>
        <w:t>interior</w:t>
      </w:r>
      <w:r>
        <w:rPr>
          <w:spacing w:val="30"/>
          <w:w w:val="105"/>
          <w:vertAlign w:val="baseline"/>
        </w:rPr>
        <w:t> </w:t>
      </w:r>
      <w:r>
        <w:rPr>
          <w:w w:val="105"/>
          <w:vertAlign w:val="baseline"/>
        </w:rPr>
        <w:t>of</w:t>
      </w:r>
      <w:r>
        <w:rPr>
          <w:w w:val="105"/>
          <w:vertAlign w:val="baseline"/>
        </w:rPr>
        <w:t> the cone </w:t>
      </w:r>
      <w:r>
        <w:rPr>
          <w:rFonts w:ascii="DejaVu Serif" w:hAnsi="DejaVu Serif" w:eastAsia="DejaVu Serif"/>
          <w:w w:val="105"/>
          <w:vertAlign w:val="baseline"/>
        </w:rPr>
        <w:t>ℝ</w:t>
      </w:r>
      <w:r>
        <w:rPr>
          <w:rFonts w:ascii="STIX Math" w:hAnsi="STIX Math" w:eastAsia="STIX Math"/>
          <w:i/>
          <w:w w:val="105"/>
          <w:vertAlign w:val="superscript"/>
        </w:rPr>
        <w:t>𝑚</w:t>
      </w:r>
      <w:r>
        <w:rPr>
          <w:w w:val="105"/>
          <w:vertAlign w:val="baseline"/>
        </w:rPr>
        <w:t>. Any eﬃcient point for (</w:t>
      </w:r>
      <w:hyperlink w:history="true" w:anchor="_bookmark2">
        <w:r>
          <w:rPr>
            <w:rFonts w:ascii="STIX Math" w:hAnsi="STIX Math" w:eastAsia="STIX Math"/>
            <w:color w:val="0080AC"/>
            <w:w w:val="105"/>
            <w:vertAlign w:val="baseline"/>
          </w:rPr>
          <w:t>MOP</w:t>
        </w:r>
      </w:hyperlink>
      <w:r>
        <w:rPr>
          <w:w w:val="105"/>
          <w:vertAlign w:val="baseline"/>
        </w:rPr>
        <w:t>) is weakly eﬃcient for (</w:t>
      </w:r>
      <w:hyperlink w:history="true" w:anchor="_bookmark2">
        <w:r>
          <w:rPr>
            <w:rFonts w:ascii="STIX Math" w:hAnsi="STIX Math" w:eastAsia="STIX Math"/>
            <w:color w:val="0080AC"/>
            <w:w w:val="105"/>
            <w:vertAlign w:val="baseline"/>
          </w:rPr>
          <w:t>MOP</w:t>
        </w:r>
      </w:hyperlink>
      <w:r>
        <w:rPr>
          <w:w w:val="105"/>
          <w:vertAlign w:val="baseline"/>
        </w:rPr>
        <w:t>).</w:t>
      </w:r>
    </w:p>
    <w:p>
      <w:pPr>
        <w:pStyle w:val="BodyText"/>
        <w:spacing w:line="273" w:lineRule="auto" w:before="24"/>
        <w:ind w:right="116"/>
      </w:pPr>
      <w:r>
        <w:rPr>
          <w:w w:val="110"/>
        </w:rPr>
        <w:t>From an application point of view one would in general only be inter- ested in a weakly eﬃcient point which is at the same time eﬃcient, as otherwise</w:t>
      </w:r>
      <w:r>
        <w:rPr>
          <w:spacing w:val="-11"/>
          <w:w w:val="110"/>
        </w:rPr>
        <w:t> </w:t>
      </w:r>
      <w:r>
        <w:rPr>
          <w:w w:val="110"/>
        </w:rPr>
        <w:t>one</w:t>
      </w:r>
      <w:r>
        <w:rPr>
          <w:spacing w:val="-11"/>
          <w:w w:val="110"/>
        </w:rPr>
        <w:t> </w:t>
      </w:r>
      <w:r>
        <w:rPr>
          <w:w w:val="110"/>
        </w:rPr>
        <w:t>could</w:t>
      </w:r>
      <w:r>
        <w:rPr>
          <w:spacing w:val="-11"/>
          <w:w w:val="110"/>
        </w:rPr>
        <w:t> </w:t>
      </w:r>
      <w:r>
        <w:rPr>
          <w:w w:val="110"/>
        </w:rPr>
        <w:t>improve</w:t>
      </w:r>
      <w:r>
        <w:rPr>
          <w:spacing w:val="-11"/>
          <w:w w:val="110"/>
        </w:rPr>
        <w:t> </w:t>
      </w:r>
      <w:r>
        <w:rPr>
          <w:w w:val="110"/>
        </w:rPr>
        <w:t>the</w:t>
      </w:r>
      <w:r>
        <w:rPr>
          <w:spacing w:val="-11"/>
          <w:w w:val="110"/>
        </w:rPr>
        <w:t> </w:t>
      </w:r>
      <w:r>
        <w:rPr>
          <w:w w:val="110"/>
        </w:rPr>
        <w:t>value</w:t>
      </w:r>
      <w:r>
        <w:rPr>
          <w:spacing w:val="-11"/>
          <w:w w:val="110"/>
        </w:rPr>
        <w:t> </w:t>
      </w:r>
      <w:r>
        <w:rPr>
          <w:w w:val="110"/>
        </w:rPr>
        <w:t>of</w:t>
      </w:r>
      <w:r>
        <w:rPr>
          <w:spacing w:val="-11"/>
          <w:w w:val="110"/>
        </w:rPr>
        <w:t> </w:t>
      </w:r>
      <w:r>
        <w:rPr>
          <w:w w:val="110"/>
        </w:rPr>
        <w:t>one</w:t>
      </w:r>
      <w:r>
        <w:rPr>
          <w:spacing w:val="-11"/>
          <w:w w:val="110"/>
        </w:rPr>
        <w:t> </w:t>
      </w:r>
      <w:r>
        <w:rPr>
          <w:w w:val="110"/>
        </w:rPr>
        <w:t>objective</w:t>
      </w:r>
      <w:r>
        <w:rPr>
          <w:spacing w:val="-11"/>
          <w:w w:val="110"/>
        </w:rPr>
        <w:t> </w:t>
      </w:r>
      <w:r>
        <w:rPr>
          <w:w w:val="110"/>
        </w:rPr>
        <w:t>function</w:t>
      </w:r>
      <w:r>
        <w:rPr>
          <w:spacing w:val="-11"/>
          <w:w w:val="110"/>
        </w:rPr>
        <w:t> </w:t>
      </w:r>
      <w:r>
        <w:rPr>
          <w:w w:val="110"/>
        </w:rPr>
        <w:t>without deteriorating the others. Still, this concept is important for characteriz- ing</w:t>
      </w:r>
      <w:r>
        <w:rPr>
          <w:spacing w:val="-1"/>
          <w:w w:val="110"/>
        </w:rPr>
        <w:t> </w:t>
      </w:r>
      <w:r>
        <w:rPr>
          <w:w w:val="110"/>
        </w:rPr>
        <w:t>the output</w:t>
      </w:r>
      <w:r>
        <w:rPr>
          <w:spacing w:val="-1"/>
          <w:w w:val="110"/>
        </w:rPr>
        <w:t> </w:t>
      </w:r>
      <w:r>
        <w:rPr>
          <w:w w:val="110"/>
        </w:rPr>
        <w:t>of</w:t>
      </w:r>
      <w:r>
        <w:rPr>
          <w:spacing w:val="-1"/>
          <w:w w:val="110"/>
        </w:rPr>
        <w:t> </w:t>
      </w:r>
      <w:r>
        <w:rPr>
          <w:w w:val="110"/>
        </w:rPr>
        <w:t>numerical</w:t>
      </w:r>
      <w:r>
        <w:rPr>
          <w:spacing w:val="-1"/>
          <w:w w:val="110"/>
        </w:rPr>
        <w:t> </w:t>
      </w:r>
      <w:r>
        <w:rPr>
          <w:w w:val="110"/>
        </w:rPr>
        <w:t>algorithms</w:t>
      </w:r>
      <w:r>
        <w:rPr>
          <w:spacing w:val="-1"/>
          <w:w w:val="110"/>
        </w:rPr>
        <w:t> </w:t>
      </w:r>
      <w:r>
        <w:rPr>
          <w:w w:val="110"/>
        </w:rPr>
        <w:t>or for theoretical</w:t>
      </w:r>
      <w:r>
        <w:rPr>
          <w:spacing w:val="-1"/>
          <w:w w:val="110"/>
        </w:rPr>
        <w:t> </w:t>
      </w:r>
      <w:r>
        <w:rPr>
          <w:w w:val="110"/>
        </w:rPr>
        <w:t>results such as optimality conditions.</w:t>
      </w:r>
    </w:p>
    <w:p>
      <w:pPr>
        <w:spacing w:after="0" w:line="273" w:lineRule="auto"/>
        <w:sectPr>
          <w:type w:val="continuous"/>
          <w:pgSz w:w="11910" w:h="15880"/>
          <w:pgMar w:header="668" w:footer="232" w:top="620" w:bottom="280" w:left="600" w:right="620"/>
          <w:cols w:num="2" w:equalWidth="0">
            <w:col w:w="5227" w:space="152"/>
            <w:col w:w="5311"/>
          </w:cols>
        </w:sectPr>
      </w:pPr>
    </w:p>
    <w:p>
      <w:pPr>
        <w:pStyle w:val="BodyText"/>
        <w:spacing w:before="3"/>
        <w:ind w:left="0"/>
        <w:jc w:val="left"/>
        <w:rPr>
          <w:sz w:val="14"/>
        </w:rPr>
      </w:pPr>
    </w:p>
    <w:p>
      <w:pPr>
        <w:spacing w:after="0"/>
        <w:jc w:val="left"/>
        <w:rPr>
          <w:sz w:val="14"/>
        </w:rPr>
        <w:sectPr>
          <w:pgSz w:w="11910" w:h="15880"/>
          <w:pgMar w:header="668" w:footer="232" w:top="860" w:bottom="420" w:left="600" w:right="620"/>
        </w:sectPr>
      </w:pPr>
    </w:p>
    <w:p>
      <w:pPr>
        <w:pStyle w:val="BodyText"/>
        <w:spacing w:before="9"/>
        <w:ind w:left="0"/>
        <w:jc w:val="left"/>
        <w:rPr>
          <w:sz w:val="10"/>
        </w:rPr>
      </w:pPr>
    </w:p>
    <w:p>
      <w:pPr>
        <w:pStyle w:val="BodyText"/>
        <w:ind w:left="736"/>
        <w:jc w:val="left"/>
        <w:rPr>
          <w:sz w:val="20"/>
        </w:rPr>
      </w:pPr>
      <w:r>
        <w:rPr>
          <w:sz w:val="20"/>
        </w:rPr>
        <w:drawing>
          <wp:inline distT="0" distB="0" distL="0" distR="0">
            <wp:extent cx="2440825" cy="165735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5" cstate="print"/>
                    <a:stretch>
                      <a:fillRect/>
                    </a:stretch>
                  </pic:blipFill>
                  <pic:spPr>
                    <a:xfrm>
                      <a:off x="0" y="0"/>
                      <a:ext cx="2440825" cy="1657350"/>
                    </a:xfrm>
                    <a:prstGeom prst="rect">
                      <a:avLst/>
                    </a:prstGeom>
                  </pic:spPr>
                </pic:pic>
              </a:graphicData>
            </a:graphic>
          </wp:inline>
        </w:drawing>
      </w:r>
      <w:r>
        <w:rPr>
          <w:sz w:val="20"/>
        </w:rPr>
      </w:r>
    </w:p>
    <w:p>
      <w:pPr>
        <w:pStyle w:val="BodyText"/>
        <w:spacing w:before="37"/>
        <w:ind w:left="0"/>
        <w:jc w:val="left"/>
        <w:rPr>
          <w:sz w:val="14"/>
        </w:rPr>
      </w:pPr>
    </w:p>
    <w:p>
      <w:pPr>
        <w:spacing w:line="285" w:lineRule="auto" w:before="0"/>
        <w:ind w:left="158" w:right="40" w:firstLine="0"/>
        <w:jc w:val="both"/>
        <w:rPr>
          <w:sz w:val="14"/>
        </w:rPr>
      </w:pPr>
      <w:bookmarkStart w:name="_bookmark3" w:id="7"/>
      <w:bookmarkEnd w:id="7"/>
      <w:r>
        <w:rPr/>
      </w:r>
      <w:r>
        <w:rPr>
          <w:rFonts w:ascii="Times New Roman" w:hAnsi="Times New Roman"/>
          <w:b/>
          <w:w w:val="110"/>
          <w:sz w:val="14"/>
        </w:rPr>
        <w:t>Fig.</w:t>
      </w:r>
      <w:r>
        <w:rPr>
          <w:rFonts w:ascii="Times New Roman" w:hAnsi="Times New Roman"/>
          <w:b/>
          <w:spacing w:val="23"/>
          <w:w w:val="110"/>
          <w:sz w:val="14"/>
        </w:rPr>
        <w:t> </w:t>
      </w:r>
      <w:r>
        <w:rPr>
          <w:rFonts w:ascii="Times New Roman" w:hAnsi="Times New Roman"/>
          <w:b/>
          <w:w w:val="110"/>
          <w:sz w:val="14"/>
        </w:rPr>
        <w:t>1.</w:t>
      </w:r>
      <w:r>
        <w:rPr>
          <w:rFonts w:ascii="Times New Roman" w:hAnsi="Times New Roman"/>
          <w:b/>
          <w:spacing w:val="40"/>
          <w:w w:val="110"/>
          <w:sz w:val="14"/>
        </w:rPr>
        <w:t> </w:t>
      </w:r>
      <w:r>
        <w:rPr>
          <w:w w:val="110"/>
          <w:sz w:val="14"/>
        </w:rPr>
        <w:t>The</w:t>
      </w:r>
      <w:r>
        <w:rPr>
          <w:spacing w:val="23"/>
          <w:w w:val="110"/>
          <w:sz w:val="14"/>
        </w:rPr>
        <w:t> </w:t>
      </w:r>
      <w:r>
        <w:rPr>
          <w:w w:val="110"/>
          <w:sz w:val="14"/>
        </w:rPr>
        <w:t>nondominated</w:t>
      </w:r>
      <w:r>
        <w:rPr>
          <w:spacing w:val="22"/>
          <w:w w:val="110"/>
          <w:sz w:val="14"/>
        </w:rPr>
        <w:t> </w:t>
      </w:r>
      <w:r>
        <w:rPr>
          <w:w w:val="110"/>
          <w:sz w:val="14"/>
        </w:rPr>
        <w:t>set</w:t>
      </w:r>
      <w:r>
        <w:rPr>
          <w:spacing w:val="23"/>
          <w:w w:val="110"/>
          <w:sz w:val="14"/>
        </w:rPr>
        <w:t> </w:t>
      </w:r>
      <w:r>
        <w:rPr>
          <w:w w:val="110"/>
          <w:sz w:val="14"/>
        </w:rPr>
        <w:t>of</w:t>
      </w:r>
      <w:r>
        <w:rPr>
          <w:spacing w:val="23"/>
          <w:w w:val="110"/>
          <w:sz w:val="14"/>
        </w:rPr>
        <w:t> </w:t>
      </w:r>
      <w:r>
        <w:rPr>
          <w:w w:val="110"/>
          <w:sz w:val="14"/>
        </w:rPr>
        <w:t>a</w:t>
      </w:r>
      <w:r>
        <w:rPr>
          <w:spacing w:val="23"/>
          <w:w w:val="110"/>
          <w:sz w:val="14"/>
        </w:rPr>
        <w:t> </w:t>
      </w:r>
      <w:r>
        <w:rPr>
          <w:w w:val="110"/>
          <w:sz w:val="14"/>
        </w:rPr>
        <w:t>triobjective</w:t>
      </w:r>
      <w:r>
        <w:rPr>
          <w:spacing w:val="23"/>
          <w:w w:val="110"/>
          <w:sz w:val="14"/>
        </w:rPr>
        <w:t> </w:t>
      </w:r>
      <w:r>
        <w:rPr>
          <w:w w:val="110"/>
          <w:sz w:val="14"/>
        </w:rPr>
        <w:t>optimization</w:t>
      </w:r>
      <w:r>
        <w:rPr>
          <w:spacing w:val="23"/>
          <w:w w:val="110"/>
          <w:sz w:val="14"/>
        </w:rPr>
        <w:t> </w:t>
      </w:r>
      <w:r>
        <w:rPr>
          <w:w w:val="110"/>
          <w:sz w:val="14"/>
        </w:rPr>
        <w:t>problem</w:t>
      </w:r>
      <w:r>
        <w:rPr>
          <w:spacing w:val="23"/>
          <w:w w:val="110"/>
          <w:sz w:val="14"/>
        </w:rPr>
        <w:t> </w:t>
      </w:r>
      <w:r>
        <w:rPr>
          <w:w w:val="110"/>
          <w:sz w:val="14"/>
        </w:rPr>
        <w:t>as</w:t>
      </w:r>
      <w:r>
        <w:rPr>
          <w:spacing w:val="23"/>
          <w:w w:val="110"/>
          <w:sz w:val="14"/>
        </w:rPr>
        <w:t> </w:t>
      </w:r>
      <w:r>
        <w:rPr>
          <w:w w:val="110"/>
          <w:sz w:val="14"/>
        </w:rPr>
        <w:t>a</w:t>
      </w:r>
      <w:r>
        <w:rPr>
          <w:spacing w:val="23"/>
          <w:w w:val="110"/>
          <w:sz w:val="14"/>
        </w:rPr>
        <w:t> </w:t>
      </w:r>
      <w:r>
        <w:rPr>
          <w:w w:val="110"/>
          <w:sz w:val="14"/>
        </w:rPr>
        <w:t>re-</w:t>
      </w:r>
      <w:r>
        <w:rPr>
          <w:spacing w:val="40"/>
          <w:w w:val="110"/>
          <w:sz w:val="14"/>
        </w:rPr>
        <w:t> </w:t>
      </w:r>
      <w:r>
        <w:rPr>
          <w:w w:val="110"/>
          <w:sz w:val="14"/>
        </w:rPr>
        <w:t>sult of a run of Bensolve for a multiobjective optimization problem with three</w:t>
      </w:r>
      <w:r>
        <w:rPr>
          <w:spacing w:val="40"/>
          <w:w w:val="110"/>
          <w:sz w:val="14"/>
        </w:rPr>
        <w:t> </w:t>
      </w:r>
      <w:r>
        <w:rPr>
          <w:w w:val="110"/>
          <w:sz w:val="14"/>
        </w:rPr>
        <w:t>objective functions (provided by D. Dörfler, FSU Jena).</w:t>
      </w:r>
    </w:p>
    <w:p>
      <w:pPr>
        <w:pStyle w:val="BodyText"/>
        <w:ind w:left="0"/>
        <w:jc w:val="left"/>
        <w:rPr>
          <w:sz w:val="14"/>
        </w:rPr>
      </w:pPr>
    </w:p>
    <w:p>
      <w:pPr>
        <w:pStyle w:val="BodyText"/>
        <w:spacing w:before="112"/>
        <w:ind w:left="0"/>
        <w:jc w:val="left"/>
        <w:rPr>
          <w:sz w:val="14"/>
        </w:rPr>
      </w:pPr>
    </w:p>
    <w:p>
      <w:pPr>
        <w:pStyle w:val="Heading1"/>
        <w:numPr>
          <w:ilvl w:val="0"/>
          <w:numId w:val="1"/>
        </w:numPr>
        <w:tabs>
          <w:tab w:pos="382" w:val="left" w:leader="none"/>
        </w:tabs>
        <w:spacing w:line="171" w:lineRule="exact" w:before="0" w:after="0"/>
        <w:ind w:left="382" w:right="0" w:hanging="224"/>
        <w:jc w:val="left"/>
      </w:pPr>
      <w:bookmarkStart w:name="3 Publicly available solvers" w:id="8"/>
      <w:bookmarkEnd w:id="8"/>
      <w:r>
        <w:rPr>
          <w:b w:val="0"/>
        </w:rPr>
      </w:r>
      <w:bookmarkStart w:name="_bookmark4" w:id="9"/>
      <w:bookmarkEnd w:id="9"/>
      <w:r>
        <w:rPr>
          <w:b w:val="0"/>
        </w:rPr>
      </w:r>
      <w:r>
        <w:rPr>
          <w:w w:val="110"/>
        </w:rPr>
        <w:t>Publicly</w:t>
      </w:r>
      <w:r>
        <w:rPr>
          <w:spacing w:val="12"/>
          <w:w w:val="110"/>
        </w:rPr>
        <w:t> </w:t>
      </w:r>
      <w:r>
        <w:rPr>
          <w:w w:val="110"/>
        </w:rPr>
        <w:t>available</w:t>
      </w:r>
      <w:r>
        <w:rPr>
          <w:spacing w:val="11"/>
          <w:w w:val="110"/>
        </w:rPr>
        <w:t> </w:t>
      </w:r>
      <w:r>
        <w:rPr>
          <w:spacing w:val="-2"/>
          <w:w w:val="110"/>
        </w:rPr>
        <w:t>solvers</w:t>
      </w:r>
    </w:p>
    <w:p>
      <w:pPr>
        <w:pStyle w:val="BodyText"/>
        <w:spacing w:line="216" w:lineRule="auto" w:before="28"/>
        <w:ind w:right="40" w:firstLine="239"/>
      </w:pPr>
      <w:r>
        <w:rPr>
          <w:w w:val="110"/>
        </w:rPr>
        <w:t>A</w:t>
      </w:r>
      <w:r>
        <w:rPr>
          <w:spacing w:val="-7"/>
          <w:w w:val="110"/>
        </w:rPr>
        <w:t> </w:t>
      </w:r>
      <w:r>
        <w:rPr>
          <w:w w:val="110"/>
        </w:rPr>
        <w:t>huge</w:t>
      </w:r>
      <w:r>
        <w:rPr>
          <w:spacing w:val="-7"/>
          <w:w w:val="110"/>
        </w:rPr>
        <w:t> </w:t>
      </w:r>
      <w:r>
        <w:rPr>
          <w:w w:val="110"/>
        </w:rPr>
        <w:t>progress</w:t>
      </w:r>
      <w:r>
        <w:rPr>
          <w:spacing w:val="-7"/>
          <w:w w:val="110"/>
        </w:rPr>
        <w:t> </w:t>
      </w:r>
      <w:r>
        <w:rPr>
          <w:w w:val="110"/>
        </w:rPr>
        <w:t>can</w:t>
      </w:r>
      <w:r>
        <w:rPr>
          <w:spacing w:val="-7"/>
          <w:w w:val="110"/>
        </w:rPr>
        <w:t> </w:t>
      </w:r>
      <w:r>
        <w:rPr>
          <w:w w:val="110"/>
        </w:rPr>
        <w:t>be</w:t>
      </w:r>
      <w:r>
        <w:rPr>
          <w:spacing w:val="-7"/>
          <w:w w:val="110"/>
        </w:rPr>
        <w:t> </w:t>
      </w:r>
      <w:r>
        <w:rPr>
          <w:w w:val="110"/>
        </w:rPr>
        <w:t>seen</w:t>
      </w:r>
      <w:r>
        <w:rPr>
          <w:spacing w:val="-7"/>
          <w:w w:val="110"/>
        </w:rPr>
        <w:t> </w:t>
      </w:r>
      <w:r>
        <w:rPr>
          <w:w w:val="110"/>
        </w:rPr>
        <w:t>in</w:t>
      </w:r>
      <w:r>
        <w:rPr>
          <w:spacing w:val="-7"/>
          <w:w w:val="110"/>
        </w:rPr>
        <w:t> </w:t>
      </w:r>
      <w:r>
        <w:rPr>
          <w:w w:val="110"/>
        </w:rPr>
        <w:t>solving</w:t>
      </w:r>
      <w:r>
        <w:rPr>
          <w:spacing w:val="-7"/>
          <w:w w:val="110"/>
        </w:rPr>
        <w:t> </w:t>
      </w:r>
      <w:r>
        <w:rPr>
          <w:w w:val="110"/>
        </w:rPr>
        <w:t>problems</w:t>
      </w:r>
      <w:r>
        <w:rPr>
          <w:spacing w:val="-7"/>
          <w:w w:val="110"/>
        </w:rPr>
        <w:t> </w:t>
      </w:r>
      <w:r>
        <w:rPr>
          <w:w w:val="110"/>
        </w:rPr>
        <w:t>of</w:t>
      </w:r>
      <w:r>
        <w:rPr>
          <w:spacing w:val="-7"/>
          <w:w w:val="110"/>
        </w:rPr>
        <w:t> </w:t>
      </w:r>
      <w:r>
        <w:rPr>
          <w:w w:val="110"/>
        </w:rPr>
        <w:t>the</w:t>
      </w:r>
      <w:r>
        <w:rPr>
          <w:spacing w:val="-7"/>
          <w:w w:val="110"/>
        </w:rPr>
        <w:t> </w:t>
      </w:r>
      <w:r>
        <w:rPr>
          <w:w w:val="110"/>
        </w:rPr>
        <w:t>form</w:t>
      </w:r>
      <w:r>
        <w:rPr>
          <w:spacing w:val="-7"/>
          <w:w w:val="110"/>
        </w:rPr>
        <w:t> </w:t>
      </w:r>
      <w:r>
        <w:rPr>
          <w:w w:val="110"/>
        </w:rPr>
        <w:t>(</w:t>
      </w:r>
      <w:hyperlink w:history="true" w:anchor="_bookmark2">
        <w:r>
          <w:rPr>
            <w:rFonts w:ascii="STIX Math"/>
            <w:color w:val="0080AC"/>
            <w:w w:val="110"/>
          </w:rPr>
          <w:t>MOP</w:t>
        </w:r>
      </w:hyperlink>
      <w:r>
        <w:rPr>
          <w:w w:val="110"/>
        </w:rPr>
        <w:t>) numerically,</w:t>
      </w:r>
      <w:r>
        <w:rPr>
          <w:spacing w:val="14"/>
          <w:w w:val="110"/>
        </w:rPr>
        <w:t> </w:t>
      </w:r>
      <w:r>
        <w:rPr>
          <w:w w:val="110"/>
        </w:rPr>
        <w:t>and</w:t>
      </w:r>
      <w:r>
        <w:rPr>
          <w:spacing w:val="15"/>
          <w:w w:val="110"/>
        </w:rPr>
        <w:t> </w:t>
      </w:r>
      <w:r>
        <w:rPr>
          <w:w w:val="110"/>
        </w:rPr>
        <w:t>many</w:t>
      </w:r>
      <w:r>
        <w:rPr>
          <w:spacing w:val="15"/>
          <w:w w:val="110"/>
        </w:rPr>
        <w:t> </w:t>
      </w:r>
      <w:r>
        <w:rPr>
          <w:w w:val="110"/>
        </w:rPr>
        <w:t>algorithms</w:t>
      </w:r>
      <w:r>
        <w:rPr>
          <w:spacing w:val="15"/>
          <w:w w:val="110"/>
        </w:rPr>
        <w:t> </w:t>
      </w:r>
      <w:r>
        <w:rPr>
          <w:w w:val="110"/>
        </w:rPr>
        <w:t>for</w:t>
      </w:r>
      <w:r>
        <w:rPr>
          <w:spacing w:val="15"/>
          <w:w w:val="110"/>
        </w:rPr>
        <w:t> </w:t>
      </w:r>
      <w:r>
        <w:rPr>
          <w:w w:val="110"/>
        </w:rPr>
        <w:t>specific</w:t>
      </w:r>
      <w:r>
        <w:rPr>
          <w:spacing w:val="15"/>
          <w:w w:val="110"/>
        </w:rPr>
        <w:t> </w:t>
      </w:r>
      <w:r>
        <w:rPr>
          <w:w w:val="110"/>
        </w:rPr>
        <w:t>classes</w:t>
      </w:r>
      <w:r>
        <w:rPr>
          <w:spacing w:val="14"/>
          <w:w w:val="110"/>
        </w:rPr>
        <w:t> </w:t>
      </w:r>
      <w:r>
        <w:rPr>
          <w:w w:val="110"/>
        </w:rPr>
        <w:t>of</w:t>
      </w:r>
      <w:r>
        <w:rPr>
          <w:spacing w:val="15"/>
          <w:w w:val="110"/>
        </w:rPr>
        <w:t> </w:t>
      </w:r>
      <w:r>
        <w:rPr>
          <w:w w:val="110"/>
        </w:rPr>
        <w:t>problems</w:t>
      </w:r>
      <w:r>
        <w:rPr>
          <w:spacing w:val="15"/>
          <w:w w:val="110"/>
        </w:rPr>
        <w:t> </w:t>
      </w:r>
      <w:r>
        <w:rPr>
          <w:spacing w:val="-5"/>
          <w:w w:val="110"/>
        </w:rPr>
        <w:t>as</w:t>
      </w:r>
    </w:p>
    <w:p>
      <w:pPr>
        <w:pStyle w:val="BodyText"/>
        <w:spacing w:line="273" w:lineRule="auto" w:before="28"/>
        <w:ind w:right="40"/>
      </w:pPr>
      <w:r>
        <w:rPr>
          <w:w w:val="110"/>
        </w:rPr>
        <w:t>non-convex problems are discussed in the literature. We will look into details of some of them later. However, only for a few classes of prob- lems, implementations of solvers exist which are freely available. The </w:t>
      </w:r>
      <w:r>
        <w:rPr/>
        <w:t>International Society on Multiple Criteria Decision Making (MCDM) lists</w:t>
      </w:r>
      <w:r>
        <w:rPr>
          <w:w w:val="110"/>
        </w:rPr>
        <w:t> (</w:t>
      </w:r>
      <w:hyperlink w:history="true" w:anchor="_bookmark131">
        <w:r>
          <w:rPr>
            <w:color w:val="0080AC"/>
            <w:w w:val="110"/>
          </w:rPr>
          <w:t>MCD,</w:t>
        </w:r>
        <w:r>
          <w:rPr>
            <w:color w:val="0080AC"/>
            <w:spacing w:val="-9"/>
            <w:w w:val="110"/>
          </w:rPr>
          <w:t> </w:t>
        </w:r>
        <w:r>
          <w:rPr>
            <w:color w:val="0080AC"/>
            <w:w w:val="110"/>
          </w:rPr>
          <w:t>0000</w:t>
        </w:r>
      </w:hyperlink>
      <w:r>
        <w:rPr>
          <w:w w:val="110"/>
        </w:rPr>
        <w:t>)</w:t>
      </w:r>
      <w:r>
        <w:rPr>
          <w:spacing w:val="-9"/>
          <w:w w:val="110"/>
        </w:rPr>
        <w:t> </w:t>
      </w:r>
      <w:r>
        <w:rPr>
          <w:w w:val="110"/>
        </w:rPr>
        <w:t>several</w:t>
      </w:r>
      <w:r>
        <w:rPr>
          <w:spacing w:val="-9"/>
          <w:w w:val="110"/>
        </w:rPr>
        <w:t> </w:t>
      </w:r>
      <w:r>
        <w:rPr>
          <w:w w:val="110"/>
        </w:rPr>
        <w:t>freely</w:t>
      </w:r>
      <w:r>
        <w:rPr>
          <w:spacing w:val="-9"/>
          <w:w w:val="110"/>
        </w:rPr>
        <w:t> </w:t>
      </w:r>
      <w:r>
        <w:rPr>
          <w:w w:val="110"/>
        </w:rPr>
        <w:t>available</w:t>
      </w:r>
      <w:r>
        <w:rPr>
          <w:spacing w:val="-9"/>
          <w:w w:val="110"/>
        </w:rPr>
        <w:t> </w:t>
      </w:r>
      <w:r>
        <w:rPr>
          <w:w w:val="110"/>
        </w:rPr>
        <w:t>numerical</w:t>
      </w:r>
      <w:r>
        <w:rPr>
          <w:spacing w:val="-9"/>
          <w:w w:val="110"/>
        </w:rPr>
        <w:t> </w:t>
      </w:r>
      <w:r>
        <w:rPr>
          <w:w w:val="110"/>
        </w:rPr>
        <w:t>algorithms</w:t>
      </w:r>
      <w:r>
        <w:rPr>
          <w:spacing w:val="-9"/>
          <w:w w:val="110"/>
        </w:rPr>
        <w:t> </w:t>
      </w:r>
      <w:r>
        <w:rPr>
          <w:w w:val="110"/>
        </w:rPr>
        <w:t>for</w:t>
      </w:r>
      <w:r>
        <w:rPr>
          <w:spacing w:val="-9"/>
          <w:w w:val="110"/>
        </w:rPr>
        <w:t> </w:t>
      </w:r>
      <w:r>
        <w:rPr>
          <w:w w:val="110"/>
        </w:rPr>
        <w:t>decision making</w:t>
      </w:r>
      <w:r>
        <w:rPr>
          <w:spacing w:val="-11"/>
          <w:w w:val="110"/>
        </w:rPr>
        <w:t> </w:t>
      </w:r>
      <w:r>
        <w:rPr>
          <w:w w:val="110"/>
        </w:rPr>
        <w:t>and</w:t>
      </w:r>
      <w:r>
        <w:rPr>
          <w:spacing w:val="-11"/>
          <w:w w:val="110"/>
        </w:rPr>
        <w:t> </w:t>
      </w:r>
      <w:r>
        <w:rPr>
          <w:w w:val="110"/>
        </w:rPr>
        <w:t>for</w:t>
      </w:r>
      <w:r>
        <w:rPr>
          <w:spacing w:val="-11"/>
          <w:w w:val="110"/>
        </w:rPr>
        <w:t> </w:t>
      </w:r>
      <w:r>
        <w:rPr>
          <w:w w:val="110"/>
        </w:rPr>
        <w:t>multiobjective</w:t>
      </w:r>
      <w:r>
        <w:rPr>
          <w:spacing w:val="-11"/>
          <w:w w:val="110"/>
        </w:rPr>
        <w:t> </w:t>
      </w:r>
      <w:r>
        <w:rPr>
          <w:w w:val="110"/>
        </w:rPr>
        <w:t>optimization.</w:t>
      </w:r>
      <w:r>
        <w:rPr>
          <w:spacing w:val="-11"/>
          <w:w w:val="110"/>
        </w:rPr>
        <w:t> </w:t>
      </w:r>
      <w:r>
        <w:rPr>
          <w:w w:val="110"/>
        </w:rPr>
        <w:t>In</w:t>
      </w:r>
      <w:r>
        <w:rPr>
          <w:spacing w:val="-11"/>
          <w:w w:val="110"/>
        </w:rPr>
        <w:t> </w:t>
      </w:r>
      <w:r>
        <w:rPr>
          <w:w w:val="110"/>
        </w:rPr>
        <w:t>the</w:t>
      </w:r>
      <w:r>
        <w:rPr>
          <w:spacing w:val="-11"/>
          <w:w w:val="110"/>
        </w:rPr>
        <w:t> </w:t>
      </w:r>
      <w:r>
        <w:rPr>
          <w:w w:val="110"/>
        </w:rPr>
        <w:t>following</w:t>
      </w:r>
      <w:r>
        <w:rPr>
          <w:spacing w:val="-11"/>
          <w:w w:val="110"/>
        </w:rPr>
        <w:t> </w:t>
      </w:r>
      <w:r>
        <w:rPr>
          <w:w w:val="110"/>
        </w:rPr>
        <w:t>we</w:t>
      </w:r>
      <w:r>
        <w:rPr>
          <w:spacing w:val="-11"/>
          <w:w w:val="110"/>
        </w:rPr>
        <w:t> </w:t>
      </w:r>
      <w:r>
        <w:rPr>
          <w:w w:val="110"/>
        </w:rPr>
        <w:t>present some of them.</w:t>
      </w:r>
    </w:p>
    <w:p>
      <w:pPr>
        <w:pStyle w:val="BodyText"/>
        <w:spacing w:line="273" w:lineRule="auto"/>
        <w:ind w:right="43" w:firstLine="239"/>
      </w:pPr>
      <w:r>
        <w:rPr>
          <w:w w:val="110"/>
        </w:rPr>
        <w:t>Linear</w:t>
      </w:r>
      <w:r>
        <w:rPr>
          <w:spacing w:val="40"/>
          <w:w w:val="110"/>
        </w:rPr>
        <w:t> </w:t>
      </w:r>
      <w:r>
        <w:rPr>
          <w:w w:val="110"/>
        </w:rPr>
        <w:t>multiobjective</w:t>
      </w:r>
      <w:r>
        <w:rPr>
          <w:spacing w:val="40"/>
          <w:w w:val="110"/>
        </w:rPr>
        <w:t> </w:t>
      </w:r>
      <w:r>
        <w:rPr>
          <w:w w:val="110"/>
        </w:rPr>
        <w:t>optimization</w:t>
      </w:r>
      <w:r>
        <w:rPr>
          <w:spacing w:val="40"/>
          <w:w w:val="110"/>
        </w:rPr>
        <w:t> </w:t>
      </w:r>
      <w:r>
        <w:rPr>
          <w:w w:val="110"/>
        </w:rPr>
        <w:t>problems</w:t>
      </w:r>
      <w:r>
        <w:rPr>
          <w:spacing w:val="40"/>
          <w:w w:val="110"/>
        </w:rPr>
        <w:t> </w:t>
      </w:r>
      <w:r>
        <w:rPr>
          <w:w w:val="110"/>
        </w:rPr>
        <w:t>with</w:t>
      </w:r>
      <w:r>
        <w:rPr>
          <w:spacing w:val="40"/>
          <w:w w:val="110"/>
        </w:rPr>
        <w:t> </w:t>
      </w:r>
      <w:r>
        <w:rPr>
          <w:w w:val="110"/>
        </w:rPr>
        <w:t>many</w:t>
      </w:r>
      <w:r>
        <w:rPr>
          <w:spacing w:val="40"/>
          <w:w w:val="110"/>
        </w:rPr>
        <w:t> </w:t>
      </w:r>
      <w:r>
        <w:rPr>
          <w:w w:val="110"/>
        </w:rPr>
        <w:t>vari- ables</w:t>
      </w:r>
      <w:r>
        <w:rPr>
          <w:w w:val="110"/>
        </w:rPr>
        <w:t> and</w:t>
      </w:r>
      <w:r>
        <w:rPr>
          <w:w w:val="110"/>
        </w:rPr>
        <w:t> several</w:t>
      </w:r>
      <w:r>
        <w:rPr>
          <w:w w:val="110"/>
        </w:rPr>
        <w:t> objective</w:t>
      </w:r>
      <w:r>
        <w:rPr>
          <w:w w:val="110"/>
        </w:rPr>
        <w:t> functions</w:t>
      </w:r>
      <w:r>
        <w:rPr>
          <w:w w:val="110"/>
        </w:rPr>
        <w:t> can</w:t>
      </w:r>
      <w:r>
        <w:rPr>
          <w:w w:val="110"/>
        </w:rPr>
        <w:t> be</w:t>
      </w:r>
      <w:r>
        <w:rPr>
          <w:w w:val="110"/>
        </w:rPr>
        <w:t> handled</w:t>
      </w:r>
      <w:r>
        <w:rPr>
          <w:w w:val="110"/>
        </w:rPr>
        <w:t> with</w:t>
      </w:r>
      <w:r>
        <w:rPr>
          <w:w w:val="110"/>
        </w:rPr>
        <w:t> Bensolve (</w:t>
      </w:r>
      <w:hyperlink w:history="true" w:anchor="_bookmark141">
        <w:r>
          <w:rPr>
            <w:color w:val="0080AC"/>
            <w:w w:val="110"/>
          </w:rPr>
          <w:t>Bensolve</w:t>
        </w:r>
      </w:hyperlink>
      <w:r>
        <w:rPr>
          <w:w w:val="110"/>
        </w:rPr>
        <w:t>). That is, problems of the form</w:t>
      </w:r>
    </w:p>
    <w:p>
      <w:pPr>
        <w:spacing w:line="266" w:lineRule="exact" w:before="0"/>
        <w:ind w:left="1179"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236160">
                <wp:simplePos x="0" y="0"/>
                <wp:positionH relativeFrom="page">
                  <wp:posOffset>1076629</wp:posOffset>
                </wp:positionH>
                <wp:positionV relativeFrom="paragraph">
                  <wp:posOffset>116367</wp:posOffset>
                </wp:positionV>
                <wp:extent cx="380365" cy="49910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80365" cy="499109"/>
                        </a:xfrm>
                        <a:prstGeom prst="rect">
                          <a:avLst/>
                        </a:prstGeom>
                      </wps:spPr>
                      <wps:txbx>
                        <w:txbxContent>
                          <w:p>
                            <w:pPr>
                              <w:tabs>
                                <w:tab w:pos="526" w:val="left" w:leader="none"/>
                              </w:tabs>
                              <w:spacing w:before="4"/>
                              <w:ind w:left="0" w:right="0" w:firstLine="0"/>
                              <w:jc w:val="left"/>
                              <w:rPr>
                                <w:rFonts w:ascii="DejaVu Sans" w:hAnsi="DejaVu Sans"/>
                                <w:sz w:val="16"/>
                              </w:rPr>
                            </w:pPr>
                            <w:r>
                              <w:rPr>
                                <w:rFonts w:ascii="DejaVu Sans" w:hAnsi="DejaVu Sans"/>
                                <w:spacing w:val="-5"/>
                                <w:sz w:val="16"/>
                              </w:rPr>
                              <w:t>⎛</w:t>
                            </w:r>
                            <w:r>
                              <w:rPr>
                                <w:rFonts w:ascii="DejaVu Sans" w:hAnsi="DejaVu Sans"/>
                                <w:spacing w:val="-5"/>
                                <w:position w:val="-14"/>
                                <w:sz w:val="16"/>
                              </w:rPr>
                              <w:t>⎜</w:t>
                            </w:r>
                            <w:r>
                              <w:rPr>
                                <w:rFonts w:ascii="STIX Math" w:hAnsi="STIX Math"/>
                                <w:spacing w:val="-5"/>
                                <w:position w:val="-39"/>
                                <w:sz w:val="16"/>
                              </w:rPr>
                              <w:t>(</w:t>
                            </w:r>
                            <w:r>
                              <w:rPr>
                                <w:rFonts w:ascii="STIX Math" w:hAnsi="STIX Math"/>
                                <w:position w:val="-39"/>
                                <w:sz w:val="16"/>
                              </w:rPr>
                              <w:tab/>
                            </w:r>
                            <w:r>
                              <w:rPr>
                                <w:rFonts w:ascii="DejaVu Sans" w:hAnsi="DejaVu Sans"/>
                                <w:spacing w:val="-50"/>
                                <w:sz w:val="16"/>
                              </w:rPr>
                              <w:t>⎞</w:t>
                            </w:r>
                            <w:r>
                              <w:rPr>
                                <w:rFonts w:ascii="DejaVu Sans" w:hAnsi="DejaVu Sans"/>
                                <w:spacing w:val="-50"/>
                                <w:position w:val="-14"/>
                                <w:sz w:val="16"/>
                              </w:rPr>
                              <w:t>⎟</w:t>
                            </w:r>
                          </w:p>
                        </w:txbxContent>
                      </wps:txbx>
                      <wps:bodyPr wrap="square" lIns="0" tIns="0" rIns="0" bIns="0" rtlCol="0">
                        <a:noAutofit/>
                      </wps:bodyPr>
                    </wps:wsp>
                  </a:graphicData>
                </a:graphic>
              </wp:anchor>
            </w:drawing>
          </mc:Choice>
          <mc:Fallback>
            <w:pict>
              <v:shape style="position:absolute;margin-left:84.774002pt;margin-top:9.162796pt;width:29.95pt;height:39.3pt;mso-position-horizontal-relative:page;mso-position-vertical-relative:paragraph;z-index:-17080320" type="#_x0000_t202" id="docshape22" filled="false" stroked="false">
                <v:textbox inset="0,0,0,0">
                  <w:txbxContent>
                    <w:p>
                      <w:pPr>
                        <w:tabs>
                          <w:tab w:pos="526" w:val="left" w:leader="none"/>
                        </w:tabs>
                        <w:spacing w:before="4"/>
                        <w:ind w:left="0" w:right="0" w:firstLine="0"/>
                        <w:jc w:val="left"/>
                        <w:rPr>
                          <w:rFonts w:ascii="DejaVu Sans" w:hAnsi="DejaVu Sans"/>
                          <w:sz w:val="16"/>
                        </w:rPr>
                      </w:pPr>
                      <w:r>
                        <w:rPr>
                          <w:rFonts w:ascii="DejaVu Sans" w:hAnsi="DejaVu Sans"/>
                          <w:spacing w:val="-5"/>
                          <w:sz w:val="16"/>
                        </w:rPr>
                        <w:t>⎛</w:t>
                      </w:r>
                      <w:r>
                        <w:rPr>
                          <w:rFonts w:ascii="DejaVu Sans" w:hAnsi="DejaVu Sans"/>
                          <w:spacing w:val="-5"/>
                          <w:position w:val="-14"/>
                          <w:sz w:val="16"/>
                        </w:rPr>
                        <w:t>⎜</w:t>
                      </w:r>
                      <w:r>
                        <w:rPr>
                          <w:rFonts w:ascii="STIX Math" w:hAnsi="STIX Math"/>
                          <w:spacing w:val="-5"/>
                          <w:position w:val="-39"/>
                          <w:sz w:val="16"/>
                        </w:rPr>
                        <w:t>(</w:t>
                      </w:r>
                      <w:r>
                        <w:rPr>
                          <w:rFonts w:ascii="STIX Math" w:hAnsi="STIX Math"/>
                          <w:position w:val="-39"/>
                          <w:sz w:val="16"/>
                        </w:rPr>
                        <w:tab/>
                      </w:r>
                      <w:r>
                        <w:rPr>
                          <w:rFonts w:ascii="DejaVu Sans" w:hAnsi="DejaVu Sans"/>
                          <w:spacing w:val="-50"/>
                          <w:sz w:val="16"/>
                        </w:rPr>
                        <w:t>⎞</w:t>
                      </w:r>
                      <w:r>
                        <w:rPr>
                          <w:rFonts w:ascii="DejaVu Sans" w:hAnsi="DejaVu Sans"/>
                          <w:spacing w:val="-50"/>
                          <w:position w:val="-14"/>
                          <w:sz w:val="16"/>
                        </w:rPr>
                        <w:t>⎟</w:t>
                      </w:r>
                    </w:p>
                  </w:txbxContent>
                </v:textbox>
                <w10:wrap type="none"/>
              </v:shape>
            </w:pict>
          </mc:Fallback>
        </mc:AlternateContent>
      </w:r>
      <w:r>
        <w:rPr>
          <w:rFonts w:ascii="STIX Math" w:hAnsi="STIX Math" w:eastAsia="STIX Math"/>
          <w:spacing w:val="-2"/>
          <w:w w:val="105"/>
          <w:sz w:val="16"/>
        </w:rPr>
        <w:t>(</w:t>
      </w:r>
      <w:r>
        <w:rPr>
          <w:rFonts w:ascii="STIX Math" w:hAnsi="STIX Math" w:eastAsia="STIX Math"/>
          <w:i/>
          <w:spacing w:val="-2"/>
          <w:w w:val="105"/>
          <w:sz w:val="16"/>
        </w:rPr>
        <w:t>𝑐</w:t>
      </w:r>
      <w:r>
        <w:rPr>
          <w:rFonts w:ascii="STIX Math" w:hAnsi="STIX Math" w:eastAsia="STIX Math"/>
          <w:spacing w:val="-2"/>
          <w:w w:val="105"/>
          <w:sz w:val="16"/>
          <w:vertAlign w:val="superscript"/>
        </w:rPr>
        <w:t>1</w:t>
      </w:r>
      <w:r>
        <w:rPr>
          <w:rFonts w:ascii="STIX Math" w:hAnsi="STIX Math" w:eastAsia="STIX Math"/>
          <w:spacing w:val="-2"/>
          <w:w w:val="105"/>
          <w:sz w:val="16"/>
          <w:vertAlign w:val="baseline"/>
        </w:rPr>
        <w:t>)</w:t>
      </w:r>
      <w:r>
        <w:rPr>
          <w:rFonts w:ascii="STIX Math" w:hAnsi="STIX Math" w:eastAsia="STIX Math"/>
          <w:i/>
          <w:spacing w:val="-2"/>
          <w:w w:val="105"/>
          <w:position w:val="6"/>
          <w:sz w:val="12"/>
          <w:vertAlign w:val="baseline"/>
        </w:rPr>
        <w:t>⊤</w:t>
      </w:r>
      <w:r>
        <w:rPr>
          <w:rFonts w:ascii="STIX Math" w:hAnsi="STIX Math" w:eastAsia="STIX Math"/>
          <w:i/>
          <w:spacing w:val="-2"/>
          <w:w w:val="105"/>
          <w:sz w:val="16"/>
          <w:vertAlign w:val="baseline"/>
        </w:rPr>
        <w:t>𝑥</w:t>
      </w:r>
    </w:p>
    <w:p>
      <w:pPr>
        <w:pStyle w:val="BodyText"/>
        <w:tabs>
          <w:tab w:pos="1353" w:val="left" w:leader="none"/>
        </w:tabs>
        <w:spacing w:line="207" w:lineRule="exact"/>
        <w:ind w:left="796"/>
        <w:jc w:val="left"/>
        <w:rPr>
          <w:rFonts w:ascii="Noto Sans Math" w:hAnsi="Noto Sans Math"/>
        </w:rPr>
      </w:pPr>
      <w:r>
        <w:rPr>
          <w:rFonts w:ascii="STIX Math" w:hAnsi="STIX Math"/>
          <w:spacing w:val="-5"/>
          <w:w w:val="115"/>
        </w:rPr>
        <w:t>min</w:t>
      </w:r>
      <w:r>
        <w:rPr>
          <w:rFonts w:ascii="STIX Math" w:hAnsi="STIX Math"/>
        </w:rPr>
        <w:tab/>
      </w:r>
      <w:r>
        <w:rPr>
          <w:rFonts w:ascii="Noto Sans Math" w:hAnsi="Noto Sans Math"/>
          <w:spacing w:val="-10"/>
          <w:w w:val="200"/>
        </w:rPr>
        <w:t>⋮</w:t>
      </w:r>
    </w:p>
    <w:p>
      <w:pPr>
        <w:spacing w:line="213" w:lineRule="exact" w:before="0"/>
        <w:ind w:left="772"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235648">
                <wp:simplePos x="0" y="0"/>
                <wp:positionH relativeFrom="page">
                  <wp:posOffset>1076629</wp:posOffset>
                </wp:positionH>
                <wp:positionV relativeFrom="paragraph">
                  <wp:posOffset>4786</wp:posOffset>
                </wp:positionV>
                <wp:extent cx="380365" cy="47307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80365" cy="473075"/>
                        </a:xfrm>
                        <a:prstGeom prst="rect">
                          <a:avLst/>
                        </a:prstGeom>
                      </wps:spPr>
                      <wps:txbx>
                        <w:txbxContent>
                          <w:p>
                            <w:pPr>
                              <w:tabs>
                                <w:tab w:pos="526" w:val="left" w:leader="none"/>
                              </w:tabs>
                              <w:spacing w:before="4"/>
                              <w:ind w:left="0" w:right="0" w:firstLine="0"/>
                              <w:jc w:val="left"/>
                              <w:rPr>
                                <w:rFonts w:ascii="DejaVu Sans" w:hAnsi="DejaVu Sans"/>
                                <w:sz w:val="16"/>
                              </w:rPr>
                            </w:pPr>
                            <w:r>
                              <w:rPr>
                                <w:rFonts w:ascii="DejaVu Sans" w:hAnsi="DejaVu Sans"/>
                                <w:spacing w:val="-5"/>
                                <w:sz w:val="16"/>
                              </w:rPr>
                              <w:t>⎜</w:t>
                            </w:r>
                            <w:r>
                              <w:rPr>
                                <w:rFonts w:ascii="DejaVu Sans" w:hAnsi="DejaVu Sans"/>
                                <w:spacing w:val="-5"/>
                                <w:position w:val="-10"/>
                                <w:sz w:val="16"/>
                              </w:rPr>
                              <w:t>⎝</w:t>
                            </w:r>
                            <w:r>
                              <w:rPr>
                                <w:rFonts w:ascii="DejaVu Sans" w:hAnsi="DejaVu Sans"/>
                                <w:position w:val="-10"/>
                                <w:sz w:val="16"/>
                              </w:rPr>
                              <w:tab/>
                            </w:r>
                            <w:r>
                              <w:rPr>
                                <w:rFonts w:ascii="DejaVu Sans" w:hAnsi="DejaVu Sans"/>
                                <w:spacing w:val="-50"/>
                                <w:sz w:val="16"/>
                              </w:rPr>
                              <w:t>⎟</w:t>
                            </w:r>
                            <w:r>
                              <w:rPr>
                                <w:rFonts w:ascii="DejaVu Sans" w:hAnsi="DejaVu Sans"/>
                                <w:spacing w:val="-50"/>
                                <w:position w:val="-10"/>
                                <w:sz w:val="16"/>
                              </w:rPr>
                              <w:t>⎠</w:t>
                            </w:r>
                          </w:p>
                        </w:txbxContent>
                      </wps:txbx>
                      <wps:bodyPr wrap="square" lIns="0" tIns="0" rIns="0" bIns="0" rtlCol="0">
                        <a:noAutofit/>
                      </wps:bodyPr>
                    </wps:wsp>
                  </a:graphicData>
                </a:graphic>
              </wp:anchor>
            </w:drawing>
          </mc:Choice>
          <mc:Fallback>
            <w:pict>
              <v:shape style="position:absolute;margin-left:84.774002pt;margin-top:.376867pt;width:29.95pt;height:37.25pt;mso-position-horizontal-relative:page;mso-position-vertical-relative:paragraph;z-index:-17080832" type="#_x0000_t202" id="docshape23" filled="false" stroked="false">
                <v:textbox inset="0,0,0,0">
                  <w:txbxContent>
                    <w:p>
                      <w:pPr>
                        <w:tabs>
                          <w:tab w:pos="526" w:val="left" w:leader="none"/>
                        </w:tabs>
                        <w:spacing w:before="4"/>
                        <w:ind w:left="0" w:right="0" w:firstLine="0"/>
                        <w:jc w:val="left"/>
                        <w:rPr>
                          <w:rFonts w:ascii="DejaVu Sans" w:hAnsi="DejaVu Sans"/>
                          <w:sz w:val="16"/>
                        </w:rPr>
                      </w:pPr>
                      <w:r>
                        <w:rPr>
                          <w:rFonts w:ascii="DejaVu Sans" w:hAnsi="DejaVu Sans"/>
                          <w:spacing w:val="-5"/>
                          <w:sz w:val="16"/>
                        </w:rPr>
                        <w:t>⎜</w:t>
                      </w:r>
                      <w:r>
                        <w:rPr>
                          <w:rFonts w:ascii="DejaVu Sans" w:hAnsi="DejaVu Sans"/>
                          <w:spacing w:val="-5"/>
                          <w:position w:val="-10"/>
                          <w:sz w:val="16"/>
                        </w:rPr>
                        <w:t>⎝</w:t>
                      </w:r>
                      <w:r>
                        <w:rPr>
                          <w:rFonts w:ascii="DejaVu Sans" w:hAnsi="DejaVu Sans"/>
                          <w:position w:val="-10"/>
                          <w:sz w:val="16"/>
                        </w:rPr>
                        <w:tab/>
                      </w:r>
                      <w:r>
                        <w:rPr>
                          <w:rFonts w:ascii="DejaVu Sans" w:hAnsi="DejaVu Sans"/>
                          <w:spacing w:val="-50"/>
                          <w:sz w:val="16"/>
                        </w:rPr>
                        <w:t>⎟</w:t>
                      </w:r>
                      <w:r>
                        <w:rPr>
                          <w:rFonts w:ascii="DejaVu Sans" w:hAnsi="DejaVu Sans"/>
                          <w:spacing w:val="-50"/>
                          <w:position w:val="-10"/>
                          <w:sz w:val="16"/>
                        </w:rPr>
                        <w:t>⎠</w:t>
                      </w:r>
                    </w:p>
                  </w:txbxContent>
                </v:textbox>
                <w10:wrap type="none"/>
              </v:shape>
            </w:pict>
          </mc:Fallback>
        </mc:AlternateContent>
      </w:r>
      <w:r>
        <w:rPr>
          <w:rFonts w:ascii="STIX Math" w:hAnsi="STIX Math" w:eastAsia="STIX Math"/>
          <w:i/>
          <w:sz w:val="12"/>
        </w:rPr>
        <w:t>𝑥</w:t>
      </w:r>
      <w:r>
        <w:rPr>
          <w:rFonts w:ascii="STIX Math" w:hAnsi="STIX Math" w:eastAsia="STIX Math"/>
          <w:sz w:val="12"/>
        </w:rPr>
        <w:t>∈</w:t>
      </w:r>
      <w:r>
        <w:rPr>
          <w:rFonts w:ascii="DejaVu Serif" w:hAnsi="DejaVu Serif" w:eastAsia="DejaVu Serif"/>
          <w:sz w:val="12"/>
        </w:rPr>
        <w:t>ℝ</w:t>
      </w:r>
      <w:r>
        <w:rPr>
          <w:rFonts w:ascii="STIX Math" w:hAnsi="STIX Math" w:eastAsia="STIX Math"/>
          <w:i/>
          <w:position w:val="3"/>
          <w:sz w:val="10"/>
        </w:rPr>
        <w:t>𝑛</w:t>
      </w:r>
      <w:r>
        <w:rPr>
          <w:rFonts w:ascii="STIX Math" w:hAnsi="STIX Math" w:eastAsia="STIX Math"/>
          <w:i/>
          <w:spacing w:val="52"/>
          <w:position w:val="3"/>
          <w:sz w:val="10"/>
        </w:rPr>
        <w:t>  </w:t>
      </w:r>
      <w:r>
        <w:rPr>
          <w:rFonts w:ascii="STIX Math" w:hAnsi="STIX Math" w:eastAsia="STIX Math"/>
          <w:i/>
          <w:position w:val="-10"/>
          <w:sz w:val="16"/>
        </w:rPr>
        <w:t>𝑐</w:t>
      </w:r>
      <w:r>
        <w:rPr>
          <w:rFonts w:ascii="STIX Math" w:hAnsi="STIX Math" w:eastAsia="STIX Math"/>
          <w:i/>
          <w:position w:val="-4"/>
          <w:sz w:val="12"/>
        </w:rPr>
        <w:t>𝑚</w:t>
      </w:r>
      <w:r>
        <w:rPr>
          <w:rFonts w:ascii="STIX Math" w:hAnsi="STIX Math" w:eastAsia="STIX Math"/>
          <w:i/>
          <w:spacing w:val="-21"/>
          <w:position w:val="-4"/>
          <w:sz w:val="12"/>
        </w:rPr>
        <w:t> </w:t>
      </w:r>
      <w:r>
        <w:rPr>
          <w:rFonts w:ascii="STIX Math" w:hAnsi="STIX Math" w:eastAsia="STIX Math"/>
          <w:spacing w:val="-5"/>
          <w:position w:val="-10"/>
          <w:sz w:val="16"/>
        </w:rPr>
        <w:t>)</w:t>
      </w:r>
      <w:r>
        <w:rPr>
          <w:rFonts w:ascii="STIX Math" w:hAnsi="STIX Math" w:eastAsia="STIX Math"/>
          <w:i/>
          <w:spacing w:val="-5"/>
          <w:position w:val="-4"/>
          <w:sz w:val="12"/>
        </w:rPr>
        <w:t>⊤</w:t>
      </w:r>
      <w:r>
        <w:rPr>
          <w:rFonts w:ascii="STIX Math" w:hAnsi="STIX Math" w:eastAsia="STIX Math"/>
          <w:i/>
          <w:spacing w:val="-5"/>
          <w:position w:val="-10"/>
          <w:sz w:val="16"/>
        </w:rPr>
        <w:t>𝑥</w:t>
      </w:r>
    </w:p>
    <w:p>
      <w:pPr>
        <w:tabs>
          <w:tab w:pos="474" w:val="left" w:leader="none"/>
          <w:tab w:pos="858" w:val="left" w:leader="none"/>
          <w:tab w:pos="1206" w:val="left" w:leader="none"/>
          <w:tab w:pos="1650" w:val="left" w:leader="none"/>
          <w:tab w:pos="1999" w:val="left" w:leader="none"/>
        </w:tabs>
        <w:spacing w:line="208" w:lineRule="exact" w:before="0"/>
        <w:ind w:left="0" w:right="2934" w:firstLine="0"/>
        <w:jc w:val="right"/>
        <w:rPr>
          <w:rFonts w:ascii="STIX Math" w:hAnsi="STIX Math" w:eastAsia="STIX Math"/>
          <w:sz w:val="16"/>
        </w:rPr>
      </w:pPr>
      <w:r>
        <w:rPr>
          <w:spacing w:val="-4"/>
          <w:w w:val="115"/>
          <w:sz w:val="16"/>
        </w:rPr>
        <w:t>s.t.</w:t>
      </w:r>
      <w:r>
        <w:rPr>
          <w:sz w:val="16"/>
        </w:rPr>
        <w:tab/>
      </w:r>
      <w:r>
        <w:rPr>
          <w:rFonts w:ascii="STIX Math" w:hAnsi="STIX Math" w:eastAsia="STIX Math"/>
          <w:i/>
          <w:spacing w:val="-5"/>
          <w:w w:val="115"/>
          <w:sz w:val="16"/>
        </w:rPr>
        <w:t>𝑏</w:t>
      </w:r>
      <w:r>
        <w:rPr>
          <w:rFonts w:ascii="STIX Math" w:hAnsi="STIX Math" w:eastAsia="STIX Math"/>
          <w:spacing w:val="-5"/>
          <w:w w:val="115"/>
          <w:sz w:val="16"/>
          <w:vertAlign w:val="superscript"/>
        </w:rPr>
        <w:t>1</w:t>
      </w:r>
      <w:r>
        <w:rPr>
          <w:rFonts w:ascii="STIX Math" w:hAnsi="STIX Math" w:eastAsia="STIX Math"/>
          <w:sz w:val="16"/>
          <w:vertAlign w:val="baseline"/>
        </w:rPr>
        <w:tab/>
      </w:r>
      <w:r>
        <w:rPr>
          <w:rFonts w:ascii="Arial" w:hAnsi="Arial" w:eastAsia="Arial"/>
          <w:spacing w:val="-10"/>
          <w:w w:val="115"/>
          <w:sz w:val="16"/>
          <w:vertAlign w:val="baseline"/>
        </w:rPr>
        <w:t>≤</w:t>
      </w:r>
      <w:r>
        <w:rPr>
          <w:rFonts w:ascii="Arial" w:hAnsi="Arial" w:eastAsia="Arial"/>
          <w:sz w:val="16"/>
          <w:vertAlign w:val="baseline"/>
        </w:rPr>
        <w:tab/>
      </w:r>
      <w:r>
        <w:rPr>
          <w:rFonts w:ascii="STIX Math" w:hAnsi="STIX Math" w:eastAsia="STIX Math"/>
          <w:i/>
          <w:spacing w:val="-5"/>
          <w:w w:val="115"/>
          <w:sz w:val="16"/>
          <w:vertAlign w:val="baseline"/>
        </w:rPr>
        <w:t>𝐵𝑥</w:t>
      </w:r>
      <w:r>
        <w:rPr>
          <w:rFonts w:ascii="STIX Math" w:hAnsi="STIX Math" w:eastAsia="STIX Math"/>
          <w:i/>
          <w:sz w:val="16"/>
          <w:vertAlign w:val="baseline"/>
        </w:rPr>
        <w:tab/>
      </w:r>
      <w:r>
        <w:rPr>
          <w:rFonts w:ascii="Arial" w:hAnsi="Arial" w:eastAsia="Arial"/>
          <w:spacing w:val="-10"/>
          <w:w w:val="115"/>
          <w:sz w:val="16"/>
          <w:vertAlign w:val="baseline"/>
        </w:rPr>
        <w:t>≤</w:t>
      </w:r>
      <w:r>
        <w:rPr>
          <w:rFonts w:ascii="Arial" w:hAnsi="Arial" w:eastAsia="Arial"/>
          <w:sz w:val="16"/>
          <w:vertAlign w:val="baseline"/>
        </w:rPr>
        <w:tab/>
      </w:r>
      <w:r>
        <w:rPr>
          <w:rFonts w:ascii="STIX Math" w:hAnsi="STIX Math" w:eastAsia="STIX Math"/>
          <w:i/>
          <w:spacing w:val="-5"/>
          <w:w w:val="115"/>
          <w:sz w:val="16"/>
          <w:vertAlign w:val="baseline"/>
        </w:rPr>
        <w:t>𝑏</w:t>
      </w:r>
      <w:r>
        <w:rPr>
          <w:rFonts w:ascii="STIX Math" w:hAnsi="STIX Math" w:eastAsia="STIX Math"/>
          <w:spacing w:val="-5"/>
          <w:w w:val="115"/>
          <w:sz w:val="16"/>
          <w:vertAlign w:val="superscript"/>
        </w:rPr>
        <w:t>2</w:t>
      </w:r>
    </w:p>
    <w:p>
      <w:pPr>
        <w:tabs>
          <w:tab w:pos="412" w:val="left" w:leader="none"/>
          <w:tab w:pos="760" w:val="left" w:leader="none"/>
          <w:tab w:pos="1204" w:val="left" w:leader="none"/>
          <w:tab w:pos="1553" w:val="left" w:leader="none"/>
        </w:tabs>
        <w:spacing w:line="308" w:lineRule="exact" w:before="0"/>
        <w:ind w:left="0" w:right="2919" w:firstLine="0"/>
        <w:jc w:val="right"/>
        <w:rPr>
          <w:rFonts w:ascii="STIX Math" w:hAnsi="STIX Math" w:eastAsia="STIX Math"/>
          <w:i/>
          <w:sz w:val="16"/>
        </w:rPr>
      </w:pPr>
      <w:r>
        <w:rPr>
          <w:rFonts w:ascii="Noto Sans Math" w:hAnsi="Noto Sans Math" w:eastAsia="Noto Sans Math"/>
          <w:spacing w:val="-5"/>
          <w:w w:val="115"/>
          <w:sz w:val="16"/>
        </w:rPr>
        <w:t>𝓁</w:t>
      </w:r>
      <w:r>
        <w:rPr>
          <w:rFonts w:ascii="STIX Math" w:hAnsi="STIX Math" w:eastAsia="STIX Math"/>
          <w:i/>
          <w:spacing w:val="-5"/>
          <w:w w:val="115"/>
          <w:sz w:val="16"/>
        </w:rPr>
        <w:t>𝑏</w:t>
      </w:r>
      <w:r>
        <w:rPr>
          <w:rFonts w:ascii="STIX Math" w:hAnsi="STIX Math" w:eastAsia="STIX Math"/>
          <w:i/>
          <w:sz w:val="16"/>
        </w:rPr>
        <w:tab/>
      </w:r>
      <w:r>
        <w:rPr>
          <w:rFonts w:ascii="Arial" w:hAnsi="Arial" w:eastAsia="Arial"/>
          <w:spacing w:val="-10"/>
          <w:w w:val="115"/>
          <w:sz w:val="16"/>
        </w:rPr>
        <w:t>≤</w:t>
      </w:r>
      <w:r>
        <w:rPr>
          <w:rFonts w:ascii="Arial" w:hAnsi="Arial" w:eastAsia="Arial"/>
          <w:sz w:val="16"/>
        </w:rPr>
        <w:tab/>
      </w:r>
      <w:r>
        <w:rPr>
          <w:rFonts w:ascii="STIX Math" w:hAnsi="STIX Math" w:eastAsia="STIX Math"/>
          <w:i/>
          <w:spacing w:val="-10"/>
          <w:w w:val="115"/>
          <w:sz w:val="16"/>
        </w:rPr>
        <w:t>𝑥</w:t>
      </w:r>
      <w:r>
        <w:rPr>
          <w:rFonts w:ascii="STIX Math" w:hAnsi="STIX Math" w:eastAsia="STIX Math"/>
          <w:i/>
          <w:sz w:val="16"/>
        </w:rPr>
        <w:tab/>
      </w:r>
      <w:r>
        <w:rPr>
          <w:rFonts w:ascii="Arial" w:hAnsi="Arial" w:eastAsia="Arial"/>
          <w:spacing w:val="-10"/>
          <w:w w:val="115"/>
          <w:sz w:val="16"/>
        </w:rPr>
        <w:t>≤</w:t>
      </w:r>
      <w:r>
        <w:rPr>
          <w:rFonts w:ascii="Arial" w:hAnsi="Arial" w:eastAsia="Arial"/>
          <w:sz w:val="16"/>
        </w:rPr>
        <w:tab/>
      </w:r>
      <w:r>
        <w:rPr>
          <w:rFonts w:ascii="STIX Math" w:hAnsi="STIX Math" w:eastAsia="STIX Math"/>
          <w:i/>
          <w:spacing w:val="-5"/>
          <w:w w:val="115"/>
          <w:sz w:val="16"/>
        </w:rPr>
        <w:t>𝑢𝑏</w:t>
      </w:r>
    </w:p>
    <w:p>
      <w:pPr>
        <w:pStyle w:val="BodyText"/>
        <w:spacing w:line="308" w:lineRule="exact"/>
      </w:pPr>
      <w:r>
        <w:rPr>
          <w:w w:val="110"/>
        </w:rPr>
        <w:t>with</w:t>
      </w:r>
      <w:r>
        <w:rPr>
          <w:spacing w:val="52"/>
          <w:w w:val="110"/>
        </w:rPr>
        <w:t>  </w:t>
      </w:r>
      <w:r>
        <w:rPr>
          <w:w w:val="110"/>
        </w:rPr>
        <w:t>appropriate</w:t>
      </w:r>
      <w:r>
        <w:rPr>
          <w:spacing w:val="53"/>
          <w:w w:val="110"/>
        </w:rPr>
        <w:t>  </w:t>
      </w:r>
      <w:r>
        <w:rPr>
          <w:w w:val="110"/>
        </w:rPr>
        <w:t>vectors</w:t>
      </w:r>
      <w:r>
        <w:rPr>
          <w:spacing w:val="53"/>
          <w:w w:val="110"/>
        </w:rPr>
        <w:t>  </w:t>
      </w:r>
      <w:r>
        <w:rPr>
          <w:rFonts w:ascii="STIX Math" w:eastAsia="STIX Math"/>
          <w:i/>
          <w:w w:val="110"/>
        </w:rPr>
        <w:t>𝑏</w:t>
      </w:r>
      <w:r>
        <w:rPr>
          <w:rFonts w:ascii="STIX Math" w:eastAsia="STIX Math"/>
          <w:w w:val="110"/>
          <w:vertAlign w:val="superscript"/>
        </w:rPr>
        <w:t>1</w:t>
      </w:r>
      <w:r>
        <w:rPr>
          <w:rFonts w:ascii="STIX Math" w:eastAsia="STIX Math"/>
          <w:i/>
          <w:w w:val="110"/>
          <w:vertAlign w:val="baseline"/>
        </w:rPr>
        <w:t>,</w:t>
      </w:r>
      <w:r>
        <w:rPr>
          <w:rFonts w:ascii="STIX Math" w:eastAsia="STIX Math"/>
          <w:i/>
          <w:spacing w:val="-15"/>
          <w:w w:val="110"/>
          <w:vertAlign w:val="baseline"/>
        </w:rPr>
        <w:t> </w:t>
      </w:r>
      <w:r>
        <w:rPr>
          <w:rFonts w:ascii="STIX Math" w:eastAsia="STIX Math"/>
          <w:i/>
          <w:w w:val="110"/>
          <w:vertAlign w:val="baseline"/>
        </w:rPr>
        <w:t>𝑏</w:t>
      </w:r>
      <w:r>
        <w:rPr>
          <w:rFonts w:ascii="STIX Math" w:eastAsia="STIX Math"/>
          <w:w w:val="110"/>
          <w:vertAlign w:val="superscript"/>
        </w:rPr>
        <w:t>2</w:t>
      </w:r>
      <w:r>
        <w:rPr>
          <w:w w:val="110"/>
          <w:vertAlign w:val="baseline"/>
        </w:rPr>
        <w:t>,</w:t>
      </w:r>
      <w:r>
        <w:rPr>
          <w:spacing w:val="52"/>
          <w:w w:val="110"/>
          <w:vertAlign w:val="baseline"/>
        </w:rPr>
        <w:t>  </w:t>
      </w:r>
      <w:r>
        <w:rPr>
          <w:w w:val="110"/>
          <w:vertAlign w:val="baseline"/>
        </w:rPr>
        <w:t>a</w:t>
      </w:r>
      <w:r>
        <w:rPr>
          <w:spacing w:val="53"/>
          <w:w w:val="110"/>
          <w:vertAlign w:val="baseline"/>
        </w:rPr>
        <w:t>  </w:t>
      </w:r>
      <w:r>
        <w:rPr>
          <w:w w:val="110"/>
          <w:vertAlign w:val="baseline"/>
        </w:rPr>
        <w:t>matrix</w:t>
      </w:r>
      <w:r>
        <w:rPr>
          <w:spacing w:val="53"/>
          <w:w w:val="110"/>
          <w:vertAlign w:val="baseline"/>
        </w:rPr>
        <w:t>  </w:t>
      </w:r>
      <w:r>
        <w:rPr>
          <w:rFonts w:ascii="STIX Math" w:eastAsia="STIX Math"/>
          <w:i/>
          <w:w w:val="110"/>
          <w:vertAlign w:val="baseline"/>
        </w:rPr>
        <w:t>𝐵</w:t>
      </w:r>
      <w:r>
        <w:rPr>
          <w:w w:val="110"/>
          <w:vertAlign w:val="baseline"/>
        </w:rPr>
        <w:t>,</w:t>
      </w:r>
      <w:r>
        <w:rPr>
          <w:spacing w:val="53"/>
          <w:w w:val="110"/>
          <w:vertAlign w:val="baseline"/>
        </w:rPr>
        <w:t>  </w:t>
      </w:r>
      <w:r>
        <w:rPr>
          <w:w w:val="110"/>
          <w:vertAlign w:val="baseline"/>
        </w:rPr>
        <w:t>and</w:t>
      </w:r>
      <w:r>
        <w:rPr>
          <w:spacing w:val="53"/>
          <w:w w:val="110"/>
          <w:vertAlign w:val="baseline"/>
        </w:rPr>
        <w:t>  </w:t>
      </w:r>
      <w:r>
        <w:rPr>
          <w:spacing w:val="-2"/>
          <w:w w:val="110"/>
          <w:vertAlign w:val="baseline"/>
        </w:rPr>
        <w:t>vectors</w:t>
      </w:r>
    </w:p>
    <w:p>
      <w:pPr>
        <w:spacing w:line="100" w:lineRule="auto" w:before="92"/>
        <w:ind w:left="158" w:right="38" w:firstLine="0"/>
        <w:jc w:val="both"/>
        <w:rPr>
          <w:sz w:val="16"/>
        </w:rPr>
      </w:pPr>
      <w:r>
        <w:rPr>
          <w:rFonts w:ascii="STIX Math" w:hAnsi="STIX Math" w:eastAsia="STIX Math"/>
          <w:i/>
          <w:w w:val="110"/>
          <w:sz w:val="16"/>
        </w:rPr>
        <w:t>𝑐</w:t>
      </w:r>
      <w:r>
        <w:rPr>
          <w:rFonts w:ascii="STIX Math" w:hAnsi="STIX Math" w:eastAsia="STIX Math"/>
          <w:w w:val="110"/>
          <w:sz w:val="16"/>
          <w:vertAlign w:val="superscript"/>
        </w:rPr>
        <w:t>1</w:t>
      </w:r>
      <w:r>
        <w:rPr>
          <w:rFonts w:ascii="STIX Math" w:hAnsi="STIX Math" w:eastAsia="STIX Math"/>
          <w:i/>
          <w:w w:val="110"/>
          <w:sz w:val="16"/>
          <w:vertAlign w:val="baseline"/>
        </w:rPr>
        <w:t>,</w:t>
      </w:r>
      <w:r>
        <w:rPr>
          <w:rFonts w:ascii="STIX Math" w:hAnsi="STIX Math" w:eastAsia="STIX Math"/>
          <w:i/>
          <w:spacing w:val="-11"/>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i/>
          <w:w w:val="110"/>
          <w:sz w:val="16"/>
          <w:vertAlign w:val="baseline"/>
        </w:rPr>
        <w:t>,</w:t>
      </w:r>
      <w:r>
        <w:rPr>
          <w:rFonts w:ascii="STIX Math" w:hAnsi="STIX Math" w:eastAsia="STIX Math"/>
          <w:i/>
          <w:spacing w:val="-11"/>
          <w:w w:val="110"/>
          <w:sz w:val="16"/>
          <w:vertAlign w:val="baseline"/>
        </w:rPr>
        <w:t> </w:t>
      </w:r>
      <w:r>
        <w:rPr>
          <w:rFonts w:ascii="STIX Math" w:hAnsi="STIX Math" w:eastAsia="STIX Math"/>
          <w:i/>
          <w:w w:val="110"/>
          <w:sz w:val="16"/>
          <w:vertAlign w:val="baseline"/>
        </w:rPr>
        <w:t>𝑐</w:t>
      </w:r>
      <w:r>
        <w:rPr>
          <w:rFonts w:ascii="STIX Math" w:hAnsi="STIX Math" w:eastAsia="STIX Math"/>
          <w:i/>
          <w:w w:val="110"/>
          <w:sz w:val="16"/>
          <w:vertAlign w:val="superscript"/>
        </w:rPr>
        <w:t>𝑚</w:t>
      </w:r>
      <w:r>
        <w:rPr>
          <w:rFonts w:ascii="STIX Math" w:hAnsi="STIX Math" w:eastAsia="STIX Math"/>
          <w:i/>
          <w:w w:val="110"/>
          <w:sz w:val="16"/>
          <w:vertAlign w:val="baseline"/>
        </w:rPr>
        <w:t>,</w:t>
      </w:r>
      <w:r>
        <w:rPr>
          <w:rFonts w:ascii="STIX Math" w:hAnsi="STIX Math" w:eastAsia="STIX Math"/>
          <w:i/>
          <w:spacing w:val="-11"/>
          <w:w w:val="110"/>
          <w:sz w:val="16"/>
          <w:vertAlign w:val="baseline"/>
        </w:rPr>
        <w:t> </w:t>
      </w:r>
      <w:r>
        <w:rPr>
          <w:rFonts w:ascii="Noto Sans Math" w:hAnsi="Noto Sans Math" w:eastAsia="Noto Sans Math"/>
          <w:w w:val="110"/>
          <w:sz w:val="16"/>
          <w:vertAlign w:val="baseline"/>
        </w:rPr>
        <w:t>𝓁</w:t>
      </w:r>
      <w:r>
        <w:rPr>
          <w:rFonts w:ascii="STIX Math" w:hAnsi="STIX Math" w:eastAsia="STIX Math"/>
          <w:i/>
          <w:w w:val="110"/>
          <w:sz w:val="16"/>
          <w:vertAlign w:val="baseline"/>
        </w:rPr>
        <w:t>𝑏,</w:t>
      </w:r>
      <w:r>
        <w:rPr>
          <w:rFonts w:ascii="STIX Math" w:hAnsi="STIX Math" w:eastAsia="STIX Math"/>
          <w:i/>
          <w:spacing w:val="-11"/>
          <w:w w:val="110"/>
          <w:sz w:val="16"/>
          <w:vertAlign w:val="baseline"/>
        </w:rPr>
        <w:t> </w:t>
      </w:r>
      <w:r>
        <w:rPr>
          <w:rFonts w:ascii="STIX Math" w:hAnsi="STIX Math" w:eastAsia="STIX Math"/>
          <w:i/>
          <w:w w:val="110"/>
          <w:sz w:val="16"/>
          <w:vertAlign w:val="baseline"/>
        </w:rPr>
        <w:t>𝑢𝑏 </w:t>
      </w:r>
      <w:r>
        <w:rPr>
          <w:rFonts w:ascii="STIX Math" w:hAnsi="STIX Math" w:eastAsia="STIX Math"/>
          <w:w w:val="110"/>
          <w:sz w:val="16"/>
          <w:vertAlign w:val="baseline"/>
        </w:rPr>
        <w:t>∈ </w:t>
      </w:r>
      <w:r>
        <w:rPr>
          <w:rFonts w:ascii="DejaVu Serif" w:hAnsi="DejaVu Serif" w:eastAsia="DejaVu Serif"/>
          <w:w w:val="110"/>
          <w:sz w:val="16"/>
          <w:vertAlign w:val="baseline"/>
        </w:rPr>
        <w:t>ℝ</w:t>
      </w:r>
      <w:r>
        <w:rPr>
          <w:rFonts w:ascii="STIX Math" w:hAnsi="STIX Math" w:eastAsia="STIX Math"/>
          <w:i/>
          <w:w w:val="110"/>
          <w:sz w:val="16"/>
          <w:vertAlign w:val="superscript"/>
        </w:rPr>
        <w:t>𝑛</w:t>
      </w:r>
      <w:r>
        <w:rPr>
          <w:rFonts w:ascii="STIX Math" w:hAnsi="STIX Math" w:eastAsia="STIX Math"/>
          <w:i/>
          <w:spacing w:val="80"/>
          <w:w w:val="110"/>
          <w:sz w:val="16"/>
          <w:vertAlign w:val="baseline"/>
        </w:rPr>
        <w:t> </w:t>
      </w:r>
      <w:r>
        <w:rPr>
          <w:w w:val="110"/>
          <w:sz w:val="16"/>
          <w:vertAlign w:val="baseline"/>
        </w:rPr>
        <w:t>can</w:t>
      </w:r>
      <w:r>
        <w:rPr>
          <w:spacing w:val="80"/>
          <w:w w:val="110"/>
          <w:sz w:val="16"/>
          <w:vertAlign w:val="baseline"/>
        </w:rPr>
        <w:t> </w:t>
      </w:r>
      <w:r>
        <w:rPr>
          <w:w w:val="110"/>
          <w:sz w:val="16"/>
          <w:vertAlign w:val="baseline"/>
        </w:rPr>
        <w:t>be</w:t>
      </w:r>
      <w:r>
        <w:rPr>
          <w:spacing w:val="80"/>
          <w:w w:val="110"/>
          <w:sz w:val="16"/>
          <w:vertAlign w:val="baseline"/>
        </w:rPr>
        <w:t> </w:t>
      </w:r>
      <w:r>
        <w:rPr>
          <w:w w:val="110"/>
          <w:sz w:val="16"/>
          <w:vertAlign w:val="baseline"/>
        </w:rPr>
        <w:t>solved,</w:t>
      </w:r>
      <w:r>
        <w:rPr>
          <w:spacing w:val="80"/>
          <w:w w:val="110"/>
          <w:sz w:val="16"/>
          <w:vertAlign w:val="baseline"/>
        </w:rPr>
        <w:t> </w:t>
      </w:r>
      <w:r>
        <w:rPr>
          <w:w w:val="110"/>
          <w:sz w:val="16"/>
          <w:vertAlign w:val="baseline"/>
        </w:rPr>
        <w:t>i.e.,</w:t>
      </w:r>
      <w:r>
        <w:rPr>
          <w:spacing w:val="80"/>
          <w:w w:val="110"/>
          <w:sz w:val="16"/>
          <w:vertAlign w:val="baseline"/>
        </w:rPr>
        <w:t> </w:t>
      </w:r>
      <w:r>
        <w:rPr>
          <w:w w:val="110"/>
          <w:sz w:val="16"/>
          <w:vertAlign w:val="baseline"/>
        </w:rPr>
        <w:t>all</w:t>
      </w:r>
      <w:r>
        <w:rPr>
          <w:spacing w:val="80"/>
          <w:w w:val="110"/>
          <w:sz w:val="16"/>
          <w:vertAlign w:val="baseline"/>
        </w:rPr>
        <w:t> </w:t>
      </w:r>
      <w:r>
        <w:rPr>
          <w:w w:val="110"/>
          <w:sz w:val="16"/>
          <w:vertAlign w:val="baseline"/>
        </w:rPr>
        <w:t>nondominated</w:t>
      </w:r>
      <w:r>
        <w:rPr>
          <w:spacing w:val="80"/>
          <w:w w:val="110"/>
          <w:sz w:val="16"/>
          <w:vertAlign w:val="baseline"/>
        </w:rPr>
        <w:t> </w:t>
      </w:r>
      <w:r>
        <w:rPr>
          <w:w w:val="110"/>
          <w:sz w:val="16"/>
          <w:vertAlign w:val="baseline"/>
        </w:rPr>
        <w:t>points can</w:t>
      </w:r>
      <w:r>
        <w:rPr>
          <w:spacing w:val="30"/>
          <w:w w:val="110"/>
          <w:sz w:val="16"/>
          <w:vertAlign w:val="baseline"/>
        </w:rPr>
        <w:t> </w:t>
      </w:r>
      <w:r>
        <w:rPr>
          <w:w w:val="110"/>
          <w:sz w:val="16"/>
          <w:vertAlign w:val="baseline"/>
        </w:rPr>
        <w:t>be</w:t>
      </w:r>
      <w:r>
        <w:rPr>
          <w:spacing w:val="30"/>
          <w:w w:val="110"/>
          <w:sz w:val="16"/>
          <w:vertAlign w:val="baseline"/>
        </w:rPr>
        <w:t> </w:t>
      </w:r>
      <w:r>
        <w:rPr>
          <w:w w:val="110"/>
          <w:sz w:val="16"/>
          <w:vertAlign w:val="baseline"/>
        </w:rPr>
        <w:t>calculated.</w:t>
      </w:r>
      <w:r>
        <w:rPr>
          <w:spacing w:val="29"/>
          <w:w w:val="110"/>
          <w:sz w:val="16"/>
          <w:vertAlign w:val="baseline"/>
        </w:rPr>
        <w:t> </w:t>
      </w:r>
      <w:r>
        <w:rPr>
          <w:w w:val="110"/>
          <w:sz w:val="16"/>
          <w:vertAlign w:val="baseline"/>
        </w:rPr>
        <w:t>For</w:t>
      </w:r>
      <w:r>
        <w:rPr>
          <w:spacing w:val="30"/>
          <w:w w:val="110"/>
          <w:sz w:val="16"/>
          <w:vertAlign w:val="baseline"/>
        </w:rPr>
        <w:t> </w:t>
      </w:r>
      <w:r>
        <w:rPr>
          <w:w w:val="110"/>
          <w:sz w:val="16"/>
          <w:vertAlign w:val="baseline"/>
        </w:rPr>
        <w:t>two</w:t>
      </w:r>
      <w:r>
        <w:rPr>
          <w:spacing w:val="29"/>
          <w:w w:val="110"/>
          <w:sz w:val="16"/>
          <w:vertAlign w:val="baseline"/>
        </w:rPr>
        <w:t> </w:t>
      </w:r>
      <w:r>
        <w:rPr>
          <w:w w:val="110"/>
          <w:sz w:val="16"/>
          <w:vertAlign w:val="baseline"/>
        </w:rPr>
        <w:t>vectors</w:t>
      </w:r>
      <w:r>
        <w:rPr>
          <w:spacing w:val="30"/>
          <w:w w:val="110"/>
          <w:sz w:val="16"/>
          <w:vertAlign w:val="baseline"/>
        </w:rPr>
        <w:t> </w:t>
      </w:r>
      <w:r>
        <w:rPr>
          <w:rFonts w:ascii="STIX Math" w:hAnsi="STIX Math" w:eastAsia="STIX Math"/>
          <w:i/>
          <w:w w:val="110"/>
          <w:sz w:val="16"/>
          <w:vertAlign w:val="baseline"/>
        </w:rPr>
        <w:t>𝑤,</w:t>
      </w:r>
      <w:r>
        <w:rPr>
          <w:rFonts w:ascii="STIX Math" w:hAnsi="STIX Math" w:eastAsia="STIX Math"/>
          <w:i/>
          <w:spacing w:val="-9"/>
          <w:w w:val="110"/>
          <w:sz w:val="16"/>
          <w:vertAlign w:val="baseline"/>
        </w:rPr>
        <w:t> </w:t>
      </w:r>
      <w:r>
        <w:rPr>
          <w:rFonts w:ascii="STIX Math" w:hAnsi="STIX Math" w:eastAsia="STIX Math"/>
          <w:i/>
          <w:w w:val="110"/>
          <w:sz w:val="16"/>
          <w:vertAlign w:val="baseline"/>
        </w:rPr>
        <w:t>𝑧</w:t>
      </w:r>
      <w:r>
        <w:rPr>
          <w:rFonts w:ascii="STIX Math" w:hAnsi="STIX Math" w:eastAsia="STIX Math"/>
          <w:i/>
          <w:spacing w:val="13"/>
          <w:w w:val="110"/>
          <w:sz w:val="16"/>
          <w:vertAlign w:val="baseline"/>
        </w:rPr>
        <w:t> </w:t>
      </w:r>
      <w:r>
        <w:rPr>
          <w:rFonts w:ascii="STIX Math" w:hAnsi="STIX Math" w:eastAsia="STIX Math"/>
          <w:w w:val="110"/>
          <w:sz w:val="16"/>
          <w:vertAlign w:val="baseline"/>
        </w:rPr>
        <w:t>∈</w:t>
      </w:r>
      <w:r>
        <w:rPr>
          <w:rFonts w:ascii="STIX Math" w:hAnsi="STIX Math" w:eastAsia="STIX Math"/>
          <w:spacing w:val="13"/>
          <w:w w:val="110"/>
          <w:sz w:val="16"/>
          <w:vertAlign w:val="baseline"/>
        </w:rPr>
        <w:t> </w:t>
      </w:r>
      <w:r>
        <w:rPr>
          <w:rFonts w:ascii="DejaVu Serif" w:hAnsi="DejaVu Serif" w:eastAsia="DejaVu Serif"/>
          <w:w w:val="110"/>
          <w:sz w:val="16"/>
          <w:vertAlign w:val="baseline"/>
        </w:rPr>
        <w:t>ℝ</w:t>
      </w:r>
      <w:r>
        <w:rPr>
          <w:rFonts w:ascii="STIX Math" w:hAnsi="STIX Math" w:eastAsia="STIX Math"/>
          <w:i/>
          <w:w w:val="110"/>
          <w:sz w:val="16"/>
          <w:vertAlign w:val="superscript"/>
        </w:rPr>
        <w:t>𝑘</w:t>
      </w:r>
      <w:r>
        <w:rPr>
          <w:w w:val="110"/>
          <w:sz w:val="16"/>
          <w:vertAlign w:val="baseline"/>
        </w:rPr>
        <w:t>,</w:t>
      </w:r>
      <w:r>
        <w:rPr>
          <w:spacing w:val="30"/>
          <w:w w:val="110"/>
          <w:sz w:val="16"/>
          <w:vertAlign w:val="baseline"/>
        </w:rPr>
        <w:t> </w:t>
      </w:r>
      <w:r>
        <w:rPr>
          <w:w w:val="110"/>
          <w:sz w:val="16"/>
          <w:vertAlign w:val="baseline"/>
        </w:rPr>
        <w:t>the</w:t>
      </w:r>
      <w:r>
        <w:rPr>
          <w:spacing w:val="30"/>
          <w:w w:val="110"/>
          <w:sz w:val="16"/>
          <w:vertAlign w:val="baseline"/>
        </w:rPr>
        <w:t> </w:t>
      </w:r>
      <w:r>
        <w:rPr>
          <w:w w:val="110"/>
          <w:sz w:val="16"/>
          <w:vertAlign w:val="baseline"/>
        </w:rPr>
        <w:t>inequality</w:t>
      </w:r>
      <w:r>
        <w:rPr>
          <w:spacing w:val="29"/>
          <w:w w:val="110"/>
          <w:sz w:val="16"/>
          <w:vertAlign w:val="baseline"/>
        </w:rPr>
        <w:t> </w:t>
      </w:r>
      <w:r>
        <w:rPr>
          <w:rFonts w:ascii="STIX Math" w:hAnsi="STIX Math" w:eastAsia="STIX Math"/>
          <w:i/>
          <w:w w:val="110"/>
          <w:sz w:val="16"/>
          <w:vertAlign w:val="baseline"/>
        </w:rPr>
        <w:t>𝑤</w:t>
      </w:r>
      <w:r>
        <w:rPr>
          <w:rFonts w:ascii="STIX Math" w:hAnsi="STIX Math" w:eastAsia="STIX Math"/>
          <w:i/>
          <w:spacing w:val="13"/>
          <w:w w:val="110"/>
          <w:sz w:val="16"/>
          <w:vertAlign w:val="baseline"/>
        </w:rPr>
        <w:t> </w:t>
      </w:r>
      <w:r>
        <w:rPr>
          <w:rFonts w:ascii="Arial" w:hAnsi="Arial" w:eastAsia="Arial"/>
          <w:w w:val="110"/>
          <w:sz w:val="16"/>
          <w:vertAlign w:val="baseline"/>
        </w:rPr>
        <w:t>≤ </w:t>
      </w:r>
      <w:r>
        <w:rPr>
          <w:rFonts w:ascii="STIX Math" w:hAnsi="STIX Math" w:eastAsia="STIX Math"/>
          <w:i/>
          <w:w w:val="110"/>
          <w:sz w:val="16"/>
          <w:vertAlign w:val="baseline"/>
        </w:rPr>
        <w:t>𝑧</w:t>
      </w:r>
      <w:r>
        <w:rPr>
          <w:rFonts w:ascii="STIX Math" w:hAnsi="STIX Math" w:eastAsia="STIX Math"/>
          <w:i/>
          <w:spacing w:val="30"/>
          <w:w w:val="110"/>
          <w:sz w:val="16"/>
          <w:vertAlign w:val="baseline"/>
        </w:rPr>
        <w:t> </w:t>
      </w:r>
      <w:r>
        <w:rPr>
          <w:w w:val="110"/>
          <w:sz w:val="16"/>
          <w:vertAlign w:val="baseline"/>
        </w:rPr>
        <w:t>has</w:t>
      </w:r>
      <w:r>
        <w:rPr>
          <w:w w:val="110"/>
          <w:sz w:val="16"/>
          <w:vertAlign w:val="baseline"/>
        </w:rPr>
        <w:t> to</w:t>
      </w:r>
      <w:r>
        <w:rPr>
          <w:spacing w:val="40"/>
          <w:w w:val="110"/>
          <w:sz w:val="16"/>
          <w:vertAlign w:val="baseline"/>
        </w:rPr>
        <w:t> </w:t>
      </w:r>
      <w:r>
        <w:rPr>
          <w:w w:val="110"/>
          <w:sz w:val="16"/>
          <w:vertAlign w:val="baseline"/>
        </w:rPr>
        <w:t>be</w:t>
      </w:r>
      <w:r>
        <w:rPr>
          <w:spacing w:val="40"/>
          <w:w w:val="110"/>
          <w:sz w:val="16"/>
          <w:vertAlign w:val="baseline"/>
        </w:rPr>
        <w:t> </w:t>
      </w:r>
      <w:r>
        <w:rPr>
          <w:w w:val="110"/>
          <w:sz w:val="16"/>
          <w:vertAlign w:val="baseline"/>
        </w:rPr>
        <w:t>read</w:t>
      </w:r>
      <w:r>
        <w:rPr>
          <w:spacing w:val="40"/>
          <w:w w:val="110"/>
          <w:sz w:val="16"/>
          <w:vertAlign w:val="baseline"/>
        </w:rPr>
        <w:t> </w:t>
      </w:r>
      <w:r>
        <w:rPr>
          <w:w w:val="110"/>
          <w:sz w:val="16"/>
          <w:vertAlign w:val="baseline"/>
        </w:rPr>
        <w:t>componentwise</w:t>
      </w:r>
      <w:r>
        <w:rPr>
          <w:spacing w:val="40"/>
          <w:w w:val="110"/>
          <w:sz w:val="16"/>
          <w:vertAlign w:val="baseline"/>
        </w:rPr>
        <w:t> </w:t>
      </w:r>
      <w:r>
        <w:rPr>
          <w:w w:val="110"/>
          <w:sz w:val="16"/>
          <w:vertAlign w:val="baseline"/>
        </w:rPr>
        <w:t>as</w:t>
      </w:r>
      <w:r>
        <w:rPr>
          <w:spacing w:val="40"/>
          <w:w w:val="110"/>
          <w:sz w:val="16"/>
          <w:vertAlign w:val="baseline"/>
        </w:rPr>
        <w:t> </w:t>
      </w:r>
      <w:r>
        <w:rPr>
          <w:rFonts w:ascii="STIX Math" w:hAnsi="STIX Math" w:eastAsia="STIX Math"/>
          <w:i/>
          <w:w w:val="110"/>
          <w:sz w:val="16"/>
          <w:vertAlign w:val="baseline"/>
        </w:rPr>
        <w:t>𝑤</w:t>
      </w:r>
      <w:r>
        <w:rPr>
          <w:rFonts w:ascii="STIX Math" w:hAnsi="STIX Math" w:eastAsia="STIX Math"/>
          <w:i/>
          <w:w w:val="110"/>
          <w:position w:val="-3"/>
          <w:sz w:val="12"/>
          <w:vertAlign w:val="baseline"/>
        </w:rPr>
        <w:t>𝑖</w:t>
      </w:r>
      <w:r>
        <w:rPr>
          <w:rFonts w:ascii="STIX Math" w:hAnsi="STIX Math" w:eastAsia="STIX Math"/>
          <w:i/>
          <w:spacing w:val="25"/>
          <w:w w:val="110"/>
          <w:position w:val="-3"/>
          <w:sz w:val="12"/>
          <w:vertAlign w:val="baseline"/>
        </w:rPr>
        <w:t> </w:t>
      </w:r>
      <w:r>
        <w:rPr>
          <w:rFonts w:ascii="Arial" w:hAnsi="Arial" w:eastAsia="Arial"/>
          <w:w w:val="110"/>
          <w:sz w:val="16"/>
          <w:vertAlign w:val="baseline"/>
        </w:rPr>
        <w:t>≤</w:t>
      </w:r>
      <w:r>
        <w:rPr>
          <w:rFonts w:ascii="Arial" w:hAnsi="Arial" w:eastAsia="Arial"/>
          <w:spacing w:val="-1"/>
          <w:w w:val="110"/>
          <w:sz w:val="16"/>
          <w:vertAlign w:val="baseline"/>
        </w:rPr>
        <w:t> </w:t>
      </w:r>
      <w:r>
        <w:rPr>
          <w:rFonts w:ascii="STIX Math" w:hAnsi="STIX Math" w:eastAsia="STIX Math"/>
          <w:i/>
          <w:w w:val="110"/>
          <w:sz w:val="16"/>
          <w:vertAlign w:val="baseline"/>
        </w:rPr>
        <w:t>𝑧</w:t>
      </w:r>
      <w:r>
        <w:rPr>
          <w:rFonts w:ascii="STIX Math" w:hAnsi="STIX Math" w:eastAsia="STIX Math"/>
          <w:i/>
          <w:w w:val="110"/>
          <w:position w:val="-3"/>
          <w:sz w:val="12"/>
          <w:vertAlign w:val="baseline"/>
        </w:rPr>
        <w:t>𝑖</w:t>
      </w:r>
      <w:r>
        <w:rPr>
          <w:rFonts w:ascii="STIX Math" w:hAnsi="STIX Math" w:eastAsia="STIX Math"/>
          <w:i/>
          <w:spacing w:val="-24"/>
          <w:w w:val="110"/>
          <w:position w:val="-3"/>
          <w:sz w:val="12"/>
          <w:vertAlign w:val="baseline"/>
        </w:rPr>
        <w:t> </w:t>
      </w:r>
      <w:r>
        <w:rPr>
          <w:w w:val="110"/>
          <w:sz w:val="16"/>
          <w:vertAlign w:val="baseline"/>
        </w:rPr>
        <w:t>,</w:t>
      </w:r>
      <w:r>
        <w:rPr>
          <w:spacing w:val="40"/>
          <w:w w:val="110"/>
          <w:sz w:val="16"/>
          <w:vertAlign w:val="baseline"/>
        </w:rPr>
        <w:t> </w:t>
      </w:r>
      <w:r>
        <w:rPr>
          <w:rFonts w:ascii="STIX Math" w:hAnsi="STIX Math" w:eastAsia="STIX Math"/>
          <w:i/>
          <w:w w:val="110"/>
          <w:sz w:val="16"/>
          <w:vertAlign w:val="baseline"/>
        </w:rPr>
        <w:t>𝑖 </w:t>
      </w:r>
      <w:r>
        <w:rPr>
          <w:rFonts w:ascii="STIX Math" w:hAnsi="STIX Math" w:eastAsia="STIX Math"/>
          <w:w w:val="110"/>
          <w:sz w:val="16"/>
          <w:vertAlign w:val="baseline"/>
        </w:rPr>
        <w:t>= 1</w:t>
      </w:r>
      <w:r>
        <w:rPr>
          <w:rFonts w:ascii="STIX Math" w:hAnsi="STIX Math" w:eastAsia="STIX Math"/>
          <w:i/>
          <w:w w:val="110"/>
          <w:sz w:val="16"/>
          <w:vertAlign w:val="baseline"/>
        </w:rPr>
        <w:t>,</w:t>
      </w:r>
      <w:r>
        <w:rPr>
          <w:rFonts w:ascii="STIX Math" w:hAnsi="STIX Math" w:eastAsia="STIX Math"/>
          <w:i/>
          <w:spacing w:val="-15"/>
          <w:w w:val="110"/>
          <w:sz w:val="16"/>
          <w:vertAlign w:val="baseline"/>
        </w:rPr>
        <w:t> </w:t>
      </w:r>
      <w:r>
        <w:rPr>
          <w:rFonts w:ascii="STIX Math" w:hAnsi="STIX Math" w:eastAsia="STIX Math"/>
          <w:w w:val="110"/>
          <w:sz w:val="16"/>
          <w:vertAlign w:val="baseline"/>
        </w:rPr>
        <w:t>…</w:t>
      </w:r>
      <w:r>
        <w:rPr>
          <w:rFonts w:ascii="STIX Math" w:hAnsi="STIX Math" w:eastAsia="STIX Math"/>
          <w:spacing w:val="-16"/>
          <w:w w:val="110"/>
          <w:sz w:val="16"/>
          <w:vertAlign w:val="baseline"/>
        </w:rPr>
        <w:t> </w:t>
      </w:r>
      <w:r>
        <w:rPr>
          <w:rFonts w:ascii="STIX Math" w:hAnsi="STIX Math" w:eastAsia="STIX Math"/>
          <w:i/>
          <w:w w:val="110"/>
          <w:sz w:val="16"/>
          <w:vertAlign w:val="baseline"/>
        </w:rPr>
        <w:t>,</w:t>
      </w:r>
      <w:r>
        <w:rPr>
          <w:rFonts w:ascii="STIX Math" w:hAnsi="STIX Math" w:eastAsia="STIX Math"/>
          <w:i/>
          <w:spacing w:val="-15"/>
          <w:w w:val="110"/>
          <w:sz w:val="16"/>
          <w:vertAlign w:val="baseline"/>
        </w:rPr>
        <w:t> </w:t>
      </w:r>
      <w:r>
        <w:rPr>
          <w:rFonts w:ascii="STIX Math" w:hAnsi="STIX Math" w:eastAsia="STIX Math"/>
          <w:i/>
          <w:w w:val="110"/>
          <w:sz w:val="16"/>
          <w:vertAlign w:val="baseline"/>
        </w:rPr>
        <w:t>𝑘</w:t>
      </w:r>
      <w:r>
        <w:rPr>
          <w:w w:val="110"/>
          <w:sz w:val="16"/>
          <w:vertAlign w:val="baseline"/>
        </w:rPr>
        <w:t>.</w:t>
      </w:r>
      <w:r>
        <w:rPr>
          <w:spacing w:val="40"/>
          <w:w w:val="110"/>
          <w:sz w:val="16"/>
          <w:vertAlign w:val="baseline"/>
        </w:rPr>
        <w:t> </w:t>
      </w:r>
      <w:r>
        <w:rPr>
          <w:w w:val="110"/>
          <w:sz w:val="16"/>
          <w:vertAlign w:val="baseline"/>
        </w:rPr>
        <w:t>The</w:t>
      </w:r>
      <w:r>
        <w:rPr>
          <w:spacing w:val="40"/>
          <w:w w:val="110"/>
          <w:sz w:val="16"/>
          <w:vertAlign w:val="baseline"/>
        </w:rPr>
        <w:t> </w:t>
      </w:r>
      <w:r>
        <w:rPr>
          <w:w w:val="110"/>
          <w:sz w:val="16"/>
          <w:vertAlign w:val="baseline"/>
        </w:rPr>
        <w:t>algorithm</w:t>
      </w:r>
      <w:r>
        <w:rPr>
          <w:spacing w:val="40"/>
          <w:w w:val="110"/>
          <w:sz w:val="16"/>
          <w:vertAlign w:val="baseline"/>
        </w:rPr>
        <w:t> </w:t>
      </w:r>
      <w:r>
        <w:rPr>
          <w:w w:val="110"/>
          <w:sz w:val="16"/>
          <w:vertAlign w:val="baseline"/>
        </w:rPr>
        <w:t>is</w:t>
      </w:r>
    </w:p>
    <w:p>
      <w:pPr>
        <w:pStyle w:val="BodyText"/>
        <w:spacing w:line="273" w:lineRule="auto" w:before="9"/>
        <w:ind w:right="41"/>
      </w:pPr>
      <w:r>
        <w:rPr>
          <w:w w:val="110"/>
        </w:rPr>
        <w:t>based</w:t>
      </w:r>
      <w:r>
        <w:rPr>
          <w:w w:val="110"/>
        </w:rPr>
        <w:t> on</w:t>
      </w:r>
      <w:r>
        <w:rPr>
          <w:w w:val="110"/>
        </w:rPr>
        <w:t> what</w:t>
      </w:r>
      <w:r>
        <w:rPr>
          <w:w w:val="110"/>
        </w:rPr>
        <w:t> is</w:t>
      </w:r>
      <w:r>
        <w:rPr>
          <w:w w:val="110"/>
        </w:rPr>
        <w:t> known</w:t>
      </w:r>
      <w:r>
        <w:rPr>
          <w:w w:val="110"/>
        </w:rPr>
        <w:t> as</w:t>
      </w:r>
      <w:r>
        <w:rPr>
          <w:w w:val="110"/>
        </w:rPr>
        <w:t> Bensons</w:t>
      </w:r>
      <w:r>
        <w:rPr>
          <w:w w:val="110"/>
        </w:rPr>
        <w:t> algorithm</w:t>
      </w:r>
      <w:r>
        <w:rPr>
          <w:w w:val="110"/>
        </w:rPr>
        <w:t> and</w:t>
      </w:r>
      <w:r>
        <w:rPr>
          <w:w w:val="110"/>
        </w:rPr>
        <w:t> its</w:t>
      </w:r>
      <w:r>
        <w:rPr>
          <w:w w:val="110"/>
        </w:rPr>
        <w:t> extensions,</w:t>
      </w:r>
      <w:r>
        <w:rPr>
          <w:w w:val="110"/>
        </w:rPr>
        <w:t> see </w:t>
      </w:r>
      <w:hyperlink w:history="true" w:anchor="_bookmark142">
        <w:r>
          <w:rPr>
            <w:color w:val="0080AC"/>
            <w:w w:val="110"/>
          </w:rPr>
          <w:t>Löhne and Weißing, 2017</w:t>
        </w:r>
      </w:hyperlink>
      <w:r>
        <w:rPr>
          <w:w w:val="110"/>
        </w:rPr>
        <w:t>. According to </w:t>
      </w:r>
      <w:hyperlink w:history="true" w:anchor="_bookmark47">
        <w:r>
          <w:rPr>
            <w:color w:val="0080AC"/>
            <w:w w:val="110"/>
          </w:rPr>
          <w:t>Dörfler et al. (2021)</w:t>
        </w:r>
      </w:hyperlink>
      <w:r>
        <w:rPr>
          <w:color w:val="0080AC"/>
          <w:w w:val="110"/>
        </w:rPr>
        <w:t> </w:t>
      </w:r>
      <w:r>
        <w:rPr>
          <w:w w:val="110"/>
        </w:rPr>
        <w:t>some of the</w:t>
      </w:r>
      <w:r>
        <w:rPr>
          <w:spacing w:val="19"/>
          <w:w w:val="110"/>
        </w:rPr>
        <w:t> </w:t>
      </w:r>
      <w:r>
        <w:rPr>
          <w:w w:val="110"/>
        </w:rPr>
        <w:t>basic</w:t>
      </w:r>
      <w:r>
        <w:rPr>
          <w:spacing w:val="19"/>
          <w:w w:val="110"/>
        </w:rPr>
        <w:t> </w:t>
      </w:r>
      <w:r>
        <w:rPr>
          <w:w w:val="110"/>
        </w:rPr>
        <w:t>ideas</w:t>
      </w:r>
      <w:r>
        <w:rPr>
          <w:spacing w:val="19"/>
          <w:w w:val="110"/>
        </w:rPr>
        <w:t> </w:t>
      </w:r>
      <w:r>
        <w:rPr>
          <w:w w:val="110"/>
        </w:rPr>
        <w:t>can</w:t>
      </w:r>
      <w:r>
        <w:rPr>
          <w:spacing w:val="19"/>
          <w:w w:val="110"/>
        </w:rPr>
        <w:t> </w:t>
      </w:r>
      <w:r>
        <w:rPr>
          <w:w w:val="110"/>
        </w:rPr>
        <w:t>be</w:t>
      </w:r>
      <w:r>
        <w:rPr>
          <w:spacing w:val="19"/>
          <w:w w:val="110"/>
        </w:rPr>
        <w:t> </w:t>
      </w:r>
      <w:r>
        <w:rPr>
          <w:w w:val="110"/>
        </w:rPr>
        <w:t>traced</w:t>
      </w:r>
      <w:r>
        <w:rPr>
          <w:spacing w:val="19"/>
          <w:w w:val="110"/>
        </w:rPr>
        <w:t> </w:t>
      </w:r>
      <w:r>
        <w:rPr>
          <w:w w:val="110"/>
        </w:rPr>
        <w:t>back</w:t>
      </w:r>
      <w:r>
        <w:rPr>
          <w:spacing w:val="19"/>
          <w:w w:val="110"/>
        </w:rPr>
        <w:t> </w:t>
      </w:r>
      <w:r>
        <w:rPr>
          <w:w w:val="110"/>
        </w:rPr>
        <w:t>to</w:t>
      </w:r>
      <w:r>
        <w:rPr>
          <w:spacing w:val="19"/>
          <w:w w:val="110"/>
        </w:rPr>
        <w:t> </w:t>
      </w:r>
      <w:r>
        <w:rPr>
          <w:w w:val="110"/>
        </w:rPr>
        <w:t>earlier</w:t>
      </w:r>
      <w:r>
        <w:rPr>
          <w:spacing w:val="19"/>
          <w:w w:val="110"/>
        </w:rPr>
        <w:t> </w:t>
      </w:r>
      <w:r>
        <w:rPr>
          <w:w w:val="110"/>
        </w:rPr>
        <w:t>works</w:t>
      </w:r>
      <w:r>
        <w:rPr>
          <w:spacing w:val="19"/>
          <w:w w:val="110"/>
        </w:rPr>
        <w:t> </w:t>
      </w:r>
      <w:r>
        <w:rPr>
          <w:w w:val="110"/>
        </w:rPr>
        <w:t>in</w:t>
      </w:r>
      <w:r>
        <w:rPr>
          <w:spacing w:val="19"/>
          <w:w w:val="110"/>
        </w:rPr>
        <w:t> </w:t>
      </w:r>
      <w:r>
        <w:rPr>
          <w:w w:val="110"/>
        </w:rPr>
        <w:t>different</w:t>
      </w:r>
      <w:r>
        <w:rPr>
          <w:spacing w:val="19"/>
          <w:w w:val="110"/>
        </w:rPr>
        <w:t> </w:t>
      </w:r>
      <w:r>
        <w:rPr>
          <w:w w:val="110"/>
        </w:rPr>
        <w:t>areas of</w:t>
      </w:r>
      <w:r>
        <w:rPr>
          <w:w w:val="110"/>
        </w:rPr>
        <w:t> research,</w:t>
      </w:r>
      <w:r>
        <w:rPr>
          <w:w w:val="110"/>
        </w:rPr>
        <w:t> as</w:t>
      </w:r>
      <w:r>
        <w:rPr>
          <w:w w:val="110"/>
        </w:rPr>
        <w:t> in</w:t>
      </w:r>
      <w:r>
        <w:rPr>
          <w:w w:val="110"/>
        </w:rPr>
        <w:t> global</w:t>
      </w:r>
      <w:r>
        <w:rPr>
          <w:w w:val="110"/>
        </w:rPr>
        <w:t> optimization</w:t>
      </w:r>
      <w:r>
        <w:rPr>
          <w:w w:val="110"/>
        </w:rPr>
        <w:t> or</w:t>
      </w:r>
      <w:r>
        <w:rPr>
          <w:w w:val="110"/>
        </w:rPr>
        <w:t> in</w:t>
      </w:r>
      <w:r>
        <w:rPr>
          <w:w w:val="110"/>
        </w:rPr>
        <w:t> convex</w:t>
      </w:r>
      <w:r>
        <w:rPr>
          <w:w w:val="110"/>
        </w:rPr>
        <w:t> optimization.</w:t>
      </w:r>
      <w:r>
        <w:rPr>
          <w:w w:val="110"/>
        </w:rPr>
        <w:t> The algorithm</w:t>
      </w:r>
      <w:r>
        <w:rPr>
          <w:spacing w:val="3"/>
          <w:w w:val="110"/>
        </w:rPr>
        <w:t> </w:t>
      </w:r>
      <w:r>
        <w:rPr>
          <w:w w:val="110"/>
        </w:rPr>
        <w:t>available</w:t>
      </w:r>
      <w:r>
        <w:rPr>
          <w:spacing w:val="2"/>
          <w:w w:val="110"/>
        </w:rPr>
        <w:t> </w:t>
      </w:r>
      <w:r>
        <w:rPr>
          <w:w w:val="110"/>
        </w:rPr>
        <w:t>on</w:t>
      </w:r>
      <w:r>
        <w:rPr>
          <w:spacing w:val="3"/>
          <w:w w:val="110"/>
        </w:rPr>
        <w:t> </w:t>
      </w:r>
      <w:hyperlink w:history="true" w:anchor="_bookmark141">
        <w:r>
          <w:rPr>
            <w:color w:val="0080AC"/>
            <w:w w:val="110"/>
          </w:rPr>
          <w:t>Bensolve</w:t>
        </w:r>
      </w:hyperlink>
      <w:r>
        <w:rPr>
          <w:color w:val="0080AC"/>
          <w:spacing w:val="3"/>
          <w:w w:val="110"/>
        </w:rPr>
        <w:t> </w:t>
      </w:r>
      <w:r>
        <w:rPr>
          <w:w w:val="110"/>
        </w:rPr>
        <w:t>was</w:t>
      </w:r>
      <w:r>
        <w:rPr>
          <w:spacing w:val="3"/>
          <w:w w:val="110"/>
        </w:rPr>
        <w:t> </w:t>
      </w:r>
      <w:r>
        <w:rPr>
          <w:w w:val="110"/>
        </w:rPr>
        <w:t>first</w:t>
      </w:r>
      <w:r>
        <w:rPr>
          <w:spacing w:val="3"/>
          <w:w w:val="110"/>
        </w:rPr>
        <w:t> </w:t>
      </w:r>
      <w:r>
        <w:rPr>
          <w:w w:val="110"/>
        </w:rPr>
        <w:t>implemented</w:t>
      </w:r>
      <w:r>
        <w:rPr>
          <w:spacing w:val="2"/>
          <w:w w:val="110"/>
        </w:rPr>
        <w:t> </w:t>
      </w:r>
      <w:r>
        <w:rPr>
          <w:w w:val="110"/>
        </w:rPr>
        <w:t>in</w:t>
      </w:r>
      <w:r>
        <w:rPr>
          <w:spacing w:val="3"/>
          <w:w w:val="110"/>
        </w:rPr>
        <w:t> </w:t>
      </w:r>
      <w:r>
        <w:rPr>
          <w:w w:val="110"/>
        </w:rPr>
        <w:t>Matlab,</w:t>
      </w:r>
      <w:r>
        <w:rPr>
          <w:spacing w:val="2"/>
          <w:w w:val="110"/>
        </w:rPr>
        <w:t> </w:t>
      </w:r>
      <w:r>
        <w:rPr>
          <w:spacing w:val="-5"/>
          <w:w w:val="110"/>
        </w:rPr>
        <w:t>and</w:t>
      </w:r>
    </w:p>
    <w:p>
      <w:pPr>
        <w:pStyle w:val="BodyText"/>
        <w:spacing w:line="112" w:lineRule="auto" w:before="76"/>
        <w:ind w:right="40"/>
      </w:pPr>
      <w:r>
        <w:rPr>
          <w:w w:val="110"/>
        </w:rPr>
        <w:t>problems with </w:t>
      </w:r>
      <w:r>
        <w:rPr>
          <w:rFonts w:ascii="STIX Math" w:eastAsia="STIX Math"/>
          <w:i/>
          <w:w w:val="110"/>
        </w:rPr>
        <w:t>𝑚 </w:t>
      </w:r>
      <w:r>
        <w:rPr>
          <w:rFonts w:ascii="STIX Math" w:eastAsia="STIX Math"/>
          <w:w w:val="110"/>
        </w:rPr>
        <w:t>= 2 </w:t>
      </w:r>
      <w:r>
        <w:rPr>
          <w:w w:val="110"/>
        </w:rPr>
        <w:t>and </w:t>
      </w:r>
      <w:r>
        <w:rPr>
          <w:rFonts w:ascii="STIX Math" w:eastAsia="STIX Math"/>
          <w:i/>
          <w:w w:val="110"/>
        </w:rPr>
        <w:t>𝑚 </w:t>
      </w:r>
      <w:r>
        <w:rPr>
          <w:rFonts w:ascii="STIX Math" w:eastAsia="STIX Math"/>
          <w:w w:val="110"/>
        </w:rPr>
        <w:t>= 3</w:t>
      </w:r>
      <w:r>
        <w:rPr>
          <w:w w:val="110"/>
        </w:rPr>
        <w:t>, visualizations of the nondominated set from</w:t>
      </w:r>
      <w:r>
        <w:rPr>
          <w:spacing w:val="23"/>
          <w:w w:val="110"/>
        </w:rPr>
        <w:t> </w:t>
      </w:r>
      <w:r>
        <w:rPr>
          <w:w w:val="110"/>
        </w:rPr>
        <w:t>version</w:t>
      </w:r>
      <w:r>
        <w:rPr>
          <w:spacing w:val="24"/>
          <w:w w:val="110"/>
        </w:rPr>
        <w:t> </w:t>
      </w:r>
      <w:r>
        <w:rPr>
          <w:w w:val="110"/>
        </w:rPr>
        <w:t>2.0.0</w:t>
      </w:r>
      <w:r>
        <w:rPr>
          <w:spacing w:val="23"/>
          <w:w w:val="110"/>
        </w:rPr>
        <w:t> </w:t>
      </w:r>
      <w:r>
        <w:rPr>
          <w:w w:val="110"/>
        </w:rPr>
        <w:t>it</w:t>
      </w:r>
      <w:r>
        <w:rPr>
          <w:spacing w:val="24"/>
          <w:w w:val="110"/>
        </w:rPr>
        <w:t> </w:t>
      </w:r>
      <w:r>
        <w:rPr>
          <w:w w:val="110"/>
        </w:rPr>
        <w:t>is</w:t>
      </w:r>
      <w:r>
        <w:rPr>
          <w:spacing w:val="24"/>
          <w:w w:val="110"/>
        </w:rPr>
        <w:t> </w:t>
      </w:r>
      <w:r>
        <w:rPr>
          <w:w w:val="110"/>
        </w:rPr>
        <w:t>written</w:t>
      </w:r>
      <w:r>
        <w:rPr>
          <w:spacing w:val="23"/>
          <w:w w:val="110"/>
        </w:rPr>
        <w:t> </w:t>
      </w:r>
      <w:r>
        <w:rPr>
          <w:w w:val="110"/>
        </w:rPr>
        <w:t>in</w:t>
      </w:r>
      <w:r>
        <w:rPr>
          <w:spacing w:val="24"/>
          <w:w w:val="110"/>
        </w:rPr>
        <w:t> </w:t>
      </w:r>
      <w:r>
        <w:rPr>
          <w:w w:val="110"/>
        </w:rPr>
        <w:t>the</w:t>
      </w:r>
      <w:r>
        <w:rPr>
          <w:spacing w:val="24"/>
          <w:w w:val="110"/>
        </w:rPr>
        <w:t> </w:t>
      </w:r>
      <w:r>
        <w:rPr>
          <w:w w:val="110"/>
        </w:rPr>
        <w:t>C</w:t>
      </w:r>
      <w:r>
        <w:rPr>
          <w:spacing w:val="23"/>
          <w:w w:val="110"/>
        </w:rPr>
        <w:t> </w:t>
      </w:r>
      <w:r>
        <w:rPr>
          <w:w w:val="110"/>
        </w:rPr>
        <w:t>programming</w:t>
      </w:r>
      <w:r>
        <w:rPr>
          <w:spacing w:val="24"/>
          <w:w w:val="110"/>
        </w:rPr>
        <w:t> </w:t>
      </w:r>
      <w:r>
        <w:rPr>
          <w:w w:val="110"/>
        </w:rPr>
        <w:t>language.</w:t>
      </w:r>
      <w:r>
        <w:rPr>
          <w:spacing w:val="24"/>
          <w:w w:val="110"/>
        </w:rPr>
        <w:t> </w:t>
      </w:r>
      <w:r>
        <w:rPr>
          <w:spacing w:val="-5"/>
          <w:w w:val="110"/>
        </w:rPr>
        <w:t>For</w:t>
      </w:r>
    </w:p>
    <w:p>
      <w:pPr>
        <w:pStyle w:val="BodyText"/>
        <w:spacing w:before="20"/>
      </w:pPr>
      <w:r>
        <w:rPr>
          <w:w w:val="110"/>
        </w:rPr>
        <w:t>are generated,</w:t>
      </w:r>
      <w:r>
        <w:rPr>
          <w:spacing w:val="-1"/>
          <w:w w:val="110"/>
        </w:rPr>
        <w:t> </w:t>
      </w:r>
      <w:r>
        <w:rPr>
          <w:w w:val="110"/>
        </w:rPr>
        <w:t>see</w:t>
      </w:r>
      <w:r>
        <w:rPr>
          <w:spacing w:val="1"/>
          <w:w w:val="110"/>
        </w:rPr>
        <w:t> </w:t>
      </w:r>
      <w:hyperlink w:history="true" w:anchor="_bookmark3">
        <w:r>
          <w:rPr>
            <w:color w:val="0080AC"/>
            <w:w w:val="110"/>
          </w:rPr>
          <w:t>Fig. 1</w:t>
        </w:r>
      </w:hyperlink>
      <w:r>
        <w:rPr>
          <w:color w:val="0080AC"/>
          <w:spacing w:val="1"/>
          <w:w w:val="110"/>
        </w:rPr>
        <w:t> </w:t>
      </w:r>
      <w:r>
        <w:rPr>
          <w:w w:val="110"/>
        </w:rPr>
        <w:t>for such an</w:t>
      </w:r>
      <w:r>
        <w:rPr>
          <w:spacing w:val="1"/>
          <w:w w:val="110"/>
        </w:rPr>
        <w:t> </w:t>
      </w:r>
      <w:r>
        <w:rPr>
          <w:spacing w:val="-2"/>
          <w:w w:val="110"/>
        </w:rPr>
        <w:t>output.</w:t>
      </w:r>
    </w:p>
    <w:p>
      <w:pPr>
        <w:pStyle w:val="BodyText"/>
        <w:spacing w:line="273" w:lineRule="auto" w:before="26"/>
        <w:ind w:right="40" w:firstLine="239"/>
      </w:pPr>
      <w:r>
        <w:rPr>
          <w:w w:val="110"/>
        </w:rPr>
        <w:t>For</w:t>
      </w:r>
      <w:r>
        <w:rPr>
          <w:w w:val="110"/>
        </w:rPr>
        <w:t> this</w:t>
      </w:r>
      <w:r>
        <w:rPr>
          <w:w w:val="110"/>
        </w:rPr>
        <w:t> class</w:t>
      </w:r>
      <w:r>
        <w:rPr>
          <w:w w:val="110"/>
        </w:rPr>
        <w:t> of</w:t>
      </w:r>
      <w:r>
        <w:rPr>
          <w:w w:val="110"/>
        </w:rPr>
        <w:t> problems</w:t>
      </w:r>
      <w:r>
        <w:rPr>
          <w:w w:val="110"/>
        </w:rPr>
        <w:t> another</w:t>
      </w:r>
      <w:r>
        <w:rPr>
          <w:w w:val="110"/>
        </w:rPr>
        <w:t> solver</w:t>
      </w:r>
      <w:r>
        <w:rPr>
          <w:w w:val="110"/>
        </w:rPr>
        <w:t> is</w:t>
      </w:r>
      <w:r>
        <w:rPr>
          <w:w w:val="110"/>
        </w:rPr>
        <w:t> given</w:t>
      </w:r>
      <w:r>
        <w:rPr>
          <w:w w:val="110"/>
        </w:rPr>
        <w:t> on</w:t>
      </w:r>
      <w:r>
        <w:rPr>
          <w:w w:val="110"/>
        </w:rPr>
        <w:t> GitHub</w:t>
      </w:r>
      <w:r>
        <w:rPr>
          <w:w w:val="110"/>
        </w:rPr>
        <w:t> by </w:t>
      </w:r>
      <w:hyperlink w:history="true" w:anchor="_bookmark40">
        <w:r>
          <w:rPr>
            <w:color w:val="0080AC"/>
          </w:rPr>
          <w:t>Csirmaz (2021)</w:t>
        </w:r>
      </w:hyperlink>
      <w:r>
        <w:rPr/>
        <w:t>; </w:t>
      </w:r>
      <w:hyperlink w:history="true" w:anchor="_bookmark137">
        <w:r>
          <w:rPr>
            <w:color w:val="0080AC"/>
          </w:rPr>
          <w:t>Cr2 (0000)</w:t>
        </w:r>
      </w:hyperlink>
      <w:r>
        <w:rPr/>
        <w:t>. The solver also makes use of Benson’s basic</w:t>
      </w:r>
      <w:r>
        <w:rPr>
          <w:spacing w:val="40"/>
          <w:w w:val="110"/>
        </w:rPr>
        <w:t> </w:t>
      </w:r>
      <w:r>
        <w:rPr>
          <w:w w:val="110"/>
        </w:rPr>
        <w:t>idea and the author states that the algorithm is specifically appropriate for problems with ten or more objective functions.</w:t>
      </w:r>
    </w:p>
    <w:p>
      <w:pPr>
        <w:pStyle w:val="BodyText"/>
        <w:spacing w:line="273" w:lineRule="auto"/>
        <w:ind w:right="41" w:firstLine="239"/>
      </w:pPr>
      <w:r>
        <w:rPr>
          <w:w w:val="110"/>
        </w:rPr>
        <w:t>With</w:t>
      </w:r>
      <w:r>
        <w:rPr>
          <w:w w:val="110"/>
        </w:rPr>
        <w:t> FLO</w:t>
      </w:r>
      <w:r>
        <w:rPr>
          <w:w w:val="110"/>
        </w:rPr>
        <w:t> (</w:t>
      </w:r>
      <w:hyperlink w:history="true" w:anchor="_bookmark139">
        <w:r>
          <w:rPr>
            <w:color w:val="0080AC"/>
            <w:w w:val="110"/>
          </w:rPr>
          <w:t>FLO,</w:t>
        </w:r>
        <w:r>
          <w:rPr>
            <w:color w:val="0080AC"/>
            <w:w w:val="110"/>
          </w:rPr>
          <w:t> 0000</w:t>
        </w:r>
      </w:hyperlink>
      <w:r>
        <w:rPr>
          <w:w w:val="110"/>
        </w:rPr>
        <w:t>)</w:t>
      </w:r>
      <w:r>
        <w:rPr>
          <w:w w:val="110"/>
        </w:rPr>
        <w:t> there</w:t>
      </w:r>
      <w:r>
        <w:rPr>
          <w:w w:val="110"/>
        </w:rPr>
        <w:t> is</w:t>
      </w:r>
      <w:r>
        <w:rPr>
          <w:w w:val="110"/>
        </w:rPr>
        <w:t> a</w:t>
      </w:r>
      <w:r>
        <w:rPr>
          <w:w w:val="110"/>
        </w:rPr>
        <w:t> Matlab</w:t>
      </w:r>
      <w:r>
        <w:rPr>
          <w:w w:val="110"/>
        </w:rPr>
        <w:t> based</w:t>
      </w:r>
      <w:r>
        <w:rPr>
          <w:w w:val="110"/>
        </w:rPr>
        <w:t> implementation</w:t>
      </w:r>
      <w:r>
        <w:rPr>
          <w:w w:val="110"/>
        </w:rPr>
        <w:t> by </w:t>
      </w:r>
      <w:bookmarkStart w:name="4 Direct approaches avoiding scalarizati" w:id="10"/>
      <w:bookmarkEnd w:id="10"/>
      <w:r>
        <w:rPr>
          <w:w w:val="110"/>
        </w:rPr>
        <w:t>Günthe</w:t>
      </w:r>
      <w:r>
        <w:rPr>
          <w:w w:val="110"/>
        </w:rPr>
        <w:t>r of a deterministic</w:t>
      </w:r>
      <w:r>
        <w:rPr>
          <w:w w:val="110"/>
        </w:rPr>
        <w:t> solver for planar multiobjective location problems,</w:t>
      </w:r>
      <w:r>
        <w:rPr>
          <w:w w:val="110"/>
        </w:rPr>
        <w:t> based</w:t>
      </w:r>
      <w:r>
        <w:rPr>
          <w:w w:val="110"/>
        </w:rPr>
        <w:t> on,</w:t>
      </w:r>
      <w:r>
        <w:rPr>
          <w:w w:val="110"/>
        </w:rPr>
        <w:t> among</w:t>
      </w:r>
      <w:r>
        <w:rPr>
          <w:w w:val="110"/>
        </w:rPr>
        <w:t> others,</w:t>
      </w:r>
      <w:r>
        <w:rPr>
          <w:w w:val="110"/>
        </w:rPr>
        <w:t> </w:t>
      </w:r>
      <w:hyperlink w:history="true" w:anchor="_bookmark65">
        <w:r>
          <w:rPr>
            <w:color w:val="0080AC"/>
            <w:w w:val="110"/>
          </w:rPr>
          <w:t>Alzorba</w:t>
        </w:r>
        <w:r>
          <w:rPr>
            <w:color w:val="0080AC"/>
            <w:w w:val="110"/>
          </w:rPr>
          <w:t> et</w:t>
        </w:r>
        <w:r>
          <w:rPr>
            <w:color w:val="0080AC"/>
            <w:w w:val="110"/>
          </w:rPr>
          <w:t> al.</w:t>
        </w:r>
        <w:r>
          <w:rPr>
            <w:color w:val="0080AC"/>
            <w:w w:val="110"/>
          </w:rPr>
          <w:t> (2015)</w:t>
        </w:r>
      </w:hyperlink>
      <w:r>
        <w:rPr>
          <w:color w:val="0080AC"/>
          <w:w w:val="110"/>
        </w:rPr>
        <w:t> </w:t>
      </w:r>
      <w:r>
        <w:rPr>
          <w:w w:val="110"/>
        </w:rPr>
        <w:t>by</w:t>
      </w:r>
      <w:r>
        <w:rPr>
          <w:w w:val="110"/>
        </w:rPr>
        <w:t> </w:t>
      </w:r>
      <w:r>
        <w:rPr>
          <w:w w:val="110"/>
        </w:rPr>
        <w:t>Alzorba, </w:t>
      </w:r>
      <w:bookmarkStart w:name="_bookmark5" w:id="11"/>
      <w:bookmarkEnd w:id="11"/>
      <w:r>
        <w:rPr>
          <w:w w:val="110"/>
        </w:rPr>
        <w:t>Günther,</w:t>
      </w:r>
      <w:r>
        <w:rPr>
          <w:spacing w:val="-5"/>
          <w:w w:val="110"/>
        </w:rPr>
        <w:t> </w:t>
      </w:r>
      <w:r>
        <w:rPr>
          <w:w w:val="110"/>
        </w:rPr>
        <w:t>Popovici,</w:t>
      </w:r>
      <w:r>
        <w:rPr>
          <w:spacing w:val="-5"/>
          <w:w w:val="110"/>
        </w:rPr>
        <w:t> </w:t>
      </w:r>
      <w:r>
        <w:rPr>
          <w:w w:val="110"/>
        </w:rPr>
        <w:t>and</w:t>
      </w:r>
      <w:r>
        <w:rPr>
          <w:spacing w:val="-4"/>
          <w:w w:val="110"/>
        </w:rPr>
        <w:t> </w:t>
      </w:r>
      <w:r>
        <w:rPr>
          <w:w w:val="110"/>
        </w:rPr>
        <w:t>Tammer.</w:t>
      </w:r>
      <w:r>
        <w:rPr>
          <w:spacing w:val="-5"/>
          <w:w w:val="110"/>
        </w:rPr>
        <w:t> </w:t>
      </w:r>
      <w:r>
        <w:rPr>
          <w:w w:val="110"/>
        </w:rPr>
        <w:t>One</w:t>
      </w:r>
      <w:r>
        <w:rPr>
          <w:spacing w:val="-4"/>
          <w:w w:val="110"/>
        </w:rPr>
        <w:t> </w:t>
      </w:r>
      <w:r>
        <w:rPr>
          <w:w w:val="110"/>
        </w:rPr>
        <w:t>of</w:t>
      </w:r>
      <w:r>
        <w:rPr>
          <w:spacing w:val="-4"/>
          <w:w w:val="110"/>
        </w:rPr>
        <w:t> </w:t>
      </w:r>
      <w:r>
        <w:rPr>
          <w:w w:val="110"/>
        </w:rPr>
        <w:t>the</w:t>
      </w:r>
      <w:r>
        <w:rPr>
          <w:spacing w:val="-5"/>
          <w:w w:val="110"/>
        </w:rPr>
        <w:t> </w:t>
      </w:r>
      <w:r>
        <w:rPr>
          <w:w w:val="110"/>
        </w:rPr>
        <w:t>problem</w:t>
      </w:r>
      <w:r>
        <w:rPr>
          <w:spacing w:val="-4"/>
          <w:w w:val="110"/>
        </w:rPr>
        <w:t> </w:t>
      </w:r>
      <w:r>
        <w:rPr>
          <w:w w:val="110"/>
        </w:rPr>
        <w:t>classes</w:t>
      </w:r>
      <w:r>
        <w:rPr>
          <w:spacing w:val="-4"/>
          <w:w w:val="110"/>
        </w:rPr>
        <w:t> </w:t>
      </w:r>
      <w:r>
        <w:rPr>
          <w:w w:val="110"/>
        </w:rPr>
        <w:t>which</w:t>
      </w:r>
      <w:r>
        <w:rPr>
          <w:spacing w:val="-4"/>
          <w:w w:val="110"/>
        </w:rPr>
        <w:t> </w:t>
      </w:r>
      <w:r>
        <w:rPr>
          <w:spacing w:val="-5"/>
          <w:w w:val="110"/>
        </w:rPr>
        <w:t>can</w:t>
      </w:r>
    </w:p>
    <w:p>
      <w:pPr>
        <w:pStyle w:val="BodyText"/>
        <w:spacing w:line="105" w:lineRule="auto" w:before="79"/>
        <w:ind w:right="41"/>
      </w:pPr>
      <w:r>
        <w:rPr>
          <w:w w:val="110"/>
        </w:rPr>
        <w:t>which</w:t>
      </w:r>
      <w:r>
        <w:rPr>
          <w:spacing w:val="-8"/>
          <w:w w:val="110"/>
        </w:rPr>
        <w:t> </w:t>
      </w:r>
      <w:r>
        <w:rPr>
          <w:w w:val="110"/>
        </w:rPr>
        <w:t>consist</w:t>
      </w:r>
      <w:r>
        <w:rPr>
          <w:spacing w:val="-8"/>
          <w:w w:val="110"/>
        </w:rPr>
        <w:t> </w:t>
      </w:r>
      <w:r>
        <w:rPr>
          <w:w w:val="110"/>
        </w:rPr>
        <w:t>in</w:t>
      </w:r>
      <w:r>
        <w:rPr>
          <w:spacing w:val="-8"/>
          <w:w w:val="110"/>
        </w:rPr>
        <w:t> </w:t>
      </w:r>
      <w:r>
        <w:rPr>
          <w:w w:val="110"/>
        </w:rPr>
        <w:t>minimizing</w:t>
      </w:r>
      <w:r>
        <w:rPr>
          <w:spacing w:val="-8"/>
          <w:w w:val="110"/>
        </w:rPr>
        <w:t> </w:t>
      </w:r>
      <w:r>
        <w:rPr>
          <w:w w:val="110"/>
        </w:rPr>
        <w:t>the</w:t>
      </w:r>
      <w:r>
        <w:rPr>
          <w:spacing w:val="-8"/>
          <w:w w:val="110"/>
        </w:rPr>
        <w:t> </w:t>
      </w:r>
      <w:r>
        <w:rPr>
          <w:w w:val="110"/>
        </w:rPr>
        <w:t>distances</w:t>
      </w:r>
      <w:r>
        <w:rPr>
          <w:spacing w:val="-8"/>
          <w:w w:val="110"/>
        </w:rPr>
        <w:t> </w:t>
      </w:r>
      <w:r>
        <w:rPr>
          <w:w w:val="110"/>
        </w:rPr>
        <w:t>between</w:t>
      </w:r>
      <w:r>
        <w:rPr>
          <w:spacing w:val="-8"/>
          <w:w w:val="110"/>
        </w:rPr>
        <w:t> </w:t>
      </w:r>
      <w:r>
        <w:rPr>
          <w:w w:val="110"/>
        </w:rPr>
        <w:t>a</w:t>
      </w:r>
      <w:r>
        <w:rPr>
          <w:spacing w:val="-8"/>
          <w:w w:val="110"/>
        </w:rPr>
        <w:t> </w:t>
      </w:r>
      <w:r>
        <w:rPr>
          <w:w w:val="110"/>
        </w:rPr>
        <w:t>new</w:t>
      </w:r>
      <w:r>
        <w:rPr>
          <w:spacing w:val="-8"/>
          <w:w w:val="110"/>
        </w:rPr>
        <w:t> </w:t>
      </w:r>
      <w:r>
        <w:rPr>
          <w:w w:val="110"/>
        </w:rPr>
        <w:t>facility</w:t>
      </w:r>
      <w:r>
        <w:rPr>
          <w:spacing w:val="-8"/>
          <w:w w:val="110"/>
        </w:rPr>
        <w:t> </w:t>
      </w:r>
      <w:r>
        <w:rPr>
          <w:rFonts w:ascii="STIX Math" w:hAnsi="STIX Math" w:eastAsia="STIX Math"/>
          <w:i/>
          <w:w w:val="110"/>
        </w:rPr>
        <w:t>𝑥</w:t>
      </w:r>
      <w:r>
        <w:rPr>
          <w:rFonts w:ascii="STIX Math" w:hAnsi="STIX Math" w:eastAsia="STIX Math"/>
          <w:i/>
          <w:spacing w:val="-1"/>
          <w:w w:val="110"/>
        </w:rPr>
        <w:t> </w:t>
      </w:r>
      <w:r>
        <w:rPr>
          <w:rFonts w:ascii="STIX Math" w:hAnsi="STIX Math" w:eastAsia="STIX Math"/>
          <w:w w:val="110"/>
        </w:rPr>
        <w:t>∈</w:t>
      </w:r>
      <w:r>
        <w:rPr>
          <w:rFonts w:ascii="STIX Math" w:hAnsi="STIX Math" w:eastAsia="STIX Math"/>
          <w:spacing w:val="-1"/>
          <w:w w:val="110"/>
        </w:rPr>
        <w:t> </w:t>
      </w:r>
      <w:r>
        <w:rPr>
          <w:rFonts w:ascii="DejaVu Serif" w:hAnsi="DejaVu Serif" w:eastAsia="DejaVu Serif"/>
          <w:w w:val="110"/>
        </w:rPr>
        <w:t>ℝ</w:t>
      </w:r>
      <w:r>
        <w:rPr>
          <w:rFonts w:ascii="STIX Math" w:hAnsi="STIX Math" w:eastAsia="STIX Math"/>
          <w:w w:val="110"/>
          <w:vertAlign w:val="superscript"/>
        </w:rPr>
        <w:t>2</w:t>
      </w:r>
      <w:r>
        <w:rPr>
          <w:rFonts w:ascii="STIX Math" w:hAnsi="STIX Math" w:eastAsia="STIX Math"/>
          <w:w w:val="110"/>
          <w:vertAlign w:val="baseline"/>
        </w:rPr>
        <w:t> </w:t>
      </w:r>
      <w:r>
        <w:rPr>
          <w:w w:val="110"/>
          <w:vertAlign w:val="baseline"/>
        </w:rPr>
        <w:t>be</w:t>
      </w:r>
      <w:r>
        <w:rPr>
          <w:spacing w:val="-8"/>
          <w:w w:val="110"/>
          <w:vertAlign w:val="baseline"/>
        </w:rPr>
        <w:t> </w:t>
      </w:r>
      <w:r>
        <w:rPr>
          <w:w w:val="110"/>
          <w:vertAlign w:val="baseline"/>
        </w:rPr>
        <w:t>solved</w:t>
      </w:r>
      <w:r>
        <w:rPr>
          <w:spacing w:val="-8"/>
          <w:w w:val="110"/>
          <w:vertAlign w:val="baseline"/>
        </w:rPr>
        <w:t> </w:t>
      </w:r>
      <w:r>
        <w:rPr>
          <w:w w:val="110"/>
          <w:vertAlign w:val="baseline"/>
        </w:rPr>
        <w:t>with</w:t>
      </w:r>
      <w:r>
        <w:rPr>
          <w:spacing w:val="-8"/>
          <w:w w:val="110"/>
          <w:vertAlign w:val="baseline"/>
        </w:rPr>
        <w:t> </w:t>
      </w:r>
      <w:r>
        <w:rPr>
          <w:w w:val="110"/>
          <w:vertAlign w:val="baseline"/>
        </w:rPr>
        <w:t>FLO</w:t>
      </w:r>
      <w:r>
        <w:rPr>
          <w:spacing w:val="-8"/>
          <w:w w:val="110"/>
          <w:vertAlign w:val="baseline"/>
        </w:rPr>
        <w:t> </w:t>
      </w:r>
      <w:r>
        <w:rPr>
          <w:w w:val="110"/>
          <w:vertAlign w:val="baseline"/>
        </w:rPr>
        <w:t>are</w:t>
      </w:r>
      <w:r>
        <w:rPr>
          <w:spacing w:val="-8"/>
          <w:w w:val="110"/>
          <w:vertAlign w:val="baseline"/>
        </w:rPr>
        <w:t> </w:t>
      </w:r>
      <w:r>
        <w:rPr>
          <w:w w:val="110"/>
          <w:vertAlign w:val="baseline"/>
        </w:rPr>
        <w:t>multiobjective</w:t>
      </w:r>
      <w:r>
        <w:rPr>
          <w:spacing w:val="-8"/>
          <w:w w:val="110"/>
          <w:vertAlign w:val="baseline"/>
        </w:rPr>
        <w:t> </w:t>
      </w:r>
      <w:r>
        <w:rPr>
          <w:w w:val="110"/>
          <w:vertAlign w:val="baseline"/>
        </w:rPr>
        <w:t>single-facility</w:t>
      </w:r>
      <w:r>
        <w:rPr>
          <w:spacing w:val="-9"/>
          <w:w w:val="110"/>
          <w:vertAlign w:val="baseline"/>
        </w:rPr>
        <w:t> </w:t>
      </w:r>
      <w:r>
        <w:rPr>
          <w:w w:val="110"/>
          <w:vertAlign w:val="baseline"/>
        </w:rPr>
        <w:t>location</w:t>
      </w:r>
      <w:r>
        <w:rPr>
          <w:spacing w:val="-9"/>
          <w:w w:val="110"/>
          <w:vertAlign w:val="baseline"/>
        </w:rPr>
        <w:t> </w:t>
      </w:r>
      <w:r>
        <w:rPr>
          <w:w w:val="110"/>
          <w:vertAlign w:val="baseline"/>
        </w:rPr>
        <w:t>problems and</w:t>
      </w:r>
      <w:r>
        <w:rPr>
          <w:spacing w:val="-2"/>
          <w:w w:val="110"/>
          <w:vertAlign w:val="baseline"/>
        </w:rPr>
        <w:t> </w:t>
      </w:r>
      <w:r>
        <w:rPr>
          <w:w w:val="110"/>
          <w:vertAlign w:val="baseline"/>
        </w:rPr>
        <w:t>all given attraction facilities </w:t>
      </w:r>
      <w:r>
        <w:rPr>
          <w:rFonts w:ascii="STIX Math" w:hAnsi="STIX Math" w:eastAsia="STIX Math"/>
          <w:i/>
          <w:w w:val="110"/>
          <w:vertAlign w:val="baseline"/>
        </w:rPr>
        <w:t>𝑎</w:t>
      </w:r>
      <w:r>
        <w:rPr>
          <w:rFonts w:ascii="STIX Math" w:hAnsi="STIX Math" w:eastAsia="STIX Math"/>
          <w:w w:val="110"/>
          <w:vertAlign w:val="superscript"/>
        </w:rPr>
        <w:t>1</w:t>
      </w:r>
      <w:r>
        <w:rPr>
          <w:rFonts w:ascii="STIX Math" w:hAnsi="STIX Math" w:eastAsia="STIX Math"/>
          <w:i/>
          <w:w w:val="110"/>
          <w:vertAlign w:val="baseline"/>
        </w:rPr>
        <w:t>,</w:t>
      </w:r>
      <w:r>
        <w:rPr>
          <w:rFonts w:ascii="STIX Math" w:hAnsi="STIX Math" w:eastAsia="STIX Math"/>
          <w:i/>
          <w:spacing w:val="-11"/>
          <w:w w:val="110"/>
          <w:vertAlign w:val="baseline"/>
        </w:rPr>
        <w:t> </w:t>
      </w:r>
      <w:r>
        <w:rPr>
          <w:rFonts w:ascii="STIX Math" w:hAnsi="STIX Math" w:eastAsia="STIX Math"/>
          <w:w w:val="110"/>
          <w:vertAlign w:val="baseline"/>
        </w:rPr>
        <w:t>…</w:t>
      </w:r>
      <w:r>
        <w:rPr>
          <w:rFonts w:ascii="STIX Math" w:hAnsi="STIX Math" w:eastAsia="STIX Math"/>
          <w:spacing w:val="-11"/>
          <w:w w:val="110"/>
          <w:vertAlign w:val="baseline"/>
        </w:rPr>
        <w:t> </w:t>
      </w:r>
      <w:r>
        <w:rPr>
          <w:rFonts w:ascii="STIX Math" w:hAnsi="STIX Math" w:eastAsia="STIX Math"/>
          <w:i/>
          <w:w w:val="110"/>
          <w:vertAlign w:val="baseline"/>
        </w:rPr>
        <w:t>,</w:t>
      </w:r>
      <w:r>
        <w:rPr>
          <w:rFonts w:ascii="STIX Math" w:hAnsi="STIX Math" w:eastAsia="STIX Math"/>
          <w:i/>
          <w:spacing w:val="-11"/>
          <w:w w:val="110"/>
          <w:vertAlign w:val="baseline"/>
        </w:rPr>
        <w:t> </w:t>
      </w:r>
      <w:r>
        <w:rPr>
          <w:rFonts w:ascii="STIX Math" w:hAnsi="STIX Math" w:eastAsia="STIX Math"/>
          <w:i/>
          <w:w w:val="110"/>
          <w:vertAlign w:val="baseline"/>
        </w:rPr>
        <w:t>𝑎</w:t>
      </w:r>
      <w:r>
        <w:rPr>
          <w:rFonts w:ascii="STIX Math" w:hAnsi="STIX Math" w:eastAsia="STIX Math"/>
          <w:i/>
          <w:w w:val="110"/>
          <w:vertAlign w:val="superscript"/>
        </w:rPr>
        <w:t>𝑚</w:t>
      </w:r>
      <w:r>
        <w:rPr>
          <w:rFonts w:ascii="STIX Math" w:hAnsi="STIX Math" w:eastAsia="STIX Math"/>
          <w:i/>
          <w:spacing w:val="20"/>
          <w:w w:val="110"/>
          <w:vertAlign w:val="baseline"/>
        </w:rPr>
        <w:t> </w:t>
      </w:r>
      <w:r>
        <w:rPr>
          <w:rFonts w:ascii="STIX Math" w:hAnsi="STIX Math" w:eastAsia="STIX Math"/>
          <w:w w:val="110"/>
          <w:vertAlign w:val="baseline"/>
        </w:rPr>
        <w:t>∈ </w:t>
      </w:r>
      <w:r>
        <w:rPr>
          <w:rFonts w:ascii="DejaVu Serif" w:hAnsi="DejaVu Serif" w:eastAsia="DejaVu Serif"/>
          <w:w w:val="110"/>
          <w:vertAlign w:val="baseline"/>
        </w:rPr>
        <w:t>ℝ</w:t>
      </w:r>
      <w:r>
        <w:rPr>
          <w:rFonts w:ascii="STIX Math" w:hAnsi="STIX Math" w:eastAsia="STIX Math"/>
          <w:w w:val="110"/>
          <w:vertAlign w:val="superscript"/>
        </w:rPr>
        <w:t>2</w:t>
      </w:r>
      <w:r>
        <w:rPr>
          <w:rFonts w:ascii="STIX Math" w:hAnsi="STIX Math" w:eastAsia="STIX Math"/>
          <w:w w:val="110"/>
          <w:vertAlign w:val="baseline"/>
        </w:rPr>
        <w:t> </w:t>
      </w:r>
      <w:r>
        <w:rPr>
          <w:w w:val="110"/>
          <w:vertAlign w:val="baseline"/>
        </w:rPr>
        <w:t>simultaneously. For the Manhattan metric one obtains a problem formulation with </w:t>
      </w:r>
      <w:r>
        <w:rPr>
          <w:rFonts w:ascii="STIX Math" w:hAnsi="STIX Math" w:eastAsia="STIX Math"/>
          <w:i/>
          <w:w w:val="110"/>
          <w:vertAlign w:val="baseline"/>
        </w:rPr>
        <w:t>𝑚 </w:t>
      </w:r>
      <w:r>
        <w:rPr>
          <w:w w:val="110"/>
          <w:vertAlign w:val="baseline"/>
        </w:rPr>
        <w:t>objective</w:t>
      </w:r>
    </w:p>
    <w:p>
      <w:pPr>
        <w:pStyle w:val="BodyText"/>
        <w:spacing w:before="20"/>
      </w:pPr>
      <w:r>
        <w:rPr>
          <w:w w:val="110"/>
        </w:rPr>
        <w:t>functions of the </w:t>
      </w:r>
      <w:r>
        <w:rPr>
          <w:spacing w:val="-4"/>
          <w:w w:val="110"/>
        </w:rPr>
        <w:t>type</w:t>
      </w:r>
    </w:p>
    <w:p>
      <w:pPr>
        <w:pStyle w:val="BodyText"/>
        <w:spacing w:line="273" w:lineRule="auto" w:before="97"/>
        <w:ind w:right="117"/>
      </w:pPr>
      <w:r>
        <w:rPr/>
        <w:br w:type="column"/>
      </w:r>
      <w:r>
        <w:rPr>
          <w:w w:val="110"/>
        </w:rPr>
        <w:t>but other metrics can also be used. The solver determines all nondomi- nated points.</w:t>
      </w:r>
    </w:p>
    <w:p>
      <w:pPr>
        <w:pStyle w:val="BodyText"/>
        <w:spacing w:line="273" w:lineRule="auto"/>
        <w:ind w:right="118" w:firstLine="239"/>
        <w:jc w:val="right"/>
      </w:pPr>
      <w:r>
        <w:rPr>
          <w:w w:val="110"/>
        </w:rPr>
        <w:t>For</w:t>
      </w:r>
      <w:r>
        <w:rPr>
          <w:spacing w:val="-3"/>
          <w:w w:val="110"/>
        </w:rPr>
        <w:t> </w:t>
      </w:r>
      <w:r>
        <w:rPr>
          <w:w w:val="110"/>
        </w:rPr>
        <w:t>more</w:t>
      </w:r>
      <w:r>
        <w:rPr>
          <w:spacing w:val="-3"/>
          <w:w w:val="110"/>
        </w:rPr>
        <w:t> </w:t>
      </w:r>
      <w:r>
        <w:rPr>
          <w:w w:val="110"/>
        </w:rPr>
        <w:t>general</w:t>
      </w:r>
      <w:r>
        <w:rPr>
          <w:spacing w:val="-3"/>
          <w:w w:val="110"/>
        </w:rPr>
        <w:t> </w:t>
      </w:r>
      <w:r>
        <w:rPr>
          <w:w w:val="110"/>
        </w:rPr>
        <w:t>constrained</w:t>
      </w:r>
      <w:r>
        <w:rPr>
          <w:spacing w:val="-3"/>
          <w:w w:val="110"/>
        </w:rPr>
        <w:t> </w:t>
      </w:r>
      <w:r>
        <w:rPr>
          <w:w w:val="110"/>
        </w:rPr>
        <w:t>nonlinear</w:t>
      </w:r>
      <w:r>
        <w:rPr>
          <w:spacing w:val="-3"/>
          <w:w w:val="110"/>
        </w:rPr>
        <w:t> </w:t>
      </w:r>
      <w:r>
        <w:rPr>
          <w:w w:val="110"/>
        </w:rPr>
        <w:t>multiobjective</w:t>
      </w:r>
      <w:r>
        <w:rPr>
          <w:spacing w:val="-3"/>
          <w:w w:val="110"/>
        </w:rPr>
        <w:t> </w:t>
      </w:r>
      <w:r>
        <w:rPr>
          <w:w w:val="110"/>
        </w:rPr>
        <w:t>optimization problems</w:t>
      </w:r>
      <w:r>
        <w:rPr>
          <w:spacing w:val="11"/>
          <w:w w:val="110"/>
        </w:rPr>
        <w:t> </w:t>
      </w:r>
      <w:r>
        <w:rPr>
          <w:w w:val="110"/>
        </w:rPr>
        <w:t>with</w:t>
      </w:r>
      <w:r>
        <w:rPr>
          <w:spacing w:val="12"/>
          <w:w w:val="110"/>
        </w:rPr>
        <w:t> </w:t>
      </w:r>
      <w:r>
        <w:rPr>
          <w:w w:val="110"/>
        </w:rPr>
        <w:t>a</w:t>
      </w:r>
      <w:r>
        <w:rPr>
          <w:spacing w:val="12"/>
          <w:w w:val="110"/>
        </w:rPr>
        <w:t> </w:t>
      </w:r>
      <w:r>
        <w:rPr>
          <w:w w:val="110"/>
        </w:rPr>
        <w:t>small</w:t>
      </w:r>
      <w:r>
        <w:rPr>
          <w:spacing w:val="12"/>
          <w:w w:val="110"/>
        </w:rPr>
        <w:t> </w:t>
      </w:r>
      <w:r>
        <w:rPr>
          <w:w w:val="110"/>
        </w:rPr>
        <w:t>number</w:t>
      </w:r>
      <w:r>
        <w:rPr>
          <w:spacing w:val="12"/>
          <w:w w:val="110"/>
        </w:rPr>
        <w:t> </w:t>
      </w:r>
      <w:r>
        <w:rPr>
          <w:w w:val="110"/>
        </w:rPr>
        <w:t>of</w:t>
      </w:r>
      <w:r>
        <w:rPr>
          <w:spacing w:val="11"/>
          <w:w w:val="110"/>
        </w:rPr>
        <w:t> </w:t>
      </w:r>
      <w:r>
        <w:rPr>
          <w:w w:val="110"/>
        </w:rPr>
        <w:t>objective</w:t>
      </w:r>
      <w:r>
        <w:rPr>
          <w:spacing w:val="12"/>
          <w:w w:val="110"/>
        </w:rPr>
        <w:t> </w:t>
      </w:r>
      <w:r>
        <w:rPr>
          <w:w w:val="110"/>
        </w:rPr>
        <w:t>functions,</w:t>
      </w:r>
      <w:r>
        <w:rPr>
          <w:spacing w:val="12"/>
          <w:w w:val="110"/>
        </w:rPr>
        <w:t> </w:t>
      </w:r>
      <w:r>
        <w:rPr>
          <w:spacing w:val="-2"/>
          <w:w w:val="110"/>
        </w:rPr>
        <w:t>approximations</w:t>
      </w:r>
    </w:p>
    <w:p>
      <w:pPr>
        <w:pStyle w:val="BodyText"/>
        <w:spacing w:line="220" w:lineRule="exact"/>
        <w:ind w:right="116"/>
        <w:jc w:val="right"/>
      </w:pPr>
      <w:r>
        <w:rPr>
          <w:w w:val="110"/>
        </w:rPr>
        <w:t>of</w:t>
      </w:r>
      <w:r>
        <w:rPr>
          <w:spacing w:val="-1"/>
          <w:w w:val="110"/>
        </w:rPr>
        <w:t> </w:t>
      </w:r>
      <w:r>
        <w:rPr>
          <w:w w:val="110"/>
        </w:rPr>
        <w:t>the</w:t>
      </w:r>
      <w:r>
        <w:rPr>
          <w:spacing w:val="-1"/>
          <w:w w:val="110"/>
        </w:rPr>
        <w:t> </w:t>
      </w:r>
      <w:r>
        <w:rPr>
          <w:w w:val="110"/>
        </w:rPr>
        <w:t>set</w:t>
      </w:r>
      <w:r>
        <w:rPr>
          <w:spacing w:val="-1"/>
          <w:w w:val="110"/>
        </w:rPr>
        <w:t> </w:t>
      </w:r>
      <w:r>
        <w:rPr>
          <w:w w:val="110"/>
        </w:rPr>
        <w:t>of</w:t>
      </w:r>
      <w:r>
        <w:rPr>
          <w:spacing w:val="-1"/>
          <w:w w:val="110"/>
        </w:rPr>
        <w:t> </w:t>
      </w:r>
      <w:r>
        <w:rPr>
          <w:w w:val="110"/>
        </w:rPr>
        <w:t>nondominated</w:t>
      </w:r>
      <w:r>
        <w:rPr>
          <w:spacing w:val="-1"/>
          <w:w w:val="110"/>
        </w:rPr>
        <w:t> </w:t>
      </w:r>
      <w:r>
        <w:rPr>
          <w:w w:val="110"/>
        </w:rPr>
        <w:t>points</w:t>
      </w:r>
      <w:r>
        <w:rPr>
          <w:spacing w:val="-1"/>
          <w:w w:val="110"/>
        </w:rPr>
        <w:t> </w:t>
      </w:r>
      <w:r>
        <w:rPr>
          <w:w w:val="110"/>
        </w:rPr>
        <w:t>for</w:t>
      </w:r>
      <w:r>
        <w:rPr>
          <w:spacing w:val="-1"/>
          <w:w w:val="110"/>
        </w:rPr>
        <w:t> </w:t>
      </w:r>
      <w:r>
        <w:rPr>
          <w:w w:val="110"/>
        </w:rPr>
        <w:t>(</w:t>
      </w:r>
      <w:hyperlink w:history="true" w:anchor="_bookmark2">
        <w:r>
          <w:rPr>
            <w:rFonts w:ascii="STIX Math"/>
            <w:color w:val="0080AC"/>
            <w:w w:val="110"/>
          </w:rPr>
          <w:t>MOP</w:t>
        </w:r>
      </w:hyperlink>
      <w:r>
        <w:rPr>
          <w:w w:val="110"/>
        </w:rPr>
        <w:t>)</w:t>
      </w:r>
      <w:r>
        <w:rPr>
          <w:spacing w:val="-1"/>
          <w:w w:val="110"/>
        </w:rPr>
        <w:t> </w:t>
      </w:r>
      <w:r>
        <w:rPr>
          <w:w w:val="110"/>
        </w:rPr>
        <w:t>can</w:t>
      </w:r>
      <w:r>
        <w:rPr>
          <w:spacing w:val="-1"/>
          <w:w w:val="110"/>
        </w:rPr>
        <w:t> </w:t>
      </w:r>
      <w:r>
        <w:rPr>
          <w:w w:val="110"/>
        </w:rPr>
        <w:t>be generated</w:t>
      </w:r>
      <w:r>
        <w:rPr>
          <w:spacing w:val="-1"/>
          <w:w w:val="110"/>
        </w:rPr>
        <w:t> </w:t>
      </w:r>
      <w:r>
        <w:rPr>
          <w:w w:val="110"/>
        </w:rPr>
        <w:t>with</w:t>
      </w:r>
      <w:r>
        <w:rPr>
          <w:spacing w:val="-1"/>
          <w:w w:val="110"/>
        </w:rPr>
        <w:t> </w:t>
      </w:r>
      <w:r>
        <w:rPr>
          <w:spacing w:val="-5"/>
          <w:w w:val="110"/>
        </w:rPr>
        <w:t>the</w:t>
      </w:r>
    </w:p>
    <w:p>
      <w:pPr>
        <w:pStyle w:val="BodyText"/>
        <w:spacing w:line="112" w:lineRule="auto" w:before="65"/>
        <w:ind w:right="115"/>
        <w:jc w:val="right"/>
      </w:pPr>
      <w:r>
        <w:rPr>
          <w:w w:val="110"/>
        </w:rPr>
        <w:t>which</w:t>
      </w:r>
      <w:r>
        <w:rPr>
          <w:spacing w:val="-9"/>
          <w:w w:val="110"/>
        </w:rPr>
        <w:t> </w:t>
      </w:r>
      <w:r>
        <w:rPr>
          <w:w w:val="110"/>
        </w:rPr>
        <w:t>is</w:t>
      </w:r>
      <w:r>
        <w:rPr>
          <w:spacing w:val="-9"/>
          <w:w w:val="110"/>
        </w:rPr>
        <w:t> </w:t>
      </w:r>
      <w:r>
        <w:rPr>
          <w:w w:val="110"/>
        </w:rPr>
        <w:t>based</w:t>
      </w:r>
      <w:r>
        <w:rPr>
          <w:spacing w:val="-9"/>
          <w:w w:val="110"/>
        </w:rPr>
        <w:t> </w:t>
      </w:r>
      <w:r>
        <w:rPr>
          <w:w w:val="110"/>
        </w:rPr>
        <w:t>on</w:t>
      </w:r>
      <w:r>
        <w:rPr>
          <w:spacing w:val="-9"/>
          <w:w w:val="110"/>
        </w:rPr>
        <w:t> </w:t>
      </w:r>
      <w:r>
        <w:rPr>
          <w:w w:val="110"/>
        </w:rPr>
        <w:t>the</w:t>
      </w:r>
      <w:r>
        <w:rPr>
          <w:spacing w:val="-9"/>
          <w:w w:val="110"/>
        </w:rPr>
        <w:t> </w:t>
      </w:r>
      <w:r>
        <w:rPr>
          <w:w w:val="110"/>
        </w:rPr>
        <w:t>algorithm</w:t>
      </w:r>
      <w:r>
        <w:rPr>
          <w:spacing w:val="-9"/>
          <w:w w:val="110"/>
        </w:rPr>
        <w:t> </w:t>
      </w:r>
      <w:r>
        <w:rPr>
          <w:w w:val="110"/>
        </w:rPr>
        <w:t>from</w:t>
      </w:r>
      <w:r>
        <w:rPr>
          <w:spacing w:val="-9"/>
          <w:w w:val="110"/>
        </w:rPr>
        <w:t> </w:t>
      </w:r>
      <w:hyperlink w:history="true" w:anchor="_bookmark59">
        <w:r>
          <w:rPr>
            <w:color w:val="0080AC"/>
            <w:w w:val="110"/>
          </w:rPr>
          <w:t>Eichfelder,</w:t>
        </w:r>
        <w:r>
          <w:rPr>
            <w:color w:val="0080AC"/>
            <w:spacing w:val="-9"/>
            <w:w w:val="110"/>
          </w:rPr>
          <w:t> </w:t>
        </w:r>
        <w:r>
          <w:rPr>
            <w:color w:val="0080AC"/>
            <w:w w:val="110"/>
          </w:rPr>
          <w:t>2008</w:t>
        </w:r>
      </w:hyperlink>
      <w:r>
        <w:rPr>
          <w:w w:val="110"/>
        </w:rPr>
        <w:t>.</w:t>
      </w:r>
      <w:r>
        <w:rPr>
          <w:spacing w:val="-9"/>
          <w:w w:val="110"/>
        </w:rPr>
        <w:t> </w:t>
      </w:r>
      <w:r>
        <w:rPr>
          <w:w w:val="110"/>
        </w:rPr>
        <w:t>For</w:t>
      </w:r>
      <w:r>
        <w:rPr>
          <w:spacing w:val="-9"/>
          <w:w w:val="110"/>
        </w:rPr>
        <w:t> </w:t>
      </w:r>
      <w:r>
        <w:rPr>
          <w:rFonts w:ascii="STIX Math" w:eastAsia="STIX Math"/>
          <w:i/>
          <w:w w:val="110"/>
        </w:rPr>
        <w:t>𝑚 </w:t>
      </w:r>
      <w:r>
        <w:rPr>
          <w:rFonts w:ascii="STIX Math" w:eastAsia="STIX Math"/>
          <w:w w:val="110"/>
        </w:rPr>
        <w:t>= 2</w:t>
      </w:r>
      <w:r>
        <w:rPr>
          <w:w w:val="110"/>
        </w:rPr>
        <w:t>,</w:t>
      </w:r>
      <w:r>
        <w:rPr>
          <w:spacing w:val="-9"/>
          <w:w w:val="110"/>
        </w:rPr>
        <w:t> </w:t>
      </w:r>
      <w:r>
        <w:rPr>
          <w:w w:val="110"/>
        </w:rPr>
        <w:t>nearly </w:t>
      </w:r>
      <w:r>
        <w:rPr/>
        <w:t>Matlab</w:t>
      </w:r>
      <w:r>
        <w:rPr>
          <w:spacing w:val="27"/>
        </w:rPr>
        <w:t> </w:t>
      </w:r>
      <w:r>
        <w:rPr/>
        <w:t>based</w:t>
      </w:r>
      <w:r>
        <w:rPr>
          <w:spacing w:val="27"/>
        </w:rPr>
        <w:t> </w:t>
      </w:r>
      <w:r>
        <w:rPr/>
        <w:t>implementation</w:t>
      </w:r>
      <w:r>
        <w:rPr>
          <w:spacing w:val="25"/>
        </w:rPr>
        <w:t> </w:t>
      </w:r>
      <w:r>
        <w:rPr/>
        <w:t>ASMO</w:t>
      </w:r>
      <w:r>
        <w:rPr>
          <w:spacing w:val="27"/>
        </w:rPr>
        <w:t> </w:t>
      </w:r>
      <w:r>
        <w:rPr/>
        <w:t>(</w:t>
      </w:r>
      <w:hyperlink w:history="true" w:anchor="_bookmark132">
        <w:r>
          <w:rPr>
            <w:color w:val="0080AC"/>
          </w:rPr>
          <w:t>ASM,</w:t>
        </w:r>
        <w:r>
          <w:rPr>
            <w:color w:val="0080AC"/>
            <w:spacing w:val="27"/>
          </w:rPr>
          <w:t> </w:t>
        </w:r>
        <w:r>
          <w:rPr>
            <w:color w:val="0080AC"/>
          </w:rPr>
          <w:t>0000</w:t>
        </w:r>
      </w:hyperlink>
      <w:r>
        <w:rPr/>
        <w:t>)</w:t>
      </w:r>
      <w:r>
        <w:rPr>
          <w:spacing w:val="27"/>
        </w:rPr>
        <w:t> </w:t>
      </w:r>
      <w:r>
        <w:rPr/>
        <w:t>provided</w:t>
      </w:r>
      <w:r>
        <w:rPr>
          <w:spacing w:val="27"/>
        </w:rPr>
        <w:t> </w:t>
      </w:r>
      <w:r>
        <w:rPr/>
        <w:t>by</w:t>
      </w:r>
      <w:r>
        <w:rPr>
          <w:spacing w:val="27"/>
        </w:rPr>
        <w:t> </w:t>
      </w:r>
      <w:r>
        <w:rPr>
          <w:spacing w:val="-2"/>
        </w:rPr>
        <w:t>Warnow,</w:t>
      </w:r>
    </w:p>
    <w:p>
      <w:pPr>
        <w:pStyle w:val="BodyText"/>
        <w:spacing w:line="273" w:lineRule="auto" w:before="21"/>
        <w:ind w:right="116"/>
      </w:pPr>
      <w:r>
        <w:rPr>
          <w:w w:val="110"/>
        </w:rPr>
        <w:t>equidistant</w:t>
      </w:r>
      <w:r>
        <w:rPr>
          <w:w w:val="110"/>
        </w:rPr>
        <w:t> approximations</w:t>
      </w:r>
      <w:r>
        <w:rPr>
          <w:w w:val="110"/>
        </w:rPr>
        <w:t> of</w:t>
      </w:r>
      <w:r>
        <w:rPr>
          <w:w w:val="110"/>
        </w:rPr>
        <w:t> the</w:t>
      </w:r>
      <w:r>
        <w:rPr>
          <w:w w:val="110"/>
        </w:rPr>
        <w:t> set</w:t>
      </w:r>
      <w:r>
        <w:rPr>
          <w:w w:val="110"/>
        </w:rPr>
        <w:t> of</w:t>
      </w:r>
      <w:r>
        <w:rPr>
          <w:w w:val="110"/>
        </w:rPr>
        <w:t> nondominated</w:t>
      </w:r>
      <w:r>
        <w:rPr>
          <w:w w:val="110"/>
        </w:rPr>
        <w:t> points</w:t>
      </w:r>
      <w:r>
        <w:rPr>
          <w:w w:val="110"/>
        </w:rPr>
        <w:t> can</w:t>
      </w:r>
      <w:r>
        <w:rPr>
          <w:w w:val="110"/>
        </w:rPr>
        <w:t> be generated</w:t>
      </w:r>
      <w:r>
        <w:rPr>
          <w:spacing w:val="-11"/>
          <w:w w:val="110"/>
        </w:rPr>
        <w:t> </w:t>
      </w:r>
      <w:r>
        <w:rPr>
          <w:w w:val="110"/>
        </w:rPr>
        <w:t>for</w:t>
      </w:r>
      <w:r>
        <w:rPr>
          <w:spacing w:val="-11"/>
          <w:w w:val="110"/>
        </w:rPr>
        <w:t> </w:t>
      </w:r>
      <w:r>
        <w:rPr>
          <w:w w:val="110"/>
        </w:rPr>
        <w:t>smooth</w:t>
      </w:r>
      <w:r>
        <w:rPr>
          <w:spacing w:val="-11"/>
          <w:w w:val="110"/>
        </w:rPr>
        <w:t> </w:t>
      </w:r>
      <w:r>
        <w:rPr>
          <w:w w:val="110"/>
        </w:rPr>
        <w:t>nonlinear</w:t>
      </w:r>
      <w:r>
        <w:rPr>
          <w:spacing w:val="-11"/>
          <w:w w:val="110"/>
        </w:rPr>
        <w:t> </w:t>
      </w:r>
      <w:r>
        <w:rPr>
          <w:w w:val="110"/>
        </w:rPr>
        <w:t>problems,</w:t>
      </w:r>
      <w:r>
        <w:rPr>
          <w:spacing w:val="-11"/>
          <w:w w:val="110"/>
        </w:rPr>
        <w:t> </w:t>
      </w:r>
      <w:r>
        <w:rPr>
          <w:w w:val="110"/>
        </w:rPr>
        <w:t>i.e.,</w:t>
      </w:r>
      <w:r>
        <w:rPr>
          <w:spacing w:val="-11"/>
          <w:w w:val="110"/>
        </w:rPr>
        <w:t> </w:t>
      </w:r>
      <w:r>
        <w:rPr>
          <w:w w:val="110"/>
        </w:rPr>
        <w:t>for</w:t>
      </w:r>
      <w:r>
        <w:rPr>
          <w:spacing w:val="-11"/>
          <w:w w:val="110"/>
        </w:rPr>
        <w:t> </w:t>
      </w:r>
      <w:r>
        <w:rPr>
          <w:w w:val="110"/>
        </w:rPr>
        <w:t>problems</w:t>
      </w:r>
      <w:r>
        <w:rPr>
          <w:spacing w:val="-11"/>
          <w:w w:val="110"/>
        </w:rPr>
        <w:t> </w:t>
      </w:r>
      <w:r>
        <w:rPr>
          <w:w w:val="110"/>
        </w:rPr>
        <w:t>with</w:t>
      </w:r>
      <w:r>
        <w:rPr>
          <w:spacing w:val="-11"/>
          <w:w w:val="110"/>
        </w:rPr>
        <w:t> </w:t>
      </w:r>
      <w:r>
        <w:rPr>
          <w:w w:val="110"/>
        </w:rPr>
        <w:t>smooth objective</w:t>
      </w:r>
      <w:r>
        <w:rPr>
          <w:spacing w:val="-11"/>
          <w:w w:val="110"/>
        </w:rPr>
        <w:t> </w:t>
      </w:r>
      <w:r>
        <w:rPr>
          <w:w w:val="110"/>
        </w:rPr>
        <w:t>and</w:t>
      </w:r>
      <w:r>
        <w:rPr>
          <w:spacing w:val="-11"/>
          <w:w w:val="110"/>
        </w:rPr>
        <w:t> </w:t>
      </w:r>
      <w:r>
        <w:rPr>
          <w:w w:val="110"/>
        </w:rPr>
        <w:t>constraint</w:t>
      </w:r>
      <w:r>
        <w:rPr>
          <w:spacing w:val="-11"/>
          <w:w w:val="110"/>
        </w:rPr>
        <w:t> </w:t>
      </w:r>
      <w:r>
        <w:rPr>
          <w:w w:val="110"/>
        </w:rPr>
        <w:t>functions.</w:t>
      </w:r>
      <w:r>
        <w:rPr>
          <w:spacing w:val="-11"/>
          <w:w w:val="110"/>
        </w:rPr>
        <w:t> </w:t>
      </w:r>
      <w:r>
        <w:rPr>
          <w:w w:val="110"/>
        </w:rPr>
        <w:t>The</w:t>
      </w:r>
      <w:r>
        <w:rPr>
          <w:spacing w:val="-11"/>
          <w:w w:val="110"/>
        </w:rPr>
        <w:t> </w:t>
      </w:r>
      <w:r>
        <w:rPr>
          <w:w w:val="110"/>
        </w:rPr>
        <w:t>method</w:t>
      </w:r>
      <w:r>
        <w:rPr>
          <w:spacing w:val="-11"/>
          <w:w w:val="110"/>
        </w:rPr>
        <w:t> </w:t>
      </w:r>
      <w:r>
        <w:rPr>
          <w:w w:val="110"/>
        </w:rPr>
        <w:t>uses</w:t>
      </w:r>
      <w:r>
        <w:rPr>
          <w:spacing w:val="-11"/>
          <w:w w:val="110"/>
        </w:rPr>
        <w:t> </w:t>
      </w:r>
      <w:r>
        <w:rPr>
          <w:w w:val="110"/>
        </w:rPr>
        <w:t>sensitivity</w:t>
      </w:r>
      <w:r>
        <w:rPr>
          <w:spacing w:val="-11"/>
          <w:w w:val="110"/>
        </w:rPr>
        <w:t> </w:t>
      </w:r>
      <w:r>
        <w:rPr>
          <w:w w:val="110"/>
        </w:rPr>
        <w:t>informa- tion</w:t>
      </w:r>
      <w:r>
        <w:rPr>
          <w:spacing w:val="-6"/>
          <w:w w:val="110"/>
        </w:rPr>
        <w:t> </w:t>
      </w:r>
      <w:r>
        <w:rPr>
          <w:w w:val="110"/>
        </w:rPr>
        <w:t>and</w:t>
      </w:r>
      <w:r>
        <w:rPr>
          <w:spacing w:val="-6"/>
          <w:w w:val="110"/>
        </w:rPr>
        <w:t> </w:t>
      </w:r>
      <w:r>
        <w:rPr>
          <w:w w:val="110"/>
        </w:rPr>
        <w:t>a</w:t>
      </w:r>
      <w:r>
        <w:rPr>
          <w:spacing w:val="-6"/>
          <w:w w:val="110"/>
        </w:rPr>
        <w:t> </w:t>
      </w:r>
      <w:r>
        <w:rPr>
          <w:w w:val="110"/>
        </w:rPr>
        <w:t>scalarization</w:t>
      </w:r>
      <w:r>
        <w:rPr>
          <w:spacing w:val="-6"/>
          <w:w w:val="110"/>
        </w:rPr>
        <w:t> </w:t>
      </w:r>
      <w:r>
        <w:rPr>
          <w:w w:val="110"/>
        </w:rPr>
        <w:t>approach.</w:t>
      </w:r>
      <w:r>
        <w:rPr>
          <w:spacing w:val="-6"/>
          <w:w w:val="110"/>
        </w:rPr>
        <w:t> </w:t>
      </w:r>
      <w:r>
        <w:rPr>
          <w:w w:val="110"/>
        </w:rPr>
        <w:t>As</w:t>
      </w:r>
      <w:r>
        <w:rPr>
          <w:spacing w:val="-6"/>
          <w:w w:val="110"/>
        </w:rPr>
        <w:t> </w:t>
      </w:r>
      <w:r>
        <w:rPr>
          <w:w w:val="110"/>
        </w:rPr>
        <w:t>the</w:t>
      </w:r>
      <w:r>
        <w:rPr>
          <w:spacing w:val="-5"/>
          <w:w w:val="110"/>
        </w:rPr>
        <w:t> </w:t>
      </w:r>
      <w:r>
        <w:rPr>
          <w:w w:val="110"/>
        </w:rPr>
        <w:t>scalarization</w:t>
      </w:r>
      <w:r>
        <w:rPr>
          <w:spacing w:val="-6"/>
          <w:w w:val="110"/>
        </w:rPr>
        <w:t> </w:t>
      </w:r>
      <w:r>
        <w:rPr>
          <w:w w:val="110"/>
        </w:rPr>
        <w:t>problems</w:t>
      </w:r>
      <w:r>
        <w:rPr>
          <w:spacing w:val="-6"/>
          <w:w w:val="110"/>
        </w:rPr>
        <w:t> </w:t>
      </w:r>
      <w:r>
        <w:rPr>
          <w:w w:val="110"/>
        </w:rPr>
        <w:t>have</w:t>
      </w:r>
      <w:r>
        <w:rPr>
          <w:spacing w:val="-5"/>
          <w:w w:val="110"/>
        </w:rPr>
        <w:t> </w:t>
      </w:r>
      <w:r>
        <w:rPr>
          <w:w w:val="110"/>
        </w:rPr>
        <w:t>to be solved to global optimality, and as a local solver is used within the implementation,</w:t>
      </w:r>
      <w:r>
        <w:rPr>
          <w:w w:val="110"/>
        </w:rPr>
        <w:t> the</w:t>
      </w:r>
      <w:r>
        <w:rPr>
          <w:w w:val="110"/>
        </w:rPr>
        <w:t> algorithm</w:t>
      </w:r>
      <w:r>
        <w:rPr>
          <w:w w:val="110"/>
        </w:rPr>
        <w:t> is</w:t>
      </w:r>
      <w:r>
        <w:rPr>
          <w:w w:val="110"/>
        </w:rPr>
        <w:t> in</w:t>
      </w:r>
      <w:r>
        <w:rPr>
          <w:w w:val="110"/>
        </w:rPr>
        <w:t> particular</w:t>
      </w:r>
      <w:r>
        <w:rPr>
          <w:w w:val="110"/>
        </w:rPr>
        <w:t> suited</w:t>
      </w:r>
      <w:r>
        <w:rPr>
          <w:w w:val="110"/>
        </w:rPr>
        <w:t> for</w:t>
      </w:r>
      <w:r>
        <w:rPr>
          <w:w w:val="110"/>
        </w:rPr>
        <w:t> convex</w:t>
      </w:r>
      <w:r>
        <w:rPr>
          <w:w w:val="110"/>
        </w:rPr>
        <w:t> opti- mization problems.</w:t>
      </w:r>
    </w:p>
    <w:p>
      <w:pPr>
        <w:pStyle w:val="BodyText"/>
        <w:spacing w:line="273" w:lineRule="auto"/>
        <w:ind w:right="116" w:firstLine="239"/>
      </w:pPr>
      <w:r>
        <w:rPr>
          <w:w w:val="110"/>
        </w:rPr>
        <w:t>Another</w:t>
      </w:r>
      <w:r>
        <w:rPr>
          <w:w w:val="110"/>
        </w:rPr>
        <w:t> solver</w:t>
      </w:r>
      <w:r>
        <w:rPr>
          <w:w w:val="110"/>
        </w:rPr>
        <w:t> for</w:t>
      </w:r>
      <w:r>
        <w:rPr>
          <w:w w:val="110"/>
        </w:rPr>
        <w:t> constrained</w:t>
      </w:r>
      <w:r>
        <w:rPr>
          <w:w w:val="110"/>
        </w:rPr>
        <w:t> nonlinear</w:t>
      </w:r>
      <w:r>
        <w:rPr>
          <w:w w:val="110"/>
        </w:rPr>
        <w:t> multiobjective</w:t>
      </w:r>
      <w:r>
        <w:rPr>
          <w:w w:val="110"/>
        </w:rPr>
        <w:t> optimiza- </w:t>
      </w:r>
      <w:r>
        <w:rPr/>
        <w:t>tion problems named MOSQP is provided by Vaz based on his joint work</w:t>
      </w:r>
      <w:r>
        <w:rPr>
          <w:w w:val="110"/>
        </w:rPr>
        <w:t> with</w:t>
      </w:r>
      <w:r>
        <w:rPr>
          <w:spacing w:val="-9"/>
          <w:w w:val="110"/>
        </w:rPr>
        <w:t> </w:t>
      </w:r>
      <w:r>
        <w:rPr>
          <w:w w:val="110"/>
        </w:rPr>
        <w:t>Fliege</w:t>
      </w:r>
      <w:r>
        <w:rPr>
          <w:spacing w:val="-9"/>
          <w:w w:val="110"/>
        </w:rPr>
        <w:t> </w:t>
      </w:r>
      <w:r>
        <w:rPr>
          <w:w w:val="110"/>
        </w:rPr>
        <w:t>(</w:t>
      </w:r>
      <w:hyperlink w:history="true" w:anchor="_bookmark96">
        <w:r>
          <w:rPr>
            <w:color w:val="0080AC"/>
            <w:w w:val="110"/>
          </w:rPr>
          <w:t>Fliege</w:t>
        </w:r>
        <w:r>
          <w:rPr>
            <w:color w:val="0080AC"/>
            <w:spacing w:val="-9"/>
            <w:w w:val="110"/>
          </w:rPr>
          <w:t> </w:t>
        </w:r>
        <w:r>
          <w:rPr>
            <w:color w:val="0080AC"/>
            <w:w w:val="110"/>
          </w:rPr>
          <w:t>and</w:t>
        </w:r>
        <w:r>
          <w:rPr>
            <w:color w:val="0080AC"/>
            <w:spacing w:val="-9"/>
            <w:w w:val="110"/>
          </w:rPr>
          <w:t> </w:t>
        </w:r>
        <w:r>
          <w:rPr>
            <w:color w:val="0080AC"/>
            <w:w w:val="110"/>
          </w:rPr>
          <w:t>Vaz,</w:t>
        </w:r>
        <w:r>
          <w:rPr>
            <w:color w:val="0080AC"/>
            <w:spacing w:val="-9"/>
            <w:w w:val="110"/>
          </w:rPr>
          <w:t> </w:t>
        </w:r>
        <w:r>
          <w:rPr>
            <w:color w:val="0080AC"/>
            <w:w w:val="110"/>
          </w:rPr>
          <w:t>2016</w:t>
        </w:r>
      </w:hyperlink>
      <w:r>
        <w:rPr>
          <w:w w:val="110"/>
        </w:rPr>
        <w:t>).</w:t>
      </w:r>
      <w:r>
        <w:rPr>
          <w:spacing w:val="-9"/>
          <w:w w:val="110"/>
        </w:rPr>
        <w:t> </w:t>
      </w:r>
      <w:r>
        <w:rPr>
          <w:w w:val="110"/>
        </w:rPr>
        <w:t>The</w:t>
      </w:r>
      <w:r>
        <w:rPr>
          <w:spacing w:val="-9"/>
          <w:w w:val="110"/>
        </w:rPr>
        <w:t> </w:t>
      </w:r>
      <w:r>
        <w:rPr>
          <w:w w:val="110"/>
        </w:rPr>
        <w:t>idea</w:t>
      </w:r>
      <w:r>
        <w:rPr>
          <w:spacing w:val="-9"/>
          <w:w w:val="110"/>
        </w:rPr>
        <w:t> </w:t>
      </w:r>
      <w:r>
        <w:rPr>
          <w:w w:val="110"/>
        </w:rPr>
        <w:t>behind</w:t>
      </w:r>
      <w:r>
        <w:rPr>
          <w:spacing w:val="-9"/>
          <w:w w:val="110"/>
        </w:rPr>
        <w:t> </w:t>
      </w:r>
      <w:r>
        <w:rPr>
          <w:w w:val="110"/>
        </w:rPr>
        <w:t>the</w:t>
      </w:r>
      <w:r>
        <w:rPr>
          <w:spacing w:val="-9"/>
          <w:w w:val="110"/>
        </w:rPr>
        <w:t> </w:t>
      </w:r>
      <w:r>
        <w:rPr>
          <w:w w:val="110"/>
        </w:rPr>
        <w:t>algorithm</w:t>
      </w:r>
      <w:r>
        <w:rPr>
          <w:spacing w:val="-9"/>
          <w:w w:val="110"/>
        </w:rPr>
        <w:t> </w:t>
      </w:r>
      <w:r>
        <w:rPr>
          <w:w w:val="110"/>
        </w:rPr>
        <w:t>is</w:t>
      </w:r>
      <w:r>
        <w:rPr>
          <w:spacing w:val="-9"/>
          <w:w w:val="110"/>
        </w:rPr>
        <w:t> </w:t>
      </w:r>
      <w:r>
        <w:rPr>
          <w:w w:val="110"/>
        </w:rPr>
        <w:t>the extension of single-objective sequential quadratic programming to the multiobjective</w:t>
      </w:r>
      <w:r>
        <w:rPr>
          <w:spacing w:val="-4"/>
          <w:w w:val="110"/>
        </w:rPr>
        <w:t> </w:t>
      </w:r>
      <w:r>
        <w:rPr>
          <w:w w:val="110"/>
        </w:rPr>
        <w:t>setting.</w:t>
      </w:r>
      <w:r>
        <w:rPr>
          <w:spacing w:val="-5"/>
          <w:w w:val="110"/>
        </w:rPr>
        <w:t> </w:t>
      </w:r>
      <w:r>
        <w:rPr>
          <w:w w:val="110"/>
        </w:rPr>
        <w:t>The</w:t>
      </w:r>
      <w:r>
        <w:rPr>
          <w:spacing w:val="-4"/>
          <w:w w:val="110"/>
        </w:rPr>
        <w:t> </w:t>
      </w:r>
      <w:r>
        <w:rPr>
          <w:w w:val="110"/>
        </w:rPr>
        <w:t>extension</w:t>
      </w:r>
      <w:r>
        <w:rPr>
          <w:spacing w:val="-4"/>
          <w:w w:val="110"/>
        </w:rPr>
        <w:t> </w:t>
      </w:r>
      <w:r>
        <w:rPr>
          <w:w w:val="110"/>
        </w:rPr>
        <w:t>is</w:t>
      </w:r>
      <w:r>
        <w:rPr>
          <w:spacing w:val="-4"/>
          <w:w w:val="110"/>
        </w:rPr>
        <w:t> </w:t>
      </w:r>
      <w:r>
        <w:rPr>
          <w:w w:val="110"/>
        </w:rPr>
        <w:t>done</w:t>
      </w:r>
      <w:r>
        <w:rPr>
          <w:spacing w:val="-4"/>
          <w:w w:val="110"/>
        </w:rPr>
        <w:t> </w:t>
      </w:r>
      <w:r>
        <w:rPr>
          <w:w w:val="110"/>
        </w:rPr>
        <w:t>in</w:t>
      </w:r>
      <w:r>
        <w:rPr>
          <w:spacing w:val="-4"/>
          <w:w w:val="110"/>
        </w:rPr>
        <w:t> </w:t>
      </w:r>
      <w:r>
        <w:rPr>
          <w:w w:val="110"/>
        </w:rPr>
        <w:t>such</w:t>
      </w:r>
      <w:r>
        <w:rPr>
          <w:spacing w:val="-4"/>
          <w:w w:val="110"/>
        </w:rPr>
        <w:t> </w:t>
      </w:r>
      <w:r>
        <w:rPr>
          <w:w w:val="110"/>
        </w:rPr>
        <w:t>a</w:t>
      </w:r>
      <w:r>
        <w:rPr>
          <w:spacing w:val="-4"/>
          <w:w w:val="110"/>
        </w:rPr>
        <w:t> </w:t>
      </w:r>
      <w:r>
        <w:rPr>
          <w:w w:val="110"/>
        </w:rPr>
        <w:t>way</w:t>
      </w:r>
      <w:r>
        <w:rPr>
          <w:spacing w:val="-4"/>
          <w:w w:val="110"/>
        </w:rPr>
        <w:t> </w:t>
      </w:r>
      <w:r>
        <w:rPr>
          <w:w w:val="110"/>
        </w:rPr>
        <w:t>that</w:t>
      </w:r>
      <w:r>
        <w:rPr>
          <w:spacing w:val="-5"/>
          <w:w w:val="110"/>
        </w:rPr>
        <w:t> </w:t>
      </w:r>
      <w:r>
        <w:rPr>
          <w:w w:val="110"/>
        </w:rPr>
        <w:t>not</w:t>
      </w:r>
      <w:r>
        <w:rPr>
          <w:spacing w:val="-4"/>
          <w:w w:val="110"/>
        </w:rPr>
        <w:t> </w:t>
      </w:r>
      <w:r>
        <w:rPr>
          <w:w w:val="110"/>
        </w:rPr>
        <w:t>just a</w:t>
      </w:r>
      <w:r>
        <w:rPr>
          <w:spacing w:val="-5"/>
          <w:w w:val="110"/>
        </w:rPr>
        <w:t> </w:t>
      </w:r>
      <w:r>
        <w:rPr>
          <w:w w:val="110"/>
        </w:rPr>
        <w:t>single</w:t>
      </w:r>
      <w:r>
        <w:rPr>
          <w:spacing w:val="-5"/>
          <w:w w:val="110"/>
        </w:rPr>
        <w:t> </w:t>
      </w:r>
      <w:r>
        <w:rPr>
          <w:w w:val="110"/>
        </w:rPr>
        <w:t>eﬃcient</w:t>
      </w:r>
      <w:r>
        <w:rPr>
          <w:spacing w:val="-6"/>
          <w:w w:val="110"/>
        </w:rPr>
        <w:t> </w:t>
      </w:r>
      <w:r>
        <w:rPr>
          <w:w w:val="110"/>
        </w:rPr>
        <w:t>solution</w:t>
      </w:r>
      <w:r>
        <w:rPr>
          <w:spacing w:val="-6"/>
          <w:w w:val="110"/>
        </w:rPr>
        <w:t> </w:t>
      </w:r>
      <w:r>
        <w:rPr>
          <w:w w:val="110"/>
        </w:rPr>
        <w:t>is</w:t>
      </w:r>
      <w:r>
        <w:rPr>
          <w:spacing w:val="-6"/>
          <w:w w:val="110"/>
        </w:rPr>
        <w:t> </w:t>
      </w:r>
      <w:r>
        <w:rPr>
          <w:w w:val="110"/>
        </w:rPr>
        <w:t>calculated</w:t>
      </w:r>
      <w:r>
        <w:rPr>
          <w:spacing w:val="-5"/>
          <w:w w:val="110"/>
        </w:rPr>
        <w:t> </w:t>
      </w:r>
      <w:r>
        <w:rPr>
          <w:w w:val="110"/>
        </w:rPr>
        <w:t>but</w:t>
      </w:r>
      <w:r>
        <w:rPr>
          <w:spacing w:val="-6"/>
          <w:w w:val="110"/>
        </w:rPr>
        <w:t> </w:t>
      </w:r>
      <w:r>
        <w:rPr>
          <w:w w:val="110"/>
        </w:rPr>
        <w:t>an</w:t>
      </w:r>
      <w:r>
        <w:rPr>
          <w:spacing w:val="-6"/>
          <w:w w:val="110"/>
        </w:rPr>
        <w:t> </w:t>
      </w:r>
      <w:r>
        <w:rPr>
          <w:w w:val="110"/>
        </w:rPr>
        <w:t>approximation</w:t>
      </w:r>
      <w:r>
        <w:rPr>
          <w:spacing w:val="-6"/>
          <w:w w:val="110"/>
        </w:rPr>
        <w:t> </w:t>
      </w:r>
      <w:r>
        <w:rPr>
          <w:w w:val="110"/>
        </w:rPr>
        <w:t>of</w:t>
      </w:r>
      <w:r>
        <w:rPr>
          <w:spacing w:val="-5"/>
          <w:w w:val="110"/>
        </w:rPr>
        <w:t> </w:t>
      </w:r>
      <w:r>
        <w:rPr>
          <w:w w:val="110"/>
        </w:rPr>
        <w:t>the</w:t>
      </w:r>
      <w:r>
        <w:rPr>
          <w:spacing w:val="-5"/>
          <w:w w:val="110"/>
        </w:rPr>
        <w:t> </w:t>
      </w:r>
      <w:r>
        <w:rPr>
          <w:w w:val="110"/>
        </w:rPr>
        <w:t>non- </w:t>
      </w:r>
      <w:r>
        <w:rPr/>
        <w:t>dominated set. A Matlab based implementation is provided (</w:t>
      </w:r>
      <w:hyperlink w:history="true" w:anchor="_bookmark133">
        <w:r>
          <w:rPr>
            <w:color w:val="0080AC"/>
          </w:rPr>
          <w:t>MOS, 0000</w:t>
        </w:r>
      </w:hyperlink>
      <w:r>
        <w:rPr/>
        <w:t>)</w:t>
      </w:r>
      <w:r>
        <w:rPr>
          <w:w w:val="110"/>
        </w:rPr>
        <w:t> together with results of comparisons on benchmark problems with, for instance, the evolutionary</w:t>
      </w:r>
      <w:r>
        <w:rPr>
          <w:spacing w:val="-1"/>
          <w:w w:val="110"/>
        </w:rPr>
        <w:t> </w:t>
      </w:r>
      <w:r>
        <w:rPr>
          <w:w w:val="110"/>
        </w:rPr>
        <w:t>algorithm NSGA-II. One can contact the au- thors for sets of benchmark problems.</w:t>
      </w:r>
    </w:p>
    <w:p>
      <w:pPr>
        <w:pStyle w:val="BodyText"/>
        <w:spacing w:line="273" w:lineRule="auto"/>
        <w:ind w:right="116" w:firstLine="239"/>
      </w:pPr>
      <w:r>
        <w:rPr>
          <w:w w:val="110"/>
        </w:rPr>
        <w:t>MOSQP makes use of derivative information of the objective func- tions</w:t>
      </w:r>
      <w:r>
        <w:rPr>
          <w:w w:val="110"/>
        </w:rPr>
        <w:t> and</w:t>
      </w:r>
      <w:r>
        <w:rPr>
          <w:w w:val="110"/>
        </w:rPr>
        <w:t> constraints</w:t>
      </w:r>
      <w:r>
        <w:rPr>
          <w:w w:val="110"/>
        </w:rPr>
        <w:t> to</w:t>
      </w:r>
      <w:r>
        <w:rPr>
          <w:w w:val="110"/>
        </w:rPr>
        <w:t> build</w:t>
      </w:r>
      <w:r>
        <w:rPr>
          <w:w w:val="110"/>
        </w:rPr>
        <w:t> quadratic</w:t>
      </w:r>
      <w:r>
        <w:rPr>
          <w:w w:val="110"/>
        </w:rPr>
        <w:t> models.</w:t>
      </w:r>
      <w:r>
        <w:rPr>
          <w:w w:val="110"/>
        </w:rPr>
        <w:t> Another</w:t>
      </w:r>
      <w:r>
        <w:rPr>
          <w:w w:val="110"/>
        </w:rPr>
        <w:t> well-known solver for constrained nonlinear multiobjective optimization problems, named</w:t>
      </w:r>
      <w:r>
        <w:rPr>
          <w:w w:val="110"/>
        </w:rPr>
        <w:t> Direct</w:t>
      </w:r>
      <w:r>
        <w:rPr>
          <w:w w:val="110"/>
        </w:rPr>
        <w:t> MultiSearch</w:t>
      </w:r>
      <w:r>
        <w:rPr>
          <w:w w:val="110"/>
        </w:rPr>
        <w:t> (DMS),</w:t>
      </w:r>
      <w:r>
        <w:rPr>
          <w:w w:val="110"/>
        </w:rPr>
        <w:t> aims</w:t>
      </w:r>
      <w:r>
        <w:rPr>
          <w:w w:val="110"/>
        </w:rPr>
        <w:t> to</w:t>
      </w:r>
      <w:r>
        <w:rPr>
          <w:w w:val="110"/>
        </w:rPr>
        <w:t> avoid</w:t>
      </w:r>
      <w:r>
        <w:rPr>
          <w:w w:val="110"/>
        </w:rPr>
        <w:t> exactly</w:t>
      </w:r>
      <w:r>
        <w:rPr>
          <w:w w:val="110"/>
        </w:rPr>
        <w:t> this.</w:t>
      </w:r>
      <w:r>
        <w:rPr>
          <w:w w:val="110"/>
        </w:rPr>
        <w:t> An</w:t>
      </w:r>
      <w:r>
        <w:rPr>
          <w:w w:val="110"/>
        </w:rPr>
        <w:t> al- gorithmic implementation with Matlab can be obtained by sending an email (</w:t>
      </w:r>
      <w:hyperlink w:history="true" w:anchor="_bookmark136">
        <w:r>
          <w:rPr>
            <w:color w:val="0080AC"/>
            <w:w w:val="110"/>
          </w:rPr>
          <w:t>DMS, 0000</w:t>
        </w:r>
      </w:hyperlink>
      <w:r>
        <w:rPr>
          <w:w w:val="110"/>
        </w:rPr>
        <w:t>) and is freely available for academic use. The algo- rithm</w:t>
      </w:r>
      <w:r>
        <w:rPr>
          <w:spacing w:val="-3"/>
          <w:w w:val="110"/>
        </w:rPr>
        <w:t> </w:t>
      </w:r>
      <w:r>
        <w:rPr>
          <w:w w:val="110"/>
        </w:rPr>
        <w:t>is</w:t>
      </w:r>
      <w:r>
        <w:rPr>
          <w:spacing w:val="-3"/>
          <w:w w:val="110"/>
        </w:rPr>
        <w:t> </w:t>
      </w:r>
      <w:r>
        <w:rPr>
          <w:w w:val="110"/>
        </w:rPr>
        <w:t>based</w:t>
      </w:r>
      <w:r>
        <w:rPr>
          <w:spacing w:val="-3"/>
          <w:w w:val="110"/>
        </w:rPr>
        <w:t> </w:t>
      </w:r>
      <w:r>
        <w:rPr>
          <w:w w:val="110"/>
        </w:rPr>
        <w:t>on</w:t>
      </w:r>
      <w:r>
        <w:rPr>
          <w:spacing w:val="-3"/>
          <w:w w:val="110"/>
        </w:rPr>
        <w:t> </w:t>
      </w:r>
      <w:hyperlink w:history="true" w:anchor="_bookmark41">
        <w:r>
          <w:rPr>
            <w:color w:val="0080AC"/>
            <w:w w:val="110"/>
          </w:rPr>
          <w:t>Custodio</w:t>
        </w:r>
        <w:r>
          <w:rPr>
            <w:color w:val="0080AC"/>
            <w:spacing w:val="-3"/>
            <w:w w:val="110"/>
          </w:rPr>
          <w:t> </w:t>
        </w:r>
        <w:r>
          <w:rPr>
            <w:color w:val="0080AC"/>
            <w:w w:val="110"/>
          </w:rPr>
          <w:t>et</w:t>
        </w:r>
        <w:r>
          <w:rPr>
            <w:color w:val="0080AC"/>
            <w:spacing w:val="-3"/>
            <w:w w:val="110"/>
          </w:rPr>
          <w:t> </w:t>
        </w:r>
        <w:r>
          <w:rPr>
            <w:color w:val="0080AC"/>
            <w:w w:val="110"/>
          </w:rPr>
          <w:t>al.</w:t>
        </w:r>
        <w:r>
          <w:rPr>
            <w:color w:val="0080AC"/>
            <w:spacing w:val="-3"/>
            <w:w w:val="110"/>
          </w:rPr>
          <w:t> </w:t>
        </w:r>
        <w:r>
          <w:rPr>
            <w:color w:val="0080AC"/>
            <w:w w:val="110"/>
          </w:rPr>
          <w:t>(2011)</w:t>
        </w:r>
      </w:hyperlink>
      <w:r>
        <w:rPr>
          <w:color w:val="0080AC"/>
          <w:spacing w:val="-3"/>
          <w:w w:val="110"/>
        </w:rPr>
        <w:t> </w:t>
      </w:r>
      <w:r>
        <w:rPr>
          <w:w w:val="110"/>
        </w:rPr>
        <w:t>by</w:t>
      </w:r>
      <w:r>
        <w:rPr>
          <w:spacing w:val="-3"/>
          <w:w w:val="110"/>
        </w:rPr>
        <w:t> </w:t>
      </w:r>
      <w:r>
        <w:rPr>
          <w:w w:val="110"/>
        </w:rPr>
        <w:t>Custodio,</w:t>
      </w:r>
      <w:r>
        <w:rPr>
          <w:spacing w:val="-3"/>
          <w:w w:val="110"/>
        </w:rPr>
        <w:t> </w:t>
      </w:r>
      <w:r>
        <w:rPr>
          <w:w w:val="110"/>
        </w:rPr>
        <w:t>Madeira,</w:t>
      </w:r>
      <w:r>
        <w:rPr>
          <w:spacing w:val="-3"/>
          <w:w w:val="110"/>
        </w:rPr>
        <w:t> </w:t>
      </w:r>
      <w:r>
        <w:rPr>
          <w:w w:val="110"/>
        </w:rPr>
        <w:t>Vaz</w:t>
      </w:r>
      <w:r>
        <w:rPr>
          <w:spacing w:val="-3"/>
          <w:w w:val="110"/>
        </w:rPr>
        <w:t> </w:t>
      </w:r>
      <w:r>
        <w:rPr>
          <w:w w:val="110"/>
        </w:rPr>
        <w:t>and Vicente,</w:t>
      </w:r>
      <w:r>
        <w:rPr>
          <w:w w:val="110"/>
        </w:rPr>
        <w:t> which</w:t>
      </w:r>
      <w:r>
        <w:rPr>
          <w:w w:val="110"/>
        </w:rPr>
        <w:t> extends</w:t>
      </w:r>
      <w:r>
        <w:rPr>
          <w:w w:val="110"/>
        </w:rPr>
        <w:t> the</w:t>
      </w:r>
      <w:r>
        <w:rPr>
          <w:w w:val="110"/>
        </w:rPr>
        <w:t> idea</w:t>
      </w:r>
      <w:r>
        <w:rPr>
          <w:w w:val="110"/>
        </w:rPr>
        <w:t> of</w:t>
      </w:r>
      <w:r>
        <w:rPr>
          <w:w w:val="110"/>
        </w:rPr>
        <w:t> multisearch</w:t>
      </w:r>
      <w:r>
        <w:rPr>
          <w:w w:val="110"/>
        </w:rPr>
        <w:t> developed</w:t>
      </w:r>
      <w:r>
        <w:rPr>
          <w:w w:val="110"/>
        </w:rPr>
        <w:t> for</w:t>
      </w:r>
      <w:r>
        <w:rPr>
          <w:w w:val="110"/>
        </w:rPr>
        <w:t> single- objective optimization to multiobjective optimization.</w:t>
      </w:r>
    </w:p>
    <w:p>
      <w:pPr>
        <w:pStyle w:val="BodyText"/>
        <w:spacing w:line="273" w:lineRule="auto"/>
        <w:ind w:right="116" w:firstLine="239"/>
      </w:pPr>
      <w:r>
        <w:rPr>
          <w:w w:val="110"/>
        </w:rPr>
        <w:t>In</w:t>
      </w:r>
      <w:r>
        <w:rPr>
          <w:spacing w:val="-11"/>
          <w:w w:val="110"/>
        </w:rPr>
        <w:t> </w:t>
      </w:r>
      <w:r>
        <w:rPr>
          <w:w w:val="110"/>
        </w:rPr>
        <w:t>addition,</w:t>
      </w:r>
      <w:r>
        <w:rPr>
          <w:spacing w:val="-11"/>
          <w:w w:val="110"/>
        </w:rPr>
        <w:t> </w:t>
      </w:r>
      <w:r>
        <w:rPr>
          <w:w w:val="110"/>
        </w:rPr>
        <w:t>there</w:t>
      </w:r>
      <w:r>
        <w:rPr>
          <w:spacing w:val="-11"/>
          <w:w w:val="110"/>
        </w:rPr>
        <w:t> </w:t>
      </w:r>
      <w:r>
        <w:rPr>
          <w:w w:val="110"/>
        </w:rPr>
        <w:t>is</w:t>
      </w:r>
      <w:r>
        <w:rPr>
          <w:spacing w:val="-11"/>
          <w:w w:val="110"/>
        </w:rPr>
        <w:t> </w:t>
      </w:r>
      <w:r>
        <w:rPr>
          <w:w w:val="110"/>
        </w:rPr>
        <w:t>a</w:t>
      </w:r>
      <w:r>
        <w:rPr>
          <w:spacing w:val="-11"/>
          <w:w w:val="110"/>
        </w:rPr>
        <w:t> </w:t>
      </w:r>
      <w:r>
        <w:rPr>
          <w:w w:val="110"/>
        </w:rPr>
        <w:t>solver</w:t>
      </w:r>
      <w:r>
        <w:rPr>
          <w:spacing w:val="-11"/>
          <w:w w:val="110"/>
        </w:rPr>
        <w:t> </w:t>
      </w:r>
      <w:r>
        <w:rPr>
          <w:w w:val="110"/>
        </w:rPr>
        <w:t>for</w:t>
      </w:r>
      <w:r>
        <w:rPr>
          <w:spacing w:val="-11"/>
          <w:w w:val="110"/>
        </w:rPr>
        <w:t> </w:t>
      </w:r>
      <w:r>
        <w:rPr>
          <w:w w:val="110"/>
        </w:rPr>
        <w:t>linear</w:t>
      </w:r>
      <w:r>
        <w:rPr>
          <w:spacing w:val="-11"/>
          <w:w w:val="110"/>
        </w:rPr>
        <w:t> </w:t>
      </w:r>
      <w:r>
        <w:rPr>
          <w:w w:val="110"/>
        </w:rPr>
        <w:t>or</w:t>
      </w:r>
      <w:r>
        <w:rPr>
          <w:spacing w:val="-11"/>
          <w:w w:val="110"/>
        </w:rPr>
        <w:t> </w:t>
      </w:r>
      <w:r>
        <w:rPr>
          <w:w w:val="110"/>
        </w:rPr>
        <w:t>integer</w:t>
      </w:r>
      <w:r>
        <w:rPr>
          <w:spacing w:val="-11"/>
          <w:w w:val="110"/>
        </w:rPr>
        <w:t> </w:t>
      </w:r>
      <w:r>
        <w:rPr>
          <w:w w:val="110"/>
        </w:rPr>
        <w:t>linear</w:t>
      </w:r>
      <w:r>
        <w:rPr>
          <w:spacing w:val="-11"/>
          <w:w w:val="110"/>
        </w:rPr>
        <w:t> </w:t>
      </w:r>
      <w:r>
        <w:rPr>
          <w:w w:val="110"/>
        </w:rPr>
        <w:t>(but</w:t>
      </w:r>
      <w:r>
        <w:rPr>
          <w:spacing w:val="-11"/>
          <w:w w:val="110"/>
        </w:rPr>
        <w:t> </w:t>
      </w:r>
      <w:r>
        <w:rPr>
          <w:w w:val="110"/>
        </w:rPr>
        <w:t>not</w:t>
      </w:r>
      <w:r>
        <w:rPr>
          <w:spacing w:val="-11"/>
          <w:w w:val="110"/>
        </w:rPr>
        <w:t> </w:t>
      </w:r>
      <w:r>
        <w:rPr>
          <w:w w:val="110"/>
        </w:rPr>
        <w:t>mixed </w:t>
      </w:r>
      <w:r>
        <w:rPr>
          <w:spacing w:val="-2"/>
          <w:w w:val="110"/>
        </w:rPr>
        <w:t>integer) multiobjective optimization named PolySCIP which is available </w:t>
      </w:r>
      <w:r>
        <w:rPr>
          <w:w w:val="110"/>
        </w:rPr>
        <w:t>on </w:t>
      </w:r>
      <w:hyperlink w:history="true" w:anchor="_bookmark141">
        <w:r>
          <w:rPr>
            <w:color w:val="0080AC"/>
            <w:w w:val="110"/>
          </w:rPr>
          <w:t>Pol (0000)</w:t>
        </w:r>
      </w:hyperlink>
      <w:r>
        <w:rPr>
          <w:color w:val="0080AC"/>
          <w:w w:val="110"/>
        </w:rPr>
        <w:t> </w:t>
      </w:r>
      <w:r>
        <w:rPr>
          <w:w w:val="110"/>
        </w:rPr>
        <w:t>by Schenker and Strunk, with a last update from 2017. The</w:t>
      </w:r>
      <w:r>
        <w:rPr>
          <w:w w:val="110"/>
        </w:rPr>
        <w:t> implementation is</w:t>
      </w:r>
      <w:r>
        <w:rPr>
          <w:w w:val="110"/>
        </w:rPr>
        <w:t> based</w:t>
      </w:r>
      <w:r>
        <w:rPr>
          <w:w w:val="110"/>
        </w:rPr>
        <w:t> on</w:t>
      </w:r>
      <w:r>
        <w:rPr>
          <w:w w:val="110"/>
        </w:rPr>
        <w:t> </w:t>
      </w:r>
      <w:hyperlink w:history="true" w:anchor="_bookmark80">
        <w:r>
          <w:rPr>
            <w:color w:val="0080AC"/>
            <w:w w:val="110"/>
          </w:rPr>
          <w:t>Borndörfer</w:t>
        </w:r>
        <w:r>
          <w:rPr>
            <w:color w:val="0080AC"/>
            <w:w w:val="110"/>
          </w:rPr>
          <w:t> et</w:t>
        </w:r>
        <w:r>
          <w:rPr>
            <w:color w:val="0080AC"/>
            <w:w w:val="110"/>
          </w:rPr>
          <w:t> al.</w:t>
        </w:r>
        <w:r>
          <w:rPr>
            <w:color w:val="0080AC"/>
            <w:w w:val="110"/>
          </w:rPr>
          <w:t> (2016)</w:t>
        </w:r>
      </w:hyperlink>
      <w:r>
        <w:rPr>
          <w:color w:val="0080AC"/>
          <w:w w:val="110"/>
        </w:rPr>
        <w:t> </w:t>
      </w:r>
      <w:r>
        <w:rPr>
          <w:w w:val="110"/>
        </w:rPr>
        <w:t>by</w:t>
      </w:r>
      <w:r>
        <w:rPr>
          <w:w w:val="110"/>
        </w:rPr>
        <w:t> Borndör- fer,</w:t>
      </w:r>
      <w:r>
        <w:rPr>
          <w:w w:val="110"/>
        </w:rPr>
        <w:t> Schenker,</w:t>
      </w:r>
      <w:r>
        <w:rPr>
          <w:w w:val="110"/>
        </w:rPr>
        <w:t> Skutella,</w:t>
      </w:r>
      <w:r>
        <w:rPr>
          <w:w w:val="110"/>
        </w:rPr>
        <w:t> and</w:t>
      </w:r>
      <w:r>
        <w:rPr>
          <w:w w:val="110"/>
        </w:rPr>
        <w:t> Strunk.</w:t>
      </w:r>
      <w:r>
        <w:rPr>
          <w:w w:val="110"/>
        </w:rPr>
        <w:t> PolySCIP</w:t>
      </w:r>
      <w:r>
        <w:rPr>
          <w:w w:val="110"/>
        </w:rPr>
        <w:t> only</w:t>
      </w:r>
      <w:r>
        <w:rPr>
          <w:w w:val="110"/>
        </w:rPr>
        <w:t> finds</w:t>
      </w:r>
      <w:r>
        <w:rPr>
          <w:w w:val="110"/>
        </w:rPr>
        <w:t> the</w:t>
      </w:r>
      <w:r>
        <w:rPr>
          <w:w w:val="110"/>
        </w:rPr>
        <w:t> so-called supported solutions. Supported solutions are those which can be found by</w:t>
      </w:r>
      <w:r>
        <w:rPr>
          <w:spacing w:val="-1"/>
          <w:w w:val="110"/>
        </w:rPr>
        <w:t> </w:t>
      </w:r>
      <w:r>
        <w:rPr>
          <w:w w:val="110"/>
        </w:rPr>
        <w:t>the weighted</w:t>
      </w:r>
      <w:r>
        <w:rPr>
          <w:spacing w:val="-1"/>
          <w:w w:val="110"/>
        </w:rPr>
        <w:t> </w:t>
      </w:r>
      <w:r>
        <w:rPr>
          <w:w w:val="110"/>
        </w:rPr>
        <w:t>sum scalarization,</w:t>
      </w:r>
      <w:r>
        <w:rPr>
          <w:spacing w:val="-1"/>
          <w:w w:val="110"/>
        </w:rPr>
        <w:t> </w:t>
      </w:r>
      <w:r>
        <w:rPr>
          <w:w w:val="110"/>
        </w:rPr>
        <w:t>see </w:t>
      </w:r>
      <w:hyperlink w:history="true" w:anchor="_bookmark16">
        <w:r>
          <w:rPr>
            <w:color w:val="0080AC"/>
            <w:w w:val="110"/>
          </w:rPr>
          <w:t>Subsection</w:t>
        </w:r>
        <w:r>
          <w:rPr>
            <w:color w:val="0080AC"/>
            <w:spacing w:val="-1"/>
            <w:w w:val="110"/>
          </w:rPr>
          <w:t> </w:t>
        </w:r>
        <w:r>
          <w:rPr>
            <w:color w:val="0080AC"/>
            <w:w w:val="110"/>
          </w:rPr>
          <w:t>5.3</w:t>
        </w:r>
      </w:hyperlink>
      <w:r>
        <w:rPr>
          <w:w w:val="110"/>
        </w:rPr>
        <w:t>.</w:t>
      </w:r>
      <w:r>
        <w:rPr>
          <w:spacing w:val="-1"/>
          <w:w w:val="110"/>
        </w:rPr>
        <w:t> </w:t>
      </w:r>
      <w:r>
        <w:rPr>
          <w:w w:val="110"/>
        </w:rPr>
        <w:t>For</w:t>
      </w:r>
      <w:r>
        <w:rPr>
          <w:spacing w:val="-1"/>
          <w:w w:val="110"/>
        </w:rPr>
        <w:t> </w:t>
      </w:r>
      <w:r>
        <w:rPr>
          <w:w w:val="110"/>
        </w:rPr>
        <w:t>non-convex problems as integer problems, the supported solutions in general only form a subset of the set of eﬃcient solutions.</w:t>
      </w:r>
    </w:p>
    <w:p>
      <w:pPr>
        <w:pStyle w:val="BodyText"/>
        <w:spacing w:line="273" w:lineRule="auto"/>
        <w:ind w:right="116" w:firstLine="239"/>
      </w:pPr>
      <w:r>
        <w:rPr>
          <w:w w:val="110"/>
        </w:rPr>
        <w:t>A solver for determining an enclosure of the nondominated set of a multiobjective mixed integer convex optimization problem based on a branch-and-bound method can be downloaded from </w:t>
      </w:r>
      <w:hyperlink w:history="true" w:anchor="_bookmark140">
        <w:r>
          <w:rPr>
            <w:color w:val="0080AC"/>
            <w:w w:val="110"/>
          </w:rPr>
          <w:t>MOM (0000)</w:t>
        </w:r>
      </w:hyperlink>
      <w:r>
        <w:rPr>
          <w:color w:val="0080AC"/>
          <w:w w:val="110"/>
        </w:rPr>
        <w:t> </w:t>
      </w:r>
      <w:r>
        <w:rPr>
          <w:w w:val="110"/>
        </w:rPr>
        <w:t>and is</w:t>
      </w:r>
      <w:r>
        <w:rPr>
          <w:w w:val="110"/>
        </w:rPr>
        <w:t> based</w:t>
      </w:r>
      <w:r>
        <w:rPr>
          <w:w w:val="110"/>
        </w:rPr>
        <w:t> on</w:t>
      </w:r>
      <w:r>
        <w:rPr>
          <w:w w:val="110"/>
        </w:rPr>
        <w:t> </w:t>
      </w:r>
      <w:hyperlink w:history="true" w:anchor="_bookmark42">
        <w:r>
          <w:rPr>
            <w:color w:val="0080AC"/>
            <w:w w:val="110"/>
          </w:rPr>
          <w:t>De</w:t>
        </w:r>
        <w:r>
          <w:rPr>
            <w:color w:val="0080AC"/>
            <w:w w:val="110"/>
          </w:rPr>
          <w:t> Santis</w:t>
        </w:r>
        <w:r>
          <w:rPr>
            <w:color w:val="0080AC"/>
            <w:w w:val="110"/>
          </w:rPr>
          <w:t> et</w:t>
        </w:r>
        <w:r>
          <w:rPr>
            <w:color w:val="0080AC"/>
            <w:w w:val="110"/>
          </w:rPr>
          <w:t> al.,</w:t>
        </w:r>
        <w:r>
          <w:rPr>
            <w:color w:val="0080AC"/>
            <w:w w:val="110"/>
          </w:rPr>
          <w:t> 2020</w:t>
        </w:r>
      </w:hyperlink>
      <w:r>
        <w:rPr>
          <w:color w:val="0080AC"/>
          <w:w w:val="110"/>
        </w:rPr>
        <w:t> </w:t>
      </w:r>
      <w:r>
        <w:rPr>
          <w:w w:val="110"/>
        </w:rPr>
        <w:t>by</w:t>
      </w:r>
      <w:r>
        <w:rPr>
          <w:w w:val="110"/>
        </w:rPr>
        <w:t> De</w:t>
      </w:r>
      <w:r>
        <w:rPr>
          <w:w w:val="110"/>
        </w:rPr>
        <w:t> Santis,</w:t>
      </w:r>
      <w:r>
        <w:rPr>
          <w:w w:val="110"/>
        </w:rPr>
        <w:t> Eichfelder,</w:t>
      </w:r>
      <w:r>
        <w:rPr>
          <w:w w:val="110"/>
        </w:rPr>
        <w:t> Niebling and</w:t>
      </w:r>
      <w:r>
        <w:rPr>
          <w:spacing w:val="40"/>
          <w:w w:val="110"/>
        </w:rPr>
        <w:t> </w:t>
      </w:r>
      <w:r>
        <w:rPr>
          <w:w w:val="110"/>
        </w:rPr>
        <w:t>Rocktäschel.</w:t>
      </w:r>
      <w:r>
        <w:rPr>
          <w:spacing w:val="40"/>
          <w:w w:val="110"/>
        </w:rPr>
        <w:t> </w:t>
      </w:r>
      <w:r>
        <w:rPr>
          <w:w w:val="110"/>
        </w:rPr>
        <w:t>We</w:t>
      </w:r>
      <w:r>
        <w:rPr>
          <w:spacing w:val="40"/>
          <w:w w:val="110"/>
        </w:rPr>
        <w:t> </w:t>
      </w:r>
      <w:r>
        <w:rPr>
          <w:w w:val="110"/>
        </w:rPr>
        <w:t>discuss</w:t>
      </w:r>
      <w:r>
        <w:rPr>
          <w:spacing w:val="40"/>
          <w:w w:val="110"/>
        </w:rPr>
        <w:t> </w:t>
      </w:r>
      <w:r>
        <w:rPr>
          <w:w w:val="110"/>
        </w:rPr>
        <w:t>this</w:t>
      </w:r>
      <w:r>
        <w:rPr>
          <w:spacing w:val="40"/>
          <w:w w:val="110"/>
        </w:rPr>
        <w:t> </w:t>
      </w:r>
      <w:r>
        <w:rPr>
          <w:w w:val="110"/>
        </w:rPr>
        <w:t>problem</w:t>
      </w:r>
      <w:r>
        <w:rPr>
          <w:spacing w:val="40"/>
          <w:w w:val="110"/>
        </w:rPr>
        <w:t> </w:t>
      </w:r>
      <w:r>
        <w:rPr>
          <w:w w:val="110"/>
        </w:rPr>
        <w:t>class</w:t>
      </w:r>
      <w:r>
        <w:rPr>
          <w:spacing w:val="40"/>
          <w:w w:val="110"/>
        </w:rPr>
        <w:t> </w:t>
      </w:r>
      <w:r>
        <w:rPr>
          <w:w w:val="110"/>
        </w:rPr>
        <w:t>and</w:t>
      </w:r>
      <w:r>
        <w:rPr>
          <w:spacing w:val="40"/>
          <w:w w:val="110"/>
        </w:rPr>
        <w:t> </w:t>
      </w:r>
      <w:r>
        <w:rPr>
          <w:w w:val="110"/>
        </w:rPr>
        <w:t>the</w:t>
      </w:r>
      <w:r>
        <w:rPr>
          <w:spacing w:val="40"/>
          <w:w w:val="110"/>
        </w:rPr>
        <w:t> </w:t>
      </w:r>
      <w:r>
        <w:rPr>
          <w:w w:val="110"/>
        </w:rPr>
        <w:t>approach from</w:t>
      </w:r>
      <w:r>
        <w:rPr>
          <w:spacing w:val="31"/>
          <w:w w:val="110"/>
        </w:rPr>
        <w:t> </w:t>
      </w:r>
      <w:hyperlink w:history="true" w:anchor="_bookmark42">
        <w:r>
          <w:rPr>
            <w:color w:val="0080AC"/>
            <w:w w:val="110"/>
          </w:rPr>
          <w:t>De</w:t>
        </w:r>
        <w:r>
          <w:rPr>
            <w:color w:val="0080AC"/>
            <w:spacing w:val="31"/>
            <w:w w:val="110"/>
          </w:rPr>
          <w:t> </w:t>
        </w:r>
        <w:r>
          <w:rPr>
            <w:color w:val="0080AC"/>
            <w:w w:val="110"/>
          </w:rPr>
          <w:t>Santis</w:t>
        </w:r>
        <w:r>
          <w:rPr>
            <w:color w:val="0080AC"/>
            <w:spacing w:val="30"/>
            <w:w w:val="110"/>
          </w:rPr>
          <w:t> </w:t>
        </w:r>
        <w:r>
          <w:rPr>
            <w:color w:val="0080AC"/>
            <w:w w:val="110"/>
          </w:rPr>
          <w:t>et</w:t>
        </w:r>
        <w:r>
          <w:rPr>
            <w:color w:val="0080AC"/>
            <w:spacing w:val="31"/>
            <w:w w:val="110"/>
          </w:rPr>
          <w:t> </w:t>
        </w:r>
        <w:r>
          <w:rPr>
            <w:color w:val="0080AC"/>
            <w:w w:val="110"/>
          </w:rPr>
          <w:t>al.,</w:t>
        </w:r>
        <w:r>
          <w:rPr>
            <w:color w:val="0080AC"/>
            <w:spacing w:val="30"/>
            <w:w w:val="110"/>
          </w:rPr>
          <w:t> </w:t>
        </w:r>
        <w:r>
          <w:rPr>
            <w:color w:val="0080AC"/>
            <w:w w:val="110"/>
          </w:rPr>
          <w:t>2020</w:t>
        </w:r>
      </w:hyperlink>
      <w:r>
        <w:rPr>
          <w:color w:val="0080AC"/>
          <w:spacing w:val="30"/>
          <w:w w:val="110"/>
        </w:rPr>
        <w:t> </w:t>
      </w:r>
      <w:r>
        <w:rPr>
          <w:w w:val="110"/>
        </w:rPr>
        <w:t>in</w:t>
      </w:r>
      <w:r>
        <w:rPr>
          <w:spacing w:val="31"/>
          <w:w w:val="110"/>
        </w:rPr>
        <w:t> </w:t>
      </w:r>
      <w:r>
        <w:rPr>
          <w:w w:val="110"/>
        </w:rPr>
        <w:t>more</w:t>
      </w:r>
      <w:r>
        <w:rPr>
          <w:spacing w:val="31"/>
          <w:w w:val="110"/>
        </w:rPr>
        <w:t> </w:t>
      </w:r>
      <w:r>
        <w:rPr>
          <w:w w:val="110"/>
        </w:rPr>
        <w:t>detail</w:t>
      </w:r>
      <w:r>
        <w:rPr>
          <w:spacing w:val="30"/>
          <w:w w:val="110"/>
        </w:rPr>
        <w:t> </w:t>
      </w:r>
      <w:r>
        <w:rPr>
          <w:w w:val="110"/>
        </w:rPr>
        <w:t>in</w:t>
      </w:r>
      <w:r>
        <w:rPr>
          <w:spacing w:val="31"/>
          <w:w w:val="110"/>
        </w:rPr>
        <w:t> </w:t>
      </w:r>
      <w:hyperlink w:history="true" w:anchor="_bookmark13">
        <w:r>
          <w:rPr>
            <w:color w:val="0080AC"/>
            <w:w w:val="110"/>
          </w:rPr>
          <w:t>Section</w:t>
        </w:r>
        <w:r>
          <w:rPr>
            <w:color w:val="0080AC"/>
            <w:spacing w:val="30"/>
            <w:w w:val="110"/>
          </w:rPr>
          <w:t> </w:t>
        </w:r>
        <w:r>
          <w:rPr>
            <w:color w:val="0080AC"/>
            <w:w w:val="110"/>
          </w:rPr>
          <w:t>5</w:t>
        </w:r>
      </w:hyperlink>
      <w:r>
        <w:rPr>
          <w:w w:val="110"/>
        </w:rPr>
        <w:t>.</w:t>
      </w:r>
      <w:r>
        <w:rPr>
          <w:spacing w:val="31"/>
          <w:w w:val="110"/>
        </w:rPr>
        <w:t> </w:t>
      </w:r>
      <w:r>
        <w:rPr>
          <w:w w:val="110"/>
        </w:rPr>
        <w:t>Moreover, in</w:t>
      </w:r>
      <w:r>
        <w:rPr>
          <w:w w:val="110"/>
        </w:rPr>
        <w:t> </w:t>
      </w:r>
      <w:hyperlink w:history="true" w:anchor="_bookmark22">
        <w:r>
          <w:rPr>
            <w:color w:val="0080AC"/>
            <w:w w:val="110"/>
          </w:rPr>
          <w:t>Section</w:t>
        </w:r>
        <w:r>
          <w:rPr>
            <w:color w:val="0080AC"/>
            <w:w w:val="110"/>
          </w:rPr>
          <w:t> 6</w:t>
        </w:r>
      </w:hyperlink>
      <w:r>
        <w:rPr>
          <w:color w:val="0080AC"/>
          <w:w w:val="110"/>
        </w:rPr>
        <w:t> </w:t>
      </w:r>
      <w:r>
        <w:rPr>
          <w:w w:val="110"/>
        </w:rPr>
        <w:t>we</w:t>
      </w:r>
      <w:r>
        <w:rPr>
          <w:w w:val="110"/>
        </w:rPr>
        <w:t> present</w:t>
      </w:r>
      <w:r>
        <w:rPr>
          <w:w w:val="110"/>
        </w:rPr>
        <w:t> multiobjective</w:t>
      </w:r>
      <w:r>
        <w:rPr>
          <w:w w:val="110"/>
        </w:rPr>
        <w:t> bilevel</w:t>
      </w:r>
      <w:r>
        <w:rPr>
          <w:w w:val="110"/>
        </w:rPr>
        <w:t> optimization problems, for which an implementation of the algorithm from </w:t>
      </w:r>
      <w:hyperlink w:history="true" w:anchor="_bookmark60">
        <w:r>
          <w:rPr>
            <w:color w:val="0080AC"/>
            <w:w w:val="110"/>
          </w:rPr>
          <w:t>Eichfelder (2010)</w:t>
        </w:r>
      </w:hyperlink>
      <w:r>
        <w:rPr>
          <w:w w:val="110"/>
        </w:rPr>
        <w:t>, which</w:t>
      </w:r>
      <w:r>
        <w:rPr>
          <w:w w:val="110"/>
        </w:rPr>
        <w:t> determines</w:t>
      </w:r>
      <w:r>
        <w:rPr>
          <w:w w:val="110"/>
        </w:rPr>
        <w:t> an</w:t>
      </w:r>
      <w:r>
        <w:rPr>
          <w:w w:val="110"/>
        </w:rPr>
        <w:t> approximation</w:t>
      </w:r>
      <w:r>
        <w:rPr>
          <w:w w:val="110"/>
        </w:rPr>
        <w:t> of</w:t>
      </w:r>
      <w:r>
        <w:rPr>
          <w:w w:val="110"/>
        </w:rPr>
        <w:t> the</w:t>
      </w:r>
      <w:r>
        <w:rPr>
          <w:w w:val="110"/>
        </w:rPr>
        <w:t> nondominated</w:t>
      </w:r>
      <w:r>
        <w:rPr>
          <w:w w:val="110"/>
        </w:rPr>
        <w:t> set,</w:t>
      </w:r>
      <w:r>
        <w:rPr>
          <w:w w:val="110"/>
        </w:rPr>
        <w:t> can</w:t>
      </w:r>
      <w:r>
        <w:rPr>
          <w:w w:val="110"/>
        </w:rPr>
        <w:t> be downloaded from </w:t>
      </w:r>
      <w:hyperlink w:history="true" w:anchor="_bookmark138">
        <w:r>
          <w:rPr>
            <w:color w:val="0080AC"/>
            <w:w w:val="110"/>
          </w:rPr>
          <w:t>MOB (0000)</w:t>
        </w:r>
      </w:hyperlink>
      <w:r>
        <w:rPr>
          <w:w w:val="110"/>
        </w:rPr>
        <w:t>.</w:t>
      </w:r>
    </w:p>
    <w:p>
      <w:pPr>
        <w:pStyle w:val="BodyText"/>
        <w:spacing w:line="273" w:lineRule="auto"/>
        <w:ind w:right="117" w:firstLine="239"/>
      </w:pPr>
      <w:r>
        <w:rPr>
          <w:w w:val="110"/>
        </w:rPr>
        <w:t>Finally, for strictly convex quadratic multiobjective problems </w:t>
      </w:r>
      <w:r>
        <w:rPr>
          <w:w w:val="110"/>
        </w:rPr>
        <w:t>with linear</w:t>
      </w:r>
      <w:r>
        <w:rPr>
          <w:w w:val="110"/>
        </w:rPr>
        <w:t> constraints,</w:t>
      </w:r>
      <w:r>
        <w:rPr>
          <w:w w:val="110"/>
        </w:rPr>
        <w:t> reformulations</w:t>
      </w:r>
      <w:r>
        <w:rPr>
          <w:w w:val="110"/>
        </w:rPr>
        <w:t> as</w:t>
      </w:r>
      <w:r>
        <w:rPr>
          <w:w w:val="110"/>
        </w:rPr>
        <w:t> parametric</w:t>
      </w:r>
      <w:r>
        <w:rPr>
          <w:w w:val="110"/>
        </w:rPr>
        <w:t> linear</w:t>
      </w:r>
      <w:r>
        <w:rPr>
          <w:w w:val="110"/>
        </w:rPr>
        <w:t> complemen- tarity</w:t>
      </w:r>
      <w:r>
        <w:rPr>
          <w:w w:val="110"/>
        </w:rPr>
        <w:t> problems</w:t>
      </w:r>
      <w:r>
        <w:rPr>
          <w:w w:val="110"/>
        </w:rPr>
        <w:t> can</w:t>
      </w:r>
      <w:r>
        <w:rPr>
          <w:w w:val="110"/>
        </w:rPr>
        <w:t> be</w:t>
      </w:r>
      <w:r>
        <w:rPr>
          <w:w w:val="110"/>
        </w:rPr>
        <w:t> used,</w:t>
      </w:r>
      <w:r>
        <w:rPr>
          <w:w w:val="110"/>
        </w:rPr>
        <w:t> for</w:t>
      </w:r>
      <w:r>
        <w:rPr>
          <w:w w:val="110"/>
        </w:rPr>
        <w:t> which</w:t>
      </w:r>
      <w:r>
        <w:rPr>
          <w:w w:val="110"/>
        </w:rPr>
        <w:t> at</w:t>
      </w:r>
      <w:r>
        <w:rPr>
          <w:w w:val="110"/>
        </w:rPr>
        <w:t> least</w:t>
      </w:r>
      <w:r>
        <w:rPr>
          <w:w w:val="110"/>
        </w:rPr>
        <w:t> rudimentary</w:t>
      </w:r>
      <w:r>
        <w:rPr>
          <w:w w:val="110"/>
        </w:rPr>
        <w:t> imple- mentations</w:t>
      </w:r>
      <w:r>
        <w:rPr>
          <w:w w:val="110"/>
        </w:rPr>
        <w:t> exist</w:t>
      </w:r>
      <w:r>
        <w:rPr>
          <w:w w:val="110"/>
        </w:rPr>
        <w:t> as</w:t>
      </w:r>
      <w:r>
        <w:rPr>
          <w:w w:val="110"/>
        </w:rPr>
        <w:t> detailed</w:t>
      </w:r>
      <w:r>
        <w:rPr>
          <w:w w:val="110"/>
        </w:rPr>
        <w:t> by</w:t>
      </w:r>
      <w:r>
        <w:rPr>
          <w:w w:val="110"/>
        </w:rPr>
        <w:t> Jayasekara,</w:t>
      </w:r>
      <w:r>
        <w:rPr>
          <w:w w:val="110"/>
        </w:rPr>
        <w:t> Adelgren</w:t>
      </w:r>
      <w:r>
        <w:rPr>
          <w:w w:val="110"/>
        </w:rPr>
        <w:t> and</w:t>
      </w:r>
      <w:r>
        <w:rPr>
          <w:w w:val="110"/>
        </w:rPr>
        <w:t> Wiecek</w:t>
      </w:r>
      <w:r>
        <w:rPr>
          <w:w w:val="110"/>
        </w:rPr>
        <w:t> in </w:t>
      </w:r>
      <w:hyperlink w:history="true" w:anchor="_bookmark117">
        <w:r>
          <w:rPr>
            <w:color w:val="0080AC"/>
            <w:w w:val="110"/>
          </w:rPr>
          <w:t>Jayasekara et al. (2020)</w:t>
        </w:r>
      </w:hyperlink>
      <w:r>
        <w:rPr>
          <w:w w:val="110"/>
        </w:rPr>
        <w:t>.</w:t>
      </w:r>
    </w:p>
    <w:p>
      <w:pPr>
        <w:pStyle w:val="BodyText"/>
        <w:spacing w:before="9"/>
        <w:ind w:left="0"/>
        <w:jc w:val="left"/>
      </w:pPr>
    </w:p>
    <w:p>
      <w:pPr>
        <w:pStyle w:val="Heading1"/>
        <w:numPr>
          <w:ilvl w:val="0"/>
          <w:numId w:val="1"/>
        </w:numPr>
        <w:tabs>
          <w:tab w:pos="382" w:val="left" w:leader="none"/>
        </w:tabs>
        <w:spacing w:line="240" w:lineRule="auto" w:before="0" w:after="0"/>
        <w:ind w:left="382" w:right="0" w:hanging="224"/>
        <w:jc w:val="left"/>
      </w:pPr>
      <w:r>
        <w:rPr>
          <w:w w:val="110"/>
        </w:rPr>
        <w:t>Direct</w:t>
      </w:r>
      <w:r>
        <w:rPr>
          <w:spacing w:val="1"/>
          <w:w w:val="110"/>
        </w:rPr>
        <w:t> </w:t>
      </w:r>
      <w:r>
        <w:rPr>
          <w:w w:val="110"/>
        </w:rPr>
        <w:t>approaches</w:t>
      </w:r>
      <w:r>
        <w:rPr>
          <w:spacing w:val="1"/>
          <w:w w:val="110"/>
        </w:rPr>
        <w:t> </w:t>
      </w:r>
      <w:r>
        <w:rPr>
          <w:w w:val="110"/>
        </w:rPr>
        <w:t>avoiding</w:t>
      </w:r>
      <w:r>
        <w:rPr>
          <w:spacing w:val="2"/>
          <w:w w:val="110"/>
        </w:rPr>
        <w:t> </w:t>
      </w:r>
      <w:r>
        <w:rPr>
          <w:spacing w:val="-2"/>
          <w:w w:val="110"/>
        </w:rPr>
        <w:t>scalarization</w:t>
      </w:r>
    </w:p>
    <w:p>
      <w:pPr>
        <w:pStyle w:val="BodyText"/>
        <w:spacing w:before="34"/>
        <w:ind w:left="0"/>
        <w:jc w:val="left"/>
        <w:rPr>
          <w:rFonts w:ascii="Times New Roman"/>
          <w:b/>
        </w:rPr>
      </w:pPr>
    </w:p>
    <w:p>
      <w:pPr>
        <w:pStyle w:val="BodyText"/>
        <w:spacing w:line="273" w:lineRule="auto"/>
        <w:ind w:right="117" w:firstLine="239"/>
      </w:pPr>
      <w:r>
        <w:rPr>
          <w:w w:val="110"/>
        </w:rPr>
        <w:t>A widely used approach to solve multiobjective optimization prob- lems</w:t>
      </w:r>
      <w:r>
        <w:rPr>
          <w:w w:val="110"/>
        </w:rPr>
        <w:t> are</w:t>
      </w:r>
      <w:r>
        <w:rPr>
          <w:w w:val="110"/>
        </w:rPr>
        <w:t> scalarizations.</w:t>
      </w:r>
      <w:r>
        <w:rPr>
          <w:w w:val="110"/>
        </w:rPr>
        <w:t> Scalarization</w:t>
      </w:r>
      <w:r>
        <w:rPr>
          <w:w w:val="110"/>
        </w:rPr>
        <w:t> means</w:t>
      </w:r>
      <w:r>
        <w:rPr>
          <w:w w:val="110"/>
        </w:rPr>
        <w:t> that</w:t>
      </w:r>
      <w:r>
        <w:rPr>
          <w:w w:val="110"/>
        </w:rPr>
        <w:t> one</w:t>
      </w:r>
      <w:r>
        <w:rPr>
          <w:w w:val="110"/>
        </w:rPr>
        <w:t> formulates</w:t>
      </w:r>
      <w:r>
        <w:rPr>
          <w:w w:val="110"/>
        </w:rPr>
        <w:t> a parameter-dependent</w:t>
      </w:r>
      <w:r>
        <w:rPr>
          <w:spacing w:val="-7"/>
          <w:w w:val="110"/>
        </w:rPr>
        <w:t> </w:t>
      </w:r>
      <w:r>
        <w:rPr>
          <w:w w:val="110"/>
        </w:rPr>
        <w:t>single-objective</w:t>
      </w:r>
      <w:r>
        <w:rPr>
          <w:spacing w:val="-6"/>
          <w:w w:val="110"/>
        </w:rPr>
        <w:t> </w:t>
      </w:r>
      <w:r>
        <w:rPr>
          <w:w w:val="110"/>
        </w:rPr>
        <w:t>optimization</w:t>
      </w:r>
      <w:r>
        <w:rPr>
          <w:spacing w:val="-7"/>
          <w:w w:val="110"/>
        </w:rPr>
        <w:t> </w:t>
      </w:r>
      <w:r>
        <w:rPr>
          <w:w w:val="110"/>
        </w:rPr>
        <w:t>problem</w:t>
      </w:r>
      <w:r>
        <w:rPr>
          <w:spacing w:val="-7"/>
          <w:w w:val="110"/>
        </w:rPr>
        <w:t> </w:t>
      </w:r>
      <w:r>
        <w:rPr>
          <w:w w:val="110"/>
        </w:rPr>
        <w:t>to</w:t>
      </w:r>
      <w:r>
        <w:rPr>
          <w:spacing w:val="-7"/>
          <w:w w:val="110"/>
        </w:rPr>
        <w:t> </w:t>
      </w:r>
      <w:r>
        <w:rPr>
          <w:w w:val="110"/>
        </w:rPr>
        <w:t>the</w:t>
      </w:r>
      <w:r>
        <w:rPr>
          <w:spacing w:val="-6"/>
          <w:w w:val="110"/>
        </w:rPr>
        <w:t> </w:t>
      </w:r>
      <w:r>
        <w:rPr>
          <w:w w:val="110"/>
        </w:rPr>
        <w:t>mul- </w:t>
      </w:r>
      <w:r>
        <w:rPr/>
        <w:t>tiobjective optimization problem. A huge progress can be seen for scalar-</w:t>
      </w:r>
      <w:r>
        <w:rPr>
          <w:w w:val="110"/>
        </w:rPr>
        <w:t> ization</w:t>
      </w:r>
      <w:r>
        <w:rPr>
          <w:spacing w:val="18"/>
          <w:w w:val="110"/>
        </w:rPr>
        <w:t> </w:t>
      </w:r>
      <w:r>
        <w:rPr>
          <w:w w:val="110"/>
        </w:rPr>
        <w:t>approaches</w:t>
      </w:r>
      <w:r>
        <w:rPr>
          <w:spacing w:val="19"/>
          <w:w w:val="110"/>
        </w:rPr>
        <w:t> </w:t>
      </w:r>
      <w:r>
        <w:rPr>
          <w:w w:val="110"/>
        </w:rPr>
        <w:t>in</w:t>
      </w:r>
      <w:r>
        <w:rPr>
          <w:spacing w:val="19"/>
          <w:w w:val="110"/>
        </w:rPr>
        <w:t> </w:t>
      </w:r>
      <w:r>
        <w:rPr>
          <w:w w:val="110"/>
        </w:rPr>
        <w:t>the</w:t>
      </w:r>
      <w:r>
        <w:rPr>
          <w:spacing w:val="19"/>
          <w:w w:val="110"/>
        </w:rPr>
        <w:t> </w:t>
      </w:r>
      <w:r>
        <w:rPr>
          <w:w w:val="110"/>
        </w:rPr>
        <w:t>last</w:t>
      </w:r>
      <w:r>
        <w:rPr>
          <w:spacing w:val="19"/>
          <w:w w:val="110"/>
        </w:rPr>
        <w:t> </w:t>
      </w:r>
      <w:r>
        <w:rPr>
          <w:w w:val="110"/>
        </w:rPr>
        <w:t>decades,</w:t>
      </w:r>
      <w:r>
        <w:rPr>
          <w:spacing w:val="19"/>
          <w:w w:val="110"/>
        </w:rPr>
        <w:t> </w:t>
      </w:r>
      <w:r>
        <w:rPr>
          <w:w w:val="110"/>
        </w:rPr>
        <w:t>for</w:t>
      </w:r>
      <w:r>
        <w:rPr>
          <w:spacing w:val="19"/>
          <w:w w:val="110"/>
        </w:rPr>
        <w:t> </w:t>
      </w:r>
      <w:r>
        <w:rPr>
          <w:w w:val="110"/>
        </w:rPr>
        <w:t>instance</w:t>
      </w:r>
      <w:r>
        <w:rPr>
          <w:spacing w:val="19"/>
          <w:w w:val="110"/>
        </w:rPr>
        <w:t> </w:t>
      </w:r>
      <w:r>
        <w:rPr>
          <w:w w:val="110"/>
        </w:rPr>
        <w:t>in</w:t>
      </w:r>
      <w:r>
        <w:rPr>
          <w:spacing w:val="19"/>
          <w:w w:val="110"/>
        </w:rPr>
        <w:t> </w:t>
      </w:r>
      <w:r>
        <w:rPr>
          <w:w w:val="110"/>
        </w:rPr>
        <w:t>procedures</w:t>
      </w:r>
      <w:r>
        <w:rPr>
          <w:spacing w:val="19"/>
          <w:w w:val="110"/>
        </w:rPr>
        <w:t> </w:t>
      </w:r>
      <w:r>
        <w:rPr>
          <w:spacing w:val="-5"/>
          <w:w w:val="110"/>
        </w:rPr>
        <w:t>for</w:t>
      </w:r>
    </w:p>
    <w:p>
      <w:pPr>
        <w:spacing w:after="0" w:line="273" w:lineRule="auto"/>
        <w:sectPr>
          <w:type w:val="continuous"/>
          <w:pgSz w:w="11910" w:h="15880"/>
          <w:pgMar w:header="668" w:footer="232" w:top="620" w:bottom="280" w:left="600" w:right="620"/>
          <w:cols w:num="2" w:equalWidth="0">
            <w:col w:w="5230" w:space="150"/>
            <w:col w:w="5310"/>
          </w:cols>
        </w:sectPr>
      </w:pPr>
    </w:p>
    <w:p>
      <w:pPr>
        <w:spacing w:line="10" w:lineRule="exact" w:before="0"/>
        <w:ind w:left="158" w:right="0" w:firstLine="0"/>
        <w:jc w:val="left"/>
        <w:rPr>
          <w:rFonts w:ascii="STIX Math" w:eastAsia="STIX Math"/>
          <w:i/>
          <w:sz w:val="16"/>
        </w:rPr>
      </w:pPr>
      <w:r>
        <w:rPr>
          <w:rFonts w:ascii="STIX Math" w:eastAsia="STIX Math"/>
          <w:i/>
          <w:sz w:val="16"/>
        </w:rPr>
        <w:t>𝑓</w:t>
      </w:r>
      <w:r>
        <w:rPr>
          <w:rFonts w:ascii="STIX Math" w:eastAsia="STIX Math"/>
          <w:i/>
          <w:spacing w:val="6"/>
          <w:sz w:val="16"/>
        </w:rPr>
        <w:t> </w:t>
      </w:r>
      <w:r>
        <w:rPr>
          <w:rFonts w:ascii="STIX Math" w:eastAsia="STIX Math"/>
          <w:sz w:val="16"/>
        </w:rPr>
        <w:t>(</w:t>
      </w:r>
      <w:r>
        <w:rPr>
          <w:rFonts w:ascii="STIX Math" w:eastAsia="STIX Math"/>
          <w:i/>
          <w:sz w:val="16"/>
        </w:rPr>
        <w:t>𝑥</w:t>
      </w:r>
      <w:r>
        <w:rPr>
          <w:rFonts w:ascii="STIX Math" w:eastAsia="STIX Math"/>
          <w:sz w:val="16"/>
        </w:rPr>
        <w:t>)</w:t>
      </w:r>
      <w:r>
        <w:rPr>
          <w:rFonts w:ascii="STIX Math" w:eastAsia="STIX Math"/>
          <w:spacing w:val="3"/>
          <w:sz w:val="16"/>
        </w:rPr>
        <w:t> </w:t>
      </w:r>
      <w:r>
        <w:rPr>
          <w:rFonts w:ascii="STIX Math" w:eastAsia="STIX Math"/>
          <w:sz w:val="16"/>
        </w:rPr>
        <w:t>=</w:t>
      </w:r>
      <w:r>
        <w:rPr>
          <w:rFonts w:ascii="STIX Math" w:eastAsia="STIX Math"/>
          <w:spacing w:val="54"/>
          <w:sz w:val="16"/>
        </w:rPr>
        <w:t> </w:t>
      </w:r>
      <w:r>
        <w:rPr>
          <w:rFonts w:ascii="STIX Math" w:eastAsia="STIX Math"/>
          <w:i/>
          <w:spacing w:val="-10"/>
          <w:sz w:val="16"/>
        </w:rPr>
        <w:t>𝑥</w:t>
      </w:r>
    </w:p>
    <w:p>
      <w:pPr>
        <w:tabs>
          <w:tab w:pos="1569" w:val="left" w:leader="none"/>
        </w:tabs>
        <w:spacing w:line="10" w:lineRule="exact" w:before="0"/>
        <w:ind w:left="65" w:right="0" w:firstLine="0"/>
        <w:jc w:val="left"/>
        <w:rPr>
          <w:rFonts w:ascii="STIX Math" w:hAnsi="STIX Math" w:eastAsia="STIX Math"/>
          <w:i/>
          <w:sz w:val="16"/>
        </w:rPr>
      </w:pPr>
      <w:r>
        <w:rPr/>
        <w:br w:type="column"/>
      </w:r>
      <w:r>
        <w:rPr>
          <w:rFonts w:ascii="STIX Math" w:hAnsi="STIX Math" w:eastAsia="STIX Math"/>
          <w:w w:val="115"/>
          <w:sz w:val="16"/>
        </w:rPr>
        <w:t>–</w:t>
      </w:r>
      <w:r>
        <w:rPr>
          <w:rFonts w:ascii="STIX Math" w:hAnsi="STIX Math" w:eastAsia="STIX Math"/>
          <w:spacing w:val="-9"/>
          <w:w w:val="115"/>
          <w:sz w:val="16"/>
        </w:rPr>
        <w:t> </w:t>
      </w:r>
      <w:r>
        <w:rPr>
          <w:rFonts w:ascii="STIX Math" w:hAnsi="STIX Math" w:eastAsia="STIX Math"/>
          <w:i/>
          <w:w w:val="110"/>
          <w:sz w:val="16"/>
        </w:rPr>
        <w:t>𝑎</w:t>
      </w:r>
      <w:r>
        <w:rPr>
          <w:rFonts w:ascii="STIX Math" w:hAnsi="STIX Math" w:eastAsia="STIX Math"/>
          <w:i/>
          <w:w w:val="110"/>
          <w:sz w:val="16"/>
          <w:vertAlign w:val="superscript"/>
        </w:rPr>
        <w:t>𝑖</w:t>
      </w:r>
      <w:r>
        <w:rPr>
          <w:rFonts w:ascii="STIX Math" w:hAnsi="STIX Math" w:eastAsia="STIX Math"/>
          <w:i/>
          <w:spacing w:val="65"/>
          <w:w w:val="150"/>
          <w:sz w:val="16"/>
          <w:vertAlign w:val="baseline"/>
        </w:rPr>
        <w:t> </w:t>
      </w:r>
      <w:r>
        <w:rPr>
          <w:rFonts w:ascii="STIX Math" w:hAnsi="STIX Math" w:eastAsia="STIX Math"/>
          <w:w w:val="110"/>
          <w:sz w:val="16"/>
          <w:vertAlign w:val="baseline"/>
        </w:rPr>
        <w:t>+</w:t>
      </w:r>
      <w:r>
        <w:rPr>
          <w:rFonts w:ascii="STIX Math" w:hAnsi="STIX Math" w:eastAsia="STIX Math"/>
          <w:spacing w:val="48"/>
          <w:w w:val="110"/>
          <w:sz w:val="16"/>
          <w:vertAlign w:val="baseline"/>
        </w:rPr>
        <w:t> </w:t>
      </w:r>
      <w:r>
        <w:rPr>
          <w:rFonts w:ascii="STIX Math" w:hAnsi="STIX Math" w:eastAsia="STIX Math"/>
          <w:i/>
          <w:w w:val="110"/>
          <w:sz w:val="16"/>
          <w:vertAlign w:val="baseline"/>
        </w:rPr>
        <w:t>𝑥</w:t>
      </w:r>
      <w:r>
        <w:rPr>
          <w:rFonts w:ascii="STIX Math" w:hAnsi="STIX Math" w:eastAsia="STIX Math"/>
          <w:i/>
          <w:spacing w:val="66"/>
          <w:w w:val="115"/>
          <w:sz w:val="16"/>
          <w:vertAlign w:val="baseline"/>
        </w:rPr>
        <w:t> </w:t>
      </w:r>
      <w:r>
        <w:rPr>
          <w:rFonts w:ascii="STIX Math" w:hAnsi="STIX Math" w:eastAsia="STIX Math"/>
          <w:w w:val="115"/>
          <w:sz w:val="16"/>
          <w:vertAlign w:val="baseline"/>
        </w:rPr>
        <w:t>−</w:t>
      </w:r>
      <w:r>
        <w:rPr>
          <w:rFonts w:ascii="STIX Math" w:hAnsi="STIX Math" w:eastAsia="STIX Math"/>
          <w:spacing w:val="-9"/>
          <w:w w:val="115"/>
          <w:sz w:val="16"/>
          <w:vertAlign w:val="baseline"/>
        </w:rPr>
        <w:t> </w:t>
      </w:r>
      <w:r>
        <w:rPr>
          <w:rFonts w:ascii="STIX Math" w:hAnsi="STIX Math" w:eastAsia="STIX Math"/>
          <w:i/>
          <w:w w:val="110"/>
          <w:sz w:val="16"/>
          <w:vertAlign w:val="baseline"/>
        </w:rPr>
        <w:t>𝑎</w:t>
      </w:r>
      <w:r>
        <w:rPr>
          <w:rFonts w:ascii="STIX Math" w:hAnsi="STIX Math" w:eastAsia="STIX Math"/>
          <w:i/>
          <w:w w:val="110"/>
          <w:sz w:val="16"/>
          <w:vertAlign w:val="superscript"/>
        </w:rPr>
        <w:t>𝑖</w:t>
      </w:r>
      <w:r>
        <w:rPr>
          <w:rFonts w:ascii="STIX Math" w:hAnsi="STIX Math" w:eastAsia="STIX Math"/>
          <w:i/>
          <w:spacing w:val="44"/>
          <w:w w:val="110"/>
          <w:sz w:val="16"/>
          <w:vertAlign w:val="baseline"/>
        </w:rPr>
        <w:t> </w:t>
      </w:r>
      <w:r>
        <w:rPr>
          <w:rFonts w:ascii="STIX Math" w:hAnsi="STIX Math" w:eastAsia="STIX Math"/>
          <w:i/>
          <w:spacing w:val="-10"/>
          <w:w w:val="110"/>
          <w:sz w:val="16"/>
          <w:vertAlign w:val="baseline"/>
        </w:rPr>
        <w:t>,</w:t>
      </w:r>
      <w:r>
        <w:rPr>
          <w:rFonts w:ascii="STIX Math" w:hAnsi="STIX Math" w:eastAsia="STIX Math"/>
          <w:i/>
          <w:sz w:val="16"/>
          <w:vertAlign w:val="baseline"/>
        </w:rPr>
        <w:tab/>
        <w:t>𝑖 </w:t>
      </w:r>
      <w:r>
        <w:rPr>
          <w:rFonts w:ascii="STIX Math" w:hAnsi="STIX Math" w:eastAsia="STIX Math"/>
          <w:sz w:val="16"/>
          <w:vertAlign w:val="baseline"/>
        </w:rPr>
        <w:t>=</w:t>
      </w:r>
      <w:r>
        <w:rPr>
          <w:rFonts w:ascii="STIX Math" w:hAnsi="STIX Math" w:eastAsia="STIX Math"/>
          <w:spacing w:val="3"/>
          <w:sz w:val="16"/>
          <w:vertAlign w:val="baseline"/>
        </w:rPr>
        <w:t> </w:t>
      </w:r>
      <w:r>
        <w:rPr>
          <w:rFonts w:ascii="STIX Math" w:hAnsi="STIX Math" w:eastAsia="STIX Math"/>
          <w:sz w:val="16"/>
          <w:vertAlign w:val="baseline"/>
        </w:rPr>
        <w:t>1</w:t>
      </w:r>
      <w:r>
        <w:rPr>
          <w:rFonts w:ascii="STIX Math" w:hAnsi="STIX Math" w:eastAsia="STIX Math"/>
          <w:i/>
          <w:sz w:val="16"/>
          <w:vertAlign w:val="baseline"/>
        </w:rPr>
        <w:t>,</w:t>
      </w:r>
      <w:r>
        <w:rPr>
          <w:rFonts w:ascii="STIX Math" w:hAnsi="STIX Math" w:eastAsia="STIX Math"/>
          <w:i/>
          <w:spacing w:val="-13"/>
          <w:sz w:val="16"/>
          <w:vertAlign w:val="baseline"/>
        </w:rPr>
        <w:t> </w:t>
      </w:r>
      <w:r>
        <w:rPr>
          <w:rFonts w:ascii="STIX Math" w:hAnsi="STIX Math" w:eastAsia="STIX Math"/>
          <w:sz w:val="16"/>
          <w:vertAlign w:val="baseline"/>
        </w:rPr>
        <w:t>…</w:t>
      </w:r>
      <w:r>
        <w:rPr>
          <w:rFonts w:ascii="STIX Math" w:hAnsi="STIX Math" w:eastAsia="STIX Math"/>
          <w:spacing w:val="-14"/>
          <w:sz w:val="16"/>
          <w:vertAlign w:val="baseline"/>
        </w:rPr>
        <w:t> </w:t>
      </w:r>
      <w:r>
        <w:rPr>
          <w:rFonts w:ascii="STIX Math" w:hAnsi="STIX Math" w:eastAsia="STIX Math"/>
          <w:i/>
          <w:sz w:val="16"/>
          <w:vertAlign w:val="baseline"/>
        </w:rPr>
        <w:t>,</w:t>
      </w:r>
      <w:r>
        <w:rPr>
          <w:rFonts w:ascii="STIX Math" w:hAnsi="STIX Math" w:eastAsia="STIX Math"/>
          <w:i/>
          <w:spacing w:val="-13"/>
          <w:sz w:val="16"/>
          <w:vertAlign w:val="baseline"/>
        </w:rPr>
        <w:t> </w:t>
      </w:r>
      <w:r>
        <w:rPr>
          <w:rFonts w:ascii="STIX Math" w:hAnsi="STIX Math" w:eastAsia="STIX Math"/>
          <w:i/>
          <w:spacing w:val="-5"/>
          <w:sz w:val="16"/>
          <w:vertAlign w:val="baseline"/>
        </w:rPr>
        <w:t>𝑚,</w:t>
      </w:r>
    </w:p>
    <w:p>
      <w:pPr>
        <w:pStyle w:val="BodyText"/>
        <w:spacing w:line="3" w:lineRule="exact" w:before="7"/>
        <w:jc w:val="left"/>
      </w:pPr>
      <w:r>
        <w:rPr/>
        <w:br w:type="column"/>
      </w:r>
      <w:r>
        <w:rPr>
          <w:w w:val="110"/>
        </w:rPr>
        <w:t>choosing</w:t>
      </w:r>
      <w:r>
        <w:rPr>
          <w:spacing w:val="5"/>
          <w:w w:val="110"/>
        </w:rPr>
        <w:t> </w:t>
      </w:r>
      <w:r>
        <w:rPr>
          <w:w w:val="110"/>
        </w:rPr>
        <w:t>the</w:t>
      </w:r>
      <w:r>
        <w:rPr>
          <w:spacing w:val="6"/>
          <w:w w:val="110"/>
        </w:rPr>
        <w:t> </w:t>
      </w:r>
      <w:r>
        <w:rPr>
          <w:w w:val="110"/>
        </w:rPr>
        <w:t>parameters</w:t>
      </w:r>
      <w:r>
        <w:rPr>
          <w:spacing w:val="6"/>
          <w:w w:val="110"/>
        </w:rPr>
        <w:t> </w:t>
      </w:r>
      <w:r>
        <w:rPr>
          <w:w w:val="110"/>
        </w:rPr>
        <w:t>for</w:t>
      </w:r>
      <w:r>
        <w:rPr>
          <w:spacing w:val="6"/>
          <w:w w:val="110"/>
        </w:rPr>
        <w:t> </w:t>
      </w:r>
      <w:r>
        <w:rPr>
          <w:w w:val="110"/>
        </w:rPr>
        <w:t>those,</w:t>
      </w:r>
      <w:r>
        <w:rPr>
          <w:spacing w:val="6"/>
          <w:w w:val="110"/>
        </w:rPr>
        <w:t> </w:t>
      </w:r>
      <w:r>
        <w:rPr>
          <w:w w:val="110"/>
        </w:rPr>
        <w:t>and</w:t>
      </w:r>
      <w:r>
        <w:rPr>
          <w:spacing w:val="6"/>
          <w:w w:val="110"/>
        </w:rPr>
        <w:t> </w:t>
      </w:r>
      <w:r>
        <w:rPr>
          <w:w w:val="110"/>
        </w:rPr>
        <w:t>in</w:t>
      </w:r>
      <w:r>
        <w:rPr>
          <w:spacing w:val="6"/>
          <w:w w:val="110"/>
        </w:rPr>
        <w:t> </w:t>
      </w:r>
      <w:r>
        <w:rPr>
          <w:w w:val="110"/>
        </w:rPr>
        <w:t>extending</w:t>
      </w:r>
      <w:r>
        <w:rPr>
          <w:spacing w:val="6"/>
          <w:w w:val="110"/>
        </w:rPr>
        <w:t> </w:t>
      </w:r>
      <w:r>
        <w:rPr>
          <w:w w:val="110"/>
        </w:rPr>
        <w:t>the</w:t>
      </w:r>
      <w:r>
        <w:rPr>
          <w:spacing w:val="6"/>
          <w:w w:val="110"/>
        </w:rPr>
        <w:t> </w:t>
      </w:r>
      <w:r>
        <w:rPr>
          <w:w w:val="110"/>
        </w:rPr>
        <w:t>techniques</w:t>
      </w:r>
      <w:r>
        <w:rPr>
          <w:spacing w:val="6"/>
          <w:w w:val="110"/>
        </w:rPr>
        <w:t> </w:t>
      </w:r>
      <w:r>
        <w:rPr>
          <w:spacing w:val="-5"/>
          <w:w w:val="110"/>
        </w:rPr>
        <w:t>for</w:t>
      </w:r>
    </w:p>
    <w:p>
      <w:pPr>
        <w:spacing w:after="0" w:line="3" w:lineRule="exact"/>
        <w:jc w:val="left"/>
        <w:sectPr>
          <w:type w:val="continuous"/>
          <w:pgSz w:w="11910" w:h="15880"/>
          <w:pgMar w:header="668" w:footer="232" w:top="620" w:bottom="280" w:left="600" w:right="620"/>
          <w:cols w:num="3" w:equalWidth="0">
            <w:col w:w="827" w:space="40"/>
            <w:col w:w="2411" w:space="2101"/>
            <w:col w:w="5311"/>
          </w:cols>
        </w:sectPr>
      </w:pPr>
    </w:p>
    <w:p>
      <w:pPr>
        <w:tabs>
          <w:tab w:pos="688" w:val="left" w:leader="none"/>
        </w:tabs>
        <w:spacing w:line="255" w:lineRule="exact" w:before="0"/>
        <w:ind w:left="247" w:right="0" w:firstLine="0"/>
        <w:jc w:val="left"/>
        <w:rPr>
          <w:rFonts w:ascii="STIX Math" w:eastAsia="STIX Math"/>
          <w:sz w:val="12"/>
        </w:rPr>
      </w:pPr>
      <w:r>
        <w:rPr>
          <w:rFonts w:ascii="STIX Math" w:eastAsia="STIX Math"/>
          <w:i/>
          <w:spacing w:val="-10"/>
          <w:sz w:val="12"/>
        </w:rPr>
        <w:t>𝑖</w:t>
      </w:r>
      <w:r>
        <w:rPr>
          <w:rFonts w:ascii="STIX Math" w:eastAsia="STIX Math"/>
          <w:i/>
          <w:sz w:val="12"/>
        </w:rPr>
        <w:tab/>
      </w:r>
      <w:r>
        <w:rPr>
          <w:rFonts w:ascii="DejaVu Sans" w:eastAsia="DejaVu Sans"/>
          <w:position w:val="4"/>
          <w:sz w:val="16"/>
        </w:rPr>
        <w:t>|</w:t>
      </w:r>
      <w:r>
        <w:rPr>
          <w:rFonts w:ascii="DejaVu Sans" w:eastAsia="DejaVu Sans"/>
          <w:spacing w:val="32"/>
          <w:position w:val="4"/>
          <w:sz w:val="16"/>
        </w:rPr>
        <w:t> </w:t>
      </w:r>
      <w:r>
        <w:rPr>
          <w:rFonts w:ascii="STIX Math" w:eastAsia="STIX Math"/>
          <w:spacing w:val="-10"/>
          <w:sz w:val="12"/>
        </w:rPr>
        <w:t>1</w:t>
      </w:r>
    </w:p>
    <w:p>
      <w:pPr>
        <w:pStyle w:val="BodyText"/>
        <w:tabs>
          <w:tab w:pos="1002" w:val="left" w:leader="none"/>
        </w:tabs>
        <w:spacing w:line="237" w:lineRule="exact"/>
        <w:ind w:left="231"/>
        <w:jc w:val="left"/>
        <w:rPr>
          <w:rFonts w:ascii="DejaVu Sans"/>
        </w:rPr>
      </w:pPr>
      <w:r>
        <w:rPr/>
        <w:br w:type="column"/>
      </w:r>
      <w:r>
        <w:rPr>
          <w:rFonts w:ascii="STIX Math"/>
          <w:w w:val="125"/>
          <w:vertAlign w:val="subscript"/>
        </w:rPr>
        <w:t>1</w:t>
      </w:r>
      <w:r>
        <w:rPr>
          <w:rFonts w:ascii="DejaVu Sans"/>
          <w:w w:val="125"/>
          <w:vertAlign w:val="baseline"/>
        </w:rPr>
        <w:t>|</w:t>
      </w:r>
      <w:r>
        <w:rPr>
          <w:rFonts w:ascii="DejaVu Sans"/>
          <w:spacing w:val="23"/>
          <w:w w:val="125"/>
          <w:vertAlign w:val="baseline"/>
        </w:rPr>
        <w:t>  </w:t>
      </w:r>
      <w:r>
        <w:rPr>
          <w:rFonts w:ascii="DejaVu Sans"/>
          <w:w w:val="115"/>
          <w:vertAlign w:val="baseline"/>
        </w:rPr>
        <w:t>|</w:t>
      </w:r>
      <w:r>
        <w:rPr>
          <w:rFonts w:ascii="DejaVu Sans"/>
          <w:spacing w:val="20"/>
          <w:w w:val="125"/>
          <w:vertAlign w:val="baseline"/>
        </w:rPr>
        <w:t> </w:t>
      </w:r>
      <w:r>
        <w:rPr>
          <w:rFonts w:ascii="STIX Math"/>
          <w:spacing w:val="-10"/>
          <w:w w:val="125"/>
          <w:vertAlign w:val="subscript"/>
        </w:rPr>
        <w:t>2</w:t>
      </w:r>
      <w:r>
        <w:rPr>
          <w:rFonts w:ascii="STIX Math"/>
          <w:vertAlign w:val="baseline"/>
        </w:rPr>
        <w:tab/>
      </w:r>
      <w:r>
        <w:rPr>
          <w:rFonts w:ascii="STIX Math"/>
          <w:spacing w:val="-5"/>
          <w:w w:val="125"/>
          <w:vertAlign w:val="subscript"/>
        </w:rPr>
        <w:t>2</w:t>
      </w:r>
      <w:r>
        <w:rPr>
          <w:rFonts w:ascii="DejaVu Sans"/>
          <w:spacing w:val="-5"/>
          <w:w w:val="125"/>
          <w:vertAlign w:val="baseline"/>
        </w:rPr>
        <w:t>|</w:t>
      </w:r>
    </w:p>
    <w:p>
      <w:pPr>
        <w:spacing w:after="0" w:line="237" w:lineRule="exact"/>
        <w:jc w:val="left"/>
        <w:rPr>
          <w:rFonts w:ascii="DejaVu Sans"/>
        </w:rPr>
        <w:sectPr>
          <w:type w:val="continuous"/>
          <w:pgSz w:w="11910" w:h="15880"/>
          <w:pgMar w:header="668" w:footer="232" w:top="620" w:bottom="280" w:left="600" w:right="620"/>
          <w:cols w:num="2" w:equalWidth="0">
            <w:col w:w="888" w:space="40"/>
            <w:col w:w="9762"/>
          </w:cols>
        </w:sectPr>
      </w:pPr>
    </w:p>
    <w:p>
      <w:pPr>
        <w:pStyle w:val="BodyText"/>
        <w:spacing w:before="1"/>
        <w:ind w:left="0"/>
        <w:jc w:val="left"/>
        <w:rPr>
          <w:rFonts w:ascii="DejaVu Sans"/>
          <w:sz w:val="14"/>
        </w:rPr>
      </w:pPr>
    </w:p>
    <w:p>
      <w:pPr>
        <w:spacing w:after="0"/>
        <w:jc w:val="left"/>
        <w:rPr>
          <w:rFonts w:ascii="DejaVu Sans"/>
          <w:sz w:val="14"/>
        </w:rPr>
        <w:sectPr>
          <w:pgSz w:w="11910" w:h="15880"/>
          <w:pgMar w:header="668" w:footer="232" w:top="860" w:bottom="680" w:left="600" w:right="620"/>
        </w:sectPr>
      </w:pPr>
    </w:p>
    <w:p>
      <w:pPr>
        <w:pStyle w:val="BodyText"/>
        <w:spacing w:line="273" w:lineRule="auto" w:before="97"/>
        <w:ind w:right="40"/>
      </w:pPr>
      <w:r>
        <w:rPr>
          <w:w w:val="110"/>
        </w:rPr>
        <w:t>a</w:t>
      </w:r>
      <w:r>
        <w:rPr>
          <w:w w:val="110"/>
        </w:rPr>
        <w:t> smart</w:t>
      </w:r>
      <w:r>
        <w:rPr>
          <w:w w:val="110"/>
        </w:rPr>
        <w:t> parameter</w:t>
      </w:r>
      <w:r>
        <w:rPr>
          <w:w w:val="110"/>
        </w:rPr>
        <w:t> control</w:t>
      </w:r>
      <w:r>
        <w:rPr>
          <w:w w:val="110"/>
        </w:rPr>
        <w:t> to</w:t>
      </w:r>
      <w:r>
        <w:rPr>
          <w:w w:val="110"/>
        </w:rPr>
        <w:t> problems</w:t>
      </w:r>
      <w:r>
        <w:rPr>
          <w:w w:val="110"/>
        </w:rPr>
        <w:t> with</w:t>
      </w:r>
      <w:r>
        <w:rPr>
          <w:w w:val="110"/>
        </w:rPr>
        <w:t> three</w:t>
      </w:r>
      <w:r>
        <w:rPr>
          <w:w w:val="110"/>
        </w:rPr>
        <w:t> or</w:t>
      </w:r>
      <w:r>
        <w:rPr>
          <w:w w:val="110"/>
        </w:rPr>
        <w:t> more</w:t>
      </w:r>
      <w:r>
        <w:rPr>
          <w:w w:val="110"/>
        </w:rPr>
        <w:t> objective </w:t>
      </w:r>
      <w:hyperlink w:history="true" w:anchor="_bookmark87">
        <w:r>
          <w:rPr>
            <w:w w:val="110"/>
          </w:rPr>
          <w:t>functions,</w:t>
        </w:r>
        <w:r>
          <w:rPr>
            <w:spacing w:val="-5"/>
            <w:w w:val="110"/>
          </w:rPr>
          <w:t> </w:t>
        </w:r>
        <w:r>
          <w:rPr>
            <w:w w:val="110"/>
          </w:rPr>
          <w:t>see</w:t>
        </w:r>
        <w:r>
          <w:rPr>
            <w:spacing w:val="-5"/>
            <w:w w:val="110"/>
          </w:rPr>
          <w:t> </w:t>
        </w:r>
        <w:r>
          <w:rPr>
            <w:w w:val="110"/>
          </w:rPr>
          <w:t>for</w:t>
        </w:r>
        <w:r>
          <w:rPr>
            <w:spacing w:val="-5"/>
            <w:w w:val="110"/>
          </w:rPr>
          <w:t> </w:t>
        </w:r>
        <w:r>
          <w:rPr>
            <w:w w:val="110"/>
          </w:rPr>
          <w:t>instance</w:t>
        </w:r>
        <w:r>
          <w:rPr>
            <w:spacing w:val="-5"/>
            <w:w w:val="110"/>
          </w:rPr>
          <w:t> </w:t>
        </w:r>
        <w:r>
          <w:rPr>
            <w:w w:val="110"/>
          </w:rPr>
          <w:t>the</w:t>
        </w:r>
        <w:r>
          <w:rPr>
            <w:spacing w:val="-5"/>
            <w:w w:val="110"/>
          </w:rPr>
          <w:t> </w:t>
        </w:r>
        <w:r>
          <w:rPr>
            <w:w w:val="110"/>
          </w:rPr>
          <w:t>recent</w:t>
        </w:r>
        <w:r>
          <w:rPr>
            <w:spacing w:val="-5"/>
            <w:w w:val="110"/>
          </w:rPr>
          <w:t> </w:t>
        </w:r>
        <w:r>
          <w:rPr>
            <w:w w:val="110"/>
          </w:rPr>
          <w:t>publications</w:t>
        </w:r>
        <w:r>
          <w:rPr>
            <w:spacing w:val="-6"/>
            <w:w w:val="110"/>
          </w:rPr>
          <w:t> </w:t>
        </w:r>
        <w:r>
          <w:rPr>
            <w:color w:val="0080AC"/>
            <w:w w:val="110"/>
          </w:rPr>
          <w:t>Burachik</w:t>
        </w:r>
        <w:r>
          <w:rPr>
            <w:color w:val="0080AC"/>
            <w:spacing w:val="-5"/>
            <w:w w:val="110"/>
          </w:rPr>
          <w:t> </w:t>
        </w:r>
        <w:r>
          <w:rPr>
            <w:color w:val="0080AC"/>
            <w:w w:val="110"/>
          </w:rPr>
          <w:t>et</w:t>
        </w:r>
        <w:r>
          <w:rPr>
            <w:color w:val="0080AC"/>
            <w:spacing w:val="-5"/>
            <w:w w:val="110"/>
          </w:rPr>
          <w:t> </w:t>
        </w:r>
        <w:r>
          <w:rPr>
            <w:color w:val="0080AC"/>
            <w:w w:val="110"/>
          </w:rPr>
          <w:t>al.,</w:t>
        </w:r>
        <w:r>
          <w:rPr>
            <w:color w:val="0080AC"/>
            <w:spacing w:val="-5"/>
            <w:w w:val="110"/>
          </w:rPr>
          <w:t> </w:t>
        </w:r>
        <w:r>
          <w:rPr>
            <w:color w:val="0080AC"/>
            <w:w w:val="110"/>
          </w:rPr>
          <w:t>2014; 2017; 2021 </w:t>
        </w:r>
        <w:r>
          <w:rPr>
            <w:w w:val="110"/>
          </w:rPr>
          <w:t>by Burachik, Kaya and Rizvi.</w:t>
        </w:r>
      </w:hyperlink>
    </w:p>
    <w:p>
      <w:pPr>
        <w:pStyle w:val="BodyText"/>
        <w:spacing w:line="273" w:lineRule="auto"/>
        <w:ind w:right="39" w:firstLine="239"/>
      </w:pPr>
      <w:r>
        <w:rPr>
          <w:w w:val="110"/>
        </w:rPr>
        <w:t>However,</w:t>
      </w:r>
      <w:r>
        <w:rPr>
          <w:spacing w:val="-11"/>
          <w:w w:val="110"/>
        </w:rPr>
        <w:t> </w:t>
      </w:r>
      <w:r>
        <w:rPr>
          <w:w w:val="110"/>
        </w:rPr>
        <w:t>in</w:t>
      </w:r>
      <w:r>
        <w:rPr>
          <w:spacing w:val="-11"/>
          <w:w w:val="110"/>
        </w:rPr>
        <w:t> </w:t>
      </w:r>
      <w:r>
        <w:rPr>
          <w:w w:val="110"/>
        </w:rPr>
        <w:t>the</w:t>
      </w:r>
      <w:r>
        <w:rPr>
          <w:spacing w:val="-11"/>
          <w:w w:val="110"/>
        </w:rPr>
        <w:t> </w:t>
      </w:r>
      <w:r>
        <w:rPr>
          <w:w w:val="110"/>
        </w:rPr>
        <w:t>last</w:t>
      </w:r>
      <w:r>
        <w:rPr>
          <w:spacing w:val="-11"/>
          <w:w w:val="110"/>
        </w:rPr>
        <w:t> </w:t>
      </w:r>
      <w:r>
        <w:rPr>
          <w:w w:val="110"/>
        </w:rPr>
        <w:t>decade</w:t>
      </w:r>
      <w:r>
        <w:rPr>
          <w:spacing w:val="-11"/>
          <w:w w:val="110"/>
        </w:rPr>
        <w:t> </w:t>
      </w:r>
      <w:r>
        <w:rPr>
          <w:w w:val="110"/>
        </w:rPr>
        <w:t>an</w:t>
      </w:r>
      <w:r>
        <w:rPr>
          <w:spacing w:val="-11"/>
          <w:w w:val="110"/>
        </w:rPr>
        <w:t> </w:t>
      </w:r>
      <w:r>
        <w:rPr>
          <w:w w:val="110"/>
        </w:rPr>
        <w:t>increasing</w:t>
      </w:r>
      <w:r>
        <w:rPr>
          <w:spacing w:val="-11"/>
          <w:w w:val="110"/>
        </w:rPr>
        <w:t> </w:t>
      </w:r>
      <w:r>
        <w:rPr>
          <w:w w:val="110"/>
        </w:rPr>
        <w:t>interest</w:t>
      </w:r>
      <w:r>
        <w:rPr>
          <w:spacing w:val="-11"/>
          <w:w w:val="110"/>
        </w:rPr>
        <w:t> </w:t>
      </w:r>
      <w:r>
        <w:rPr>
          <w:w w:val="110"/>
        </w:rPr>
        <w:t>in</w:t>
      </w:r>
      <w:r>
        <w:rPr>
          <w:spacing w:val="-11"/>
          <w:w w:val="110"/>
        </w:rPr>
        <w:t> </w:t>
      </w:r>
      <w:r>
        <w:rPr>
          <w:w w:val="110"/>
        </w:rPr>
        <w:t>numerical</w:t>
      </w:r>
      <w:r>
        <w:rPr>
          <w:spacing w:val="-11"/>
          <w:w w:val="110"/>
        </w:rPr>
        <w:t> </w:t>
      </w:r>
      <w:r>
        <w:rPr>
          <w:w w:val="110"/>
        </w:rPr>
        <w:t>meth- ods without such scalarizations can be observed. While some of these methods</w:t>
      </w:r>
      <w:r>
        <w:rPr>
          <w:spacing w:val="-10"/>
          <w:w w:val="110"/>
        </w:rPr>
        <w:t> </w:t>
      </w:r>
      <w:r>
        <w:rPr>
          <w:w w:val="110"/>
        </w:rPr>
        <w:t>still</w:t>
      </w:r>
      <w:r>
        <w:rPr>
          <w:spacing w:val="-10"/>
          <w:w w:val="110"/>
        </w:rPr>
        <w:t> </w:t>
      </w:r>
      <w:r>
        <w:rPr>
          <w:w w:val="110"/>
        </w:rPr>
        <w:t>use</w:t>
      </w:r>
      <w:r>
        <w:rPr>
          <w:spacing w:val="-10"/>
          <w:w w:val="110"/>
        </w:rPr>
        <w:t> </w:t>
      </w:r>
      <w:r>
        <w:rPr>
          <w:w w:val="110"/>
        </w:rPr>
        <w:t>scalarizations</w:t>
      </w:r>
      <w:r>
        <w:rPr>
          <w:spacing w:val="-10"/>
          <w:w w:val="110"/>
        </w:rPr>
        <w:t> </w:t>
      </w:r>
      <w:r>
        <w:rPr>
          <w:w w:val="110"/>
        </w:rPr>
        <w:t>on</w:t>
      </w:r>
      <w:r>
        <w:rPr>
          <w:spacing w:val="-10"/>
          <w:w w:val="110"/>
        </w:rPr>
        <w:t> </w:t>
      </w:r>
      <w:r>
        <w:rPr>
          <w:w w:val="110"/>
        </w:rPr>
        <w:t>subproblems,</w:t>
      </w:r>
      <w:r>
        <w:rPr>
          <w:spacing w:val="-10"/>
          <w:w w:val="110"/>
        </w:rPr>
        <w:t> </w:t>
      </w:r>
      <w:r>
        <w:rPr>
          <w:w w:val="110"/>
        </w:rPr>
        <w:t>as</w:t>
      </w:r>
      <w:r>
        <w:rPr>
          <w:spacing w:val="-10"/>
          <w:w w:val="110"/>
        </w:rPr>
        <w:t> </w:t>
      </w:r>
      <w:r>
        <w:rPr>
          <w:w w:val="110"/>
        </w:rPr>
        <w:t>for</w:t>
      </w:r>
      <w:r>
        <w:rPr>
          <w:spacing w:val="-10"/>
          <w:w w:val="110"/>
        </w:rPr>
        <w:t> </w:t>
      </w:r>
      <w:r>
        <w:rPr>
          <w:w w:val="110"/>
        </w:rPr>
        <w:t>instance</w:t>
      </w:r>
      <w:r>
        <w:rPr>
          <w:spacing w:val="-10"/>
          <w:w w:val="110"/>
        </w:rPr>
        <w:t> </w:t>
      </w:r>
      <w:r>
        <w:rPr>
          <w:w w:val="110"/>
        </w:rPr>
        <w:t>for</w:t>
      </w:r>
      <w:r>
        <w:rPr>
          <w:spacing w:val="-10"/>
          <w:w w:val="110"/>
        </w:rPr>
        <w:t> </w:t>
      </w:r>
      <w:r>
        <w:rPr>
          <w:w w:val="110"/>
        </w:rPr>
        <w:t>find- ing</w:t>
      </w:r>
      <w:r>
        <w:rPr>
          <w:spacing w:val="-9"/>
          <w:w w:val="110"/>
        </w:rPr>
        <w:t> </w:t>
      </w:r>
      <w:r>
        <w:rPr>
          <w:w w:val="110"/>
        </w:rPr>
        <w:t>new</w:t>
      </w:r>
      <w:r>
        <w:rPr>
          <w:spacing w:val="-9"/>
          <w:w w:val="110"/>
        </w:rPr>
        <w:t> </w:t>
      </w:r>
      <w:r>
        <w:rPr>
          <w:w w:val="110"/>
        </w:rPr>
        <w:t>candidate</w:t>
      </w:r>
      <w:r>
        <w:rPr>
          <w:spacing w:val="-8"/>
          <w:w w:val="110"/>
        </w:rPr>
        <w:t> </w:t>
      </w:r>
      <w:r>
        <w:rPr>
          <w:w w:val="110"/>
        </w:rPr>
        <w:t>points</w:t>
      </w:r>
      <w:r>
        <w:rPr>
          <w:spacing w:val="-9"/>
          <w:w w:val="110"/>
        </w:rPr>
        <w:t> </w:t>
      </w:r>
      <w:r>
        <w:rPr>
          <w:w w:val="110"/>
        </w:rPr>
        <w:t>for</w:t>
      </w:r>
      <w:r>
        <w:rPr>
          <w:spacing w:val="-9"/>
          <w:w w:val="110"/>
        </w:rPr>
        <w:t> </w:t>
      </w:r>
      <w:r>
        <w:rPr>
          <w:w w:val="110"/>
        </w:rPr>
        <w:t>weakly</w:t>
      </w:r>
      <w:r>
        <w:rPr>
          <w:spacing w:val="-9"/>
          <w:w w:val="110"/>
        </w:rPr>
        <w:t> </w:t>
      </w:r>
      <w:r>
        <w:rPr>
          <w:w w:val="110"/>
        </w:rPr>
        <w:t>nondominated</w:t>
      </w:r>
      <w:r>
        <w:rPr>
          <w:spacing w:val="-9"/>
          <w:w w:val="110"/>
        </w:rPr>
        <w:t> </w:t>
      </w:r>
      <w:r>
        <w:rPr>
          <w:w w:val="110"/>
        </w:rPr>
        <w:t>points</w:t>
      </w:r>
      <w:r>
        <w:rPr>
          <w:spacing w:val="-9"/>
          <w:w w:val="110"/>
        </w:rPr>
        <w:t> </w:t>
      </w:r>
      <w:r>
        <w:rPr>
          <w:w w:val="110"/>
        </w:rPr>
        <w:t>in</w:t>
      </w:r>
      <w:r>
        <w:rPr>
          <w:spacing w:val="-9"/>
          <w:w w:val="110"/>
        </w:rPr>
        <w:t> </w:t>
      </w:r>
      <w:r>
        <w:rPr>
          <w:w w:val="110"/>
        </w:rPr>
        <w:t>subregions of</w:t>
      </w:r>
      <w:r>
        <w:rPr>
          <w:spacing w:val="-3"/>
          <w:w w:val="110"/>
        </w:rPr>
        <w:t> </w:t>
      </w:r>
      <w:r>
        <w:rPr>
          <w:w w:val="110"/>
        </w:rPr>
        <w:t>the</w:t>
      </w:r>
      <w:r>
        <w:rPr>
          <w:spacing w:val="-3"/>
          <w:w w:val="110"/>
        </w:rPr>
        <w:t> </w:t>
      </w:r>
      <w:r>
        <w:rPr>
          <w:w w:val="110"/>
        </w:rPr>
        <w:t>image</w:t>
      </w:r>
      <w:r>
        <w:rPr>
          <w:spacing w:val="-3"/>
          <w:w w:val="110"/>
        </w:rPr>
        <w:t> </w:t>
      </w:r>
      <w:r>
        <w:rPr>
          <w:w w:val="110"/>
        </w:rPr>
        <w:t>space,</w:t>
      </w:r>
      <w:r>
        <w:rPr>
          <w:spacing w:val="-3"/>
          <w:w w:val="110"/>
        </w:rPr>
        <w:t> </w:t>
      </w:r>
      <w:r>
        <w:rPr>
          <w:w w:val="110"/>
        </w:rPr>
        <w:t>they</w:t>
      </w:r>
      <w:r>
        <w:rPr>
          <w:spacing w:val="-3"/>
          <w:w w:val="110"/>
        </w:rPr>
        <w:t> </w:t>
      </w:r>
      <w:r>
        <w:rPr>
          <w:w w:val="110"/>
        </w:rPr>
        <w:t>avoid</w:t>
      </w:r>
      <w:r>
        <w:rPr>
          <w:spacing w:val="-4"/>
          <w:w w:val="110"/>
        </w:rPr>
        <w:t> </w:t>
      </w:r>
      <w:r>
        <w:rPr>
          <w:w w:val="110"/>
        </w:rPr>
        <w:t>to</w:t>
      </w:r>
      <w:r>
        <w:rPr>
          <w:spacing w:val="-3"/>
          <w:w w:val="110"/>
        </w:rPr>
        <w:t> </w:t>
      </w:r>
      <w:r>
        <w:rPr>
          <w:w w:val="110"/>
        </w:rPr>
        <w:t>first</w:t>
      </w:r>
      <w:r>
        <w:rPr>
          <w:spacing w:val="-3"/>
          <w:w w:val="110"/>
        </w:rPr>
        <w:t> </w:t>
      </w:r>
      <w:r>
        <w:rPr>
          <w:w w:val="110"/>
        </w:rPr>
        <w:t>scalarize</w:t>
      </w:r>
      <w:r>
        <w:rPr>
          <w:spacing w:val="-3"/>
          <w:w w:val="110"/>
        </w:rPr>
        <w:t> </w:t>
      </w:r>
      <w:r>
        <w:rPr>
          <w:w w:val="110"/>
        </w:rPr>
        <w:t>the</w:t>
      </w:r>
      <w:r>
        <w:rPr>
          <w:spacing w:val="-3"/>
          <w:w w:val="110"/>
        </w:rPr>
        <w:t> </w:t>
      </w:r>
      <w:r>
        <w:rPr>
          <w:w w:val="110"/>
        </w:rPr>
        <w:t>overall</w:t>
      </w:r>
      <w:r>
        <w:rPr>
          <w:spacing w:val="-3"/>
          <w:w w:val="110"/>
        </w:rPr>
        <w:t> </w:t>
      </w:r>
      <w:r>
        <w:rPr>
          <w:w w:val="110"/>
        </w:rPr>
        <w:t>problem</w:t>
      </w:r>
      <w:r>
        <w:rPr>
          <w:spacing w:val="-3"/>
          <w:w w:val="110"/>
        </w:rPr>
        <w:t> </w:t>
      </w:r>
      <w:r>
        <w:rPr>
          <w:w w:val="110"/>
        </w:rPr>
        <w:t>and then</w:t>
      </w:r>
      <w:r>
        <w:rPr>
          <w:w w:val="110"/>
        </w:rPr>
        <w:t> to</w:t>
      </w:r>
      <w:r>
        <w:rPr>
          <w:w w:val="110"/>
        </w:rPr>
        <w:t> apply</w:t>
      </w:r>
      <w:r>
        <w:rPr>
          <w:w w:val="110"/>
        </w:rPr>
        <w:t> standard</w:t>
      </w:r>
      <w:r>
        <w:rPr>
          <w:w w:val="110"/>
        </w:rPr>
        <w:t> solvers</w:t>
      </w:r>
      <w:r>
        <w:rPr>
          <w:w w:val="110"/>
        </w:rPr>
        <w:t> from</w:t>
      </w:r>
      <w:r>
        <w:rPr>
          <w:w w:val="110"/>
        </w:rPr>
        <w:t> single-objective</w:t>
      </w:r>
      <w:r>
        <w:rPr>
          <w:w w:val="110"/>
        </w:rPr>
        <w:t> optimization.</w:t>
      </w:r>
      <w:r>
        <w:rPr>
          <w:w w:val="110"/>
        </w:rPr>
        <w:t> In this section, we discuss such approaches and collect arguments against a</w:t>
      </w:r>
      <w:r>
        <w:rPr>
          <w:spacing w:val="-2"/>
          <w:w w:val="110"/>
        </w:rPr>
        <w:t> </w:t>
      </w:r>
      <w:r>
        <w:rPr>
          <w:w w:val="110"/>
        </w:rPr>
        <w:t>scalarization.</w:t>
      </w:r>
      <w:r>
        <w:rPr>
          <w:spacing w:val="-2"/>
          <w:w w:val="110"/>
        </w:rPr>
        <w:t> </w:t>
      </w:r>
      <w:r>
        <w:rPr>
          <w:w w:val="110"/>
        </w:rPr>
        <w:t>But</w:t>
      </w:r>
      <w:r>
        <w:rPr>
          <w:spacing w:val="-2"/>
          <w:w w:val="110"/>
        </w:rPr>
        <w:t> </w:t>
      </w:r>
      <w:r>
        <w:rPr>
          <w:w w:val="110"/>
        </w:rPr>
        <w:t>first</w:t>
      </w:r>
      <w:r>
        <w:rPr>
          <w:spacing w:val="-1"/>
          <w:w w:val="110"/>
        </w:rPr>
        <w:t> </w:t>
      </w:r>
      <w:r>
        <w:rPr>
          <w:w w:val="110"/>
        </w:rPr>
        <w:t>we</w:t>
      </w:r>
      <w:r>
        <w:rPr>
          <w:spacing w:val="-2"/>
          <w:w w:val="110"/>
        </w:rPr>
        <w:t> </w:t>
      </w:r>
      <w:r>
        <w:rPr>
          <w:w w:val="110"/>
        </w:rPr>
        <w:t>recall</w:t>
      </w:r>
      <w:r>
        <w:rPr>
          <w:spacing w:val="-2"/>
          <w:w w:val="110"/>
        </w:rPr>
        <w:t> </w:t>
      </w:r>
      <w:r>
        <w:rPr>
          <w:w w:val="110"/>
        </w:rPr>
        <w:t>the</w:t>
      </w:r>
      <w:r>
        <w:rPr>
          <w:spacing w:val="-2"/>
          <w:w w:val="110"/>
        </w:rPr>
        <w:t> </w:t>
      </w:r>
      <w:r>
        <w:rPr>
          <w:w w:val="110"/>
        </w:rPr>
        <w:t>basic</w:t>
      </w:r>
      <w:r>
        <w:rPr>
          <w:spacing w:val="-2"/>
          <w:w w:val="110"/>
        </w:rPr>
        <w:t> </w:t>
      </w:r>
      <w:r>
        <w:rPr>
          <w:w w:val="110"/>
        </w:rPr>
        <w:t>ideas</w:t>
      </w:r>
      <w:r>
        <w:rPr>
          <w:spacing w:val="-2"/>
          <w:w w:val="110"/>
        </w:rPr>
        <w:t> </w:t>
      </w:r>
      <w:r>
        <w:rPr>
          <w:w w:val="110"/>
        </w:rPr>
        <w:t>of</w:t>
      </w:r>
      <w:r>
        <w:rPr>
          <w:spacing w:val="-2"/>
          <w:w w:val="110"/>
        </w:rPr>
        <w:t> </w:t>
      </w:r>
      <w:r>
        <w:rPr>
          <w:w w:val="110"/>
        </w:rPr>
        <w:t>scalarization</w:t>
      </w:r>
      <w:r>
        <w:rPr>
          <w:spacing w:val="-2"/>
          <w:w w:val="110"/>
        </w:rPr>
        <w:t> </w:t>
      </w:r>
      <w:r>
        <w:rPr>
          <w:w w:val="110"/>
        </w:rPr>
        <w:t>appo- </w:t>
      </w:r>
      <w:bookmarkStart w:name="4.1 Basics on scalarizations" w:id="12"/>
      <w:bookmarkEnd w:id="12"/>
      <w:r>
        <w:rPr>
          <w:spacing w:val="-2"/>
          <w:w w:val="110"/>
        </w:rPr>
        <w:t>raches.</w:t>
      </w:r>
    </w:p>
    <w:p>
      <w:pPr>
        <w:pStyle w:val="BodyText"/>
        <w:spacing w:before="127"/>
        <w:ind w:left="0"/>
        <w:jc w:val="left"/>
      </w:pPr>
    </w:p>
    <w:p>
      <w:pPr>
        <w:pStyle w:val="ListParagraph"/>
        <w:numPr>
          <w:ilvl w:val="1"/>
          <w:numId w:val="1"/>
        </w:numPr>
        <w:tabs>
          <w:tab w:pos="503" w:val="left" w:leader="none"/>
        </w:tabs>
        <w:spacing w:line="240" w:lineRule="auto" w:before="0" w:after="0"/>
        <w:ind w:left="503" w:right="0" w:hanging="345"/>
        <w:jc w:val="both"/>
        <w:rPr>
          <w:i/>
          <w:sz w:val="16"/>
        </w:rPr>
      </w:pPr>
      <w:r>
        <w:rPr>
          <w:i/>
          <w:w w:val="90"/>
          <w:sz w:val="16"/>
        </w:rPr>
        <w:t>Basics</w:t>
      </w:r>
      <w:r>
        <w:rPr>
          <w:i/>
          <w:spacing w:val="-3"/>
          <w:w w:val="90"/>
          <w:sz w:val="16"/>
        </w:rPr>
        <w:t> </w:t>
      </w:r>
      <w:r>
        <w:rPr>
          <w:i/>
          <w:w w:val="90"/>
          <w:sz w:val="16"/>
        </w:rPr>
        <w:t>on</w:t>
      </w:r>
      <w:r>
        <w:rPr>
          <w:i/>
          <w:spacing w:val="-2"/>
          <w:w w:val="90"/>
          <w:sz w:val="16"/>
        </w:rPr>
        <w:t> scalarizations</w:t>
      </w:r>
    </w:p>
    <w:p>
      <w:pPr>
        <w:pStyle w:val="BodyText"/>
        <w:spacing w:before="127"/>
        <w:ind w:left="0"/>
        <w:jc w:val="left"/>
        <w:rPr>
          <w:rFonts w:ascii="DejaVu Serif Condensed"/>
          <w:i/>
        </w:rPr>
      </w:pPr>
    </w:p>
    <w:p>
      <w:pPr>
        <w:pStyle w:val="BodyText"/>
        <w:spacing w:line="108" w:lineRule="auto"/>
        <w:ind w:right="39" w:firstLine="239"/>
      </w:pPr>
      <w:r>
        <w:rPr>
          <w:w w:val="110"/>
        </w:rPr>
        <w:t>objective</w:t>
      </w:r>
      <w:r>
        <w:rPr>
          <w:spacing w:val="-11"/>
          <w:w w:val="110"/>
        </w:rPr>
        <w:t> </w:t>
      </w:r>
      <w:r>
        <w:rPr>
          <w:w w:val="110"/>
        </w:rPr>
        <w:t>optimization</w:t>
      </w:r>
      <w:r>
        <w:rPr>
          <w:w w:val="110"/>
        </w:rPr>
        <w:t> problem</w:t>
      </w:r>
      <w:r>
        <w:rPr>
          <w:w w:val="110"/>
        </w:rPr>
        <w:t> </w:t>
      </w:r>
      <w:r>
        <w:rPr>
          <w:rFonts w:ascii="STIX Math" w:hAnsi="STIX Math" w:eastAsia="STIX Math"/>
          <w:i/>
          <w:w w:val="110"/>
        </w:rPr>
        <w:t>𝑃</w:t>
      </w:r>
      <w:r>
        <w:rPr>
          <w:rFonts w:ascii="STIX Math" w:hAnsi="STIX Math" w:eastAsia="STIX Math"/>
          <w:i/>
          <w:spacing w:val="-11"/>
          <w:w w:val="110"/>
        </w:rPr>
        <w:t> </w:t>
      </w:r>
      <w:r>
        <w:rPr>
          <w:rFonts w:ascii="STIX Math" w:hAnsi="STIX Math" w:eastAsia="STIX Math"/>
          <w:w w:val="110"/>
        </w:rPr>
        <w:t>(</w:t>
      </w:r>
      <w:r>
        <w:rPr>
          <w:rFonts w:ascii="STIX Math" w:hAnsi="STIX Math" w:eastAsia="STIX Math"/>
          <w:i/>
          <w:w w:val="110"/>
        </w:rPr>
        <w:t>𝜔</w:t>
      </w:r>
      <w:r>
        <w:rPr>
          <w:rFonts w:ascii="STIX Math" w:hAnsi="STIX Math" w:eastAsia="STIX Math"/>
          <w:w w:val="110"/>
        </w:rPr>
        <w:t>)</w:t>
      </w:r>
      <w:r>
        <w:rPr>
          <w:rFonts w:ascii="STIX Math" w:hAnsi="STIX Math" w:eastAsia="STIX Math"/>
          <w:w w:val="110"/>
        </w:rPr>
        <w:t> </w:t>
      </w:r>
      <w:r>
        <w:rPr>
          <w:w w:val="110"/>
        </w:rPr>
        <w:t>for</w:t>
      </w:r>
      <w:r>
        <w:rPr>
          <w:w w:val="110"/>
        </w:rPr>
        <w:t> a</w:t>
      </w:r>
      <w:r>
        <w:rPr>
          <w:w w:val="110"/>
        </w:rPr>
        <w:t> set</w:t>
      </w:r>
      <w:r>
        <w:rPr>
          <w:w w:val="110"/>
        </w:rPr>
        <w:t> of</w:t>
      </w:r>
      <w:r>
        <w:rPr>
          <w:w w:val="110"/>
        </w:rPr>
        <w:t> parameters</w:t>
      </w:r>
      <w:r>
        <w:rPr>
          <w:w w:val="110"/>
        </w:rPr>
        <w:t> </w:t>
      </w:r>
      <w:r>
        <w:rPr>
          <w:rFonts w:ascii="STIX Math" w:hAnsi="STIX Math" w:eastAsia="STIX Math"/>
          <w:w w:val="110"/>
        </w:rPr>
        <w:t>Ω</w:t>
      </w:r>
      <w:r>
        <w:rPr>
          <w:rFonts w:ascii="STIX Math" w:hAnsi="STIX Math" w:eastAsia="STIX Math"/>
          <w:w w:val="110"/>
        </w:rPr>
        <w:t> </w:t>
      </w:r>
      <w:r>
        <w:rPr>
          <w:w w:val="110"/>
        </w:rPr>
        <w:t>to</w:t>
      </w:r>
      <w:r>
        <w:rPr>
          <w:w w:val="110"/>
        </w:rPr>
        <w:t> </w:t>
      </w:r>
      <w:r>
        <w:rPr>
          <w:w w:val="110"/>
        </w:rPr>
        <w:t>the For</w:t>
      </w:r>
      <w:r>
        <w:rPr>
          <w:w w:val="110"/>
        </w:rPr>
        <w:t> a</w:t>
      </w:r>
      <w:r>
        <w:rPr>
          <w:w w:val="110"/>
        </w:rPr>
        <w:t> scalarization</w:t>
      </w:r>
      <w:r>
        <w:rPr>
          <w:w w:val="110"/>
        </w:rPr>
        <w:t> one</w:t>
      </w:r>
      <w:r>
        <w:rPr>
          <w:w w:val="110"/>
        </w:rPr>
        <w:t> formulates</w:t>
      </w:r>
      <w:r>
        <w:rPr>
          <w:w w:val="110"/>
        </w:rPr>
        <w:t> a</w:t>
      </w:r>
      <w:r>
        <w:rPr>
          <w:w w:val="110"/>
        </w:rPr>
        <w:t> parameter-dependent</w:t>
      </w:r>
      <w:r>
        <w:rPr>
          <w:w w:val="110"/>
        </w:rPr>
        <w:t> single- multiobjective optimization problem (</w:t>
      </w:r>
      <w:hyperlink w:history="true" w:anchor="_bookmark2">
        <w:r>
          <w:rPr>
            <w:rFonts w:ascii="STIX Math" w:hAnsi="STIX Math" w:eastAsia="STIX Math"/>
            <w:color w:val="0080AC"/>
            <w:w w:val="110"/>
          </w:rPr>
          <w:t>MOP</w:t>
        </w:r>
      </w:hyperlink>
      <w:r>
        <w:rPr>
          <w:w w:val="110"/>
        </w:rPr>
        <w:t>) and then aims</w:t>
      </w:r>
    </w:p>
    <w:p>
      <w:pPr>
        <w:pStyle w:val="ListParagraph"/>
        <w:numPr>
          <w:ilvl w:val="0"/>
          <w:numId w:val="2"/>
        </w:numPr>
        <w:tabs>
          <w:tab w:pos="406" w:val="left" w:leader="none"/>
        </w:tabs>
        <w:spacing w:line="271" w:lineRule="exact" w:before="0" w:after="0"/>
        <w:ind w:left="406" w:right="0" w:hanging="247"/>
        <w:jc w:val="both"/>
        <w:rPr>
          <w:rFonts w:ascii="STIX Math" w:hAnsi="STIX Math" w:eastAsia="STIX Math"/>
          <w:sz w:val="16"/>
        </w:rPr>
      </w:pPr>
      <w:r>
        <w:rPr>
          <w:rFonts w:ascii="Tinos" w:hAnsi="Tinos" w:eastAsia="Tinos"/>
          <w:w w:val="110"/>
          <w:sz w:val="16"/>
        </w:rPr>
        <w:t>to</w:t>
      </w:r>
      <w:r>
        <w:rPr>
          <w:rFonts w:ascii="Tinos" w:hAnsi="Tinos" w:eastAsia="Tinos"/>
          <w:spacing w:val="-7"/>
          <w:w w:val="110"/>
          <w:sz w:val="16"/>
        </w:rPr>
        <w:t> </w:t>
      </w:r>
      <w:r>
        <w:rPr>
          <w:rFonts w:ascii="Tinos" w:hAnsi="Tinos" w:eastAsia="Tinos"/>
          <w:w w:val="110"/>
          <w:sz w:val="16"/>
        </w:rPr>
        <w:t>obtain</w:t>
      </w:r>
      <w:r>
        <w:rPr>
          <w:rFonts w:ascii="Tinos" w:hAnsi="Tinos" w:eastAsia="Tinos"/>
          <w:spacing w:val="-4"/>
          <w:w w:val="110"/>
          <w:sz w:val="16"/>
        </w:rPr>
        <w:t> </w:t>
      </w:r>
      <w:r>
        <w:rPr>
          <w:rFonts w:ascii="Tinos" w:hAnsi="Tinos" w:eastAsia="Tinos"/>
          <w:w w:val="110"/>
          <w:sz w:val="16"/>
        </w:rPr>
        <w:t>an</w:t>
      </w:r>
      <w:r>
        <w:rPr>
          <w:rFonts w:ascii="Tinos" w:hAnsi="Tinos" w:eastAsia="Tinos"/>
          <w:spacing w:val="-4"/>
          <w:w w:val="110"/>
          <w:sz w:val="16"/>
        </w:rPr>
        <w:t> </w:t>
      </w:r>
      <w:r>
        <w:rPr>
          <w:rFonts w:ascii="Tinos" w:hAnsi="Tinos" w:eastAsia="Tinos"/>
          <w:w w:val="110"/>
          <w:sz w:val="16"/>
        </w:rPr>
        <w:t>eﬃcient</w:t>
      </w:r>
      <w:r>
        <w:rPr>
          <w:rFonts w:ascii="Tinos" w:hAnsi="Tinos" w:eastAsia="Tinos"/>
          <w:spacing w:val="-4"/>
          <w:w w:val="110"/>
          <w:sz w:val="16"/>
        </w:rPr>
        <w:t> </w:t>
      </w:r>
      <w:r>
        <w:rPr>
          <w:rFonts w:ascii="Tinos" w:hAnsi="Tinos" w:eastAsia="Tinos"/>
          <w:w w:val="110"/>
          <w:sz w:val="16"/>
        </w:rPr>
        <w:t>solution</w:t>
      </w:r>
      <w:r>
        <w:rPr>
          <w:rFonts w:ascii="Tinos" w:hAnsi="Tinos" w:eastAsia="Tinos"/>
          <w:spacing w:val="-4"/>
          <w:w w:val="110"/>
          <w:sz w:val="16"/>
        </w:rPr>
        <w:t> </w:t>
      </w:r>
      <w:r>
        <w:rPr>
          <w:rFonts w:ascii="Tinos" w:hAnsi="Tinos" w:eastAsia="Tinos"/>
          <w:w w:val="110"/>
          <w:sz w:val="16"/>
        </w:rPr>
        <w:t>for</w:t>
      </w:r>
      <w:r>
        <w:rPr>
          <w:rFonts w:ascii="Tinos" w:hAnsi="Tinos" w:eastAsia="Tinos"/>
          <w:spacing w:val="-5"/>
          <w:w w:val="110"/>
          <w:sz w:val="16"/>
        </w:rPr>
        <w:t> </w:t>
      </w:r>
      <w:r>
        <w:rPr>
          <w:rFonts w:ascii="Tinos" w:hAnsi="Tinos" w:eastAsia="Tinos"/>
          <w:w w:val="110"/>
          <w:sz w:val="16"/>
        </w:rPr>
        <w:t>(</w:t>
      </w:r>
      <w:hyperlink w:history="true" w:anchor="_bookmark2">
        <w:r>
          <w:rPr>
            <w:rFonts w:ascii="STIX Math" w:hAnsi="STIX Math" w:eastAsia="STIX Math"/>
            <w:color w:val="0080AC"/>
            <w:w w:val="110"/>
            <w:sz w:val="16"/>
          </w:rPr>
          <w:t>MOP</w:t>
        </w:r>
      </w:hyperlink>
      <w:r>
        <w:rPr>
          <w:rFonts w:ascii="Tinos" w:hAnsi="Tinos" w:eastAsia="Tinos"/>
          <w:w w:val="110"/>
          <w:sz w:val="16"/>
        </w:rPr>
        <w:t>)</w:t>
      </w:r>
      <w:r>
        <w:rPr>
          <w:rFonts w:ascii="Tinos" w:hAnsi="Tinos" w:eastAsia="Tinos"/>
          <w:spacing w:val="-4"/>
          <w:w w:val="110"/>
          <w:sz w:val="16"/>
        </w:rPr>
        <w:t> </w:t>
      </w:r>
      <w:r>
        <w:rPr>
          <w:rFonts w:ascii="Tinos" w:hAnsi="Tinos" w:eastAsia="Tinos"/>
          <w:w w:val="110"/>
          <w:sz w:val="16"/>
        </w:rPr>
        <w:t>as</w:t>
      </w:r>
      <w:r>
        <w:rPr>
          <w:rFonts w:ascii="Tinos" w:hAnsi="Tinos" w:eastAsia="Tinos"/>
          <w:spacing w:val="-4"/>
          <w:w w:val="110"/>
          <w:sz w:val="16"/>
        </w:rPr>
        <w:t> </w:t>
      </w:r>
      <w:r>
        <w:rPr>
          <w:rFonts w:ascii="Tinos" w:hAnsi="Tinos" w:eastAsia="Tinos"/>
          <w:w w:val="110"/>
          <w:sz w:val="16"/>
        </w:rPr>
        <w:t>optimal</w:t>
      </w:r>
      <w:r>
        <w:rPr>
          <w:rFonts w:ascii="Tinos" w:hAnsi="Tinos" w:eastAsia="Tinos"/>
          <w:spacing w:val="-4"/>
          <w:w w:val="110"/>
          <w:sz w:val="16"/>
        </w:rPr>
        <w:t> </w:t>
      </w:r>
      <w:r>
        <w:rPr>
          <w:rFonts w:ascii="Tinos" w:hAnsi="Tinos" w:eastAsia="Tinos"/>
          <w:w w:val="110"/>
          <w:sz w:val="16"/>
        </w:rPr>
        <w:t>solution</w:t>
      </w:r>
      <w:r>
        <w:rPr>
          <w:rFonts w:ascii="Tinos" w:hAnsi="Tinos" w:eastAsia="Tinos"/>
          <w:spacing w:val="-5"/>
          <w:w w:val="110"/>
          <w:sz w:val="16"/>
        </w:rPr>
        <w:t> </w:t>
      </w:r>
      <w:r>
        <w:rPr>
          <w:rFonts w:ascii="Tinos" w:hAnsi="Tinos" w:eastAsia="Tinos"/>
          <w:w w:val="110"/>
          <w:sz w:val="16"/>
        </w:rPr>
        <w:t>of</w:t>
      </w:r>
      <w:r>
        <w:rPr>
          <w:rFonts w:ascii="Tinos" w:hAnsi="Tinos" w:eastAsia="Tinos"/>
          <w:spacing w:val="-4"/>
          <w:w w:val="110"/>
          <w:sz w:val="16"/>
        </w:rPr>
        <w:t> </w:t>
      </w:r>
      <w:r>
        <w:rPr>
          <w:rFonts w:ascii="STIX Math" w:hAnsi="STIX Math" w:eastAsia="STIX Math"/>
          <w:i/>
          <w:w w:val="110"/>
          <w:sz w:val="16"/>
        </w:rPr>
        <w:t>𝑃</w:t>
      </w:r>
      <w:r>
        <w:rPr>
          <w:rFonts w:ascii="STIX Math" w:hAnsi="STIX Math" w:eastAsia="STIX Math"/>
          <w:i/>
          <w:spacing w:val="-20"/>
          <w:w w:val="110"/>
          <w:sz w:val="16"/>
        </w:rPr>
        <w:t> </w:t>
      </w:r>
      <w:r>
        <w:rPr>
          <w:rFonts w:ascii="STIX Math" w:hAnsi="STIX Math" w:eastAsia="STIX Math"/>
          <w:spacing w:val="-5"/>
          <w:w w:val="110"/>
          <w:sz w:val="16"/>
        </w:rPr>
        <w:t>(</w:t>
      </w:r>
      <w:r>
        <w:rPr>
          <w:rFonts w:ascii="STIX Math" w:hAnsi="STIX Math" w:eastAsia="STIX Math"/>
          <w:i/>
          <w:spacing w:val="-5"/>
          <w:w w:val="110"/>
          <w:sz w:val="16"/>
        </w:rPr>
        <w:t>𝜔</w:t>
      </w:r>
      <w:r>
        <w:rPr>
          <w:rFonts w:ascii="STIX Math" w:hAnsi="STIX Math" w:eastAsia="STIX Math"/>
          <w:spacing w:val="-5"/>
          <w:w w:val="110"/>
          <w:sz w:val="16"/>
        </w:rPr>
        <w:t>)</w:t>
      </w:r>
    </w:p>
    <w:p>
      <w:pPr>
        <w:pStyle w:val="BodyText"/>
        <w:spacing w:line="209" w:lineRule="exact"/>
        <w:ind w:left="407"/>
      </w:pPr>
      <w:r>
        <w:rPr>
          <w:w w:val="110"/>
        </w:rPr>
        <w:t>for</w:t>
      </w:r>
      <w:r>
        <w:rPr>
          <w:spacing w:val="-2"/>
          <w:w w:val="110"/>
        </w:rPr>
        <w:t> </w:t>
      </w:r>
      <w:r>
        <w:rPr>
          <w:w w:val="110"/>
        </w:rPr>
        <w:t>any</w:t>
      </w:r>
      <w:r>
        <w:rPr>
          <w:spacing w:val="-1"/>
          <w:w w:val="110"/>
        </w:rPr>
        <w:t> </w:t>
      </w:r>
      <w:r>
        <w:rPr>
          <w:w w:val="110"/>
        </w:rPr>
        <w:t>choice</w:t>
      </w:r>
      <w:r>
        <w:rPr>
          <w:spacing w:val="-1"/>
          <w:w w:val="110"/>
        </w:rPr>
        <w:t> </w:t>
      </w:r>
      <w:r>
        <w:rPr>
          <w:w w:val="110"/>
        </w:rPr>
        <w:t>of</w:t>
      </w:r>
      <w:r>
        <w:rPr>
          <w:spacing w:val="-1"/>
          <w:w w:val="110"/>
        </w:rPr>
        <w:t> </w:t>
      </w:r>
      <w:r>
        <w:rPr>
          <w:w w:val="110"/>
        </w:rPr>
        <w:t>the</w:t>
      </w:r>
      <w:r>
        <w:rPr>
          <w:spacing w:val="-2"/>
          <w:w w:val="110"/>
        </w:rPr>
        <w:t> </w:t>
      </w:r>
      <w:r>
        <w:rPr>
          <w:w w:val="110"/>
        </w:rPr>
        <w:t>parameter</w:t>
      </w:r>
      <w:r>
        <w:rPr>
          <w:spacing w:val="-1"/>
          <w:w w:val="110"/>
        </w:rPr>
        <w:t> </w:t>
      </w:r>
      <w:r>
        <w:rPr>
          <w:rFonts w:ascii="STIX Math" w:hAnsi="STIX Math" w:eastAsia="STIX Math"/>
          <w:i/>
          <w:w w:val="110"/>
        </w:rPr>
        <w:t>𝜔</w:t>
      </w:r>
      <w:r>
        <w:rPr>
          <w:rFonts w:ascii="STIX Math" w:hAnsi="STIX Math" w:eastAsia="STIX Math"/>
          <w:i/>
          <w:spacing w:val="-4"/>
          <w:w w:val="110"/>
        </w:rPr>
        <w:t> </w:t>
      </w:r>
      <w:r>
        <w:rPr>
          <w:rFonts w:ascii="STIX Math" w:hAnsi="STIX Math" w:eastAsia="STIX Math"/>
          <w:w w:val="110"/>
        </w:rPr>
        <w:t>∈</w:t>
      </w:r>
      <w:r>
        <w:rPr>
          <w:rFonts w:ascii="STIX Math" w:hAnsi="STIX Math" w:eastAsia="STIX Math"/>
          <w:spacing w:val="-4"/>
          <w:w w:val="110"/>
        </w:rPr>
        <w:t> </w:t>
      </w:r>
      <w:r>
        <w:rPr>
          <w:rFonts w:ascii="STIX Math" w:hAnsi="STIX Math" w:eastAsia="STIX Math"/>
          <w:w w:val="110"/>
        </w:rPr>
        <w:t>Ω</w:t>
      </w:r>
      <w:r>
        <w:rPr>
          <w:w w:val="110"/>
        </w:rPr>
        <w:t>,</w:t>
      </w:r>
      <w:r>
        <w:rPr>
          <w:spacing w:val="-1"/>
          <w:w w:val="110"/>
        </w:rPr>
        <w:t> </w:t>
      </w:r>
      <w:r>
        <w:rPr>
          <w:spacing w:val="-5"/>
          <w:w w:val="110"/>
        </w:rPr>
        <w:t>and</w:t>
      </w:r>
    </w:p>
    <w:p>
      <w:pPr>
        <w:pStyle w:val="ListParagraph"/>
        <w:numPr>
          <w:ilvl w:val="0"/>
          <w:numId w:val="2"/>
        </w:numPr>
        <w:tabs>
          <w:tab w:pos="406" w:val="left" w:leader="none"/>
        </w:tabs>
        <w:spacing w:line="209" w:lineRule="exact" w:before="0" w:after="0"/>
        <w:ind w:left="406" w:right="0" w:hanging="295"/>
        <w:jc w:val="both"/>
        <w:rPr>
          <w:rFonts w:ascii="STIX Math" w:hAnsi="STIX Math" w:eastAsia="STIX Math"/>
          <w:sz w:val="16"/>
        </w:rPr>
      </w:pPr>
      <w:r>
        <w:rPr>
          <w:rFonts w:ascii="Tinos" w:hAnsi="Tinos" w:eastAsia="Tinos"/>
          <w:w w:val="110"/>
          <w:sz w:val="16"/>
        </w:rPr>
        <w:t>to</w:t>
      </w:r>
      <w:r>
        <w:rPr>
          <w:rFonts w:ascii="Tinos" w:hAnsi="Tinos" w:eastAsia="Tinos"/>
          <w:spacing w:val="-7"/>
          <w:w w:val="110"/>
          <w:sz w:val="16"/>
        </w:rPr>
        <w:t> </w:t>
      </w:r>
      <w:r>
        <w:rPr>
          <w:rFonts w:ascii="Tinos" w:hAnsi="Tinos" w:eastAsia="Tinos"/>
          <w:w w:val="110"/>
          <w:sz w:val="16"/>
        </w:rPr>
        <w:t>find</w:t>
      </w:r>
      <w:r>
        <w:rPr>
          <w:rFonts w:ascii="Tinos" w:hAnsi="Tinos" w:eastAsia="Tinos"/>
          <w:spacing w:val="-3"/>
          <w:w w:val="110"/>
          <w:sz w:val="16"/>
        </w:rPr>
        <w:t> </w:t>
      </w:r>
      <w:r>
        <w:rPr>
          <w:rFonts w:ascii="Tinos" w:hAnsi="Tinos" w:eastAsia="Tinos"/>
          <w:w w:val="110"/>
          <w:sz w:val="16"/>
        </w:rPr>
        <w:t>all</w:t>
      </w:r>
      <w:r>
        <w:rPr>
          <w:rFonts w:ascii="Tinos" w:hAnsi="Tinos" w:eastAsia="Tinos"/>
          <w:spacing w:val="-3"/>
          <w:w w:val="110"/>
          <w:sz w:val="16"/>
        </w:rPr>
        <w:t> </w:t>
      </w:r>
      <w:r>
        <w:rPr>
          <w:rFonts w:ascii="Tinos" w:hAnsi="Tinos" w:eastAsia="Tinos"/>
          <w:w w:val="110"/>
          <w:sz w:val="16"/>
        </w:rPr>
        <w:t>eﬃcient</w:t>
      </w:r>
      <w:r>
        <w:rPr>
          <w:rFonts w:ascii="Tinos" w:hAnsi="Tinos" w:eastAsia="Tinos"/>
          <w:spacing w:val="-4"/>
          <w:w w:val="110"/>
          <w:sz w:val="16"/>
        </w:rPr>
        <w:t> </w:t>
      </w:r>
      <w:r>
        <w:rPr>
          <w:rFonts w:ascii="Tinos" w:hAnsi="Tinos" w:eastAsia="Tinos"/>
          <w:w w:val="110"/>
          <w:sz w:val="16"/>
        </w:rPr>
        <w:t>solutions</w:t>
      </w:r>
      <w:r>
        <w:rPr>
          <w:rFonts w:ascii="Tinos" w:hAnsi="Tinos" w:eastAsia="Tinos"/>
          <w:spacing w:val="-4"/>
          <w:w w:val="110"/>
          <w:sz w:val="16"/>
        </w:rPr>
        <w:t> </w:t>
      </w:r>
      <w:r>
        <w:rPr>
          <w:rFonts w:ascii="Tinos" w:hAnsi="Tinos" w:eastAsia="Tinos"/>
          <w:w w:val="110"/>
          <w:sz w:val="16"/>
        </w:rPr>
        <w:t>for</w:t>
      </w:r>
      <w:r>
        <w:rPr>
          <w:rFonts w:ascii="Tinos" w:hAnsi="Tinos" w:eastAsia="Tinos"/>
          <w:spacing w:val="-3"/>
          <w:w w:val="110"/>
          <w:sz w:val="16"/>
        </w:rPr>
        <w:t> </w:t>
      </w:r>
      <w:r>
        <w:rPr>
          <w:rFonts w:ascii="Tinos" w:hAnsi="Tinos" w:eastAsia="Tinos"/>
          <w:w w:val="110"/>
          <w:sz w:val="16"/>
        </w:rPr>
        <w:t>(</w:t>
      </w:r>
      <w:hyperlink w:history="true" w:anchor="_bookmark2">
        <w:r>
          <w:rPr>
            <w:rFonts w:ascii="STIX Math" w:hAnsi="STIX Math" w:eastAsia="STIX Math"/>
            <w:color w:val="0080AC"/>
            <w:w w:val="110"/>
            <w:sz w:val="16"/>
          </w:rPr>
          <w:t>MOP</w:t>
        </w:r>
      </w:hyperlink>
      <w:r>
        <w:rPr>
          <w:rFonts w:ascii="Tinos" w:hAnsi="Tinos" w:eastAsia="Tinos"/>
          <w:w w:val="110"/>
          <w:sz w:val="16"/>
        </w:rPr>
        <w:t>)</w:t>
      </w:r>
      <w:r>
        <w:rPr>
          <w:rFonts w:ascii="Tinos" w:hAnsi="Tinos" w:eastAsia="Tinos"/>
          <w:spacing w:val="-3"/>
          <w:w w:val="110"/>
          <w:sz w:val="16"/>
        </w:rPr>
        <w:t> </w:t>
      </w:r>
      <w:r>
        <w:rPr>
          <w:rFonts w:ascii="Tinos" w:hAnsi="Tinos" w:eastAsia="Tinos"/>
          <w:w w:val="110"/>
          <w:sz w:val="16"/>
        </w:rPr>
        <w:t>as</w:t>
      </w:r>
      <w:r>
        <w:rPr>
          <w:rFonts w:ascii="Tinos" w:hAnsi="Tinos" w:eastAsia="Tinos"/>
          <w:spacing w:val="-4"/>
          <w:w w:val="110"/>
          <w:sz w:val="16"/>
        </w:rPr>
        <w:t> </w:t>
      </w:r>
      <w:r>
        <w:rPr>
          <w:rFonts w:ascii="Tinos" w:hAnsi="Tinos" w:eastAsia="Tinos"/>
          <w:w w:val="110"/>
          <w:sz w:val="16"/>
        </w:rPr>
        <w:t>optimal</w:t>
      </w:r>
      <w:r>
        <w:rPr>
          <w:rFonts w:ascii="Tinos" w:hAnsi="Tinos" w:eastAsia="Tinos"/>
          <w:spacing w:val="-4"/>
          <w:w w:val="110"/>
          <w:sz w:val="16"/>
        </w:rPr>
        <w:t> </w:t>
      </w:r>
      <w:r>
        <w:rPr>
          <w:rFonts w:ascii="Tinos" w:hAnsi="Tinos" w:eastAsia="Tinos"/>
          <w:w w:val="110"/>
          <w:sz w:val="16"/>
        </w:rPr>
        <w:t>solutions</w:t>
      </w:r>
      <w:r>
        <w:rPr>
          <w:rFonts w:ascii="Tinos" w:hAnsi="Tinos" w:eastAsia="Tinos"/>
          <w:spacing w:val="-4"/>
          <w:w w:val="110"/>
          <w:sz w:val="16"/>
        </w:rPr>
        <w:t> </w:t>
      </w:r>
      <w:r>
        <w:rPr>
          <w:rFonts w:ascii="Tinos" w:hAnsi="Tinos" w:eastAsia="Tinos"/>
          <w:w w:val="110"/>
          <w:sz w:val="16"/>
        </w:rPr>
        <w:t>of</w:t>
      </w:r>
      <w:r>
        <w:rPr>
          <w:rFonts w:ascii="Tinos" w:hAnsi="Tinos" w:eastAsia="Tinos"/>
          <w:spacing w:val="-3"/>
          <w:w w:val="110"/>
          <w:sz w:val="16"/>
        </w:rPr>
        <w:t> </w:t>
      </w:r>
      <w:r>
        <w:rPr>
          <w:rFonts w:ascii="STIX Math" w:hAnsi="STIX Math" w:eastAsia="STIX Math"/>
          <w:i/>
          <w:w w:val="110"/>
          <w:sz w:val="16"/>
        </w:rPr>
        <w:t>𝑃</w:t>
      </w:r>
      <w:r>
        <w:rPr>
          <w:rFonts w:ascii="STIX Math" w:hAnsi="STIX Math" w:eastAsia="STIX Math"/>
          <w:i/>
          <w:spacing w:val="-20"/>
          <w:w w:val="110"/>
          <w:sz w:val="16"/>
        </w:rPr>
        <w:t> </w:t>
      </w:r>
      <w:r>
        <w:rPr>
          <w:rFonts w:ascii="STIX Math" w:hAnsi="STIX Math" w:eastAsia="STIX Math"/>
          <w:spacing w:val="-5"/>
          <w:w w:val="110"/>
          <w:sz w:val="16"/>
        </w:rPr>
        <w:t>(</w:t>
      </w:r>
      <w:r>
        <w:rPr>
          <w:rFonts w:ascii="STIX Math" w:hAnsi="STIX Math" w:eastAsia="STIX Math"/>
          <w:i/>
          <w:spacing w:val="-5"/>
          <w:w w:val="110"/>
          <w:sz w:val="16"/>
        </w:rPr>
        <w:t>𝜔</w:t>
      </w:r>
      <w:r>
        <w:rPr>
          <w:rFonts w:ascii="STIX Math" w:hAnsi="STIX Math" w:eastAsia="STIX Math"/>
          <w:spacing w:val="-5"/>
          <w:w w:val="110"/>
          <w:sz w:val="16"/>
        </w:rPr>
        <w:t>)</w:t>
      </w:r>
    </w:p>
    <w:p>
      <w:pPr>
        <w:pStyle w:val="BodyText"/>
        <w:spacing w:line="352" w:lineRule="exact"/>
        <w:ind w:left="407"/>
      </w:pPr>
      <w:r>
        <w:rPr>
          <w:w w:val="110"/>
        </w:rPr>
        <w:t>by varying</w:t>
      </w:r>
      <w:r>
        <w:rPr>
          <w:spacing w:val="1"/>
          <w:w w:val="110"/>
        </w:rPr>
        <w:t> </w:t>
      </w:r>
      <w:r>
        <w:rPr>
          <w:w w:val="110"/>
        </w:rPr>
        <w:t>the</w:t>
      </w:r>
      <w:r>
        <w:rPr>
          <w:spacing w:val="1"/>
          <w:w w:val="110"/>
        </w:rPr>
        <w:t> </w:t>
      </w:r>
      <w:r>
        <w:rPr>
          <w:w w:val="110"/>
        </w:rPr>
        <w:t>parameter</w:t>
      </w:r>
      <w:r>
        <w:rPr>
          <w:spacing w:val="1"/>
          <w:w w:val="110"/>
        </w:rPr>
        <w:t> </w:t>
      </w:r>
      <w:r>
        <w:rPr>
          <w:rFonts w:ascii="STIX Math" w:hAnsi="STIX Math" w:eastAsia="STIX Math"/>
          <w:i/>
          <w:w w:val="110"/>
        </w:rPr>
        <w:t>𝜔</w:t>
      </w:r>
      <w:r>
        <w:rPr>
          <w:rFonts w:ascii="STIX Math" w:hAnsi="STIX Math" w:eastAsia="STIX Math"/>
          <w:i/>
          <w:spacing w:val="-2"/>
          <w:w w:val="110"/>
        </w:rPr>
        <w:t> </w:t>
      </w:r>
      <w:r>
        <w:rPr>
          <w:rFonts w:ascii="STIX Math" w:hAnsi="STIX Math" w:eastAsia="STIX Math"/>
          <w:w w:val="110"/>
        </w:rPr>
        <w:t>∈</w:t>
      </w:r>
      <w:r>
        <w:rPr>
          <w:rFonts w:ascii="STIX Math" w:hAnsi="STIX Math" w:eastAsia="STIX Math"/>
          <w:spacing w:val="-6"/>
          <w:w w:val="110"/>
        </w:rPr>
        <w:t> </w:t>
      </w:r>
      <w:r>
        <w:rPr>
          <w:rFonts w:ascii="STIX Math" w:hAnsi="STIX Math" w:eastAsia="STIX Math"/>
          <w:w w:val="110"/>
        </w:rPr>
        <w:t>Ω</w:t>
      </w:r>
      <w:r>
        <w:rPr>
          <w:rFonts w:ascii="STIX Math" w:hAnsi="STIX Math" w:eastAsia="STIX Math"/>
          <w:spacing w:val="-1"/>
          <w:w w:val="110"/>
        </w:rPr>
        <w:t> </w:t>
      </w:r>
      <w:r>
        <w:rPr>
          <w:spacing w:val="-2"/>
          <w:w w:val="110"/>
        </w:rPr>
        <w:t>appropriately.</w:t>
      </w:r>
    </w:p>
    <w:p>
      <w:pPr>
        <w:pStyle w:val="BodyText"/>
        <w:spacing w:line="66" w:lineRule="exact" w:before="139"/>
        <w:ind w:left="397"/>
        <w:jc w:val="left"/>
      </w:pPr>
      <w:r>
        <w:rPr>
          <w:w w:val="110"/>
        </w:rPr>
        <w:t>Well</w:t>
      </w:r>
      <w:r>
        <w:rPr>
          <w:spacing w:val="13"/>
          <w:w w:val="110"/>
        </w:rPr>
        <w:t> </w:t>
      </w:r>
      <w:r>
        <w:rPr>
          <w:w w:val="110"/>
        </w:rPr>
        <w:t>known</w:t>
      </w:r>
      <w:r>
        <w:rPr>
          <w:spacing w:val="14"/>
          <w:w w:val="110"/>
        </w:rPr>
        <w:t> </w:t>
      </w:r>
      <w:r>
        <w:rPr>
          <w:w w:val="110"/>
        </w:rPr>
        <w:t>scalarization</w:t>
      </w:r>
      <w:r>
        <w:rPr>
          <w:spacing w:val="12"/>
          <w:w w:val="110"/>
        </w:rPr>
        <w:t> </w:t>
      </w:r>
      <w:r>
        <w:rPr>
          <w:w w:val="110"/>
        </w:rPr>
        <w:t>approaches</w:t>
      </w:r>
      <w:r>
        <w:rPr>
          <w:spacing w:val="14"/>
          <w:w w:val="110"/>
        </w:rPr>
        <w:t> </w:t>
      </w:r>
      <w:r>
        <w:rPr>
          <w:w w:val="110"/>
        </w:rPr>
        <w:t>are</w:t>
      </w:r>
      <w:r>
        <w:rPr>
          <w:spacing w:val="13"/>
          <w:w w:val="110"/>
        </w:rPr>
        <w:t> </w:t>
      </w:r>
      <w:r>
        <w:rPr>
          <w:w w:val="110"/>
        </w:rPr>
        <w:t>the</w:t>
      </w:r>
      <w:r>
        <w:rPr>
          <w:spacing w:val="14"/>
          <w:w w:val="110"/>
        </w:rPr>
        <w:t> </w:t>
      </w:r>
      <w:r>
        <w:rPr>
          <w:w w:val="110"/>
        </w:rPr>
        <w:t>weighted</w:t>
      </w:r>
      <w:r>
        <w:rPr>
          <w:spacing w:val="13"/>
          <w:w w:val="110"/>
        </w:rPr>
        <w:t> </w:t>
      </w:r>
      <w:r>
        <w:rPr>
          <w:w w:val="110"/>
        </w:rPr>
        <w:t>sum</w:t>
      </w:r>
      <w:r>
        <w:rPr>
          <w:spacing w:val="14"/>
          <w:w w:val="110"/>
        </w:rPr>
        <w:t> </w:t>
      </w:r>
      <w:r>
        <w:rPr>
          <w:w w:val="110"/>
        </w:rPr>
        <w:t>or</w:t>
      </w:r>
      <w:r>
        <w:rPr>
          <w:spacing w:val="13"/>
          <w:w w:val="110"/>
        </w:rPr>
        <w:t> </w:t>
      </w:r>
      <w:r>
        <w:rPr>
          <w:spacing w:val="-5"/>
          <w:w w:val="110"/>
        </w:rPr>
        <w:t>the</w:t>
      </w:r>
    </w:p>
    <w:p>
      <w:pPr>
        <w:pStyle w:val="BodyText"/>
        <w:spacing w:line="314" w:lineRule="exact"/>
      </w:pPr>
      <w:r>
        <w:rPr>
          <w:rFonts w:ascii="STIX Math" w:eastAsia="STIX Math"/>
          <w:i/>
          <w:w w:val="110"/>
        </w:rPr>
        <w:t>𝜀</w:t>
      </w:r>
      <w:r>
        <w:rPr>
          <w:w w:val="110"/>
        </w:rPr>
        <w:t>-constraint scalarization.</w:t>
      </w:r>
      <w:r>
        <w:rPr>
          <w:spacing w:val="1"/>
          <w:w w:val="110"/>
        </w:rPr>
        <w:t> </w:t>
      </w:r>
      <w:r>
        <w:rPr>
          <w:w w:val="110"/>
        </w:rPr>
        <w:t>For</w:t>
      </w:r>
      <w:r>
        <w:rPr>
          <w:spacing w:val="1"/>
          <w:w w:val="110"/>
        </w:rPr>
        <w:t> </w:t>
      </w:r>
      <w:r>
        <w:rPr>
          <w:w w:val="110"/>
        </w:rPr>
        <w:t>the</w:t>
      </w:r>
      <w:r>
        <w:rPr>
          <w:spacing w:val="1"/>
          <w:w w:val="110"/>
        </w:rPr>
        <w:t> </w:t>
      </w:r>
      <w:r>
        <w:rPr>
          <w:w w:val="110"/>
        </w:rPr>
        <w:t>weighted</w:t>
      </w:r>
      <w:r>
        <w:rPr>
          <w:spacing w:val="2"/>
          <w:w w:val="110"/>
        </w:rPr>
        <w:t> </w:t>
      </w:r>
      <w:r>
        <w:rPr>
          <w:w w:val="110"/>
        </w:rPr>
        <w:t>sum</w:t>
      </w:r>
      <w:r>
        <w:rPr>
          <w:spacing w:val="1"/>
          <w:w w:val="110"/>
        </w:rPr>
        <w:t> </w:t>
      </w:r>
      <w:r>
        <w:rPr>
          <w:w w:val="110"/>
        </w:rPr>
        <w:t>method</w:t>
      </w:r>
      <w:r>
        <w:rPr>
          <w:spacing w:val="2"/>
          <w:w w:val="110"/>
        </w:rPr>
        <w:t> </w:t>
      </w:r>
      <w:r>
        <w:rPr>
          <w:w w:val="110"/>
        </w:rPr>
        <w:t>one</w:t>
      </w:r>
      <w:r>
        <w:rPr>
          <w:spacing w:val="1"/>
          <w:w w:val="110"/>
        </w:rPr>
        <w:t> </w:t>
      </w:r>
      <w:r>
        <w:rPr>
          <w:spacing w:val="-2"/>
          <w:w w:val="110"/>
        </w:rPr>
        <w:t>solves</w:t>
      </w:r>
    </w:p>
    <w:p>
      <w:pPr>
        <w:spacing w:line="286" w:lineRule="exact" w:before="0"/>
        <w:ind w:left="510" w:right="0" w:firstLine="0"/>
        <w:jc w:val="left"/>
        <w:rPr>
          <w:rFonts w:ascii="STIX Math" w:hAnsi="STIX Math" w:eastAsia="STIX Math"/>
          <w:i/>
          <w:sz w:val="12"/>
        </w:rPr>
      </w:pPr>
      <w:r>
        <w:rPr/>
        <mc:AlternateContent>
          <mc:Choice Requires="wps">
            <w:drawing>
              <wp:anchor distT="0" distB="0" distL="0" distR="0" allowOverlap="1" layoutInCell="1" locked="0" behindDoc="0" simplePos="0" relativeHeight="15740928">
                <wp:simplePos x="0" y="0"/>
                <wp:positionH relativeFrom="page">
                  <wp:posOffset>737499</wp:posOffset>
                </wp:positionH>
                <wp:positionV relativeFrom="paragraph">
                  <wp:posOffset>323711</wp:posOffset>
                </wp:positionV>
                <wp:extent cx="90170" cy="10413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0170" cy="104139"/>
                        </a:xfrm>
                        <a:prstGeom prst="rect">
                          <a:avLst/>
                        </a:prstGeom>
                      </wps:spPr>
                      <wps:txbx>
                        <w:txbxContent>
                          <w:p>
                            <w:pPr>
                              <w:spacing w:line="163" w:lineRule="exact" w:before="0"/>
                              <w:ind w:left="0" w:right="0" w:firstLine="0"/>
                              <w:jc w:val="left"/>
                              <w:rPr>
                                <w:rFonts w:ascii="STIX Math"/>
                                <w:sz w:val="12"/>
                              </w:rPr>
                            </w:pPr>
                            <w:r>
                              <w:rPr>
                                <w:rFonts w:ascii="STIX Math"/>
                                <w:spacing w:val="-7"/>
                                <w:sz w:val="12"/>
                              </w:rPr>
                              <w:t>=1</w:t>
                            </w:r>
                          </w:p>
                        </w:txbxContent>
                      </wps:txbx>
                      <wps:bodyPr wrap="square" lIns="0" tIns="0" rIns="0" bIns="0" rtlCol="0">
                        <a:noAutofit/>
                      </wps:bodyPr>
                    </wps:wsp>
                  </a:graphicData>
                </a:graphic>
              </wp:anchor>
            </w:drawing>
          </mc:Choice>
          <mc:Fallback>
            <w:pict>
              <v:shape style="position:absolute;margin-left:58.070801pt;margin-top:25.48912pt;width:7.1pt;height:8.2pt;mso-position-horizontal-relative:page;mso-position-vertical-relative:paragraph;z-index:15740928" type="#_x0000_t202" id="docshape24" filled="false" stroked="false">
                <v:textbox inset="0,0,0,0">
                  <w:txbxContent>
                    <w:p>
                      <w:pPr>
                        <w:spacing w:line="163" w:lineRule="exact" w:before="0"/>
                        <w:ind w:left="0" w:right="0" w:firstLine="0"/>
                        <w:jc w:val="left"/>
                        <w:rPr>
                          <w:rFonts w:ascii="STIX Math"/>
                          <w:sz w:val="12"/>
                        </w:rPr>
                      </w:pPr>
                      <w:r>
                        <w:rPr>
                          <w:rFonts w:ascii="STIX Math"/>
                          <w:spacing w:val="-7"/>
                          <w:sz w:val="12"/>
                        </w:rPr>
                        <w:t>=1</w:t>
                      </w:r>
                    </w:p>
                  </w:txbxContent>
                </v:textbox>
                <w10:wrap type="none"/>
              </v:shape>
            </w:pict>
          </mc:Fallback>
        </mc:AlternateContent>
      </w:r>
      <w:bookmarkStart w:name="_bookmark6" w:id="13"/>
      <w:bookmarkEnd w:id="13"/>
      <w:r>
        <w:rPr/>
      </w:r>
      <w:r>
        <w:rPr>
          <w:rFonts w:ascii="DejaVu Sans" w:hAnsi="DejaVu Sans" w:eastAsia="DejaVu Sans"/>
          <w:spacing w:val="-151"/>
          <w:w w:val="191"/>
          <w:position w:val="-5"/>
          <w:sz w:val="16"/>
        </w:rPr>
        <w:t>∑</w:t>
      </w:r>
      <w:r>
        <w:rPr>
          <w:rFonts w:ascii="STIX Math" w:hAnsi="STIX Math" w:eastAsia="STIX Math"/>
          <w:i/>
          <w:spacing w:val="-5"/>
          <w:w w:val="99"/>
          <w:sz w:val="12"/>
        </w:rPr>
        <w:t>𝑚</w:t>
      </w:r>
    </w:p>
    <w:p>
      <w:pPr>
        <w:pStyle w:val="BodyText"/>
        <w:spacing w:line="273" w:lineRule="auto" w:before="97"/>
        <w:ind w:left="111" w:right="117" w:firstLine="239"/>
      </w:pPr>
      <w:r>
        <w:rPr/>
        <w:br w:type="column"/>
      </w:r>
      <w:r>
        <w:rPr>
          <w:w w:val="110"/>
        </w:rPr>
        <w:t>The</w:t>
      </w:r>
      <w:r>
        <w:rPr>
          <w:spacing w:val="-2"/>
          <w:w w:val="110"/>
        </w:rPr>
        <w:t> </w:t>
      </w:r>
      <w:r>
        <w:rPr>
          <w:w w:val="110"/>
        </w:rPr>
        <w:t>above</w:t>
      </w:r>
      <w:r>
        <w:rPr>
          <w:spacing w:val="-2"/>
          <w:w w:val="110"/>
        </w:rPr>
        <w:t> </w:t>
      </w:r>
      <w:r>
        <w:rPr>
          <w:w w:val="110"/>
        </w:rPr>
        <w:t>mentioned</w:t>
      </w:r>
      <w:r>
        <w:rPr>
          <w:spacing w:val="-2"/>
          <w:w w:val="110"/>
        </w:rPr>
        <w:t> </w:t>
      </w:r>
      <w:r>
        <w:rPr>
          <w:w w:val="110"/>
        </w:rPr>
        <w:t>gap</w:t>
      </w:r>
      <w:r>
        <w:rPr>
          <w:spacing w:val="-2"/>
          <w:w w:val="110"/>
        </w:rPr>
        <w:t> </w:t>
      </w:r>
      <w:r>
        <w:rPr>
          <w:w w:val="110"/>
        </w:rPr>
        <w:t>for</w:t>
      </w:r>
      <w:r>
        <w:rPr>
          <w:spacing w:val="-2"/>
          <w:w w:val="110"/>
        </w:rPr>
        <w:t> </w:t>
      </w:r>
      <w:r>
        <w:rPr>
          <w:w w:val="110"/>
        </w:rPr>
        <w:t>the</w:t>
      </w:r>
      <w:r>
        <w:rPr>
          <w:spacing w:val="-2"/>
          <w:w w:val="110"/>
        </w:rPr>
        <w:t> </w:t>
      </w:r>
      <w:r>
        <w:rPr>
          <w:w w:val="110"/>
        </w:rPr>
        <w:t>weighted</w:t>
      </w:r>
      <w:r>
        <w:rPr>
          <w:spacing w:val="-2"/>
          <w:w w:val="110"/>
        </w:rPr>
        <w:t> </w:t>
      </w:r>
      <w:r>
        <w:rPr>
          <w:w w:val="110"/>
        </w:rPr>
        <w:t>sum</w:t>
      </w:r>
      <w:r>
        <w:rPr>
          <w:spacing w:val="-2"/>
          <w:w w:val="110"/>
        </w:rPr>
        <w:t> </w:t>
      </w:r>
      <w:r>
        <w:rPr>
          <w:w w:val="110"/>
        </w:rPr>
        <w:t>method</w:t>
      </w:r>
      <w:r>
        <w:rPr>
          <w:spacing w:val="-2"/>
          <w:w w:val="110"/>
        </w:rPr>
        <w:t> </w:t>
      </w:r>
      <w:r>
        <w:rPr>
          <w:w w:val="110"/>
        </w:rPr>
        <w:t>between</w:t>
      </w:r>
      <w:r>
        <w:rPr>
          <w:spacing w:val="-2"/>
          <w:w w:val="110"/>
        </w:rPr>
        <w:t> </w:t>
      </w:r>
      <w:r>
        <w:rPr>
          <w:w w:val="110"/>
        </w:rPr>
        <w:t>(i) and (ii) already shows a drawback of scalarization approaches. Never- theless,</w:t>
      </w:r>
      <w:r>
        <w:rPr>
          <w:spacing w:val="-10"/>
          <w:w w:val="110"/>
        </w:rPr>
        <w:t> </w:t>
      </w:r>
      <w:r>
        <w:rPr>
          <w:w w:val="110"/>
        </w:rPr>
        <w:t>they</w:t>
      </w:r>
      <w:r>
        <w:rPr>
          <w:spacing w:val="-10"/>
          <w:w w:val="110"/>
        </w:rPr>
        <w:t> </w:t>
      </w:r>
      <w:r>
        <w:rPr>
          <w:w w:val="110"/>
        </w:rPr>
        <w:t>are</w:t>
      </w:r>
      <w:r>
        <w:rPr>
          <w:spacing w:val="-9"/>
          <w:w w:val="110"/>
        </w:rPr>
        <w:t> </w:t>
      </w:r>
      <w:r>
        <w:rPr>
          <w:w w:val="110"/>
        </w:rPr>
        <w:t>widely</w:t>
      </w:r>
      <w:r>
        <w:rPr>
          <w:spacing w:val="-11"/>
          <w:w w:val="110"/>
        </w:rPr>
        <w:t> </w:t>
      </w:r>
      <w:r>
        <w:rPr>
          <w:w w:val="110"/>
        </w:rPr>
        <w:t>used</w:t>
      </w:r>
      <w:r>
        <w:rPr>
          <w:spacing w:val="-10"/>
          <w:w w:val="110"/>
        </w:rPr>
        <w:t> </w:t>
      </w:r>
      <w:r>
        <w:rPr>
          <w:w w:val="110"/>
        </w:rPr>
        <w:t>in</w:t>
      </w:r>
      <w:r>
        <w:rPr>
          <w:spacing w:val="-10"/>
          <w:w w:val="110"/>
        </w:rPr>
        <w:t> </w:t>
      </w:r>
      <w:r>
        <w:rPr>
          <w:w w:val="110"/>
        </w:rPr>
        <w:t>multiobjective</w:t>
      </w:r>
      <w:r>
        <w:rPr>
          <w:spacing w:val="-10"/>
          <w:w w:val="110"/>
        </w:rPr>
        <w:t> </w:t>
      </w:r>
      <w:r>
        <w:rPr>
          <w:w w:val="110"/>
        </w:rPr>
        <w:t>optimization.</w:t>
      </w:r>
      <w:r>
        <w:rPr>
          <w:spacing w:val="-11"/>
          <w:w w:val="110"/>
        </w:rPr>
        <w:t> </w:t>
      </w:r>
      <w:r>
        <w:rPr>
          <w:w w:val="110"/>
        </w:rPr>
        <w:t>The</w:t>
      </w:r>
      <w:r>
        <w:rPr>
          <w:spacing w:val="-9"/>
          <w:w w:val="110"/>
        </w:rPr>
        <w:t> </w:t>
      </w:r>
      <w:r>
        <w:rPr>
          <w:spacing w:val="-2"/>
          <w:w w:val="110"/>
        </w:rPr>
        <w:t>advan-</w:t>
      </w:r>
    </w:p>
    <w:p>
      <w:pPr>
        <w:pStyle w:val="BodyText"/>
        <w:spacing w:line="220" w:lineRule="exact"/>
        <w:ind w:left="111"/>
      </w:pPr>
      <w:r>
        <w:rPr>
          <w:w w:val="110"/>
        </w:rPr>
        <w:t>tage</w:t>
      </w:r>
      <w:r>
        <w:rPr>
          <w:spacing w:val="-1"/>
          <w:w w:val="110"/>
        </w:rPr>
        <w:t> </w:t>
      </w:r>
      <w:r>
        <w:rPr>
          <w:w w:val="110"/>
        </w:rPr>
        <w:t>is that for the scalarization, i.e., for</w:t>
      </w:r>
      <w:r>
        <w:rPr>
          <w:spacing w:val="1"/>
          <w:w w:val="110"/>
        </w:rPr>
        <w:t> </w:t>
      </w:r>
      <w:r>
        <w:rPr>
          <w:w w:val="110"/>
        </w:rPr>
        <w:t>the problem </w:t>
      </w:r>
      <w:r>
        <w:rPr>
          <w:rFonts w:ascii="STIX Math" w:eastAsia="STIX Math"/>
          <w:i/>
          <w:w w:val="110"/>
        </w:rPr>
        <w:t>𝑃</w:t>
      </w:r>
      <w:r>
        <w:rPr>
          <w:rFonts w:ascii="STIX Math" w:eastAsia="STIX Math"/>
          <w:i/>
          <w:spacing w:val="-20"/>
          <w:w w:val="110"/>
        </w:rPr>
        <w:t> </w:t>
      </w:r>
      <w:r>
        <w:rPr>
          <w:rFonts w:ascii="STIX Math" w:eastAsia="STIX Math"/>
          <w:w w:val="110"/>
        </w:rPr>
        <w:t>(</w:t>
      </w:r>
      <w:r>
        <w:rPr>
          <w:rFonts w:ascii="STIX Math" w:eastAsia="STIX Math"/>
          <w:i/>
          <w:w w:val="110"/>
        </w:rPr>
        <w:t>𝜔</w:t>
      </w:r>
      <w:r>
        <w:rPr>
          <w:rFonts w:ascii="STIX Math" w:eastAsia="STIX Math"/>
          <w:w w:val="110"/>
        </w:rPr>
        <w:t>)</w:t>
      </w:r>
      <w:r>
        <w:rPr>
          <w:w w:val="110"/>
        </w:rPr>
        <w:t>, one can </w:t>
      </w:r>
      <w:r>
        <w:rPr>
          <w:spacing w:val="-5"/>
          <w:w w:val="110"/>
        </w:rPr>
        <w:t>use</w:t>
      </w:r>
    </w:p>
    <w:p>
      <w:pPr>
        <w:pStyle w:val="BodyText"/>
        <w:spacing w:line="172" w:lineRule="exact"/>
        <w:ind w:left="111"/>
      </w:pPr>
      <w:r>
        <w:rPr>
          <w:w w:val="110"/>
        </w:rPr>
        <w:t>all</w:t>
      </w:r>
      <w:r>
        <w:rPr>
          <w:spacing w:val="-1"/>
          <w:w w:val="110"/>
        </w:rPr>
        <w:t> </w:t>
      </w:r>
      <w:r>
        <w:rPr>
          <w:w w:val="110"/>
        </w:rPr>
        <w:t>theoretical</w:t>
      </w:r>
      <w:r>
        <w:rPr>
          <w:spacing w:val="-1"/>
          <w:w w:val="110"/>
        </w:rPr>
        <w:t> </w:t>
      </w:r>
      <w:r>
        <w:rPr>
          <w:w w:val="110"/>
        </w:rPr>
        <w:t>results</w:t>
      </w:r>
      <w:r>
        <w:rPr>
          <w:spacing w:val="-1"/>
          <w:w w:val="110"/>
        </w:rPr>
        <w:t> </w:t>
      </w:r>
      <w:r>
        <w:rPr>
          <w:w w:val="110"/>
        </w:rPr>
        <w:t>and numerical</w:t>
      </w:r>
      <w:r>
        <w:rPr>
          <w:spacing w:val="-1"/>
          <w:w w:val="110"/>
        </w:rPr>
        <w:t> </w:t>
      </w:r>
      <w:r>
        <w:rPr>
          <w:w w:val="110"/>
        </w:rPr>
        <w:t>algorithms</w:t>
      </w:r>
      <w:r>
        <w:rPr>
          <w:spacing w:val="-1"/>
          <w:w w:val="110"/>
        </w:rPr>
        <w:t> </w:t>
      </w:r>
      <w:r>
        <w:rPr>
          <w:w w:val="110"/>
        </w:rPr>
        <w:t>which have</w:t>
      </w:r>
      <w:r>
        <w:rPr>
          <w:spacing w:val="-1"/>
          <w:w w:val="110"/>
        </w:rPr>
        <w:t> </w:t>
      </w:r>
      <w:r>
        <w:rPr>
          <w:w w:val="110"/>
        </w:rPr>
        <w:t>been</w:t>
      </w:r>
      <w:r>
        <w:rPr>
          <w:spacing w:val="-1"/>
          <w:w w:val="110"/>
        </w:rPr>
        <w:t> </w:t>
      </w:r>
      <w:r>
        <w:rPr>
          <w:spacing w:val="-2"/>
          <w:w w:val="110"/>
        </w:rPr>
        <w:t>devel-</w:t>
      </w:r>
    </w:p>
    <w:p>
      <w:pPr>
        <w:pStyle w:val="BodyText"/>
        <w:spacing w:line="108" w:lineRule="auto" w:before="107"/>
        <w:ind w:left="111" w:right="114"/>
      </w:pPr>
      <w:r>
        <w:rPr>
          <w:w w:val="110"/>
        </w:rPr>
        <w:t>of (</w:t>
      </w:r>
      <w:hyperlink w:history="true" w:anchor="_bookmark2">
        <w:r>
          <w:rPr>
            <w:rFonts w:ascii="STIX Math" w:hAnsi="STIX Math" w:eastAsia="STIX Math"/>
            <w:color w:val="0080AC"/>
            <w:w w:val="110"/>
          </w:rPr>
          <w:t>MOP</w:t>
        </w:r>
      </w:hyperlink>
      <w:r>
        <w:rPr>
          <w:w w:val="110"/>
        </w:rPr>
        <w:t>) are linear and the set </w:t>
      </w:r>
      <w:r>
        <w:rPr>
          <w:rFonts w:ascii="STIX Math" w:hAnsi="STIX Math" w:eastAsia="STIX Math"/>
          <w:i/>
          <w:w w:val="110"/>
        </w:rPr>
        <w:t>𝑀</w:t>
      </w:r>
      <w:r>
        <w:rPr>
          <w:rFonts w:ascii="STIX Math" w:hAnsi="STIX Math" w:eastAsia="STIX Math"/>
          <w:i/>
          <w:w w:val="110"/>
        </w:rPr>
        <w:t> </w:t>
      </w:r>
      <w:r>
        <w:rPr>
          <w:w w:val="110"/>
        </w:rPr>
        <w:t>is defined by linear constraints and </w:t>
      </w:r>
      <w:r>
        <w:rPr>
          <w:spacing w:val="-2"/>
          <w:w w:val="110"/>
        </w:rPr>
        <w:t>oped</w:t>
      </w:r>
      <w:r>
        <w:rPr>
          <w:spacing w:val="-3"/>
          <w:w w:val="110"/>
        </w:rPr>
        <w:t> </w:t>
      </w:r>
      <w:r>
        <w:rPr>
          <w:spacing w:val="-2"/>
          <w:w w:val="110"/>
        </w:rPr>
        <w:t>for</w:t>
      </w:r>
      <w:r>
        <w:rPr>
          <w:spacing w:val="-3"/>
          <w:w w:val="110"/>
        </w:rPr>
        <w:t> </w:t>
      </w:r>
      <w:r>
        <w:rPr>
          <w:spacing w:val="-2"/>
          <w:w w:val="110"/>
        </w:rPr>
        <w:t>the</w:t>
      </w:r>
      <w:r>
        <w:rPr>
          <w:spacing w:val="-3"/>
          <w:w w:val="110"/>
        </w:rPr>
        <w:t> </w:t>
      </w:r>
      <w:r>
        <w:rPr>
          <w:spacing w:val="-2"/>
          <w:w w:val="110"/>
        </w:rPr>
        <w:t>single-objective</w:t>
      </w:r>
      <w:r>
        <w:rPr>
          <w:spacing w:val="-3"/>
          <w:w w:val="110"/>
        </w:rPr>
        <w:t> </w:t>
      </w:r>
      <w:r>
        <w:rPr>
          <w:spacing w:val="-2"/>
          <w:w w:val="110"/>
        </w:rPr>
        <w:t>case.</w:t>
      </w:r>
      <w:r>
        <w:rPr>
          <w:spacing w:val="-3"/>
          <w:w w:val="110"/>
        </w:rPr>
        <w:t> </w:t>
      </w:r>
      <w:r>
        <w:rPr>
          <w:spacing w:val="-2"/>
          <w:w w:val="110"/>
        </w:rPr>
        <w:t>For</w:t>
      </w:r>
      <w:r>
        <w:rPr>
          <w:spacing w:val="-3"/>
          <w:w w:val="110"/>
        </w:rPr>
        <w:t> </w:t>
      </w:r>
      <w:r>
        <w:rPr>
          <w:spacing w:val="-2"/>
          <w:w w:val="110"/>
        </w:rPr>
        <w:t>instance,</w:t>
      </w:r>
      <w:r>
        <w:rPr>
          <w:spacing w:val="-5"/>
          <w:w w:val="110"/>
        </w:rPr>
        <w:t> </w:t>
      </w:r>
      <w:r>
        <w:rPr>
          <w:spacing w:val="-2"/>
          <w:w w:val="110"/>
        </w:rPr>
        <w:t>if</w:t>
      </w:r>
      <w:r>
        <w:rPr>
          <w:spacing w:val="-3"/>
          <w:w w:val="110"/>
        </w:rPr>
        <w:t> </w:t>
      </w:r>
      <w:r>
        <w:rPr>
          <w:spacing w:val="-2"/>
          <w:w w:val="110"/>
        </w:rPr>
        <w:t>the</w:t>
      </w:r>
      <w:r>
        <w:rPr>
          <w:spacing w:val="-3"/>
          <w:w w:val="110"/>
        </w:rPr>
        <w:t> </w:t>
      </w:r>
      <w:r>
        <w:rPr>
          <w:spacing w:val="-2"/>
          <w:w w:val="110"/>
        </w:rPr>
        <w:t>objective</w:t>
      </w:r>
      <w:r>
        <w:rPr>
          <w:spacing w:val="-3"/>
          <w:w w:val="110"/>
        </w:rPr>
        <w:t> </w:t>
      </w:r>
      <w:r>
        <w:rPr>
          <w:spacing w:val="-2"/>
          <w:w w:val="110"/>
        </w:rPr>
        <w:t>functions </w:t>
      </w:r>
      <w:r>
        <w:rPr>
          <w:w w:val="110"/>
        </w:rPr>
        <w:t>some of the variables </w:t>
      </w:r>
      <w:r>
        <w:rPr>
          <w:rFonts w:ascii="STIX Math" w:hAnsi="STIX Math" w:eastAsia="STIX Math"/>
          <w:i/>
          <w:w w:val="110"/>
        </w:rPr>
        <w:t>𝑥</w:t>
      </w:r>
      <w:r>
        <w:rPr>
          <w:rFonts w:ascii="STIX Math" w:hAnsi="STIX Math" w:eastAsia="STIX Math"/>
          <w:i/>
          <w:w w:val="110"/>
          <w:position w:val="-3"/>
          <w:sz w:val="12"/>
        </w:rPr>
        <w:t>𝑗</w:t>
      </w:r>
      <w:r>
        <w:rPr>
          <w:rFonts w:ascii="STIX Math" w:hAnsi="STIX Math" w:eastAsia="STIX Math"/>
          <w:i/>
          <w:spacing w:val="-15"/>
          <w:w w:val="110"/>
          <w:position w:val="-3"/>
          <w:sz w:val="12"/>
        </w:rPr>
        <w:t> </w:t>
      </w:r>
      <w:r>
        <w:rPr>
          <w:w w:val="110"/>
        </w:rPr>
        <w:t>, </w:t>
      </w:r>
      <w:r>
        <w:rPr>
          <w:rFonts w:ascii="STIX Math" w:hAnsi="STIX Math" w:eastAsia="STIX Math"/>
          <w:i/>
          <w:w w:val="110"/>
        </w:rPr>
        <w:t>𝑗 </w:t>
      </w:r>
      <w:r>
        <w:rPr>
          <w:rFonts w:ascii="STIX Math" w:hAnsi="STIX Math" w:eastAsia="STIX Math"/>
          <w:w w:val="110"/>
        </w:rPr>
        <w:t>∈ </w:t>
      </w:r>
      <w:r>
        <w:rPr>
          <w:rFonts w:ascii="STIX Math" w:hAnsi="STIX Math" w:eastAsia="STIX Math"/>
          <w:i/>
          <w:w w:val="110"/>
        </w:rPr>
        <w:t>𝐽</w:t>
      </w:r>
      <w:r>
        <w:rPr>
          <w:rFonts w:ascii="STIX Math" w:hAnsi="STIX Math" w:eastAsia="STIX Math"/>
          <w:i/>
          <w:spacing w:val="24"/>
          <w:w w:val="110"/>
        </w:rPr>
        <w:t> </w:t>
      </w:r>
      <w:r>
        <w:rPr>
          <w:rFonts w:ascii="STIX Math" w:hAnsi="STIX Math" w:eastAsia="STIX Math"/>
          <w:i/>
          <w:w w:val="110"/>
        </w:rPr>
        <w:t>⊆ </w:t>
      </w:r>
      <w:r>
        <w:rPr>
          <w:rFonts w:ascii="STIX Math" w:hAnsi="STIX Math" w:eastAsia="STIX Math"/>
          <w:w w:val="110"/>
        </w:rPr>
        <w:t>{1</w:t>
      </w:r>
      <w:r>
        <w:rPr>
          <w:rFonts w:ascii="STIX Math" w:hAnsi="STIX Math" w:eastAsia="STIX Math"/>
          <w:i/>
          <w:w w:val="110"/>
        </w:rPr>
        <w:t>,</w:t>
      </w:r>
      <w:r>
        <w:rPr>
          <w:rFonts w:ascii="STIX Math" w:hAnsi="STIX Math" w:eastAsia="STIX Math"/>
          <w:i/>
          <w:spacing w:val="-15"/>
          <w:w w:val="110"/>
        </w:rPr>
        <w:t> </w:t>
      </w:r>
      <w:r>
        <w:rPr>
          <w:rFonts w:ascii="STIX Math" w:hAnsi="STIX Math" w:eastAsia="STIX Math"/>
          <w:w w:val="110"/>
        </w:rPr>
        <w:t>…</w:t>
      </w:r>
      <w:r>
        <w:rPr>
          <w:rFonts w:ascii="STIX Math" w:hAnsi="STIX Math" w:eastAsia="STIX Math"/>
          <w:spacing w:val="-16"/>
          <w:w w:val="110"/>
        </w:rPr>
        <w:t> </w:t>
      </w:r>
      <w:r>
        <w:rPr>
          <w:rFonts w:ascii="STIX Math" w:hAnsi="STIX Math" w:eastAsia="STIX Math"/>
          <w:i/>
          <w:w w:val="110"/>
        </w:rPr>
        <w:t>,</w:t>
      </w:r>
      <w:r>
        <w:rPr>
          <w:rFonts w:ascii="STIX Math" w:hAnsi="STIX Math" w:eastAsia="STIX Math"/>
          <w:i/>
          <w:spacing w:val="-15"/>
          <w:w w:val="110"/>
        </w:rPr>
        <w:t> </w:t>
      </w:r>
      <w:r>
        <w:rPr>
          <w:rFonts w:ascii="STIX Math" w:hAnsi="STIX Math" w:eastAsia="STIX Math"/>
          <w:i/>
          <w:w w:val="110"/>
        </w:rPr>
        <w:t>𝑛</w:t>
      </w:r>
      <w:r>
        <w:rPr>
          <w:rFonts w:ascii="STIX Math" w:hAnsi="STIX Math" w:eastAsia="STIX Math"/>
          <w:w w:val="110"/>
        </w:rPr>
        <w:t>} </w:t>
      </w:r>
      <w:r>
        <w:rPr>
          <w:w w:val="110"/>
        </w:rPr>
        <w:t>are additionally assumed to</w:t>
      </w:r>
    </w:p>
    <w:p>
      <w:pPr>
        <w:pStyle w:val="BodyText"/>
        <w:spacing w:line="273" w:lineRule="auto"/>
        <w:ind w:left="111" w:right="117"/>
      </w:pPr>
      <w:r>
        <w:rPr>
          <w:w w:val="110"/>
        </w:rPr>
        <w:t>be integer, then the weighted sum approach reduces the problem to a linear</w:t>
      </w:r>
      <w:r>
        <w:rPr>
          <w:w w:val="110"/>
        </w:rPr>
        <w:t> mixed</w:t>
      </w:r>
      <w:r>
        <w:rPr>
          <w:w w:val="110"/>
        </w:rPr>
        <w:t> integer</w:t>
      </w:r>
      <w:r>
        <w:rPr>
          <w:w w:val="110"/>
        </w:rPr>
        <w:t> single-objective</w:t>
      </w:r>
      <w:r>
        <w:rPr>
          <w:w w:val="110"/>
        </w:rPr>
        <w:t> optimization</w:t>
      </w:r>
      <w:r>
        <w:rPr>
          <w:w w:val="110"/>
        </w:rPr>
        <w:t> problem</w:t>
      </w:r>
      <w:r>
        <w:rPr>
          <w:w w:val="110"/>
        </w:rPr>
        <w:t> for</w:t>
      </w:r>
      <w:r>
        <w:rPr>
          <w:w w:val="110"/>
        </w:rPr>
        <w:t> which powerful solvers are available. As a drawback, one has to check care- fully</w:t>
      </w:r>
      <w:r>
        <w:rPr>
          <w:spacing w:val="2"/>
          <w:w w:val="110"/>
        </w:rPr>
        <w:t> </w:t>
      </w:r>
      <w:r>
        <w:rPr>
          <w:w w:val="110"/>
        </w:rPr>
        <w:t>whether</w:t>
      </w:r>
      <w:r>
        <w:rPr>
          <w:spacing w:val="3"/>
          <w:w w:val="110"/>
        </w:rPr>
        <w:t> </w:t>
      </w:r>
      <w:r>
        <w:rPr>
          <w:w w:val="110"/>
        </w:rPr>
        <w:t>the</w:t>
      </w:r>
      <w:r>
        <w:rPr>
          <w:spacing w:val="3"/>
          <w:w w:val="110"/>
        </w:rPr>
        <w:t> </w:t>
      </w:r>
      <w:r>
        <w:rPr>
          <w:w w:val="110"/>
        </w:rPr>
        <w:t>optimal</w:t>
      </w:r>
      <w:r>
        <w:rPr>
          <w:spacing w:val="3"/>
          <w:w w:val="110"/>
        </w:rPr>
        <w:t> </w:t>
      </w:r>
      <w:r>
        <w:rPr>
          <w:w w:val="110"/>
        </w:rPr>
        <w:t>solutions</w:t>
      </w:r>
      <w:r>
        <w:rPr>
          <w:spacing w:val="3"/>
          <w:w w:val="110"/>
        </w:rPr>
        <w:t> </w:t>
      </w:r>
      <w:r>
        <w:rPr>
          <w:w w:val="110"/>
        </w:rPr>
        <w:t>of</w:t>
      </w:r>
      <w:r>
        <w:rPr>
          <w:spacing w:val="3"/>
          <w:w w:val="110"/>
        </w:rPr>
        <w:t> </w:t>
      </w:r>
      <w:r>
        <w:rPr>
          <w:w w:val="110"/>
        </w:rPr>
        <w:t>the</w:t>
      </w:r>
      <w:r>
        <w:rPr>
          <w:spacing w:val="3"/>
          <w:w w:val="110"/>
        </w:rPr>
        <w:t> </w:t>
      </w:r>
      <w:r>
        <w:rPr>
          <w:w w:val="110"/>
        </w:rPr>
        <w:t>family</w:t>
      </w:r>
      <w:r>
        <w:rPr>
          <w:spacing w:val="3"/>
          <w:w w:val="110"/>
        </w:rPr>
        <w:t> </w:t>
      </w:r>
      <w:r>
        <w:rPr>
          <w:w w:val="110"/>
        </w:rPr>
        <w:t>of</w:t>
      </w:r>
      <w:r>
        <w:rPr>
          <w:spacing w:val="3"/>
          <w:w w:val="110"/>
        </w:rPr>
        <w:t> </w:t>
      </w:r>
      <w:r>
        <w:rPr>
          <w:w w:val="110"/>
        </w:rPr>
        <w:t>scalarization</w:t>
      </w:r>
      <w:r>
        <w:rPr>
          <w:spacing w:val="3"/>
          <w:w w:val="110"/>
        </w:rPr>
        <w:t> </w:t>
      </w:r>
      <w:r>
        <w:rPr>
          <w:spacing w:val="-4"/>
          <w:w w:val="110"/>
        </w:rPr>
        <w:t>prob-</w:t>
      </w:r>
    </w:p>
    <w:p>
      <w:pPr>
        <w:pStyle w:val="BodyText"/>
        <w:spacing w:line="219" w:lineRule="exact"/>
        <w:ind w:left="111"/>
      </w:pPr>
      <w:r>
        <w:rPr>
          <w:w w:val="110"/>
        </w:rPr>
        <w:t>lems</w:t>
      </w:r>
      <w:r>
        <w:rPr>
          <w:spacing w:val="1"/>
          <w:w w:val="110"/>
        </w:rPr>
        <w:t> </w:t>
      </w:r>
      <w:r>
        <w:rPr>
          <w:rFonts w:ascii="STIX Math" w:hAnsi="STIX Math" w:eastAsia="STIX Math"/>
          <w:w w:val="110"/>
        </w:rPr>
        <w:t>{</w:t>
      </w:r>
      <w:r>
        <w:rPr>
          <w:rFonts w:ascii="STIX Math" w:hAnsi="STIX Math" w:eastAsia="STIX Math"/>
          <w:i/>
          <w:w w:val="110"/>
        </w:rPr>
        <w:t>𝑃</w:t>
      </w:r>
      <w:r>
        <w:rPr>
          <w:rFonts w:ascii="STIX Math" w:hAnsi="STIX Math" w:eastAsia="STIX Math"/>
          <w:i/>
          <w:spacing w:val="-20"/>
          <w:w w:val="110"/>
        </w:rPr>
        <w:t> </w:t>
      </w:r>
      <w:r>
        <w:rPr>
          <w:rFonts w:ascii="STIX Math" w:hAnsi="STIX Math" w:eastAsia="STIX Math"/>
          <w:w w:val="110"/>
        </w:rPr>
        <w:t>(</w:t>
      </w:r>
      <w:r>
        <w:rPr>
          <w:rFonts w:ascii="STIX Math" w:hAnsi="STIX Math" w:eastAsia="STIX Math"/>
          <w:i/>
          <w:w w:val="110"/>
        </w:rPr>
        <w:t>𝜔</w:t>
      </w:r>
      <w:r>
        <w:rPr>
          <w:rFonts w:ascii="STIX Math" w:hAnsi="STIX Math" w:eastAsia="STIX Math"/>
          <w:w w:val="110"/>
        </w:rPr>
        <w:t>)</w:t>
      </w:r>
      <w:r>
        <w:rPr>
          <w:rFonts w:ascii="STIX Math" w:hAnsi="STIX Math" w:eastAsia="STIX Math"/>
          <w:spacing w:val="-4"/>
          <w:w w:val="110"/>
        </w:rPr>
        <w:t> </w:t>
      </w:r>
      <w:r>
        <w:rPr>
          <w:rFonts w:ascii="STIX Math" w:hAnsi="STIX Math" w:eastAsia="STIX Math"/>
          <w:w w:val="110"/>
        </w:rPr>
        <w:t>∣</w:t>
      </w:r>
      <w:r>
        <w:rPr>
          <w:rFonts w:ascii="STIX Math" w:hAnsi="STIX Math" w:eastAsia="STIX Math"/>
          <w:spacing w:val="-5"/>
          <w:w w:val="110"/>
        </w:rPr>
        <w:t> </w:t>
      </w:r>
      <w:r>
        <w:rPr>
          <w:rFonts w:ascii="STIX Math" w:hAnsi="STIX Math" w:eastAsia="STIX Math"/>
          <w:i/>
          <w:w w:val="110"/>
        </w:rPr>
        <w:t>𝜔</w:t>
      </w:r>
      <w:r>
        <w:rPr>
          <w:rFonts w:ascii="STIX Math" w:hAnsi="STIX Math" w:eastAsia="STIX Math"/>
          <w:i/>
          <w:spacing w:val="-4"/>
          <w:w w:val="110"/>
        </w:rPr>
        <w:t> </w:t>
      </w:r>
      <w:r>
        <w:rPr>
          <w:rFonts w:ascii="STIX Math" w:hAnsi="STIX Math" w:eastAsia="STIX Math"/>
          <w:w w:val="110"/>
        </w:rPr>
        <w:t>∈</w:t>
      </w:r>
      <w:r>
        <w:rPr>
          <w:rFonts w:ascii="STIX Math" w:hAnsi="STIX Math" w:eastAsia="STIX Math"/>
          <w:spacing w:val="-5"/>
          <w:w w:val="110"/>
        </w:rPr>
        <w:t> </w:t>
      </w:r>
      <w:r>
        <w:rPr>
          <w:rFonts w:ascii="STIX Math" w:hAnsi="STIX Math" w:eastAsia="STIX Math"/>
          <w:w w:val="110"/>
        </w:rPr>
        <w:t>Ω}</w:t>
      </w:r>
      <w:r>
        <w:rPr>
          <w:rFonts w:ascii="STIX Math" w:hAnsi="STIX Math" w:eastAsia="STIX Math"/>
          <w:spacing w:val="5"/>
          <w:w w:val="110"/>
        </w:rPr>
        <w:t> </w:t>
      </w:r>
      <w:r>
        <w:rPr>
          <w:w w:val="110"/>
        </w:rPr>
        <w:t>indeed</w:t>
      </w:r>
      <w:r>
        <w:rPr>
          <w:spacing w:val="4"/>
          <w:w w:val="110"/>
        </w:rPr>
        <w:t> </w:t>
      </w:r>
      <w:r>
        <w:rPr>
          <w:w w:val="110"/>
        </w:rPr>
        <w:t>represent</w:t>
      </w:r>
      <w:r>
        <w:rPr>
          <w:spacing w:val="5"/>
          <w:w w:val="110"/>
        </w:rPr>
        <w:t> </w:t>
      </w:r>
      <w:r>
        <w:rPr>
          <w:w w:val="110"/>
        </w:rPr>
        <w:t>the</w:t>
      </w:r>
      <w:r>
        <w:rPr>
          <w:spacing w:val="4"/>
          <w:w w:val="110"/>
        </w:rPr>
        <w:t> </w:t>
      </w:r>
      <w:r>
        <w:rPr>
          <w:w w:val="110"/>
        </w:rPr>
        <w:t>eﬃcient</w:t>
      </w:r>
      <w:r>
        <w:rPr>
          <w:spacing w:val="4"/>
          <w:w w:val="110"/>
        </w:rPr>
        <w:t> </w:t>
      </w:r>
      <w:r>
        <w:rPr>
          <w:w w:val="110"/>
        </w:rPr>
        <w:t>set.</w:t>
      </w:r>
      <w:r>
        <w:rPr>
          <w:spacing w:val="5"/>
          <w:w w:val="110"/>
        </w:rPr>
        <w:t> </w:t>
      </w:r>
      <w:r>
        <w:rPr>
          <w:w w:val="110"/>
        </w:rPr>
        <w:t>For</w:t>
      </w:r>
      <w:r>
        <w:rPr>
          <w:spacing w:val="4"/>
          <w:w w:val="110"/>
        </w:rPr>
        <w:t> </w:t>
      </w:r>
      <w:r>
        <w:rPr>
          <w:w w:val="110"/>
        </w:rPr>
        <w:t>instance,</w:t>
      </w:r>
      <w:r>
        <w:rPr>
          <w:spacing w:val="5"/>
          <w:w w:val="110"/>
        </w:rPr>
        <w:t> </w:t>
      </w:r>
      <w:r>
        <w:rPr>
          <w:spacing w:val="-5"/>
          <w:w w:val="110"/>
        </w:rPr>
        <w:t>in</w:t>
      </w:r>
    </w:p>
    <w:p>
      <w:pPr>
        <w:pStyle w:val="BodyText"/>
        <w:spacing w:line="172" w:lineRule="exact"/>
        <w:ind w:left="111"/>
      </w:pPr>
      <w:r>
        <w:rPr>
          <w:w w:val="110"/>
        </w:rPr>
        <w:t>the</w:t>
      </w:r>
      <w:r>
        <w:rPr>
          <w:spacing w:val="22"/>
          <w:w w:val="110"/>
        </w:rPr>
        <w:t> </w:t>
      </w:r>
      <w:r>
        <w:rPr>
          <w:w w:val="110"/>
        </w:rPr>
        <w:t>mixed-integer</w:t>
      </w:r>
      <w:r>
        <w:rPr>
          <w:spacing w:val="23"/>
          <w:w w:val="110"/>
        </w:rPr>
        <w:t> </w:t>
      </w:r>
      <w:r>
        <w:rPr>
          <w:w w:val="110"/>
        </w:rPr>
        <w:t>case</w:t>
      </w:r>
      <w:r>
        <w:rPr>
          <w:spacing w:val="23"/>
          <w:w w:val="110"/>
        </w:rPr>
        <w:t> </w:t>
      </w:r>
      <w:r>
        <w:rPr>
          <w:w w:val="110"/>
        </w:rPr>
        <w:t>a</w:t>
      </w:r>
      <w:r>
        <w:rPr>
          <w:spacing w:val="22"/>
          <w:w w:val="110"/>
        </w:rPr>
        <w:t> </w:t>
      </w:r>
      <w:r>
        <w:rPr>
          <w:w w:val="110"/>
        </w:rPr>
        <w:t>weighted</w:t>
      </w:r>
      <w:r>
        <w:rPr>
          <w:spacing w:val="21"/>
          <w:w w:val="110"/>
        </w:rPr>
        <w:t> </w:t>
      </w:r>
      <w:r>
        <w:rPr>
          <w:w w:val="110"/>
        </w:rPr>
        <w:t>sum</w:t>
      </w:r>
      <w:r>
        <w:rPr>
          <w:spacing w:val="22"/>
          <w:w w:val="110"/>
        </w:rPr>
        <w:t> </w:t>
      </w:r>
      <w:r>
        <w:rPr>
          <w:w w:val="110"/>
        </w:rPr>
        <w:t>approach</w:t>
      </w:r>
      <w:r>
        <w:rPr>
          <w:spacing w:val="23"/>
          <w:w w:val="110"/>
        </w:rPr>
        <w:t> </w:t>
      </w:r>
      <w:r>
        <w:rPr>
          <w:w w:val="110"/>
        </w:rPr>
        <w:t>is</w:t>
      </w:r>
      <w:r>
        <w:rPr>
          <w:spacing w:val="22"/>
          <w:w w:val="110"/>
        </w:rPr>
        <w:t> </w:t>
      </w:r>
      <w:r>
        <w:rPr>
          <w:w w:val="110"/>
        </w:rPr>
        <w:t>not</w:t>
      </w:r>
      <w:r>
        <w:rPr>
          <w:spacing w:val="21"/>
          <w:w w:val="110"/>
        </w:rPr>
        <w:t> </w:t>
      </w:r>
      <w:r>
        <w:rPr>
          <w:w w:val="110"/>
        </w:rPr>
        <w:t>suitable</w:t>
      </w:r>
      <w:r>
        <w:rPr>
          <w:spacing w:val="22"/>
          <w:w w:val="110"/>
        </w:rPr>
        <w:t> </w:t>
      </w:r>
      <w:r>
        <w:rPr>
          <w:spacing w:val="-5"/>
          <w:w w:val="110"/>
        </w:rPr>
        <w:t>due</w:t>
      </w:r>
    </w:p>
    <w:p>
      <w:pPr>
        <w:pStyle w:val="BodyText"/>
        <w:spacing w:line="273" w:lineRule="auto" w:before="24"/>
        <w:ind w:left="111" w:right="115"/>
      </w:pPr>
      <w:r>
        <w:rPr>
          <w:w w:val="110"/>
        </w:rPr>
        <w:t>to the intrinsic non-convexity of the problem. With the weighted sum method</w:t>
      </w:r>
      <w:r>
        <w:rPr>
          <w:spacing w:val="-5"/>
          <w:w w:val="110"/>
        </w:rPr>
        <w:t> </w:t>
      </w:r>
      <w:r>
        <w:rPr>
          <w:w w:val="110"/>
        </w:rPr>
        <w:t>one</w:t>
      </w:r>
      <w:r>
        <w:rPr>
          <w:spacing w:val="-5"/>
          <w:w w:val="110"/>
        </w:rPr>
        <w:t> </w:t>
      </w:r>
      <w:r>
        <w:rPr>
          <w:w w:val="110"/>
        </w:rPr>
        <w:t>is</w:t>
      </w:r>
      <w:r>
        <w:rPr>
          <w:spacing w:val="-5"/>
          <w:w w:val="110"/>
        </w:rPr>
        <w:t> </w:t>
      </w:r>
      <w:r>
        <w:rPr>
          <w:w w:val="110"/>
        </w:rPr>
        <w:t>only</w:t>
      </w:r>
      <w:r>
        <w:rPr>
          <w:spacing w:val="-5"/>
          <w:w w:val="110"/>
        </w:rPr>
        <w:t> </w:t>
      </w:r>
      <w:r>
        <w:rPr>
          <w:w w:val="110"/>
        </w:rPr>
        <w:t>able</w:t>
      </w:r>
      <w:r>
        <w:rPr>
          <w:spacing w:val="-5"/>
          <w:w w:val="110"/>
        </w:rPr>
        <w:t> </w:t>
      </w:r>
      <w:r>
        <w:rPr>
          <w:w w:val="110"/>
        </w:rPr>
        <w:t>to</w:t>
      </w:r>
      <w:r>
        <w:rPr>
          <w:spacing w:val="-5"/>
          <w:w w:val="110"/>
        </w:rPr>
        <w:t> </w:t>
      </w:r>
      <w:r>
        <w:rPr>
          <w:w w:val="110"/>
        </w:rPr>
        <w:t>find</w:t>
      </w:r>
      <w:r>
        <w:rPr>
          <w:spacing w:val="-5"/>
          <w:w w:val="110"/>
        </w:rPr>
        <w:t> </w:t>
      </w:r>
      <w:r>
        <w:rPr>
          <w:w w:val="110"/>
        </w:rPr>
        <w:t>the</w:t>
      </w:r>
      <w:r>
        <w:rPr>
          <w:spacing w:val="-5"/>
          <w:w w:val="110"/>
        </w:rPr>
        <w:t> </w:t>
      </w:r>
      <w:r>
        <w:rPr>
          <w:w w:val="110"/>
        </w:rPr>
        <w:t>supported</w:t>
      </w:r>
      <w:r>
        <w:rPr>
          <w:spacing w:val="-5"/>
          <w:w w:val="110"/>
        </w:rPr>
        <w:t> </w:t>
      </w:r>
      <w:r>
        <w:rPr>
          <w:w w:val="110"/>
        </w:rPr>
        <w:t>solutions,</w:t>
      </w:r>
      <w:r>
        <w:rPr>
          <w:spacing w:val="-6"/>
          <w:w w:val="110"/>
        </w:rPr>
        <w:t> </w:t>
      </w:r>
      <w:r>
        <w:rPr>
          <w:w w:val="110"/>
        </w:rPr>
        <w:t>which</w:t>
      </w:r>
      <w:r>
        <w:rPr>
          <w:spacing w:val="-5"/>
          <w:w w:val="110"/>
        </w:rPr>
        <w:t> </w:t>
      </w:r>
      <w:r>
        <w:rPr>
          <w:w w:val="110"/>
        </w:rPr>
        <w:t>is</w:t>
      </w:r>
      <w:r>
        <w:rPr>
          <w:spacing w:val="-5"/>
          <w:w w:val="110"/>
        </w:rPr>
        <w:t> </w:t>
      </w:r>
      <w:r>
        <w:rPr>
          <w:w w:val="110"/>
        </w:rPr>
        <w:t>s</w:t>
      </w:r>
      <w:r>
        <w:rPr>
          <w:spacing w:val="-5"/>
          <w:w w:val="110"/>
        </w:rPr>
        <w:t> </w:t>
      </w:r>
      <w:r>
        <w:rPr>
          <w:w w:val="110"/>
        </w:rPr>
        <w:t>topic of </w:t>
      </w:r>
      <w:hyperlink w:history="true" w:anchor="_bookmark16">
        <w:r>
          <w:rPr>
            <w:color w:val="0080AC"/>
            <w:w w:val="110"/>
          </w:rPr>
          <w:t>Subsection 5.3</w:t>
        </w:r>
      </w:hyperlink>
      <w:r>
        <w:rPr>
          <w:w w:val="110"/>
        </w:rPr>
        <w:t>.</w:t>
      </w:r>
    </w:p>
    <w:p>
      <w:pPr>
        <w:pStyle w:val="BodyText"/>
        <w:spacing w:line="273" w:lineRule="auto"/>
        <w:ind w:left="111" w:right="116" w:firstLine="239"/>
      </w:pPr>
      <w:r>
        <w:rPr>
          <w:w w:val="110"/>
        </w:rPr>
        <w:t>Only in some rare cases one is satisfied with finding only one eﬃ- cient solution, i.e., with aim (i) from above. An example are problems which</w:t>
      </w:r>
      <w:r>
        <w:rPr>
          <w:w w:val="110"/>
        </w:rPr>
        <w:t> are</w:t>
      </w:r>
      <w:r>
        <w:rPr>
          <w:w w:val="110"/>
        </w:rPr>
        <w:t> so</w:t>
      </w:r>
      <w:r>
        <w:rPr>
          <w:w w:val="110"/>
        </w:rPr>
        <w:t> challenging</w:t>
      </w:r>
      <w:r>
        <w:rPr>
          <w:w w:val="110"/>
        </w:rPr>
        <w:t> that</w:t>
      </w:r>
      <w:r>
        <w:rPr>
          <w:w w:val="110"/>
        </w:rPr>
        <w:t> one</w:t>
      </w:r>
      <w:r>
        <w:rPr>
          <w:w w:val="110"/>
        </w:rPr>
        <w:t> has</w:t>
      </w:r>
      <w:r>
        <w:rPr>
          <w:w w:val="110"/>
        </w:rPr>
        <w:t> to</w:t>
      </w:r>
      <w:r>
        <w:rPr>
          <w:w w:val="110"/>
        </w:rPr>
        <w:t> accept</w:t>
      </w:r>
      <w:r>
        <w:rPr>
          <w:w w:val="110"/>
        </w:rPr>
        <w:t> the</w:t>
      </w:r>
      <w:r>
        <w:rPr>
          <w:w w:val="110"/>
        </w:rPr>
        <w:t> fact</w:t>
      </w:r>
      <w:r>
        <w:rPr>
          <w:w w:val="110"/>
        </w:rPr>
        <w:t> that</w:t>
      </w:r>
      <w:r>
        <w:rPr>
          <w:w w:val="110"/>
        </w:rPr>
        <w:t> already calculating</w:t>
      </w:r>
      <w:r>
        <w:rPr>
          <w:w w:val="110"/>
        </w:rPr>
        <w:t> just</w:t>
      </w:r>
      <w:r>
        <w:rPr>
          <w:w w:val="110"/>
        </w:rPr>
        <w:t> one</w:t>
      </w:r>
      <w:r>
        <w:rPr>
          <w:w w:val="110"/>
        </w:rPr>
        <w:t> eﬃcient</w:t>
      </w:r>
      <w:r>
        <w:rPr>
          <w:w w:val="110"/>
        </w:rPr>
        <w:t> solution</w:t>
      </w:r>
      <w:r>
        <w:rPr>
          <w:w w:val="110"/>
        </w:rPr>
        <w:t> has</w:t>
      </w:r>
      <w:r>
        <w:rPr>
          <w:w w:val="110"/>
        </w:rPr>
        <w:t> to</w:t>
      </w:r>
      <w:r>
        <w:rPr>
          <w:w w:val="110"/>
        </w:rPr>
        <w:t> be</w:t>
      </w:r>
      <w:r>
        <w:rPr>
          <w:w w:val="110"/>
        </w:rPr>
        <w:t> enough.</w:t>
      </w:r>
      <w:r>
        <w:rPr>
          <w:w w:val="110"/>
        </w:rPr>
        <w:t> Such</w:t>
      </w:r>
      <w:r>
        <w:rPr>
          <w:w w:val="110"/>
        </w:rPr>
        <w:t> a</w:t>
      </w:r>
      <w:r>
        <w:rPr>
          <w:w w:val="110"/>
        </w:rPr>
        <w:t> situa- tion occurs if multiple expensive</w:t>
      </w:r>
      <w:r>
        <w:rPr>
          <w:w w:val="110"/>
        </w:rPr>
        <w:t> simulation based objective functions appear,</w:t>
      </w:r>
      <w:r>
        <w:rPr>
          <w:spacing w:val="-4"/>
          <w:w w:val="110"/>
        </w:rPr>
        <w:t> </w:t>
      </w:r>
      <w:r>
        <w:rPr>
          <w:w w:val="110"/>
        </w:rPr>
        <w:t>cf.</w:t>
      </w:r>
      <w:r>
        <w:rPr>
          <w:spacing w:val="-4"/>
          <w:w w:val="110"/>
        </w:rPr>
        <w:t> </w:t>
      </w:r>
      <w:hyperlink w:history="true" w:anchor="_bookmark108">
        <w:r>
          <w:rPr>
            <w:color w:val="0080AC"/>
            <w:w w:val="110"/>
          </w:rPr>
          <w:t>Prinz</w:t>
        </w:r>
        <w:r>
          <w:rPr>
            <w:color w:val="0080AC"/>
            <w:spacing w:val="-4"/>
            <w:w w:val="110"/>
          </w:rPr>
          <w:t> </w:t>
        </w:r>
        <w:r>
          <w:rPr>
            <w:color w:val="0080AC"/>
            <w:w w:val="110"/>
          </w:rPr>
          <w:t>et</w:t>
        </w:r>
        <w:r>
          <w:rPr>
            <w:color w:val="0080AC"/>
            <w:spacing w:val="-4"/>
            <w:w w:val="110"/>
          </w:rPr>
          <w:t> </w:t>
        </w:r>
        <w:r>
          <w:rPr>
            <w:color w:val="0080AC"/>
            <w:w w:val="110"/>
          </w:rPr>
          <w:t>al.,</w:t>
        </w:r>
        <w:r>
          <w:rPr>
            <w:color w:val="0080AC"/>
            <w:spacing w:val="-4"/>
            <w:w w:val="110"/>
          </w:rPr>
          <w:t> </w:t>
        </w:r>
        <w:r>
          <w:rPr>
            <w:color w:val="0080AC"/>
            <w:w w:val="110"/>
          </w:rPr>
          <w:t>2021</w:t>
        </w:r>
      </w:hyperlink>
      <w:r>
        <w:rPr>
          <w:color w:val="0080AC"/>
          <w:spacing w:val="-4"/>
          <w:w w:val="110"/>
        </w:rPr>
        <w:t> </w:t>
      </w:r>
      <w:r>
        <w:rPr>
          <w:w w:val="110"/>
        </w:rPr>
        <w:t>by</w:t>
      </w:r>
      <w:r>
        <w:rPr>
          <w:spacing w:val="-4"/>
          <w:w w:val="110"/>
        </w:rPr>
        <w:t> </w:t>
      </w:r>
      <w:r>
        <w:rPr>
          <w:w w:val="110"/>
        </w:rPr>
        <w:t>Prinz,</w:t>
      </w:r>
      <w:r>
        <w:rPr>
          <w:spacing w:val="-4"/>
          <w:w w:val="110"/>
        </w:rPr>
        <w:t> </w:t>
      </w:r>
      <w:r>
        <w:rPr>
          <w:w w:val="110"/>
        </w:rPr>
        <w:t>Thomann,</w:t>
      </w:r>
      <w:r>
        <w:rPr>
          <w:spacing w:val="-4"/>
          <w:w w:val="110"/>
        </w:rPr>
        <w:t> </w:t>
      </w:r>
      <w:r>
        <w:rPr>
          <w:w w:val="110"/>
        </w:rPr>
        <w:t>Eichfelder,</w:t>
      </w:r>
      <w:r>
        <w:rPr>
          <w:spacing w:val="-4"/>
          <w:w w:val="110"/>
        </w:rPr>
        <w:t> </w:t>
      </w:r>
      <w:r>
        <w:rPr>
          <w:w w:val="110"/>
        </w:rPr>
        <w:t>Boeck</w:t>
      </w:r>
      <w:r>
        <w:rPr>
          <w:spacing w:val="-4"/>
          <w:w w:val="110"/>
        </w:rPr>
        <w:t> </w:t>
      </w:r>
      <w:r>
        <w:rPr>
          <w:w w:val="110"/>
        </w:rPr>
        <w:t>and </w:t>
      </w:r>
      <w:r>
        <w:rPr>
          <w:spacing w:val="-2"/>
          <w:w w:val="110"/>
        </w:rPr>
        <w:t>Schumacher.</w:t>
      </w:r>
    </w:p>
    <w:p>
      <w:pPr>
        <w:pStyle w:val="BodyText"/>
        <w:spacing w:line="273" w:lineRule="auto"/>
        <w:ind w:left="111" w:right="117" w:firstLine="239"/>
      </w:pPr>
      <w:r>
        <w:rPr>
          <w:w w:val="110"/>
        </w:rPr>
        <w:t>However,</w:t>
      </w:r>
      <w:r>
        <w:rPr>
          <w:w w:val="110"/>
        </w:rPr>
        <w:t> even</w:t>
      </w:r>
      <w:r>
        <w:rPr>
          <w:w w:val="110"/>
        </w:rPr>
        <w:t> then,</w:t>
      </w:r>
      <w:r>
        <w:rPr>
          <w:w w:val="110"/>
        </w:rPr>
        <w:t> when</w:t>
      </w:r>
      <w:r>
        <w:rPr>
          <w:w w:val="110"/>
        </w:rPr>
        <w:t> solving</w:t>
      </w:r>
      <w:r>
        <w:rPr>
          <w:w w:val="110"/>
        </w:rPr>
        <w:t> just</w:t>
      </w:r>
      <w:r>
        <w:rPr>
          <w:w w:val="110"/>
        </w:rPr>
        <w:t> one</w:t>
      </w:r>
      <w:r>
        <w:rPr>
          <w:w w:val="110"/>
        </w:rPr>
        <w:t> scalarization</w:t>
      </w:r>
      <w:r>
        <w:rPr>
          <w:w w:val="110"/>
        </w:rPr>
        <w:t> problem, just</w:t>
      </w:r>
      <w:r>
        <w:rPr>
          <w:w w:val="110"/>
        </w:rPr>
        <w:t> by</w:t>
      </w:r>
      <w:r>
        <w:rPr>
          <w:w w:val="110"/>
        </w:rPr>
        <w:t> choosing</w:t>
      </w:r>
      <w:r>
        <w:rPr>
          <w:w w:val="110"/>
        </w:rPr>
        <w:t> a</w:t>
      </w:r>
      <w:r>
        <w:rPr>
          <w:w w:val="110"/>
        </w:rPr>
        <w:t> certain</w:t>
      </w:r>
      <w:r>
        <w:rPr>
          <w:w w:val="110"/>
        </w:rPr>
        <w:t> scalarization it might happen</w:t>
      </w:r>
      <w:r>
        <w:rPr>
          <w:w w:val="110"/>
        </w:rPr>
        <w:t> that one</w:t>
      </w:r>
      <w:r>
        <w:rPr>
          <w:w w:val="110"/>
        </w:rPr>
        <w:t> </w:t>
      </w:r>
      <w:r>
        <w:rPr>
          <w:w w:val="110"/>
        </w:rPr>
        <w:t>gets unexpected</w:t>
      </w:r>
      <w:r>
        <w:rPr>
          <w:spacing w:val="42"/>
          <w:w w:val="110"/>
        </w:rPr>
        <w:t> </w:t>
      </w:r>
      <w:r>
        <w:rPr>
          <w:w w:val="110"/>
        </w:rPr>
        <w:t>or</w:t>
      </w:r>
      <w:r>
        <w:rPr>
          <w:spacing w:val="42"/>
          <w:w w:val="110"/>
        </w:rPr>
        <w:t> </w:t>
      </w:r>
      <w:r>
        <w:rPr>
          <w:w w:val="110"/>
        </w:rPr>
        <w:t>even</w:t>
      </w:r>
      <w:r>
        <w:rPr>
          <w:spacing w:val="42"/>
          <w:w w:val="110"/>
        </w:rPr>
        <w:t> </w:t>
      </w:r>
      <w:r>
        <w:rPr>
          <w:w w:val="110"/>
        </w:rPr>
        <w:t>unwanted</w:t>
      </w:r>
      <w:r>
        <w:rPr>
          <w:spacing w:val="43"/>
          <w:w w:val="110"/>
        </w:rPr>
        <w:t> </w:t>
      </w:r>
      <w:r>
        <w:rPr>
          <w:w w:val="110"/>
        </w:rPr>
        <w:t>eﬃcient</w:t>
      </w:r>
      <w:r>
        <w:rPr>
          <w:spacing w:val="41"/>
          <w:w w:val="110"/>
        </w:rPr>
        <w:t> </w:t>
      </w:r>
      <w:r>
        <w:rPr>
          <w:w w:val="110"/>
        </w:rPr>
        <w:t>solutions.</w:t>
      </w:r>
      <w:r>
        <w:rPr>
          <w:spacing w:val="42"/>
          <w:w w:val="110"/>
        </w:rPr>
        <w:t> </w:t>
      </w:r>
      <w:r>
        <w:rPr>
          <w:w w:val="110"/>
        </w:rPr>
        <w:t>For</w:t>
      </w:r>
      <w:r>
        <w:rPr>
          <w:spacing w:val="43"/>
          <w:w w:val="110"/>
        </w:rPr>
        <w:t> </w:t>
      </w:r>
      <w:r>
        <w:rPr>
          <w:w w:val="110"/>
        </w:rPr>
        <w:t>instance,</w:t>
      </w:r>
      <w:r>
        <w:rPr>
          <w:spacing w:val="42"/>
          <w:w w:val="110"/>
        </w:rPr>
        <w:t> </w:t>
      </w:r>
      <w:r>
        <w:rPr>
          <w:spacing w:val="-5"/>
          <w:w w:val="110"/>
        </w:rPr>
        <w:t>the</w:t>
      </w:r>
    </w:p>
    <w:p>
      <w:pPr>
        <w:pStyle w:val="BodyText"/>
        <w:spacing w:line="51" w:lineRule="exact"/>
        <w:ind w:left="111"/>
      </w:pPr>
      <w:r>
        <w:rPr>
          <w:w w:val="110"/>
        </w:rPr>
        <w:t>weighted</w:t>
      </w:r>
      <w:r>
        <w:rPr>
          <w:spacing w:val="1"/>
          <w:w w:val="110"/>
        </w:rPr>
        <w:t> </w:t>
      </w:r>
      <w:r>
        <w:rPr>
          <w:w w:val="110"/>
        </w:rPr>
        <w:t>sum</w:t>
      </w:r>
      <w:r>
        <w:rPr>
          <w:spacing w:val="2"/>
          <w:w w:val="110"/>
        </w:rPr>
        <w:t> </w:t>
      </w:r>
      <w:r>
        <w:rPr>
          <w:w w:val="110"/>
        </w:rPr>
        <w:t>scalarization applied</w:t>
      </w:r>
      <w:r>
        <w:rPr>
          <w:spacing w:val="2"/>
          <w:w w:val="110"/>
        </w:rPr>
        <w:t> </w:t>
      </w:r>
      <w:r>
        <w:rPr>
          <w:w w:val="110"/>
        </w:rPr>
        <w:t>to</w:t>
      </w:r>
      <w:r>
        <w:rPr>
          <w:spacing w:val="1"/>
          <w:w w:val="110"/>
        </w:rPr>
        <w:t> </w:t>
      </w:r>
      <w:r>
        <w:rPr>
          <w:w w:val="110"/>
        </w:rPr>
        <w:t>a</w:t>
      </w:r>
      <w:r>
        <w:rPr>
          <w:spacing w:val="2"/>
          <w:w w:val="110"/>
        </w:rPr>
        <w:t> </w:t>
      </w:r>
      <w:r>
        <w:rPr>
          <w:w w:val="110"/>
        </w:rPr>
        <w:t>non-convex</w:t>
      </w:r>
      <w:r>
        <w:rPr>
          <w:spacing w:val="1"/>
          <w:w w:val="110"/>
        </w:rPr>
        <w:t> </w:t>
      </w:r>
      <w:r>
        <w:rPr>
          <w:w w:val="110"/>
        </w:rPr>
        <w:t>multiobjective</w:t>
      </w:r>
      <w:r>
        <w:rPr>
          <w:spacing w:val="2"/>
          <w:w w:val="110"/>
        </w:rPr>
        <w:t> </w:t>
      </w:r>
      <w:r>
        <w:rPr>
          <w:spacing w:val="-5"/>
          <w:w w:val="110"/>
        </w:rPr>
        <w:t>op-</w:t>
      </w:r>
    </w:p>
    <w:p>
      <w:pPr>
        <w:spacing w:after="0" w:line="51" w:lineRule="exact"/>
        <w:sectPr>
          <w:type w:val="continuous"/>
          <w:pgSz w:w="11910" w:h="15880"/>
          <w:pgMar w:header="668" w:footer="232" w:top="620" w:bottom="280" w:left="600" w:right="620"/>
          <w:cols w:num="2" w:equalWidth="0">
            <w:col w:w="5229" w:space="198"/>
            <w:col w:w="5263"/>
          </w:cols>
        </w:sectPr>
      </w:pPr>
    </w:p>
    <w:p>
      <w:pPr>
        <w:pStyle w:val="BodyText"/>
        <w:spacing w:line="98" w:lineRule="exact"/>
        <w:ind w:left="173"/>
        <w:jc w:val="left"/>
        <w:rPr>
          <w:rFonts w:ascii="STIX Math"/>
        </w:rPr>
      </w:pPr>
      <w:r>
        <w:rPr>
          <w:rFonts w:ascii="STIX Math"/>
          <w:spacing w:val="-5"/>
        </w:rPr>
        <w:t>min</w:t>
      </w:r>
    </w:p>
    <w:p>
      <w:pPr>
        <w:spacing w:line="81" w:lineRule="exact" w:before="0"/>
        <w:ind w:left="158" w:right="0" w:firstLine="0"/>
        <w:jc w:val="left"/>
        <w:rPr>
          <w:rFonts w:ascii="STIX Math" w:hAnsi="STIX Math" w:eastAsia="STIX Math"/>
          <w:i/>
          <w:sz w:val="12"/>
        </w:rPr>
      </w:pPr>
      <w:r>
        <w:rPr>
          <w:rFonts w:ascii="STIX Math" w:hAnsi="STIX Math" w:eastAsia="STIX Math"/>
          <w:i/>
          <w:spacing w:val="-5"/>
          <w:sz w:val="12"/>
        </w:rPr>
        <w:t>𝑥</w:t>
      </w:r>
      <w:r>
        <w:rPr>
          <w:rFonts w:ascii="STIX Math" w:hAnsi="STIX Math" w:eastAsia="STIX Math"/>
          <w:spacing w:val="-5"/>
          <w:sz w:val="12"/>
        </w:rPr>
        <w:t>∈</w:t>
      </w:r>
      <w:r>
        <w:rPr>
          <w:rFonts w:ascii="STIX Math" w:hAnsi="STIX Math" w:eastAsia="STIX Math"/>
          <w:i/>
          <w:spacing w:val="-5"/>
          <w:sz w:val="12"/>
        </w:rPr>
        <w:t>𝑀</w:t>
      </w:r>
    </w:p>
    <w:p>
      <w:pPr>
        <w:spacing w:line="215" w:lineRule="exact" w:before="0"/>
        <w:ind w:left="0" w:right="0" w:firstLine="0"/>
        <w:jc w:val="right"/>
        <w:rPr>
          <w:rFonts w:ascii="STIX Math" w:eastAsia="STIX Math"/>
          <w:i/>
          <w:sz w:val="12"/>
        </w:rPr>
      </w:pPr>
      <w:r>
        <w:rPr>
          <w:rFonts w:ascii="STIX Math" w:eastAsia="STIX Math"/>
          <w:i/>
          <w:spacing w:val="-10"/>
          <w:sz w:val="12"/>
        </w:rPr>
        <w:t>𝑖</w:t>
      </w:r>
    </w:p>
    <w:p>
      <w:pPr>
        <w:tabs>
          <w:tab w:pos="4071" w:val="left" w:leader="none"/>
        </w:tabs>
        <w:spacing w:line="261" w:lineRule="exact" w:before="0"/>
        <w:ind w:left="141" w:right="0" w:firstLine="0"/>
        <w:jc w:val="left"/>
        <w:rPr>
          <w:rFonts w:ascii="STIX Math" w:eastAsia="STIX Math"/>
          <w:sz w:val="16"/>
        </w:rPr>
      </w:pPr>
      <w:r>
        <w:rPr/>
        <w:br w:type="column"/>
      </w:r>
      <w:r>
        <w:rPr>
          <w:rFonts w:ascii="STIX Math" w:eastAsia="STIX Math"/>
          <w:i/>
          <w:spacing w:val="-2"/>
          <w:sz w:val="16"/>
        </w:rPr>
        <w:t>𝑤</w:t>
      </w:r>
      <w:r>
        <w:rPr>
          <w:rFonts w:ascii="STIX Math" w:eastAsia="STIX Math"/>
          <w:i/>
          <w:spacing w:val="-2"/>
          <w:position w:val="-3"/>
          <w:sz w:val="12"/>
        </w:rPr>
        <w:t>𝑖</w:t>
      </w:r>
      <w:r>
        <w:rPr>
          <w:rFonts w:ascii="STIX Math" w:eastAsia="STIX Math"/>
          <w:i/>
          <w:spacing w:val="-17"/>
          <w:position w:val="-3"/>
          <w:sz w:val="12"/>
        </w:rPr>
        <w:t> </w:t>
      </w:r>
      <w:r>
        <w:rPr>
          <w:rFonts w:ascii="STIX Math" w:eastAsia="STIX Math"/>
          <w:i/>
          <w:spacing w:val="-2"/>
          <w:sz w:val="16"/>
        </w:rPr>
        <w:t>𝑓</w:t>
      </w:r>
      <w:r>
        <w:rPr>
          <w:rFonts w:ascii="STIX Math" w:eastAsia="STIX Math"/>
          <w:i/>
          <w:spacing w:val="-2"/>
          <w:position w:val="-3"/>
          <w:sz w:val="12"/>
        </w:rPr>
        <w:t>𝑖</w:t>
      </w:r>
      <w:r>
        <w:rPr>
          <w:rFonts w:ascii="STIX Math" w:eastAsia="STIX Math"/>
          <w:i/>
          <w:spacing w:val="-18"/>
          <w:position w:val="-3"/>
          <w:sz w:val="12"/>
        </w:rPr>
        <w:t> </w:t>
      </w:r>
      <w:r>
        <w:rPr>
          <w:rFonts w:ascii="STIX Math" w:eastAsia="STIX Math"/>
          <w:spacing w:val="-4"/>
          <w:sz w:val="16"/>
        </w:rPr>
        <w:t>(</w:t>
      </w:r>
      <w:r>
        <w:rPr>
          <w:rFonts w:ascii="STIX Math" w:eastAsia="STIX Math"/>
          <w:i/>
          <w:spacing w:val="-4"/>
          <w:sz w:val="16"/>
        </w:rPr>
        <w:t>𝑥</w:t>
      </w:r>
      <w:r>
        <w:rPr>
          <w:rFonts w:ascii="STIX Math" w:eastAsia="STIX Math"/>
          <w:spacing w:val="-4"/>
          <w:sz w:val="16"/>
        </w:rPr>
        <w:t>)</w:t>
      </w:r>
      <w:r>
        <w:rPr>
          <w:rFonts w:ascii="STIX Math" w:eastAsia="STIX Math"/>
          <w:i/>
          <w:spacing w:val="-4"/>
          <w:sz w:val="16"/>
        </w:rPr>
        <w:t>,</w:t>
      </w:r>
      <w:r>
        <w:rPr>
          <w:rFonts w:ascii="STIX Math" w:eastAsia="STIX Math"/>
          <w:i/>
          <w:sz w:val="16"/>
        </w:rPr>
        <w:tab/>
      </w:r>
      <w:r>
        <w:rPr>
          <w:rFonts w:ascii="STIX Math" w:eastAsia="STIX Math"/>
          <w:i/>
          <w:spacing w:val="-2"/>
          <w:sz w:val="16"/>
        </w:rPr>
        <w:t>𝑃</w:t>
      </w:r>
      <w:r>
        <w:rPr>
          <w:rFonts w:ascii="STIX Math" w:eastAsia="STIX Math"/>
          <w:spacing w:val="-2"/>
          <w:position w:val="-3"/>
          <w:sz w:val="12"/>
        </w:rPr>
        <w:t>WS</w:t>
      </w:r>
      <w:r>
        <w:rPr>
          <w:rFonts w:ascii="STIX Math" w:eastAsia="STIX Math"/>
          <w:spacing w:val="-21"/>
          <w:position w:val="-3"/>
          <w:sz w:val="12"/>
        </w:rPr>
        <w:t> </w:t>
      </w:r>
      <w:r>
        <w:rPr>
          <w:rFonts w:ascii="STIX Math" w:eastAsia="STIX Math"/>
          <w:spacing w:val="-5"/>
          <w:sz w:val="16"/>
        </w:rPr>
        <w:t>(</w:t>
      </w:r>
      <w:r>
        <w:rPr>
          <w:rFonts w:ascii="STIX Math" w:eastAsia="STIX Math"/>
          <w:i/>
          <w:spacing w:val="-5"/>
          <w:sz w:val="16"/>
        </w:rPr>
        <w:t>𝑤</w:t>
      </w:r>
      <w:r>
        <w:rPr>
          <w:rFonts w:ascii="STIX Math" w:eastAsia="STIX Math"/>
          <w:spacing w:val="-5"/>
          <w:sz w:val="16"/>
        </w:rPr>
        <w:t>)</w:t>
      </w:r>
    </w:p>
    <w:p>
      <w:pPr>
        <w:pStyle w:val="BodyText"/>
        <w:spacing w:line="251" w:lineRule="exact"/>
        <w:jc w:val="left"/>
      </w:pPr>
      <w:r>
        <w:rPr/>
        <w:br w:type="column"/>
      </w:r>
      <w:r>
        <w:rPr>
          <w:w w:val="110"/>
        </w:rPr>
        <w:t>timization</w:t>
      </w:r>
      <w:r>
        <w:rPr>
          <w:spacing w:val="27"/>
          <w:w w:val="110"/>
        </w:rPr>
        <w:t> </w:t>
      </w:r>
      <w:r>
        <w:rPr>
          <w:w w:val="110"/>
        </w:rPr>
        <w:t>problem</w:t>
      </w:r>
      <w:r>
        <w:rPr>
          <w:spacing w:val="28"/>
          <w:w w:val="110"/>
        </w:rPr>
        <w:t> </w:t>
      </w:r>
      <w:r>
        <w:rPr>
          <w:w w:val="110"/>
        </w:rPr>
        <w:t>might</w:t>
      </w:r>
      <w:r>
        <w:rPr>
          <w:spacing w:val="28"/>
          <w:w w:val="110"/>
        </w:rPr>
        <w:t> </w:t>
      </w:r>
      <w:r>
        <w:rPr>
          <w:w w:val="110"/>
        </w:rPr>
        <w:t>deliver</w:t>
      </w:r>
      <w:r>
        <w:rPr>
          <w:spacing w:val="29"/>
          <w:w w:val="110"/>
        </w:rPr>
        <w:t> </w:t>
      </w:r>
      <w:r>
        <w:rPr>
          <w:w w:val="110"/>
        </w:rPr>
        <w:t>even</w:t>
      </w:r>
      <w:r>
        <w:rPr>
          <w:spacing w:val="28"/>
          <w:w w:val="110"/>
        </w:rPr>
        <w:t> </w:t>
      </w:r>
      <w:r>
        <w:rPr>
          <w:w w:val="110"/>
        </w:rPr>
        <w:t>for</w:t>
      </w:r>
      <w:r>
        <w:rPr>
          <w:spacing w:val="28"/>
          <w:w w:val="110"/>
        </w:rPr>
        <w:t> </w:t>
      </w:r>
      <w:r>
        <w:rPr>
          <w:w w:val="110"/>
        </w:rPr>
        <w:t>equal</w:t>
      </w:r>
      <w:r>
        <w:rPr>
          <w:spacing w:val="28"/>
          <w:w w:val="110"/>
        </w:rPr>
        <w:t> </w:t>
      </w:r>
      <w:r>
        <w:rPr>
          <w:w w:val="110"/>
        </w:rPr>
        <w:t>weights</w:t>
      </w:r>
      <w:r>
        <w:rPr>
          <w:spacing w:val="28"/>
          <w:w w:val="110"/>
        </w:rPr>
        <w:t> </w:t>
      </w:r>
      <w:r>
        <w:rPr>
          <w:rFonts w:ascii="STIX Math" w:eastAsia="STIX Math"/>
          <w:i/>
          <w:w w:val="110"/>
        </w:rPr>
        <w:t>𝑤</w:t>
      </w:r>
      <w:r>
        <w:rPr>
          <w:rFonts w:ascii="STIX Math" w:eastAsia="STIX Math"/>
          <w:i/>
          <w:w w:val="110"/>
          <w:position w:val="-3"/>
          <w:sz w:val="12"/>
        </w:rPr>
        <w:t>𝑖</w:t>
      </w:r>
      <w:r>
        <w:rPr>
          <w:rFonts w:ascii="STIX Math" w:eastAsia="STIX Math"/>
          <w:i/>
          <w:spacing w:val="49"/>
          <w:w w:val="110"/>
          <w:position w:val="-3"/>
          <w:sz w:val="12"/>
        </w:rPr>
        <w:t> </w:t>
      </w:r>
      <w:r>
        <w:rPr>
          <w:w w:val="110"/>
        </w:rPr>
        <w:t>just</w:t>
      </w:r>
      <w:r>
        <w:rPr>
          <w:spacing w:val="28"/>
          <w:w w:val="110"/>
        </w:rPr>
        <w:t> </w:t>
      </w:r>
      <w:r>
        <w:rPr>
          <w:spacing w:val="-5"/>
          <w:w w:val="110"/>
        </w:rPr>
        <w:t>an</w:t>
      </w:r>
    </w:p>
    <w:p>
      <w:pPr>
        <w:pStyle w:val="BodyText"/>
        <w:spacing w:line="142" w:lineRule="exact"/>
        <w:jc w:val="left"/>
      </w:pPr>
      <w:r>
        <w:rPr>
          <w:w w:val="105"/>
        </w:rPr>
        <w:t>individual</w:t>
      </w:r>
      <w:r>
        <w:rPr>
          <w:spacing w:val="45"/>
          <w:w w:val="105"/>
        </w:rPr>
        <w:t> </w:t>
      </w:r>
      <w:r>
        <w:rPr>
          <w:w w:val="105"/>
        </w:rPr>
        <w:t>minimizer,</w:t>
      </w:r>
      <w:r>
        <w:rPr>
          <w:spacing w:val="45"/>
          <w:w w:val="105"/>
        </w:rPr>
        <w:t> </w:t>
      </w:r>
      <w:r>
        <w:rPr>
          <w:w w:val="105"/>
        </w:rPr>
        <w:t>i.e.,</w:t>
      </w:r>
      <w:r>
        <w:rPr>
          <w:spacing w:val="45"/>
          <w:w w:val="105"/>
        </w:rPr>
        <w:t> </w:t>
      </w:r>
      <w:r>
        <w:rPr>
          <w:w w:val="105"/>
        </w:rPr>
        <w:t>some</w:t>
      </w:r>
      <w:r>
        <w:rPr>
          <w:spacing w:val="45"/>
          <w:w w:val="105"/>
        </w:rPr>
        <w:t> </w:t>
      </w:r>
      <w:r>
        <w:rPr>
          <w:rFonts w:ascii="STIX Math" w:hAnsi="STIX Math" w:eastAsia="STIX Math"/>
          <w:i/>
          <w:w w:val="105"/>
        </w:rPr>
        <w:t>𝑥</w:t>
      </w:r>
      <w:r>
        <w:rPr>
          <w:rFonts w:ascii="STIX Math" w:hAnsi="STIX Math" w:eastAsia="STIX Math"/>
          <w:i/>
          <w:spacing w:val="5"/>
          <w:w w:val="105"/>
        </w:rPr>
        <w:t> </w:t>
      </w:r>
      <w:r>
        <w:rPr>
          <w:rFonts w:ascii="STIX Math" w:hAnsi="STIX Math" w:eastAsia="STIX Math"/>
          <w:w w:val="105"/>
        </w:rPr>
        <w:t>∈</w:t>
      </w:r>
      <w:r>
        <w:rPr>
          <w:rFonts w:ascii="STIX Math" w:hAnsi="STIX Math" w:eastAsia="STIX Math"/>
          <w:spacing w:val="5"/>
          <w:w w:val="105"/>
        </w:rPr>
        <w:t> </w:t>
      </w:r>
      <w:r>
        <w:rPr>
          <w:w w:val="105"/>
        </w:rPr>
        <w:t>argmin</w:t>
      </w:r>
      <w:r>
        <w:rPr>
          <w:rFonts w:ascii="STIX Math" w:hAnsi="STIX Math" w:eastAsia="STIX Math"/>
          <w:w w:val="105"/>
        </w:rPr>
        <w:t>{</w:t>
      </w:r>
      <w:r>
        <w:rPr>
          <w:rFonts w:ascii="STIX Math" w:hAnsi="STIX Math" w:eastAsia="STIX Math"/>
          <w:i/>
          <w:w w:val="105"/>
        </w:rPr>
        <w:t>𝑓</w:t>
      </w:r>
      <w:r>
        <w:rPr>
          <w:rFonts w:ascii="STIX Math" w:hAnsi="STIX Math" w:eastAsia="STIX Math"/>
          <w:i/>
          <w:spacing w:val="9"/>
          <w:w w:val="105"/>
        </w:rPr>
        <w:t> </w:t>
      </w:r>
      <w:r>
        <w:rPr>
          <w:rFonts w:ascii="STIX Math" w:hAnsi="STIX Math" w:eastAsia="STIX Math"/>
          <w:w w:val="105"/>
        </w:rPr>
        <w:t>(</w:t>
      </w:r>
      <w:r>
        <w:rPr>
          <w:rFonts w:ascii="STIX Math" w:hAnsi="STIX Math" w:eastAsia="STIX Math"/>
          <w:i/>
          <w:w w:val="105"/>
        </w:rPr>
        <w:t>𝑥</w:t>
      </w:r>
      <w:r>
        <w:rPr>
          <w:rFonts w:ascii="STIX Math" w:hAnsi="STIX Math" w:eastAsia="STIX Math"/>
          <w:w w:val="105"/>
        </w:rPr>
        <w:t>)</w:t>
      </w:r>
      <w:r>
        <w:rPr>
          <w:rFonts w:ascii="STIX Math" w:hAnsi="STIX Math" w:eastAsia="STIX Math"/>
          <w:spacing w:val="5"/>
          <w:w w:val="105"/>
        </w:rPr>
        <w:t> </w:t>
      </w:r>
      <w:r>
        <w:rPr>
          <w:rFonts w:ascii="STIX Math" w:hAnsi="STIX Math" w:eastAsia="STIX Math"/>
          <w:w w:val="105"/>
        </w:rPr>
        <w:t>∣</w:t>
      </w:r>
      <w:r>
        <w:rPr>
          <w:rFonts w:ascii="STIX Math" w:hAnsi="STIX Math" w:eastAsia="STIX Math"/>
          <w:spacing w:val="6"/>
          <w:w w:val="105"/>
        </w:rPr>
        <w:t> </w:t>
      </w:r>
      <w:r>
        <w:rPr>
          <w:rFonts w:ascii="STIX Math" w:hAnsi="STIX Math" w:eastAsia="STIX Math"/>
          <w:i/>
          <w:w w:val="105"/>
        </w:rPr>
        <w:t>𝑥</w:t>
      </w:r>
      <w:r>
        <w:rPr>
          <w:rFonts w:ascii="STIX Math" w:hAnsi="STIX Math" w:eastAsia="STIX Math"/>
          <w:i/>
          <w:spacing w:val="5"/>
          <w:w w:val="105"/>
        </w:rPr>
        <w:t> </w:t>
      </w:r>
      <w:r>
        <w:rPr>
          <w:rFonts w:ascii="STIX Math" w:hAnsi="STIX Math" w:eastAsia="STIX Math"/>
          <w:w w:val="105"/>
        </w:rPr>
        <w:t>∈</w:t>
      </w:r>
      <w:r>
        <w:rPr>
          <w:rFonts w:ascii="STIX Math" w:hAnsi="STIX Math" w:eastAsia="STIX Math"/>
          <w:spacing w:val="5"/>
          <w:w w:val="105"/>
        </w:rPr>
        <w:t> </w:t>
      </w:r>
      <w:r>
        <w:rPr>
          <w:rFonts w:ascii="STIX Math" w:hAnsi="STIX Math" w:eastAsia="STIX Math"/>
          <w:i/>
          <w:w w:val="105"/>
        </w:rPr>
        <w:t>𝑀</w:t>
      </w:r>
      <w:r>
        <w:rPr>
          <w:rFonts w:ascii="STIX Math" w:hAnsi="STIX Math" w:eastAsia="STIX Math"/>
          <w:i/>
          <w:spacing w:val="-27"/>
          <w:w w:val="105"/>
        </w:rPr>
        <w:t> </w:t>
      </w:r>
      <w:r>
        <w:rPr>
          <w:rFonts w:ascii="STIX Math" w:hAnsi="STIX Math" w:eastAsia="STIX Math"/>
          <w:w w:val="105"/>
        </w:rPr>
        <w:t>}</w:t>
      </w:r>
      <w:r>
        <w:rPr>
          <w:rFonts w:ascii="STIX Math" w:hAnsi="STIX Math" w:eastAsia="STIX Math"/>
          <w:spacing w:val="45"/>
          <w:w w:val="105"/>
        </w:rPr>
        <w:t> </w:t>
      </w:r>
      <w:r>
        <w:rPr>
          <w:w w:val="105"/>
        </w:rPr>
        <w:t>for</w:t>
      </w:r>
      <w:r>
        <w:rPr>
          <w:spacing w:val="45"/>
          <w:w w:val="105"/>
        </w:rPr>
        <w:t> </w:t>
      </w:r>
      <w:r>
        <w:rPr>
          <w:spacing w:val="-4"/>
          <w:w w:val="105"/>
        </w:rPr>
        <w:t>some</w:t>
      </w:r>
    </w:p>
    <w:p>
      <w:pPr>
        <w:spacing w:after="0" w:line="142" w:lineRule="exact"/>
        <w:jc w:val="left"/>
        <w:sectPr>
          <w:type w:val="continuous"/>
          <w:pgSz w:w="11910" w:h="15880"/>
          <w:pgMar w:header="668" w:footer="232" w:top="620" w:bottom="280" w:left="600" w:right="620"/>
          <w:cols w:num="3" w:equalWidth="0">
            <w:col w:w="561" w:space="40"/>
            <w:col w:w="4624" w:space="155"/>
            <w:col w:w="5310"/>
          </w:cols>
        </w:sectPr>
      </w:pPr>
    </w:p>
    <w:p>
      <w:pPr>
        <w:spacing w:line="173" w:lineRule="exact" w:before="0"/>
        <w:ind w:left="158" w:right="0" w:firstLine="0"/>
        <w:jc w:val="left"/>
        <w:rPr>
          <w:rFonts w:ascii="STIX Math" w:hAnsi="STIX Math" w:eastAsia="STIX Math"/>
          <w:sz w:val="16"/>
        </w:rPr>
      </w:pPr>
      <w:r>
        <w:rPr>
          <w:w w:val="110"/>
          <w:sz w:val="16"/>
        </w:rPr>
        <w:t>with</w:t>
      </w:r>
      <w:r>
        <w:rPr>
          <w:spacing w:val="-11"/>
          <w:w w:val="110"/>
          <w:sz w:val="16"/>
        </w:rPr>
        <w:t> </w:t>
      </w:r>
      <w:r>
        <w:rPr>
          <w:w w:val="110"/>
          <w:sz w:val="16"/>
        </w:rPr>
        <w:t>weight</w:t>
      </w:r>
      <w:r>
        <w:rPr>
          <w:spacing w:val="-10"/>
          <w:w w:val="110"/>
          <w:sz w:val="16"/>
        </w:rPr>
        <w:t> </w:t>
      </w:r>
      <w:r>
        <w:rPr>
          <w:w w:val="110"/>
          <w:sz w:val="16"/>
        </w:rPr>
        <w:t>set</w:t>
      </w:r>
      <w:r>
        <w:rPr>
          <w:spacing w:val="-9"/>
          <w:w w:val="110"/>
          <w:sz w:val="16"/>
        </w:rPr>
        <w:t> </w:t>
      </w:r>
      <w:r>
        <w:rPr>
          <w:rFonts w:ascii="STIX Math" w:hAnsi="STIX Math" w:eastAsia="STIX Math"/>
          <w:w w:val="110"/>
          <w:sz w:val="16"/>
        </w:rPr>
        <w:t>Ω</w:t>
      </w:r>
      <w:r>
        <w:rPr>
          <w:rFonts w:ascii="STIX Math" w:hAnsi="STIX Math" w:eastAsia="STIX Math"/>
          <w:spacing w:val="-9"/>
          <w:w w:val="110"/>
          <w:sz w:val="16"/>
        </w:rPr>
        <w:t> </w:t>
      </w:r>
      <w:r>
        <w:rPr>
          <w:rFonts w:ascii="STIX Math" w:hAnsi="STIX Math" w:eastAsia="STIX Math"/>
          <w:w w:val="110"/>
          <w:sz w:val="16"/>
        </w:rPr>
        <w:t>=</w:t>
      </w:r>
      <w:r>
        <w:rPr>
          <w:rFonts w:ascii="STIX Math" w:hAnsi="STIX Math" w:eastAsia="STIX Math"/>
          <w:spacing w:val="-5"/>
          <w:w w:val="110"/>
          <w:sz w:val="16"/>
        </w:rPr>
        <w:t> </w:t>
      </w:r>
      <w:r>
        <w:rPr>
          <w:rFonts w:ascii="STIX Math" w:hAnsi="STIX Math" w:eastAsia="STIX Math"/>
          <w:i/>
          <w:w w:val="110"/>
          <w:sz w:val="16"/>
        </w:rPr>
        <w:t>𝑊</w:t>
      </w:r>
      <w:r>
        <w:rPr>
          <w:rFonts w:ascii="STIX Math" w:hAnsi="STIX Math" w:eastAsia="STIX Math"/>
          <w:i/>
          <w:spacing w:val="-11"/>
          <w:w w:val="110"/>
          <w:sz w:val="16"/>
        </w:rPr>
        <w:t> </w:t>
      </w:r>
      <w:r>
        <w:rPr>
          <w:rFonts w:ascii="STIX Math" w:hAnsi="STIX Math" w:eastAsia="STIX Math"/>
          <w:w w:val="120"/>
          <w:sz w:val="16"/>
          <w:vertAlign w:val="superscript"/>
        </w:rPr>
        <w:t>1</w:t>
      </w:r>
      <w:r>
        <w:rPr>
          <w:rFonts w:ascii="STIX Math" w:hAnsi="STIX Math" w:eastAsia="STIX Math"/>
          <w:spacing w:val="-1"/>
          <w:w w:val="120"/>
          <w:sz w:val="16"/>
          <w:vertAlign w:val="baseline"/>
        </w:rPr>
        <w:t> </w:t>
      </w:r>
      <w:r>
        <w:rPr>
          <w:rFonts w:ascii="STIX Math" w:hAnsi="STIX Math" w:eastAsia="STIX Math"/>
          <w:w w:val="110"/>
          <w:sz w:val="16"/>
          <w:vertAlign w:val="baseline"/>
        </w:rPr>
        <w:t>∶=</w:t>
      </w:r>
      <w:r>
        <w:rPr>
          <w:rFonts w:ascii="STIX Math" w:hAnsi="STIX Math" w:eastAsia="STIX Math"/>
          <w:spacing w:val="-5"/>
          <w:w w:val="11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𝑤</w:t>
      </w:r>
      <w:r>
        <w:rPr>
          <w:rFonts w:ascii="STIX Math" w:hAnsi="STIX Math" w:eastAsia="STIX Math"/>
          <w:i/>
          <w:spacing w:val="-6"/>
          <w:w w:val="110"/>
          <w:sz w:val="16"/>
          <w:vertAlign w:val="baseline"/>
        </w:rPr>
        <w:t> </w:t>
      </w:r>
      <w:r>
        <w:rPr>
          <w:rFonts w:ascii="STIX Math" w:hAnsi="STIX Math" w:eastAsia="STIX Math"/>
          <w:w w:val="110"/>
          <w:sz w:val="16"/>
          <w:vertAlign w:val="baseline"/>
        </w:rPr>
        <w:t>∈</w:t>
      </w:r>
      <w:r>
        <w:rPr>
          <w:rFonts w:ascii="STIX Math" w:hAnsi="STIX Math" w:eastAsia="STIX Math"/>
          <w:spacing w:val="-5"/>
          <w:w w:val="110"/>
          <w:sz w:val="16"/>
          <w:vertAlign w:val="baseline"/>
        </w:rPr>
        <w:t> </w:t>
      </w:r>
      <w:r>
        <w:rPr>
          <w:rFonts w:ascii="DejaVu Serif" w:hAnsi="DejaVu Serif" w:eastAsia="DejaVu Serif"/>
          <w:w w:val="110"/>
          <w:sz w:val="16"/>
          <w:vertAlign w:val="baseline"/>
        </w:rPr>
        <w:t>ℝ</w:t>
      </w:r>
      <w:r>
        <w:rPr>
          <w:rFonts w:ascii="STIX Math" w:hAnsi="STIX Math" w:eastAsia="STIX Math"/>
          <w:i/>
          <w:w w:val="110"/>
          <w:sz w:val="16"/>
          <w:vertAlign w:val="superscript"/>
        </w:rPr>
        <w:t>𝑚</w:t>
      </w:r>
      <w:r>
        <w:rPr>
          <w:rFonts w:ascii="STIX Math" w:hAnsi="STIX Math" w:eastAsia="STIX Math"/>
          <w:i/>
          <w:spacing w:val="3"/>
          <w:w w:val="110"/>
          <w:sz w:val="16"/>
          <w:vertAlign w:val="baseline"/>
        </w:rPr>
        <w:t> </w:t>
      </w:r>
      <w:r>
        <w:rPr>
          <w:rFonts w:ascii="STIX Math" w:hAnsi="STIX Math" w:eastAsia="STIX Math"/>
          <w:w w:val="110"/>
          <w:sz w:val="16"/>
          <w:vertAlign w:val="baseline"/>
        </w:rPr>
        <w:t>∣</w:t>
      </w:r>
      <w:r>
        <w:rPr>
          <w:rFonts w:ascii="STIX Math" w:hAnsi="STIX Math" w:eastAsia="STIX Math"/>
          <w:spacing w:val="-5"/>
          <w:w w:val="110"/>
          <w:sz w:val="16"/>
          <w:vertAlign w:val="baseline"/>
        </w:rPr>
        <w:t> </w:t>
      </w:r>
      <w:r>
        <w:rPr>
          <w:rFonts w:ascii="DejaVu Sans" w:hAnsi="DejaVu Sans" w:eastAsia="DejaVu Sans"/>
          <w:w w:val="110"/>
          <w:position w:val="11"/>
          <w:sz w:val="16"/>
          <w:vertAlign w:val="baseline"/>
        </w:rPr>
        <w:t>∑</w:t>
      </w:r>
      <w:r>
        <w:rPr>
          <w:rFonts w:ascii="STIX Math" w:hAnsi="STIX Math" w:eastAsia="STIX Math"/>
          <w:i/>
          <w:w w:val="110"/>
          <w:position w:val="8"/>
          <w:sz w:val="12"/>
          <w:vertAlign w:val="baseline"/>
        </w:rPr>
        <w:t>𝑚</w:t>
      </w:r>
      <w:r>
        <w:rPr>
          <w:rFonts w:ascii="STIX Math" w:hAnsi="STIX Math" w:eastAsia="STIX Math"/>
          <w:i/>
          <w:spacing w:val="69"/>
          <w:w w:val="150"/>
          <w:position w:val="8"/>
          <w:sz w:val="12"/>
          <w:vertAlign w:val="baseline"/>
        </w:rPr>
        <w:t> </w:t>
      </w:r>
      <w:r>
        <w:rPr>
          <w:rFonts w:ascii="STIX Math" w:hAnsi="STIX Math" w:eastAsia="STIX Math"/>
          <w:i/>
          <w:w w:val="110"/>
          <w:sz w:val="16"/>
          <w:vertAlign w:val="baseline"/>
        </w:rPr>
        <w:t>𝑤</w:t>
      </w:r>
      <w:r>
        <w:rPr>
          <w:rFonts w:ascii="STIX Math" w:hAnsi="STIX Math" w:eastAsia="STIX Math"/>
          <w:i/>
          <w:spacing w:val="37"/>
          <w:w w:val="110"/>
          <w:sz w:val="16"/>
          <w:vertAlign w:val="baseline"/>
        </w:rPr>
        <w:t> </w:t>
      </w:r>
      <w:r>
        <w:rPr>
          <w:rFonts w:ascii="STIX Math" w:hAnsi="STIX Math" w:eastAsia="STIX Math"/>
          <w:w w:val="110"/>
          <w:sz w:val="16"/>
          <w:vertAlign w:val="baseline"/>
        </w:rPr>
        <w:t>=</w:t>
      </w:r>
      <w:r>
        <w:rPr>
          <w:rFonts w:ascii="STIX Math" w:hAnsi="STIX Math" w:eastAsia="STIX Math"/>
          <w:spacing w:val="-6"/>
          <w:w w:val="110"/>
          <w:sz w:val="16"/>
          <w:vertAlign w:val="baseline"/>
        </w:rPr>
        <w:t> </w:t>
      </w:r>
      <w:r>
        <w:rPr>
          <w:rFonts w:ascii="STIX Math" w:hAnsi="STIX Math" w:eastAsia="STIX Math"/>
          <w:w w:val="110"/>
          <w:sz w:val="16"/>
          <w:vertAlign w:val="baseline"/>
        </w:rPr>
        <w:t>1}</w:t>
      </w:r>
      <w:r>
        <w:rPr>
          <w:rFonts w:ascii="STIX Math" w:hAnsi="STIX Math" w:eastAsia="STIX Math"/>
          <w:spacing w:val="-9"/>
          <w:w w:val="110"/>
          <w:sz w:val="16"/>
          <w:vertAlign w:val="baseline"/>
        </w:rPr>
        <w:t> </w:t>
      </w:r>
      <w:r>
        <w:rPr>
          <w:w w:val="110"/>
          <w:sz w:val="16"/>
          <w:vertAlign w:val="baseline"/>
        </w:rPr>
        <w:t>or</w:t>
      </w:r>
      <w:r>
        <w:rPr>
          <w:spacing w:val="-8"/>
          <w:w w:val="110"/>
          <w:sz w:val="16"/>
          <w:vertAlign w:val="baseline"/>
        </w:rPr>
        <w:t> </w:t>
      </w:r>
      <w:r>
        <w:rPr>
          <w:rFonts w:ascii="STIX Math" w:hAnsi="STIX Math" w:eastAsia="STIX Math"/>
          <w:w w:val="110"/>
          <w:sz w:val="16"/>
          <w:vertAlign w:val="baseline"/>
        </w:rPr>
        <w:t>Ω</w:t>
      </w:r>
      <w:r>
        <w:rPr>
          <w:rFonts w:ascii="STIX Math" w:hAnsi="STIX Math" w:eastAsia="STIX Math"/>
          <w:spacing w:val="-9"/>
          <w:w w:val="110"/>
          <w:sz w:val="16"/>
          <w:vertAlign w:val="baseline"/>
        </w:rPr>
        <w:t> </w:t>
      </w:r>
      <w:r>
        <w:rPr>
          <w:rFonts w:ascii="STIX Math" w:hAnsi="STIX Math" w:eastAsia="STIX Math"/>
          <w:w w:val="110"/>
          <w:sz w:val="16"/>
          <w:vertAlign w:val="baseline"/>
        </w:rPr>
        <w:t>=</w:t>
      </w:r>
      <w:r>
        <w:rPr>
          <w:rFonts w:ascii="STIX Math" w:hAnsi="STIX Math" w:eastAsia="STIX Math"/>
          <w:spacing w:val="-6"/>
          <w:w w:val="110"/>
          <w:sz w:val="16"/>
          <w:vertAlign w:val="baseline"/>
        </w:rPr>
        <w:t> </w:t>
      </w:r>
      <w:r>
        <w:rPr>
          <w:rFonts w:ascii="STIX Math" w:hAnsi="STIX Math" w:eastAsia="STIX Math"/>
          <w:i/>
          <w:w w:val="110"/>
          <w:sz w:val="16"/>
          <w:vertAlign w:val="baseline"/>
        </w:rPr>
        <w:t>𝑊</w:t>
      </w:r>
      <w:r>
        <w:rPr>
          <w:rFonts w:ascii="STIX Math" w:hAnsi="STIX Math" w:eastAsia="STIX Math"/>
          <w:i/>
          <w:spacing w:val="-11"/>
          <w:w w:val="110"/>
          <w:sz w:val="16"/>
          <w:vertAlign w:val="baseline"/>
        </w:rPr>
        <w:t> </w:t>
      </w:r>
      <w:r>
        <w:rPr>
          <w:rFonts w:ascii="STIX Math" w:hAnsi="STIX Math" w:eastAsia="STIX Math"/>
          <w:w w:val="120"/>
          <w:sz w:val="16"/>
          <w:vertAlign w:val="superscript"/>
        </w:rPr>
        <w:t>2</w:t>
      </w:r>
      <w:r>
        <w:rPr>
          <w:rFonts w:ascii="STIX Math" w:hAnsi="STIX Math" w:eastAsia="STIX Math"/>
          <w:w w:val="120"/>
          <w:sz w:val="16"/>
          <w:vertAlign w:val="baseline"/>
        </w:rPr>
        <w:t> </w:t>
      </w:r>
      <w:r>
        <w:rPr>
          <w:rFonts w:ascii="STIX Math" w:hAnsi="STIX Math" w:eastAsia="STIX Math"/>
          <w:w w:val="110"/>
          <w:sz w:val="16"/>
          <w:vertAlign w:val="baseline"/>
        </w:rPr>
        <w:t>∶=</w:t>
      </w:r>
      <w:r>
        <w:rPr>
          <w:rFonts w:ascii="STIX Math" w:hAnsi="STIX Math" w:eastAsia="STIX Math"/>
          <w:spacing w:val="-6"/>
          <w:w w:val="11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𝑤</w:t>
      </w:r>
      <w:r>
        <w:rPr>
          <w:rFonts w:ascii="STIX Math" w:hAnsi="STIX Math" w:eastAsia="STIX Math"/>
          <w:i/>
          <w:spacing w:val="-5"/>
          <w:w w:val="110"/>
          <w:sz w:val="16"/>
          <w:vertAlign w:val="baseline"/>
        </w:rPr>
        <w:t> </w:t>
      </w:r>
      <w:r>
        <w:rPr>
          <w:rFonts w:ascii="STIX Math" w:hAnsi="STIX Math" w:eastAsia="STIX Math"/>
          <w:spacing w:val="-10"/>
          <w:w w:val="110"/>
          <w:sz w:val="16"/>
          <w:vertAlign w:val="baseline"/>
        </w:rPr>
        <w:t>∈</w:t>
      </w:r>
    </w:p>
    <w:p>
      <w:pPr>
        <w:spacing w:line="67" w:lineRule="exact" w:before="0"/>
        <w:ind w:left="158" w:right="0" w:firstLine="0"/>
        <w:jc w:val="left"/>
        <w:rPr>
          <w:rFonts w:ascii="STIX Math" w:eastAsia="STIX Math"/>
          <w:i/>
          <w:sz w:val="12"/>
        </w:rPr>
      </w:pPr>
      <w:r>
        <w:rPr/>
        <w:br w:type="column"/>
      </w:r>
      <w:r>
        <w:rPr>
          <w:rFonts w:ascii="STIX Math" w:eastAsia="STIX Math"/>
          <w:i/>
          <w:spacing w:val="-10"/>
          <w:sz w:val="12"/>
        </w:rPr>
        <w:t>𝑖</w:t>
      </w:r>
    </w:p>
    <w:p>
      <w:pPr>
        <w:pStyle w:val="BodyText"/>
        <w:spacing w:line="106" w:lineRule="exact"/>
        <w:ind w:left="632"/>
        <w:jc w:val="left"/>
      </w:pPr>
      <w:r>
        <w:rPr/>
        <mc:AlternateContent>
          <mc:Choice Requires="wps">
            <w:drawing>
              <wp:anchor distT="0" distB="0" distL="0" distR="0" allowOverlap="1" layoutInCell="1" locked="0" behindDoc="0" simplePos="0" relativeHeight="15742976">
                <wp:simplePos x="0" y="0"/>
                <wp:positionH relativeFrom="page">
                  <wp:posOffset>3897668</wp:posOffset>
                </wp:positionH>
                <wp:positionV relativeFrom="paragraph">
                  <wp:posOffset>60618</wp:posOffset>
                </wp:positionV>
                <wp:extent cx="1979295" cy="13843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979295" cy="138430"/>
                        </a:xfrm>
                        <a:prstGeom prst="rect">
                          <a:avLst/>
                        </a:prstGeom>
                      </wps:spPr>
                      <wps:txbx>
                        <w:txbxContent>
                          <w:p>
                            <w:pPr>
                              <w:spacing w:line="217" w:lineRule="exact" w:before="0"/>
                              <w:ind w:left="0" w:right="0" w:firstLine="0"/>
                              <w:jc w:val="left"/>
                              <w:rPr>
                                <w:rFonts w:ascii="DejaVu Serif" w:hAnsi="DejaVu Serif" w:eastAsia="DejaVu Serif"/>
                                <w:sz w:val="16"/>
                              </w:rPr>
                            </w:pPr>
                            <w:r>
                              <w:rPr>
                                <w:rFonts w:ascii="STIX Math" w:hAnsi="STIX Math" w:eastAsia="STIX Math"/>
                                <w:i/>
                                <w:sz w:val="16"/>
                              </w:rPr>
                              <w:t>𝑖</w:t>
                            </w:r>
                            <w:r>
                              <w:rPr>
                                <w:rFonts w:ascii="STIX Math" w:hAnsi="STIX Math" w:eastAsia="STIX Math"/>
                                <w:i/>
                                <w:spacing w:val="8"/>
                                <w:sz w:val="16"/>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0"/>
                                <w:sz w:val="16"/>
                              </w:rPr>
                              <w:t> </w:t>
                            </w:r>
                            <w:r>
                              <w:rPr>
                                <w:rFonts w:ascii="STIX Math" w:hAnsi="STIX Math" w:eastAsia="STIX Math"/>
                                <w:sz w:val="16"/>
                              </w:rPr>
                              <w:t>…</w:t>
                            </w:r>
                            <w:r>
                              <w:rPr>
                                <w:rFonts w:ascii="STIX Math" w:hAnsi="STIX Math" w:eastAsia="STIX Math"/>
                                <w:spacing w:val="-11"/>
                                <w:sz w:val="16"/>
                              </w:rPr>
                              <w:t> </w:t>
                            </w:r>
                            <w:r>
                              <w:rPr>
                                <w:rFonts w:ascii="STIX Math" w:hAnsi="STIX Math" w:eastAsia="STIX Math"/>
                                <w:i/>
                                <w:sz w:val="16"/>
                              </w:rPr>
                              <w:t>,</w:t>
                            </w:r>
                            <w:r>
                              <w:rPr>
                                <w:rFonts w:ascii="STIX Math" w:hAnsi="STIX Math" w:eastAsia="STIX Math"/>
                                <w:i/>
                                <w:spacing w:val="-10"/>
                                <w:sz w:val="16"/>
                              </w:rPr>
                              <w:t> </w:t>
                            </w:r>
                            <w:r>
                              <w:rPr>
                                <w:rFonts w:ascii="STIX Math" w:hAnsi="STIX Math" w:eastAsia="STIX Math"/>
                                <w:i/>
                                <w:sz w:val="16"/>
                              </w:rPr>
                              <w:t>𝑚</w:t>
                            </w:r>
                            <w:r>
                              <w:rPr>
                                <w:rFonts w:ascii="STIX Math" w:hAnsi="STIX Math" w:eastAsia="STIX Math"/>
                                <w:sz w:val="16"/>
                              </w:rPr>
                              <w:t>}</w:t>
                            </w:r>
                            <w:r>
                              <w:rPr>
                                <w:sz w:val="16"/>
                              </w:rPr>
                              <w:t>.</w:t>
                            </w:r>
                            <w:r>
                              <w:rPr>
                                <w:spacing w:val="25"/>
                                <w:sz w:val="16"/>
                              </w:rPr>
                              <w:t> </w:t>
                            </w:r>
                            <w:r>
                              <w:rPr>
                                <w:sz w:val="16"/>
                              </w:rPr>
                              <w:t>To</w:t>
                            </w:r>
                            <w:r>
                              <w:rPr>
                                <w:spacing w:val="25"/>
                                <w:sz w:val="16"/>
                              </w:rPr>
                              <w:t> </w:t>
                            </w:r>
                            <w:r>
                              <w:rPr>
                                <w:sz w:val="16"/>
                              </w:rPr>
                              <w:t>see</w:t>
                            </w:r>
                            <w:r>
                              <w:rPr>
                                <w:spacing w:val="27"/>
                                <w:sz w:val="16"/>
                              </w:rPr>
                              <w:t> </w:t>
                            </w:r>
                            <w:r>
                              <w:rPr>
                                <w:sz w:val="16"/>
                              </w:rPr>
                              <w:t>this,</w:t>
                            </w:r>
                            <w:r>
                              <w:rPr>
                                <w:spacing w:val="25"/>
                                <w:sz w:val="16"/>
                              </w:rPr>
                              <w:t> </w:t>
                            </w:r>
                            <w:r>
                              <w:rPr>
                                <w:sz w:val="16"/>
                              </w:rPr>
                              <w:t>take</w:t>
                            </w:r>
                            <w:r>
                              <w:rPr>
                                <w:spacing w:val="26"/>
                                <w:sz w:val="16"/>
                              </w:rPr>
                              <w:t> </w:t>
                            </w:r>
                            <w:r>
                              <w:rPr>
                                <w:rFonts w:ascii="STIX Math" w:hAnsi="STIX Math" w:eastAsia="STIX Math"/>
                                <w:i/>
                                <w:sz w:val="16"/>
                              </w:rPr>
                              <w:t>𝑀</w:t>
                            </w:r>
                            <w:r>
                              <w:rPr>
                                <w:rFonts w:ascii="STIX Math" w:hAnsi="STIX Math" w:eastAsia="STIX Math"/>
                                <w:i/>
                                <w:spacing w:val="25"/>
                                <w:sz w:val="16"/>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8"/>
                                <w:sz w:val="16"/>
                              </w:rPr>
                              <w:t> </w:t>
                            </w:r>
                            <w:r>
                              <w:rPr>
                                <w:rFonts w:ascii="STIX Math" w:hAnsi="STIX Math" w:eastAsia="STIX Math"/>
                                <w:sz w:val="16"/>
                              </w:rPr>
                              <w:t>∈</w:t>
                            </w:r>
                            <w:r>
                              <w:rPr>
                                <w:rFonts w:ascii="STIX Math" w:hAnsi="STIX Math" w:eastAsia="STIX Math"/>
                                <w:spacing w:val="9"/>
                                <w:sz w:val="16"/>
                              </w:rPr>
                              <w:t> </w:t>
                            </w:r>
                            <w:r>
                              <w:rPr>
                                <w:rFonts w:ascii="DejaVu Serif" w:hAnsi="DejaVu Serif" w:eastAsia="DejaVu Serif"/>
                                <w:spacing w:val="-10"/>
                                <w:sz w:val="16"/>
                              </w:rPr>
                              <w:t>ℝ</w:t>
                            </w:r>
                          </w:p>
                        </w:txbxContent>
                      </wps:txbx>
                      <wps:bodyPr wrap="square" lIns="0" tIns="0" rIns="0" bIns="0" rtlCol="0">
                        <a:noAutofit/>
                      </wps:bodyPr>
                    </wps:wsp>
                  </a:graphicData>
                </a:graphic>
              </wp:anchor>
            </w:drawing>
          </mc:Choice>
          <mc:Fallback>
            <w:pict>
              <v:shape style="position:absolute;margin-left:306.903015pt;margin-top:4.773087pt;width:155.85pt;height:10.9pt;mso-position-horizontal-relative:page;mso-position-vertical-relative:paragraph;z-index:15742976" type="#_x0000_t202" id="docshape25" filled="false" stroked="false">
                <v:textbox inset="0,0,0,0">
                  <w:txbxContent>
                    <w:p>
                      <w:pPr>
                        <w:spacing w:line="217" w:lineRule="exact" w:before="0"/>
                        <w:ind w:left="0" w:right="0" w:firstLine="0"/>
                        <w:jc w:val="left"/>
                        <w:rPr>
                          <w:rFonts w:ascii="DejaVu Serif" w:hAnsi="DejaVu Serif" w:eastAsia="DejaVu Serif"/>
                          <w:sz w:val="16"/>
                        </w:rPr>
                      </w:pPr>
                      <w:r>
                        <w:rPr>
                          <w:rFonts w:ascii="STIX Math" w:hAnsi="STIX Math" w:eastAsia="STIX Math"/>
                          <w:i/>
                          <w:sz w:val="16"/>
                        </w:rPr>
                        <w:t>𝑖</w:t>
                      </w:r>
                      <w:r>
                        <w:rPr>
                          <w:rFonts w:ascii="STIX Math" w:hAnsi="STIX Math" w:eastAsia="STIX Math"/>
                          <w:i/>
                          <w:spacing w:val="8"/>
                          <w:sz w:val="16"/>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0"/>
                          <w:sz w:val="16"/>
                        </w:rPr>
                        <w:t> </w:t>
                      </w:r>
                      <w:r>
                        <w:rPr>
                          <w:rFonts w:ascii="STIX Math" w:hAnsi="STIX Math" w:eastAsia="STIX Math"/>
                          <w:sz w:val="16"/>
                        </w:rPr>
                        <w:t>…</w:t>
                      </w:r>
                      <w:r>
                        <w:rPr>
                          <w:rFonts w:ascii="STIX Math" w:hAnsi="STIX Math" w:eastAsia="STIX Math"/>
                          <w:spacing w:val="-11"/>
                          <w:sz w:val="16"/>
                        </w:rPr>
                        <w:t> </w:t>
                      </w:r>
                      <w:r>
                        <w:rPr>
                          <w:rFonts w:ascii="STIX Math" w:hAnsi="STIX Math" w:eastAsia="STIX Math"/>
                          <w:i/>
                          <w:sz w:val="16"/>
                        </w:rPr>
                        <w:t>,</w:t>
                      </w:r>
                      <w:r>
                        <w:rPr>
                          <w:rFonts w:ascii="STIX Math" w:hAnsi="STIX Math" w:eastAsia="STIX Math"/>
                          <w:i/>
                          <w:spacing w:val="-10"/>
                          <w:sz w:val="16"/>
                        </w:rPr>
                        <w:t> </w:t>
                      </w:r>
                      <w:r>
                        <w:rPr>
                          <w:rFonts w:ascii="STIX Math" w:hAnsi="STIX Math" w:eastAsia="STIX Math"/>
                          <w:i/>
                          <w:sz w:val="16"/>
                        </w:rPr>
                        <w:t>𝑚</w:t>
                      </w:r>
                      <w:r>
                        <w:rPr>
                          <w:rFonts w:ascii="STIX Math" w:hAnsi="STIX Math" w:eastAsia="STIX Math"/>
                          <w:sz w:val="16"/>
                        </w:rPr>
                        <w:t>}</w:t>
                      </w:r>
                      <w:r>
                        <w:rPr>
                          <w:sz w:val="16"/>
                        </w:rPr>
                        <w:t>.</w:t>
                      </w:r>
                      <w:r>
                        <w:rPr>
                          <w:spacing w:val="25"/>
                          <w:sz w:val="16"/>
                        </w:rPr>
                        <w:t> </w:t>
                      </w:r>
                      <w:r>
                        <w:rPr>
                          <w:sz w:val="16"/>
                        </w:rPr>
                        <w:t>To</w:t>
                      </w:r>
                      <w:r>
                        <w:rPr>
                          <w:spacing w:val="25"/>
                          <w:sz w:val="16"/>
                        </w:rPr>
                        <w:t> </w:t>
                      </w:r>
                      <w:r>
                        <w:rPr>
                          <w:sz w:val="16"/>
                        </w:rPr>
                        <w:t>see</w:t>
                      </w:r>
                      <w:r>
                        <w:rPr>
                          <w:spacing w:val="27"/>
                          <w:sz w:val="16"/>
                        </w:rPr>
                        <w:t> </w:t>
                      </w:r>
                      <w:r>
                        <w:rPr>
                          <w:sz w:val="16"/>
                        </w:rPr>
                        <w:t>this,</w:t>
                      </w:r>
                      <w:r>
                        <w:rPr>
                          <w:spacing w:val="25"/>
                          <w:sz w:val="16"/>
                        </w:rPr>
                        <w:t> </w:t>
                      </w:r>
                      <w:r>
                        <w:rPr>
                          <w:sz w:val="16"/>
                        </w:rPr>
                        <w:t>take</w:t>
                      </w:r>
                      <w:r>
                        <w:rPr>
                          <w:spacing w:val="26"/>
                          <w:sz w:val="16"/>
                        </w:rPr>
                        <w:t> </w:t>
                      </w:r>
                      <w:r>
                        <w:rPr>
                          <w:rFonts w:ascii="STIX Math" w:hAnsi="STIX Math" w:eastAsia="STIX Math"/>
                          <w:i/>
                          <w:sz w:val="16"/>
                        </w:rPr>
                        <w:t>𝑀</w:t>
                      </w:r>
                      <w:r>
                        <w:rPr>
                          <w:rFonts w:ascii="STIX Math" w:hAnsi="STIX Math" w:eastAsia="STIX Math"/>
                          <w:i/>
                          <w:spacing w:val="25"/>
                          <w:sz w:val="16"/>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8"/>
                          <w:sz w:val="16"/>
                        </w:rPr>
                        <w:t> </w:t>
                      </w:r>
                      <w:r>
                        <w:rPr>
                          <w:rFonts w:ascii="STIX Math" w:hAnsi="STIX Math" w:eastAsia="STIX Math"/>
                          <w:sz w:val="16"/>
                        </w:rPr>
                        <w:t>∈</w:t>
                      </w:r>
                      <w:r>
                        <w:rPr>
                          <w:rFonts w:ascii="STIX Math" w:hAnsi="STIX Math" w:eastAsia="STIX Math"/>
                          <w:spacing w:val="9"/>
                          <w:sz w:val="16"/>
                        </w:rPr>
                        <w:t> </w:t>
                      </w:r>
                      <w:r>
                        <w:rPr>
                          <w:rFonts w:ascii="DejaVu Serif" w:hAnsi="DejaVu Serif" w:eastAsia="DejaVu Serif"/>
                          <w:spacing w:val="-10"/>
                          <w:sz w:val="16"/>
                        </w:rPr>
                        <w:t>ℝ</w:t>
                      </w:r>
                    </w:p>
                  </w:txbxContent>
                </v:textbox>
                <w10:wrap type="none"/>
              </v:shape>
            </w:pict>
          </mc:Fallback>
        </mc:AlternateContent>
      </w:r>
      <w:r>
        <w:rPr/>
        <mc:AlternateContent>
          <mc:Choice Requires="wps">
            <w:drawing>
              <wp:anchor distT="0" distB="0" distL="0" distR="0" allowOverlap="1" layoutInCell="1" locked="0" behindDoc="1" simplePos="0" relativeHeight="486240256">
                <wp:simplePos x="0" y="0"/>
                <wp:positionH relativeFrom="page">
                  <wp:posOffset>5963754</wp:posOffset>
                </wp:positionH>
                <wp:positionV relativeFrom="paragraph">
                  <wp:posOffset>60618</wp:posOffset>
                </wp:positionV>
                <wp:extent cx="27305" cy="13843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7305" cy="138430"/>
                        </a:xfrm>
                        <a:prstGeom prst="rect">
                          <a:avLst/>
                        </a:prstGeom>
                      </wps:spPr>
                      <wps:txbx>
                        <w:txbxContent>
                          <w:p>
                            <w:pPr>
                              <w:spacing w:line="217" w:lineRule="exact" w:before="0"/>
                              <w:ind w:left="0" w:right="0" w:firstLine="0"/>
                              <w:jc w:val="left"/>
                              <w:rPr>
                                <w:rFonts w:ascii="STIX Math" w:hAnsi="STIX Math"/>
                                <w:sz w:val="16"/>
                              </w:rPr>
                            </w:pPr>
                            <w:r>
                              <w:rPr>
                                <w:rFonts w:ascii="STIX Math" w:hAnsi="STIX Math"/>
                                <w:spacing w:val="-10"/>
                                <w:sz w:val="16"/>
                              </w:rPr>
                              <w:t>∣</w:t>
                            </w:r>
                          </w:p>
                        </w:txbxContent>
                      </wps:txbx>
                      <wps:bodyPr wrap="square" lIns="0" tIns="0" rIns="0" bIns="0" rtlCol="0">
                        <a:noAutofit/>
                      </wps:bodyPr>
                    </wps:wsp>
                  </a:graphicData>
                </a:graphic>
              </wp:anchor>
            </w:drawing>
          </mc:Choice>
          <mc:Fallback>
            <w:pict>
              <v:shape style="position:absolute;margin-left:469.587006pt;margin-top:4.773087pt;width:2.15pt;height:10.9pt;mso-position-horizontal-relative:page;mso-position-vertical-relative:paragraph;z-index:-17076224" type="#_x0000_t202" id="docshape26" filled="false" stroked="false">
                <v:textbox inset="0,0,0,0">
                  <w:txbxContent>
                    <w:p>
                      <w:pPr>
                        <w:spacing w:line="217" w:lineRule="exact" w:before="0"/>
                        <w:ind w:left="0" w:right="0" w:firstLine="0"/>
                        <w:jc w:val="left"/>
                        <w:rPr>
                          <w:rFonts w:ascii="STIX Math" w:hAnsi="STIX Math"/>
                          <w:sz w:val="16"/>
                        </w:rPr>
                      </w:pPr>
                      <w:r>
                        <w:rPr>
                          <w:rFonts w:ascii="STIX Math" w:hAnsi="STIX Math"/>
                          <w:spacing w:val="-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240768">
                <wp:simplePos x="0" y="0"/>
                <wp:positionH relativeFrom="page">
                  <wp:posOffset>6071645</wp:posOffset>
                </wp:positionH>
                <wp:positionV relativeFrom="paragraph">
                  <wp:posOffset>86622</wp:posOffset>
                </wp:positionV>
                <wp:extent cx="55880" cy="1016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5880"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𝑥</w:t>
                            </w:r>
                          </w:p>
                        </w:txbxContent>
                      </wps:txbx>
                      <wps:bodyPr wrap="square" lIns="0" tIns="0" rIns="0" bIns="0" rtlCol="0">
                        <a:noAutofit/>
                      </wps:bodyPr>
                    </wps:wsp>
                  </a:graphicData>
                </a:graphic>
              </wp:anchor>
            </w:drawing>
          </mc:Choice>
          <mc:Fallback>
            <w:pict>
              <v:shape style="position:absolute;margin-left:478.082336pt;margin-top:6.820702pt;width:4.4pt;height:8pt;mso-position-horizontal-relative:page;mso-position-vertical-relative:paragraph;z-index:-17075712" type="#_x0000_t202" id="docshape27"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𝑥</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6253048</wp:posOffset>
                </wp:positionH>
                <wp:positionV relativeFrom="paragraph">
                  <wp:posOffset>83292</wp:posOffset>
                </wp:positionV>
                <wp:extent cx="69850" cy="1016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9850" cy="101600"/>
                        </a:xfrm>
                        <a:prstGeom prst="rect">
                          <a:avLst/>
                        </a:prstGeom>
                      </wps:spPr>
                      <wps:txbx>
                        <w:txbxContent>
                          <w:p>
                            <w:pPr>
                              <w:spacing w:line="159" w:lineRule="exact" w:before="0"/>
                              <w:ind w:left="0" w:right="0" w:firstLine="0"/>
                              <w:jc w:val="left"/>
                              <w:rPr>
                                <w:rFonts w:ascii="Arial" w:hAnsi="Arial"/>
                                <w:sz w:val="16"/>
                              </w:rPr>
                            </w:pPr>
                            <w:r>
                              <w:rPr>
                                <w:rFonts w:ascii="Arial" w:hAnsi="Arial"/>
                                <w:spacing w:val="-10"/>
                                <w:w w:val="125"/>
                                <w:sz w:val="16"/>
                              </w:rPr>
                              <w:t>≥</w:t>
                            </w:r>
                          </w:p>
                        </w:txbxContent>
                      </wps:txbx>
                      <wps:bodyPr wrap="square" lIns="0" tIns="0" rIns="0" bIns="0" rtlCol="0">
                        <a:noAutofit/>
                      </wps:bodyPr>
                    </wps:wsp>
                  </a:graphicData>
                </a:graphic>
              </wp:anchor>
            </w:drawing>
          </mc:Choice>
          <mc:Fallback>
            <w:pict>
              <v:shape style="position:absolute;margin-left:492.365997pt;margin-top:6.558429pt;width:5.5pt;height:8pt;mso-position-horizontal-relative:page;mso-position-vertical-relative:paragraph;z-index:15744512" type="#_x0000_t202" id="docshape28" filled="false" stroked="false">
                <v:textbox inset="0,0,0,0">
                  <w:txbxContent>
                    <w:p>
                      <w:pPr>
                        <w:spacing w:line="159" w:lineRule="exact" w:before="0"/>
                        <w:ind w:left="0" w:right="0" w:firstLine="0"/>
                        <w:jc w:val="left"/>
                        <w:rPr>
                          <w:rFonts w:ascii="Arial" w:hAnsi="Arial"/>
                          <w:sz w:val="16"/>
                        </w:rPr>
                      </w:pPr>
                      <w:r>
                        <w:rPr>
                          <w:rFonts w:ascii="Arial" w:hAnsi="Arial"/>
                          <w:spacing w:val="-10"/>
                          <w:w w:val="125"/>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6691947</wp:posOffset>
                </wp:positionH>
                <wp:positionV relativeFrom="paragraph">
                  <wp:posOffset>86622</wp:posOffset>
                </wp:positionV>
                <wp:extent cx="158115" cy="1016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58115"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z w:val="16"/>
                              </w:rPr>
                              <w:t>𝑓</w:t>
                            </w:r>
                            <w:r>
                              <w:rPr>
                                <w:rFonts w:ascii="STIX Math" w:eastAsia="STIX Math"/>
                                <w:i/>
                                <w:spacing w:val="31"/>
                                <w:sz w:val="16"/>
                              </w:rPr>
                              <w:t> </w:t>
                            </w:r>
                            <w:r>
                              <w:rPr>
                                <w:rFonts w:ascii="STIX Math" w:eastAsia="STIX Math"/>
                                <w:i/>
                                <w:spacing w:val="-10"/>
                                <w:sz w:val="16"/>
                              </w:rPr>
                              <w:t>𝑥</w:t>
                            </w:r>
                          </w:p>
                        </w:txbxContent>
                      </wps:txbx>
                      <wps:bodyPr wrap="square" lIns="0" tIns="0" rIns="0" bIns="0" rtlCol="0">
                        <a:noAutofit/>
                      </wps:bodyPr>
                    </wps:wsp>
                  </a:graphicData>
                </a:graphic>
              </wp:anchor>
            </w:drawing>
          </mc:Choice>
          <mc:Fallback>
            <w:pict>
              <v:shape style="position:absolute;margin-left:526.924988pt;margin-top:6.820702pt;width:12.45pt;height:8pt;mso-position-horizontal-relative:page;mso-position-vertical-relative:paragraph;z-index:15745024" type="#_x0000_t202" id="docshape29"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z w:val="16"/>
                        </w:rPr>
                        <w:t>𝑓</w:t>
                      </w:r>
                      <w:r>
                        <w:rPr>
                          <w:rFonts w:ascii="STIX Math" w:eastAsia="STIX Math"/>
                          <w:i/>
                          <w:spacing w:val="31"/>
                          <w:sz w:val="16"/>
                        </w:rPr>
                        <w:t> </w:t>
                      </w:r>
                      <w:r>
                        <w:rPr>
                          <w:rFonts w:ascii="STIX Math" w:eastAsia="STIX Math"/>
                          <w:i/>
                          <w:spacing w:val="-10"/>
                          <w:sz w:val="16"/>
                        </w:rPr>
                        <w:t>𝑥</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7010260</wp:posOffset>
                </wp:positionH>
                <wp:positionV relativeFrom="paragraph">
                  <wp:posOffset>86622</wp:posOffset>
                </wp:positionV>
                <wp:extent cx="55880" cy="1016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5880"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𝑥</w:t>
                            </w:r>
                          </w:p>
                        </w:txbxContent>
                      </wps:txbx>
                      <wps:bodyPr wrap="square" lIns="0" tIns="0" rIns="0" bIns="0" rtlCol="0">
                        <a:noAutofit/>
                      </wps:bodyPr>
                    </wps:wsp>
                  </a:graphicData>
                </a:graphic>
              </wp:anchor>
            </w:drawing>
          </mc:Choice>
          <mc:Fallback>
            <w:pict>
              <v:shape style="position:absolute;margin-left:551.989014pt;margin-top:6.820702pt;width:4.4pt;height:8pt;mso-position-horizontal-relative:page;mso-position-vertical-relative:paragraph;z-index:15745536" type="#_x0000_t202" id="docshape30"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𝑥</w:t>
                      </w:r>
                    </w:p>
                  </w:txbxContent>
                </v:textbox>
                <w10:wrap type="none"/>
              </v:shape>
            </w:pict>
          </mc:Fallback>
        </mc:AlternateContent>
      </w:r>
      <w:r>
        <w:rPr/>
        <mc:AlternateContent>
          <mc:Choice Requires="wps">
            <w:drawing>
              <wp:anchor distT="0" distB="0" distL="0" distR="0" allowOverlap="1" layoutInCell="1" locked="0" behindDoc="1" simplePos="0" relativeHeight="486244352">
                <wp:simplePos x="0" y="0"/>
                <wp:positionH relativeFrom="page">
                  <wp:posOffset>3897668</wp:posOffset>
                </wp:positionH>
                <wp:positionV relativeFrom="paragraph">
                  <wp:posOffset>204313</wp:posOffset>
                </wp:positionV>
                <wp:extent cx="3192780" cy="1162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192780" cy="116205"/>
                        </a:xfrm>
                        <a:prstGeom prst="rect">
                          <a:avLst/>
                        </a:prstGeom>
                      </wps:spPr>
                      <wps:txbx>
                        <w:txbxContent>
                          <w:p>
                            <w:pPr>
                              <w:pStyle w:val="BodyText"/>
                              <w:spacing w:line="181" w:lineRule="exact"/>
                              <w:ind w:left="0"/>
                              <w:jc w:val="left"/>
                            </w:pPr>
                            <w:r>
                              <w:rPr>
                                <w:w w:val="110"/>
                              </w:rPr>
                              <w:t>In</w:t>
                            </w:r>
                            <w:r>
                              <w:rPr>
                                <w:spacing w:val="-5"/>
                                <w:w w:val="110"/>
                              </w:rPr>
                              <w:t> </w:t>
                            </w:r>
                            <w:r>
                              <w:rPr>
                                <w:w w:val="110"/>
                              </w:rPr>
                              <w:t>this</w:t>
                            </w:r>
                            <w:r>
                              <w:rPr>
                                <w:spacing w:val="-4"/>
                                <w:w w:val="110"/>
                              </w:rPr>
                              <w:t> </w:t>
                            </w:r>
                            <w:r>
                              <w:rPr>
                                <w:w w:val="110"/>
                              </w:rPr>
                              <w:t>example,</w:t>
                            </w:r>
                            <w:r>
                              <w:rPr>
                                <w:spacing w:val="-5"/>
                                <w:w w:val="110"/>
                              </w:rPr>
                              <w:t> </w:t>
                            </w:r>
                            <w:r>
                              <w:rPr>
                                <w:w w:val="110"/>
                              </w:rPr>
                              <w:t>with</w:t>
                            </w:r>
                            <w:r>
                              <w:rPr>
                                <w:spacing w:val="-4"/>
                                <w:w w:val="110"/>
                              </w:rPr>
                              <w:t> </w:t>
                            </w:r>
                            <w:r>
                              <w:rPr>
                                <w:w w:val="110"/>
                              </w:rPr>
                              <w:t>the</w:t>
                            </w:r>
                            <w:r>
                              <w:rPr>
                                <w:spacing w:val="-5"/>
                                <w:w w:val="110"/>
                              </w:rPr>
                              <w:t> </w:t>
                            </w:r>
                            <w:r>
                              <w:rPr>
                                <w:w w:val="110"/>
                              </w:rPr>
                              <w:t>weighted</w:t>
                            </w:r>
                            <w:r>
                              <w:rPr>
                                <w:spacing w:val="-4"/>
                                <w:w w:val="110"/>
                              </w:rPr>
                              <w:t> </w:t>
                            </w:r>
                            <w:r>
                              <w:rPr>
                                <w:w w:val="110"/>
                              </w:rPr>
                              <w:t>sum</w:t>
                            </w:r>
                            <w:r>
                              <w:rPr>
                                <w:spacing w:val="-5"/>
                                <w:w w:val="110"/>
                              </w:rPr>
                              <w:t> </w:t>
                            </w:r>
                            <w:r>
                              <w:rPr>
                                <w:w w:val="110"/>
                              </w:rPr>
                              <w:t>method</w:t>
                            </w:r>
                            <w:r>
                              <w:rPr>
                                <w:spacing w:val="-4"/>
                                <w:w w:val="110"/>
                              </w:rPr>
                              <w:t> </w:t>
                            </w:r>
                            <w:r>
                              <w:rPr>
                                <w:w w:val="110"/>
                              </w:rPr>
                              <w:t>only</w:t>
                            </w:r>
                            <w:r>
                              <w:rPr>
                                <w:spacing w:val="-5"/>
                                <w:w w:val="110"/>
                              </w:rPr>
                              <w:t> </w:t>
                            </w:r>
                            <w:r>
                              <w:rPr>
                                <w:w w:val="110"/>
                              </w:rPr>
                              <w:t>the</w:t>
                            </w:r>
                            <w:r>
                              <w:rPr>
                                <w:spacing w:val="-4"/>
                                <w:w w:val="110"/>
                              </w:rPr>
                              <w:t> </w:t>
                            </w:r>
                            <w:r>
                              <w:rPr>
                                <w:w w:val="110"/>
                              </w:rPr>
                              <w:t>eﬃcient</w:t>
                            </w:r>
                            <w:r>
                              <w:rPr>
                                <w:spacing w:val="-5"/>
                                <w:w w:val="110"/>
                              </w:rPr>
                              <w:t> </w:t>
                            </w:r>
                            <w:r>
                              <w:rPr>
                                <w:spacing w:val="-2"/>
                                <w:w w:val="110"/>
                              </w:rPr>
                              <w:t>points</w:t>
                            </w:r>
                          </w:p>
                        </w:txbxContent>
                      </wps:txbx>
                      <wps:bodyPr wrap="square" lIns="0" tIns="0" rIns="0" bIns="0" rtlCol="0">
                        <a:noAutofit/>
                      </wps:bodyPr>
                    </wps:wsp>
                  </a:graphicData>
                </a:graphic>
              </wp:anchor>
            </w:drawing>
          </mc:Choice>
          <mc:Fallback>
            <w:pict>
              <v:shape style="position:absolute;margin-left:306.903015pt;margin-top:16.087654pt;width:251.4pt;height:9.15pt;mso-position-horizontal-relative:page;mso-position-vertical-relative:paragraph;z-index:-17072128" type="#_x0000_t202" id="docshape31" filled="false" stroked="false">
                <v:textbox inset="0,0,0,0">
                  <w:txbxContent>
                    <w:p>
                      <w:pPr>
                        <w:pStyle w:val="BodyText"/>
                        <w:spacing w:line="181" w:lineRule="exact"/>
                        <w:ind w:left="0"/>
                        <w:jc w:val="left"/>
                      </w:pPr>
                      <w:r>
                        <w:rPr>
                          <w:w w:val="110"/>
                        </w:rPr>
                        <w:t>In</w:t>
                      </w:r>
                      <w:r>
                        <w:rPr>
                          <w:spacing w:val="-5"/>
                          <w:w w:val="110"/>
                        </w:rPr>
                        <w:t> </w:t>
                      </w:r>
                      <w:r>
                        <w:rPr>
                          <w:w w:val="110"/>
                        </w:rPr>
                        <w:t>this</w:t>
                      </w:r>
                      <w:r>
                        <w:rPr>
                          <w:spacing w:val="-4"/>
                          <w:w w:val="110"/>
                        </w:rPr>
                        <w:t> </w:t>
                      </w:r>
                      <w:r>
                        <w:rPr>
                          <w:w w:val="110"/>
                        </w:rPr>
                        <w:t>example,</w:t>
                      </w:r>
                      <w:r>
                        <w:rPr>
                          <w:spacing w:val="-5"/>
                          <w:w w:val="110"/>
                        </w:rPr>
                        <w:t> </w:t>
                      </w:r>
                      <w:r>
                        <w:rPr>
                          <w:w w:val="110"/>
                        </w:rPr>
                        <w:t>with</w:t>
                      </w:r>
                      <w:r>
                        <w:rPr>
                          <w:spacing w:val="-4"/>
                          <w:w w:val="110"/>
                        </w:rPr>
                        <w:t> </w:t>
                      </w:r>
                      <w:r>
                        <w:rPr>
                          <w:w w:val="110"/>
                        </w:rPr>
                        <w:t>the</w:t>
                      </w:r>
                      <w:r>
                        <w:rPr>
                          <w:spacing w:val="-5"/>
                          <w:w w:val="110"/>
                        </w:rPr>
                        <w:t> </w:t>
                      </w:r>
                      <w:r>
                        <w:rPr>
                          <w:w w:val="110"/>
                        </w:rPr>
                        <w:t>weighted</w:t>
                      </w:r>
                      <w:r>
                        <w:rPr>
                          <w:spacing w:val="-4"/>
                          <w:w w:val="110"/>
                        </w:rPr>
                        <w:t> </w:t>
                      </w:r>
                      <w:r>
                        <w:rPr>
                          <w:w w:val="110"/>
                        </w:rPr>
                        <w:t>sum</w:t>
                      </w:r>
                      <w:r>
                        <w:rPr>
                          <w:spacing w:val="-5"/>
                          <w:w w:val="110"/>
                        </w:rPr>
                        <w:t> </w:t>
                      </w:r>
                      <w:r>
                        <w:rPr>
                          <w:w w:val="110"/>
                        </w:rPr>
                        <w:t>method</w:t>
                      </w:r>
                      <w:r>
                        <w:rPr>
                          <w:spacing w:val="-4"/>
                          <w:w w:val="110"/>
                        </w:rPr>
                        <w:t> </w:t>
                      </w:r>
                      <w:r>
                        <w:rPr>
                          <w:w w:val="110"/>
                        </w:rPr>
                        <w:t>only</w:t>
                      </w:r>
                      <w:r>
                        <w:rPr>
                          <w:spacing w:val="-5"/>
                          <w:w w:val="110"/>
                        </w:rPr>
                        <w:t> </w:t>
                      </w:r>
                      <w:r>
                        <w:rPr>
                          <w:w w:val="110"/>
                        </w:rPr>
                        <w:t>the</w:t>
                      </w:r>
                      <w:r>
                        <w:rPr>
                          <w:spacing w:val="-4"/>
                          <w:w w:val="110"/>
                        </w:rPr>
                        <w:t> </w:t>
                      </w:r>
                      <w:r>
                        <w:rPr>
                          <w:w w:val="110"/>
                        </w:rPr>
                        <w:t>eﬃcient</w:t>
                      </w:r>
                      <w:r>
                        <w:rPr>
                          <w:spacing w:val="-5"/>
                          <w:w w:val="110"/>
                        </w:rPr>
                        <w:t> </w:t>
                      </w:r>
                      <w:r>
                        <w:rPr>
                          <w:spacing w:val="-2"/>
                          <w:w w:val="110"/>
                        </w:rPr>
                        <w:t>points</w:t>
                      </w:r>
                    </w:p>
                  </w:txbxContent>
                </v:textbox>
                <w10:wrap type="none"/>
              </v:shape>
            </w:pict>
          </mc:Fallback>
        </mc:AlternateContent>
      </w:r>
      <w:r>
        <w:rPr/>
        <mc:AlternateContent>
          <mc:Choice Requires="wps">
            <w:drawing>
              <wp:anchor distT="0" distB="0" distL="0" distR="0" allowOverlap="1" layoutInCell="1" locked="0" behindDoc="1" simplePos="0" relativeHeight="486244864">
                <wp:simplePos x="0" y="0"/>
                <wp:positionH relativeFrom="page">
                  <wp:posOffset>5877343</wp:posOffset>
                </wp:positionH>
                <wp:positionV relativeFrom="paragraph">
                  <wp:posOffset>51071</wp:posOffset>
                </wp:positionV>
                <wp:extent cx="38100" cy="10413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2</w:t>
                            </w:r>
                          </w:p>
                        </w:txbxContent>
                      </wps:txbx>
                      <wps:bodyPr wrap="square" lIns="0" tIns="0" rIns="0" bIns="0" rtlCol="0">
                        <a:noAutofit/>
                      </wps:bodyPr>
                    </wps:wsp>
                  </a:graphicData>
                </a:graphic>
              </wp:anchor>
            </w:drawing>
          </mc:Choice>
          <mc:Fallback>
            <w:pict>
              <v:shape style="position:absolute;margin-left:462.78299pt;margin-top:4.021414pt;width:3pt;height:8.2pt;mso-position-horizontal-relative:page;mso-position-vertical-relative:paragraph;z-index:-17071616" type="#_x0000_t202" id="docshape32" filled="false" stroked="false">
                <v:textbox inset="0,0,0,0">
                  <w:txbxContent>
                    <w:p>
                      <w:pPr>
                        <w:spacing w:line="163" w:lineRule="exact" w:before="0"/>
                        <w:ind w:left="0" w:right="0" w:firstLine="0"/>
                        <w:jc w:val="left"/>
                        <w:rPr>
                          <w:rFonts w:ascii="STIX Math"/>
                          <w:sz w:val="12"/>
                        </w:rPr>
                      </w:pPr>
                      <w:r>
                        <w:rPr>
                          <w:rFonts w:ascii="STIX Math"/>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86245376">
                <wp:simplePos x="0" y="0"/>
                <wp:positionH relativeFrom="page">
                  <wp:posOffset>6127648</wp:posOffset>
                </wp:positionH>
                <wp:positionV relativeFrom="paragraph">
                  <wp:posOffset>67096</wp:posOffset>
                </wp:positionV>
                <wp:extent cx="53340" cy="40195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3340" cy="401955"/>
                        </a:xfrm>
                        <a:prstGeom prst="rect">
                          <a:avLst/>
                        </a:prstGeom>
                      </wps:spPr>
                      <wps:txbx>
                        <w:txbxContent>
                          <w:p>
                            <w:pPr>
                              <w:spacing w:before="4"/>
                              <w:ind w:left="0" w:right="0" w:firstLine="0"/>
                              <w:jc w:val="left"/>
                              <w:rPr>
                                <w:rFonts w:ascii="DejaVu Sans" w:hAnsi="DejaVu Sans"/>
                                <w:sz w:val="16"/>
                              </w:rPr>
                            </w:pPr>
                            <w:r>
                              <w:rPr>
                                <w:rFonts w:ascii="DejaVu Sans" w:hAnsi="DejaVu Sans"/>
                                <w:spacing w:val="-10"/>
                                <w:w w:val="105"/>
                                <w:sz w:val="16"/>
                              </w:rPr>
                              <w:t>‖</w:t>
                            </w:r>
                          </w:p>
                        </w:txbxContent>
                      </wps:txbx>
                      <wps:bodyPr wrap="square" lIns="0" tIns="0" rIns="0" bIns="0" rtlCol="0">
                        <a:noAutofit/>
                      </wps:bodyPr>
                    </wps:wsp>
                  </a:graphicData>
                </a:graphic>
              </wp:anchor>
            </w:drawing>
          </mc:Choice>
          <mc:Fallback>
            <w:pict>
              <v:shape style="position:absolute;margin-left:482.492004pt;margin-top:5.283173pt;width:4.2pt;height:31.65pt;mso-position-horizontal-relative:page;mso-position-vertical-relative:paragraph;z-index:-17071104" type="#_x0000_t202" id="docshape33" filled="false" stroked="false">
                <v:textbox inset="0,0,0,0">
                  <w:txbxContent>
                    <w:p>
                      <w:pPr>
                        <w:spacing w:before="4"/>
                        <w:ind w:left="0" w:right="0" w:firstLine="0"/>
                        <w:jc w:val="left"/>
                        <w:rPr>
                          <w:rFonts w:ascii="DejaVu Sans" w:hAnsi="DejaVu Sans"/>
                          <w:sz w:val="16"/>
                        </w:rPr>
                      </w:pPr>
                      <w:r>
                        <w:rPr>
                          <w:rFonts w:ascii="DejaVu Sans" w:hAnsi="DejaVu Sans"/>
                          <w:spacing w:val="-10"/>
                          <w:w w:val="105"/>
                          <w:sz w:val="16"/>
                        </w:rPr>
                        <w:t>‖</w:t>
                      </w:r>
                    </w:p>
                  </w:txbxContent>
                </v:textbox>
                <w10:wrap type="none"/>
              </v:shape>
            </w:pict>
          </mc:Fallback>
        </mc:AlternateContent>
      </w:r>
      <w:r>
        <w:rPr>
          <w:rFonts w:ascii="STIX Math"/>
          <w:w w:val="110"/>
        </w:rPr>
        <w:t>1}</w:t>
      </w:r>
      <w:r>
        <w:rPr>
          <w:rFonts w:ascii="STIX Math"/>
          <w:spacing w:val="-3"/>
          <w:w w:val="110"/>
        </w:rPr>
        <w:t> </w:t>
      </w:r>
      <w:r>
        <w:rPr>
          <w:spacing w:val="-5"/>
          <w:w w:val="110"/>
        </w:rPr>
        <w:t>and</w:t>
      </w:r>
    </w:p>
    <w:p>
      <w:pPr>
        <w:spacing w:line="173" w:lineRule="exact" w:before="0"/>
        <w:ind w:left="127" w:right="0" w:firstLine="0"/>
        <w:jc w:val="left"/>
        <w:rPr>
          <w:sz w:val="16"/>
        </w:rPr>
      </w:pPr>
      <w:r>
        <w:rPr/>
        <w:br w:type="column"/>
      </w:r>
      <w:r>
        <w:rPr>
          <w:rFonts w:ascii="STIX Math"/>
          <w:sz w:val="16"/>
        </w:rPr>
        <w:t>(</w:t>
      </w:r>
      <w:r>
        <w:rPr>
          <w:rFonts w:ascii="STIX Math"/>
          <w:spacing w:val="47"/>
          <w:sz w:val="16"/>
        </w:rPr>
        <w:t> </w:t>
      </w:r>
      <w:r>
        <w:rPr>
          <w:rFonts w:ascii="STIX Math"/>
          <w:sz w:val="16"/>
        </w:rPr>
        <w:t>)</w:t>
      </w:r>
      <w:r>
        <w:rPr>
          <w:rFonts w:ascii="STIX Math"/>
          <w:spacing w:val="4"/>
          <w:sz w:val="16"/>
        </w:rPr>
        <w:t> </w:t>
      </w:r>
      <w:r>
        <w:rPr>
          <w:rFonts w:ascii="STIX Math"/>
          <w:sz w:val="16"/>
        </w:rPr>
        <w:t>=</w:t>
      </w:r>
      <w:r>
        <w:rPr>
          <w:rFonts w:ascii="STIX Math"/>
          <w:spacing w:val="71"/>
          <w:w w:val="150"/>
          <w:sz w:val="16"/>
        </w:rPr>
        <w:t> </w:t>
      </w:r>
      <w:r>
        <w:rPr>
          <w:spacing w:val="-10"/>
          <w:sz w:val="16"/>
        </w:rPr>
        <w:t>.</w:t>
      </w:r>
    </w:p>
    <w:p>
      <w:pPr>
        <w:spacing w:after="0" w:line="173" w:lineRule="exact"/>
        <w:jc w:val="left"/>
        <w:rPr>
          <w:sz w:val="16"/>
        </w:rPr>
        <w:sectPr>
          <w:type w:val="continuous"/>
          <w:pgSz w:w="11910" w:h="15880"/>
          <w:pgMar w:header="668" w:footer="232" w:top="620" w:bottom="280" w:left="600" w:right="620"/>
          <w:cols w:num="3" w:equalWidth="0">
            <w:col w:w="5230" w:space="3539"/>
            <w:col w:w="1111" w:space="39"/>
            <w:col w:w="771"/>
          </w:cols>
        </w:sectPr>
      </w:pPr>
    </w:p>
    <w:p>
      <w:pPr>
        <w:pStyle w:val="BodyText"/>
        <w:spacing w:line="362" w:lineRule="exact"/>
        <w:jc w:val="left"/>
      </w:pPr>
      <w:r>
        <w:rPr/>
        <mc:AlternateContent>
          <mc:Choice Requires="wps">
            <w:drawing>
              <wp:anchor distT="0" distB="0" distL="0" distR="0" allowOverlap="1" layoutInCell="1" locked="0" behindDoc="1" simplePos="0" relativeHeight="486238208">
                <wp:simplePos x="0" y="0"/>
                <wp:positionH relativeFrom="page">
                  <wp:posOffset>2059152</wp:posOffset>
                </wp:positionH>
                <wp:positionV relativeFrom="paragraph">
                  <wp:posOffset>15408</wp:posOffset>
                </wp:positionV>
                <wp:extent cx="52069" cy="10413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162.138pt;margin-top:1.213241pt;width:4.1pt;height:8.2pt;mso-position-horizontal-relative:page;mso-position-vertical-relative:paragraph;z-index:-17078272" type="#_x0000_t202" id="docshape34"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238720">
                <wp:simplePos x="0" y="0"/>
                <wp:positionH relativeFrom="page">
                  <wp:posOffset>2295067</wp:posOffset>
                </wp:positionH>
                <wp:positionV relativeFrom="paragraph">
                  <wp:posOffset>15408</wp:posOffset>
                </wp:positionV>
                <wp:extent cx="114300" cy="104139"/>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14300"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180.714005pt;margin-top:1.213241pt;width:9pt;height:8.2pt;mso-position-horizontal-relative:page;mso-position-vertical-relative:paragraph;z-index:-17077760" type="#_x0000_t202" id="docshape35"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6239232">
                <wp:simplePos x="0" y="0"/>
                <wp:positionH relativeFrom="page">
                  <wp:posOffset>2510523</wp:posOffset>
                </wp:positionH>
                <wp:positionV relativeFrom="paragraph">
                  <wp:posOffset>24739</wp:posOffset>
                </wp:positionV>
                <wp:extent cx="24130" cy="762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97.679001pt;margin-top:1.947959pt;width:1.9pt;height:6pt;mso-position-horizontal-relative:page;mso-position-vertical-relative:paragraph;z-index:-17077248" type="#_x0000_t202" id="docshape3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6242816">
                <wp:simplePos x="0" y="0"/>
                <wp:positionH relativeFrom="page">
                  <wp:posOffset>714070</wp:posOffset>
                </wp:positionH>
                <wp:positionV relativeFrom="paragraph">
                  <wp:posOffset>148224</wp:posOffset>
                </wp:positionV>
                <wp:extent cx="52069" cy="104139"/>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56.226002pt;margin-top:11.671241pt;width:4.1pt;height:8.2pt;mso-position-horizontal-relative:page;mso-position-vertical-relative:paragraph;z-index:-17073664" type="#_x0000_t202" id="docshape37"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243328">
                <wp:simplePos x="0" y="0"/>
                <wp:positionH relativeFrom="page">
                  <wp:posOffset>983932</wp:posOffset>
                </wp:positionH>
                <wp:positionV relativeFrom="paragraph">
                  <wp:posOffset>148224</wp:posOffset>
                </wp:positionV>
                <wp:extent cx="114300" cy="104139"/>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14300"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77.474998pt;margin-top:11.671241pt;width:9pt;height:8.2pt;mso-position-horizontal-relative:page;mso-position-vertical-relative:paragraph;z-index:-17073152" type="#_x0000_t202" id="docshape38"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6243840">
                <wp:simplePos x="0" y="0"/>
                <wp:positionH relativeFrom="page">
                  <wp:posOffset>1199388</wp:posOffset>
                </wp:positionH>
                <wp:positionV relativeFrom="paragraph">
                  <wp:posOffset>157669</wp:posOffset>
                </wp:positionV>
                <wp:extent cx="24130" cy="762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94.440002pt;margin-top:12.414959pt;width:1.9pt;height:6pt;mso-position-horizontal-relative:page;mso-position-vertical-relative:paragraph;z-index:-17072640" type="#_x0000_t202" id="docshape3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w w:val="110"/>
        </w:rPr>
        <w:t>int</w:t>
      </w:r>
      <w:r>
        <w:rPr>
          <w:rFonts w:ascii="STIX Math" w:hAnsi="STIX Math" w:eastAsia="STIX Math"/>
          <w:w w:val="110"/>
        </w:rPr>
        <w:t>(</w:t>
      </w:r>
      <w:r>
        <w:rPr>
          <w:rFonts w:ascii="DejaVu Serif" w:hAnsi="DejaVu Serif" w:eastAsia="DejaVu Serif"/>
          <w:w w:val="110"/>
        </w:rPr>
        <w:t>ℝ</w:t>
      </w:r>
      <w:r>
        <w:rPr>
          <w:rFonts w:ascii="STIX Math" w:hAnsi="STIX Math" w:eastAsia="STIX Math"/>
          <w:i/>
          <w:w w:val="110"/>
          <w:vertAlign w:val="superscript"/>
        </w:rPr>
        <w:t>𝑚</w:t>
      </w:r>
      <w:r>
        <w:rPr>
          <w:rFonts w:ascii="STIX Math" w:hAnsi="STIX Math" w:eastAsia="STIX Math"/>
          <w:w w:val="110"/>
          <w:vertAlign w:val="baseline"/>
        </w:rPr>
        <w:t>)</w:t>
      </w:r>
      <w:r>
        <w:rPr>
          <w:rFonts w:ascii="STIX Math" w:hAnsi="STIX Math" w:eastAsia="STIX Math"/>
          <w:spacing w:val="-5"/>
          <w:w w:val="110"/>
          <w:vertAlign w:val="baseline"/>
        </w:rPr>
        <w:t> </w:t>
      </w:r>
      <w:r>
        <w:rPr>
          <w:rFonts w:ascii="STIX Math" w:hAnsi="STIX Math" w:eastAsia="STIX Math"/>
          <w:w w:val="110"/>
          <w:vertAlign w:val="baseline"/>
        </w:rPr>
        <w:t>∣</w:t>
      </w:r>
      <w:r>
        <w:rPr>
          <w:rFonts w:ascii="STIX Math" w:hAnsi="STIX Math" w:eastAsia="STIX Math"/>
          <w:spacing w:val="-4"/>
          <w:w w:val="110"/>
          <w:vertAlign w:val="baseline"/>
        </w:rPr>
        <w:t> </w:t>
      </w:r>
      <w:r>
        <w:rPr>
          <w:rFonts w:ascii="DejaVu Sans" w:hAnsi="DejaVu Sans" w:eastAsia="DejaVu Sans"/>
          <w:w w:val="110"/>
          <w:position w:val="11"/>
          <w:vertAlign w:val="baseline"/>
        </w:rPr>
        <w:t>∑</w:t>
      </w:r>
      <w:r>
        <w:rPr>
          <w:rFonts w:ascii="STIX Math" w:hAnsi="STIX Math" w:eastAsia="STIX Math"/>
          <w:i/>
          <w:w w:val="110"/>
          <w:position w:val="8"/>
          <w:sz w:val="12"/>
          <w:vertAlign w:val="baseline"/>
        </w:rPr>
        <w:t>𝑚</w:t>
      </w:r>
      <w:r>
        <w:rPr>
          <w:rFonts w:ascii="STIX Math" w:hAnsi="STIX Math" w:eastAsia="STIX Math"/>
          <w:i/>
          <w:spacing w:val="72"/>
          <w:w w:val="150"/>
          <w:position w:val="8"/>
          <w:sz w:val="12"/>
          <w:vertAlign w:val="baseline"/>
        </w:rPr>
        <w:t> </w:t>
      </w:r>
      <w:r>
        <w:rPr>
          <w:rFonts w:ascii="STIX Math" w:hAnsi="STIX Math" w:eastAsia="STIX Math"/>
          <w:i/>
          <w:w w:val="110"/>
          <w:vertAlign w:val="baseline"/>
        </w:rPr>
        <w:t>𝑤</w:t>
      </w:r>
      <w:r>
        <w:rPr>
          <w:rFonts w:ascii="STIX Math" w:hAnsi="STIX Math" w:eastAsia="STIX Math"/>
          <w:i/>
          <w:spacing w:val="38"/>
          <w:w w:val="110"/>
          <w:vertAlign w:val="baseline"/>
        </w:rPr>
        <w:t> </w:t>
      </w:r>
      <w:r>
        <w:rPr>
          <w:rFonts w:ascii="STIX Math" w:hAnsi="STIX Math" w:eastAsia="STIX Math"/>
          <w:w w:val="110"/>
          <w:vertAlign w:val="baseline"/>
        </w:rPr>
        <w:t>=</w:t>
      </w:r>
      <w:r>
        <w:rPr>
          <w:rFonts w:ascii="STIX Math" w:hAnsi="STIX Math" w:eastAsia="STIX Math"/>
          <w:spacing w:val="-5"/>
          <w:w w:val="110"/>
          <w:vertAlign w:val="baseline"/>
        </w:rPr>
        <w:t> </w:t>
      </w:r>
      <w:r>
        <w:rPr>
          <w:rFonts w:ascii="STIX Math" w:hAnsi="STIX Math" w:eastAsia="STIX Math"/>
          <w:w w:val="110"/>
          <w:vertAlign w:val="baseline"/>
        </w:rPr>
        <w:t>1}</w:t>
      </w:r>
      <w:r>
        <w:rPr>
          <w:w w:val="110"/>
          <w:vertAlign w:val="baseline"/>
        </w:rPr>
        <w:t>.</w:t>
      </w:r>
      <w:r>
        <w:rPr>
          <w:spacing w:val="2"/>
          <w:w w:val="110"/>
          <w:vertAlign w:val="baseline"/>
        </w:rPr>
        <w:t> </w:t>
      </w:r>
      <w:r>
        <w:rPr>
          <w:w w:val="110"/>
          <w:vertAlign w:val="baseline"/>
        </w:rPr>
        <w:t>The</w:t>
      </w:r>
      <w:r>
        <w:rPr>
          <w:spacing w:val="2"/>
          <w:w w:val="110"/>
          <w:vertAlign w:val="baseline"/>
        </w:rPr>
        <w:t> </w:t>
      </w:r>
      <w:r>
        <w:rPr>
          <w:w w:val="110"/>
          <w:vertAlign w:val="baseline"/>
        </w:rPr>
        <w:t>weighted-sum</w:t>
      </w:r>
      <w:r>
        <w:rPr>
          <w:spacing w:val="2"/>
          <w:w w:val="110"/>
          <w:vertAlign w:val="baseline"/>
        </w:rPr>
        <w:t> </w:t>
      </w:r>
      <w:r>
        <w:rPr>
          <w:w w:val="110"/>
          <w:vertAlign w:val="baseline"/>
        </w:rPr>
        <w:t>scalarization</w:t>
      </w:r>
      <w:r>
        <w:rPr>
          <w:spacing w:val="1"/>
          <w:w w:val="110"/>
          <w:vertAlign w:val="baseline"/>
        </w:rPr>
        <w:t> </w:t>
      </w:r>
      <w:r>
        <w:rPr>
          <w:w w:val="110"/>
          <w:vertAlign w:val="baseline"/>
        </w:rPr>
        <w:t>is</w:t>
      </w:r>
      <w:r>
        <w:rPr>
          <w:spacing w:val="2"/>
          <w:w w:val="110"/>
          <w:vertAlign w:val="baseline"/>
        </w:rPr>
        <w:t> </w:t>
      </w:r>
      <w:r>
        <w:rPr>
          <w:w w:val="110"/>
          <w:vertAlign w:val="baseline"/>
        </w:rPr>
        <w:t>named</w:t>
      </w:r>
      <w:r>
        <w:rPr>
          <w:spacing w:val="2"/>
          <w:w w:val="110"/>
          <w:vertAlign w:val="baseline"/>
        </w:rPr>
        <w:t> </w:t>
      </w:r>
      <w:r>
        <w:rPr>
          <w:spacing w:val="-2"/>
          <w:w w:val="110"/>
          <w:vertAlign w:val="baseline"/>
        </w:rPr>
        <w:t>linear</w:t>
      </w:r>
    </w:p>
    <w:p>
      <w:pPr>
        <w:spacing w:line="272" w:lineRule="exact" w:before="0"/>
        <w:ind w:left="158" w:right="0" w:firstLine="0"/>
        <w:jc w:val="left"/>
        <w:rPr>
          <w:rFonts w:ascii="STIX Math" w:hAnsi="STIX Math"/>
          <w:sz w:val="12"/>
        </w:rPr>
      </w:pPr>
      <w:r>
        <w:rPr/>
        <w:br w:type="column"/>
      </w:r>
      <w:r>
        <w:rPr>
          <w:rFonts w:ascii="STIX Math" w:hAnsi="STIX Math"/>
          <w:sz w:val="12"/>
        </w:rPr>
        <w:t>+</w:t>
      </w:r>
      <w:r>
        <w:rPr>
          <w:rFonts w:ascii="STIX Math" w:hAnsi="STIX Math"/>
          <w:spacing w:val="40"/>
          <w:sz w:val="12"/>
        </w:rPr>
        <w:t>  </w:t>
      </w:r>
      <w:r>
        <w:rPr>
          <w:rFonts w:ascii="DejaVu Sans" w:hAnsi="DejaVu Sans"/>
          <w:position w:val="6"/>
          <w:sz w:val="16"/>
        </w:rPr>
        <w:t>‖</w:t>
      </w:r>
      <w:r>
        <w:rPr>
          <w:rFonts w:ascii="DejaVu Sans" w:hAnsi="DejaVu Sans"/>
          <w:spacing w:val="35"/>
          <w:position w:val="6"/>
          <w:sz w:val="16"/>
        </w:rPr>
        <w:t>  </w:t>
      </w:r>
      <w:r>
        <w:rPr>
          <w:rFonts w:ascii="STIX Math" w:hAnsi="STIX Math"/>
          <w:spacing w:val="-10"/>
          <w:position w:val="2"/>
          <w:sz w:val="12"/>
        </w:rPr>
        <w:t>2</w:t>
      </w:r>
    </w:p>
    <w:p>
      <w:pPr>
        <w:spacing w:after="0" w:line="272" w:lineRule="exact"/>
        <w:jc w:val="left"/>
        <w:rPr>
          <w:rFonts w:ascii="STIX Math" w:hAnsi="STIX Math"/>
          <w:sz w:val="12"/>
        </w:rPr>
        <w:sectPr>
          <w:type w:val="continuous"/>
          <w:pgSz w:w="11910" w:h="15880"/>
          <w:pgMar w:header="668" w:footer="232" w:top="620" w:bottom="280" w:left="600" w:right="620"/>
          <w:cols w:num="2" w:equalWidth="0">
            <w:col w:w="5227" w:space="3271"/>
            <w:col w:w="2192"/>
          </w:cols>
        </w:sectPr>
      </w:pPr>
    </w:p>
    <w:p>
      <w:pPr>
        <w:pStyle w:val="BodyText"/>
        <w:spacing w:line="89" w:lineRule="exact"/>
        <w:jc w:val="left"/>
      </w:pPr>
      <w:r>
        <w:rPr>
          <w:w w:val="110"/>
        </w:rPr>
        <w:t>scalarization,</w:t>
      </w:r>
      <w:r>
        <w:rPr>
          <w:spacing w:val="5"/>
          <w:w w:val="110"/>
        </w:rPr>
        <w:t> </w:t>
      </w:r>
      <w:r>
        <w:rPr>
          <w:w w:val="110"/>
        </w:rPr>
        <w:t>as</w:t>
      </w:r>
      <w:r>
        <w:rPr>
          <w:spacing w:val="6"/>
          <w:w w:val="110"/>
        </w:rPr>
        <w:t> </w:t>
      </w:r>
      <w:r>
        <w:rPr>
          <w:w w:val="110"/>
        </w:rPr>
        <w:t>the</w:t>
      </w:r>
      <w:r>
        <w:rPr>
          <w:spacing w:val="6"/>
          <w:w w:val="110"/>
        </w:rPr>
        <w:t> </w:t>
      </w:r>
      <w:r>
        <w:rPr>
          <w:w w:val="110"/>
        </w:rPr>
        <w:t>linear</w:t>
      </w:r>
      <w:r>
        <w:rPr>
          <w:spacing w:val="6"/>
          <w:w w:val="110"/>
        </w:rPr>
        <w:t> </w:t>
      </w:r>
      <w:r>
        <w:rPr>
          <w:w w:val="110"/>
        </w:rPr>
        <w:t>function</w:t>
      </w:r>
      <w:r>
        <w:rPr>
          <w:spacing w:val="6"/>
          <w:w w:val="110"/>
        </w:rPr>
        <w:t> </w:t>
      </w:r>
      <w:r>
        <w:rPr>
          <w:rFonts w:ascii="STIX Math" w:hAnsi="STIX Math" w:eastAsia="STIX Math"/>
          <w:i/>
          <w:w w:val="110"/>
        </w:rPr>
        <w:t>𝑦</w:t>
      </w:r>
      <w:r>
        <w:rPr>
          <w:rFonts w:ascii="STIX Math" w:hAnsi="STIX Math" w:eastAsia="STIX Math"/>
          <w:i/>
          <w:spacing w:val="2"/>
          <w:w w:val="110"/>
        </w:rPr>
        <w:t> </w:t>
      </w:r>
      <w:r>
        <w:rPr>
          <w:rFonts w:ascii="DejaVu Sans" w:hAnsi="DejaVu Sans" w:eastAsia="DejaVu Sans"/>
          <w:w w:val="110"/>
        </w:rPr>
        <w:t>↦</w:t>
      </w:r>
      <w:r>
        <w:rPr>
          <w:rFonts w:ascii="DejaVu Sans" w:hAnsi="DejaVu Sans" w:eastAsia="DejaVu Sans"/>
          <w:spacing w:val="-9"/>
          <w:w w:val="110"/>
        </w:rPr>
        <w:t> </w:t>
      </w:r>
      <w:r>
        <w:rPr>
          <w:rFonts w:ascii="STIX Math" w:hAnsi="STIX Math" w:eastAsia="STIX Math"/>
          <w:i/>
          <w:w w:val="110"/>
        </w:rPr>
        <w:t>𝑤</w:t>
      </w:r>
      <w:r>
        <w:rPr>
          <w:rFonts w:ascii="STIX Math" w:hAnsi="STIX Math" w:eastAsia="STIX Math"/>
          <w:i/>
          <w:w w:val="110"/>
          <w:vertAlign w:val="superscript"/>
        </w:rPr>
        <w:t>⊤</w:t>
      </w:r>
      <w:r>
        <w:rPr>
          <w:rFonts w:ascii="STIX Math" w:hAnsi="STIX Math" w:eastAsia="STIX Math"/>
          <w:i/>
          <w:w w:val="110"/>
          <w:vertAlign w:val="baseline"/>
        </w:rPr>
        <w:t>𝑦</w:t>
      </w:r>
      <w:r>
        <w:rPr>
          <w:rFonts w:ascii="STIX Math" w:hAnsi="STIX Math" w:eastAsia="STIX Math"/>
          <w:i/>
          <w:spacing w:val="5"/>
          <w:w w:val="110"/>
          <w:vertAlign w:val="baseline"/>
        </w:rPr>
        <w:t> </w:t>
      </w:r>
      <w:r>
        <w:rPr>
          <w:w w:val="110"/>
          <w:vertAlign w:val="baseline"/>
        </w:rPr>
        <w:t>is</w:t>
      </w:r>
      <w:r>
        <w:rPr>
          <w:spacing w:val="6"/>
          <w:w w:val="110"/>
          <w:vertAlign w:val="baseline"/>
        </w:rPr>
        <w:t> </w:t>
      </w:r>
      <w:r>
        <w:rPr>
          <w:w w:val="110"/>
          <w:vertAlign w:val="baseline"/>
        </w:rPr>
        <w:t>applied</w:t>
      </w:r>
      <w:r>
        <w:rPr>
          <w:spacing w:val="5"/>
          <w:w w:val="110"/>
          <w:vertAlign w:val="baseline"/>
        </w:rPr>
        <w:t> </w:t>
      </w:r>
      <w:r>
        <w:rPr>
          <w:w w:val="110"/>
          <w:vertAlign w:val="baseline"/>
        </w:rPr>
        <w:t>to</w:t>
      </w:r>
      <w:r>
        <w:rPr>
          <w:spacing w:val="6"/>
          <w:w w:val="110"/>
          <w:vertAlign w:val="baseline"/>
        </w:rPr>
        <w:t> </w:t>
      </w:r>
      <w:r>
        <w:rPr>
          <w:w w:val="110"/>
          <w:vertAlign w:val="baseline"/>
        </w:rPr>
        <w:t>the</w:t>
      </w:r>
      <w:r>
        <w:rPr>
          <w:spacing w:val="6"/>
          <w:w w:val="110"/>
          <w:vertAlign w:val="baseline"/>
        </w:rPr>
        <w:t> </w:t>
      </w:r>
      <w:r>
        <w:rPr>
          <w:spacing w:val="-2"/>
          <w:w w:val="110"/>
          <w:vertAlign w:val="baseline"/>
        </w:rPr>
        <w:t>objective</w:t>
      </w:r>
    </w:p>
    <w:p>
      <w:pPr>
        <w:spacing w:line="209" w:lineRule="exact" w:before="0"/>
        <w:ind w:left="158" w:right="0" w:firstLine="0"/>
        <w:jc w:val="left"/>
        <w:rPr>
          <w:sz w:val="16"/>
        </w:rPr>
      </w:pPr>
      <w:r>
        <w:rPr>
          <w:w w:val="105"/>
          <w:sz w:val="16"/>
        </w:rPr>
        <w:t>function</w:t>
      </w:r>
      <w:r>
        <w:rPr>
          <w:spacing w:val="20"/>
          <w:w w:val="105"/>
          <w:sz w:val="16"/>
        </w:rPr>
        <w:t> </w:t>
      </w:r>
      <w:r>
        <w:rPr>
          <w:w w:val="105"/>
          <w:sz w:val="16"/>
        </w:rPr>
        <w:t>vector</w:t>
      </w:r>
      <w:r>
        <w:rPr>
          <w:spacing w:val="21"/>
          <w:w w:val="105"/>
          <w:sz w:val="16"/>
        </w:rPr>
        <w:t> </w:t>
      </w:r>
      <w:r>
        <w:rPr>
          <w:rFonts w:ascii="STIX Math" w:eastAsia="STIX Math"/>
          <w:i/>
          <w:w w:val="105"/>
          <w:sz w:val="16"/>
        </w:rPr>
        <w:t>𝑓</w:t>
      </w:r>
      <w:r>
        <w:rPr>
          <w:rFonts w:ascii="STIX Math" w:eastAsia="STIX Math"/>
          <w:i/>
          <w:spacing w:val="-17"/>
          <w:w w:val="105"/>
          <w:sz w:val="16"/>
        </w:rPr>
        <w:t> </w:t>
      </w:r>
      <w:r>
        <w:rPr>
          <w:rFonts w:ascii="STIX Math" w:eastAsia="STIX Math"/>
          <w:spacing w:val="-4"/>
          <w:w w:val="105"/>
          <w:sz w:val="16"/>
        </w:rPr>
        <w:t>(</w:t>
      </w:r>
      <w:r>
        <w:rPr>
          <w:rFonts w:ascii="STIX Math" w:eastAsia="STIX Math"/>
          <w:i/>
          <w:spacing w:val="-4"/>
          <w:w w:val="105"/>
          <w:sz w:val="16"/>
        </w:rPr>
        <w:t>𝑥</w:t>
      </w:r>
      <w:r>
        <w:rPr>
          <w:rFonts w:ascii="STIX Math" w:eastAsia="STIX Math"/>
          <w:spacing w:val="-4"/>
          <w:w w:val="105"/>
          <w:sz w:val="16"/>
        </w:rPr>
        <w:t>)</w:t>
      </w:r>
      <w:r>
        <w:rPr>
          <w:spacing w:val="-4"/>
          <w:w w:val="105"/>
          <w:sz w:val="16"/>
        </w:rPr>
        <w:t>.</w:t>
      </w:r>
    </w:p>
    <w:p>
      <w:pPr>
        <w:spacing w:line="219" w:lineRule="exact" w:before="0"/>
        <w:ind w:left="0" w:right="40" w:firstLine="0"/>
        <w:jc w:val="right"/>
        <w:rPr>
          <w:sz w:val="16"/>
        </w:rPr>
      </w:pPr>
      <w:r>
        <w:rPr>
          <w:w w:val="110"/>
          <w:sz w:val="16"/>
        </w:rPr>
        <w:t>For</w:t>
      </w:r>
      <w:r>
        <w:rPr>
          <w:spacing w:val="27"/>
          <w:w w:val="110"/>
          <w:sz w:val="16"/>
        </w:rPr>
        <w:t> </w:t>
      </w:r>
      <w:r>
        <w:rPr>
          <w:rFonts w:ascii="STIX Math" w:hAnsi="STIX Math" w:eastAsia="STIX Math"/>
          <w:i/>
          <w:w w:val="110"/>
          <w:sz w:val="16"/>
        </w:rPr>
        <w:t>𝑤</w:t>
      </w:r>
      <w:r>
        <w:rPr>
          <w:rFonts w:ascii="STIX Math" w:hAnsi="STIX Math" w:eastAsia="STIX Math"/>
          <w:i/>
          <w:spacing w:val="-4"/>
          <w:w w:val="110"/>
          <w:sz w:val="16"/>
        </w:rPr>
        <w:t> </w:t>
      </w:r>
      <w:r>
        <w:rPr>
          <w:rFonts w:ascii="STIX Math" w:hAnsi="STIX Math" w:eastAsia="STIX Math"/>
          <w:w w:val="110"/>
          <w:sz w:val="16"/>
        </w:rPr>
        <w:t>∈</w:t>
      </w:r>
      <w:r>
        <w:rPr>
          <w:rFonts w:ascii="STIX Math" w:hAnsi="STIX Math" w:eastAsia="STIX Math"/>
          <w:spacing w:val="-5"/>
          <w:w w:val="110"/>
          <w:sz w:val="16"/>
        </w:rPr>
        <w:t> </w:t>
      </w:r>
      <w:r>
        <w:rPr>
          <w:rFonts w:ascii="STIX Math" w:hAnsi="STIX Math" w:eastAsia="STIX Math"/>
          <w:i/>
          <w:w w:val="110"/>
          <w:sz w:val="16"/>
        </w:rPr>
        <w:t>𝑊</w:t>
      </w:r>
      <w:r>
        <w:rPr>
          <w:rFonts w:ascii="STIX Math" w:hAnsi="STIX Math" w:eastAsia="STIX Math"/>
          <w:i/>
          <w:spacing w:val="-11"/>
          <w:w w:val="110"/>
          <w:sz w:val="16"/>
        </w:rPr>
        <w:t> </w:t>
      </w:r>
      <w:r>
        <w:rPr>
          <w:rFonts w:ascii="STIX Math" w:hAnsi="STIX Math" w:eastAsia="STIX Math"/>
          <w:w w:val="110"/>
          <w:sz w:val="16"/>
          <w:vertAlign w:val="superscript"/>
        </w:rPr>
        <w:t>2</w:t>
      </w:r>
      <w:r>
        <w:rPr>
          <w:w w:val="110"/>
          <w:sz w:val="16"/>
          <w:vertAlign w:val="baseline"/>
        </w:rPr>
        <w:t>,</w:t>
      </w:r>
      <w:r>
        <w:rPr>
          <w:spacing w:val="29"/>
          <w:w w:val="110"/>
          <w:sz w:val="16"/>
          <w:vertAlign w:val="baseline"/>
        </w:rPr>
        <w:t> </w:t>
      </w:r>
      <w:r>
        <w:rPr>
          <w:w w:val="110"/>
          <w:sz w:val="16"/>
          <w:vertAlign w:val="baseline"/>
        </w:rPr>
        <w:t>any</w:t>
      </w:r>
      <w:r>
        <w:rPr>
          <w:spacing w:val="30"/>
          <w:w w:val="110"/>
          <w:sz w:val="16"/>
          <w:vertAlign w:val="baseline"/>
        </w:rPr>
        <w:t> </w:t>
      </w:r>
      <w:r>
        <w:rPr>
          <w:w w:val="110"/>
          <w:sz w:val="16"/>
          <w:vertAlign w:val="baseline"/>
        </w:rPr>
        <w:t>optimal</w:t>
      </w:r>
      <w:r>
        <w:rPr>
          <w:spacing w:val="28"/>
          <w:w w:val="110"/>
          <w:sz w:val="16"/>
          <w:vertAlign w:val="baseline"/>
        </w:rPr>
        <w:t> </w:t>
      </w:r>
      <w:r>
        <w:rPr>
          <w:w w:val="110"/>
          <w:sz w:val="16"/>
          <w:vertAlign w:val="baseline"/>
        </w:rPr>
        <w:t>solution</w:t>
      </w:r>
      <w:r>
        <w:rPr>
          <w:spacing w:val="29"/>
          <w:w w:val="110"/>
          <w:sz w:val="16"/>
          <w:vertAlign w:val="baseline"/>
        </w:rPr>
        <w:t> </w:t>
      </w:r>
      <w:r>
        <w:rPr>
          <w:rFonts w:ascii="STIX Math" w:hAnsi="STIX Math" w:eastAsia="STIX Math"/>
          <w:i/>
          <w:w w:val="110"/>
          <w:sz w:val="16"/>
          <w:vertAlign w:val="baseline"/>
        </w:rPr>
        <w:t>𝑥̄</w:t>
      </w:r>
      <w:r>
        <w:rPr>
          <w:rFonts w:ascii="STIX Math" w:hAnsi="STIX Math" w:eastAsia="STIX Math"/>
          <w:i/>
          <w:spacing w:val="42"/>
          <w:w w:val="110"/>
          <w:sz w:val="16"/>
          <w:vertAlign w:val="baseline"/>
        </w:rPr>
        <w:t> </w:t>
      </w:r>
      <w:r>
        <w:rPr>
          <w:w w:val="110"/>
          <w:sz w:val="16"/>
          <w:vertAlign w:val="baseline"/>
        </w:rPr>
        <w:t>of</w:t>
      </w:r>
      <w:r>
        <w:rPr>
          <w:spacing w:val="29"/>
          <w:w w:val="110"/>
          <w:sz w:val="16"/>
          <w:vertAlign w:val="baseline"/>
        </w:rPr>
        <w:t> </w:t>
      </w:r>
      <w:r>
        <w:rPr>
          <w:w w:val="110"/>
          <w:sz w:val="16"/>
          <w:vertAlign w:val="baseline"/>
        </w:rPr>
        <w:t>(</w:t>
      </w:r>
      <w:hyperlink w:history="true" w:anchor="_bookmark6">
        <w:r>
          <w:rPr>
            <w:rFonts w:ascii="STIX Math" w:hAnsi="STIX Math" w:eastAsia="STIX Math"/>
            <w:i/>
            <w:color w:val="0080AC"/>
            <w:w w:val="110"/>
            <w:sz w:val="16"/>
            <w:vertAlign w:val="baseline"/>
          </w:rPr>
          <w:t>𝑃</w:t>
        </w:r>
        <w:r>
          <w:rPr>
            <w:rFonts w:ascii="STIX Math" w:hAnsi="STIX Math" w:eastAsia="STIX Math"/>
            <w:color w:val="0080AC"/>
            <w:w w:val="110"/>
            <w:position w:val="-3"/>
            <w:sz w:val="12"/>
            <w:vertAlign w:val="baseline"/>
          </w:rPr>
          <w:t>WS</w:t>
        </w:r>
        <w:r>
          <w:rPr>
            <w:rFonts w:ascii="STIX Math" w:hAnsi="STIX Math" w:eastAsia="STIX Math"/>
            <w:color w:val="0080AC"/>
            <w:spacing w:val="-23"/>
            <w:w w:val="110"/>
            <w:position w:val="-3"/>
            <w:sz w:val="12"/>
            <w:vertAlign w:val="baseline"/>
          </w:rPr>
          <w:t> </w:t>
        </w:r>
        <w:r>
          <w:rPr>
            <w:rFonts w:ascii="STIX Math" w:hAnsi="STIX Math" w:eastAsia="STIX Math"/>
            <w:color w:val="0080AC"/>
            <w:w w:val="110"/>
            <w:sz w:val="16"/>
            <w:vertAlign w:val="baseline"/>
          </w:rPr>
          <w:t>(</w:t>
        </w:r>
        <w:r>
          <w:rPr>
            <w:rFonts w:ascii="STIX Math" w:hAnsi="STIX Math" w:eastAsia="STIX Math"/>
            <w:i/>
            <w:color w:val="0080AC"/>
            <w:w w:val="110"/>
            <w:sz w:val="16"/>
            <w:vertAlign w:val="baseline"/>
          </w:rPr>
          <w:t>𝑤</w:t>
        </w:r>
        <w:r>
          <w:rPr>
            <w:rFonts w:ascii="STIX Math" w:hAnsi="STIX Math" w:eastAsia="STIX Math"/>
            <w:color w:val="0080AC"/>
            <w:w w:val="110"/>
            <w:sz w:val="16"/>
            <w:vertAlign w:val="baseline"/>
          </w:rPr>
          <w:t>)</w:t>
        </w:r>
      </w:hyperlink>
      <w:r>
        <w:rPr>
          <w:w w:val="110"/>
          <w:sz w:val="16"/>
          <w:vertAlign w:val="baseline"/>
        </w:rPr>
        <w:t>)</w:t>
      </w:r>
      <w:r>
        <w:rPr>
          <w:spacing w:val="30"/>
          <w:w w:val="110"/>
          <w:sz w:val="16"/>
          <w:vertAlign w:val="baseline"/>
        </w:rPr>
        <w:t> </w:t>
      </w:r>
      <w:r>
        <w:rPr>
          <w:w w:val="110"/>
          <w:sz w:val="16"/>
          <w:vertAlign w:val="baseline"/>
        </w:rPr>
        <w:t>is</w:t>
      </w:r>
      <w:r>
        <w:rPr>
          <w:spacing w:val="29"/>
          <w:w w:val="110"/>
          <w:sz w:val="16"/>
          <w:vertAlign w:val="baseline"/>
        </w:rPr>
        <w:t> </w:t>
      </w:r>
      <w:r>
        <w:rPr>
          <w:w w:val="110"/>
          <w:sz w:val="16"/>
          <w:vertAlign w:val="baseline"/>
        </w:rPr>
        <w:t>eﬃcient</w:t>
      </w:r>
      <w:r>
        <w:rPr>
          <w:spacing w:val="30"/>
          <w:w w:val="110"/>
          <w:sz w:val="16"/>
          <w:vertAlign w:val="baseline"/>
        </w:rPr>
        <w:t> </w:t>
      </w:r>
      <w:r>
        <w:rPr>
          <w:spacing w:val="-5"/>
          <w:w w:val="110"/>
          <w:sz w:val="16"/>
          <w:vertAlign w:val="baseline"/>
        </w:rPr>
        <w:t>for</w:t>
      </w:r>
    </w:p>
    <w:p>
      <w:pPr>
        <w:pStyle w:val="BodyText"/>
        <w:spacing w:line="250" w:lineRule="exact"/>
        <w:ind w:left="0" w:right="38"/>
        <w:jc w:val="right"/>
      </w:pPr>
      <w:r>
        <w:rPr/>
        <w:t>(</w:t>
      </w:r>
      <w:hyperlink w:history="true" w:anchor="_bookmark2">
        <w:r>
          <w:rPr>
            <w:rFonts w:ascii="STIX Math" w:hAnsi="STIX Math" w:eastAsia="STIX Math"/>
            <w:color w:val="0080AC"/>
          </w:rPr>
          <w:t>MOP</w:t>
        </w:r>
      </w:hyperlink>
      <w:r>
        <w:rPr/>
        <w:t>).</w:t>
      </w:r>
      <w:r>
        <w:rPr>
          <w:spacing w:val="15"/>
        </w:rPr>
        <w:t> </w:t>
      </w:r>
      <w:r>
        <w:rPr/>
        <w:t>If</w:t>
      </w:r>
      <w:r>
        <w:rPr>
          <w:spacing w:val="14"/>
        </w:rPr>
        <w:t> </w:t>
      </w:r>
      <w:r>
        <w:rPr>
          <w:rFonts w:ascii="STIX Math" w:hAnsi="STIX Math" w:eastAsia="STIX Math"/>
          <w:i/>
        </w:rPr>
        <w:t>𝑤</w:t>
      </w:r>
      <w:r>
        <w:rPr>
          <w:rFonts w:ascii="STIX Math" w:hAnsi="STIX Math" w:eastAsia="STIX Math"/>
          <w:i/>
          <w:spacing w:val="28"/>
        </w:rPr>
        <w:t> </w:t>
      </w:r>
      <w:r>
        <w:rPr>
          <w:rFonts w:ascii="STIX Math" w:hAnsi="STIX Math" w:eastAsia="STIX Math"/>
        </w:rPr>
        <w:t>∈</w:t>
      </w:r>
      <w:r>
        <w:rPr>
          <w:rFonts w:ascii="STIX Math" w:hAnsi="STIX Math" w:eastAsia="STIX Math"/>
          <w:spacing w:val="28"/>
        </w:rPr>
        <w:t> </w:t>
      </w:r>
      <w:r>
        <w:rPr>
          <w:rFonts w:ascii="STIX Math" w:hAnsi="STIX Math" w:eastAsia="STIX Math"/>
          <w:i/>
        </w:rPr>
        <w:t>𝑊</w:t>
      </w:r>
      <w:r>
        <w:rPr>
          <w:rFonts w:ascii="STIX Math" w:hAnsi="STIX Math" w:eastAsia="STIX Math"/>
          <w:i/>
          <w:spacing w:val="16"/>
        </w:rPr>
        <w:t> </w:t>
      </w:r>
      <w:r>
        <w:rPr>
          <w:rFonts w:ascii="STIX Math" w:hAnsi="STIX Math" w:eastAsia="STIX Math"/>
          <w:vertAlign w:val="superscript"/>
        </w:rPr>
        <w:t>1</w:t>
      </w:r>
      <w:r>
        <w:rPr>
          <w:vertAlign w:val="baseline"/>
        </w:rPr>
        <w:t>,</w:t>
      </w:r>
      <w:r>
        <w:rPr>
          <w:spacing w:val="14"/>
          <w:vertAlign w:val="baseline"/>
        </w:rPr>
        <w:t> </w:t>
      </w:r>
      <w:r>
        <w:rPr>
          <w:vertAlign w:val="baseline"/>
        </w:rPr>
        <w:t>an</w:t>
      </w:r>
      <w:r>
        <w:rPr>
          <w:spacing w:val="14"/>
          <w:vertAlign w:val="baseline"/>
        </w:rPr>
        <w:t> </w:t>
      </w:r>
      <w:r>
        <w:rPr>
          <w:vertAlign w:val="baseline"/>
        </w:rPr>
        <w:t>optimal</w:t>
      </w:r>
      <w:r>
        <w:rPr>
          <w:spacing w:val="14"/>
          <w:vertAlign w:val="baseline"/>
        </w:rPr>
        <w:t> </w:t>
      </w:r>
      <w:r>
        <w:rPr>
          <w:vertAlign w:val="baseline"/>
        </w:rPr>
        <w:t>solution</w:t>
      </w:r>
      <w:r>
        <w:rPr>
          <w:spacing w:val="14"/>
          <w:vertAlign w:val="baseline"/>
        </w:rPr>
        <w:t> </w:t>
      </w:r>
      <w:r>
        <w:rPr>
          <w:vertAlign w:val="baseline"/>
        </w:rPr>
        <w:t>of</w:t>
      </w:r>
      <w:r>
        <w:rPr>
          <w:spacing w:val="14"/>
          <w:vertAlign w:val="baseline"/>
        </w:rPr>
        <w:t> </w:t>
      </w:r>
      <w:r>
        <w:rPr>
          <w:vertAlign w:val="baseline"/>
        </w:rPr>
        <w:t>(</w:t>
      </w:r>
      <w:hyperlink w:history="true" w:anchor="_bookmark6">
        <w:r>
          <w:rPr>
            <w:rFonts w:ascii="STIX Math" w:hAnsi="STIX Math" w:eastAsia="STIX Math"/>
            <w:i/>
            <w:color w:val="0080AC"/>
            <w:vertAlign w:val="baseline"/>
          </w:rPr>
          <w:t>𝑃</w:t>
        </w:r>
        <w:r>
          <w:rPr>
            <w:rFonts w:ascii="STIX Math" w:hAnsi="STIX Math" w:eastAsia="STIX Math"/>
            <w:color w:val="0080AC"/>
            <w:position w:val="-3"/>
            <w:sz w:val="12"/>
            <w:vertAlign w:val="baseline"/>
          </w:rPr>
          <w:t>WS</w:t>
        </w:r>
        <w:r>
          <w:rPr>
            <w:rFonts w:ascii="STIX Math" w:hAnsi="STIX Math" w:eastAsia="STIX Math"/>
            <w:color w:val="0080AC"/>
            <w:spacing w:val="-16"/>
            <w:position w:val="-3"/>
            <w:sz w:val="12"/>
            <w:vertAlign w:val="baseline"/>
          </w:rPr>
          <w:t> </w:t>
        </w:r>
        <w:r>
          <w:rPr>
            <w:rFonts w:ascii="STIX Math" w:hAnsi="STIX Math" w:eastAsia="STIX Math"/>
            <w:color w:val="0080AC"/>
            <w:vertAlign w:val="baseline"/>
          </w:rPr>
          <w:t>(</w:t>
        </w:r>
        <w:r>
          <w:rPr>
            <w:rFonts w:ascii="STIX Math" w:hAnsi="STIX Math" w:eastAsia="STIX Math"/>
            <w:i/>
            <w:color w:val="0080AC"/>
            <w:vertAlign w:val="baseline"/>
          </w:rPr>
          <w:t>𝑤</w:t>
        </w:r>
        <w:r>
          <w:rPr>
            <w:rFonts w:ascii="STIX Math" w:hAnsi="STIX Math" w:eastAsia="STIX Math"/>
            <w:color w:val="0080AC"/>
            <w:vertAlign w:val="baseline"/>
          </w:rPr>
          <w:t>)</w:t>
        </w:r>
      </w:hyperlink>
      <w:r>
        <w:rPr>
          <w:vertAlign w:val="baseline"/>
        </w:rPr>
        <w:t>)</w:t>
      </w:r>
      <w:r>
        <w:rPr>
          <w:spacing w:val="14"/>
          <w:vertAlign w:val="baseline"/>
        </w:rPr>
        <w:t> </w:t>
      </w:r>
      <w:r>
        <w:rPr>
          <w:vertAlign w:val="baseline"/>
        </w:rPr>
        <w:t>is</w:t>
      </w:r>
      <w:r>
        <w:rPr>
          <w:spacing w:val="14"/>
          <w:vertAlign w:val="baseline"/>
        </w:rPr>
        <w:t> </w:t>
      </w:r>
      <w:r>
        <w:rPr>
          <w:vertAlign w:val="baseline"/>
        </w:rPr>
        <w:t>only</w:t>
      </w:r>
      <w:r>
        <w:rPr>
          <w:spacing w:val="14"/>
          <w:vertAlign w:val="baseline"/>
        </w:rPr>
        <w:t> </w:t>
      </w:r>
      <w:r>
        <w:rPr>
          <w:vertAlign w:val="baseline"/>
        </w:rPr>
        <w:t>guaranteed</w:t>
      </w:r>
      <w:r>
        <w:rPr>
          <w:spacing w:val="14"/>
          <w:vertAlign w:val="baseline"/>
        </w:rPr>
        <w:t> </w:t>
      </w:r>
      <w:r>
        <w:rPr>
          <w:spacing w:val="-5"/>
          <w:vertAlign w:val="baseline"/>
        </w:rPr>
        <w:t>to</w:t>
      </w:r>
    </w:p>
    <w:p>
      <w:pPr>
        <w:pStyle w:val="BodyText"/>
        <w:spacing w:line="281" w:lineRule="exact"/>
        <w:jc w:val="left"/>
      </w:pPr>
      <w:r>
        <w:rPr/>
        <w:br w:type="column"/>
      </w:r>
      <w:r>
        <w:rPr>
          <w:rFonts w:ascii="STIX Math" w:hAnsi="STIX Math"/>
          <w:w w:val="110"/>
        </w:rPr>
        <w:t>(1</w:t>
      </w:r>
      <w:r>
        <w:rPr>
          <w:rFonts w:ascii="STIX Math" w:hAnsi="STIX Math"/>
          <w:i/>
          <w:w w:val="110"/>
        </w:rPr>
        <w:t>,</w:t>
      </w:r>
      <w:r>
        <w:rPr>
          <w:rFonts w:ascii="STIX Math" w:hAnsi="STIX Math"/>
          <w:i/>
          <w:spacing w:val="-17"/>
          <w:w w:val="110"/>
        </w:rPr>
        <w:t> </w:t>
      </w:r>
      <w:r>
        <w:rPr>
          <w:rFonts w:ascii="STIX Math" w:hAnsi="STIX Math"/>
          <w:w w:val="110"/>
        </w:rPr>
        <w:t>0)</w:t>
      </w:r>
      <w:r>
        <w:rPr>
          <w:rFonts w:ascii="STIX Math" w:hAnsi="STIX Math"/>
          <w:i/>
          <w:w w:val="110"/>
          <w:position w:val="6"/>
          <w:sz w:val="12"/>
        </w:rPr>
        <w:t>⊤</w:t>
      </w:r>
      <w:r>
        <w:rPr>
          <w:rFonts w:ascii="STIX Math" w:hAnsi="STIX Math"/>
          <w:i/>
          <w:spacing w:val="25"/>
          <w:w w:val="110"/>
          <w:position w:val="6"/>
          <w:sz w:val="12"/>
        </w:rPr>
        <w:t> </w:t>
      </w:r>
      <w:r>
        <w:rPr>
          <w:w w:val="110"/>
        </w:rPr>
        <w:t>and</w:t>
      </w:r>
      <w:r>
        <w:rPr>
          <w:spacing w:val="12"/>
          <w:w w:val="110"/>
        </w:rPr>
        <w:t> </w:t>
      </w:r>
      <w:r>
        <w:rPr>
          <w:rFonts w:ascii="STIX Math" w:hAnsi="STIX Math"/>
          <w:w w:val="110"/>
        </w:rPr>
        <w:t>(0</w:t>
      </w:r>
      <w:r>
        <w:rPr>
          <w:rFonts w:ascii="STIX Math" w:hAnsi="STIX Math"/>
          <w:i/>
          <w:w w:val="110"/>
        </w:rPr>
        <w:t>,</w:t>
      </w:r>
      <w:r>
        <w:rPr>
          <w:rFonts w:ascii="STIX Math" w:hAnsi="STIX Math"/>
          <w:i/>
          <w:spacing w:val="-17"/>
          <w:w w:val="110"/>
        </w:rPr>
        <w:t> </w:t>
      </w:r>
      <w:r>
        <w:rPr>
          <w:rFonts w:ascii="STIX Math" w:hAnsi="STIX Math"/>
          <w:w w:val="110"/>
        </w:rPr>
        <w:t>1)</w:t>
      </w:r>
      <w:r>
        <w:rPr>
          <w:rFonts w:ascii="STIX Math" w:hAnsi="STIX Math"/>
          <w:i/>
          <w:w w:val="110"/>
          <w:position w:val="6"/>
          <w:sz w:val="12"/>
        </w:rPr>
        <w:t>⊤</w:t>
      </w:r>
      <w:r>
        <w:rPr>
          <w:rFonts w:ascii="STIX Math" w:hAnsi="STIX Math"/>
          <w:i/>
          <w:spacing w:val="31"/>
          <w:w w:val="110"/>
          <w:position w:val="6"/>
          <w:sz w:val="12"/>
        </w:rPr>
        <w:t> </w:t>
      </w:r>
      <w:r>
        <w:rPr>
          <w:w w:val="110"/>
        </w:rPr>
        <w:t>can</w:t>
      </w:r>
      <w:r>
        <w:rPr>
          <w:spacing w:val="11"/>
          <w:w w:val="110"/>
        </w:rPr>
        <w:t> </w:t>
      </w:r>
      <w:r>
        <w:rPr>
          <w:w w:val="110"/>
        </w:rPr>
        <w:t>be</w:t>
      </w:r>
      <w:r>
        <w:rPr>
          <w:spacing w:val="12"/>
          <w:w w:val="110"/>
        </w:rPr>
        <w:t> </w:t>
      </w:r>
      <w:r>
        <w:rPr>
          <w:w w:val="110"/>
        </w:rPr>
        <w:t>found,</w:t>
      </w:r>
      <w:r>
        <w:rPr>
          <w:spacing w:val="12"/>
          <w:w w:val="110"/>
        </w:rPr>
        <w:t> </w:t>
      </w:r>
      <w:r>
        <w:rPr>
          <w:w w:val="110"/>
        </w:rPr>
        <w:t>no</w:t>
      </w:r>
      <w:r>
        <w:rPr>
          <w:spacing w:val="12"/>
          <w:w w:val="110"/>
        </w:rPr>
        <w:t> </w:t>
      </w:r>
      <w:r>
        <w:rPr>
          <w:w w:val="110"/>
        </w:rPr>
        <w:t>matter</w:t>
      </w:r>
      <w:r>
        <w:rPr>
          <w:spacing w:val="12"/>
          <w:w w:val="110"/>
        </w:rPr>
        <w:t> </w:t>
      </w:r>
      <w:r>
        <w:rPr>
          <w:w w:val="110"/>
        </w:rPr>
        <w:t>which</w:t>
      </w:r>
      <w:r>
        <w:rPr>
          <w:spacing w:val="11"/>
          <w:w w:val="110"/>
        </w:rPr>
        <w:t> </w:t>
      </w:r>
      <w:r>
        <w:rPr>
          <w:w w:val="110"/>
        </w:rPr>
        <w:t>weights</w:t>
      </w:r>
      <w:r>
        <w:rPr>
          <w:spacing w:val="12"/>
          <w:w w:val="110"/>
        </w:rPr>
        <w:t> </w:t>
      </w:r>
      <w:r>
        <w:rPr>
          <w:w w:val="110"/>
        </w:rPr>
        <w:t>are</w:t>
      </w:r>
      <w:r>
        <w:rPr>
          <w:spacing w:val="12"/>
          <w:w w:val="110"/>
        </w:rPr>
        <w:t> </w:t>
      </w:r>
      <w:r>
        <w:rPr>
          <w:spacing w:val="-2"/>
          <w:w w:val="110"/>
        </w:rPr>
        <w:t>chosen.</w:t>
      </w:r>
    </w:p>
    <w:p>
      <w:pPr>
        <w:pStyle w:val="BodyText"/>
        <w:spacing w:line="172" w:lineRule="exact"/>
        <w:jc w:val="left"/>
      </w:pPr>
      <w:r>
        <w:rPr>
          <w:w w:val="110"/>
        </w:rPr>
        <w:t>Obtaining</w:t>
      </w:r>
      <w:r>
        <w:rPr>
          <w:spacing w:val="9"/>
          <w:w w:val="110"/>
        </w:rPr>
        <w:t> </w:t>
      </w:r>
      <w:r>
        <w:rPr>
          <w:w w:val="110"/>
        </w:rPr>
        <w:t>one</w:t>
      </w:r>
      <w:r>
        <w:rPr>
          <w:spacing w:val="10"/>
          <w:w w:val="110"/>
        </w:rPr>
        <w:t> </w:t>
      </w:r>
      <w:r>
        <w:rPr>
          <w:w w:val="110"/>
        </w:rPr>
        <w:t>of</w:t>
      </w:r>
      <w:r>
        <w:rPr>
          <w:spacing w:val="10"/>
          <w:w w:val="110"/>
        </w:rPr>
        <w:t> </w:t>
      </w:r>
      <w:r>
        <w:rPr>
          <w:w w:val="110"/>
        </w:rPr>
        <w:t>these</w:t>
      </w:r>
      <w:r>
        <w:rPr>
          <w:spacing w:val="10"/>
          <w:w w:val="110"/>
        </w:rPr>
        <w:t> </w:t>
      </w:r>
      <w:r>
        <w:rPr>
          <w:w w:val="110"/>
        </w:rPr>
        <w:t>individual</w:t>
      </w:r>
      <w:r>
        <w:rPr>
          <w:spacing w:val="10"/>
          <w:w w:val="110"/>
        </w:rPr>
        <w:t> </w:t>
      </w:r>
      <w:r>
        <w:rPr>
          <w:w w:val="110"/>
        </w:rPr>
        <w:t>minimizers</w:t>
      </w:r>
      <w:r>
        <w:rPr>
          <w:spacing w:val="10"/>
          <w:w w:val="110"/>
        </w:rPr>
        <w:t> </w:t>
      </w:r>
      <w:r>
        <w:rPr>
          <w:w w:val="110"/>
        </w:rPr>
        <w:t>might</w:t>
      </w:r>
      <w:r>
        <w:rPr>
          <w:spacing w:val="10"/>
          <w:w w:val="110"/>
        </w:rPr>
        <w:t> </w:t>
      </w:r>
      <w:r>
        <w:rPr>
          <w:w w:val="110"/>
        </w:rPr>
        <w:t>be</w:t>
      </w:r>
      <w:r>
        <w:rPr>
          <w:spacing w:val="9"/>
          <w:w w:val="110"/>
        </w:rPr>
        <w:t> </w:t>
      </w:r>
      <w:r>
        <w:rPr>
          <w:w w:val="110"/>
        </w:rPr>
        <w:t>unexpected</w:t>
      </w:r>
      <w:r>
        <w:rPr>
          <w:spacing w:val="10"/>
          <w:w w:val="110"/>
        </w:rPr>
        <w:t> </w:t>
      </w:r>
      <w:r>
        <w:rPr>
          <w:spacing w:val="-5"/>
          <w:w w:val="110"/>
        </w:rPr>
        <w:t>or</w:t>
      </w:r>
    </w:p>
    <w:p>
      <w:pPr>
        <w:pStyle w:val="BodyText"/>
        <w:spacing w:line="66" w:lineRule="exact" w:before="25"/>
        <w:jc w:val="left"/>
      </w:pPr>
      <w:r>
        <w:rPr>
          <w:w w:val="110"/>
        </w:rPr>
        <w:t>even</w:t>
      </w:r>
      <w:r>
        <w:rPr>
          <w:spacing w:val="5"/>
          <w:w w:val="110"/>
        </w:rPr>
        <w:t> </w:t>
      </w:r>
      <w:r>
        <w:rPr>
          <w:w w:val="110"/>
        </w:rPr>
        <w:t>not</w:t>
      </w:r>
      <w:r>
        <w:rPr>
          <w:spacing w:val="5"/>
          <w:w w:val="110"/>
        </w:rPr>
        <w:t> </w:t>
      </w:r>
      <w:r>
        <w:rPr>
          <w:w w:val="110"/>
        </w:rPr>
        <w:t>wanted,</w:t>
      </w:r>
      <w:r>
        <w:rPr>
          <w:spacing w:val="5"/>
          <w:w w:val="110"/>
        </w:rPr>
        <w:t> </w:t>
      </w:r>
      <w:r>
        <w:rPr>
          <w:w w:val="110"/>
        </w:rPr>
        <w:t>as</w:t>
      </w:r>
      <w:r>
        <w:rPr>
          <w:spacing w:val="5"/>
          <w:w w:val="110"/>
        </w:rPr>
        <w:t> </w:t>
      </w:r>
      <w:r>
        <w:rPr>
          <w:w w:val="110"/>
        </w:rPr>
        <w:t>one</w:t>
      </w:r>
      <w:r>
        <w:rPr>
          <w:spacing w:val="5"/>
          <w:w w:val="110"/>
        </w:rPr>
        <w:t> </w:t>
      </w:r>
      <w:r>
        <w:rPr>
          <w:w w:val="110"/>
        </w:rPr>
        <w:t>might</w:t>
      </w:r>
      <w:r>
        <w:rPr>
          <w:spacing w:val="5"/>
          <w:w w:val="110"/>
        </w:rPr>
        <w:t> </w:t>
      </w:r>
      <w:r>
        <w:rPr>
          <w:w w:val="110"/>
        </w:rPr>
        <w:t>believe</w:t>
      </w:r>
      <w:r>
        <w:rPr>
          <w:spacing w:val="5"/>
          <w:w w:val="110"/>
        </w:rPr>
        <w:t> </w:t>
      </w:r>
      <w:r>
        <w:rPr>
          <w:w w:val="110"/>
        </w:rPr>
        <w:t>that</w:t>
      </w:r>
      <w:r>
        <w:rPr>
          <w:spacing w:val="5"/>
          <w:w w:val="110"/>
        </w:rPr>
        <w:t> </w:t>
      </w:r>
      <w:r>
        <w:rPr>
          <w:w w:val="110"/>
        </w:rPr>
        <w:t>one</w:t>
      </w:r>
      <w:r>
        <w:rPr>
          <w:spacing w:val="5"/>
          <w:w w:val="110"/>
        </w:rPr>
        <w:t> </w:t>
      </w:r>
      <w:r>
        <w:rPr>
          <w:w w:val="110"/>
        </w:rPr>
        <w:t>gets,</w:t>
      </w:r>
      <w:r>
        <w:rPr>
          <w:spacing w:val="5"/>
          <w:w w:val="110"/>
        </w:rPr>
        <w:t> </w:t>
      </w:r>
      <w:r>
        <w:rPr>
          <w:w w:val="110"/>
        </w:rPr>
        <w:t>for</w:t>
      </w:r>
      <w:r>
        <w:rPr>
          <w:spacing w:val="5"/>
          <w:w w:val="110"/>
        </w:rPr>
        <w:t> </w:t>
      </w:r>
      <w:r>
        <w:rPr>
          <w:w w:val="110"/>
        </w:rPr>
        <w:t>equal</w:t>
      </w:r>
      <w:r>
        <w:rPr>
          <w:spacing w:val="5"/>
          <w:w w:val="110"/>
        </w:rPr>
        <w:t> </w:t>
      </w:r>
      <w:r>
        <w:rPr>
          <w:spacing w:val="-2"/>
          <w:w w:val="110"/>
        </w:rPr>
        <w:t>weights</w:t>
      </w:r>
    </w:p>
    <w:p>
      <w:pPr>
        <w:pStyle w:val="BodyText"/>
        <w:spacing w:line="222" w:lineRule="exact"/>
        <w:jc w:val="left"/>
      </w:pPr>
      <w:r>
        <w:rPr/>
        <mc:AlternateContent>
          <mc:Choice Requires="wps">
            <w:drawing>
              <wp:anchor distT="0" distB="0" distL="0" distR="0" allowOverlap="1" layoutInCell="1" locked="0" behindDoc="1" simplePos="0" relativeHeight="486245888">
                <wp:simplePos x="0" y="0"/>
                <wp:positionH relativeFrom="page">
                  <wp:posOffset>6084684</wp:posOffset>
                </wp:positionH>
                <wp:positionV relativeFrom="paragraph">
                  <wp:posOffset>140934</wp:posOffset>
                </wp:positionV>
                <wp:extent cx="385445" cy="40195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85445" cy="401955"/>
                        </a:xfrm>
                        <a:prstGeom prst="rect">
                          <a:avLst/>
                        </a:prstGeom>
                      </wps:spPr>
                      <wps:txbx>
                        <w:txbxContent>
                          <w:p>
                            <w:pPr>
                              <w:tabs>
                                <w:tab w:pos="458" w:val="left" w:leader="none"/>
                              </w:tabs>
                              <w:spacing w:before="4"/>
                              <w:ind w:left="0" w:right="0" w:firstLine="0"/>
                              <w:jc w:val="left"/>
                              <w:rPr>
                                <w:rFonts w:ascii="DejaVu Sans" w:hAnsi="DejaVu Sans"/>
                                <w:sz w:val="16"/>
                              </w:rPr>
                            </w:pPr>
                            <w:r>
                              <w:rPr>
                                <w:rFonts w:ascii="DejaVu Sans" w:hAnsi="DejaVu Sans"/>
                                <w:spacing w:val="-10"/>
                                <w:w w:val="145"/>
                                <w:sz w:val="16"/>
                              </w:rPr>
                              <w:t>√</w:t>
                            </w:r>
                            <w:r>
                              <w:rPr>
                                <w:rFonts w:ascii="DejaVu Sans" w:hAnsi="DejaVu Sans"/>
                                <w:sz w:val="16"/>
                              </w:rPr>
                              <w:tab/>
                            </w:r>
                            <w:r>
                              <w:rPr>
                                <w:rFonts w:ascii="DejaVu Sans" w:hAnsi="DejaVu Sans"/>
                                <w:spacing w:val="-10"/>
                                <w:w w:val="145"/>
                                <w:sz w:val="16"/>
                              </w:rPr>
                              <w:t>√</w:t>
                            </w:r>
                          </w:p>
                        </w:txbxContent>
                      </wps:txbx>
                      <wps:bodyPr wrap="square" lIns="0" tIns="0" rIns="0" bIns="0" rtlCol="0">
                        <a:noAutofit/>
                      </wps:bodyPr>
                    </wps:wsp>
                  </a:graphicData>
                </a:graphic>
              </wp:anchor>
            </w:drawing>
          </mc:Choice>
          <mc:Fallback>
            <w:pict>
              <v:shape style="position:absolute;margin-left:479.109009pt;margin-top:11.097208pt;width:30.35pt;height:31.65pt;mso-position-horizontal-relative:page;mso-position-vertical-relative:paragraph;z-index:-17070592" type="#_x0000_t202" id="docshape40" filled="false" stroked="false">
                <v:textbox inset="0,0,0,0">
                  <w:txbxContent>
                    <w:p>
                      <w:pPr>
                        <w:tabs>
                          <w:tab w:pos="458" w:val="left" w:leader="none"/>
                        </w:tabs>
                        <w:spacing w:before="4"/>
                        <w:ind w:left="0" w:right="0" w:firstLine="0"/>
                        <w:jc w:val="left"/>
                        <w:rPr>
                          <w:rFonts w:ascii="DejaVu Sans" w:hAnsi="DejaVu Sans"/>
                          <w:sz w:val="16"/>
                        </w:rPr>
                      </w:pPr>
                      <w:r>
                        <w:rPr>
                          <w:rFonts w:ascii="DejaVu Sans" w:hAnsi="DejaVu Sans"/>
                          <w:spacing w:val="-10"/>
                          <w:w w:val="145"/>
                          <w:sz w:val="16"/>
                        </w:rPr>
                        <w:t>√</w:t>
                      </w:r>
                      <w:r>
                        <w:rPr>
                          <w:rFonts w:ascii="DejaVu Sans" w:hAnsi="DejaVu Sans"/>
                          <w:sz w:val="16"/>
                        </w:rPr>
                        <w:tab/>
                      </w:r>
                      <w:r>
                        <w:rPr>
                          <w:rFonts w:ascii="DejaVu Sans" w:hAnsi="DejaVu Sans"/>
                          <w:spacing w:val="-10"/>
                          <w:w w:val="145"/>
                          <w:sz w:val="16"/>
                        </w:rPr>
                        <w:t>√</w:t>
                      </w:r>
                    </w:p>
                  </w:txbxContent>
                </v:textbox>
                <w10:wrap type="none"/>
              </v:shape>
            </w:pict>
          </mc:Fallback>
        </mc:AlternateContent>
      </w:r>
      <w:r>
        <w:rPr>
          <w:rFonts w:ascii="STIX Math" w:eastAsia="STIX Math"/>
          <w:i/>
          <w:w w:val="110"/>
        </w:rPr>
        <w:t>𝑤</w:t>
      </w:r>
      <w:r>
        <w:rPr>
          <w:rFonts w:ascii="STIX Math" w:eastAsia="STIX Math"/>
          <w:i/>
          <w:spacing w:val="1"/>
          <w:w w:val="110"/>
        </w:rPr>
        <w:t> </w:t>
      </w:r>
      <w:r>
        <w:rPr>
          <w:w w:val="110"/>
        </w:rPr>
        <w:t>,</w:t>
      </w:r>
      <w:r>
        <w:rPr>
          <w:spacing w:val="-8"/>
          <w:w w:val="110"/>
        </w:rPr>
        <w:t> </w:t>
      </w:r>
      <w:r>
        <w:rPr>
          <w:w w:val="110"/>
        </w:rPr>
        <w:t>a</w:t>
      </w:r>
      <w:r>
        <w:rPr>
          <w:spacing w:val="-8"/>
          <w:w w:val="110"/>
        </w:rPr>
        <w:t> </w:t>
      </w:r>
      <w:r>
        <w:rPr>
          <w:w w:val="110"/>
        </w:rPr>
        <w:t>solution</w:t>
      </w:r>
      <w:r>
        <w:rPr>
          <w:spacing w:val="-8"/>
          <w:w w:val="110"/>
        </w:rPr>
        <w:t> </w:t>
      </w:r>
      <w:r>
        <w:rPr>
          <w:w w:val="110"/>
        </w:rPr>
        <w:t>with</w:t>
      </w:r>
      <w:r>
        <w:rPr>
          <w:spacing w:val="-8"/>
          <w:w w:val="110"/>
        </w:rPr>
        <w:t> </w:t>
      </w:r>
      <w:r>
        <w:rPr>
          <w:w w:val="110"/>
        </w:rPr>
        <w:t>a</w:t>
      </w:r>
      <w:r>
        <w:rPr>
          <w:spacing w:val="-8"/>
          <w:w w:val="110"/>
        </w:rPr>
        <w:t> </w:t>
      </w:r>
      <w:r>
        <w:rPr>
          <w:w w:val="110"/>
        </w:rPr>
        <w:t>balanced</w:t>
      </w:r>
      <w:r>
        <w:rPr>
          <w:spacing w:val="-9"/>
          <w:w w:val="110"/>
        </w:rPr>
        <w:t> </w:t>
      </w:r>
      <w:r>
        <w:rPr>
          <w:w w:val="110"/>
        </w:rPr>
        <w:t>trade-off</w:t>
      </w:r>
      <w:r>
        <w:rPr>
          <w:spacing w:val="-9"/>
          <w:w w:val="110"/>
        </w:rPr>
        <w:t> </w:t>
      </w:r>
      <w:r>
        <w:rPr>
          <w:w w:val="110"/>
        </w:rPr>
        <w:t>between</w:t>
      </w:r>
      <w:r>
        <w:rPr>
          <w:spacing w:val="-8"/>
          <w:w w:val="110"/>
        </w:rPr>
        <w:t> </w:t>
      </w:r>
      <w:r>
        <w:rPr>
          <w:w w:val="110"/>
        </w:rPr>
        <w:t>the</w:t>
      </w:r>
      <w:r>
        <w:rPr>
          <w:spacing w:val="-8"/>
          <w:w w:val="110"/>
        </w:rPr>
        <w:t> </w:t>
      </w:r>
      <w:r>
        <w:rPr>
          <w:w w:val="110"/>
        </w:rPr>
        <w:t>objective</w:t>
      </w:r>
      <w:r>
        <w:rPr>
          <w:spacing w:val="-8"/>
          <w:w w:val="110"/>
        </w:rPr>
        <w:t> </w:t>
      </w:r>
      <w:r>
        <w:rPr>
          <w:spacing w:val="-2"/>
          <w:w w:val="110"/>
        </w:rPr>
        <w:t>functions.</w:t>
      </w:r>
    </w:p>
    <w:p>
      <w:pPr>
        <w:spacing w:after="0" w:line="222" w:lineRule="exact"/>
        <w:jc w:val="left"/>
        <w:sectPr>
          <w:type w:val="continuous"/>
          <w:pgSz w:w="11910" w:h="15880"/>
          <w:pgMar w:header="668" w:footer="232" w:top="620" w:bottom="280" w:left="600" w:right="620"/>
          <w:cols w:num="2" w:equalWidth="0">
            <w:col w:w="5231" w:space="149"/>
            <w:col w:w="5310"/>
          </w:cols>
        </w:sectPr>
      </w:pPr>
    </w:p>
    <w:p>
      <w:pPr>
        <w:pStyle w:val="BodyText"/>
        <w:spacing w:line="290" w:lineRule="exact"/>
      </w:pPr>
      <w:r>
        <w:rPr>
          <w:w w:val="110"/>
        </w:rPr>
        <w:t>be</w:t>
      </w:r>
      <w:r>
        <w:rPr>
          <w:spacing w:val="-5"/>
          <w:w w:val="110"/>
        </w:rPr>
        <w:t> </w:t>
      </w:r>
      <w:r>
        <w:rPr>
          <w:w w:val="110"/>
        </w:rPr>
        <w:t>weakly</w:t>
      </w:r>
      <w:r>
        <w:rPr>
          <w:spacing w:val="-4"/>
          <w:w w:val="110"/>
        </w:rPr>
        <w:t> </w:t>
      </w:r>
      <w:r>
        <w:rPr>
          <w:w w:val="110"/>
        </w:rPr>
        <w:t>eﬃcient</w:t>
      </w:r>
      <w:r>
        <w:rPr>
          <w:spacing w:val="-4"/>
          <w:w w:val="110"/>
        </w:rPr>
        <w:t> </w:t>
      </w:r>
      <w:r>
        <w:rPr>
          <w:w w:val="110"/>
        </w:rPr>
        <w:t>for</w:t>
      </w:r>
      <w:r>
        <w:rPr>
          <w:spacing w:val="-5"/>
          <w:w w:val="110"/>
        </w:rPr>
        <w:t> </w:t>
      </w:r>
      <w:r>
        <w:rPr>
          <w:w w:val="110"/>
        </w:rPr>
        <w:t>(</w:t>
      </w:r>
      <w:hyperlink w:history="true" w:anchor="_bookmark2">
        <w:r>
          <w:rPr>
            <w:rFonts w:ascii="STIX Math" w:hAnsi="STIX Math"/>
            <w:color w:val="0080AC"/>
            <w:w w:val="110"/>
          </w:rPr>
          <w:t>MOP</w:t>
        </w:r>
      </w:hyperlink>
      <w:r>
        <w:rPr>
          <w:w w:val="110"/>
        </w:rPr>
        <w:t>).</w:t>
      </w:r>
      <w:r>
        <w:rPr>
          <w:spacing w:val="-4"/>
          <w:w w:val="110"/>
        </w:rPr>
        <w:t> </w:t>
      </w:r>
      <w:r>
        <w:rPr>
          <w:w w:val="110"/>
        </w:rPr>
        <w:t>For</w:t>
      </w:r>
      <w:r>
        <w:rPr>
          <w:spacing w:val="-4"/>
          <w:w w:val="110"/>
        </w:rPr>
        <w:t> </w:t>
      </w:r>
      <w:r>
        <w:rPr>
          <w:w w:val="110"/>
        </w:rPr>
        <w:t>these</w:t>
      </w:r>
      <w:r>
        <w:rPr>
          <w:spacing w:val="-5"/>
          <w:w w:val="110"/>
        </w:rPr>
        <w:t> </w:t>
      </w:r>
      <w:r>
        <w:rPr>
          <w:w w:val="110"/>
        </w:rPr>
        <w:t>results</w:t>
      </w:r>
      <w:r>
        <w:rPr>
          <w:spacing w:val="-4"/>
          <w:w w:val="110"/>
        </w:rPr>
        <w:t> </w:t>
      </w:r>
      <w:r>
        <w:rPr>
          <w:w w:val="110"/>
        </w:rPr>
        <w:t>see,</w:t>
      </w:r>
      <w:r>
        <w:rPr>
          <w:spacing w:val="-4"/>
          <w:w w:val="110"/>
        </w:rPr>
        <w:t> </w:t>
      </w:r>
      <w:r>
        <w:rPr>
          <w:w w:val="110"/>
        </w:rPr>
        <w:t>for</w:t>
      </w:r>
      <w:r>
        <w:rPr>
          <w:spacing w:val="-4"/>
          <w:w w:val="110"/>
        </w:rPr>
        <w:t> </w:t>
      </w:r>
      <w:r>
        <w:rPr>
          <w:w w:val="110"/>
        </w:rPr>
        <w:t>instance,</w:t>
      </w:r>
      <w:r>
        <w:rPr>
          <w:spacing w:val="-5"/>
          <w:w w:val="110"/>
        </w:rPr>
        <w:t> </w:t>
      </w:r>
      <w:r>
        <w:rPr>
          <w:spacing w:val="-2"/>
          <w:w w:val="110"/>
        </w:rPr>
        <w:t>Chap-</w:t>
      </w:r>
    </w:p>
    <w:p>
      <w:pPr>
        <w:pStyle w:val="BodyText"/>
        <w:spacing w:line="103" w:lineRule="auto" w:before="60"/>
        <w:ind w:right="38"/>
      </w:pPr>
      <w:r>
        <w:rPr>
          <w:w w:val="110"/>
        </w:rPr>
        <w:t>hold</w:t>
      </w:r>
      <w:r>
        <w:rPr>
          <w:spacing w:val="-11"/>
          <w:w w:val="110"/>
        </w:rPr>
        <w:t> </w:t>
      </w:r>
      <w:r>
        <w:rPr>
          <w:w w:val="110"/>
        </w:rPr>
        <w:t>for</w:t>
      </w:r>
      <w:r>
        <w:rPr>
          <w:spacing w:val="-7"/>
          <w:w w:val="110"/>
        </w:rPr>
        <w:t> </w:t>
      </w:r>
      <w:r>
        <w:rPr>
          <w:w w:val="110"/>
        </w:rPr>
        <w:t>(</w:t>
      </w:r>
      <w:hyperlink w:history="true" w:anchor="_bookmark6">
        <w:r>
          <w:rPr>
            <w:rFonts w:ascii="STIX Math" w:hAnsi="STIX Math" w:eastAsia="STIX Math"/>
            <w:i/>
            <w:color w:val="0080AC"/>
            <w:w w:val="110"/>
          </w:rPr>
          <w:t>𝑃</w:t>
        </w:r>
        <w:r>
          <w:rPr>
            <w:rFonts w:ascii="STIX Math" w:hAnsi="STIX Math" w:eastAsia="STIX Math"/>
            <w:color w:val="0080AC"/>
            <w:w w:val="110"/>
            <w:position w:val="-3"/>
            <w:sz w:val="12"/>
          </w:rPr>
          <w:t>WS</w:t>
        </w:r>
        <w:r>
          <w:rPr>
            <w:rFonts w:ascii="STIX Math" w:hAnsi="STIX Math" w:eastAsia="STIX Math"/>
            <w:color w:val="0080AC"/>
            <w:spacing w:val="-8"/>
            <w:w w:val="110"/>
            <w:position w:val="-3"/>
            <w:sz w:val="12"/>
          </w:rPr>
          <w:t> </w:t>
        </w:r>
        <w:r>
          <w:rPr>
            <w:rFonts w:ascii="STIX Math" w:hAnsi="STIX Math" w:eastAsia="STIX Math"/>
            <w:color w:val="0080AC"/>
            <w:w w:val="110"/>
          </w:rPr>
          <w:t>(</w:t>
        </w:r>
        <w:r>
          <w:rPr>
            <w:rFonts w:ascii="STIX Math" w:hAnsi="STIX Math" w:eastAsia="STIX Math"/>
            <w:i/>
            <w:color w:val="0080AC"/>
            <w:w w:val="110"/>
          </w:rPr>
          <w:t>𝑤</w:t>
        </w:r>
        <w:r>
          <w:rPr>
            <w:rFonts w:ascii="STIX Math" w:hAnsi="STIX Math" w:eastAsia="STIX Math"/>
            <w:color w:val="0080AC"/>
            <w:w w:val="110"/>
          </w:rPr>
          <w:t>)</w:t>
        </w:r>
      </w:hyperlink>
      <w:r>
        <w:rPr>
          <w:w w:val="110"/>
        </w:rPr>
        <w:t>) for convex problems, i.e., if </w:t>
      </w:r>
      <w:r>
        <w:rPr>
          <w:rFonts w:ascii="STIX Math" w:hAnsi="STIX Math" w:eastAsia="STIX Math"/>
          <w:i/>
          <w:w w:val="110"/>
        </w:rPr>
        <w:t>𝑓</w:t>
      </w:r>
      <w:r>
        <w:rPr>
          <w:rFonts w:ascii="STIX Math" w:hAnsi="STIX Math" w:eastAsia="STIX Math"/>
          <w:i/>
          <w:w w:val="110"/>
          <w:position w:val="-3"/>
          <w:sz w:val="12"/>
        </w:rPr>
        <w:t>𝑖</w:t>
      </w:r>
      <w:r>
        <w:rPr>
          <w:rFonts w:ascii="STIX Math" w:hAnsi="STIX Math" w:eastAsia="STIX Math"/>
          <w:i/>
          <w:spacing w:val="-9"/>
          <w:w w:val="110"/>
          <w:position w:val="-3"/>
          <w:sz w:val="12"/>
        </w:rPr>
        <w:t> </w:t>
      </w:r>
      <w:r>
        <w:rPr>
          <w:w w:val="110"/>
        </w:rPr>
        <w:t>, </w:t>
      </w:r>
      <w:r>
        <w:rPr>
          <w:rFonts w:ascii="STIX Math" w:hAnsi="STIX Math" w:eastAsia="STIX Math"/>
          <w:i/>
          <w:w w:val="110"/>
        </w:rPr>
        <w:t>𝑖 </w:t>
      </w:r>
      <w:r>
        <w:rPr>
          <w:rFonts w:ascii="STIX Math" w:hAnsi="STIX Math" w:eastAsia="STIX Math"/>
          <w:w w:val="110"/>
        </w:rPr>
        <w:t>= 1</w:t>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i/>
          <w:w w:val="110"/>
        </w:rPr>
        <w:t>,</w:t>
      </w:r>
      <w:r>
        <w:rPr>
          <w:rFonts w:ascii="STIX Math" w:hAnsi="STIX Math" w:eastAsia="STIX Math"/>
          <w:i/>
          <w:spacing w:val="-11"/>
          <w:w w:val="110"/>
        </w:rPr>
        <w:t> </w:t>
      </w:r>
      <w:r>
        <w:rPr>
          <w:rFonts w:ascii="STIX Math" w:hAnsi="STIX Math" w:eastAsia="STIX Math"/>
          <w:i/>
          <w:w w:val="110"/>
        </w:rPr>
        <w:t>𝑚 </w:t>
      </w:r>
      <w:r>
        <w:rPr>
          <w:w w:val="110"/>
        </w:rPr>
        <w:t>are convex</w:t>
      </w:r>
      <w:r>
        <w:rPr>
          <w:w w:val="110"/>
        </w:rPr>
        <w:t> ter 3 in </w:t>
      </w:r>
      <w:hyperlink w:history="true" w:anchor="_bookmark55">
        <w:r>
          <w:rPr>
            <w:color w:val="0080AC"/>
            <w:w w:val="110"/>
          </w:rPr>
          <w:t>Ehrgott (2005)</w:t>
        </w:r>
      </w:hyperlink>
      <w:r>
        <w:rPr>
          <w:w w:val="110"/>
        </w:rPr>
        <w:t>. On the other hand, aim (ii) is known to only functions and the set </w:t>
      </w:r>
      <w:r>
        <w:rPr>
          <w:rFonts w:ascii="STIX Math" w:hAnsi="STIX Math" w:eastAsia="STIX Math"/>
          <w:i/>
          <w:w w:val="110"/>
        </w:rPr>
        <w:t>𝑀</w:t>
      </w:r>
      <w:r>
        <w:rPr>
          <w:rFonts w:ascii="STIX Math" w:hAnsi="STIX Math" w:eastAsia="STIX Math"/>
          <w:i/>
          <w:w w:val="110"/>
        </w:rPr>
        <w:t> </w:t>
      </w:r>
      <w:r>
        <w:rPr>
          <w:w w:val="110"/>
        </w:rPr>
        <w:t>is convex. Under these convexity assumptions one can find all eﬃcient solutions of (</w:t>
      </w:r>
      <w:hyperlink w:history="true" w:anchor="_bookmark2">
        <w:r>
          <w:rPr>
            <w:rFonts w:ascii="STIX Math" w:hAnsi="STIX Math" w:eastAsia="STIX Math"/>
            <w:color w:val="0080AC"/>
            <w:w w:val="110"/>
          </w:rPr>
          <w:t>MOP</w:t>
        </w:r>
      </w:hyperlink>
      <w:r>
        <w:rPr>
          <w:w w:val="110"/>
        </w:rPr>
        <w:t>) by allowing </w:t>
      </w:r>
      <w:r>
        <w:rPr>
          <w:rFonts w:ascii="STIX Math" w:hAnsi="STIX Math" w:eastAsia="STIX Math"/>
          <w:i/>
          <w:w w:val="110"/>
        </w:rPr>
        <w:t>𝑤 </w:t>
      </w:r>
      <w:r>
        <w:rPr>
          <w:rFonts w:ascii="STIX Math" w:hAnsi="STIX Math" w:eastAsia="STIX Math"/>
          <w:w w:val="110"/>
        </w:rPr>
        <w:t>∈ </w:t>
      </w:r>
      <w:r>
        <w:rPr>
          <w:rFonts w:ascii="STIX Math" w:hAnsi="STIX Math" w:eastAsia="STIX Math"/>
          <w:i/>
          <w:w w:val="110"/>
        </w:rPr>
        <w:t>𝑊</w:t>
      </w:r>
      <w:r>
        <w:rPr>
          <w:rFonts w:ascii="STIX Math" w:hAnsi="STIX Math" w:eastAsia="STIX Math"/>
          <w:i/>
          <w:spacing w:val="-2"/>
          <w:w w:val="110"/>
        </w:rPr>
        <w:t> </w:t>
      </w:r>
      <w:r>
        <w:rPr>
          <w:rFonts w:ascii="STIX Math" w:hAnsi="STIX Math" w:eastAsia="STIX Math"/>
          <w:w w:val="110"/>
          <w:vertAlign w:val="superscript"/>
        </w:rPr>
        <w:t>1</w:t>
      </w:r>
      <w:r>
        <w:rPr>
          <w:w w:val="110"/>
          <w:vertAlign w:val="baseline"/>
        </w:rPr>
        <w:t>, but</w:t>
      </w:r>
    </w:p>
    <w:p>
      <w:pPr>
        <w:spacing w:line="35" w:lineRule="exact" w:before="0"/>
        <w:ind w:left="282" w:right="0" w:firstLine="0"/>
        <w:jc w:val="left"/>
        <w:rPr>
          <w:rFonts w:ascii="STIX Math" w:eastAsia="STIX Math"/>
          <w:i/>
          <w:sz w:val="12"/>
        </w:rPr>
      </w:pPr>
      <w:r>
        <w:rPr/>
        <w:br w:type="column"/>
      </w:r>
      <w:r>
        <w:rPr>
          <w:rFonts w:ascii="STIX Math" w:eastAsia="STIX Math"/>
          <w:i/>
          <w:spacing w:val="-10"/>
          <w:sz w:val="12"/>
        </w:rPr>
        <w:t>𝑖</w:t>
      </w:r>
    </w:p>
    <w:p>
      <w:pPr>
        <w:pStyle w:val="BodyText"/>
        <w:spacing w:before="26"/>
        <w:ind w:left="0"/>
        <w:jc w:val="left"/>
        <w:rPr>
          <w:rFonts w:ascii="STIX Math"/>
          <w:i/>
          <w:sz w:val="2"/>
        </w:rPr>
      </w:pPr>
      <w:r>
        <w:rPr/>
        <mc:AlternateContent>
          <mc:Choice Requires="wps">
            <w:drawing>
              <wp:anchor distT="0" distB="0" distL="0" distR="0" allowOverlap="1" layoutInCell="1" locked="0" behindDoc="1" simplePos="0" relativeHeight="487599104">
                <wp:simplePos x="0" y="0"/>
                <wp:positionH relativeFrom="page">
                  <wp:posOffset>6178638</wp:posOffset>
                </wp:positionH>
                <wp:positionV relativeFrom="paragraph">
                  <wp:posOffset>71291</wp:posOffset>
                </wp:positionV>
                <wp:extent cx="5080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50800" cy="1270"/>
                        </a:xfrm>
                        <a:custGeom>
                          <a:avLst/>
                          <a:gdLst/>
                          <a:ahLst/>
                          <a:cxnLst/>
                          <a:rect l="l" t="t" r="r" b="b"/>
                          <a:pathLst>
                            <a:path w="50800" h="0">
                              <a:moveTo>
                                <a:pt x="0" y="0"/>
                              </a:moveTo>
                              <a:lnTo>
                                <a:pt x="50634" y="0"/>
                              </a:lnTo>
                            </a:path>
                          </a:pathLst>
                        </a:custGeom>
                        <a:ln w="67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6.506989pt;margin-top:5.613502pt;width:4pt;height:.1pt;mso-position-horizontal-relative:page;mso-position-vertical-relative:paragraph;z-index:-15717376;mso-wrap-distance-left:0;mso-wrap-distance-right:0" id="docshape41" coordorigin="9730,112" coordsize="80,0" path="m9730,112l9810,112e" filled="false" stroked="true" strokeweight=".53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6469532</wp:posOffset>
                </wp:positionH>
                <wp:positionV relativeFrom="paragraph">
                  <wp:posOffset>71291</wp:posOffset>
                </wp:positionV>
                <wp:extent cx="50800"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50800" cy="1270"/>
                        </a:xfrm>
                        <a:custGeom>
                          <a:avLst/>
                          <a:gdLst/>
                          <a:ahLst/>
                          <a:cxnLst/>
                          <a:rect l="l" t="t" r="r" b="b"/>
                          <a:pathLst>
                            <a:path w="50800" h="0">
                              <a:moveTo>
                                <a:pt x="0" y="0"/>
                              </a:moveTo>
                              <a:lnTo>
                                <a:pt x="50634" y="0"/>
                              </a:lnTo>
                            </a:path>
                          </a:pathLst>
                        </a:custGeom>
                        <a:ln w="67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9.411987pt;margin-top:5.613502pt;width:4pt;height:.1pt;mso-position-horizontal-relative:page;mso-position-vertical-relative:paragraph;z-index:-15716864;mso-wrap-distance-left:0;mso-wrap-distance-right:0" id="docshape42" coordorigin="10188,112" coordsize="80,0" path="m10188,112l10268,112e" filled="false" stroked="true" strokeweight=".531pt" strokecolor="#000000">
                <v:path arrowok="t"/>
                <v:stroke dashstyle="solid"/>
                <w10:wrap type="topAndBottom"/>
              </v:shape>
            </w:pict>
          </mc:Fallback>
        </mc:AlternateContent>
      </w:r>
    </w:p>
    <w:p>
      <w:pPr>
        <w:pStyle w:val="BodyText"/>
        <w:spacing w:line="100" w:lineRule="auto"/>
        <w:ind w:right="115"/>
      </w:pPr>
      <w:r>
        <w:rPr>
          <w:w w:val="110"/>
        </w:rPr>
        <w:t>Here,</w:t>
      </w:r>
      <w:r>
        <w:rPr>
          <w:spacing w:val="-5"/>
          <w:w w:val="110"/>
        </w:rPr>
        <w:t> </w:t>
      </w:r>
      <w:r>
        <w:rPr>
          <w:w w:val="110"/>
        </w:rPr>
        <w:t>such a balanced solution would be </w:t>
      </w:r>
      <w:r>
        <w:rPr>
          <w:rFonts w:ascii="STIX Math" w:hAnsi="STIX Math" w:eastAsia="STIX Math"/>
          <w:i/>
          <w:w w:val="110"/>
        </w:rPr>
        <w:t>𝑥</w:t>
      </w:r>
      <w:r>
        <w:rPr>
          <w:rFonts w:ascii="STIX Math" w:hAnsi="STIX Math" w:eastAsia="STIX Math"/>
          <w:i/>
          <w:spacing w:val="-3"/>
          <w:w w:val="110"/>
        </w:rPr>
        <w:t> </w:t>
      </w:r>
      <w:r>
        <w:rPr>
          <w:rFonts w:ascii="STIX Math" w:hAnsi="STIX Math" w:eastAsia="STIX Math"/>
          <w:w w:val="110"/>
        </w:rPr>
        <w:t>=</w:t>
      </w:r>
      <w:r>
        <w:rPr>
          <w:rFonts w:ascii="STIX Math" w:hAnsi="STIX Math" w:eastAsia="STIX Math"/>
          <w:spacing w:val="-3"/>
          <w:w w:val="110"/>
        </w:rPr>
        <w:t> </w:t>
      </w:r>
      <w:r>
        <w:rPr>
          <w:rFonts w:ascii="STIX Math" w:hAnsi="STIX Math" w:eastAsia="STIX Math"/>
          <w:w w:val="110"/>
        </w:rPr>
        <w:t>(1∕</w:t>
      </w:r>
      <w:r>
        <w:rPr>
          <w:rFonts w:ascii="STIX Math" w:hAnsi="STIX Math" w:eastAsia="STIX Math"/>
          <w:spacing w:val="40"/>
          <w:w w:val="110"/>
        </w:rPr>
        <w:t> </w:t>
      </w:r>
      <w:r>
        <w:rPr>
          <w:rFonts w:ascii="STIX Math" w:hAnsi="STIX Math" w:eastAsia="STIX Math"/>
          <w:w w:val="110"/>
        </w:rPr>
        <w:t>2</w:t>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1∕</w:t>
      </w:r>
      <w:r>
        <w:rPr>
          <w:rFonts w:ascii="STIX Math" w:hAnsi="STIX Math" w:eastAsia="STIX Math"/>
          <w:spacing w:val="40"/>
          <w:w w:val="110"/>
        </w:rPr>
        <w:t> </w:t>
      </w:r>
      <w:r>
        <w:rPr>
          <w:rFonts w:ascii="STIX Math" w:hAnsi="STIX Math" w:eastAsia="STIX Math"/>
          <w:w w:val="110"/>
        </w:rPr>
        <w:t>2)</w:t>
      </w:r>
      <w:r>
        <w:rPr>
          <w:rFonts w:ascii="STIX Math" w:hAnsi="STIX Math" w:eastAsia="STIX Math"/>
          <w:i/>
          <w:w w:val="110"/>
          <w:position w:val="6"/>
          <w:sz w:val="12"/>
        </w:rPr>
        <w:t>⊤</w:t>
      </w:r>
      <w:r>
        <w:rPr>
          <w:w w:val="110"/>
        </w:rPr>
        <w:t>. For other nonlinear</w:t>
      </w:r>
      <w:r>
        <w:rPr>
          <w:spacing w:val="28"/>
          <w:w w:val="110"/>
        </w:rPr>
        <w:t> </w:t>
      </w:r>
      <w:r>
        <w:rPr>
          <w:w w:val="110"/>
        </w:rPr>
        <w:t>scalarizations</w:t>
      </w:r>
      <w:r>
        <w:rPr>
          <w:spacing w:val="28"/>
          <w:w w:val="110"/>
        </w:rPr>
        <w:t> </w:t>
      </w:r>
      <w:r>
        <w:rPr>
          <w:w w:val="110"/>
        </w:rPr>
        <w:t>a</w:t>
      </w:r>
      <w:r>
        <w:rPr>
          <w:spacing w:val="28"/>
          <w:w w:val="110"/>
        </w:rPr>
        <w:t> </w:t>
      </w:r>
      <w:r>
        <w:rPr>
          <w:w w:val="110"/>
        </w:rPr>
        <w:t>careful</w:t>
      </w:r>
      <w:r>
        <w:rPr>
          <w:spacing w:val="28"/>
          <w:w w:val="110"/>
        </w:rPr>
        <w:t> </w:t>
      </w:r>
      <w:r>
        <w:rPr>
          <w:w w:val="110"/>
        </w:rPr>
        <w:t>choice</w:t>
      </w:r>
      <w:r>
        <w:rPr>
          <w:spacing w:val="29"/>
          <w:w w:val="110"/>
        </w:rPr>
        <w:t> </w:t>
      </w:r>
      <w:r>
        <w:rPr>
          <w:w w:val="110"/>
        </w:rPr>
        <w:t>of</w:t>
      </w:r>
      <w:r>
        <w:rPr>
          <w:spacing w:val="28"/>
          <w:w w:val="110"/>
        </w:rPr>
        <w:t> </w:t>
      </w:r>
      <w:r>
        <w:rPr>
          <w:w w:val="110"/>
        </w:rPr>
        <w:t>the</w:t>
      </w:r>
      <w:r>
        <w:rPr>
          <w:spacing w:val="28"/>
          <w:w w:val="110"/>
        </w:rPr>
        <w:t> </w:t>
      </w:r>
      <w:r>
        <w:rPr>
          <w:w w:val="110"/>
        </w:rPr>
        <w:t>parameter</w:t>
      </w:r>
      <w:r>
        <w:rPr>
          <w:spacing w:val="29"/>
          <w:w w:val="110"/>
        </w:rPr>
        <w:t> </w:t>
      </w:r>
      <w:r>
        <w:rPr>
          <w:rFonts w:ascii="STIX Math" w:hAnsi="STIX Math" w:eastAsia="STIX Math"/>
          <w:i/>
          <w:w w:val="110"/>
        </w:rPr>
        <w:t>𝜔 </w:t>
      </w:r>
      <w:r>
        <w:rPr>
          <w:rFonts w:ascii="STIX Math" w:hAnsi="STIX Math" w:eastAsia="STIX Math"/>
          <w:w w:val="110"/>
        </w:rPr>
        <w:t>∈</w:t>
      </w:r>
      <w:r>
        <w:rPr>
          <w:rFonts w:ascii="STIX Math" w:hAnsi="STIX Math" w:eastAsia="STIX Math"/>
          <w:spacing w:val="-2"/>
          <w:w w:val="110"/>
        </w:rPr>
        <w:t> </w:t>
      </w:r>
      <w:r>
        <w:rPr>
          <w:rFonts w:ascii="STIX Math" w:hAnsi="STIX Math" w:eastAsia="STIX Math"/>
          <w:w w:val="110"/>
        </w:rPr>
        <w:t>Ω</w:t>
      </w:r>
      <w:r>
        <w:rPr>
          <w:rFonts w:ascii="STIX Math" w:hAnsi="STIX Math" w:eastAsia="STIX Math"/>
          <w:spacing w:val="28"/>
          <w:w w:val="110"/>
        </w:rPr>
        <w:t> </w:t>
      </w:r>
      <w:r>
        <w:rPr>
          <w:w w:val="110"/>
        </w:rPr>
        <w:t>can</w:t>
      </w:r>
    </w:p>
    <w:p>
      <w:pPr>
        <w:pStyle w:val="BodyText"/>
        <w:spacing w:line="210" w:lineRule="atLeast"/>
        <w:ind w:right="118"/>
      </w:pPr>
      <w:r>
        <w:rPr>
          <w:w w:val="110"/>
        </w:rPr>
        <w:t>be important. Otherwise, the scalarization problem might not be solv- able</w:t>
      </w:r>
      <w:r>
        <w:rPr>
          <w:w w:val="110"/>
        </w:rPr>
        <w:t> despite</w:t>
      </w:r>
      <w:r>
        <w:rPr>
          <w:w w:val="110"/>
        </w:rPr>
        <w:t> the</w:t>
      </w:r>
      <w:r>
        <w:rPr>
          <w:w w:val="110"/>
        </w:rPr>
        <w:t> original</w:t>
      </w:r>
      <w:r>
        <w:rPr>
          <w:w w:val="110"/>
        </w:rPr>
        <w:t> multiobjective</w:t>
      </w:r>
      <w:r>
        <w:rPr>
          <w:w w:val="110"/>
        </w:rPr>
        <w:t> optimization</w:t>
      </w:r>
      <w:r>
        <w:rPr>
          <w:w w:val="110"/>
        </w:rPr>
        <w:t> problem</w:t>
      </w:r>
      <w:r>
        <w:rPr>
          <w:w w:val="110"/>
        </w:rPr>
        <w:t> having eﬃcient</w:t>
      </w:r>
      <w:r>
        <w:rPr>
          <w:spacing w:val="-8"/>
          <w:w w:val="110"/>
        </w:rPr>
        <w:t> </w:t>
      </w:r>
      <w:r>
        <w:rPr>
          <w:w w:val="110"/>
        </w:rPr>
        <w:t>solutions.</w:t>
      </w:r>
      <w:r>
        <w:rPr>
          <w:spacing w:val="-8"/>
          <w:w w:val="110"/>
        </w:rPr>
        <w:t> </w:t>
      </w:r>
      <w:r>
        <w:rPr>
          <w:w w:val="110"/>
        </w:rPr>
        <w:t>An</w:t>
      </w:r>
      <w:r>
        <w:rPr>
          <w:spacing w:val="-8"/>
          <w:w w:val="110"/>
        </w:rPr>
        <w:t> </w:t>
      </w:r>
      <w:r>
        <w:rPr>
          <w:w w:val="110"/>
        </w:rPr>
        <w:t>example</w:t>
      </w:r>
      <w:r>
        <w:rPr>
          <w:spacing w:val="-7"/>
          <w:w w:val="110"/>
        </w:rPr>
        <w:t> </w:t>
      </w:r>
      <w:r>
        <w:rPr>
          <w:w w:val="110"/>
        </w:rPr>
        <w:t>for</w:t>
      </w:r>
      <w:r>
        <w:rPr>
          <w:spacing w:val="-7"/>
          <w:w w:val="110"/>
        </w:rPr>
        <w:t> </w:t>
      </w:r>
      <w:r>
        <w:rPr>
          <w:w w:val="110"/>
        </w:rPr>
        <w:t>a</w:t>
      </w:r>
      <w:r>
        <w:rPr>
          <w:spacing w:val="-8"/>
          <w:w w:val="110"/>
        </w:rPr>
        <w:t> </w:t>
      </w:r>
      <w:r>
        <w:rPr>
          <w:w w:val="110"/>
        </w:rPr>
        <w:t>scalarization</w:t>
      </w:r>
      <w:r>
        <w:rPr>
          <w:spacing w:val="-8"/>
          <w:w w:val="110"/>
        </w:rPr>
        <w:t> </w:t>
      </w:r>
      <w:r>
        <w:rPr>
          <w:w w:val="110"/>
        </w:rPr>
        <w:t>problem</w:t>
      </w:r>
      <w:r>
        <w:rPr>
          <w:spacing w:val="-7"/>
          <w:w w:val="110"/>
        </w:rPr>
        <w:t> </w:t>
      </w:r>
      <w:r>
        <w:rPr>
          <w:w w:val="110"/>
        </w:rPr>
        <w:t>which</w:t>
      </w:r>
      <w:r>
        <w:rPr>
          <w:spacing w:val="-8"/>
          <w:w w:val="110"/>
        </w:rPr>
        <w:t> </w:t>
      </w:r>
      <w:r>
        <w:rPr>
          <w:spacing w:val="-2"/>
          <w:w w:val="110"/>
        </w:rPr>
        <w:t>might</w:t>
      </w:r>
    </w:p>
    <w:p>
      <w:pPr>
        <w:spacing w:after="0" w:line="210" w:lineRule="atLeast"/>
        <w:sectPr>
          <w:type w:val="continuous"/>
          <w:pgSz w:w="11910" w:h="15880"/>
          <w:pgMar w:header="668" w:footer="232" w:top="620" w:bottom="280" w:left="600" w:right="620"/>
          <w:cols w:num="2" w:equalWidth="0">
            <w:col w:w="5232" w:space="148"/>
            <w:col w:w="5310"/>
          </w:cols>
        </w:sectPr>
      </w:pPr>
    </w:p>
    <w:p>
      <w:pPr>
        <w:pStyle w:val="BodyText"/>
        <w:spacing w:line="138" w:lineRule="exact"/>
        <w:jc w:val="left"/>
      </w:pPr>
      <w:r>
        <w:rPr>
          <w:w w:val="110"/>
        </w:rPr>
        <w:t>not</w:t>
      </w:r>
      <w:r>
        <w:rPr>
          <w:spacing w:val="19"/>
          <w:w w:val="110"/>
        </w:rPr>
        <w:t> </w:t>
      </w:r>
      <w:r>
        <w:rPr>
          <w:w w:val="110"/>
        </w:rPr>
        <w:t>if</w:t>
      </w:r>
      <w:r>
        <w:rPr>
          <w:spacing w:val="20"/>
          <w:w w:val="110"/>
        </w:rPr>
        <w:t> </w:t>
      </w:r>
      <w:r>
        <w:rPr>
          <w:w w:val="110"/>
        </w:rPr>
        <w:t>one</w:t>
      </w:r>
      <w:r>
        <w:rPr>
          <w:spacing w:val="19"/>
          <w:w w:val="110"/>
        </w:rPr>
        <w:t> </w:t>
      </w:r>
      <w:r>
        <w:rPr>
          <w:w w:val="110"/>
        </w:rPr>
        <w:t>restricts</w:t>
      </w:r>
      <w:r>
        <w:rPr>
          <w:spacing w:val="20"/>
          <w:w w:val="110"/>
        </w:rPr>
        <w:t> </w:t>
      </w:r>
      <w:r>
        <w:rPr>
          <w:w w:val="110"/>
        </w:rPr>
        <w:t>the</w:t>
      </w:r>
      <w:r>
        <w:rPr>
          <w:spacing w:val="19"/>
          <w:w w:val="110"/>
        </w:rPr>
        <w:t> </w:t>
      </w:r>
      <w:r>
        <w:rPr>
          <w:w w:val="110"/>
        </w:rPr>
        <w:t>parameter</w:t>
      </w:r>
      <w:r>
        <w:rPr>
          <w:spacing w:val="20"/>
          <w:w w:val="110"/>
        </w:rPr>
        <w:t> </w:t>
      </w:r>
      <w:r>
        <w:rPr>
          <w:w w:val="110"/>
        </w:rPr>
        <w:t>set</w:t>
      </w:r>
      <w:r>
        <w:rPr>
          <w:spacing w:val="20"/>
          <w:w w:val="110"/>
        </w:rPr>
        <w:t> </w:t>
      </w:r>
      <w:r>
        <w:rPr>
          <w:w w:val="110"/>
        </w:rPr>
        <w:t>to</w:t>
      </w:r>
      <w:r>
        <w:rPr>
          <w:spacing w:val="19"/>
          <w:w w:val="110"/>
        </w:rPr>
        <w:t> </w:t>
      </w:r>
      <w:r>
        <w:rPr>
          <w:rFonts w:ascii="STIX Math" w:eastAsia="STIX Math"/>
          <w:i/>
          <w:w w:val="110"/>
        </w:rPr>
        <w:t>𝑊</w:t>
      </w:r>
      <w:r>
        <w:rPr>
          <w:rFonts w:ascii="STIX Math" w:eastAsia="STIX Math"/>
          <w:i/>
          <w:spacing w:val="-6"/>
          <w:w w:val="110"/>
        </w:rPr>
        <w:t> </w:t>
      </w:r>
      <w:r>
        <w:rPr>
          <w:rFonts w:ascii="STIX Math" w:eastAsia="STIX Math"/>
          <w:w w:val="110"/>
          <w:vertAlign w:val="superscript"/>
        </w:rPr>
        <w:t>2</w:t>
      </w:r>
      <w:r>
        <w:rPr>
          <w:w w:val="110"/>
          <w:vertAlign w:val="baseline"/>
        </w:rPr>
        <w:t>,</w:t>
      </w:r>
      <w:r>
        <w:rPr>
          <w:spacing w:val="19"/>
          <w:w w:val="110"/>
          <w:vertAlign w:val="baseline"/>
        </w:rPr>
        <w:t> </w:t>
      </w:r>
      <w:r>
        <w:rPr>
          <w:w w:val="110"/>
          <w:vertAlign w:val="baseline"/>
        </w:rPr>
        <w:t>cf.</w:t>
      </w:r>
      <w:r>
        <w:rPr>
          <w:spacing w:val="20"/>
          <w:w w:val="110"/>
          <w:vertAlign w:val="baseline"/>
        </w:rPr>
        <w:t> </w:t>
      </w:r>
      <w:hyperlink w:history="true" w:anchor="_bookmark55">
        <w:r>
          <w:rPr>
            <w:color w:val="0080AC"/>
            <w:w w:val="110"/>
            <w:vertAlign w:val="baseline"/>
          </w:rPr>
          <w:t>Ehrgott</w:t>
        </w:r>
        <w:r>
          <w:rPr>
            <w:color w:val="0080AC"/>
            <w:spacing w:val="19"/>
            <w:w w:val="110"/>
            <w:vertAlign w:val="baseline"/>
          </w:rPr>
          <w:t> </w:t>
        </w:r>
        <w:r>
          <w:rPr>
            <w:color w:val="0080AC"/>
            <w:w w:val="110"/>
            <w:vertAlign w:val="baseline"/>
          </w:rPr>
          <w:t>(2005)</w:t>
        </w:r>
      </w:hyperlink>
      <w:r>
        <w:rPr>
          <w:w w:val="110"/>
          <w:vertAlign w:val="baseline"/>
        </w:rPr>
        <w:t>.</w:t>
      </w:r>
      <w:r>
        <w:rPr>
          <w:spacing w:val="20"/>
          <w:w w:val="110"/>
          <w:vertAlign w:val="baseline"/>
        </w:rPr>
        <w:t> </w:t>
      </w:r>
      <w:r>
        <w:rPr>
          <w:spacing w:val="-4"/>
          <w:w w:val="110"/>
          <w:vertAlign w:val="baseline"/>
        </w:rPr>
        <w:t>Thus</w:t>
      </w:r>
    </w:p>
    <w:p>
      <w:pPr>
        <w:pStyle w:val="BodyText"/>
        <w:spacing w:line="172" w:lineRule="exact"/>
        <w:jc w:val="left"/>
      </w:pPr>
      <w:bookmarkStart w:name="4.2 Directly extending single-objective " w:id="14"/>
      <w:bookmarkEnd w:id="14"/>
      <w:r>
        <w:rPr/>
      </w:r>
      <w:r>
        <w:rPr>
          <w:w w:val="110"/>
        </w:rPr>
        <w:t>there</w:t>
      </w:r>
      <w:r>
        <w:rPr>
          <w:spacing w:val="3"/>
          <w:w w:val="110"/>
        </w:rPr>
        <w:t> </w:t>
      </w:r>
      <w:r>
        <w:rPr>
          <w:w w:val="110"/>
        </w:rPr>
        <w:t>is</w:t>
      </w:r>
      <w:r>
        <w:rPr>
          <w:spacing w:val="4"/>
          <w:w w:val="110"/>
        </w:rPr>
        <w:t> </w:t>
      </w:r>
      <w:r>
        <w:rPr>
          <w:w w:val="110"/>
        </w:rPr>
        <w:t>a</w:t>
      </w:r>
      <w:r>
        <w:rPr>
          <w:spacing w:val="4"/>
          <w:w w:val="110"/>
        </w:rPr>
        <w:t> </w:t>
      </w:r>
      <w:r>
        <w:rPr>
          <w:w w:val="110"/>
        </w:rPr>
        <w:t>gap</w:t>
      </w:r>
      <w:r>
        <w:rPr>
          <w:spacing w:val="4"/>
          <w:w w:val="110"/>
        </w:rPr>
        <w:t> </w:t>
      </w:r>
      <w:r>
        <w:rPr>
          <w:w w:val="110"/>
        </w:rPr>
        <w:t>between</w:t>
      </w:r>
      <w:r>
        <w:rPr>
          <w:spacing w:val="4"/>
          <w:w w:val="110"/>
        </w:rPr>
        <w:t> </w:t>
      </w:r>
      <w:r>
        <w:rPr>
          <w:w w:val="110"/>
        </w:rPr>
        <w:t>the</w:t>
      </w:r>
      <w:r>
        <w:rPr>
          <w:spacing w:val="4"/>
          <w:w w:val="110"/>
        </w:rPr>
        <w:t> </w:t>
      </w:r>
      <w:r>
        <w:rPr>
          <w:w w:val="110"/>
        </w:rPr>
        <w:t>necessary</w:t>
      </w:r>
      <w:r>
        <w:rPr>
          <w:spacing w:val="4"/>
          <w:w w:val="110"/>
        </w:rPr>
        <w:t> </w:t>
      </w:r>
      <w:r>
        <w:rPr>
          <w:w w:val="110"/>
        </w:rPr>
        <w:t>and</w:t>
      </w:r>
      <w:r>
        <w:rPr>
          <w:spacing w:val="4"/>
          <w:w w:val="110"/>
        </w:rPr>
        <w:t> </w:t>
      </w:r>
      <w:r>
        <w:rPr>
          <w:w w:val="110"/>
        </w:rPr>
        <w:t>the</w:t>
      </w:r>
      <w:r>
        <w:rPr>
          <w:spacing w:val="4"/>
          <w:w w:val="110"/>
        </w:rPr>
        <w:t> </w:t>
      </w:r>
      <w:r>
        <w:rPr>
          <w:w w:val="110"/>
        </w:rPr>
        <w:t>suﬃcient</w:t>
      </w:r>
      <w:r>
        <w:rPr>
          <w:spacing w:val="4"/>
          <w:w w:val="110"/>
        </w:rPr>
        <w:t> </w:t>
      </w:r>
      <w:r>
        <w:rPr>
          <w:w w:val="110"/>
        </w:rPr>
        <w:t>conditions</w:t>
      </w:r>
      <w:r>
        <w:rPr>
          <w:spacing w:val="4"/>
          <w:w w:val="110"/>
        </w:rPr>
        <w:t> </w:t>
      </w:r>
      <w:r>
        <w:rPr>
          <w:spacing w:val="-4"/>
          <w:w w:val="110"/>
        </w:rPr>
        <w:t>even</w:t>
      </w:r>
    </w:p>
    <w:p>
      <w:pPr>
        <w:pStyle w:val="BodyText"/>
        <w:spacing w:line="66" w:lineRule="exact" w:before="25"/>
        <w:jc w:val="left"/>
      </w:pPr>
      <w:r>
        <w:rPr>
          <w:w w:val="110"/>
        </w:rPr>
        <w:t>in the</w:t>
      </w:r>
      <w:r>
        <w:rPr>
          <w:spacing w:val="1"/>
          <w:w w:val="110"/>
        </w:rPr>
        <w:t> </w:t>
      </w:r>
      <w:r>
        <w:rPr>
          <w:w w:val="110"/>
        </w:rPr>
        <w:t>convex</w:t>
      </w:r>
      <w:r>
        <w:rPr>
          <w:spacing w:val="1"/>
          <w:w w:val="110"/>
        </w:rPr>
        <w:t> </w:t>
      </w:r>
      <w:r>
        <w:rPr>
          <w:spacing w:val="-2"/>
          <w:w w:val="110"/>
        </w:rPr>
        <w:t>case.</w:t>
      </w:r>
    </w:p>
    <w:p>
      <w:pPr>
        <w:pStyle w:val="BodyText"/>
        <w:spacing w:line="304" w:lineRule="exact"/>
        <w:ind w:left="196"/>
        <w:jc w:val="center"/>
      </w:pPr>
      <w:r>
        <w:rPr>
          <w:w w:val="110"/>
        </w:rPr>
        <w:t>Another</w:t>
      </w:r>
      <w:r>
        <w:rPr>
          <w:spacing w:val="-3"/>
          <w:w w:val="110"/>
        </w:rPr>
        <w:t> </w:t>
      </w:r>
      <w:r>
        <w:rPr>
          <w:w w:val="110"/>
        </w:rPr>
        <w:t>well-known</w:t>
      </w:r>
      <w:r>
        <w:rPr>
          <w:spacing w:val="-3"/>
          <w:w w:val="110"/>
        </w:rPr>
        <w:t> </w:t>
      </w:r>
      <w:r>
        <w:rPr>
          <w:w w:val="110"/>
        </w:rPr>
        <w:t>scalarization</w:t>
      </w:r>
      <w:r>
        <w:rPr>
          <w:spacing w:val="-3"/>
          <w:w w:val="110"/>
        </w:rPr>
        <w:t> </w:t>
      </w:r>
      <w:r>
        <w:rPr>
          <w:w w:val="110"/>
        </w:rPr>
        <w:t>is</w:t>
      </w:r>
      <w:r>
        <w:rPr>
          <w:spacing w:val="-2"/>
          <w:w w:val="110"/>
        </w:rPr>
        <w:t> </w:t>
      </w:r>
      <w:r>
        <w:rPr>
          <w:w w:val="110"/>
        </w:rPr>
        <w:t>the</w:t>
      </w:r>
      <w:r>
        <w:rPr>
          <w:spacing w:val="-2"/>
          <w:w w:val="110"/>
        </w:rPr>
        <w:t> </w:t>
      </w:r>
      <w:r>
        <w:rPr>
          <w:rFonts w:ascii="STIX Math" w:eastAsia="STIX Math"/>
          <w:i/>
          <w:w w:val="110"/>
        </w:rPr>
        <w:t>𝜀</w:t>
      </w:r>
      <w:r>
        <w:rPr>
          <w:w w:val="110"/>
        </w:rPr>
        <w:t>-constraint</w:t>
      </w:r>
      <w:r>
        <w:rPr>
          <w:spacing w:val="-3"/>
          <w:w w:val="110"/>
        </w:rPr>
        <w:t> </w:t>
      </w:r>
      <w:r>
        <w:rPr>
          <w:spacing w:val="-2"/>
          <w:w w:val="110"/>
        </w:rPr>
        <w:t>scalarization</w:t>
      </w:r>
    </w:p>
    <w:p>
      <w:pPr>
        <w:tabs>
          <w:tab w:pos="4826" w:val="left" w:leader="none"/>
        </w:tabs>
        <w:spacing w:line="333" w:lineRule="exact" w:before="0"/>
        <w:ind w:left="118" w:right="0" w:firstLine="0"/>
        <w:jc w:val="center"/>
        <w:rPr>
          <w:rFonts w:ascii="STIX Math" w:hAnsi="STIX Math" w:eastAsia="STIX Math"/>
          <w:i/>
          <w:sz w:val="16"/>
        </w:rPr>
      </w:pPr>
      <w:bookmarkStart w:name="_bookmark7" w:id="15"/>
      <w:bookmarkEnd w:id="15"/>
      <w:r>
        <w:rPr/>
      </w:r>
      <w:r>
        <w:rPr>
          <w:rFonts w:ascii="STIX Math" w:hAnsi="STIX Math" w:eastAsia="STIX Math"/>
          <w:w w:val="105"/>
          <w:sz w:val="16"/>
        </w:rPr>
        <w:t>min</w:t>
      </w:r>
      <w:r>
        <w:rPr>
          <w:rFonts w:ascii="STIX Math" w:hAnsi="STIX Math" w:eastAsia="STIX Math"/>
          <w:spacing w:val="-11"/>
          <w:w w:val="105"/>
          <w:sz w:val="16"/>
        </w:rPr>
        <w:t> </w:t>
      </w:r>
      <w:r>
        <w:rPr>
          <w:rFonts w:ascii="STIX Math" w:hAnsi="STIX Math" w:eastAsia="STIX Math"/>
          <w:w w:val="105"/>
          <w:sz w:val="16"/>
        </w:rPr>
        <w:t>{</w:t>
      </w:r>
      <w:r>
        <w:rPr>
          <w:rFonts w:ascii="STIX Math" w:hAnsi="STIX Math" w:eastAsia="STIX Math"/>
          <w:i/>
          <w:w w:val="105"/>
          <w:sz w:val="16"/>
        </w:rPr>
        <w:t>𝑓</w:t>
      </w:r>
      <w:r>
        <w:rPr>
          <w:rFonts w:ascii="STIX Math" w:hAnsi="STIX Math" w:eastAsia="STIX Math"/>
          <w:i/>
          <w:w w:val="105"/>
          <w:position w:val="-3"/>
          <w:sz w:val="12"/>
        </w:rPr>
        <w:t>𝑚</w:t>
      </w:r>
      <w:r>
        <w:rPr>
          <w:rFonts w:ascii="STIX Math" w:hAnsi="STIX Math" w:eastAsia="STIX Math"/>
          <w:i/>
          <w:spacing w:val="-22"/>
          <w:w w:val="105"/>
          <w:position w:val="-3"/>
          <w:sz w:val="12"/>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i/>
          <w:w w:val="105"/>
          <w:sz w:val="16"/>
        </w:rPr>
        <w:t>𝑓</w:t>
      </w:r>
      <w:r>
        <w:rPr>
          <w:rFonts w:ascii="STIX Math" w:hAnsi="STIX Math" w:eastAsia="STIX Math"/>
          <w:i/>
          <w:w w:val="105"/>
          <w:position w:val="-3"/>
          <w:sz w:val="12"/>
        </w:rPr>
        <w:t>𝑖</w:t>
      </w:r>
      <w:r>
        <w:rPr>
          <w:rFonts w:ascii="STIX Math" w:hAnsi="STIX Math" w:eastAsia="STIX Math"/>
          <w:i/>
          <w:spacing w:val="-22"/>
          <w:w w:val="105"/>
          <w:position w:val="-3"/>
          <w:sz w:val="12"/>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spacing w:val="-2"/>
          <w:w w:val="105"/>
          <w:sz w:val="16"/>
        </w:rPr>
        <w:t> </w:t>
      </w:r>
      <w:r>
        <w:rPr>
          <w:rFonts w:ascii="Arial" w:hAnsi="Arial" w:eastAsia="Arial"/>
          <w:w w:val="115"/>
          <w:sz w:val="16"/>
        </w:rPr>
        <w:t>≤</w:t>
      </w:r>
      <w:r>
        <w:rPr>
          <w:rFonts w:ascii="Arial" w:hAnsi="Arial" w:eastAsia="Arial"/>
          <w:spacing w:val="-11"/>
          <w:w w:val="115"/>
          <w:sz w:val="16"/>
        </w:rPr>
        <w:t> </w:t>
      </w:r>
      <w:r>
        <w:rPr>
          <w:rFonts w:ascii="STIX Math" w:hAnsi="STIX Math" w:eastAsia="STIX Math"/>
          <w:i/>
          <w:w w:val="105"/>
          <w:sz w:val="16"/>
        </w:rPr>
        <w:t>𝜀</w:t>
      </w:r>
      <w:r>
        <w:rPr>
          <w:rFonts w:ascii="STIX Math" w:hAnsi="STIX Math" w:eastAsia="STIX Math"/>
          <w:i/>
          <w:w w:val="105"/>
          <w:position w:val="-3"/>
          <w:sz w:val="12"/>
        </w:rPr>
        <w:t>𝑖</w:t>
      </w:r>
      <w:r>
        <w:rPr>
          <w:rFonts w:ascii="STIX Math" w:hAnsi="STIX Math" w:eastAsia="STIX Math"/>
          <w:i/>
          <w:spacing w:val="-23"/>
          <w:w w:val="105"/>
          <w:position w:val="-3"/>
          <w:sz w:val="12"/>
        </w:rPr>
        <w:t> </w:t>
      </w:r>
      <w:r>
        <w:rPr>
          <w:rFonts w:ascii="STIX Math" w:hAnsi="STIX Math" w:eastAsia="STIX Math"/>
          <w:i/>
          <w:w w:val="105"/>
          <w:sz w:val="16"/>
        </w:rPr>
        <w:t>,</w:t>
      </w:r>
      <w:r>
        <w:rPr>
          <w:rFonts w:ascii="STIX Math" w:hAnsi="STIX Math" w:eastAsia="STIX Math"/>
          <w:i/>
          <w:spacing w:val="24"/>
          <w:w w:val="105"/>
          <w:sz w:val="16"/>
        </w:rPr>
        <w:t> </w:t>
      </w:r>
      <w:r>
        <w:rPr>
          <w:rFonts w:ascii="STIX Math" w:hAnsi="STIX Math" w:eastAsia="STIX Math"/>
          <w:i/>
          <w:w w:val="105"/>
          <w:sz w:val="16"/>
        </w:rPr>
        <w:t>𝑖</w:t>
      </w:r>
      <w:r>
        <w:rPr>
          <w:rFonts w:ascii="STIX Math" w:hAnsi="STIX Math" w:eastAsia="STIX Math"/>
          <w:i/>
          <w:spacing w:val="-3"/>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w w:val="105"/>
          <w:sz w:val="16"/>
        </w:rPr>
        <w:t>…</w:t>
      </w:r>
      <w:r>
        <w:rPr>
          <w:rFonts w:ascii="STIX Math" w:hAnsi="STIX Math" w:eastAsia="STIX Math"/>
          <w:spacing w:val="-16"/>
          <w:w w:val="105"/>
          <w:sz w:val="16"/>
        </w:rPr>
        <w:t> </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𝑚</w:t>
      </w:r>
      <w:r>
        <w:rPr>
          <w:rFonts w:ascii="STIX Math" w:hAnsi="STIX Math" w:eastAsia="STIX Math"/>
          <w:i/>
          <w:spacing w:val="-11"/>
          <w:w w:val="105"/>
          <w:sz w:val="16"/>
        </w:rPr>
        <w:t> </w:t>
      </w:r>
      <w:r>
        <w:rPr>
          <w:rFonts w:ascii="STIX Math" w:hAnsi="STIX Math" w:eastAsia="STIX Math"/>
          <w:w w:val="115"/>
          <w:sz w:val="16"/>
        </w:rPr>
        <w:t>−</w:t>
      </w:r>
      <w:r>
        <w:rPr>
          <w:rFonts w:ascii="STIX Math" w:hAnsi="STIX Math" w:eastAsia="STIX Math"/>
          <w:spacing w:val="-11"/>
          <w:w w:val="115"/>
          <w:sz w:val="16"/>
        </w:rPr>
        <w:t> </w:t>
      </w: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23"/>
          <w:w w:val="105"/>
          <w:sz w:val="16"/>
        </w:rPr>
        <w:t> </w:t>
      </w:r>
      <w:r>
        <w:rPr>
          <w:rFonts w:ascii="STIX Math" w:hAnsi="STIX Math" w:eastAsia="STIX Math"/>
          <w:i/>
          <w:w w:val="105"/>
          <w:sz w:val="16"/>
        </w:rPr>
        <w:t>𝑥</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i/>
          <w:w w:val="105"/>
          <w:sz w:val="16"/>
        </w:rPr>
        <w:t>𝑀</w:t>
      </w:r>
      <w:r>
        <w:rPr>
          <w:rFonts w:ascii="STIX Math" w:hAnsi="STIX Math" w:eastAsia="STIX Math"/>
          <w:i/>
          <w:spacing w:val="-28"/>
          <w:w w:val="105"/>
          <w:sz w:val="16"/>
        </w:rPr>
        <w:t> </w:t>
      </w:r>
      <w:r>
        <w:rPr>
          <w:rFonts w:ascii="STIX Math" w:hAnsi="STIX Math" w:eastAsia="STIX Math"/>
          <w:spacing w:val="-10"/>
          <w:w w:val="105"/>
          <w:sz w:val="16"/>
        </w:rPr>
        <w:t>}</w:t>
      </w:r>
      <w:r>
        <w:rPr>
          <w:rFonts w:ascii="STIX Math" w:hAnsi="STIX Math" w:eastAsia="STIX Math"/>
          <w:sz w:val="16"/>
        </w:rPr>
        <w:tab/>
      </w:r>
      <w:r>
        <w:rPr>
          <w:rFonts w:ascii="STIX Math" w:hAnsi="STIX Math" w:eastAsia="STIX Math"/>
          <w:i/>
          <w:w w:val="95"/>
          <w:sz w:val="16"/>
        </w:rPr>
        <w:t>𝑃</w:t>
      </w:r>
      <w:r>
        <w:rPr>
          <w:rFonts w:ascii="STIX Math" w:hAnsi="STIX Math" w:eastAsia="STIX Math"/>
          <w:i/>
          <w:w w:val="95"/>
          <w:position w:val="-3"/>
          <w:sz w:val="12"/>
        </w:rPr>
        <w:t>𝐶</w:t>
      </w:r>
      <w:r>
        <w:rPr>
          <w:rFonts w:ascii="STIX Math" w:hAnsi="STIX Math" w:eastAsia="STIX Math"/>
          <w:i/>
          <w:spacing w:val="-7"/>
          <w:w w:val="95"/>
          <w:position w:val="-3"/>
          <w:sz w:val="12"/>
        </w:rPr>
        <w:t> </w:t>
      </w:r>
      <w:r>
        <w:rPr>
          <w:rFonts w:ascii="STIX Math" w:hAnsi="STIX Math" w:eastAsia="STIX Math"/>
          <w:spacing w:val="-5"/>
          <w:w w:val="105"/>
          <w:sz w:val="16"/>
        </w:rPr>
        <w:t>(</w:t>
      </w:r>
      <w:r>
        <w:rPr>
          <w:rFonts w:ascii="STIX Math" w:hAnsi="STIX Math" w:eastAsia="STIX Math"/>
          <w:i/>
          <w:spacing w:val="-5"/>
          <w:w w:val="105"/>
          <w:sz w:val="16"/>
        </w:rPr>
        <w:t>𝜀</w:t>
      </w:r>
    </w:p>
    <w:p>
      <w:pPr>
        <w:pStyle w:val="BodyText"/>
        <w:spacing w:line="106" w:lineRule="exact"/>
        <w:jc w:val="left"/>
        <w:rPr>
          <w:rFonts w:ascii="STIX Math" w:hAnsi="STIX Math" w:eastAsia="STIX Math"/>
          <w:i/>
          <w:sz w:val="12"/>
        </w:rPr>
      </w:pPr>
      <w:r>
        <w:rPr/>
        <w:br w:type="column"/>
      </w:r>
      <w:r>
        <w:rPr>
          <w:w w:val="110"/>
        </w:rPr>
        <w:t>not</w:t>
      </w:r>
      <w:r>
        <w:rPr>
          <w:spacing w:val="2"/>
          <w:w w:val="110"/>
        </w:rPr>
        <w:t> </w:t>
      </w:r>
      <w:r>
        <w:rPr>
          <w:w w:val="110"/>
        </w:rPr>
        <w:t>be</w:t>
      </w:r>
      <w:r>
        <w:rPr>
          <w:spacing w:val="3"/>
          <w:w w:val="110"/>
        </w:rPr>
        <w:t> </w:t>
      </w:r>
      <w:r>
        <w:rPr>
          <w:w w:val="110"/>
        </w:rPr>
        <w:t>solvable</w:t>
      </w:r>
      <w:r>
        <w:rPr>
          <w:spacing w:val="3"/>
          <w:w w:val="110"/>
        </w:rPr>
        <w:t> </w:t>
      </w:r>
      <w:r>
        <w:rPr>
          <w:w w:val="110"/>
        </w:rPr>
        <w:t>despite</w:t>
      </w:r>
      <w:r>
        <w:rPr>
          <w:spacing w:val="3"/>
          <w:w w:val="110"/>
        </w:rPr>
        <w:t> </w:t>
      </w:r>
      <w:r>
        <w:rPr>
          <w:w w:val="110"/>
        </w:rPr>
        <w:t>there</w:t>
      </w:r>
      <w:r>
        <w:rPr>
          <w:spacing w:val="3"/>
          <w:w w:val="110"/>
        </w:rPr>
        <w:t> </w:t>
      </w:r>
      <w:r>
        <w:rPr>
          <w:w w:val="110"/>
        </w:rPr>
        <w:t>exists</w:t>
      </w:r>
      <w:r>
        <w:rPr>
          <w:spacing w:val="3"/>
          <w:w w:val="110"/>
        </w:rPr>
        <w:t> </w:t>
      </w:r>
      <w:r>
        <w:rPr>
          <w:w w:val="110"/>
        </w:rPr>
        <w:t>an</w:t>
      </w:r>
      <w:r>
        <w:rPr>
          <w:spacing w:val="2"/>
          <w:w w:val="110"/>
        </w:rPr>
        <w:t> </w:t>
      </w:r>
      <w:r>
        <w:rPr>
          <w:w w:val="110"/>
        </w:rPr>
        <w:t>eﬃcient</w:t>
      </w:r>
      <w:r>
        <w:rPr>
          <w:spacing w:val="3"/>
          <w:w w:val="110"/>
        </w:rPr>
        <w:t> </w:t>
      </w:r>
      <w:r>
        <w:rPr>
          <w:w w:val="110"/>
        </w:rPr>
        <w:t>solution</w:t>
      </w:r>
      <w:r>
        <w:rPr>
          <w:spacing w:val="3"/>
          <w:w w:val="110"/>
        </w:rPr>
        <w:t> </w:t>
      </w:r>
      <w:r>
        <w:rPr>
          <w:w w:val="110"/>
        </w:rPr>
        <w:t>is</w:t>
      </w:r>
      <w:r>
        <w:rPr>
          <w:spacing w:val="2"/>
          <w:w w:val="110"/>
        </w:rPr>
        <w:t> </w:t>
      </w:r>
      <w:r>
        <w:rPr>
          <w:spacing w:val="-5"/>
          <w:w w:val="110"/>
        </w:rPr>
        <w:t>(</w:t>
      </w:r>
      <w:hyperlink w:history="true" w:anchor="_bookmark7">
        <w:r>
          <w:rPr>
            <w:rFonts w:ascii="STIX Math" w:hAnsi="STIX Math" w:eastAsia="STIX Math"/>
            <w:i/>
            <w:color w:val="0080AC"/>
            <w:spacing w:val="-5"/>
            <w:w w:val="110"/>
          </w:rPr>
          <w:t>𝑃</w:t>
        </w:r>
        <w:r>
          <w:rPr>
            <w:rFonts w:ascii="STIX Math" w:hAnsi="STIX Math" w:eastAsia="STIX Math"/>
            <w:i/>
            <w:color w:val="0080AC"/>
            <w:spacing w:val="-5"/>
            <w:w w:val="110"/>
            <w:position w:val="-3"/>
            <w:sz w:val="12"/>
          </w:rPr>
          <w:t>𝐶</w:t>
        </w:r>
      </w:hyperlink>
    </w:p>
    <w:p>
      <w:pPr>
        <w:spacing w:line="361" w:lineRule="exact" w:before="0"/>
        <w:ind w:left="158" w:right="0" w:firstLine="0"/>
        <w:jc w:val="left"/>
        <w:rPr>
          <w:sz w:val="16"/>
        </w:rPr>
      </w:pPr>
      <w:r>
        <w:rPr>
          <w:w w:val="110"/>
          <w:sz w:val="16"/>
        </w:rPr>
        <w:t>a</w:t>
      </w:r>
      <w:r>
        <w:rPr>
          <w:spacing w:val="-1"/>
          <w:w w:val="110"/>
          <w:sz w:val="16"/>
        </w:rPr>
        <w:t> </w:t>
      </w:r>
      <w:r>
        <w:rPr>
          <w:w w:val="110"/>
          <w:sz w:val="16"/>
        </w:rPr>
        <w:t>parameter</w:t>
      </w:r>
      <w:r>
        <w:rPr>
          <w:spacing w:val="1"/>
          <w:w w:val="110"/>
          <w:sz w:val="16"/>
        </w:rPr>
        <w:t> </w:t>
      </w:r>
      <w:r>
        <w:rPr>
          <w:rFonts w:ascii="STIX Math" w:hAnsi="STIX Math" w:eastAsia="STIX Math"/>
          <w:i/>
          <w:w w:val="110"/>
          <w:sz w:val="16"/>
        </w:rPr>
        <w:t>𝜀</w:t>
      </w:r>
      <w:r>
        <w:rPr>
          <w:rFonts w:ascii="STIX Math" w:hAnsi="STIX Math" w:eastAsia="STIX Math"/>
          <w:w w:val="110"/>
          <w:position w:val="-3"/>
          <w:sz w:val="12"/>
        </w:rPr>
        <w:t>1</w:t>
      </w:r>
      <w:r>
        <w:rPr>
          <w:rFonts w:ascii="STIX Math" w:hAnsi="STIX Math" w:eastAsia="STIX Math"/>
          <w:spacing w:val="20"/>
          <w:w w:val="110"/>
          <w:position w:val="-3"/>
          <w:sz w:val="12"/>
        </w:rPr>
        <w:t> </w:t>
      </w:r>
      <w:r>
        <w:rPr>
          <w:w w:val="110"/>
          <w:sz w:val="16"/>
        </w:rPr>
        <w:t>with</w:t>
      </w:r>
      <w:r>
        <w:rPr>
          <w:spacing w:val="1"/>
          <w:w w:val="110"/>
          <w:sz w:val="16"/>
        </w:rPr>
        <w:t> </w:t>
      </w:r>
      <w:r>
        <w:rPr>
          <w:rFonts w:ascii="STIX Math" w:hAnsi="STIX Math" w:eastAsia="STIX Math"/>
          <w:i/>
          <w:w w:val="110"/>
          <w:sz w:val="16"/>
        </w:rPr>
        <w:t>𝜀</w:t>
      </w:r>
      <w:r>
        <w:rPr>
          <w:rFonts w:ascii="STIX Math" w:hAnsi="STIX Math" w:eastAsia="STIX Math"/>
          <w:w w:val="110"/>
          <w:position w:val="-3"/>
          <w:sz w:val="12"/>
        </w:rPr>
        <w:t>1</w:t>
      </w:r>
      <w:r>
        <w:rPr>
          <w:rFonts w:ascii="STIX Math" w:hAnsi="STIX Math" w:eastAsia="STIX Math"/>
          <w:spacing w:val="19"/>
          <w:w w:val="110"/>
          <w:position w:val="-3"/>
          <w:sz w:val="12"/>
        </w:rPr>
        <w:t> </w:t>
      </w:r>
      <w:r>
        <w:rPr>
          <w:rFonts w:ascii="STIX Math" w:hAnsi="STIX Math" w:eastAsia="STIX Math"/>
          <w:i/>
          <w:w w:val="110"/>
          <w:sz w:val="16"/>
        </w:rPr>
        <w:t>&lt;</w:t>
      </w:r>
      <w:r>
        <w:rPr>
          <w:rFonts w:ascii="STIX Math" w:hAnsi="STIX Math" w:eastAsia="STIX Math"/>
          <w:i/>
          <w:spacing w:val="-2"/>
          <w:w w:val="110"/>
          <w:sz w:val="16"/>
        </w:rPr>
        <w:t> </w:t>
      </w:r>
      <w:r>
        <w:rPr>
          <w:rFonts w:ascii="STIX Math" w:hAnsi="STIX Math" w:eastAsia="STIX Math"/>
          <w:w w:val="110"/>
          <w:sz w:val="16"/>
        </w:rPr>
        <w:t>inf</w:t>
      </w:r>
      <w:r>
        <w:rPr>
          <w:rFonts w:ascii="STIX Math" w:hAnsi="STIX Math" w:eastAsia="STIX Math"/>
          <w:spacing w:val="-28"/>
          <w:w w:val="110"/>
          <w:sz w:val="16"/>
        </w:rPr>
        <w:t> </w:t>
      </w:r>
      <w:r>
        <w:rPr>
          <w:rFonts w:ascii="STIX Math" w:hAnsi="STIX Math" w:eastAsia="STIX Math"/>
          <w:i/>
          <w:w w:val="120"/>
          <w:sz w:val="16"/>
          <w:vertAlign w:val="subscript"/>
        </w:rPr>
        <w:t>𝑥</w:t>
      </w:r>
      <w:r>
        <w:rPr>
          <w:rFonts w:ascii="STIX Math" w:hAnsi="STIX Math" w:eastAsia="STIX Math"/>
          <w:w w:val="120"/>
          <w:sz w:val="16"/>
          <w:vertAlign w:val="subscript"/>
        </w:rPr>
        <w:t>∈</w:t>
      </w:r>
      <w:r>
        <w:rPr>
          <w:rFonts w:ascii="STIX Math" w:hAnsi="STIX Math" w:eastAsia="STIX Math"/>
          <w:i/>
          <w:w w:val="120"/>
          <w:sz w:val="16"/>
          <w:vertAlign w:val="subscript"/>
        </w:rPr>
        <w:t>𝑀</w:t>
      </w:r>
      <w:r>
        <w:rPr>
          <w:rFonts w:ascii="STIX Math" w:hAnsi="STIX Math" w:eastAsia="STIX Math"/>
          <w:i/>
          <w:spacing w:val="-4"/>
          <w:w w:val="120"/>
          <w:sz w:val="16"/>
          <w:vertAlign w:val="baseline"/>
        </w:rPr>
        <w:t> </w:t>
      </w:r>
      <w:r>
        <w:rPr>
          <w:rFonts w:ascii="STIX Math" w:hAnsi="STIX Math" w:eastAsia="STIX Math"/>
          <w:i/>
          <w:w w:val="110"/>
          <w:sz w:val="16"/>
          <w:vertAlign w:val="baseline"/>
        </w:rPr>
        <w:t>𝑓</w:t>
      </w:r>
      <w:r>
        <w:rPr>
          <w:rFonts w:ascii="STIX Math" w:hAnsi="STIX Math" w:eastAsia="STIX Math"/>
          <w:w w:val="110"/>
          <w:position w:val="-3"/>
          <w:sz w:val="12"/>
          <w:vertAlign w:val="baseline"/>
        </w:rPr>
        <w:t>1</w:t>
      </w:r>
      <w:r>
        <w:rPr>
          <w:rFonts w:ascii="STIX Math" w:hAnsi="STIX Math" w:eastAsia="STIX Math"/>
          <w:spacing w:val="-23"/>
          <w:w w:val="110"/>
          <w:position w:val="-3"/>
          <w:sz w:val="12"/>
          <w:vertAlign w:val="baseline"/>
        </w:rPr>
        <w:t> </w:t>
      </w:r>
      <w:r>
        <w:rPr>
          <w:rFonts w:ascii="STIX Math" w:hAnsi="STIX Math" w:eastAsia="STIX Math"/>
          <w:spacing w:val="-4"/>
          <w:w w:val="110"/>
          <w:sz w:val="16"/>
          <w:vertAlign w:val="baseline"/>
        </w:rPr>
        <w:t>(</w:t>
      </w:r>
      <w:r>
        <w:rPr>
          <w:rFonts w:ascii="STIX Math" w:hAnsi="STIX Math" w:eastAsia="STIX Math"/>
          <w:i/>
          <w:spacing w:val="-4"/>
          <w:w w:val="110"/>
          <w:sz w:val="16"/>
          <w:vertAlign w:val="baseline"/>
        </w:rPr>
        <w:t>𝑥</w:t>
      </w:r>
      <w:r>
        <w:rPr>
          <w:rFonts w:ascii="STIX Math" w:hAnsi="STIX Math" w:eastAsia="STIX Math"/>
          <w:spacing w:val="-4"/>
          <w:w w:val="110"/>
          <w:sz w:val="16"/>
          <w:vertAlign w:val="baseline"/>
        </w:rPr>
        <w:t>)</w:t>
      </w:r>
      <w:r>
        <w:rPr>
          <w:spacing w:val="-4"/>
          <w:w w:val="110"/>
          <w:sz w:val="16"/>
          <w:vertAlign w:val="baseline"/>
        </w:rPr>
        <w:t>.</w:t>
      </w:r>
    </w:p>
    <w:p>
      <w:pPr>
        <w:pStyle w:val="ListParagraph"/>
        <w:numPr>
          <w:ilvl w:val="1"/>
          <w:numId w:val="1"/>
        </w:numPr>
        <w:tabs>
          <w:tab w:pos="503" w:val="left" w:leader="none"/>
        </w:tabs>
        <w:spacing w:line="240" w:lineRule="auto" w:before="149" w:after="0"/>
        <w:ind w:left="503" w:right="0" w:hanging="345"/>
        <w:jc w:val="left"/>
        <w:rPr>
          <w:i/>
          <w:sz w:val="16"/>
        </w:rPr>
      </w:pPr>
      <w:r>
        <w:rPr>
          <w:i/>
          <w:w w:val="85"/>
          <w:sz w:val="16"/>
        </w:rPr>
        <w:t>Directly</w:t>
      </w:r>
      <w:r>
        <w:rPr>
          <w:i/>
          <w:spacing w:val="5"/>
          <w:sz w:val="16"/>
        </w:rPr>
        <w:t> </w:t>
      </w:r>
      <w:r>
        <w:rPr>
          <w:i/>
          <w:w w:val="85"/>
          <w:sz w:val="16"/>
        </w:rPr>
        <w:t>extending</w:t>
      </w:r>
      <w:r>
        <w:rPr>
          <w:i/>
          <w:spacing w:val="5"/>
          <w:sz w:val="16"/>
        </w:rPr>
        <w:t> </w:t>
      </w:r>
      <w:r>
        <w:rPr>
          <w:i/>
          <w:w w:val="85"/>
          <w:sz w:val="16"/>
        </w:rPr>
        <w:t>single-objective</w:t>
      </w:r>
      <w:r>
        <w:rPr>
          <w:i/>
          <w:spacing w:val="6"/>
          <w:sz w:val="16"/>
        </w:rPr>
        <w:t> </w:t>
      </w:r>
      <w:r>
        <w:rPr>
          <w:i/>
          <w:spacing w:val="-2"/>
          <w:w w:val="85"/>
          <w:sz w:val="16"/>
        </w:rPr>
        <w:t>methods</w:t>
      </w:r>
    </w:p>
    <w:p>
      <w:pPr>
        <w:spacing w:line="239" w:lineRule="exact" w:before="0"/>
        <w:ind w:left="0" w:right="0" w:firstLine="0"/>
        <w:jc w:val="left"/>
        <w:rPr>
          <w:sz w:val="16"/>
        </w:rPr>
      </w:pPr>
      <w:r>
        <w:rPr/>
        <w:br w:type="column"/>
      </w:r>
      <w:hyperlink w:history="true" w:anchor="_bookmark7">
        <w:r>
          <w:rPr>
            <w:rFonts w:ascii="STIX Math" w:eastAsia="STIX Math"/>
            <w:color w:val="0080AC"/>
            <w:w w:val="110"/>
            <w:sz w:val="16"/>
          </w:rPr>
          <w:t>(</w:t>
        </w:r>
        <w:r>
          <w:rPr>
            <w:rFonts w:ascii="STIX Math" w:eastAsia="STIX Math"/>
            <w:i/>
            <w:color w:val="0080AC"/>
            <w:w w:val="110"/>
            <w:sz w:val="16"/>
          </w:rPr>
          <w:t>𝜀</w:t>
        </w:r>
      </w:hyperlink>
      <w:r>
        <w:rPr>
          <w:w w:val="110"/>
          <w:sz w:val="16"/>
        </w:rPr>
        <w:t>))</w:t>
      </w:r>
      <w:r>
        <w:rPr>
          <w:spacing w:val="-4"/>
          <w:w w:val="110"/>
          <w:sz w:val="16"/>
        </w:rPr>
        <w:t> with</w:t>
      </w:r>
    </w:p>
    <w:p>
      <w:pPr>
        <w:spacing w:after="0" w:line="239" w:lineRule="exact"/>
        <w:jc w:val="left"/>
        <w:rPr>
          <w:sz w:val="16"/>
        </w:rPr>
        <w:sectPr>
          <w:type w:val="continuous"/>
          <w:pgSz w:w="11910" w:h="15880"/>
          <w:pgMar w:header="668" w:footer="232" w:top="620" w:bottom="280" w:left="600" w:right="620"/>
          <w:cols w:num="3" w:equalWidth="0">
            <w:col w:w="5233" w:space="146"/>
            <w:col w:w="4548" w:space="20"/>
            <w:col w:w="743"/>
          </w:cols>
        </w:sectPr>
      </w:pPr>
    </w:p>
    <w:p>
      <w:pPr>
        <w:pStyle w:val="BodyText"/>
        <w:spacing w:line="297" w:lineRule="exact"/>
      </w:pPr>
      <w:r>
        <w:rPr>
          <w:w w:val="115"/>
        </w:rPr>
        <w:t>with</w:t>
      </w:r>
      <w:r>
        <w:rPr>
          <w:spacing w:val="-12"/>
          <w:w w:val="115"/>
        </w:rPr>
        <w:t> </w:t>
      </w:r>
      <w:r>
        <w:rPr>
          <w:w w:val="115"/>
        </w:rPr>
        <w:t>upper</w:t>
      </w:r>
      <w:r>
        <w:rPr>
          <w:spacing w:val="-9"/>
          <w:w w:val="115"/>
        </w:rPr>
        <w:t> </w:t>
      </w:r>
      <w:r>
        <w:rPr>
          <w:w w:val="115"/>
        </w:rPr>
        <w:t>bounds</w:t>
      </w:r>
      <w:r>
        <w:rPr>
          <w:spacing w:val="-8"/>
          <w:w w:val="115"/>
        </w:rPr>
        <w:t> </w:t>
      </w:r>
      <w:r>
        <w:rPr>
          <w:rFonts w:ascii="STIX Math" w:hAnsi="STIX Math" w:eastAsia="STIX Math"/>
          <w:i/>
          <w:w w:val="115"/>
        </w:rPr>
        <w:t>𝜀</w:t>
      </w:r>
      <w:r>
        <w:rPr>
          <w:rFonts w:ascii="STIX Math" w:hAnsi="STIX Math" w:eastAsia="STIX Math"/>
          <w:i/>
          <w:spacing w:val="-12"/>
          <w:w w:val="115"/>
        </w:rPr>
        <w:t> </w:t>
      </w:r>
      <w:r>
        <w:rPr>
          <w:rFonts w:ascii="STIX Math" w:hAnsi="STIX Math" w:eastAsia="STIX Math"/>
          <w:w w:val="115"/>
        </w:rPr>
        <w:t>∈</w:t>
      </w:r>
      <w:r>
        <w:rPr>
          <w:rFonts w:ascii="STIX Math" w:hAnsi="STIX Math" w:eastAsia="STIX Math"/>
          <w:spacing w:val="-11"/>
          <w:w w:val="115"/>
        </w:rPr>
        <w:t> </w:t>
      </w:r>
      <w:r>
        <w:rPr>
          <w:rFonts w:ascii="STIX Math" w:hAnsi="STIX Math" w:eastAsia="STIX Math"/>
          <w:w w:val="115"/>
        </w:rPr>
        <w:t>Ω</w:t>
      </w:r>
      <w:r>
        <w:rPr>
          <w:rFonts w:ascii="STIX Math" w:hAnsi="STIX Math" w:eastAsia="STIX Math"/>
          <w:spacing w:val="-12"/>
          <w:w w:val="115"/>
        </w:rPr>
        <w:t> </w:t>
      </w:r>
      <w:r>
        <w:rPr>
          <w:rFonts w:ascii="STIX Math" w:hAnsi="STIX Math" w:eastAsia="STIX Math"/>
          <w:i/>
          <w:w w:val="115"/>
        </w:rPr>
        <w:t>⊆</w:t>
      </w:r>
      <w:r>
        <w:rPr>
          <w:rFonts w:ascii="STIX Math" w:hAnsi="STIX Math" w:eastAsia="STIX Math"/>
          <w:i/>
          <w:spacing w:val="-11"/>
          <w:w w:val="115"/>
        </w:rPr>
        <w:t> </w:t>
      </w:r>
      <w:r>
        <w:rPr>
          <w:rFonts w:ascii="DejaVu Serif" w:hAnsi="DejaVu Serif" w:eastAsia="DejaVu Serif"/>
          <w:w w:val="115"/>
        </w:rPr>
        <w:t>ℝ</w:t>
      </w:r>
      <w:r>
        <w:rPr>
          <w:rFonts w:ascii="STIX Math" w:hAnsi="STIX Math" w:eastAsia="STIX Math"/>
          <w:i/>
          <w:w w:val="115"/>
          <w:vertAlign w:val="superscript"/>
        </w:rPr>
        <w:t>𝑚</w:t>
      </w:r>
      <w:r>
        <w:rPr>
          <w:rFonts w:ascii="STIX Math" w:hAnsi="STIX Math" w:eastAsia="STIX Math"/>
          <w:w w:val="115"/>
          <w:vertAlign w:val="superscript"/>
        </w:rPr>
        <w:t>−1</w:t>
      </w:r>
      <w:r>
        <w:rPr>
          <w:w w:val="115"/>
          <w:vertAlign w:val="baseline"/>
        </w:rPr>
        <w:t>.</w:t>
      </w:r>
      <w:r>
        <w:rPr>
          <w:spacing w:val="-5"/>
          <w:w w:val="115"/>
          <w:vertAlign w:val="baseline"/>
        </w:rPr>
        <w:t> </w:t>
      </w:r>
      <w:r>
        <w:rPr>
          <w:w w:val="115"/>
          <w:vertAlign w:val="baseline"/>
        </w:rPr>
        <w:t>We</w:t>
      </w:r>
      <w:r>
        <w:rPr>
          <w:spacing w:val="-5"/>
          <w:w w:val="115"/>
          <w:vertAlign w:val="baseline"/>
        </w:rPr>
        <w:t> </w:t>
      </w:r>
      <w:r>
        <w:rPr>
          <w:w w:val="115"/>
          <w:vertAlign w:val="baseline"/>
        </w:rPr>
        <w:t>pick</w:t>
      </w:r>
      <w:r>
        <w:rPr>
          <w:spacing w:val="-4"/>
          <w:w w:val="115"/>
          <w:vertAlign w:val="baseline"/>
        </w:rPr>
        <w:t> </w:t>
      </w:r>
      <w:r>
        <w:rPr>
          <w:w w:val="115"/>
          <w:vertAlign w:val="baseline"/>
        </w:rPr>
        <w:t>here</w:t>
      </w:r>
      <w:r>
        <w:rPr>
          <w:spacing w:val="-5"/>
          <w:w w:val="115"/>
          <w:vertAlign w:val="baseline"/>
        </w:rPr>
        <w:t> </w:t>
      </w:r>
      <w:r>
        <w:rPr>
          <w:w w:val="115"/>
          <w:vertAlign w:val="baseline"/>
        </w:rPr>
        <w:t>the</w:t>
      </w:r>
      <w:r>
        <w:rPr>
          <w:spacing w:val="-4"/>
          <w:w w:val="115"/>
          <w:vertAlign w:val="baseline"/>
        </w:rPr>
        <w:t> </w:t>
      </w:r>
      <w:r>
        <w:rPr>
          <w:w w:val="115"/>
          <w:vertAlign w:val="baseline"/>
        </w:rPr>
        <w:t>objective</w:t>
      </w:r>
      <w:r>
        <w:rPr>
          <w:spacing w:val="-4"/>
          <w:w w:val="115"/>
          <w:vertAlign w:val="baseline"/>
        </w:rPr>
        <w:t> </w:t>
      </w:r>
      <w:r>
        <w:rPr>
          <w:spacing w:val="-2"/>
          <w:w w:val="115"/>
          <w:vertAlign w:val="baseline"/>
        </w:rPr>
        <w:t>function</w:t>
      </w:r>
    </w:p>
    <w:p>
      <w:pPr>
        <w:pStyle w:val="BodyText"/>
        <w:spacing w:line="349" w:lineRule="exact"/>
      </w:pPr>
      <w:r>
        <w:rPr>
          <w:rFonts w:ascii="STIX Math" w:eastAsia="STIX Math"/>
          <w:i/>
          <w:w w:val="110"/>
        </w:rPr>
        <w:t>𝑓</w:t>
      </w:r>
      <w:r>
        <w:rPr>
          <w:rFonts w:ascii="STIX Math" w:eastAsia="STIX Math"/>
          <w:i/>
          <w:w w:val="110"/>
          <w:position w:val="-3"/>
          <w:sz w:val="12"/>
        </w:rPr>
        <w:t>𝑚</w:t>
      </w:r>
      <w:r>
        <w:rPr>
          <w:rFonts w:ascii="STIX Math" w:eastAsia="STIX Math"/>
          <w:i/>
          <w:spacing w:val="24"/>
          <w:w w:val="110"/>
          <w:position w:val="-3"/>
          <w:sz w:val="12"/>
        </w:rPr>
        <w:t> </w:t>
      </w:r>
      <w:r>
        <w:rPr>
          <w:w w:val="110"/>
        </w:rPr>
        <w:t>to</w:t>
      </w:r>
      <w:r>
        <w:rPr>
          <w:spacing w:val="4"/>
          <w:w w:val="110"/>
        </w:rPr>
        <w:t> </w:t>
      </w:r>
      <w:r>
        <w:rPr>
          <w:w w:val="110"/>
        </w:rPr>
        <w:t>be</w:t>
      </w:r>
      <w:r>
        <w:rPr>
          <w:spacing w:val="4"/>
          <w:w w:val="110"/>
        </w:rPr>
        <w:t> </w:t>
      </w:r>
      <w:r>
        <w:rPr>
          <w:w w:val="110"/>
        </w:rPr>
        <w:t>minimized</w:t>
      </w:r>
      <w:r>
        <w:rPr>
          <w:spacing w:val="4"/>
          <w:w w:val="110"/>
        </w:rPr>
        <w:t> </w:t>
      </w:r>
      <w:r>
        <w:rPr>
          <w:w w:val="110"/>
        </w:rPr>
        <w:t>without</w:t>
      </w:r>
      <w:r>
        <w:rPr>
          <w:spacing w:val="4"/>
          <w:w w:val="110"/>
        </w:rPr>
        <w:t> </w:t>
      </w:r>
      <w:r>
        <w:rPr>
          <w:w w:val="110"/>
        </w:rPr>
        <w:t>loss</w:t>
      </w:r>
      <w:r>
        <w:rPr>
          <w:spacing w:val="4"/>
          <w:w w:val="110"/>
        </w:rPr>
        <w:t> </w:t>
      </w:r>
      <w:r>
        <w:rPr>
          <w:w w:val="110"/>
        </w:rPr>
        <w:t>of</w:t>
      </w:r>
      <w:r>
        <w:rPr>
          <w:spacing w:val="4"/>
          <w:w w:val="110"/>
        </w:rPr>
        <w:t> </w:t>
      </w:r>
      <w:r>
        <w:rPr>
          <w:w w:val="110"/>
        </w:rPr>
        <w:t>generality.</w:t>
      </w:r>
      <w:r>
        <w:rPr>
          <w:spacing w:val="4"/>
          <w:w w:val="110"/>
        </w:rPr>
        <w:t> </w:t>
      </w:r>
      <w:r>
        <w:rPr>
          <w:w w:val="110"/>
        </w:rPr>
        <w:t>The</w:t>
      </w:r>
      <w:r>
        <w:rPr>
          <w:spacing w:val="4"/>
          <w:w w:val="110"/>
        </w:rPr>
        <w:t> </w:t>
      </w:r>
      <w:r>
        <w:rPr>
          <w:rFonts w:ascii="STIX Math" w:eastAsia="STIX Math"/>
          <w:i/>
          <w:w w:val="110"/>
        </w:rPr>
        <w:t>𝜀</w:t>
      </w:r>
      <w:r>
        <w:rPr>
          <w:w w:val="110"/>
        </w:rPr>
        <w:t>-constraint</w:t>
      </w:r>
      <w:r>
        <w:rPr>
          <w:spacing w:val="4"/>
          <w:w w:val="110"/>
        </w:rPr>
        <w:t> </w:t>
      </w:r>
      <w:r>
        <w:rPr>
          <w:spacing w:val="-2"/>
          <w:w w:val="110"/>
        </w:rPr>
        <w:t>scalar-</w:t>
      </w:r>
    </w:p>
    <w:p>
      <w:pPr>
        <w:pStyle w:val="BodyText"/>
        <w:spacing w:line="162" w:lineRule="exact"/>
      </w:pPr>
      <w:r>
        <w:rPr>
          <w:w w:val="110"/>
        </w:rPr>
        <w:t>ization</w:t>
      </w:r>
      <w:r>
        <w:rPr>
          <w:spacing w:val="11"/>
          <w:w w:val="110"/>
        </w:rPr>
        <w:t> </w:t>
      </w:r>
      <w:r>
        <w:rPr>
          <w:w w:val="110"/>
        </w:rPr>
        <w:t>belongs</w:t>
      </w:r>
      <w:r>
        <w:rPr>
          <w:spacing w:val="12"/>
          <w:w w:val="110"/>
        </w:rPr>
        <w:t> </w:t>
      </w:r>
      <w:r>
        <w:rPr>
          <w:w w:val="110"/>
        </w:rPr>
        <w:t>to</w:t>
      </w:r>
      <w:r>
        <w:rPr>
          <w:spacing w:val="12"/>
          <w:w w:val="110"/>
        </w:rPr>
        <w:t> </w:t>
      </w:r>
      <w:r>
        <w:rPr>
          <w:w w:val="110"/>
        </w:rPr>
        <w:t>the</w:t>
      </w:r>
      <w:r>
        <w:rPr>
          <w:spacing w:val="12"/>
          <w:w w:val="110"/>
        </w:rPr>
        <w:t> </w:t>
      </w:r>
      <w:r>
        <w:rPr>
          <w:w w:val="110"/>
        </w:rPr>
        <w:t>class</w:t>
      </w:r>
      <w:r>
        <w:rPr>
          <w:spacing w:val="12"/>
          <w:w w:val="110"/>
        </w:rPr>
        <w:t> </w:t>
      </w:r>
      <w:r>
        <w:rPr>
          <w:w w:val="110"/>
        </w:rPr>
        <w:t>of</w:t>
      </w:r>
      <w:r>
        <w:rPr>
          <w:spacing w:val="12"/>
          <w:w w:val="110"/>
        </w:rPr>
        <w:t> </w:t>
      </w:r>
      <w:r>
        <w:rPr>
          <w:w w:val="110"/>
        </w:rPr>
        <w:t>nonlinear</w:t>
      </w:r>
      <w:r>
        <w:rPr>
          <w:spacing w:val="13"/>
          <w:w w:val="110"/>
        </w:rPr>
        <w:t> </w:t>
      </w:r>
      <w:r>
        <w:rPr>
          <w:w w:val="110"/>
        </w:rPr>
        <w:t>scalarizations</w:t>
      </w:r>
      <w:r>
        <w:rPr>
          <w:spacing w:val="12"/>
          <w:w w:val="110"/>
        </w:rPr>
        <w:t> </w:t>
      </w:r>
      <w:r>
        <w:rPr>
          <w:w w:val="110"/>
        </w:rPr>
        <w:t>as</w:t>
      </w:r>
      <w:r>
        <w:rPr>
          <w:spacing w:val="12"/>
          <w:w w:val="110"/>
        </w:rPr>
        <w:t> </w:t>
      </w:r>
      <w:r>
        <w:rPr>
          <w:w w:val="110"/>
        </w:rPr>
        <w:t>it</w:t>
      </w:r>
      <w:r>
        <w:rPr>
          <w:spacing w:val="12"/>
          <w:w w:val="110"/>
        </w:rPr>
        <w:t> </w:t>
      </w:r>
      <w:r>
        <w:rPr>
          <w:w w:val="110"/>
        </w:rPr>
        <w:t>is</w:t>
      </w:r>
      <w:r>
        <w:rPr>
          <w:spacing w:val="12"/>
          <w:w w:val="110"/>
        </w:rPr>
        <w:t> </w:t>
      </w:r>
      <w:r>
        <w:rPr>
          <w:spacing w:val="-2"/>
          <w:w w:val="110"/>
        </w:rPr>
        <w:t>derived</w:t>
      </w:r>
    </w:p>
    <w:p>
      <w:pPr>
        <w:pStyle w:val="BodyText"/>
        <w:spacing w:line="112" w:lineRule="auto" w:before="104"/>
        <w:ind w:right="40"/>
      </w:pPr>
      <w:r>
        <w:rPr>
          <w:w w:val="110"/>
        </w:rPr>
        <w:t>ternatively,</w:t>
      </w:r>
      <w:r>
        <w:rPr>
          <w:spacing w:val="-11"/>
          <w:w w:val="110"/>
        </w:rPr>
        <w:t> </w:t>
      </w:r>
      <w:r>
        <w:rPr>
          <w:w w:val="110"/>
        </w:rPr>
        <w:t>a nonlinear separation functional on the set </w:t>
      </w:r>
      <w:r>
        <w:rPr>
          <w:rFonts w:ascii="STIX Math" w:eastAsia="STIX Math"/>
          <w:i/>
          <w:w w:val="110"/>
        </w:rPr>
        <w:t>𝑓</w:t>
      </w:r>
      <w:r>
        <w:rPr>
          <w:rFonts w:ascii="STIX Math" w:eastAsia="STIX Math"/>
          <w:i/>
          <w:spacing w:val="-11"/>
          <w:w w:val="110"/>
        </w:rPr>
        <w:t> </w:t>
      </w:r>
      <w:r>
        <w:rPr>
          <w:rFonts w:ascii="STIX Math" w:eastAsia="STIX Math"/>
          <w:w w:val="110"/>
        </w:rPr>
        <w:t>(</w:t>
      </w:r>
      <w:r>
        <w:rPr>
          <w:rFonts w:ascii="STIX Math" w:eastAsia="STIX Math"/>
          <w:i/>
          <w:w w:val="110"/>
        </w:rPr>
        <w:t>𝑀</w:t>
      </w:r>
      <w:r>
        <w:rPr>
          <w:rFonts w:ascii="STIX Math" w:eastAsia="STIX Math"/>
          <w:i/>
          <w:spacing w:val="-11"/>
          <w:w w:val="110"/>
        </w:rPr>
        <w:t> </w:t>
      </w:r>
      <w:r>
        <w:rPr>
          <w:rFonts w:ascii="STIX Math" w:eastAsia="STIX Math"/>
          <w:w w:val="110"/>
        </w:rPr>
        <w:t>)</w:t>
      </w:r>
      <w:r>
        <w:rPr>
          <w:w w:val="110"/>
        </w:rPr>
        <w:t>. For more from</w:t>
      </w:r>
      <w:r>
        <w:rPr>
          <w:spacing w:val="-1"/>
          <w:w w:val="110"/>
        </w:rPr>
        <w:t> </w:t>
      </w:r>
      <w:r>
        <w:rPr>
          <w:w w:val="110"/>
        </w:rPr>
        <w:t>solving</w:t>
      </w:r>
      <w:r>
        <w:rPr>
          <w:spacing w:val="-1"/>
          <w:w w:val="110"/>
        </w:rPr>
        <w:t> </w:t>
      </w:r>
      <w:r>
        <w:rPr>
          <w:w w:val="110"/>
        </w:rPr>
        <w:t>an</w:t>
      </w:r>
      <w:r>
        <w:rPr>
          <w:spacing w:val="-1"/>
          <w:w w:val="110"/>
        </w:rPr>
        <w:t> </w:t>
      </w:r>
      <w:r>
        <w:rPr>
          <w:w w:val="110"/>
        </w:rPr>
        <w:t>approximation</w:t>
      </w:r>
      <w:r>
        <w:rPr>
          <w:spacing w:val="-2"/>
          <w:w w:val="110"/>
        </w:rPr>
        <w:t> </w:t>
      </w:r>
      <w:r>
        <w:rPr>
          <w:w w:val="110"/>
        </w:rPr>
        <w:t>problem</w:t>
      </w:r>
      <w:r>
        <w:rPr>
          <w:spacing w:val="-1"/>
          <w:w w:val="110"/>
        </w:rPr>
        <w:t> </w:t>
      </w:r>
      <w:r>
        <w:rPr>
          <w:w w:val="110"/>
        </w:rPr>
        <w:t>with</w:t>
      </w:r>
      <w:r>
        <w:rPr>
          <w:spacing w:val="-1"/>
          <w:w w:val="110"/>
        </w:rPr>
        <w:t> </w:t>
      </w:r>
      <w:r>
        <w:rPr>
          <w:w w:val="110"/>
        </w:rPr>
        <w:t>a</w:t>
      </w:r>
      <w:r>
        <w:rPr>
          <w:spacing w:val="-1"/>
          <w:w w:val="110"/>
        </w:rPr>
        <w:t> </w:t>
      </w:r>
      <w:r>
        <w:rPr>
          <w:w w:val="110"/>
        </w:rPr>
        <w:t>parametric</w:t>
      </w:r>
      <w:r>
        <w:rPr>
          <w:spacing w:val="-2"/>
          <w:w w:val="110"/>
        </w:rPr>
        <w:t> </w:t>
      </w:r>
      <w:r>
        <w:rPr>
          <w:w w:val="110"/>
        </w:rPr>
        <w:t>norm, or,</w:t>
      </w:r>
      <w:r>
        <w:rPr>
          <w:spacing w:val="-1"/>
          <w:w w:val="110"/>
        </w:rPr>
        <w:t> </w:t>
      </w:r>
      <w:r>
        <w:rPr>
          <w:spacing w:val="-5"/>
          <w:w w:val="110"/>
        </w:rPr>
        <w:t>al-</w:t>
      </w:r>
    </w:p>
    <w:p>
      <w:pPr>
        <w:pStyle w:val="BodyText"/>
        <w:spacing w:line="103" w:lineRule="auto" w:before="106"/>
        <w:ind w:right="38"/>
      </w:pPr>
      <w:r>
        <w:rPr>
          <w:w w:val="110"/>
        </w:rPr>
        <w:t>scalarization, a diﬃcult question is how to restrict the parameter set </w:t>
      </w:r>
      <w:r>
        <w:rPr>
          <w:rFonts w:ascii="STIX Math" w:hAnsi="STIX Math" w:eastAsia="STIX Math"/>
          <w:w w:val="110"/>
        </w:rPr>
        <w:t>Ω</w:t>
      </w:r>
      <w:r>
        <w:rPr>
          <w:w w:val="110"/>
        </w:rPr>
        <w:t>, details we refer to </w:t>
      </w:r>
      <w:hyperlink w:history="true" w:anchor="_bookmark115">
        <w:r>
          <w:rPr>
            <w:color w:val="0080AC"/>
            <w:w w:val="110"/>
          </w:rPr>
          <w:t>Jahn (2011)</w:t>
        </w:r>
      </w:hyperlink>
      <w:r>
        <w:rPr>
          <w:w w:val="110"/>
        </w:rPr>
        <w:t>; </w:t>
      </w:r>
      <w:hyperlink w:history="true" w:anchor="_bookmark126">
        <w:r>
          <w:rPr>
            <w:color w:val="0080AC"/>
            <w:w w:val="110"/>
          </w:rPr>
          <w:t>Tammer and Weidner (2020)</w:t>
        </w:r>
      </w:hyperlink>
      <w:r>
        <w:rPr>
          <w:w w:val="110"/>
        </w:rPr>
        <w:t>. For this especially for the case </w:t>
      </w:r>
      <w:r>
        <w:rPr>
          <w:rFonts w:ascii="STIX Math" w:hAnsi="STIX Math" w:eastAsia="STIX Math"/>
          <w:i/>
          <w:w w:val="110"/>
        </w:rPr>
        <w:t>𝑚 </w:t>
      </w:r>
      <w:r>
        <w:rPr>
          <w:rFonts w:ascii="Arial" w:hAnsi="Arial" w:eastAsia="Arial"/>
          <w:w w:val="110"/>
        </w:rPr>
        <w:t>≥ </w:t>
      </w:r>
      <w:r>
        <w:rPr>
          <w:rFonts w:ascii="STIX Math" w:hAnsi="STIX Math" w:eastAsia="STIX Math"/>
          <w:w w:val="110"/>
        </w:rPr>
        <w:t>3</w:t>
      </w:r>
      <w:r>
        <w:rPr>
          <w:w w:val="110"/>
        </w:rPr>
        <w:t>. Moreover, any optimal solution of (</w:t>
      </w:r>
      <w:hyperlink w:history="true" w:anchor="_bookmark7">
        <w:r>
          <w:rPr>
            <w:rFonts w:ascii="STIX Math" w:hAnsi="STIX Math" w:eastAsia="STIX Math"/>
            <w:i/>
            <w:color w:val="0080AC"/>
            <w:w w:val="110"/>
          </w:rPr>
          <w:t>𝑃</w:t>
        </w:r>
        <w:r>
          <w:rPr>
            <w:rFonts w:ascii="STIX Math" w:hAnsi="STIX Math" w:eastAsia="STIX Math"/>
            <w:i/>
            <w:color w:val="0080AC"/>
            <w:w w:val="110"/>
            <w:position w:val="-3"/>
            <w:sz w:val="12"/>
          </w:rPr>
          <w:t>𝐶</w:t>
        </w:r>
        <w:r>
          <w:rPr>
            <w:rFonts w:ascii="STIX Math" w:hAnsi="STIX Math" w:eastAsia="STIX Math"/>
            <w:i/>
            <w:color w:val="0080AC"/>
            <w:spacing w:val="-9"/>
            <w:w w:val="110"/>
            <w:position w:val="-3"/>
            <w:sz w:val="12"/>
          </w:rPr>
          <w:t> </w:t>
        </w:r>
        <w:r>
          <w:rPr>
            <w:rFonts w:ascii="STIX Math" w:hAnsi="STIX Math" w:eastAsia="STIX Math"/>
            <w:color w:val="0080AC"/>
            <w:w w:val="110"/>
          </w:rPr>
          <w:t>(</w:t>
        </w:r>
        <w:r>
          <w:rPr>
            <w:rFonts w:ascii="STIX Math" w:hAnsi="STIX Math" w:eastAsia="STIX Math"/>
            <w:i/>
            <w:color w:val="0080AC"/>
            <w:w w:val="110"/>
          </w:rPr>
          <w:t>𝜀</w:t>
        </w:r>
      </w:hyperlink>
      <w:r>
        <w:rPr>
          <w:w w:val="110"/>
        </w:rPr>
        <w:t>))</w:t>
      </w:r>
      <w:r>
        <w:rPr>
          <w:spacing w:val="80"/>
          <w:w w:val="110"/>
        </w:rPr>
        <w:t> </w:t>
      </w:r>
      <w:r>
        <w:rPr>
          <w:w w:val="110"/>
        </w:rPr>
        <w:t>is</w:t>
      </w:r>
      <w:r>
        <w:rPr>
          <w:spacing w:val="-2"/>
          <w:w w:val="110"/>
        </w:rPr>
        <w:t> </w:t>
      </w:r>
      <w:r>
        <w:rPr>
          <w:w w:val="110"/>
        </w:rPr>
        <w:t>only guaranteed to be</w:t>
      </w:r>
      <w:r>
        <w:rPr>
          <w:spacing w:val="1"/>
          <w:w w:val="110"/>
        </w:rPr>
        <w:t> </w:t>
      </w:r>
      <w:r>
        <w:rPr>
          <w:w w:val="110"/>
        </w:rPr>
        <w:t>weakly eﬃcient</w:t>
      </w:r>
      <w:r>
        <w:rPr>
          <w:spacing w:val="-1"/>
          <w:w w:val="110"/>
        </w:rPr>
        <w:t> </w:t>
      </w:r>
      <w:r>
        <w:rPr>
          <w:w w:val="110"/>
        </w:rPr>
        <w:t>for</w:t>
      </w:r>
      <w:r>
        <w:rPr>
          <w:spacing w:val="1"/>
          <w:w w:val="110"/>
        </w:rPr>
        <w:t> </w:t>
      </w:r>
      <w:r>
        <w:rPr>
          <w:w w:val="110"/>
        </w:rPr>
        <w:t>(</w:t>
      </w:r>
      <w:hyperlink w:history="true" w:anchor="_bookmark2">
        <w:r>
          <w:rPr>
            <w:rFonts w:ascii="STIX Math" w:hAnsi="STIX Math" w:eastAsia="STIX Math"/>
            <w:color w:val="0080AC"/>
            <w:w w:val="110"/>
          </w:rPr>
          <w:t>MOP</w:t>
        </w:r>
      </w:hyperlink>
      <w:r>
        <w:rPr>
          <w:w w:val="110"/>
        </w:rPr>
        <w:t>) unless</w:t>
      </w:r>
      <w:r>
        <w:rPr>
          <w:spacing w:val="1"/>
          <w:w w:val="110"/>
        </w:rPr>
        <w:t> </w:t>
      </w:r>
      <w:r>
        <w:rPr>
          <w:w w:val="110"/>
        </w:rPr>
        <w:t>it is </w:t>
      </w:r>
      <w:r>
        <w:rPr>
          <w:spacing w:val="-2"/>
          <w:w w:val="110"/>
        </w:rPr>
        <w:t>unique,</w:t>
      </w:r>
    </w:p>
    <w:p>
      <w:pPr>
        <w:pStyle w:val="BodyText"/>
        <w:spacing w:before="15"/>
      </w:pPr>
      <w:hyperlink w:history="true" w:anchor="_bookmark55">
        <w:r>
          <w:rPr>
            <w:color w:val="0080AC"/>
            <w:w w:val="110"/>
          </w:rPr>
          <w:t>Ehrgott</w:t>
        </w:r>
        <w:r>
          <w:rPr>
            <w:color w:val="0080AC"/>
            <w:spacing w:val="-2"/>
            <w:w w:val="110"/>
          </w:rPr>
          <w:t> (2005)</w:t>
        </w:r>
      </w:hyperlink>
      <w:r>
        <w:rPr>
          <w:spacing w:val="-2"/>
          <w:w w:val="110"/>
        </w:rPr>
        <w:t>.</w:t>
      </w:r>
    </w:p>
    <w:p>
      <w:pPr>
        <w:pStyle w:val="BodyText"/>
        <w:spacing w:line="273" w:lineRule="auto" w:before="26"/>
        <w:ind w:right="40" w:firstLine="239"/>
      </w:pPr>
      <w:r>
        <w:rPr>
          <w:w w:val="110"/>
        </w:rPr>
        <w:t>Many</w:t>
      </w:r>
      <w:r>
        <w:rPr>
          <w:w w:val="110"/>
        </w:rPr>
        <w:t> more</w:t>
      </w:r>
      <w:r>
        <w:rPr>
          <w:w w:val="110"/>
        </w:rPr>
        <w:t> of</w:t>
      </w:r>
      <w:r>
        <w:rPr>
          <w:w w:val="110"/>
        </w:rPr>
        <w:t> such</w:t>
      </w:r>
      <w:r>
        <w:rPr>
          <w:w w:val="110"/>
        </w:rPr>
        <w:t> scalarizations</w:t>
      </w:r>
      <w:r>
        <w:rPr>
          <w:w w:val="110"/>
        </w:rPr>
        <w:t> are</w:t>
      </w:r>
      <w:r>
        <w:rPr>
          <w:w w:val="110"/>
        </w:rPr>
        <w:t> known,</w:t>
      </w:r>
      <w:r>
        <w:rPr>
          <w:w w:val="110"/>
        </w:rPr>
        <w:t> and</w:t>
      </w:r>
      <w:r>
        <w:rPr>
          <w:w w:val="110"/>
        </w:rPr>
        <w:t> many</w:t>
      </w:r>
      <w:r>
        <w:rPr>
          <w:w w:val="110"/>
        </w:rPr>
        <w:t> of</w:t>
      </w:r>
      <w:r>
        <w:rPr>
          <w:w w:val="110"/>
        </w:rPr>
        <w:t> them</w:t>
      </w:r>
      <w:r>
        <w:rPr>
          <w:spacing w:val="40"/>
          <w:w w:val="110"/>
        </w:rPr>
        <w:t> </w:t>
      </w:r>
      <w:r>
        <w:rPr>
          <w:w w:val="110"/>
        </w:rPr>
        <w:t>can</w:t>
      </w:r>
      <w:r>
        <w:rPr>
          <w:spacing w:val="40"/>
          <w:w w:val="110"/>
        </w:rPr>
        <w:t> </w:t>
      </w:r>
      <w:r>
        <w:rPr>
          <w:w w:val="110"/>
        </w:rPr>
        <w:t>be</w:t>
      </w:r>
      <w:r>
        <w:rPr>
          <w:spacing w:val="40"/>
          <w:w w:val="110"/>
        </w:rPr>
        <w:t> </w:t>
      </w:r>
      <w:r>
        <w:rPr>
          <w:w w:val="110"/>
        </w:rPr>
        <w:t>seen</w:t>
      </w:r>
      <w:r>
        <w:rPr>
          <w:spacing w:val="40"/>
          <w:w w:val="110"/>
        </w:rPr>
        <w:t> </w:t>
      </w:r>
      <w:r>
        <w:rPr>
          <w:w w:val="110"/>
        </w:rPr>
        <w:t>as</w:t>
      </w:r>
      <w:r>
        <w:rPr>
          <w:spacing w:val="40"/>
          <w:w w:val="110"/>
        </w:rPr>
        <w:t> </w:t>
      </w:r>
      <w:r>
        <w:rPr>
          <w:w w:val="110"/>
        </w:rPr>
        <w:t>a</w:t>
      </w:r>
      <w:r>
        <w:rPr>
          <w:spacing w:val="40"/>
          <w:w w:val="110"/>
        </w:rPr>
        <w:t> </w:t>
      </w:r>
      <w:r>
        <w:rPr>
          <w:w w:val="110"/>
        </w:rPr>
        <w:t>special</w:t>
      </w:r>
      <w:r>
        <w:rPr>
          <w:spacing w:val="40"/>
          <w:w w:val="110"/>
        </w:rPr>
        <w:t> </w:t>
      </w:r>
      <w:r>
        <w:rPr>
          <w:w w:val="110"/>
        </w:rPr>
        <w:t>case</w:t>
      </w:r>
      <w:r>
        <w:rPr>
          <w:spacing w:val="40"/>
          <w:w w:val="110"/>
        </w:rPr>
        <w:t> </w:t>
      </w:r>
      <w:r>
        <w:rPr>
          <w:w w:val="110"/>
        </w:rPr>
        <w:t>of</w:t>
      </w:r>
      <w:r>
        <w:rPr>
          <w:spacing w:val="40"/>
          <w:w w:val="110"/>
        </w:rPr>
        <w:t> </w:t>
      </w:r>
      <w:r>
        <w:rPr>
          <w:w w:val="110"/>
        </w:rPr>
        <w:t>minimizing</w:t>
      </w:r>
      <w:r>
        <w:rPr>
          <w:spacing w:val="40"/>
          <w:w w:val="110"/>
        </w:rPr>
        <w:t> </w:t>
      </w:r>
      <w:r>
        <w:rPr>
          <w:w w:val="110"/>
        </w:rPr>
        <w:t>the</w:t>
      </w:r>
      <w:r>
        <w:rPr>
          <w:spacing w:val="40"/>
          <w:w w:val="110"/>
        </w:rPr>
        <w:t> </w:t>
      </w:r>
      <w:r>
        <w:rPr>
          <w:w w:val="110"/>
        </w:rPr>
        <w:t>very</w:t>
      </w:r>
      <w:r>
        <w:rPr>
          <w:spacing w:val="40"/>
          <w:w w:val="110"/>
        </w:rPr>
        <w:t> </w:t>
      </w:r>
      <w:r>
        <w:rPr>
          <w:w w:val="110"/>
        </w:rPr>
        <w:t>general Tammer-Weidner-functional,</w:t>
      </w:r>
      <w:r>
        <w:rPr>
          <w:w w:val="110"/>
        </w:rPr>
        <w:t> which</w:t>
      </w:r>
      <w:r>
        <w:rPr>
          <w:w w:val="110"/>
        </w:rPr>
        <w:t> is</w:t>
      </w:r>
      <w:r>
        <w:rPr>
          <w:w w:val="110"/>
        </w:rPr>
        <w:t> again</w:t>
      </w:r>
      <w:r>
        <w:rPr>
          <w:w w:val="110"/>
        </w:rPr>
        <w:t> related</w:t>
      </w:r>
      <w:r>
        <w:rPr>
          <w:w w:val="110"/>
        </w:rPr>
        <w:t> to</w:t>
      </w:r>
      <w:r>
        <w:rPr>
          <w:w w:val="110"/>
        </w:rPr>
        <w:t> the</w:t>
      </w:r>
      <w:r>
        <w:rPr>
          <w:w w:val="110"/>
        </w:rPr>
        <w:t> scalariaz- tion by Pascoletti and Serafini, c.f. </w:t>
      </w:r>
      <w:hyperlink w:history="true" w:anchor="_bookmark101">
        <w:r>
          <w:rPr>
            <w:color w:val="0080AC"/>
            <w:w w:val="110"/>
          </w:rPr>
          <w:t>Pascoletti and Serafini (1984)</w:t>
        </w:r>
      </w:hyperlink>
      <w:r>
        <w:rPr>
          <w:w w:val="110"/>
        </w:rPr>
        <w:t>. See </w:t>
      </w:r>
      <w:hyperlink w:history="true" w:anchor="_bookmark83">
        <w:r>
          <w:rPr>
            <w:color w:val="0080AC"/>
            <w:w w:val="110"/>
          </w:rPr>
          <w:t>Eichfelder</w:t>
        </w:r>
      </w:hyperlink>
      <w:r>
        <w:rPr>
          <w:color w:val="0080AC"/>
          <w:w w:val="110"/>
        </w:rPr>
        <w:t> </w:t>
      </w:r>
      <w:hyperlink w:history="true" w:anchor="_bookmark61">
        <w:r>
          <w:rPr>
            <w:color w:val="0080AC"/>
            <w:w w:val="110"/>
          </w:rPr>
          <w:t>(2009)</w:t>
        </w:r>
      </w:hyperlink>
      <w:r>
        <w:rPr>
          <w:color w:val="0080AC"/>
          <w:w w:val="110"/>
        </w:rPr>
        <w:t> </w:t>
      </w:r>
      <w:hyperlink w:history="true" w:anchor="_bookmark83">
        <w:r>
          <w:rPr>
            <w:w w:val="110"/>
          </w:rPr>
          <w:t>for such relations and the recent paper (</w:t>
        </w:r>
        <w:r>
          <w:rPr>
            <w:color w:val="0080AC"/>
            <w:w w:val="110"/>
          </w:rPr>
          <w:t>Bouza et al., 2019</w:t>
        </w:r>
        <w:r>
          <w:rPr>
            <w:w w:val="110"/>
          </w:rPr>
          <w:t>)</w:t>
        </w:r>
        <w:r>
          <w:rPr>
            <w:spacing w:val="-6"/>
            <w:w w:val="110"/>
          </w:rPr>
          <w:t> </w:t>
        </w:r>
        <w:r>
          <w:rPr>
            <w:w w:val="110"/>
          </w:rPr>
          <w:t>by</w:t>
        </w:r>
        <w:r>
          <w:rPr>
            <w:spacing w:val="-5"/>
            <w:w w:val="110"/>
          </w:rPr>
          <w:t> </w:t>
        </w:r>
        <w:r>
          <w:rPr>
            <w:w w:val="110"/>
          </w:rPr>
          <w:t>Bouza,</w:t>
        </w:r>
        <w:r>
          <w:rPr>
            <w:spacing w:val="-6"/>
            <w:w w:val="110"/>
          </w:rPr>
          <w:t> </w:t>
        </w:r>
        <w:r>
          <w:rPr>
            <w:w w:val="110"/>
          </w:rPr>
          <w:t>Quintana</w:t>
        </w:r>
        <w:r>
          <w:rPr>
            <w:spacing w:val="-6"/>
            <w:w w:val="110"/>
          </w:rPr>
          <w:t> </w:t>
        </w:r>
        <w:r>
          <w:rPr>
            <w:w w:val="110"/>
          </w:rPr>
          <w:t>and</w:t>
        </w:r>
        <w:r>
          <w:rPr>
            <w:spacing w:val="-5"/>
            <w:w w:val="110"/>
          </w:rPr>
          <w:t> </w:t>
        </w:r>
        <w:r>
          <w:rPr>
            <w:w w:val="110"/>
          </w:rPr>
          <w:t>Tammer</w:t>
        </w:r>
        <w:r>
          <w:rPr>
            <w:spacing w:val="-5"/>
            <w:w w:val="110"/>
          </w:rPr>
          <w:t> </w:t>
        </w:r>
        <w:r>
          <w:rPr>
            <w:w w:val="110"/>
          </w:rPr>
          <w:t>on</w:t>
        </w:r>
        <w:r>
          <w:rPr>
            <w:spacing w:val="-5"/>
            <w:w w:val="110"/>
          </w:rPr>
          <w:t> </w:t>
        </w:r>
        <w:r>
          <w:rPr>
            <w:w w:val="110"/>
          </w:rPr>
          <w:t>a</w:t>
        </w:r>
        <w:r>
          <w:rPr>
            <w:spacing w:val="-5"/>
            <w:w w:val="110"/>
          </w:rPr>
          <w:t> </w:t>
        </w:r>
        <w:r>
          <w:rPr>
            <w:w w:val="110"/>
          </w:rPr>
          <w:t>unified</w:t>
        </w:r>
        <w:r>
          <w:rPr>
            <w:spacing w:val="-5"/>
            <w:w w:val="110"/>
          </w:rPr>
          <w:t> </w:t>
        </w:r>
        <w:r>
          <w:rPr>
            <w:w w:val="110"/>
          </w:rPr>
          <w:t>characterization</w:t>
        </w:r>
        <w:r>
          <w:rPr>
            <w:spacing w:val="-6"/>
            <w:w w:val="110"/>
          </w:rPr>
          <w:t> </w:t>
        </w:r>
        <w:r>
          <w:rPr>
            <w:w w:val="110"/>
          </w:rPr>
          <w:t>of</w:t>
        </w:r>
      </w:hyperlink>
      <w:r>
        <w:rPr>
          <w:w w:val="110"/>
        </w:rPr>
        <w:t> nonlinear scalarization functionals. Just recently, an extensive book on the Tammer-Weidner-functional appeared which presents all its useful properties and application fields, see (</w:t>
      </w:r>
      <w:hyperlink w:history="true" w:anchor="_bookmark126">
        <w:r>
          <w:rPr>
            <w:color w:val="0080AC"/>
            <w:w w:val="110"/>
          </w:rPr>
          <w:t>Tammer, Weidner, 2020</w:t>
        </w:r>
      </w:hyperlink>
      <w:r>
        <w:rPr>
          <w:w w:val="110"/>
        </w:rPr>
        <w:t>) .</w:t>
      </w:r>
    </w:p>
    <w:p>
      <w:pPr>
        <w:pStyle w:val="BodyText"/>
        <w:spacing w:line="273" w:lineRule="auto"/>
        <w:ind w:right="117" w:firstLine="239"/>
      </w:pPr>
      <w:r>
        <w:rPr/>
        <w:br w:type="column"/>
      </w:r>
      <w:r>
        <w:rPr>
          <w:w w:val="110"/>
        </w:rPr>
        <w:t>Thus,</w:t>
      </w:r>
      <w:r>
        <w:rPr>
          <w:spacing w:val="-5"/>
          <w:w w:val="110"/>
        </w:rPr>
        <w:t> </w:t>
      </w:r>
      <w:r>
        <w:rPr>
          <w:w w:val="110"/>
        </w:rPr>
        <w:t>even</w:t>
      </w:r>
      <w:r>
        <w:rPr>
          <w:spacing w:val="-5"/>
          <w:w w:val="110"/>
        </w:rPr>
        <w:t> </w:t>
      </w:r>
      <w:r>
        <w:rPr>
          <w:w w:val="110"/>
        </w:rPr>
        <w:t>if</w:t>
      </w:r>
      <w:r>
        <w:rPr>
          <w:spacing w:val="-5"/>
          <w:w w:val="110"/>
        </w:rPr>
        <w:t> </w:t>
      </w:r>
      <w:r>
        <w:rPr>
          <w:w w:val="110"/>
        </w:rPr>
        <w:t>one</w:t>
      </w:r>
      <w:r>
        <w:rPr>
          <w:spacing w:val="-5"/>
          <w:w w:val="110"/>
        </w:rPr>
        <w:t> </w:t>
      </w:r>
      <w:r>
        <w:rPr>
          <w:w w:val="110"/>
        </w:rPr>
        <w:t>is</w:t>
      </w:r>
      <w:r>
        <w:rPr>
          <w:spacing w:val="-5"/>
          <w:w w:val="110"/>
        </w:rPr>
        <w:t> </w:t>
      </w:r>
      <w:r>
        <w:rPr>
          <w:w w:val="110"/>
        </w:rPr>
        <w:t>satisfied</w:t>
      </w:r>
      <w:r>
        <w:rPr>
          <w:spacing w:val="-5"/>
          <w:w w:val="110"/>
        </w:rPr>
        <w:t> </w:t>
      </w:r>
      <w:r>
        <w:rPr>
          <w:w w:val="110"/>
        </w:rPr>
        <w:t>with</w:t>
      </w:r>
      <w:r>
        <w:rPr>
          <w:spacing w:val="-5"/>
          <w:w w:val="110"/>
        </w:rPr>
        <w:t> </w:t>
      </w:r>
      <w:r>
        <w:rPr>
          <w:w w:val="110"/>
        </w:rPr>
        <w:t>only</w:t>
      </w:r>
      <w:r>
        <w:rPr>
          <w:spacing w:val="-5"/>
          <w:w w:val="110"/>
        </w:rPr>
        <w:t> </w:t>
      </w:r>
      <w:r>
        <w:rPr>
          <w:w w:val="110"/>
        </w:rPr>
        <w:t>one</w:t>
      </w:r>
      <w:r>
        <w:rPr>
          <w:spacing w:val="-4"/>
          <w:w w:val="110"/>
        </w:rPr>
        <w:t> </w:t>
      </w:r>
      <w:r>
        <w:rPr>
          <w:w w:val="110"/>
        </w:rPr>
        <w:t>eﬃcient</w:t>
      </w:r>
      <w:r>
        <w:rPr>
          <w:spacing w:val="-5"/>
          <w:w w:val="110"/>
        </w:rPr>
        <w:t> </w:t>
      </w:r>
      <w:r>
        <w:rPr>
          <w:w w:val="110"/>
        </w:rPr>
        <w:t>solution,</w:t>
      </w:r>
      <w:r>
        <w:rPr>
          <w:spacing w:val="-5"/>
          <w:w w:val="110"/>
        </w:rPr>
        <w:t> </w:t>
      </w:r>
      <w:r>
        <w:rPr>
          <w:w w:val="110"/>
        </w:rPr>
        <w:t>scalar- izations might not be the best choice. Another argument against using scalarizations</w:t>
      </w:r>
      <w:r>
        <w:rPr>
          <w:spacing w:val="-1"/>
          <w:w w:val="110"/>
        </w:rPr>
        <w:t> </w:t>
      </w:r>
      <w:r>
        <w:rPr>
          <w:w w:val="110"/>
        </w:rPr>
        <w:t>is</w:t>
      </w:r>
      <w:r>
        <w:rPr>
          <w:spacing w:val="-1"/>
          <w:w w:val="110"/>
        </w:rPr>
        <w:t> </w:t>
      </w:r>
      <w:r>
        <w:rPr>
          <w:w w:val="110"/>
        </w:rPr>
        <w:t>that</w:t>
      </w:r>
      <w:r>
        <w:rPr>
          <w:spacing w:val="-1"/>
          <w:w w:val="110"/>
        </w:rPr>
        <w:t> </w:t>
      </w:r>
      <w:r>
        <w:rPr>
          <w:w w:val="110"/>
        </w:rPr>
        <w:t>the</w:t>
      </w:r>
      <w:r>
        <w:rPr>
          <w:spacing w:val="-1"/>
          <w:w w:val="110"/>
        </w:rPr>
        <w:t> </w:t>
      </w:r>
      <w:r>
        <w:rPr>
          <w:w w:val="110"/>
        </w:rPr>
        <w:t>scalarization</w:t>
      </w:r>
      <w:r>
        <w:rPr>
          <w:spacing w:val="-2"/>
          <w:w w:val="110"/>
        </w:rPr>
        <w:t> </w:t>
      </w:r>
      <w:r>
        <w:rPr>
          <w:w w:val="110"/>
        </w:rPr>
        <w:t>might</w:t>
      </w:r>
      <w:r>
        <w:rPr>
          <w:spacing w:val="-1"/>
          <w:w w:val="110"/>
        </w:rPr>
        <w:t> </w:t>
      </w:r>
      <w:r>
        <w:rPr>
          <w:w w:val="110"/>
        </w:rPr>
        <w:t>destroy</w:t>
      </w:r>
      <w:r>
        <w:rPr>
          <w:spacing w:val="-1"/>
          <w:w w:val="110"/>
        </w:rPr>
        <w:t> </w:t>
      </w:r>
      <w:r>
        <w:rPr>
          <w:w w:val="110"/>
        </w:rPr>
        <w:t>the</w:t>
      </w:r>
      <w:r>
        <w:rPr>
          <w:spacing w:val="-1"/>
          <w:w w:val="110"/>
        </w:rPr>
        <w:t> </w:t>
      </w:r>
      <w:r>
        <w:rPr>
          <w:w w:val="110"/>
        </w:rPr>
        <w:t>structure</w:t>
      </w:r>
      <w:r>
        <w:rPr>
          <w:spacing w:val="-1"/>
          <w:w w:val="110"/>
        </w:rPr>
        <w:t> </w:t>
      </w:r>
      <w:r>
        <w:rPr>
          <w:w w:val="110"/>
        </w:rPr>
        <w:t>of</w:t>
      </w:r>
      <w:r>
        <w:rPr>
          <w:spacing w:val="-1"/>
          <w:w w:val="110"/>
        </w:rPr>
        <w:t> </w:t>
      </w:r>
      <w:r>
        <w:rPr>
          <w:w w:val="110"/>
        </w:rPr>
        <w:t>the optimization</w:t>
      </w:r>
      <w:r>
        <w:rPr>
          <w:spacing w:val="-7"/>
          <w:w w:val="110"/>
        </w:rPr>
        <w:t> </w:t>
      </w:r>
      <w:r>
        <w:rPr>
          <w:w w:val="110"/>
        </w:rPr>
        <w:t>problem.</w:t>
      </w:r>
      <w:r>
        <w:rPr>
          <w:spacing w:val="-7"/>
          <w:w w:val="110"/>
        </w:rPr>
        <w:t> </w:t>
      </w:r>
      <w:r>
        <w:rPr>
          <w:w w:val="110"/>
        </w:rPr>
        <w:t>For</w:t>
      </w:r>
      <w:r>
        <w:rPr>
          <w:spacing w:val="-7"/>
          <w:w w:val="110"/>
        </w:rPr>
        <w:t> </w:t>
      </w:r>
      <w:r>
        <w:rPr>
          <w:w w:val="110"/>
        </w:rPr>
        <w:t>instance,</w:t>
      </w:r>
      <w:r>
        <w:rPr>
          <w:spacing w:val="-7"/>
          <w:w w:val="110"/>
        </w:rPr>
        <w:t> </w:t>
      </w:r>
      <w:r>
        <w:rPr>
          <w:w w:val="110"/>
        </w:rPr>
        <w:t>in</w:t>
      </w:r>
      <w:r>
        <w:rPr>
          <w:spacing w:val="-7"/>
          <w:w w:val="110"/>
        </w:rPr>
        <w:t> </w:t>
      </w:r>
      <w:hyperlink w:history="true" w:anchor="_bookmark127">
        <w:r>
          <w:rPr>
            <w:color w:val="0080AC"/>
            <w:w w:val="110"/>
          </w:rPr>
          <w:t>Thomann</w:t>
        </w:r>
        <w:r>
          <w:rPr>
            <w:color w:val="0080AC"/>
            <w:spacing w:val="-7"/>
            <w:w w:val="110"/>
          </w:rPr>
          <w:t> </w:t>
        </w:r>
        <w:r>
          <w:rPr>
            <w:color w:val="0080AC"/>
            <w:w w:val="110"/>
          </w:rPr>
          <w:t>and</w:t>
        </w:r>
        <w:r>
          <w:rPr>
            <w:color w:val="0080AC"/>
            <w:spacing w:val="-7"/>
            <w:w w:val="110"/>
          </w:rPr>
          <w:t> </w:t>
        </w:r>
        <w:r>
          <w:rPr>
            <w:color w:val="0080AC"/>
            <w:w w:val="110"/>
          </w:rPr>
          <w:t>Eichfelder</w:t>
        </w:r>
        <w:r>
          <w:rPr>
            <w:color w:val="0080AC"/>
            <w:spacing w:val="-6"/>
            <w:w w:val="110"/>
          </w:rPr>
          <w:t> </w:t>
        </w:r>
        <w:r>
          <w:rPr>
            <w:color w:val="0080AC"/>
            <w:w w:val="110"/>
          </w:rPr>
          <w:t>(2019)</w:t>
        </w:r>
      </w:hyperlink>
      <w:r>
        <w:rPr>
          <w:w w:val="110"/>
        </w:rPr>
        <w:t>, the</w:t>
      </w:r>
      <w:r>
        <w:rPr>
          <w:spacing w:val="12"/>
          <w:w w:val="110"/>
        </w:rPr>
        <w:t> </w:t>
      </w:r>
      <w:r>
        <w:rPr>
          <w:w w:val="110"/>
        </w:rPr>
        <w:t>authors</w:t>
      </w:r>
      <w:r>
        <w:rPr>
          <w:spacing w:val="13"/>
          <w:w w:val="110"/>
        </w:rPr>
        <w:t> </w:t>
      </w:r>
      <w:r>
        <w:rPr>
          <w:w w:val="110"/>
        </w:rPr>
        <w:t>study</w:t>
      </w:r>
      <w:r>
        <w:rPr>
          <w:spacing w:val="12"/>
          <w:w w:val="110"/>
        </w:rPr>
        <w:t> </w:t>
      </w:r>
      <w:r>
        <w:rPr>
          <w:w w:val="110"/>
        </w:rPr>
        <w:t>unconstrained</w:t>
      </w:r>
      <w:r>
        <w:rPr>
          <w:spacing w:val="13"/>
          <w:w w:val="110"/>
        </w:rPr>
        <w:t> </w:t>
      </w:r>
      <w:r>
        <w:rPr>
          <w:w w:val="110"/>
        </w:rPr>
        <w:t>multiobjective</w:t>
      </w:r>
      <w:r>
        <w:rPr>
          <w:spacing w:val="12"/>
          <w:w w:val="110"/>
        </w:rPr>
        <w:t> </w:t>
      </w:r>
      <w:r>
        <w:rPr>
          <w:w w:val="110"/>
        </w:rPr>
        <w:t>optimization</w:t>
      </w:r>
      <w:r>
        <w:rPr>
          <w:spacing w:val="11"/>
          <w:w w:val="110"/>
        </w:rPr>
        <w:t> </w:t>
      </w:r>
      <w:r>
        <w:rPr>
          <w:spacing w:val="-2"/>
          <w:w w:val="110"/>
        </w:rPr>
        <w:t>problems</w:t>
      </w:r>
    </w:p>
    <w:p>
      <w:pPr>
        <w:pStyle w:val="BodyText"/>
        <w:spacing w:line="88" w:lineRule="exact"/>
      </w:pPr>
      <w:r>
        <w:rPr>
          <w:spacing w:val="2"/>
        </w:rPr>
        <w:t>which</w:t>
      </w:r>
      <w:r>
        <w:rPr>
          <w:spacing w:val="18"/>
        </w:rPr>
        <w:t> </w:t>
      </w:r>
      <w:r>
        <w:rPr>
          <w:spacing w:val="2"/>
        </w:rPr>
        <w:t>are</w:t>
      </w:r>
      <w:r>
        <w:rPr>
          <w:spacing w:val="18"/>
        </w:rPr>
        <w:t> </w:t>
      </w:r>
      <w:r>
        <w:rPr>
          <w:spacing w:val="2"/>
        </w:rPr>
        <w:t>called</w:t>
      </w:r>
      <w:r>
        <w:rPr>
          <w:spacing w:val="17"/>
        </w:rPr>
        <w:t> </w:t>
      </w:r>
      <w:r>
        <w:rPr>
          <w:spacing w:val="2"/>
        </w:rPr>
        <w:t>heterogeneous:</w:t>
      </w:r>
      <w:r>
        <w:rPr>
          <w:spacing w:val="17"/>
        </w:rPr>
        <w:t> </w:t>
      </w:r>
      <w:r>
        <w:rPr>
          <w:spacing w:val="2"/>
        </w:rPr>
        <w:t>one</w:t>
      </w:r>
      <w:r>
        <w:rPr>
          <w:spacing w:val="17"/>
        </w:rPr>
        <w:t> </w:t>
      </w:r>
      <w:r>
        <w:rPr>
          <w:spacing w:val="2"/>
        </w:rPr>
        <w:t>of</w:t>
      </w:r>
      <w:r>
        <w:rPr>
          <w:spacing w:val="17"/>
        </w:rPr>
        <w:t> </w:t>
      </w:r>
      <w:r>
        <w:rPr>
          <w:spacing w:val="2"/>
        </w:rPr>
        <w:t>the</w:t>
      </w:r>
      <w:r>
        <w:rPr>
          <w:spacing w:val="19"/>
        </w:rPr>
        <w:t> </w:t>
      </w:r>
      <w:r>
        <w:rPr>
          <w:spacing w:val="2"/>
        </w:rPr>
        <w:t>objective</w:t>
      </w:r>
      <w:r>
        <w:rPr>
          <w:spacing w:val="17"/>
        </w:rPr>
        <w:t> </w:t>
      </w:r>
      <w:r>
        <w:rPr>
          <w:spacing w:val="2"/>
        </w:rPr>
        <w:t>functions,</w:t>
      </w:r>
      <w:r>
        <w:rPr>
          <w:spacing w:val="17"/>
        </w:rPr>
        <w:t> </w:t>
      </w:r>
      <w:r>
        <w:rPr>
          <w:spacing w:val="2"/>
        </w:rPr>
        <w:t>e.g.</w:t>
      </w:r>
      <w:r>
        <w:rPr>
          <w:spacing w:val="18"/>
        </w:rPr>
        <w:t> </w:t>
      </w:r>
      <w:r>
        <w:rPr>
          <w:rFonts w:ascii="STIX Math" w:eastAsia="STIX Math"/>
          <w:i/>
          <w:spacing w:val="2"/>
        </w:rPr>
        <w:t>𝑓</w:t>
      </w:r>
      <w:r>
        <w:rPr>
          <w:rFonts w:ascii="STIX Math" w:eastAsia="STIX Math"/>
          <w:spacing w:val="2"/>
          <w:vertAlign w:val="subscript"/>
        </w:rPr>
        <w:t>1</w:t>
      </w:r>
      <w:r>
        <w:rPr>
          <w:spacing w:val="2"/>
          <w:vertAlign w:val="baseline"/>
        </w:rPr>
        <w:t>,</w:t>
      </w:r>
      <w:r>
        <w:rPr>
          <w:spacing w:val="17"/>
          <w:vertAlign w:val="baseline"/>
        </w:rPr>
        <w:t> </w:t>
      </w:r>
      <w:r>
        <w:rPr>
          <w:spacing w:val="-5"/>
          <w:vertAlign w:val="baseline"/>
        </w:rPr>
        <w:t>is</w:t>
      </w:r>
    </w:p>
    <w:p>
      <w:pPr>
        <w:pStyle w:val="BodyText"/>
        <w:spacing w:line="340" w:lineRule="exact"/>
        <w:rPr>
          <w:rFonts w:ascii="STIX Math" w:eastAsia="STIX Math"/>
        </w:rPr>
      </w:pPr>
      <w:r>
        <w:rPr>
          <w:w w:val="110"/>
        </w:rPr>
        <w:t>assumed</w:t>
      </w:r>
      <w:r>
        <w:rPr>
          <w:spacing w:val="-11"/>
          <w:w w:val="110"/>
        </w:rPr>
        <w:t> </w:t>
      </w:r>
      <w:r>
        <w:rPr>
          <w:w w:val="110"/>
        </w:rPr>
        <w:t>to</w:t>
      </w:r>
      <w:r>
        <w:rPr>
          <w:spacing w:val="-10"/>
          <w:w w:val="110"/>
        </w:rPr>
        <w:t> </w:t>
      </w:r>
      <w:r>
        <w:rPr>
          <w:w w:val="110"/>
        </w:rPr>
        <w:t>be</w:t>
      </w:r>
      <w:r>
        <w:rPr>
          <w:spacing w:val="-11"/>
          <w:w w:val="110"/>
        </w:rPr>
        <w:t> </w:t>
      </w:r>
      <w:r>
        <w:rPr>
          <w:w w:val="110"/>
        </w:rPr>
        <w:t>an</w:t>
      </w:r>
      <w:r>
        <w:rPr>
          <w:spacing w:val="-10"/>
          <w:w w:val="110"/>
        </w:rPr>
        <w:t> </w:t>
      </w:r>
      <w:r>
        <w:rPr>
          <w:w w:val="110"/>
        </w:rPr>
        <w:t>expensive</w:t>
      </w:r>
      <w:r>
        <w:rPr>
          <w:spacing w:val="-10"/>
          <w:w w:val="110"/>
        </w:rPr>
        <w:t> </w:t>
      </w:r>
      <w:r>
        <w:rPr>
          <w:w w:val="110"/>
        </w:rPr>
        <w:t>function,</w:t>
      </w:r>
      <w:r>
        <w:rPr>
          <w:spacing w:val="-10"/>
          <w:w w:val="110"/>
        </w:rPr>
        <w:t> </w:t>
      </w:r>
      <w:r>
        <w:rPr>
          <w:w w:val="110"/>
        </w:rPr>
        <w:t>i.e.,</w:t>
      </w:r>
      <w:r>
        <w:rPr>
          <w:spacing w:val="-11"/>
          <w:w w:val="110"/>
        </w:rPr>
        <w:t> </w:t>
      </w:r>
      <w:r>
        <w:rPr>
          <w:w w:val="110"/>
        </w:rPr>
        <w:t>each</w:t>
      </w:r>
      <w:r>
        <w:rPr>
          <w:spacing w:val="-10"/>
          <w:w w:val="110"/>
        </w:rPr>
        <w:t> </w:t>
      </w:r>
      <w:r>
        <w:rPr>
          <w:w w:val="110"/>
        </w:rPr>
        <w:t>function</w:t>
      </w:r>
      <w:r>
        <w:rPr>
          <w:spacing w:val="-10"/>
          <w:w w:val="110"/>
        </w:rPr>
        <w:t> </w:t>
      </w:r>
      <w:r>
        <w:rPr>
          <w:w w:val="110"/>
        </w:rPr>
        <w:t>evaluation</w:t>
      </w:r>
      <w:r>
        <w:rPr>
          <w:spacing w:val="-11"/>
          <w:w w:val="110"/>
        </w:rPr>
        <w:t> </w:t>
      </w:r>
      <w:r>
        <w:rPr>
          <w:rFonts w:ascii="STIX Math" w:eastAsia="STIX Math"/>
          <w:i/>
          <w:spacing w:val="-2"/>
          <w:w w:val="110"/>
        </w:rPr>
        <w:t>𝑓</w:t>
      </w:r>
      <w:r>
        <w:rPr>
          <w:rFonts w:ascii="STIX Math" w:eastAsia="STIX Math"/>
          <w:spacing w:val="-2"/>
          <w:w w:val="110"/>
          <w:vertAlign w:val="subscript"/>
        </w:rPr>
        <w:t>1</w:t>
      </w:r>
      <w:r>
        <w:rPr>
          <w:rFonts w:ascii="STIX Math" w:eastAsia="STIX Math"/>
          <w:spacing w:val="-2"/>
          <w:w w:val="110"/>
          <w:vertAlign w:val="baseline"/>
        </w:rPr>
        <w:t>(</w:t>
      </w:r>
      <w:r>
        <w:rPr>
          <w:rFonts w:ascii="STIX Math" w:eastAsia="STIX Math"/>
          <w:i/>
          <w:spacing w:val="-2"/>
          <w:w w:val="110"/>
          <w:vertAlign w:val="baseline"/>
        </w:rPr>
        <w:t>𝑥</w:t>
      </w:r>
      <w:r>
        <w:rPr>
          <w:rFonts w:ascii="STIX Math" w:eastAsia="STIX Math"/>
          <w:spacing w:val="-2"/>
          <w:w w:val="110"/>
          <w:vertAlign w:val="baseline"/>
        </w:rPr>
        <w:t>)</w:t>
      </w:r>
    </w:p>
    <w:p>
      <w:pPr>
        <w:pStyle w:val="BodyText"/>
        <w:spacing w:line="112" w:lineRule="auto" w:before="64"/>
        <w:ind w:right="116"/>
      </w:pPr>
      <w:r>
        <w:rPr>
          <w:w w:val="110"/>
        </w:rPr>
        <w:t>objective</w:t>
      </w:r>
      <w:r>
        <w:rPr>
          <w:spacing w:val="17"/>
          <w:w w:val="110"/>
        </w:rPr>
        <w:t> </w:t>
      </w:r>
      <w:r>
        <w:rPr>
          <w:w w:val="110"/>
        </w:rPr>
        <w:t>functions</w:t>
      </w:r>
      <w:r>
        <w:rPr>
          <w:spacing w:val="21"/>
          <w:w w:val="110"/>
        </w:rPr>
        <w:t> </w:t>
      </w:r>
      <w:r>
        <w:rPr>
          <w:rFonts w:ascii="STIX Math" w:hAnsi="STIX Math" w:eastAsia="STIX Math"/>
          <w:i/>
          <w:w w:val="110"/>
        </w:rPr>
        <w:t>𝑓</w:t>
      </w:r>
      <w:r>
        <w:rPr>
          <w:rFonts w:ascii="STIX Math" w:hAnsi="STIX Math" w:eastAsia="STIX Math"/>
          <w:w w:val="110"/>
          <w:vertAlign w:val="subscript"/>
        </w:rPr>
        <w:t>2</w:t>
      </w:r>
      <w:r>
        <w:rPr>
          <w:rFonts w:ascii="STIX Math" w:hAnsi="STIX Math" w:eastAsia="STIX Math"/>
          <w:i/>
          <w:w w:val="110"/>
          <w:vertAlign w:val="baseline"/>
        </w:rPr>
        <w:t>,</w:t>
      </w:r>
      <w:r>
        <w:rPr>
          <w:rFonts w:ascii="STIX Math" w:hAnsi="STIX Math" w:eastAsia="STIX Math"/>
          <w:i/>
          <w:spacing w:val="-11"/>
          <w:w w:val="110"/>
          <w:vertAlign w:val="baseline"/>
        </w:rPr>
        <w:t> </w:t>
      </w:r>
      <w:r>
        <w:rPr>
          <w:rFonts w:ascii="STIX Math" w:hAnsi="STIX Math" w:eastAsia="STIX Math"/>
          <w:w w:val="110"/>
          <w:vertAlign w:val="baseline"/>
        </w:rPr>
        <w:t>…</w:t>
      </w:r>
      <w:r>
        <w:rPr>
          <w:rFonts w:ascii="STIX Math" w:hAnsi="STIX Math" w:eastAsia="STIX Math"/>
          <w:spacing w:val="-11"/>
          <w:w w:val="110"/>
          <w:vertAlign w:val="baseline"/>
        </w:rPr>
        <w:t> </w:t>
      </w:r>
      <w:r>
        <w:rPr>
          <w:rFonts w:ascii="STIX Math" w:hAnsi="STIX Math" w:eastAsia="STIX Math"/>
          <w:i/>
          <w:w w:val="110"/>
          <w:vertAlign w:val="baseline"/>
        </w:rPr>
        <w:t>,</w:t>
      </w:r>
      <w:r>
        <w:rPr>
          <w:rFonts w:ascii="STIX Math" w:hAnsi="STIX Math" w:eastAsia="STIX Math"/>
          <w:i/>
          <w:spacing w:val="-11"/>
          <w:w w:val="110"/>
          <w:vertAlign w:val="baseline"/>
        </w:rPr>
        <w:t> </w:t>
      </w:r>
      <w:r>
        <w:rPr>
          <w:rFonts w:ascii="STIX Math" w:hAnsi="STIX Math" w:eastAsia="STIX Math"/>
          <w:i/>
          <w:w w:val="110"/>
          <w:vertAlign w:val="baseline"/>
        </w:rPr>
        <w:t>𝑓</w:t>
      </w:r>
      <w:r>
        <w:rPr>
          <w:rFonts w:ascii="STIX Math" w:hAnsi="STIX Math" w:eastAsia="STIX Math"/>
          <w:i/>
          <w:w w:val="110"/>
          <w:position w:val="-3"/>
          <w:sz w:val="12"/>
          <w:vertAlign w:val="baseline"/>
        </w:rPr>
        <w:t>𝑚</w:t>
      </w:r>
      <w:r>
        <w:rPr>
          <w:rFonts w:ascii="STIX Math" w:hAnsi="STIX Math" w:eastAsia="STIX Math"/>
          <w:i/>
          <w:spacing w:val="40"/>
          <w:w w:val="110"/>
          <w:position w:val="-3"/>
          <w:sz w:val="12"/>
          <w:vertAlign w:val="baseline"/>
        </w:rPr>
        <w:t> </w:t>
      </w:r>
      <w:r>
        <w:rPr>
          <w:w w:val="110"/>
          <w:vertAlign w:val="baseline"/>
        </w:rPr>
        <w:t>are</w:t>
      </w:r>
      <w:r>
        <w:rPr>
          <w:spacing w:val="21"/>
          <w:w w:val="110"/>
          <w:vertAlign w:val="baseline"/>
        </w:rPr>
        <w:t> </w:t>
      </w:r>
      <w:r>
        <w:rPr>
          <w:w w:val="110"/>
          <w:vertAlign w:val="baseline"/>
        </w:rPr>
        <w:t>analytically</w:t>
      </w:r>
      <w:r>
        <w:rPr>
          <w:spacing w:val="20"/>
          <w:w w:val="110"/>
          <w:vertAlign w:val="baseline"/>
        </w:rPr>
        <w:t> </w:t>
      </w:r>
      <w:r>
        <w:rPr>
          <w:w w:val="110"/>
          <w:vertAlign w:val="baseline"/>
        </w:rPr>
        <w:t>given</w:t>
      </w:r>
      <w:r>
        <w:rPr>
          <w:spacing w:val="21"/>
          <w:w w:val="110"/>
          <w:vertAlign w:val="baseline"/>
        </w:rPr>
        <w:t> </w:t>
      </w:r>
      <w:r>
        <w:rPr>
          <w:w w:val="110"/>
          <w:vertAlign w:val="baseline"/>
        </w:rPr>
        <w:t>and</w:t>
      </w:r>
      <w:r>
        <w:rPr>
          <w:spacing w:val="21"/>
          <w:w w:val="110"/>
          <w:vertAlign w:val="baseline"/>
        </w:rPr>
        <w:t> </w:t>
      </w:r>
      <w:r>
        <w:rPr>
          <w:w w:val="110"/>
          <w:vertAlign w:val="baseline"/>
        </w:rPr>
        <w:t>easy</w:t>
      </w:r>
      <w:r>
        <w:rPr>
          <w:spacing w:val="21"/>
          <w:w w:val="110"/>
          <w:vertAlign w:val="baseline"/>
        </w:rPr>
        <w:t> </w:t>
      </w:r>
      <w:r>
        <w:rPr>
          <w:w w:val="110"/>
          <w:vertAlign w:val="baseline"/>
        </w:rPr>
        <w:t>to</w:t>
      </w:r>
      <w:r>
        <w:rPr>
          <w:spacing w:val="21"/>
          <w:w w:val="110"/>
          <w:vertAlign w:val="baseline"/>
        </w:rPr>
        <w:t> </w:t>
      </w:r>
      <w:r>
        <w:rPr>
          <w:w w:val="110"/>
          <w:vertAlign w:val="baseline"/>
        </w:rPr>
        <w:t>evalu-</w:t>
      </w:r>
      <w:r>
        <w:rPr>
          <w:w w:val="110"/>
          <w:vertAlign w:val="baseline"/>
        </w:rPr>
        <w:t> is</w:t>
      </w:r>
      <w:r>
        <w:rPr>
          <w:spacing w:val="7"/>
          <w:w w:val="110"/>
          <w:vertAlign w:val="baseline"/>
        </w:rPr>
        <w:t> </w:t>
      </w:r>
      <w:r>
        <w:rPr>
          <w:w w:val="110"/>
          <w:vertAlign w:val="baseline"/>
        </w:rPr>
        <w:t>very</w:t>
      </w:r>
      <w:r>
        <w:rPr>
          <w:spacing w:val="8"/>
          <w:w w:val="110"/>
          <w:vertAlign w:val="baseline"/>
        </w:rPr>
        <w:t> </w:t>
      </w:r>
      <w:r>
        <w:rPr>
          <w:w w:val="110"/>
          <w:vertAlign w:val="baseline"/>
        </w:rPr>
        <w:t>time</w:t>
      </w:r>
      <w:r>
        <w:rPr>
          <w:spacing w:val="7"/>
          <w:w w:val="110"/>
          <w:vertAlign w:val="baseline"/>
        </w:rPr>
        <w:t> </w:t>
      </w:r>
      <w:r>
        <w:rPr>
          <w:w w:val="110"/>
          <w:vertAlign w:val="baseline"/>
        </w:rPr>
        <w:t>consuming,</w:t>
      </w:r>
      <w:r>
        <w:rPr>
          <w:spacing w:val="8"/>
          <w:w w:val="110"/>
          <w:vertAlign w:val="baseline"/>
        </w:rPr>
        <w:t> </w:t>
      </w:r>
      <w:r>
        <w:rPr>
          <w:w w:val="110"/>
          <w:vertAlign w:val="baseline"/>
        </w:rPr>
        <w:t>for</w:t>
      </w:r>
      <w:r>
        <w:rPr>
          <w:spacing w:val="7"/>
          <w:w w:val="110"/>
          <w:vertAlign w:val="baseline"/>
        </w:rPr>
        <w:t> </w:t>
      </w:r>
      <w:r>
        <w:rPr>
          <w:w w:val="110"/>
          <w:vertAlign w:val="baseline"/>
        </w:rPr>
        <w:t>instance</w:t>
      </w:r>
      <w:r>
        <w:rPr>
          <w:spacing w:val="8"/>
          <w:w w:val="110"/>
          <w:vertAlign w:val="baseline"/>
        </w:rPr>
        <w:t> </w:t>
      </w:r>
      <w:r>
        <w:rPr>
          <w:w w:val="110"/>
          <w:vertAlign w:val="baseline"/>
        </w:rPr>
        <w:t>a</w:t>
      </w:r>
      <w:r>
        <w:rPr>
          <w:spacing w:val="7"/>
          <w:w w:val="110"/>
          <w:vertAlign w:val="baseline"/>
        </w:rPr>
        <w:t> </w:t>
      </w:r>
      <w:r>
        <w:rPr>
          <w:w w:val="110"/>
          <w:vertAlign w:val="baseline"/>
        </w:rPr>
        <w:t>simulation</w:t>
      </w:r>
      <w:r>
        <w:rPr>
          <w:spacing w:val="7"/>
          <w:w w:val="110"/>
          <w:vertAlign w:val="baseline"/>
        </w:rPr>
        <w:t> </w:t>
      </w:r>
      <w:r>
        <w:rPr>
          <w:w w:val="110"/>
          <w:vertAlign w:val="baseline"/>
        </w:rPr>
        <w:t>run,</w:t>
      </w:r>
      <w:r>
        <w:rPr>
          <w:spacing w:val="7"/>
          <w:w w:val="110"/>
          <w:vertAlign w:val="baseline"/>
        </w:rPr>
        <w:t> </w:t>
      </w:r>
      <w:r>
        <w:rPr>
          <w:w w:val="110"/>
          <w:vertAlign w:val="baseline"/>
        </w:rPr>
        <w:t>while</w:t>
      </w:r>
      <w:r>
        <w:rPr>
          <w:spacing w:val="8"/>
          <w:w w:val="110"/>
          <w:vertAlign w:val="baseline"/>
        </w:rPr>
        <w:t> </w:t>
      </w:r>
      <w:r>
        <w:rPr>
          <w:w w:val="110"/>
          <w:vertAlign w:val="baseline"/>
        </w:rPr>
        <w:t>the</w:t>
      </w:r>
      <w:r>
        <w:rPr>
          <w:spacing w:val="8"/>
          <w:w w:val="110"/>
          <w:vertAlign w:val="baseline"/>
        </w:rPr>
        <w:t> </w:t>
      </w:r>
      <w:r>
        <w:rPr>
          <w:spacing w:val="-2"/>
          <w:w w:val="110"/>
          <w:vertAlign w:val="baseline"/>
        </w:rPr>
        <w:t>other</w:t>
      </w:r>
    </w:p>
    <w:p>
      <w:pPr>
        <w:pStyle w:val="BodyText"/>
        <w:spacing w:line="273" w:lineRule="auto" w:before="1"/>
        <w:ind w:right="116"/>
      </w:pPr>
      <w:r>
        <w:rPr>
          <w:w w:val="110"/>
        </w:rPr>
        <w:t>ate.</w:t>
      </w:r>
      <w:r>
        <w:rPr>
          <w:w w:val="110"/>
        </w:rPr>
        <w:t> Then</w:t>
      </w:r>
      <w:r>
        <w:rPr>
          <w:w w:val="110"/>
        </w:rPr>
        <w:t> one</w:t>
      </w:r>
      <w:r>
        <w:rPr>
          <w:w w:val="110"/>
        </w:rPr>
        <w:t> should</w:t>
      </w:r>
      <w:r>
        <w:rPr>
          <w:w w:val="110"/>
        </w:rPr>
        <w:t> of</w:t>
      </w:r>
      <w:r>
        <w:rPr>
          <w:w w:val="110"/>
        </w:rPr>
        <w:t> course</w:t>
      </w:r>
      <w:r>
        <w:rPr>
          <w:w w:val="110"/>
        </w:rPr>
        <w:t> make</w:t>
      </w:r>
      <w:r>
        <w:rPr>
          <w:w w:val="110"/>
        </w:rPr>
        <w:t> use</w:t>
      </w:r>
      <w:r>
        <w:rPr>
          <w:w w:val="110"/>
        </w:rPr>
        <w:t> of</w:t>
      </w:r>
      <w:r>
        <w:rPr>
          <w:w w:val="110"/>
        </w:rPr>
        <w:t> the</w:t>
      </w:r>
      <w:r>
        <w:rPr>
          <w:w w:val="110"/>
        </w:rPr>
        <w:t> heterogeneous</w:t>
      </w:r>
      <w:r>
        <w:rPr>
          <w:w w:val="110"/>
        </w:rPr>
        <w:t> struc- ture</w:t>
      </w:r>
      <w:r>
        <w:rPr>
          <w:w w:val="110"/>
        </w:rPr>
        <w:t> within</w:t>
      </w:r>
      <w:r>
        <w:rPr>
          <w:w w:val="110"/>
        </w:rPr>
        <w:t> an</w:t>
      </w:r>
      <w:r>
        <w:rPr>
          <w:w w:val="110"/>
        </w:rPr>
        <w:t> algorithm.</w:t>
      </w:r>
      <w:r>
        <w:rPr>
          <w:w w:val="110"/>
        </w:rPr>
        <w:t> But</w:t>
      </w:r>
      <w:r>
        <w:rPr>
          <w:w w:val="110"/>
        </w:rPr>
        <w:t> the</w:t>
      </w:r>
      <w:r>
        <w:rPr>
          <w:w w:val="110"/>
        </w:rPr>
        <w:t> weighted</w:t>
      </w:r>
      <w:r>
        <w:rPr>
          <w:w w:val="110"/>
        </w:rPr>
        <w:t> sum</w:t>
      </w:r>
      <w:r>
        <w:rPr>
          <w:w w:val="110"/>
        </w:rPr>
        <w:t> scalarization</w:t>
      </w:r>
      <w:r>
        <w:rPr>
          <w:w w:val="110"/>
        </w:rPr>
        <w:t> would</w:t>
      </w:r>
      <w:r>
        <w:rPr>
          <w:spacing w:val="80"/>
          <w:w w:val="110"/>
        </w:rPr>
        <w:t> </w:t>
      </w:r>
      <w:r>
        <w:rPr>
          <w:w w:val="110"/>
        </w:rPr>
        <w:t>not</w:t>
      </w:r>
      <w:r>
        <w:rPr>
          <w:spacing w:val="17"/>
          <w:w w:val="110"/>
        </w:rPr>
        <w:t> </w:t>
      </w:r>
      <w:r>
        <w:rPr>
          <w:w w:val="110"/>
        </w:rPr>
        <w:t>allow</w:t>
      </w:r>
      <w:r>
        <w:rPr>
          <w:spacing w:val="17"/>
          <w:w w:val="110"/>
        </w:rPr>
        <w:t> </w:t>
      </w:r>
      <w:r>
        <w:rPr>
          <w:w w:val="110"/>
        </w:rPr>
        <w:t>that</w:t>
      </w:r>
      <w:r>
        <w:rPr>
          <w:spacing w:val="17"/>
          <w:w w:val="110"/>
        </w:rPr>
        <w:t> </w:t>
      </w:r>
      <w:r>
        <w:rPr>
          <w:w w:val="110"/>
        </w:rPr>
        <w:t>and</w:t>
      </w:r>
      <w:r>
        <w:rPr>
          <w:spacing w:val="17"/>
          <w:w w:val="110"/>
        </w:rPr>
        <w:t> </w:t>
      </w:r>
      <w:r>
        <w:rPr>
          <w:w w:val="110"/>
        </w:rPr>
        <w:t>one</w:t>
      </w:r>
      <w:r>
        <w:rPr>
          <w:spacing w:val="17"/>
          <w:w w:val="110"/>
        </w:rPr>
        <w:t> </w:t>
      </w:r>
      <w:r>
        <w:rPr>
          <w:w w:val="110"/>
        </w:rPr>
        <w:t>would</w:t>
      </w:r>
      <w:r>
        <w:rPr>
          <w:spacing w:val="16"/>
          <w:w w:val="110"/>
        </w:rPr>
        <w:t> </w:t>
      </w:r>
      <w:r>
        <w:rPr>
          <w:w w:val="110"/>
        </w:rPr>
        <w:t>end</w:t>
      </w:r>
      <w:r>
        <w:rPr>
          <w:spacing w:val="17"/>
          <w:w w:val="110"/>
        </w:rPr>
        <w:t> </w:t>
      </w:r>
      <w:r>
        <w:rPr>
          <w:w w:val="110"/>
        </w:rPr>
        <w:t>up</w:t>
      </w:r>
      <w:r>
        <w:rPr>
          <w:spacing w:val="17"/>
          <w:w w:val="110"/>
        </w:rPr>
        <w:t> </w:t>
      </w:r>
      <w:r>
        <w:rPr>
          <w:w w:val="110"/>
        </w:rPr>
        <w:t>with</w:t>
      </w:r>
      <w:r>
        <w:rPr>
          <w:spacing w:val="18"/>
          <w:w w:val="110"/>
        </w:rPr>
        <w:t> </w:t>
      </w:r>
      <w:r>
        <w:rPr>
          <w:w w:val="110"/>
        </w:rPr>
        <w:t>only</w:t>
      </w:r>
      <w:r>
        <w:rPr>
          <w:spacing w:val="17"/>
          <w:w w:val="110"/>
        </w:rPr>
        <w:t> </w:t>
      </w:r>
      <w:r>
        <w:rPr>
          <w:w w:val="110"/>
        </w:rPr>
        <w:t>one</w:t>
      </w:r>
      <w:r>
        <w:rPr>
          <w:spacing w:val="17"/>
          <w:w w:val="110"/>
        </w:rPr>
        <w:t> </w:t>
      </w:r>
      <w:r>
        <w:rPr>
          <w:w w:val="110"/>
        </w:rPr>
        <w:t>expensive</w:t>
      </w:r>
      <w:r>
        <w:rPr>
          <w:spacing w:val="17"/>
          <w:w w:val="110"/>
        </w:rPr>
        <w:t> </w:t>
      </w:r>
      <w:r>
        <w:rPr>
          <w:spacing w:val="-2"/>
          <w:w w:val="110"/>
        </w:rPr>
        <w:t>objec-</w:t>
      </w:r>
    </w:p>
    <w:p>
      <w:pPr>
        <w:pStyle w:val="BodyText"/>
        <w:spacing w:line="220" w:lineRule="exact"/>
      </w:pPr>
      <w:r>
        <w:rPr>
          <w:w w:val="110"/>
        </w:rPr>
        <w:t>tive</w:t>
      </w:r>
      <w:r>
        <w:rPr>
          <w:spacing w:val="3"/>
          <w:w w:val="110"/>
        </w:rPr>
        <w:t> </w:t>
      </w:r>
      <w:r>
        <w:rPr>
          <w:w w:val="110"/>
        </w:rPr>
        <w:t>function</w:t>
      </w:r>
      <w:r>
        <w:rPr>
          <w:spacing w:val="4"/>
          <w:w w:val="110"/>
        </w:rPr>
        <w:t> </w:t>
      </w:r>
      <w:r>
        <w:rPr>
          <w:rFonts w:ascii="STIX Math" w:hAnsi="STIX Math" w:eastAsia="STIX Math"/>
          <w:i/>
          <w:w w:val="110"/>
        </w:rPr>
        <w:t>𝑤</w:t>
      </w:r>
      <w:r>
        <w:rPr>
          <w:rFonts w:ascii="STIX Math" w:hAnsi="STIX Math" w:eastAsia="STIX Math"/>
          <w:i/>
          <w:w w:val="110"/>
          <w:vertAlign w:val="superscript"/>
        </w:rPr>
        <w:t>⊤</w:t>
      </w:r>
      <w:r>
        <w:rPr>
          <w:rFonts w:ascii="STIX Math" w:hAnsi="STIX Math" w:eastAsia="STIX Math"/>
          <w:i/>
          <w:w w:val="110"/>
          <w:vertAlign w:val="baseline"/>
        </w:rPr>
        <w:t>𝑓</w:t>
      </w:r>
      <w:r>
        <w:rPr>
          <w:rFonts w:ascii="STIX Math" w:hAnsi="STIX Math" w:eastAsia="STIX Math"/>
          <w:i/>
          <w:spacing w:val="-26"/>
          <w:w w:val="110"/>
          <w:vertAlign w:val="baseline"/>
        </w:rPr>
        <w:t> </w:t>
      </w:r>
      <w:r>
        <w:rPr>
          <w:rFonts w:ascii="STIX Math" w:hAnsi="STIX Math" w:eastAsia="STIX Math"/>
          <w:w w:val="110"/>
          <w:vertAlign w:val="baseline"/>
        </w:rPr>
        <w:t>(</w:t>
      </w:r>
      <w:r>
        <w:rPr>
          <w:rFonts w:ascii="Noto Sans Math" w:hAnsi="Noto Sans Math" w:eastAsia="Noto Sans Math"/>
          <w:w w:val="110"/>
          <w:vertAlign w:val="baseline"/>
        </w:rPr>
        <w:t>⋅</w:t>
      </w:r>
      <w:r>
        <w:rPr>
          <w:rFonts w:ascii="STIX Math" w:hAnsi="STIX Math" w:eastAsia="STIX Math"/>
          <w:w w:val="110"/>
          <w:vertAlign w:val="baseline"/>
        </w:rPr>
        <w:t>)</w:t>
      </w:r>
      <w:r>
        <w:rPr>
          <w:w w:val="110"/>
          <w:vertAlign w:val="baseline"/>
        </w:rPr>
        <w:t>.</w:t>
      </w:r>
      <w:r>
        <w:rPr>
          <w:spacing w:val="4"/>
          <w:w w:val="110"/>
          <w:vertAlign w:val="baseline"/>
        </w:rPr>
        <w:t> </w:t>
      </w:r>
      <w:r>
        <w:rPr>
          <w:w w:val="110"/>
          <w:vertAlign w:val="baseline"/>
        </w:rPr>
        <w:t>Similarly,</w:t>
      </w:r>
      <w:r>
        <w:rPr>
          <w:spacing w:val="5"/>
          <w:w w:val="110"/>
          <w:vertAlign w:val="baseline"/>
        </w:rPr>
        <w:t> </w:t>
      </w:r>
      <w:r>
        <w:rPr>
          <w:w w:val="110"/>
          <w:vertAlign w:val="baseline"/>
        </w:rPr>
        <w:t>the</w:t>
      </w:r>
      <w:r>
        <w:rPr>
          <w:spacing w:val="4"/>
          <w:w w:val="110"/>
          <w:vertAlign w:val="baseline"/>
        </w:rPr>
        <w:t> </w:t>
      </w:r>
      <w:r>
        <w:rPr>
          <w:rFonts w:ascii="STIX Math" w:hAnsi="STIX Math" w:eastAsia="STIX Math"/>
          <w:i/>
          <w:w w:val="110"/>
          <w:vertAlign w:val="baseline"/>
        </w:rPr>
        <w:t>𝜀</w:t>
      </w:r>
      <w:r>
        <w:rPr>
          <w:w w:val="110"/>
          <w:vertAlign w:val="baseline"/>
        </w:rPr>
        <w:t>-constraint</w:t>
      </w:r>
      <w:r>
        <w:rPr>
          <w:spacing w:val="4"/>
          <w:w w:val="110"/>
          <w:vertAlign w:val="baseline"/>
        </w:rPr>
        <w:t> </w:t>
      </w:r>
      <w:r>
        <w:rPr>
          <w:w w:val="110"/>
          <w:vertAlign w:val="baseline"/>
        </w:rPr>
        <w:t>scalarization</w:t>
      </w:r>
      <w:r>
        <w:rPr>
          <w:spacing w:val="4"/>
          <w:w w:val="110"/>
          <w:vertAlign w:val="baseline"/>
        </w:rPr>
        <w:t> </w:t>
      </w:r>
      <w:r>
        <w:rPr>
          <w:w w:val="110"/>
          <w:vertAlign w:val="baseline"/>
        </w:rPr>
        <w:t>adds</w:t>
      </w:r>
      <w:r>
        <w:rPr>
          <w:spacing w:val="4"/>
          <w:w w:val="110"/>
          <w:vertAlign w:val="baseline"/>
        </w:rPr>
        <w:t> </w:t>
      </w:r>
      <w:r>
        <w:rPr>
          <w:spacing w:val="-4"/>
          <w:w w:val="110"/>
          <w:vertAlign w:val="baseline"/>
        </w:rPr>
        <w:t>con-</w:t>
      </w:r>
    </w:p>
    <w:p>
      <w:pPr>
        <w:pStyle w:val="BodyText"/>
        <w:spacing w:line="172" w:lineRule="exact"/>
        <w:ind w:right="117"/>
        <w:jc w:val="right"/>
      </w:pPr>
      <w:r>
        <w:rPr>
          <w:w w:val="110"/>
        </w:rPr>
        <w:t>straints</w:t>
      </w:r>
      <w:r>
        <w:rPr>
          <w:spacing w:val="-11"/>
          <w:w w:val="110"/>
        </w:rPr>
        <w:t> </w:t>
      </w:r>
      <w:r>
        <w:rPr>
          <w:w w:val="110"/>
        </w:rPr>
        <w:t>and</w:t>
      </w:r>
      <w:r>
        <w:rPr>
          <w:spacing w:val="-11"/>
          <w:w w:val="110"/>
        </w:rPr>
        <w:t> </w:t>
      </w:r>
      <w:r>
        <w:rPr>
          <w:w w:val="110"/>
        </w:rPr>
        <w:t>thus</w:t>
      </w:r>
      <w:r>
        <w:rPr>
          <w:spacing w:val="-11"/>
          <w:w w:val="110"/>
        </w:rPr>
        <w:t> </w:t>
      </w:r>
      <w:r>
        <w:rPr>
          <w:w w:val="110"/>
        </w:rPr>
        <w:t>destroys</w:t>
      </w:r>
      <w:r>
        <w:rPr>
          <w:spacing w:val="-11"/>
          <w:w w:val="110"/>
        </w:rPr>
        <w:t> </w:t>
      </w:r>
      <w:r>
        <w:rPr>
          <w:w w:val="110"/>
        </w:rPr>
        <w:t>the</w:t>
      </w:r>
      <w:r>
        <w:rPr>
          <w:spacing w:val="-10"/>
          <w:w w:val="110"/>
        </w:rPr>
        <w:t> </w:t>
      </w:r>
      <w:r>
        <w:rPr>
          <w:w w:val="110"/>
        </w:rPr>
        <w:t>simplicity</w:t>
      </w:r>
      <w:r>
        <w:rPr>
          <w:spacing w:val="-11"/>
          <w:w w:val="110"/>
        </w:rPr>
        <w:t> </w:t>
      </w:r>
      <w:r>
        <w:rPr>
          <w:w w:val="110"/>
        </w:rPr>
        <w:t>of</w:t>
      </w:r>
      <w:r>
        <w:rPr>
          <w:spacing w:val="-11"/>
          <w:w w:val="110"/>
        </w:rPr>
        <w:t> </w:t>
      </w:r>
      <w:r>
        <w:rPr>
          <w:w w:val="110"/>
        </w:rPr>
        <w:t>having</w:t>
      </w:r>
      <w:r>
        <w:rPr>
          <w:spacing w:val="-11"/>
          <w:w w:val="110"/>
        </w:rPr>
        <w:t> </w:t>
      </w:r>
      <w:r>
        <w:rPr>
          <w:w w:val="110"/>
        </w:rPr>
        <w:t>an</w:t>
      </w:r>
      <w:r>
        <w:rPr>
          <w:spacing w:val="-11"/>
          <w:w w:val="110"/>
        </w:rPr>
        <w:t> </w:t>
      </w:r>
      <w:r>
        <w:rPr>
          <w:w w:val="110"/>
        </w:rPr>
        <w:t>unconstrained</w:t>
      </w:r>
      <w:r>
        <w:rPr>
          <w:spacing w:val="-11"/>
          <w:w w:val="110"/>
        </w:rPr>
        <w:t> </w:t>
      </w:r>
      <w:r>
        <w:rPr>
          <w:spacing w:val="-2"/>
          <w:w w:val="110"/>
        </w:rPr>
        <w:t>opti-</w:t>
      </w:r>
    </w:p>
    <w:p>
      <w:pPr>
        <w:pStyle w:val="BodyText"/>
        <w:spacing w:line="273" w:lineRule="auto" w:before="25"/>
        <w:ind w:right="115"/>
        <w:jc w:val="right"/>
      </w:pPr>
      <w:r>
        <w:rPr>
          <w:w w:val="110"/>
        </w:rPr>
        <w:t>mization</w:t>
      </w:r>
      <w:r>
        <w:rPr>
          <w:spacing w:val="-6"/>
          <w:w w:val="110"/>
        </w:rPr>
        <w:t> </w:t>
      </w:r>
      <w:r>
        <w:rPr>
          <w:w w:val="110"/>
        </w:rPr>
        <w:t>problem.</w:t>
      </w:r>
      <w:r>
        <w:rPr>
          <w:spacing w:val="-5"/>
          <w:w w:val="110"/>
        </w:rPr>
        <w:t> </w:t>
      </w:r>
      <w:r>
        <w:rPr>
          <w:w w:val="110"/>
        </w:rPr>
        <w:t>Thus,</w:t>
      </w:r>
      <w:r>
        <w:rPr>
          <w:spacing w:val="-5"/>
          <w:w w:val="110"/>
        </w:rPr>
        <w:t> </w:t>
      </w:r>
      <w:r>
        <w:rPr>
          <w:w w:val="110"/>
        </w:rPr>
        <w:t>in</w:t>
      </w:r>
      <w:r>
        <w:rPr>
          <w:spacing w:val="-5"/>
          <w:w w:val="110"/>
        </w:rPr>
        <w:t> </w:t>
      </w:r>
      <w:hyperlink w:history="true" w:anchor="_bookmark127">
        <w:r>
          <w:rPr>
            <w:color w:val="0080AC"/>
            <w:w w:val="110"/>
          </w:rPr>
          <w:t>Thomann</w:t>
        </w:r>
        <w:r>
          <w:rPr>
            <w:color w:val="0080AC"/>
            <w:spacing w:val="-6"/>
            <w:w w:val="110"/>
          </w:rPr>
          <w:t> </w:t>
        </w:r>
        <w:r>
          <w:rPr>
            <w:color w:val="0080AC"/>
            <w:w w:val="110"/>
          </w:rPr>
          <w:t>and</w:t>
        </w:r>
        <w:r>
          <w:rPr>
            <w:color w:val="0080AC"/>
            <w:spacing w:val="-5"/>
            <w:w w:val="110"/>
          </w:rPr>
          <w:t> </w:t>
        </w:r>
        <w:r>
          <w:rPr>
            <w:color w:val="0080AC"/>
            <w:w w:val="110"/>
          </w:rPr>
          <w:t>Eichfelder</w:t>
        </w:r>
        <w:r>
          <w:rPr>
            <w:color w:val="0080AC"/>
            <w:spacing w:val="-5"/>
            <w:w w:val="110"/>
          </w:rPr>
          <w:t> </w:t>
        </w:r>
        <w:r>
          <w:rPr>
            <w:color w:val="0080AC"/>
            <w:w w:val="110"/>
          </w:rPr>
          <w:t>(2019)</w:t>
        </w:r>
      </w:hyperlink>
      <w:r>
        <w:rPr>
          <w:color w:val="0080AC"/>
          <w:spacing w:val="-6"/>
          <w:w w:val="110"/>
        </w:rPr>
        <w:t> </w:t>
      </w:r>
      <w:r>
        <w:rPr>
          <w:w w:val="110"/>
        </w:rPr>
        <w:t>the</w:t>
      </w:r>
      <w:r>
        <w:rPr>
          <w:spacing w:val="-5"/>
          <w:w w:val="110"/>
        </w:rPr>
        <w:t> </w:t>
      </w:r>
      <w:r>
        <w:rPr>
          <w:w w:val="110"/>
        </w:rPr>
        <w:t>authors develop</w:t>
      </w:r>
      <w:r>
        <w:rPr>
          <w:spacing w:val="-9"/>
          <w:w w:val="110"/>
        </w:rPr>
        <w:t> </w:t>
      </w:r>
      <w:r>
        <w:rPr>
          <w:w w:val="110"/>
        </w:rPr>
        <w:t>a</w:t>
      </w:r>
      <w:r>
        <w:rPr>
          <w:spacing w:val="-9"/>
          <w:w w:val="110"/>
        </w:rPr>
        <w:t> </w:t>
      </w:r>
      <w:r>
        <w:rPr>
          <w:w w:val="110"/>
        </w:rPr>
        <w:t>tailored</w:t>
      </w:r>
      <w:r>
        <w:rPr>
          <w:spacing w:val="-9"/>
          <w:w w:val="110"/>
        </w:rPr>
        <w:t> </w:t>
      </w:r>
      <w:r>
        <w:rPr>
          <w:w w:val="110"/>
        </w:rPr>
        <w:t>trust-region</w:t>
      </w:r>
      <w:r>
        <w:rPr>
          <w:spacing w:val="-9"/>
          <w:w w:val="110"/>
        </w:rPr>
        <w:t> </w:t>
      </w:r>
      <w:r>
        <w:rPr>
          <w:w w:val="110"/>
        </w:rPr>
        <w:t>method</w:t>
      </w:r>
      <w:r>
        <w:rPr>
          <w:spacing w:val="-9"/>
          <w:w w:val="110"/>
        </w:rPr>
        <w:t> </w:t>
      </w:r>
      <w:r>
        <w:rPr>
          <w:w w:val="110"/>
        </w:rPr>
        <w:t>to</w:t>
      </w:r>
      <w:r>
        <w:rPr>
          <w:spacing w:val="-9"/>
          <w:w w:val="110"/>
        </w:rPr>
        <w:t> </w:t>
      </w:r>
      <w:r>
        <w:rPr>
          <w:w w:val="110"/>
        </w:rPr>
        <w:t>make</w:t>
      </w:r>
      <w:r>
        <w:rPr>
          <w:spacing w:val="-9"/>
          <w:w w:val="110"/>
        </w:rPr>
        <w:t> </w:t>
      </w:r>
      <w:r>
        <w:rPr>
          <w:w w:val="110"/>
        </w:rPr>
        <w:t>use</w:t>
      </w:r>
      <w:r>
        <w:rPr>
          <w:spacing w:val="-9"/>
          <w:w w:val="110"/>
        </w:rPr>
        <w:t> </w:t>
      </w:r>
      <w:r>
        <w:rPr>
          <w:w w:val="110"/>
        </w:rPr>
        <w:t>of</w:t>
      </w:r>
      <w:r>
        <w:rPr>
          <w:spacing w:val="-9"/>
          <w:w w:val="110"/>
        </w:rPr>
        <w:t> </w:t>
      </w:r>
      <w:r>
        <w:rPr>
          <w:w w:val="110"/>
        </w:rPr>
        <w:t>the</w:t>
      </w:r>
      <w:r>
        <w:rPr>
          <w:spacing w:val="-9"/>
          <w:w w:val="110"/>
        </w:rPr>
        <w:t> </w:t>
      </w:r>
      <w:r>
        <w:rPr>
          <w:w w:val="110"/>
        </w:rPr>
        <w:t>heterogeneity. Non-scalarization-based approaches might also have advantages for problems</w:t>
      </w:r>
      <w:r>
        <w:rPr>
          <w:w w:val="110"/>
        </w:rPr>
        <w:t> without</w:t>
      </w:r>
      <w:r>
        <w:rPr>
          <w:w w:val="110"/>
        </w:rPr>
        <w:t> such</w:t>
      </w:r>
      <w:r>
        <w:rPr>
          <w:w w:val="110"/>
        </w:rPr>
        <w:t> a</w:t>
      </w:r>
      <w:r>
        <w:rPr>
          <w:w w:val="110"/>
        </w:rPr>
        <w:t> heterogeneous</w:t>
      </w:r>
      <w:r>
        <w:rPr>
          <w:w w:val="110"/>
        </w:rPr>
        <w:t> structure</w:t>
      </w:r>
      <w:r>
        <w:rPr>
          <w:w w:val="110"/>
        </w:rPr>
        <w:t> but</w:t>
      </w:r>
      <w:r>
        <w:rPr>
          <w:w w:val="110"/>
        </w:rPr>
        <w:t> with</w:t>
      </w:r>
      <w:r>
        <w:rPr>
          <w:w w:val="110"/>
        </w:rPr>
        <w:t> purely</w:t>
      </w:r>
      <w:r>
        <w:rPr>
          <w:w w:val="110"/>
        </w:rPr>
        <w:t> ex- pensive</w:t>
      </w:r>
      <w:r>
        <w:rPr>
          <w:spacing w:val="-4"/>
          <w:w w:val="110"/>
        </w:rPr>
        <w:t> </w:t>
      </w:r>
      <w:r>
        <w:rPr>
          <w:w w:val="110"/>
        </w:rPr>
        <w:t>functions.</w:t>
      </w:r>
      <w:r>
        <w:rPr>
          <w:spacing w:val="-4"/>
          <w:w w:val="110"/>
        </w:rPr>
        <w:t> </w:t>
      </w:r>
      <w:r>
        <w:rPr>
          <w:w w:val="110"/>
        </w:rPr>
        <w:t>In</w:t>
      </w:r>
      <w:r>
        <w:rPr>
          <w:spacing w:val="-4"/>
          <w:w w:val="110"/>
        </w:rPr>
        <w:t> </w:t>
      </w:r>
      <w:hyperlink w:history="true" w:anchor="_bookmark116">
        <w:r>
          <w:rPr>
            <w:color w:val="0080AC"/>
            <w:w w:val="110"/>
          </w:rPr>
          <w:t>Ryu</w:t>
        </w:r>
        <w:r>
          <w:rPr>
            <w:color w:val="0080AC"/>
            <w:spacing w:val="-4"/>
            <w:w w:val="110"/>
          </w:rPr>
          <w:t> </w:t>
        </w:r>
        <w:r>
          <w:rPr>
            <w:color w:val="0080AC"/>
            <w:w w:val="110"/>
          </w:rPr>
          <w:t>and</w:t>
        </w:r>
        <w:r>
          <w:rPr>
            <w:color w:val="0080AC"/>
            <w:spacing w:val="-4"/>
            <w:w w:val="110"/>
          </w:rPr>
          <w:t> </w:t>
        </w:r>
        <w:r>
          <w:rPr>
            <w:color w:val="0080AC"/>
            <w:w w:val="110"/>
          </w:rPr>
          <w:t>Kim</w:t>
        </w:r>
        <w:r>
          <w:rPr>
            <w:color w:val="0080AC"/>
            <w:spacing w:val="-4"/>
            <w:w w:val="110"/>
          </w:rPr>
          <w:t> </w:t>
        </w:r>
        <w:r>
          <w:rPr>
            <w:color w:val="0080AC"/>
            <w:w w:val="110"/>
          </w:rPr>
          <w:t>(2014)</w:t>
        </w:r>
      </w:hyperlink>
      <w:r>
        <w:rPr>
          <w:w w:val="110"/>
        </w:rPr>
        <w:t>,</w:t>
      </w:r>
      <w:r>
        <w:rPr>
          <w:spacing w:val="-4"/>
          <w:w w:val="110"/>
        </w:rPr>
        <w:t> </w:t>
      </w:r>
      <w:r>
        <w:rPr>
          <w:w w:val="110"/>
        </w:rPr>
        <w:t>and</w:t>
      </w:r>
      <w:r>
        <w:rPr>
          <w:spacing w:val="-4"/>
          <w:w w:val="110"/>
        </w:rPr>
        <w:t> </w:t>
      </w:r>
      <w:r>
        <w:rPr>
          <w:w w:val="110"/>
        </w:rPr>
        <w:t>in</w:t>
      </w:r>
      <w:r>
        <w:rPr>
          <w:spacing w:val="-4"/>
          <w:w w:val="110"/>
        </w:rPr>
        <w:t> </w:t>
      </w:r>
      <w:hyperlink w:history="true" w:anchor="_bookmark108">
        <w:r>
          <w:rPr>
            <w:color w:val="0080AC"/>
            <w:w w:val="110"/>
          </w:rPr>
          <w:t>Prinz</w:t>
        </w:r>
        <w:r>
          <w:rPr>
            <w:color w:val="0080AC"/>
            <w:spacing w:val="-4"/>
            <w:w w:val="110"/>
          </w:rPr>
          <w:t> </w:t>
        </w:r>
        <w:r>
          <w:rPr>
            <w:color w:val="0080AC"/>
            <w:w w:val="110"/>
          </w:rPr>
          <w:t>et</w:t>
        </w:r>
        <w:r>
          <w:rPr>
            <w:color w:val="0080AC"/>
            <w:spacing w:val="-4"/>
            <w:w w:val="110"/>
          </w:rPr>
          <w:t> </w:t>
        </w:r>
        <w:r>
          <w:rPr>
            <w:color w:val="0080AC"/>
            <w:w w:val="110"/>
          </w:rPr>
          <w:t>al.,</w:t>
        </w:r>
        <w:r>
          <w:rPr>
            <w:color w:val="0080AC"/>
            <w:spacing w:val="-4"/>
            <w:w w:val="110"/>
          </w:rPr>
          <w:t> </w:t>
        </w:r>
        <w:r>
          <w:rPr>
            <w:color w:val="0080AC"/>
            <w:w w:val="110"/>
          </w:rPr>
          <w:t>2021</w:t>
        </w:r>
      </w:hyperlink>
      <w:r>
        <w:rPr>
          <w:w w:val="110"/>
        </w:rPr>
        <w:t>,</w:t>
      </w:r>
      <w:r>
        <w:rPr>
          <w:spacing w:val="-4"/>
          <w:w w:val="110"/>
        </w:rPr>
        <w:t> </w:t>
      </w:r>
      <w:r>
        <w:rPr>
          <w:w w:val="110"/>
        </w:rPr>
        <w:t>the authors</w:t>
      </w:r>
      <w:r>
        <w:rPr>
          <w:spacing w:val="18"/>
          <w:w w:val="110"/>
        </w:rPr>
        <w:t> </w:t>
      </w:r>
      <w:r>
        <w:rPr>
          <w:w w:val="110"/>
        </w:rPr>
        <w:t>work</w:t>
      </w:r>
      <w:r>
        <w:rPr>
          <w:spacing w:val="18"/>
          <w:w w:val="110"/>
        </w:rPr>
        <w:t> </w:t>
      </w:r>
      <w:r>
        <w:rPr>
          <w:w w:val="110"/>
        </w:rPr>
        <w:t>with</w:t>
      </w:r>
      <w:r>
        <w:rPr>
          <w:spacing w:val="18"/>
          <w:w w:val="110"/>
        </w:rPr>
        <w:t> </w:t>
      </w:r>
      <w:r>
        <w:rPr>
          <w:w w:val="110"/>
        </w:rPr>
        <w:t>model</w:t>
      </w:r>
      <w:r>
        <w:rPr>
          <w:spacing w:val="18"/>
          <w:w w:val="110"/>
        </w:rPr>
        <w:t> </w:t>
      </w:r>
      <w:r>
        <w:rPr>
          <w:w w:val="110"/>
        </w:rPr>
        <w:t>functions</w:t>
      </w:r>
      <w:r>
        <w:rPr>
          <w:spacing w:val="18"/>
          <w:w w:val="110"/>
        </w:rPr>
        <w:t> </w:t>
      </w:r>
      <w:r>
        <w:rPr>
          <w:w w:val="110"/>
        </w:rPr>
        <w:t>for</w:t>
      </w:r>
      <w:r>
        <w:rPr>
          <w:spacing w:val="18"/>
          <w:w w:val="110"/>
        </w:rPr>
        <w:t> </w:t>
      </w:r>
      <w:r>
        <w:rPr>
          <w:w w:val="110"/>
        </w:rPr>
        <w:t>expensive</w:t>
      </w:r>
      <w:r>
        <w:rPr>
          <w:spacing w:val="19"/>
          <w:w w:val="110"/>
        </w:rPr>
        <w:t> </w:t>
      </w:r>
      <w:r>
        <w:rPr>
          <w:w w:val="110"/>
        </w:rPr>
        <w:t>objective</w:t>
      </w:r>
      <w:r>
        <w:rPr>
          <w:spacing w:val="18"/>
          <w:w w:val="110"/>
        </w:rPr>
        <w:t> </w:t>
      </w:r>
      <w:r>
        <w:rPr>
          <w:spacing w:val="-2"/>
          <w:w w:val="110"/>
        </w:rPr>
        <w:t>functions</w:t>
      </w:r>
    </w:p>
    <w:p>
      <w:pPr>
        <w:spacing w:after="0" w:line="273" w:lineRule="auto"/>
        <w:jc w:val="right"/>
        <w:sectPr>
          <w:type w:val="continuous"/>
          <w:pgSz w:w="11910" w:h="15880"/>
          <w:pgMar w:header="668" w:footer="232" w:top="620" w:bottom="280" w:left="600" w:right="620"/>
          <w:cols w:num="2" w:equalWidth="0">
            <w:col w:w="5229" w:space="151"/>
            <w:col w:w="5310"/>
          </w:cols>
        </w:sectPr>
      </w:pPr>
    </w:p>
    <w:p>
      <w:pPr>
        <w:pStyle w:val="BodyText"/>
        <w:spacing w:before="9"/>
        <w:ind w:left="0"/>
        <w:jc w:val="left"/>
        <w:rPr>
          <w:sz w:val="12"/>
        </w:rPr>
      </w:pPr>
    </w:p>
    <w:p>
      <w:pPr>
        <w:spacing w:after="0"/>
        <w:jc w:val="left"/>
        <w:rPr>
          <w:sz w:val="12"/>
        </w:rPr>
        <w:sectPr>
          <w:pgSz w:w="11910" w:h="15880"/>
          <w:pgMar w:header="668" w:footer="232" w:top="860" w:bottom="680" w:left="600" w:right="620"/>
        </w:sectPr>
      </w:pPr>
    </w:p>
    <w:p>
      <w:pPr>
        <w:pStyle w:val="BodyText"/>
        <w:spacing w:before="11"/>
        <w:ind w:left="0"/>
        <w:jc w:val="left"/>
      </w:pPr>
    </w:p>
    <w:p>
      <w:pPr>
        <w:pStyle w:val="BodyText"/>
        <w:spacing w:line="108" w:lineRule="auto" w:before="1"/>
        <w:ind w:right="42"/>
      </w:pPr>
      <w:bookmarkStart w:name="_bookmark8" w:id="16"/>
      <w:bookmarkEnd w:id="16"/>
      <w:r>
        <w:rPr/>
      </w:r>
      <w:hyperlink w:history="true" w:anchor="_bookmark108">
        <w:r>
          <w:rPr>
            <w:color w:val="0080AC"/>
            <w:w w:val="110"/>
          </w:rPr>
          <w:t>Prinz</w:t>
        </w:r>
        <w:r>
          <w:rPr>
            <w:color w:val="0080AC"/>
            <w:w w:val="110"/>
          </w:rPr>
          <w:t> et</w:t>
        </w:r>
        <w:r>
          <w:rPr>
            <w:color w:val="0080AC"/>
            <w:w w:val="110"/>
          </w:rPr>
          <w:t> al.,</w:t>
        </w:r>
        <w:r>
          <w:rPr>
            <w:color w:val="0080AC"/>
            <w:w w:val="110"/>
          </w:rPr>
          <w:t> 2021</w:t>
        </w:r>
      </w:hyperlink>
      <w:r>
        <w:rPr>
          <w:color w:val="0080AC"/>
          <w:w w:val="110"/>
        </w:rPr>
        <w:t> </w:t>
      </w:r>
      <w:r>
        <w:rPr>
          <w:w w:val="110"/>
        </w:rPr>
        <w:t>guarantees</w:t>
      </w:r>
      <w:r>
        <w:rPr>
          <w:w w:val="110"/>
        </w:rPr>
        <w:t> to</w:t>
      </w:r>
      <w:r>
        <w:rPr>
          <w:w w:val="110"/>
        </w:rPr>
        <w:t> find,</w:t>
      </w:r>
      <w:r>
        <w:rPr>
          <w:w w:val="110"/>
        </w:rPr>
        <w:t> from</w:t>
      </w:r>
      <w:r>
        <w:rPr>
          <w:w w:val="110"/>
        </w:rPr>
        <w:t> some</w:t>
      </w:r>
      <w:r>
        <w:rPr>
          <w:w w:val="110"/>
        </w:rPr>
        <w:t> starting</w:t>
      </w:r>
      <w:r>
        <w:rPr>
          <w:w w:val="110"/>
        </w:rPr>
        <w:t> point</w:t>
      </w:r>
      <w:r>
        <w:rPr>
          <w:w w:val="110"/>
        </w:rPr>
        <w:t> </w:t>
      </w:r>
      <w:r>
        <w:rPr>
          <w:rFonts w:ascii="STIX Math" w:hAnsi="STIX Math" w:eastAsia="STIX Math"/>
          <w:i/>
          <w:w w:val="110"/>
        </w:rPr>
        <w:t>𝑥</w:t>
      </w:r>
      <w:r>
        <w:rPr>
          <w:rFonts w:ascii="STIX Math" w:hAnsi="STIX Math" w:eastAsia="STIX Math"/>
          <w:w w:val="110"/>
          <w:vertAlign w:val="superscript"/>
        </w:rPr>
        <w:t>0</w:t>
      </w:r>
      <w:r>
        <w:rPr>
          <w:w w:val="110"/>
          <w:vertAlign w:val="baseline"/>
        </w:rPr>
        <w:t>,</w:t>
      </w:r>
      <w:r>
        <w:rPr>
          <w:w w:val="110"/>
          <w:vertAlign w:val="baseline"/>
        </w:rPr>
        <w:t> an</w:t>
      </w:r>
      <w:r>
        <w:rPr>
          <w:spacing w:val="80"/>
          <w:w w:val="110"/>
          <w:vertAlign w:val="baseline"/>
        </w:rPr>
        <w:t> </w:t>
      </w:r>
      <w:r>
        <w:rPr>
          <w:w w:val="110"/>
          <w:vertAlign w:val="baseline"/>
        </w:rPr>
        <w:t>and with model-based trust-region methods. The approach proposed in </w:t>
      </w:r>
      <w:bookmarkStart w:name="_bookmark9" w:id="17"/>
      <w:bookmarkEnd w:id="17"/>
      <w:r>
        <w:rPr>
          <w:w w:val="110"/>
          <w:vertAlign w:val="baseline"/>
        </w:rPr>
        <w:t>eﬃcient</w:t>
      </w:r>
      <w:r>
        <w:rPr>
          <w:w w:val="110"/>
          <w:vertAlign w:val="baseline"/>
        </w:rPr>
        <w:t> solution </w:t>
      </w:r>
      <w:r>
        <w:rPr>
          <w:rFonts w:ascii="STIX Math" w:hAnsi="STIX Math" w:eastAsia="STIX Math"/>
          <w:i/>
          <w:w w:val="110"/>
          <w:vertAlign w:val="baseline"/>
        </w:rPr>
        <w:t>𝑥̄</w:t>
      </w:r>
      <w:r>
        <w:rPr>
          <w:rFonts w:ascii="STIX Math" w:hAnsi="STIX Math" w:eastAsia="STIX Math"/>
          <w:i/>
          <w:spacing w:val="24"/>
          <w:w w:val="110"/>
          <w:vertAlign w:val="baseline"/>
        </w:rPr>
        <w:t> </w:t>
      </w:r>
      <w:r>
        <w:rPr>
          <w:w w:val="110"/>
          <w:vertAlign w:val="baseline"/>
        </w:rPr>
        <w:t>for (</w:t>
      </w:r>
      <w:hyperlink w:history="true" w:anchor="_bookmark2">
        <w:r>
          <w:rPr>
            <w:rFonts w:ascii="STIX Math" w:hAnsi="STIX Math" w:eastAsia="STIX Math"/>
            <w:color w:val="0080AC"/>
            <w:w w:val="110"/>
            <w:vertAlign w:val="baseline"/>
          </w:rPr>
          <w:t>MOP</w:t>
        </w:r>
      </w:hyperlink>
      <w:r>
        <w:rPr>
          <w:w w:val="110"/>
          <w:vertAlign w:val="baseline"/>
        </w:rPr>
        <w:t>), or at least a point satisfying the neces-</w:t>
      </w:r>
    </w:p>
    <w:p>
      <w:pPr>
        <w:pStyle w:val="BodyText"/>
        <w:spacing w:line="112" w:lineRule="auto" w:before="96"/>
        <w:ind w:right="38"/>
      </w:pPr>
      <w:r>
        <w:rPr>
          <w:w w:val="105"/>
        </w:rPr>
        <w:t>this</w:t>
      </w:r>
      <w:r>
        <w:rPr>
          <w:spacing w:val="30"/>
          <w:w w:val="105"/>
        </w:rPr>
        <w:t> </w:t>
      </w:r>
      <w:r>
        <w:rPr>
          <w:w w:val="105"/>
        </w:rPr>
        <w:t>point</w:t>
      </w:r>
      <w:r>
        <w:rPr>
          <w:spacing w:val="40"/>
          <w:w w:val="105"/>
        </w:rPr>
        <w:t> </w:t>
      </w:r>
      <w:r>
        <w:rPr>
          <w:rFonts w:ascii="STIX Math" w:hAnsi="STIX Math" w:eastAsia="STIX Math"/>
          <w:i/>
          <w:w w:val="105"/>
        </w:rPr>
        <w:t>𝑥̄</w:t>
      </w:r>
      <w:r>
        <w:rPr>
          <w:rFonts w:ascii="STIX Math" w:hAnsi="STIX Math" w:eastAsia="STIX Math"/>
          <w:i/>
          <w:spacing w:val="69"/>
          <w:w w:val="105"/>
        </w:rPr>
        <w:t> </w:t>
      </w:r>
      <w:r>
        <w:rPr>
          <w:w w:val="105"/>
        </w:rPr>
        <w:t>satisfies</w:t>
      </w:r>
      <w:r>
        <w:rPr>
          <w:spacing w:val="40"/>
          <w:w w:val="105"/>
        </w:rPr>
        <w:t> </w:t>
      </w:r>
      <w:r>
        <w:rPr>
          <w:rFonts w:ascii="STIX Math" w:hAnsi="STIX Math" w:eastAsia="STIX Math"/>
          <w:i/>
          <w:w w:val="105"/>
        </w:rPr>
        <w:t>𝑓</w:t>
      </w:r>
      <w:r>
        <w:rPr>
          <w:rFonts w:ascii="STIX Math" w:hAnsi="STIX Math" w:eastAsia="STIX Math"/>
          <w:i/>
          <w:w w:val="105"/>
          <w:position w:val="-3"/>
          <w:sz w:val="12"/>
        </w:rPr>
        <w:t>𝑖</w:t>
      </w:r>
      <w:r>
        <w:rPr>
          <w:rFonts w:ascii="STIX Math" w:hAnsi="STIX Math" w:eastAsia="STIX Math"/>
          <w:i/>
          <w:spacing w:val="-8"/>
          <w:w w:val="105"/>
          <w:position w:val="-3"/>
          <w:sz w:val="12"/>
        </w:rPr>
        <w:t> </w:t>
      </w:r>
      <w:r>
        <w:rPr>
          <w:rFonts w:ascii="STIX Math" w:hAnsi="STIX Math" w:eastAsia="STIX Math"/>
          <w:w w:val="105"/>
        </w:rPr>
        <w:t>(</w:t>
      </w:r>
      <w:r>
        <w:rPr>
          <w:rFonts w:ascii="STIX Math" w:hAnsi="STIX Math" w:eastAsia="STIX Math"/>
          <w:i/>
          <w:w w:val="105"/>
        </w:rPr>
        <w:t>𝑥̄</w:t>
      </w:r>
      <w:r>
        <w:rPr>
          <w:rFonts w:ascii="STIX Math" w:hAnsi="STIX Math" w:eastAsia="STIX Math"/>
          <w:w w:val="105"/>
        </w:rPr>
        <w:t>)</w:t>
      </w:r>
      <w:r>
        <w:rPr>
          <w:rFonts w:ascii="STIX Math" w:hAnsi="STIX Math" w:eastAsia="STIX Math"/>
          <w:spacing w:val="20"/>
          <w:w w:val="105"/>
        </w:rPr>
        <w:t> </w:t>
      </w:r>
      <w:r>
        <w:rPr>
          <w:rFonts w:ascii="Arial" w:hAnsi="Arial" w:eastAsia="Arial"/>
          <w:w w:val="105"/>
        </w:rPr>
        <w:t>≤</w:t>
      </w:r>
      <w:r>
        <w:rPr>
          <w:rFonts w:ascii="Arial" w:hAnsi="Arial" w:eastAsia="Arial"/>
          <w:spacing w:val="15"/>
          <w:w w:val="105"/>
        </w:rPr>
        <w:t> </w:t>
      </w:r>
      <w:r>
        <w:rPr>
          <w:rFonts w:ascii="STIX Math" w:hAnsi="STIX Math" w:eastAsia="STIX Math"/>
          <w:i/>
          <w:w w:val="105"/>
        </w:rPr>
        <w:t>𝑓</w:t>
      </w:r>
      <w:r>
        <w:rPr>
          <w:rFonts w:ascii="STIX Math" w:hAnsi="STIX Math" w:eastAsia="STIX Math"/>
          <w:i/>
          <w:w w:val="105"/>
          <w:position w:val="-3"/>
          <w:sz w:val="12"/>
        </w:rPr>
        <w:t>𝑖</w:t>
      </w:r>
      <w:r>
        <w:rPr>
          <w:rFonts w:ascii="STIX Math" w:hAnsi="STIX Math" w:eastAsia="STIX Math"/>
          <w:i/>
          <w:spacing w:val="-8"/>
          <w:w w:val="105"/>
          <w:position w:val="-3"/>
          <w:sz w:val="12"/>
        </w:rPr>
        <w:t> </w:t>
      </w:r>
      <w:r>
        <w:rPr>
          <w:rFonts w:ascii="STIX Math" w:hAnsi="STIX Math" w:eastAsia="STIX Math"/>
          <w:w w:val="105"/>
        </w:rPr>
        <w:t>(</w:t>
      </w:r>
      <w:r>
        <w:rPr>
          <w:rFonts w:ascii="STIX Math" w:hAnsi="STIX Math" w:eastAsia="STIX Math"/>
          <w:i/>
          <w:w w:val="105"/>
        </w:rPr>
        <w:t>𝑥</w:t>
      </w:r>
      <w:r>
        <w:rPr>
          <w:rFonts w:ascii="STIX Math" w:hAnsi="STIX Math" w:eastAsia="STIX Math"/>
          <w:w w:val="105"/>
          <w:vertAlign w:val="superscript"/>
        </w:rPr>
        <w:t>0</w:t>
      </w:r>
      <w:r>
        <w:rPr>
          <w:rFonts w:ascii="STIX Math" w:hAnsi="STIX Math" w:eastAsia="STIX Math"/>
          <w:w w:val="105"/>
          <w:vertAlign w:val="baseline"/>
        </w:rPr>
        <w:t>)</w:t>
      </w:r>
      <w:r>
        <w:rPr>
          <w:rFonts w:ascii="STIX Math" w:hAnsi="STIX Math" w:eastAsia="STIX Math"/>
          <w:spacing w:val="40"/>
          <w:w w:val="105"/>
          <w:vertAlign w:val="baseline"/>
        </w:rPr>
        <w:t> </w:t>
      </w:r>
      <w:r>
        <w:rPr>
          <w:w w:val="105"/>
          <w:vertAlign w:val="baseline"/>
        </w:rPr>
        <w:t>for</w:t>
      </w:r>
      <w:r>
        <w:rPr>
          <w:spacing w:val="40"/>
          <w:w w:val="105"/>
          <w:vertAlign w:val="baseline"/>
        </w:rPr>
        <w:t> </w:t>
      </w:r>
      <w:r>
        <w:rPr>
          <w:w w:val="105"/>
          <w:vertAlign w:val="baseline"/>
        </w:rPr>
        <w:t>all</w:t>
      </w:r>
      <w:r>
        <w:rPr>
          <w:spacing w:val="40"/>
          <w:w w:val="105"/>
          <w:vertAlign w:val="baseline"/>
        </w:rPr>
        <w:t> </w:t>
      </w:r>
      <w:r>
        <w:rPr>
          <w:rFonts w:ascii="STIX Math" w:hAnsi="STIX Math" w:eastAsia="STIX Math"/>
          <w:i/>
          <w:w w:val="105"/>
          <w:vertAlign w:val="baseline"/>
        </w:rPr>
        <w:t>𝑖</w:t>
      </w:r>
      <w:r>
        <w:rPr>
          <w:rFonts w:ascii="STIX Math" w:hAnsi="STIX Math" w:eastAsia="STIX Math"/>
          <w:i/>
          <w:spacing w:val="19"/>
          <w:w w:val="105"/>
          <w:vertAlign w:val="baseline"/>
        </w:rPr>
        <w:t> </w:t>
      </w:r>
      <w:r>
        <w:rPr>
          <w:rFonts w:ascii="STIX Math" w:hAnsi="STIX Math" w:eastAsia="STIX Math"/>
          <w:w w:val="105"/>
          <w:vertAlign w:val="baseline"/>
        </w:rPr>
        <w:t>=</w:t>
      </w:r>
      <w:r>
        <w:rPr>
          <w:rFonts w:ascii="STIX Math" w:hAnsi="STIX Math" w:eastAsia="STIX Math"/>
          <w:spacing w:val="19"/>
          <w:w w:val="105"/>
          <w:vertAlign w:val="baseline"/>
        </w:rPr>
        <w:t> </w:t>
      </w:r>
      <w:r>
        <w:rPr>
          <w:rFonts w:ascii="STIX Math" w:hAnsi="STIX Math" w:eastAsia="STIX Math"/>
          <w:w w:val="105"/>
          <w:vertAlign w:val="baseline"/>
        </w:rPr>
        <w:t>1</w:t>
      </w:r>
      <w:r>
        <w:rPr>
          <w:rFonts w:ascii="STIX Math" w:hAnsi="STIX Math" w:eastAsia="STIX Math"/>
          <w:i/>
          <w:w w:val="105"/>
          <w:vertAlign w:val="baseline"/>
        </w:rPr>
        <w:t>,</w:t>
      </w:r>
      <w:r>
        <w:rPr>
          <w:rFonts w:ascii="STIX Math" w:hAnsi="STIX Math" w:eastAsia="STIX Math"/>
          <w:i/>
          <w:spacing w:val="-6"/>
          <w:w w:val="105"/>
          <w:vertAlign w:val="baseline"/>
        </w:rPr>
        <w:t> </w:t>
      </w:r>
      <w:r>
        <w:rPr>
          <w:rFonts w:ascii="STIX Math" w:hAnsi="STIX Math" w:eastAsia="STIX Math"/>
          <w:w w:val="105"/>
          <w:vertAlign w:val="baseline"/>
        </w:rPr>
        <w:t>…</w:t>
      </w:r>
      <w:r>
        <w:rPr>
          <w:rFonts w:ascii="STIX Math" w:hAnsi="STIX Math" w:eastAsia="STIX Math"/>
          <w:spacing w:val="-6"/>
          <w:w w:val="105"/>
          <w:vertAlign w:val="baseline"/>
        </w:rPr>
        <w:t> </w:t>
      </w:r>
      <w:r>
        <w:rPr>
          <w:rFonts w:ascii="STIX Math" w:hAnsi="STIX Math" w:eastAsia="STIX Math"/>
          <w:i/>
          <w:w w:val="105"/>
          <w:vertAlign w:val="baseline"/>
        </w:rPr>
        <w:t>,</w:t>
      </w:r>
      <w:r>
        <w:rPr>
          <w:rFonts w:ascii="STIX Math" w:hAnsi="STIX Math" w:eastAsia="STIX Math"/>
          <w:i/>
          <w:spacing w:val="-4"/>
          <w:w w:val="105"/>
          <w:vertAlign w:val="baseline"/>
        </w:rPr>
        <w:t> </w:t>
      </w:r>
      <w:r>
        <w:rPr>
          <w:rFonts w:ascii="STIX Math" w:hAnsi="STIX Math" w:eastAsia="STIX Math"/>
          <w:i/>
          <w:w w:val="105"/>
          <w:vertAlign w:val="baseline"/>
        </w:rPr>
        <w:t>𝑚</w:t>
      </w:r>
      <w:r>
        <w:rPr>
          <w:w w:val="105"/>
          <w:vertAlign w:val="baseline"/>
        </w:rPr>
        <w:t>.</w:t>
      </w:r>
      <w:r>
        <w:rPr>
          <w:spacing w:val="40"/>
          <w:w w:val="105"/>
          <w:vertAlign w:val="baseline"/>
        </w:rPr>
        <w:t> </w:t>
      </w:r>
      <w:r>
        <w:rPr>
          <w:w w:val="105"/>
          <w:vertAlign w:val="baseline"/>
        </w:rPr>
        <w:t>A</w:t>
      </w:r>
      <w:r>
        <w:rPr>
          <w:spacing w:val="40"/>
          <w:w w:val="105"/>
          <w:vertAlign w:val="baseline"/>
        </w:rPr>
        <w:t> </w:t>
      </w:r>
      <w:r>
        <w:rPr>
          <w:w w:val="105"/>
          <w:vertAlign w:val="baseline"/>
        </w:rPr>
        <w:t>good</w:t>
      </w:r>
      <w:r>
        <w:rPr>
          <w:spacing w:val="40"/>
          <w:w w:val="105"/>
          <w:vertAlign w:val="baseline"/>
        </w:rPr>
        <w:t> </w:t>
      </w:r>
      <w:r>
        <w:rPr>
          <w:w w:val="105"/>
          <w:vertAlign w:val="baseline"/>
        </w:rPr>
        <w:t>starting</w:t>
      </w:r>
      <w:r>
        <w:rPr>
          <w:w w:val="105"/>
          <w:vertAlign w:val="baseline"/>
        </w:rPr>
        <w:t> sary</w:t>
      </w:r>
      <w:r>
        <w:rPr>
          <w:spacing w:val="37"/>
          <w:w w:val="105"/>
          <w:vertAlign w:val="baseline"/>
        </w:rPr>
        <w:t> </w:t>
      </w:r>
      <w:r>
        <w:rPr>
          <w:w w:val="105"/>
          <w:vertAlign w:val="baseline"/>
        </w:rPr>
        <w:t>optimality</w:t>
      </w:r>
      <w:r>
        <w:rPr>
          <w:spacing w:val="36"/>
          <w:w w:val="105"/>
          <w:vertAlign w:val="baseline"/>
        </w:rPr>
        <w:t> </w:t>
      </w:r>
      <w:r>
        <w:rPr>
          <w:w w:val="105"/>
          <w:vertAlign w:val="baseline"/>
        </w:rPr>
        <w:t>conditions</w:t>
      </w:r>
      <w:r>
        <w:rPr>
          <w:spacing w:val="38"/>
          <w:w w:val="105"/>
          <w:vertAlign w:val="baseline"/>
        </w:rPr>
        <w:t> </w:t>
      </w:r>
      <w:r>
        <w:rPr>
          <w:w w:val="105"/>
          <w:vertAlign w:val="baseline"/>
        </w:rPr>
        <w:t>for</w:t>
      </w:r>
      <w:r>
        <w:rPr>
          <w:spacing w:val="38"/>
          <w:w w:val="105"/>
          <w:vertAlign w:val="baseline"/>
        </w:rPr>
        <w:t> </w:t>
      </w:r>
      <w:r>
        <w:rPr>
          <w:w w:val="105"/>
          <w:vertAlign w:val="baseline"/>
        </w:rPr>
        <w:t>that,</w:t>
      </w:r>
      <w:r>
        <w:rPr>
          <w:spacing w:val="37"/>
          <w:w w:val="105"/>
          <w:vertAlign w:val="baseline"/>
        </w:rPr>
        <w:t> </w:t>
      </w:r>
      <w:r>
        <w:rPr>
          <w:w w:val="105"/>
          <w:vertAlign w:val="baseline"/>
        </w:rPr>
        <w:t>see</w:t>
      </w:r>
      <w:r>
        <w:rPr>
          <w:spacing w:val="38"/>
          <w:w w:val="105"/>
          <w:vertAlign w:val="baseline"/>
        </w:rPr>
        <w:t> </w:t>
      </w:r>
      <w:hyperlink w:history="true" w:anchor="_bookmark10">
        <w:r>
          <w:rPr>
            <w:color w:val="0080AC"/>
            <w:w w:val="105"/>
            <w:vertAlign w:val="baseline"/>
          </w:rPr>
          <w:t>Definition</w:t>
        </w:r>
        <w:r>
          <w:rPr>
            <w:color w:val="0080AC"/>
            <w:spacing w:val="37"/>
            <w:w w:val="105"/>
            <w:vertAlign w:val="baseline"/>
          </w:rPr>
          <w:t> </w:t>
        </w:r>
        <w:r>
          <w:rPr>
            <w:color w:val="0080AC"/>
            <w:w w:val="105"/>
            <w:vertAlign w:val="baseline"/>
          </w:rPr>
          <w:t>4.1</w:t>
        </w:r>
      </w:hyperlink>
      <w:r>
        <w:rPr>
          <w:w w:val="105"/>
          <w:vertAlign w:val="baseline"/>
        </w:rPr>
        <w:t>.</w:t>
      </w:r>
      <w:r>
        <w:rPr>
          <w:spacing w:val="38"/>
          <w:w w:val="105"/>
          <w:vertAlign w:val="baseline"/>
        </w:rPr>
        <w:t> </w:t>
      </w:r>
      <w:r>
        <w:rPr>
          <w:w w:val="105"/>
          <w:vertAlign w:val="baseline"/>
        </w:rPr>
        <w:t>What</w:t>
      </w:r>
      <w:r>
        <w:rPr>
          <w:spacing w:val="38"/>
          <w:w w:val="105"/>
          <w:vertAlign w:val="baseline"/>
        </w:rPr>
        <w:t> </w:t>
      </w:r>
      <w:r>
        <w:rPr>
          <w:w w:val="105"/>
          <w:vertAlign w:val="baseline"/>
        </w:rPr>
        <w:t>is</w:t>
      </w:r>
      <w:r>
        <w:rPr>
          <w:spacing w:val="37"/>
          <w:w w:val="105"/>
          <w:vertAlign w:val="baseline"/>
        </w:rPr>
        <w:t> </w:t>
      </w:r>
      <w:r>
        <w:rPr>
          <w:spacing w:val="-2"/>
          <w:w w:val="105"/>
          <w:vertAlign w:val="baseline"/>
        </w:rPr>
        <w:t>more,</w:t>
      </w:r>
    </w:p>
    <w:p>
      <w:pPr>
        <w:pStyle w:val="BodyText"/>
        <w:spacing w:line="273" w:lineRule="auto" w:before="2"/>
        <w:ind w:right="43"/>
      </w:pPr>
      <w:r>
        <w:rPr>
          <w:w w:val="110"/>
        </w:rPr>
        <w:t>point, i.e., a meaningful guess for a good solution, is often available </w:t>
      </w:r>
      <w:r>
        <w:rPr>
          <w:w w:val="110"/>
        </w:rPr>
        <w:t>in applications.</w:t>
      </w:r>
      <w:r>
        <w:rPr>
          <w:spacing w:val="11"/>
          <w:w w:val="110"/>
        </w:rPr>
        <w:t> </w:t>
      </w:r>
      <w:r>
        <w:rPr>
          <w:w w:val="110"/>
        </w:rPr>
        <w:t>The</w:t>
      </w:r>
      <w:r>
        <w:rPr>
          <w:spacing w:val="12"/>
          <w:w w:val="110"/>
        </w:rPr>
        <w:t> </w:t>
      </w:r>
      <w:r>
        <w:rPr>
          <w:w w:val="110"/>
        </w:rPr>
        <w:t>important</w:t>
      </w:r>
      <w:r>
        <w:rPr>
          <w:spacing w:val="12"/>
          <w:w w:val="110"/>
        </w:rPr>
        <w:t> </w:t>
      </w:r>
      <w:r>
        <w:rPr>
          <w:w w:val="110"/>
        </w:rPr>
        <w:t>aspect</w:t>
      </w:r>
      <w:r>
        <w:rPr>
          <w:spacing w:val="11"/>
          <w:w w:val="110"/>
        </w:rPr>
        <w:t> </w:t>
      </w:r>
      <w:r>
        <w:rPr>
          <w:w w:val="110"/>
        </w:rPr>
        <w:t>is</w:t>
      </w:r>
      <w:r>
        <w:rPr>
          <w:spacing w:val="12"/>
          <w:w w:val="110"/>
        </w:rPr>
        <w:t> </w:t>
      </w:r>
      <w:r>
        <w:rPr>
          <w:w w:val="110"/>
        </w:rPr>
        <w:t>that</w:t>
      </w:r>
      <w:r>
        <w:rPr>
          <w:spacing w:val="12"/>
          <w:w w:val="110"/>
        </w:rPr>
        <w:t> </w:t>
      </w:r>
      <w:r>
        <w:rPr>
          <w:w w:val="110"/>
        </w:rPr>
        <w:t>it</w:t>
      </w:r>
      <w:r>
        <w:rPr>
          <w:spacing w:val="12"/>
          <w:w w:val="110"/>
        </w:rPr>
        <w:t> </w:t>
      </w:r>
      <w:r>
        <w:rPr>
          <w:w w:val="110"/>
        </w:rPr>
        <w:t>is</w:t>
      </w:r>
      <w:r>
        <w:rPr>
          <w:spacing w:val="11"/>
          <w:w w:val="110"/>
        </w:rPr>
        <w:t> </w:t>
      </w:r>
      <w:r>
        <w:rPr>
          <w:w w:val="110"/>
        </w:rPr>
        <w:t>guaranteed</w:t>
      </w:r>
      <w:r>
        <w:rPr>
          <w:spacing w:val="12"/>
          <w:w w:val="110"/>
        </w:rPr>
        <w:t> </w:t>
      </w:r>
      <w:r>
        <w:rPr>
          <w:w w:val="110"/>
        </w:rPr>
        <w:t>that</w:t>
      </w:r>
      <w:r>
        <w:rPr>
          <w:spacing w:val="12"/>
          <w:w w:val="110"/>
        </w:rPr>
        <w:t> </w:t>
      </w:r>
      <w:r>
        <w:rPr>
          <w:w w:val="110"/>
        </w:rPr>
        <w:t>in</w:t>
      </w:r>
      <w:r>
        <w:rPr>
          <w:spacing w:val="12"/>
          <w:w w:val="110"/>
        </w:rPr>
        <w:t> </w:t>
      </w:r>
      <w:r>
        <w:rPr>
          <w:spacing w:val="-4"/>
          <w:w w:val="110"/>
        </w:rPr>
        <w:t>each</w:t>
      </w:r>
    </w:p>
    <w:p>
      <w:pPr>
        <w:spacing w:line="99" w:lineRule="exact" w:before="0"/>
        <w:ind w:left="158" w:right="0" w:firstLine="0"/>
        <w:jc w:val="left"/>
        <w:rPr>
          <w:sz w:val="16"/>
        </w:rPr>
      </w:pPr>
      <w:r>
        <w:rPr>
          <w:w w:val="115"/>
          <w:sz w:val="16"/>
        </w:rPr>
        <w:t>successful</w:t>
      </w:r>
      <w:r>
        <w:rPr>
          <w:spacing w:val="4"/>
          <w:w w:val="115"/>
          <w:sz w:val="16"/>
        </w:rPr>
        <w:t> </w:t>
      </w:r>
      <w:r>
        <w:rPr>
          <w:w w:val="115"/>
          <w:sz w:val="16"/>
        </w:rPr>
        <w:t>iteration</w:t>
      </w:r>
      <w:r>
        <w:rPr>
          <w:spacing w:val="8"/>
          <w:w w:val="115"/>
          <w:sz w:val="16"/>
        </w:rPr>
        <w:t> </w:t>
      </w:r>
      <w:r>
        <w:rPr>
          <w:w w:val="115"/>
          <w:sz w:val="16"/>
        </w:rPr>
        <w:t>the</w:t>
      </w:r>
      <w:r>
        <w:rPr>
          <w:spacing w:val="8"/>
          <w:w w:val="115"/>
          <w:sz w:val="16"/>
        </w:rPr>
        <w:t> </w:t>
      </w:r>
      <w:r>
        <w:rPr>
          <w:w w:val="115"/>
          <w:sz w:val="16"/>
        </w:rPr>
        <w:t>new</w:t>
      </w:r>
      <w:r>
        <w:rPr>
          <w:spacing w:val="8"/>
          <w:w w:val="115"/>
          <w:sz w:val="16"/>
        </w:rPr>
        <w:t> </w:t>
      </w:r>
      <w:r>
        <w:rPr>
          <w:w w:val="115"/>
          <w:sz w:val="16"/>
        </w:rPr>
        <w:t>iterate</w:t>
      </w:r>
      <w:r>
        <w:rPr>
          <w:spacing w:val="9"/>
          <w:w w:val="115"/>
          <w:sz w:val="16"/>
        </w:rPr>
        <w:t> </w:t>
      </w:r>
      <w:r>
        <w:rPr>
          <w:rFonts w:ascii="STIX Math" w:eastAsia="STIX Math"/>
          <w:i/>
          <w:w w:val="115"/>
          <w:sz w:val="16"/>
        </w:rPr>
        <w:t>𝑥</w:t>
      </w:r>
      <w:r>
        <w:rPr>
          <w:rFonts w:ascii="STIX Math" w:eastAsia="STIX Math"/>
          <w:i/>
          <w:w w:val="115"/>
          <w:sz w:val="16"/>
          <w:vertAlign w:val="superscript"/>
        </w:rPr>
        <w:t>𝑘</w:t>
      </w:r>
      <w:r>
        <w:rPr>
          <w:rFonts w:ascii="STIX Math" w:eastAsia="STIX Math"/>
          <w:w w:val="115"/>
          <w:sz w:val="16"/>
          <w:vertAlign w:val="superscript"/>
        </w:rPr>
        <w:t>+1</w:t>
      </w:r>
      <w:r>
        <w:rPr>
          <w:rFonts w:ascii="STIX Math" w:eastAsia="STIX Math"/>
          <w:spacing w:val="15"/>
          <w:w w:val="115"/>
          <w:sz w:val="16"/>
          <w:vertAlign w:val="baseline"/>
        </w:rPr>
        <w:t> </w:t>
      </w:r>
      <w:r>
        <w:rPr>
          <w:w w:val="115"/>
          <w:sz w:val="16"/>
          <w:vertAlign w:val="baseline"/>
        </w:rPr>
        <w:t>satisfies</w:t>
      </w:r>
      <w:r>
        <w:rPr>
          <w:spacing w:val="9"/>
          <w:w w:val="115"/>
          <w:sz w:val="16"/>
          <w:vertAlign w:val="baseline"/>
        </w:rPr>
        <w:t> </w:t>
      </w:r>
      <w:r>
        <w:rPr>
          <w:rFonts w:ascii="STIX Math" w:eastAsia="STIX Math"/>
          <w:i/>
          <w:w w:val="115"/>
          <w:sz w:val="16"/>
          <w:vertAlign w:val="baseline"/>
        </w:rPr>
        <w:t>𝑓</w:t>
      </w:r>
      <w:r>
        <w:rPr>
          <w:rFonts w:ascii="STIX Math" w:eastAsia="STIX Math"/>
          <w:i/>
          <w:w w:val="115"/>
          <w:position w:val="-3"/>
          <w:sz w:val="12"/>
          <w:vertAlign w:val="baseline"/>
        </w:rPr>
        <w:t>𝑖</w:t>
      </w:r>
      <w:r>
        <w:rPr>
          <w:rFonts w:ascii="STIX Math" w:eastAsia="STIX Math"/>
          <w:i/>
          <w:spacing w:val="-26"/>
          <w:w w:val="115"/>
          <w:position w:val="-3"/>
          <w:sz w:val="12"/>
          <w:vertAlign w:val="baseline"/>
        </w:rPr>
        <w:t> </w:t>
      </w:r>
      <w:r>
        <w:rPr>
          <w:rFonts w:ascii="STIX Math" w:eastAsia="STIX Math"/>
          <w:w w:val="115"/>
          <w:sz w:val="16"/>
          <w:vertAlign w:val="baseline"/>
        </w:rPr>
        <w:t>(</w:t>
      </w:r>
      <w:r>
        <w:rPr>
          <w:rFonts w:ascii="STIX Math" w:eastAsia="STIX Math"/>
          <w:i/>
          <w:w w:val="115"/>
          <w:sz w:val="16"/>
          <w:vertAlign w:val="baseline"/>
        </w:rPr>
        <w:t>𝑥</w:t>
      </w:r>
      <w:r>
        <w:rPr>
          <w:rFonts w:ascii="STIX Math" w:eastAsia="STIX Math"/>
          <w:i/>
          <w:w w:val="115"/>
          <w:sz w:val="16"/>
          <w:vertAlign w:val="superscript"/>
        </w:rPr>
        <w:t>𝑘</w:t>
      </w:r>
      <w:r>
        <w:rPr>
          <w:rFonts w:ascii="STIX Math" w:eastAsia="STIX Math"/>
          <w:w w:val="115"/>
          <w:sz w:val="16"/>
          <w:vertAlign w:val="superscript"/>
        </w:rPr>
        <w:t>+1</w:t>
      </w:r>
      <w:r>
        <w:rPr>
          <w:rFonts w:ascii="STIX Math" w:eastAsia="STIX Math"/>
          <w:w w:val="115"/>
          <w:sz w:val="16"/>
          <w:vertAlign w:val="baseline"/>
        </w:rPr>
        <w:t>)</w:t>
      </w:r>
      <w:r>
        <w:rPr>
          <w:rFonts w:ascii="STIX Math" w:eastAsia="STIX Math"/>
          <w:spacing w:val="-11"/>
          <w:w w:val="115"/>
          <w:sz w:val="16"/>
          <w:vertAlign w:val="baseline"/>
        </w:rPr>
        <w:t> </w:t>
      </w:r>
      <w:r>
        <w:rPr>
          <w:rFonts w:ascii="STIX Math" w:eastAsia="STIX Math"/>
          <w:i/>
          <w:w w:val="115"/>
          <w:sz w:val="16"/>
          <w:vertAlign w:val="baseline"/>
        </w:rPr>
        <w:t>&lt;</w:t>
      </w:r>
      <w:r>
        <w:rPr>
          <w:rFonts w:ascii="STIX Math" w:eastAsia="STIX Math"/>
          <w:i/>
          <w:spacing w:val="-11"/>
          <w:w w:val="115"/>
          <w:sz w:val="16"/>
          <w:vertAlign w:val="baseline"/>
        </w:rPr>
        <w:t> </w:t>
      </w:r>
      <w:r>
        <w:rPr>
          <w:rFonts w:ascii="STIX Math" w:eastAsia="STIX Math"/>
          <w:i/>
          <w:w w:val="115"/>
          <w:sz w:val="16"/>
          <w:vertAlign w:val="baseline"/>
        </w:rPr>
        <w:t>𝑓</w:t>
      </w:r>
      <w:r>
        <w:rPr>
          <w:rFonts w:ascii="STIX Math" w:eastAsia="STIX Math"/>
          <w:i/>
          <w:w w:val="115"/>
          <w:position w:val="-3"/>
          <w:sz w:val="12"/>
          <w:vertAlign w:val="baseline"/>
        </w:rPr>
        <w:t>𝑖</w:t>
      </w:r>
      <w:r>
        <w:rPr>
          <w:rFonts w:ascii="STIX Math" w:eastAsia="STIX Math"/>
          <w:i/>
          <w:spacing w:val="-25"/>
          <w:w w:val="115"/>
          <w:position w:val="-3"/>
          <w:sz w:val="12"/>
          <w:vertAlign w:val="baseline"/>
        </w:rPr>
        <w:t> </w:t>
      </w:r>
      <w:r>
        <w:rPr>
          <w:rFonts w:ascii="STIX Math" w:eastAsia="STIX Math"/>
          <w:w w:val="115"/>
          <w:sz w:val="16"/>
          <w:vertAlign w:val="baseline"/>
        </w:rPr>
        <w:t>(</w:t>
      </w:r>
      <w:r>
        <w:rPr>
          <w:rFonts w:ascii="STIX Math" w:eastAsia="STIX Math"/>
          <w:i/>
          <w:w w:val="115"/>
          <w:sz w:val="16"/>
          <w:vertAlign w:val="baseline"/>
        </w:rPr>
        <w:t>𝑥</w:t>
      </w:r>
      <w:r>
        <w:rPr>
          <w:rFonts w:ascii="STIX Math" w:eastAsia="STIX Math"/>
          <w:i/>
          <w:w w:val="115"/>
          <w:sz w:val="16"/>
          <w:vertAlign w:val="superscript"/>
        </w:rPr>
        <w:t>𝑘</w:t>
      </w:r>
      <w:r>
        <w:rPr>
          <w:rFonts w:ascii="STIX Math" w:eastAsia="STIX Math"/>
          <w:w w:val="115"/>
          <w:sz w:val="16"/>
          <w:vertAlign w:val="baseline"/>
        </w:rPr>
        <w:t>)</w:t>
      </w:r>
      <w:r>
        <w:rPr>
          <w:rFonts w:ascii="STIX Math" w:eastAsia="STIX Math"/>
          <w:spacing w:val="8"/>
          <w:w w:val="115"/>
          <w:sz w:val="16"/>
          <w:vertAlign w:val="baseline"/>
        </w:rPr>
        <w:t> </w:t>
      </w:r>
      <w:r>
        <w:rPr>
          <w:spacing w:val="-5"/>
          <w:w w:val="115"/>
          <w:sz w:val="16"/>
          <w:vertAlign w:val="baseline"/>
        </w:rPr>
        <w:t>for</w:t>
      </w:r>
    </w:p>
    <w:p>
      <w:pPr>
        <w:pStyle w:val="BodyText"/>
        <w:spacing w:line="330" w:lineRule="exact"/>
        <w:jc w:val="left"/>
      </w:pPr>
      <w:r>
        <w:rPr>
          <w:w w:val="110"/>
        </w:rPr>
        <w:t>all</w:t>
      </w:r>
      <w:r>
        <w:rPr>
          <w:spacing w:val="-7"/>
          <w:w w:val="110"/>
        </w:rPr>
        <w:t> </w:t>
      </w:r>
      <w:r>
        <w:rPr>
          <w:rFonts w:ascii="STIX Math" w:hAnsi="STIX Math" w:eastAsia="STIX Math"/>
          <w:i/>
          <w:w w:val="110"/>
        </w:rPr>
        <w:t>𝑖</w:t>
      </w:r>
      <w:r>
        <w:rPr>
          <w:rFonts w:ascii="STIX Math" w:hAnsi="STIX Math" w:eastAsia="STIX Math"/>
          <w:i/>
          <w:spacing w:val="-5"/>
          <w:w w:val="110"/>
        </w:rPr>
        <w:t> </w:t>
      </w:r>
      <w:r>
        <w:rPr>
          <w:rFonts w:ascii="STIX Math" w:hAnsi="STIX Math" w:eastAsia="STIX Math"/>
          <w:w w:val="110"/>
        </w:rPr>
        <w:t>=</w:t>
      </w:r>
      <w:r>
        <w:rPr>
          <w:rFonts w:ascii="STIX Math" w:hAnsi="STIX Math" w:eastAsia="STIX Math"/>
          <w:spacing w:val="-5"/>
          <w:w w:val="110"/>
        </w:rPr>
        <w:t> </w:t>
      </w:r>
      <w:r>
        <w:rPr>
          <w:rFonts w:ascii="STIX Math" w:hAnsi="STIX Math" w:eastAsia="STIX Math"/>
          <w:w w:val="110"/>
        </w:rPr>
        <w:t>1</w:t>
      </w:r>
      <w:r>
        <w:rPr>
          <w:rFonts w:ascii="STIX Math" w:hAnsi="STIX Math" w:eastAsia="STIX Math"/>
          <w:i/>
          <w:w w:val="110"/>
        </w:rPr>
        <w:t>,</w:t>
      </w:r>
      <w:r>
        <w:rPr>
          <w:rFonts w:ascii="STIX Math" w:hAnsi="STIX Math" w:eastAsia="STIX Math"/>
          <w:i/>
          <w:spacing w:val="-18"/>
          <w:w w:val="110"/>
        </w:rPr>
        <w:t> </w:t>
      </w:r>
      <w:r>
        <w:rPr>
          <w:rFonts w:ascii="STIX Math" w:hAnsi="STIX Math" w:eastAsia="STIX Math"/>
          <w:w w:val="110"/>
        </w:rPr>
        <w:t>…</w:t>
      </w:r>
      <w:r>
        <w:rPr>
          <w:rFonts w:ascii="STIX Math" w:hAnsi="STIX Math" w:eastAsia="STIX Math"/>
          <w:spacing w:val="-18"/>
          <w:w w:val="110"/>
        </w:rPr>
        <w:t> </w:t>
      </w:r>
      <w:r>
        <w:rPr>
          <w:rFonts w:ascii="STIX Math" w:hAnsi="STIX Math" w:eastAsia="STIX Math"/>
          <w:i/>
          <w:w w:val="110"/>
        </w:rPr>
        <w:t>,</w:t>
      </w:r>
      <w:r>
        <w:rPr>
          <w:rFonts w:ascii="STIX Math" w:hAnsi="STIX Math" w:eastAsia="STIX Math"/>
          <w:i/>
          <w:spacing w:val="-17"/>
          <w:w w:val="110"/>
        </w:rPr>
        <w:t> </w:t>
      </w:r>
      <w:r>
        <w:rPr>
          <w:rFonts w:ascii="STIX Math" w:hAnsi="STIX Math" w:eastAsia="STIX Math"/>
          <w:i/>
          <w:w w:val="110"/>
        </w:rPr>
        <w:t>𝑚</w:t>
      </w:r>
      <w:r>
        <w:rPr>
          <w:w w:val="110"/>
        </w:rPr>
        <w:t>.</w:t>
      </w:r>
      <w:r>
        <w:rPr>
          <w:spacing w:val="2"/>
          <w:w w:val="110"/>
        </w:rPr>
        <w:t> </w:t>
      </w:r>
      <w:r>
        <w:rPr>
          <w:w w:val="110"/>
        </w:rPr>
        <w:t>As</w:t>
      </w:r>
      <w:r>
        <w:rPr>
          <w:spacing w:val="3"/>
          <w:w w:val="110"/>
        </w:rPr>
        <w:t> </w:t>
      </w:r>
      <w:r>
        <w:rPr>
          <w:w w:val="110"/>
        </w:rPr>
        <w:t>a</w:t>
      </w:r>
      <w:r>
        <w:rPr>
          <w:spacing w:val="3"/>
          <w:w w:val="110"/>
        </w:rPr>
        <w:t> </w:t>
      </w:r>
      <w:r>
        <w:rPr>
          <w:w w:val="110"/>
        </w:rPr>
        <w:t>consequence,</w:t>
      </w:r>
      <w:r>
        <w:rPr>
          <w:spacing w:val="2"/>
          <w:w w:val="110"/>
        </w:rPr>
        <w:t> </w:t>
      </w:r>
      <w:r>
        <w:rPr>
          <w:w w:val="110"/>
        </w:rPr>
        <w:t>even</w:t>
      </w:r>
      <w:r>
        <w:rPr>
          <w:spacing w:val="2"/>
          <w:w w:val="110"/>
        </w:rPr>
        <w:t> </w:t>
      </w:r>
      <w:r>
        <w:rPr>
          <w:w w:val="110"/>
        </w:rPr>
        <w:t>in</w:t>
      </w:r>
      <w:r>
        <w:rPr>
          <w:spacing w:val="2"/>
          <w:w w:val="110"/>
        </w:rPr>
        <w:t> </w:t>
      </w:r>
      <w:r>
        <w:rPr>
          <w:w w:val="110"/>
        </w:rPr>
        <w:t>case</w:t>
      </w:r>
      <w:r>
        <w:rPr>
          <w:spacing w:val="4"/>
          <w:w w:val="110"/>
        </w:rPr>
        <w:t> </w:t>
      </w:r>
      <w:r>
        <w:rPr>
          <w:w w:val="110"/>
        </w:rPr>
        <w:t>the</w:t>
      </w:r>
      <w:r>
        <w:rPr>
          <w:spacing w:val="2"/>
          <w:w w:val="110"/>
        </w:rPr>
        <w:t> </w:t>
      </w:r>
      <w:r>
        <w:rPr>
          <w:w w:val="110"/>
        </w:rPr>
        <w:t>algorithm</w:t>
      </w:r>
      <w:r>
        <w:rPr>
          <w:spacing w:val="2"/>
          <w:w w:val="110"/>
        </w:rPr>
        <w:t> </w:t>
      </w:r>
      <w:r>
        <w:rPr>
          <w:w w:val="110"/>
        </w:rPr>
        <w:t>has</w:t>
      </w:r>
      <w:r>
        <w:rPr>
          <w:spacing w:val="3"/>
          <w:w w:val="110"/>
        </w:rPr>
        <w:t> </w:t>
      </w:r>
      <w:r>
        <w:rPr>
          <w:w w:val="110"/>
        </w:rPr>
        <w:t>to</w:t>
      </w:r>
      <w:r>
        <w:rPr>
          <w:spacing w:val="2"/>
          <w:w w:val="110"/>
        </w:rPr>
        <w:t> </w:t>
      </w:r>
      <w:r>
        <w:rPr>
          <w:spacing w:val="-5"/>
          <w:w w:val="110"/>
        </w:rPr>
        <w:t>be</w:t>
      </w:r>
    </w:p>
    <w:p>
      <w:pPr>
        <w:pStyle w:val="BodyText"/>
        <w:spacing w:line="172" w:lineRule="exact"/>
        <w:jc w:val="left"/>
      </w:pPr>
      <w:r>
        <w:rPr>
          <w:w w:val="110"/>
        </w:rPr>
        <w:t>stopped</w:t>
      </w:r>
      <w:r>
        <w:rPr>
          <w:spacing w:val="-6"/>
          <w:w w:val="110"/>
        </w:rPr>
        <w:t> </w:t>
      </w:r>
      <w:r>
        <w:rPr>
          <w:w w:val="110"/>
        </w:rPr>
        <w:t>during</w:t>
      </w:r>
      <w:r>
        <w:rPr>
          <w:spacing w:val="-5"/>
          <w:w w:val="110"/>
        </w:rPr>
        <w:t> </w:t>
      </w:r>
      <w:r>
        <w:rPr>
          <w:w w:val="110"/>
        </w:rPr>
        <w:t>the</w:t>
      </w:r>
      <w:r>
        <w:rPr>
          <w:spacing w:val="-6"/>
          <w:w w:val="110"/>
        </w:rPr>
        <w:t> </w:t>
      </w:r>
      <w:r>
        <w:rPr>
          <w:w w:val="110"/>
        </w:rPr>
        <w:t>run</w:t>
      </w:r>
      <w:r>
        <w:rPr>
          <w:spacing w:val="-5"/>
          <w:w w:val="110"/>
        </w:rPr>
        <w:t> </w:t>
      </w:r>
      <w:r>
        <w:rPr>
          <w:w w:val="110"/>
        </w:rPr>
        <w:t>as</w:t>
      </w:r>
      <w:r>
        <w:rPr>
          <w:spacing w:val="-5"/>
          <w:w w:val="110"/>
        </w:rPr>
        <w:t> </w:t>
      </w:r>
      <w:r>
        <w:rPr>
          <w:w w:val="110"/>
        </w:rPr>
        <w:t>the</w:t>
      </w:r>
      <w:r>
        <w:rPr>
          <w:spacing w:val="-6"/>
          <w:w w:val="110"/>
        </w:rPr>
        <w:t> </w:t>
      </w:r>
      <w:r>
        <w:rPr>
          <w:w w:val="110"/>
        </w:rPr>
        <w:t>evaluations</w:t>
      </w:r>
      <w:r>
        <w:rPr>
          <w:spacing w:val="-5"/>
          <w:w w:val="110"/>
        </w:rPr>
        <w:t> </w:t>
      </w:r>
      <w:r>
        <w:rPr>
          <w:w w:val="110"/>
        </w:rPr>
        <w:t>of</w:t>
      </w:r>
      <w:r>
        <w:rPr>
          <w:spacing w:val="-6"/>
          <w:w w:val="110"/>
        </w:rPr>
        <w:t> </w:t>
      </w:r>
      <w:r>
        <w:rPr>
          <w:w w:val="110"/>
        </w:rPr>
        <w:t>the</w:t>
      </w:r>
      <w:r>
        <w:rPr>
          <w:spacing w:val="-4"/>
          <w:w w:val="110"/>
        </w:rPr>
        <w:t> </w:t>
      </w:r>
      <w:r>
        <w:rPr>
          <w:w w:val="110"/>
        </w:rPr>
        <w:t>functions</w:t>
      </w:r>
      <w:r>
        <w:rPr>
          <w:spacing w:val="-5"/>
          <w:w w:val="110"/>
        </w:rPr>
        <w:t> </w:t>
      </w:r>
      <w:r>
        <w:rPr>
          <w:w w:val="110"/>
        </w:rPr>
        <w:t>are</w:t>
      </w:r>
      <w:r>
        <w:rPr>
          <w:spacing w:val="-6"/>
          <w:w w:val="110"/>
        </w:rPr>
        <w:t> </w:t>
      </w:r>
      <w:r>
        <w:rPr>
          <w:w w:val="110"/>
        </w:rPr>
        <w:t>too</w:t>
      </w:r>
      <w:r>
        <w:rPr>
          <w:spacing w:val="-5"/>
          <w:w w:val="110"/>
        </w:rPr>
        <w:t> </w:t>
      </w:r>
      <w:r>
        <w:rPr>
          <w:spacing w:val="-2"/>
          <w:w w:val="110"/>
        </w:rPr>
        <w:t>costly,</w:t>
      </w:r>
    </w:p>
    <w:p>
      <w:pPr>
        <w:pStyle w:val="BodyText"/>
        <w:spacing w:before="25"/>
        <w:jc w:val="left"/>
      </w:pPr>
      <w:r>
        <w:rPr>
          <w:w w:val="110"/>
        </w:rPr>
        <w:t>one</w:t>
      </w:r>
      <w:r>
        <w:rPr>
          <w:spacing w:val="7"/>
          <w:w w:val="110"/>
        </w:rPr>
        <w:t> </w:t>
      </w:r>
      <w:r>
        <w:rPr>
          <w:w w:val="110"/>
        </w:rPr>
        <w:t>has</w:t>
      </w:r>
      <w:r>
        <w:rPr>
          <w:spacing w:val="7"/>
          <w:w w:val="110"/>
        </w:rPr>
        <w:t> </w:t>
      </w:r>
      <w:r>
        <w:rPr>
          <w:w w:val="110"/>
        </w:rPr>
        <w:t>already</w:t>
      </w:r>
      <w:r>
        <w:rPr>
          <w:spacing w:val="7"/>
          <w:w w:val="110"/>
        </w:rPr>
        <w:t> </w:t>
      </w:r>
      <w:r>
        <w:rPr>
          <w:w w:val="110"/>
        </w:rPr>
        <w:t>a</w:t>
      </w:r>
      <w:r>
        <w:rPr>
          <w:spacing w:val="8"/>
          <w:w w:val="110"/>
        </w:rPr>
        <w:t> </w:t>
      </w:r>
      <w:r>
        <w:rPr>
          <w:w w:val="110"/>
        </w:rPr>
        <w:t>guaranteed</w:t>
      </w:r>
      <w:r>
        <w:rPr>
          <w:spacing w:val="7"/>
          <w:w w:val="110"/>
        </w:rPr>
        <w:t> </w:t>
      </w:r>
      <w:r>
        <w:rPr>
          <w:spacing w:val="-2"/>
          <w:w w:val="110"/>
        </w:rPr>
        <w:t>improvement.</w:t>
      </w:r>
    </w:p>
    <w:p>
      <w:pPr>
        <w:pStyle w:val="BodyText"/>
        <w:spacing w:line="273" w:lineRule="auto" w:before="22"/>
        <w:ind w:right="43" w:firstLine="239"/>
      </w:pPr>
      <w:r>
        <w:rPr>
          <w:w w:val="105"/>
        </w:rPr>
        <w:t>Many well-known techniques from single-objective optimization as descent</w:t>
      </w:r>
      <w:r>
        <w:rPr>
          <w:w w:val="105"/>
        </w:rPr>
        <w:t> methods,</w:t>
      </w:r>
      <w:r>
        <w:rPr>
          <w:w w:val="105"/>
        </w:rPr>
        <w:t> Newton’s</w:t>
      </w:r>
      <w:r>
        <w:rPr>
          <w:w w:val="105"/>
        </w:rPr>
        <w:t> method,</w:t>
      </w:r>
      <w:r>
        <w:rPr>
          <w:w w:val="105"/>
        </w:rPr>
        <w:t> trust-region</w:t>
      </w:r>
      <w:r>
        <w:rPr>
          <w:w w:val="105"/>
        </w:rPr>
        <w:t> methods,</w:t>
      </w:r>
      <w:r>
        <w:rPr>
          <w:w w:val="105"/>
        </w:rPr>
        <w:t> and</w:t>
      </w:r>
      <w:r>
        <w:rPr>
          <w:w w:val="105"/>
        </w:rPr>
        <w:t> SQP methods for constrained optimization problems have successfully been extended to solve multiobjective optimization problems without an in- termediate</w:t>
      </w:r>
      <w:r>
        <w:rPr>
          <w:spacing w:val="40"/>
          <w:w w:val="105"/>
        </w:rPr>
        <w:t> </w:t>
      </w:r>
      <w:r>
        <w:rPr>
          <w:w w:val="105"/>
        </w:rPr>
        <w:t>scalarization</w:t>
      </w:r>
      <w:r>
        <w:rPr>
          <w:spacing w:val="40"/>
          <w:w w:val="105"/>
        </w:rPr>
        <w:t> </w:t>
      </w:r>
      <w:r>
        <w:rPr>
          <w:w w:val="105"/>
        </w:rPr>
        <w:t>step.</w:t>
      </w:r>
      <w:r>
        <w:rPr>
          <w:spacing w:val="40"/>
          <w:w w:val="105"/>
        </w:rPr>
        <w:t> </w:t>
      </w:r>
      <w:r>
        <w:rPr>
          <w:w w:val="105"/>
        </w:rPr>
        <w:t>For</w:t>
      </w:r>
      <w:r>
        <w:rPr>
          <w:spacing w:val="40"/>
          <w:w w:val="105"/>
        </w:rPr>
        <w:t> </w:t>
      </w:r>
      <w:r>
        <w:rPr>
          <w:w w:val="105"/>
        </w:rPr>
        <w:t>instance,</w:t>
      </w:r>
      <w:r>
        <w:rPr>
          <w:spacing w:val="40"/>
          <w:w w:val="105"/>
        </w:rPr>
        <w:t> </w:t>
      </w:r>
      <w:r>
        <w:rPr>
          <w:w w:val="105"/>
        </w:rPr>
        <w:t>one</w:t>
      </w:r>
      <w:r>
        <w:rPr>
          <w:spacing w:val="40"/>
          <w:w w:val="105"/>
        </w:rPr>
        <w:t> </w:t>
      </w:r>
      <w:r>
        <w:rPr>
          <w:w w:val="105"/>
        </w:rPr>
        <w:t>of</w:t>
      </w:r>
      <w:r>
        <w:rPr>
          <w:spacing w:val="40"/>
          <w:w w:val="105"/>
        </w:rPr>
        <w:t> </w:t>
      </w:r>
      <w:r>
        <w:rPr>
          <w:w w:val="105"/>
        </w:rPr>
        <w:t>the</w:t>
      </w:r>
      <w:r>
        <w:rPr>
          <w:spacing w:val="40"/>
          <w:w w:val="105"/>
        </w:rPr>
        <w:t> </w:t>
      </w:r>
      <w:r>
        <w:rPr>
          <w:w w:val="105"/>
        </w:rPr>
        <w:t>earlier</w:t>
      </w:r>
      <w:r>
        <w:rPr>
          <w:spacing w:val="40"/>
          <w:w w:val="105"/>
        </w:rPr>
        <w:t> </w:t>
      </w:r>
      <w:r>
        <w:rPr>
          <w:w w:val="105"/>
        </w:rPr>
        <w:t>papers</w:t>
      </w:r>
      <w:r>
        <w:rPr>
          <w:spacing w:val="40"/>
          <w:w w:val="105"/>
        </w:rPr>
        <w:t> </w:t>
      </w:r>
      <w:r>
        <w:rPr>
          <w:w w:val="105"/>
        </w:rPr>
        <w:t>is</w:t>
      </w:r>
      <w:r>
        <w:rPr>
          <w:w w:val="105"/>
        </w:rPr>
        <w:t> on</w:t>
      </w:r>
      <w:r>
        <w:rPr>
          <w:w w:val="105"/>
        </w:rPr>
        <w:t> a</w:t>
      </w:r>
      <w:r>
        <w:rPr>
          <w:w w:val="105"/>
        </w:rPr>
        <w:t> steepest</w:t>
      </w:r>
      <w:r>
        <w:rPr>
          <w:w w:val="105"/>
        </w:rPr>
        <w:t> descent</w:t>
      </w:r>
      <w:r>
        <w:rPr>
          <w:w w:val="105"/>
        </w:rPr>
        <w:t> method</w:t>
      </w:r>
      <w:r>
        <w:rPr>
          <w:w w:val="105"/>
        </w:rPr>
        <w:t> for</w:t>
      </w:r>
      <w:r>
        <w:rPr>
          <w:w w:val="105"/>
        </w:rPr>
        <w:t> multiobjective</w:t>
      </w:r>
      <w:r>
        <w:rPr>
          <w:w w:val="105"/>
        </w:rPr>
        <w:t> optimization,</w:t>
      </w:r>
      <w:r>
        <w:rPr>
          <w:w w:val="105"/>
        </w:rPr>
        <w:t> see </w:t>
      </w:r>
      <w:hyperlink w:history="true" w:anchor="_bookmark48">
        <w:r>
          <w:rPr>
            <w:color w:val="0080AC"/>
            <w:w w:val="105"/>
          </w:rPr>
          <w:t>Drummond</w:t>
        </w:r>
        <w:r>
          <w:rPr>
            <w:color w:val="0080AC"/>
            <w:w w:val="105"/>
          </w:rPr>
          <w:t> and</w:t>
        </w:r>
        <w:r>
          <w:rPr>
            <w:color w:val="0080AC"/>
            <w:w w:val="105"/>
          </w:rPr>
          <w:t> Svaiter</w:t>
        </w:r>
        <w:r>
          <w:rPr>
            <w:color w:val="0080AC"/>
            <w:w w:val="105"/>
          </w:rPr>
          <w:t> (2005)</w:t>
        </w:r>
      </w:hyperlink>
      <w:r>
        <w:rPr>
          <w:w w:val="105"/>
        </w:rPr>
        <w:t>.</w:t>
      </w:r>
      <w:r>
        <w:rPr>
          <w:w w:val="105"/>
        </w:rPr>
        <w:t> A</w:t>
      </w:r>
      <w:r>
        <w:rPr>
          <w:w w:val="105"/>
        </w:rPr>
        <w:t> year</w:t>
      </w:r>
      <w:r>
        <w:rPr>
          <w:w w:val="105"/>
        </w:rPr>
        <w:t> later,</w:t>
      </w:r>
      <w:r>
        <w:rPr>
          <w:w w:val="105"/>
        </w:rPr>
        <w:t> Fliege</w:t>
      </w:r>
      <w:r>
        <w:rPr>
          <w:w w:val="105"/>
        </w:rPr>
        <w:t> has</w:t>
      </w:r>
      <w:r>
        <w:rPr>
          <w:w w:val="105"/>
        </w:rPr>
        <w:t> proposed</w:t>
      </w:r>
      <w:r>
        <w:rPr>
          <w:w w:val="105"/>
        </w:rPr>
        <w:t> an interior point method based approach, see </w:t>
      </w:r>
      <w:hyperlink w:history="true" w:anchor="_bookmark89">
        <w:r>
          <w:rPr>
            <w:color w:val="0080AC"/>
            <w:w w:val="105"/>
          </w:rPr>
          <w:t>Fliege (2006)</w:t>
        </w:r>
      </w:hyperlink>
      <w:r>
        <w:rPr>
          <w:w w:val="105"/>
        </w:rPr>
        <w:t>. Fliege, </w:t>
      </w:r>
      <w:r>
        <w:rPr>
          <w:w w:val="105"/>
        </w:rPr>
        <w:t>Drum- mond</w:t>
      </w:r>
      <w:r>
        <w:rPr>
          <w:spacing w:val="2"/>
          <w:w w:val="105"/>
        </w:rPr>
        <w:t> </w:t>
      </w:r>
      <w:r>
        <w:rPr>
          <w:w w:val="105"/>
        </w:rPr>
        <w:t>and</w:t>
      </w:r>
      <w:r>
        <w:rPr>
          <w:spacing w:val="2"/>
          <w:w w:val="105"/>
        </w:rPr>
        <w:t> </w:t>
      </w:r>
      <w:r>
        <w:rPr>
          <w:w w:val="105"/>
        </w:rPr>
        <w:t>Svaiter</w:t>
      </w:r>
      <w:r>
        <w:rPr>
          <w:spacing w:val="2"/>
          <w:w w:val="105"/>
        </w:rPr>
        <w:t> </w:t>
      </w:r>
      <w:r>
        <w:rPr>
          <w:w w:val="105"/>
        </w:rPr>
        <w:t>have</w:t>
      </w:r>
      <w:r>
        <w:rPr>
          <w:spacing w:val="4"/>
          <w:w w:val="105"/>
        </w:rPr>
        <w:t> </w:t>
      </w:r>
      <w:r>
        <w:rPr>
          <w:w w:val="105"/>
        </w:rPr>
        <w:t>extended</w:t>
      </w:r>
      <w:r>
        <w:rPr>
          <w:spacing w:val="4"/>
          <w:w w:val="105"/>
        </w:rPr>
        <w:t> </w:t>
      </w:r>
      <w:r>
        <w:rPr>
          <w:w w:val="105"/>
        </w:rPr>
        <w:t>Newton’smethod</w:t>
      </w:r>
      <w:r>
        <w:rPr>
          <w:spacing w:val="2"/>
          <w:w w:val="105"/>
        </w:rPr>
        <w:t> </w:t>
      </w:r>
      <w:r>
        <w:rPr>
          <w:w w:val="105"/>
        </w:rPr>
        <w:t>in</w:t>
      </w:r>
      <w:r>
        <w:rPr>
          <w:spacing w:val="2"/>
          <w:w w:val="105"/>
        </w:rPr>
        <w:t> </w:t>
      </w:r>
      <w:hyperlink w:history="true" w:anchor="_bookmark92">
        <w:r>
          <w:rPr>
            <w:color w:val="0080AC"/>
            <w:w w:val="105"/>
          </w:rPr>
          <w:t>Fliege</w:t>
        </w:r>
        <w:r>
          <w:rPr>
            <w:color w:val="0080AC"/>
            <w:spacing w:val="2"/>
            <w:w w:val="105"/>
          </w:rPr>
          <w:t> </w:t>
        </w:r>
        <w:r>
          <w:rPr>
            <w:color w:val="0080AC"/>
            <w:w w:val="105"/>
          </w:rPr>
          <w:t>et</w:t>
        </w:r>
        <w:r>
          <w:rPr>
            <w:color w:val="0080AC"/>
            <w:spacing w:val="3"/>
            <w:w w:val="105"/>
          </w:rPr>
          <w:t> </w:t>
        </w:r>
        <w:r>
          <w:rPr>
            <w:color w:val="0080AC"/>
            <w:w w:val="105"/>
          </w:rPr>
          <w:t>al.</w:t>
        </w:r>
        <w:r>
          <w:rPr>
            <w:color w:val="0080AC"/>
            <w:spacing w:val="2"/>
            <w:w w:val="105"/>
          </w:rPr>
          <w:t> </w:t>
        </w:r>
        <w:r>
          <w:rPr>
            <w:color w:val="0080AC"/>
            <w:spacing w:val="-2"/>
            <w:w w:val="105"/>
          </w:rPr>
          <w:t>(2009)</w:t>
        </w:r>
      </w:hyperlink>
      <w:r>
        <w:rPr>
          <w:spacing w:val="-2"/>
          <w:w w:val="105"/>
        </w:rPr>
        <w:t>.</w:t>
      </w:r>
    </w:p>
    <w:p>
      <w:pPr>
        <w:spacing w:line="98" w:lineRule="auto" w:before="83"/>
        <w:ind w:left="158" w:right="114" w:firstLine="0"/>
        <w:jc w:val="both"/>
        <w:rPr>
          <w:rFonts w:ascii="DejaVu Serif Condensed" w:hAnsi="DejaVu Serif Condensed" w:eastAsia="DejaVu Serif Condensed"/>
          <w:i/>
          <w:sz w:val="16"/>
        </w:rPr>
      </w:pPr>
      <w:r>
        <w:rPr/>
        <w:br w:type="column"/>
      </w:r>
      <w:r>
        <w:rPr>
          <w:rFonts w:ascii="Times New Roman" w:hAnsi="Times New Roman" w:eastAsia="Times New Roman"/>
          <w:b/>
          <w:sz w:val="16"/>
        </w:rPr>
        <w:t>Lemma</w:t>
      </w:r>
      <w:r>
        <w:rPr>
          <w:rFonts w:ascii="Times New Roman" w:hAnsi="Times New Roman" w:eastAsia="Times New Roman"/>
          <w:b/>
          <w:spacing w:val="-3"/>
          <w:sz w:val="16"/>
        </w:rPr>
        <w:t> </w:t>
      </w:r>
      <w:r>
        <w:rPr>
          <w:rFonts w:ascii="Times New Roman" w:hAnsi="Times New Roman" w:eastAsia="Times New Roman"/>
          <w:b/>
          <w:sz w:val="16"/>
        </w:rPr>
        <w:t>4.2.</w:t>
      </w:r>
      <w:r>
        <w:rPr>
          <w:rFonts w:ascii="Times New Roman" w:hAnsi="Times New Roman" w:eastAsia="Times New Roman"/>
          <w:b/>
          <w:spacing w:val="33"/>
          <w:sz w:val="16"/>
        </w:rPr>
        <w:t> </w:t>
      </w:r>
      <w:r>
        <w:rPr>
          <w:rFonts w:ascii="DejaVu Serif Condensed" w:hAnsi="DejaVu Serif Condensed" w:eastAsia="DejaVu Serif Condensed"/>
          <w:i/>
          <w:sz w:val="16"/>
        </w:rPr>
        <w:t>Let </w:t>
      </w:r>
      <w:r>
        <w:rPr>
          <w:rFonts w:ascii="STIX Math" w:hAnsi="STIX Math" w:eastAsia="STIX Math"/>
          <w:i/>
          <w:sz w:val="16"/>
        </w:rPr>
        <w:t>𝑓</w:t>
      </w:r>
      <w:r>
        <w:rPr>
          <w:rFonts w:ascii="STIX Math" w:hAnsi="STIX Math" w:eastAsia="STIX Math"/>
          <w:i/>
          <w:position w:val="-3"/>
          <w:sz w:val="12"/>
        </w:rPr>
        <w:t>𝑖</w:t>
      </w:r>
      <w:r>
        <w:rPr>
          <w:rFonts w:ascii="STIX Math" w:hAnsi="STIX Math" w:eastAsia="STIX Math"/>
          <w:i/>
          <w:spacing w:val="19"/>
          <w:position w:val="-3"/>
          <w:sz w:val="12"/>
        </w:rPr>
        <w:t> </w:t>
      </w:r>
      <w:r>
        <w:rPr>
          <w:rFonts w:ascii="STIX Math" w:hAnsi="STIX Math" w:eastAsia="STIX Math"/>
          <w:sz w:val="16"/>
        </w:rPr>
        <w:t>∶ </w:t>
      </w:r>
      <w:r>
        <w:rPr>
          <w:rFonts w:ascii="DejaVu Serif" w:hAnsi="DejaVu Serif" w:eastAsia="DejaVu Serif"/>
          <w:sz w:val="16"/>
        </w:rPr>
        <w:t>ℝ</w:t>
      </w:r>
      <w:r>
        <w:rPr>
          <w:rFonts w:ascii="STIX Math" w:hAnsi="STIX Math" w:eastAsia="STIX Math"/>
          <w:i/>
          <w:sz w:val="16"/>
          <w:vertAlign w:val="superscript"/>
        </w:rPr>
        <w:t>𝑛</w:t>
      </w:r>
      <w:r>
        <w:rPr>
          <w:rFonts w:ascii="STIX Math" w:hAnsi="STIX Math" w:eastAsia="STIX Math"/>
          <w:i/>
          <w:sz w:val="16"/>
          <w:vertAlign w:val="baseline"/>
        </w:rPr>
        <w:t> </w:t>
      </w:r>
      <w:r>
        <w:rPr>
          <w:rFonts w:ascii="DejaVu Sans" w:hAnsi="DejaVu Sans" w:eastAsia="DejaVu Sans"/>
          <w:sz w:val="16"/>
          <w:vertAlign w:val="baseline"/>
        </w:rPr>
        <w:t>→</w:t>
      </w:r>
      <w:r>
        <w:rPr>
          <w:rFonts w:ascii="DejaVu Sans" w:hAnsi="DejaVu Sans" w:eastAsia="DejaVu Sans"/>
          <w:spacing w:val="-11"/>
          <w:sz w:val="16"/>
          <w:vertAlign w:val="baseline"/>
        </w:rPr>
        <w:t> </w:t>
      </w:r>
      <w:r>
        <w:rPr>
          <w:rFonts w:ascii="DejaVu Serif" w:hAnsi="DejaVu Serif" w:eastAsia="DejaVu Serif"/>
          <w:sz w:val="16"/>
          <w:vertAlign w:val="baseline"/>
        </w:rPr>
        <w:t>ℝ</w:t>
      </w:r>
      <w:r>
        <w:rPr>
          <w:rFonts w:ascii="DejaVu Serif Condensed" w:hAnsi="DejaVu Serif Condensed" w:eastAsia="DejaVu Serif Condensed"/>
          <w:i/>
          <w:sz w:val="16"/>
          <w:vertAlign w:val="baseline"/>
        </w:rPr>
        <w:t>, </w:t>
      </w:r>
      <w:r>
        <w:rPr>
          <w:rFonts w:ascii="STIX Math" w:hAnsi="STIX Math" w:eastAsia="STIX Math"/>
          <w:i/>
          <w:sz w:val="16"/>
          <w:vertAlign w:val="baseline"/>
        </w:rPr>
        <w:t>𝑖 </w:t>
      </w:r>
      <w:r>
        <w:rPr>
          <w:rFonts w:ascii="STIX Math" w:hAnsi="STIX Math" w:eastAsia="STIX Math"/>
          <w:sz w:val="16"/>
          <w:vertAlign w:val="baseline"/>
        </w:rPr>
        <w:t>= 1</w:t>
      </w:r>
      <w:r>
        <w:rPr>
          <w:rFonts w:ascii="STIX Math" w:hAnsi="STIX Math" w:eastAsia="STIX Math"/>
          <w:i/>
          <w:sz w:val="16"/>
          <w:vertAlign w:val="baseline"/>
        </w:rPr>
        <w:t>,</w:t>
      </w:r>
      <w:r>
        <w:rPr>
          <w:rFonts w:ascii="STIX Math" w:hAnsi="STIX Math" w:eastAsia="STIX Math"/>
          <w:i/>
          <w:spacing w:val="-10"/>
          <w:sz w:val="16"/>
          <w:vertAlign w:val="baseline"/>
        </w:rPr>
        <w:t> </w:t>
      </w:r>
      <w:r>
        <w:rPr>
          <w:rFonts w:ascii="STIX Math" w:hAnsi="STIX Math" w:eastAsia="STIX Math"/>
          <w:sz w:val="16"/>
          <w:vertAlign w:val="baseline"/>
        </w:rPr>
        <w:t>…</w:t>
      </w:r>
      <w:r>
        <w:rPr>
          <w:rFonts w:ascii="STIX Math" w:hAnsi="STIX Math" w:eastAsia="STIX Math"/>
          <w:spacing w:val="-10"/>
          <w:sz w:val="16"/>
          <w:vertAlign w:val="baseline"/>
        </w:rPr>
        <w:t> </w:t>
      </w:r>
      <w:r>
        <w:rPr>
          <w:rFonts w:ascii="STIX Math" w:hAnsi="STIX Math" w:eastAsia="STIX Math"/>
          <w:i/>
          <w:sz w:val="16"/>
          <w:vertAlign w:val="baseline"/>
        </w:rPr>
        <w:t>,</w:t>
      </w:r>
      <w:r>
        <w:rPr>
          <w:rFonts w:ascii="STIX Math" w:hAnsi="STIX Math" w:eastAsia="STIX Math"/>
          <w:i/>
          <w:spacing w:val="-10"/>
          <w:sz w:val="16"/>
          <w:vertAlign w:val="baseline"/>
        </w:rPr>
        <w:t> </w:t>
      </w:r>
      <w:r>
        <w:rPr>
          <w:rFonts w:ascii="STIX Math" w:hAnsi="STIX Math" w:eastAsia="STIX Math"/>
          <w:i/>
          <w:sz w:val="16"/>
          <w:vertAlign w:val="baseline"/>
        </w:rPr>
        <w:t>𝑚</w:t>
      </w:r>
      <w:r>
        <w:rPr>
          <w:rFonts w:ascii="DejaVu Serif Condensed" w:hAnsi="DejaVu Serif Condensed" w:eastAsia="DejaVu Serif Condensed"/>
          <w:i/>
          <w:sz w:val="16"/>
          <w:vertAlign w:val="baseline"/>
        </w:rPr>
        <w:t>, be continuously diﬀerentiable</w:t>
      </w:r>
      <w:r>
        <w:rPr>
          <w:rFonts w:ascii="DejaVu Serif Condensed" w:hAnsi="DejaVu Serif Condensed" w:eastAsia="DejaVu Serif Condensed"/>
          <w:i/>
          <w:sz w:val="16"/>
          <w:vertAlign w:val="baseline"/>
        </w:rPr>
        <w:t> functions</w:t>
      </w:r>
      <w:r>
        <w:rPr>
          <w:rFonts w:ascii="DejaVu Serif Condensed" w:hAnsi="DejaVu Serif Condensed" w:eastAsia="DejaVu Serif Condensed"/>
          <w:i/>
          <w:spacing w:val="-12"/>
          <w:sz w:val="16"/>
          <w:vertAlign w:val="baseline"/>
        </w:rPr>
        <w:t> </w:t>
      </w:r>
      <w:r>
        <w:rPr>
          <w:rFonts w:ascii="DejaVu Serif Condensed" w:hAnsi="DejaVu Serif Condensed" w:eastAsia="DejaVu Serif Condensed"/>
          <w:i/>
          <w:sz w:val="16"/>
          <w:vertAlign w:val="baseline"/>
        </w:rPr>
        <w:t>and</w:t>
      </w:r>
      <w:r>
        <w:rPr>
          <w:rFonts w:ascii="DejaVu Serif Condensed" w:hAnsi="DejaVu Serif Condensed" w:eastAsia="DejaVu Serif Condensed"/>
          <w:i/>
          <w:spacing w:val="-11"/>
          <w:sz w:val="16"/>
          <w:vertAlign w:val="baseline"/>
        </w:rPr>
        <w:t> </w:t>
      </w:r>
      <w:r>
        <w:rPr>
          <w:rFonts w:ascii="STIX Math" w:hAnsi="STIX Math" w:eastAsia="STIX Math"/>
          <w:i/>
          <w:sz w:val="16"/>
          <w:vertAlign w:val="baseline"/>
        </w:rPr>
        <w:t>𝑀</w:t>
      </w:r>
      <w:r>
        <w:rPr>
          <w:rFonts w:ascii="STIX Math" w:hAnsi="STIX Math" w:eastAsia="STIX Math"/>
          <w:i/>
          <w:spacing w:val="2"/>
          <w:sz w:val="16"/>
          <w:vertAlign w:val="baseline"/>
        </w:rPr>
        <w:t> </w:t>
      </w:r>
      <w:r>
        <w:rPr>
          <w:rFonts w:ascii="STIX Math" w:hAnsi="STIX Math" w:eastAsia="STIX Math"/>
          <w:sz w:val="16"/>
          <w:vertAlign w:val="baseline"/>
        </w:rPr>
        <w:t>=</w:t>
      </w:r>
      <w:r>
        <w:rPr>
          <w:rFonts w:ascii="STIX Math" w:hAnsi="STIX Math" w:eastAsia="STIX Math"/>
          <w:spacing w:val="-6"/>
          <w:sz w:val="16"/>
          <w:vertAlign w:val="baseline"/>
        </w:rPr>
        <w:t> </w:t>
      </w:r>
      <w:r>
        <w:rPr>
          <w:rFonts w:ascii="DejaVu Serif" w:hAnsi="DejaVu Serif" w:eastAsia="DejaVu Serif"/>
          <w:sz w:val="16"/>
          <w:vertAlign w:val="baseline"/>
        </w:rPr>
        <w:t>ℝ</w:t>
      </w:r>
      <w:r>
        <w:rPr>
          <w:rFonts w:ascii="STIX Math" w:hAnsi="STIX Math" w:eastAsia="STIX Math"/>
          <w:i/>
          <w:sz w:val="16"/>
          <w:vertAlign w:val="superscript"/>
        </w:rPr>
        <w:t>𝑛</w:t>
      </w:r>
      <w:r>
        <w:rPr>
          <w:rFonts w:ascii="DejaVu Serif Condensed" w:hAnsi="DejaVu Serif Condensed" w:eastAsia="DejaVu Serif Condensed"/>
          <w:i/>
          <w:sz w:val="16"/>
          <w:vertAlign w:val="baseline"/>
        </w:rPr>
        <w:t>.</w:t>
      </w:r>
      <w:r>
        <w:rPr>
          <w:rFonts w:ascii="DejaVu Serif Condensed" w:hAnsi="DejaVu Serif Condensed" w:eastAsia="DejaVu Serif Condensed"/>
          <w:i/>
          <w:spacing w:val="-10"/>
          <w:sz w:val="16"/>
          <w:vertAlign w:val="baseline"/>
        </w:rPr>
        <w:t> </w:t>
      </w:r>
      <w:r>
        <w:rPr>
          <w:rFonts w:ascii="DejaVu Serif Condensed" w:hAnsi="DejaVu Serif Condensed" w:eastAsia="DejaVu Serif Condensed"/>
          <w:i/>
          <w:sz w:val="16"/>
          <w:vertAlign w:val="baseline"/>
        </w:rPr>
        <w:t>For</w:t>
      </w:r>
      <w:r>
        <w:rPr>
          <w:rFonts w:ascii="DejaVu Serif Condensed" w:hAnsi="DejaVu Serif Condensed" w:eastAsia="DejaVu Serif Condensed"/>
          <w:i/>
          <w:spacing w:val="-10"/>
          <w:sz w:val="16"/>
          <w:vertAlign w:val="baseline"/>
        </w:rPr>
        <w:t> </w:t>
      </w:r>
      <w:r>
        <w:rPr>
          <w:rFonts w:ascii="DejaVu Serif Condensed" w:hAnsi="DejaVu Serif Condensed" w:eastAsia="DejaVu Serif Condensed"/>
          <w:i/>
          <w:sz w:val="16"/>
          <w:vertAlign w:val="baseline"/>
        </w:rPr>
        <w:t>the</w:t>
      </w:r>
      <w:r>
        <w:rPr>
          <w:rFonts w:ascii="DejaVu Serif Condensed" w:hAnsi="DejaVu Serif Condensed" w:eastAsia="DejaVu Serif Condensed"/>
          <w:i/>
          <w:spacing w:val="-10"/>
          <w:sz w:val="16"/>
          <w:vertAlign w:val="baseline"/>
        </w:rPr>
        <w:t> </w:t>
      </w:r>
      <w:r>
        <w:rPr>
          <w:rFonts w:ascii="DejaVu Serif Condensed" w:hAnsi="DejaVu Serif Condensed" w:eastAsia="DejaVu Serif Condensed"/>
          <w:i/>
          <w:sz w:val="16"/>
          <w:vertAlign w:val="baseline"/>
        </w:rPr>
        <w:t>function</w:t>
      </w:r>
      <w:r>
        <w:rPr>
          <w:rFonts w:ascii="DejaVu Serif Condensed" w:hAnsi="DejaVu Serif Condensed" w:eastAsia="DejaVu Serif Condensed"/>
          <w:i/>
          <w:spacing w:val="-10"/>
          <w:sz w:val="16"/>
          <w:vertAlign w:val="baseline"/>
        </w:rPr>
        <w:t> </w:t>
      </w:r>
      <w:r>
        <w:rPr>
          <w:rFonts w:ascii="STIX Math" w:hAnsi="STIX Math" w:eastAsia="STIX Math"/>
          <w:i/>
          <w:sz w:val="16"/>
          <w:vertAlign w:val="baseline"/>
        </w:rPr>
        <w:t>𝜔</w:t>
      </w:r>
      <w:r>
        <w:rPr>
          <w:rFonts w:ascii="STIX Math" w:hAnsi="STIX Math" w:eastAsia="STIX Math"/>
          <w:i/>
          <w:spacing w:val="-7"/>
          <w:sz w:val="16"/>
          <w:vertAlign w:val="baseline"/>
        </w:rPr>
        <w:t> </w:t>
      </w:r>
      <w:r>
        <w:rPr>
          <w:rFonts w:ascii="STIX Math" w:hAnsi="STIX Math" w:eastAsia="STIX Math"/>
          <w:sz w:val="16"/>
          <w:vertAlign w:val="baseline"/>
        </w:rPr>
        <w:t>∶</w:t>
      </w:r>
      <w:r>
        <w:rPr>
          <w:rFonts w:ascii="STIX Math" w:hAnsi="STIX Math" w:eastAsia="STIX Math"/>
          <w:spacing w:val="-7"/>
          <w:sz w:val="16"/>
          <w:vertAlign w:val="baseline"/>
        </w:rPr>
        <w:t> </w:t>
      </w:r>
      <w:r>
        <w:rPr>
          <w:rFonts w:ascii="DejaVu Serif" w:hAnsi="DejaVu Serif" w:eastAsia="DejaVu Serif"/>
          <w:sz w:val="16"/>
          <w:vertAlign w:val="baseline"/>
        </w:rPr>
        <w:t>ℝ</w:t>
      </w:r>
      <w:r>
        <w:rPr>
          <w:rFonts w:ascii="STIX Math" w:hAnsi="STIX Math" w:eastAsia="STIX Math"/>
          <w:i/>
          <w:sz w:val="16"/>
          <w:vertAlign w:val="superscript"/>
        </w:rPr>
        <w:t>𝑛</w:t>
      </w:r>
      <w:r>
        <w:rPr>
          <w:rFonts w:ascii="STIX Math" w:hAnsi="STIX Math" w:eastAsia="STIX Math"/>
          <w:i/>
          <w:sz w:val="16"/>
          <w:vertAlign w:val="baseline"/>
        </w:rPr>
        <w:t> </w:t>
      </w:r>
      <w:r>
        <w:rPr>
          <w:rFonts w:ascii="DejaVu Sans" w:hAnsi="DejaVu Sans" w:eastAsia="DejaVu Sans"/>
          <w:sz w:val="16"/>
          <w:vertAlign w:val="baseline"/>
        </w:rPr>
        <w:t>→</w:t>
      </w:r>
      <w:r>
        <w:rPr>
          <w:rFonts w:ascii="DejaVu Sans" w:hAnsi="DejaVu Sans" w:eastAsia="DejaVu Sans"/>
          <w:spacing w:val="-13"/>
          <w:sz w:val="16"/>
          <w:vertAlign w:val="baseline"/>
        </w:rPr>
        <w:t> </w:t>
      </w:r>
      <w:r>
        <w:rPr>
          <w:rFonts w:ascii="DejaVu Serif" w:hAnsi="DejaVu Serif" w:eastAsia="DejaVu Serif"/>
          <w:sz w:val="16"/>
          <w:vertAlign w:val="baseline"/>
        </w:rPr>
        <w:t>ℝ</w:t>
      </w:r>
      <w:r>
        <w:rPr>
          <w:rFonts w:ascii="DejaVu Serif" w:hAnsi="DejaVu Serif" w:eastAsia="DejaVu Serif"/>
          <w:spacing w:val="-13"/>
          <w:sz w:val="16"/>
          <w:vertAlign w:val="baseline"/>
        </w:rPr>
        <w:t> </w:t>
      </w:r>
      <w:r>
        <w:rPr>
          <w:rFonts w:ascii="DejaVu Serif Condensed" w:hAnsi="DejaVu Serif Condensed" w:eastAsia="DejaVu Serif Condensed"/>
          <w:i/>
          <w:sz w:val="16"/>
          <w:vertAlign w:val="baseline"/>
        </w:rPr>
        <w:t>defined</w:t>
      </w:r>
      <w:r>
        <w:rPr>
          <w:rFonts w:ascii="DejaVu Serif Condensed" w:hAnsi="DejaVu Serif Condensed" w:eastAsia="DejaVu Serif Condensed"/>
          <w:i/>
          <w:spacing w:val="-10"/>
          <w:sz w:val="16"/>
          <w:vertAlign w:val="baseline"/>
        </w:rPr>
        <w:t> </w:t>
      </w:r>
      <w:r>
        <w:rPr>
          <w:rFonts w:ascii="DejaVu Serif Condensed" w:hAnsi="DejaVu Serif Condensed" w:eastAsia="DejaVu Serif Condensed"/>
          <w:i/>
          <w:sz w:val="16"/>
          <w:vertAlign w:val="baseline"/>
        </w:rPr>
        <w:t>by</w:t>
      </w:r>
    </w:p>
    <w:p>
      <w:pPr>
        <w:tabs>
          <w:tab w:pos="4999" w:val="left" w:leader="none"/>
        </w:tabs>
        <w:spacing w:line="239" w:lineRule="exact" w:before="0"/>
        <w:ind w:left="158" w:right="0" w:firstLine="0"/>
        <w:jc w:val="both"/>
        <w:rPr>
          <w:rFonts w:ascii="STIX" w:hAnsi="STIX" w:eastAsia="STIX"/>
          <w:sz w:val="16"/>
        </w:rPr>
      </w:pPr>
      <w:r>
        <w:rPr>
          <w:rFonts w:ascii="STIX Math" w:hAnsi="STIX Math" w:eastAsia="STIX Math"/>
          <w:i/>
          <w:w w:val="105"/>
          <w:sz w:val="16"/>
        </w:rPr>
        <w:t>𝜔</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10"/>
          <w:sz w:val="16"/>
        </w:rPr>
        <w:t>−</w:t>
      </w:r>
      <w:r>
        <w:rPr>
          <w:rFonts w:ascii="STIX Math" w:hAnsi="STIX Math" w:eastAsia="STIX Math"/>
          <w:spacing w:val="49"/>
          <w:w w:val="110"/>
          <w:sz w:val="16"/>
        </w:rPr>
        <w:t> </w:t>
      </w:r>
      <w:r>
        <w:rPr>
          <w:rFonts w:ascii="STIX Math" w:hAnsi="STIX Math" w:eastAsia="STIX Math"/>
          <w:w w:val="105"/>
          <w:sz w:val="16"/>
        </w:rPr>
        <w:t>min</w:t>
      </w:r>
      <w:r>
        <w:rPr>
          <w:rFonts w:ascii="STIX Math" w:hAnsi="STIX Math" w:eastAsia="STIX Math"/>
          <w:spacing w:val="43"/>
          <w:w w:val="105"/>
          <w:sz w:val="16"/>
        </w:rPr>
        <w:t>  </w:t>
      </w:r>
      <w:r>
        <w:rPr>
          <w:rFonts w:ascii="STIX Math" w:hAnsi="STIX Math" w:eastAsia="STIX Math"/>
          <w:w w:val="105"/>
          <w:sz w:val="16"/>
        </w:rPr>
        <w:t>max</w:t>
      </w:r>
      <w:r>
        <w:rPr>
          <w:rFonts w:ascii="STIX Math" w:hAnsi="STIX Math" w:eastAsia="STIX Math"/>
          <w:spacing w:val="59"/>
          <w:w w:val="105"/>
          <w:sz w:val="16"/>
        </w:rPr>
        <w:t> </w:t>
      </w:r>
      <w:r>
        <w:rPr>
          <w:rFonts w:ascii="STIX Math" w:hAnsi="STIX Math" w:eastAsia="STIX Math"/>
          <w:w w:val="105"/>
          <w:sz w:val="16"/>
        </w:rPr>
        <w:t>∇</w:t>
      </w:r>
      <w:r>
        <w:rPr>
          <w:rFonts w:ascii="STIX Math" w:hAnsi="STIX Math" w:eastAsia="STIX Math"/>
          <w:i/>
          <w:w w:val="105"/>
          <w:sz w:val="16"/>
        </w:rPr>
        <w:t>𝑓</w:t>
      </w:r>
      <w:r>
        <w:rPr>
          <w:rFonts w:ascii="STIX Math" w:hAnsi="STIX Math" w:eastAsia="STIX Math"/>
          <w:i/>
          <w:w w:val="105"/>
          <w:position w:val="-3"/>
          <w:sz w:val="12"/>
        </w:rPr>
        <w:t>𝑖</w:t>
      </w:r>
      <w:r>
        <w:rPr>
          <w:rFonts w:ascii="STIX Math" w:hAnsi="STIX Math" w:eastAsia="STIX Math"/>
          <w:i/>
          <w:spacing w:val="-22"/>
          <w:w w:val="105"/>
          <w:position w:val="-3"/>
          <w:sz w:val="12"/>
        </w:rPr>
        <w:t> </w:t>
      </w:r>
      <w:r>
        <w:rPr>
          <w:rFonts w:ascii="STIX Math" w:hAnsi="STIX Math" w:eastAsia="STIX Math"/>
          <w:spacing w:val="-2"/>
          <w:w w:val="105"/>
          <w:sz w:val="16"/>
        </w:rPr>
        <w:t>(</w:t>
      </w:r>
      <w:r>
        <w:rPr>
          <w:rFonts w:ascii="STIX Math" w:hAnsi="STIX Math" w:eastAsia="STIX Math"/>
          <w:i/>
          <w:spacing w:val="-2"/>
          <w:w w:val="105"/>
          <w:sz w:val="16"/>
        </w:rPr>
        <w:t>𝑥</w:t>
      </w:r>
      <w:r>
        <w:rPr>
          <w:rFonts w:ascii="STIX Math" w:hAnsi="STIX Math" w:eastAsia="STIX Math"/>
          <w:spacing w:val="-2"/>
          <w:w w:val="105"/>
          <w:sz w:val="16"/>
        </w:rPr>
        <w:t>)</w:t>
      </w:r>
      <w:r>
        <w:rPr>
          <w:rFonts w:ascii="STIX Math" w:hAnsi="STIX Math" w:eastAsia="STIX Math"/>
          <w:i/>
          <w:spacing w:val="-2"/>
          <w:w w:val="105"/>
          <w:position w:val="6"/>
          <w:sz w:val="12"/>
        </w:rPr>
        <w:t>⊤</w:t>
      </w:r>
      <w:r>
        <w:rPr>
          <w:rFonts w:ascii="STIX Math" w:hAnsi="STIX Math" w:eastAsia="STIX Math"/>
          <w:i/>
          <w:spacing w:val="-2"/>
          <w:w w:val="105"/>
          <w:sz w:val="16"/>
        </w:rPr>
        <w:t>𝑑</w:t>
      </w:r>
      <w:r>
        <w:rPr>
          <w:rFonts w:ascii="STIX Math" w:hAnsi="STIX Math" w:eastAsia="STIX Math"/>
          <w:i/>
          <w:sz w:val="16"/>
        </w:rPr>
        <w:tab/>
      </w:r>
      <w:r>
        <w:rPr>
          <w:rFonts w:ascii="STIX" w:hAnsi="STIX" w:eastAsia="STIX"/>
          <w:spacing w:val="-5"/>
          <w:w w:val="105"/>
          <w:sz w:val="16"/>
        </w:rPr>
        <w:t>(1)</w:t>
      </w:r>
    </w:p>
    <w:p>
      <w:pPr>
        <w:spacing w:line="239" w:lineRule="exact" w:before="0"/>
        <w:ind w:left="941" w:right="0" w:firstLine="0"/>
        <w:jc w:val="left"/>
        <w:rPr>
          <w:rFonts w:ascii="STIX Math" w:hAnsi="STIX Math" w:eastAsia="STIX Math"/>
          <w:i/>
          <w:sz w:val="12"/>
        </w:rPr>
      </w:pPr>
      <w:r>
        <w:rPr/>
        <mc:AlternateContent>
          <mc:Choice Requires="wps">
            <w:drawing>
              <wp:anchor distT="0" distB="0" distL="0" distR="0" allowOverlap="1" layoutInCell="1" locked="0" behindDoc="1" simplePos="0" relativeHeight="486247424">
                <wp:simplePos x="0" y="0"/>
                <wp:positionH relativeFrom="page">
                  <wp:posOffset>4355210</wp:posOffset>
                </wp:positionH>
                <wp:positionV relativeFrom="paragraph">
                  <wp:posOffset>26127</wp:posOffset>
                </wp:positionV>
                <wp:extent cx="125095" cy="3016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25095" cy="301625"/>
                        </a:xfrm>
                        <a:prstGeom prst="rect">
                          <a:avLst/>
                        </a:prstGeom>
                      </wps:spPr>
                      <wps:txbx>
                        <w:txbxContent>
                          <w:p>
                            <w:pPr>
                              <w:spacing w:before="3"/>
                              <w:ind w:left="0" w:right="0" w:firstLine="0"/>
                              <w:jc w:val="left"/>
                              <w:rPr>
                                <w:rFonts w:ascii="DejaVu Sans" w:hAnsi="DejaVu Sans"/>
                                <w:sz w:val="12"/>
                              </w:rPr>
                            </w:pPr>
                            <w:r>
                              <w:rPr>
                                <w:rFonts w:ascii="DejaVu Sans" w:hAnsi="DejaVu Sans"/>
                                <w:w w:val="105"/>
                                <w:sz w:val="12"/>
                              </w:rPr>
                              <w:t>‖</w:t>
                            </w:r>
                            <w:r>
                              <w:rPr>
                                <w:rFonts w:ascii="DejaVu Sans" w:hAnsi="DejaVu Sans"/>
                                <w:spacing w:val="30"/>
                                <w:w w:val="105"/>
                                <w:sz w:val="12"/>
                              </w:rPr>
                              <w:t> </w:t>
                            </w:r>
                            <w:r>
                              <w:rPr>
                                <w:rFonts w:ascii="DejaVu Sans" w:hAnsi="DejaVu Sans"/>
                                <w:spacing w:val="-10"/>
                                <w:w w:val="105"/>
                                <w:sz w:val="12"/>
                              </w:rPr>
                              <w:t>‖</w:t>
                            </w:r>
                          </w:p>
                        </w:txbxContent>
                      </wps:txbx>
                      <wps:bodyPr wrap="square" lIns="0" tIns="0" rIns="0" bIns="0" rtlCol="0">
                        <a:noAutofit/>
                      </wps:bodyPr>
                    </wps:wsp>
                  </a:graphicData>
                </a:graphic>
              </wp:anchor>
            </w:drawing>
          </mc:Choice>
          <mc:Fallback>
            <w:pict>
              <v:shape style="position:absolute;margin-left:342.929993pt;margin-top:2.057281pt;width:9.85pt;height:23.75pt;mso-position-horizontal-relative:page;mso-position-vertical-relative:paragraph;z-index:-17069056" type="#_x0000_t202" id="docshape43" filled="false" stroked="false">
                <v:textbox inset="0,0,0,0">
                  <w:txbxContent>
                    <w:p>
                      <w:pPr>
                        <w:spacing w:before="3"/>
                        <w:ind w:left="0" w:right="0" w:firstLine="0"/>
                        <w:jc w:val="left"/>
                        <w:rPr>
                          <w:rFonts w:ascii="DejaVu Sans" w:hAnsi="DejaVu Sans"/>
                          <w:sz w:val="12"/>
                        </w:rPr>
                      </w:pPr>
                      <w:r>
                        <w:rPr>
                          <w:rFonts w:ascii="DejaVu Sans" w:hAnsi="DejaVu Sans"/>
                          <w:w w:val="105"/>
                          <w:sz w:val="12"/>
                        </w:rPr>
                        <w:t>‖</w:t>
                      </w:r>
                      <w:r>
                        <w:rPr>
                          <w:rFonts w:ascii="DejaVu Sans" w:hAnsi="DejaVu Sans"/>
                          <w:spacing w:val="30"/>
                          <w:w w:val="105"/>
                          <w:sz w:val="12"/>
                        </w:rPr>
                        <w:t> </w:t>
                      </w:r>
                      <w:r>
                        <w:rPr>
                          <w:rFonts w:ascii="DejaVu Sans" w:hAnsi="DejaVu Sans"/>
                          <w:spacing w:val="-10"/>
                          <w:w w:val="105"/>
                          <w:sz w:val="12"/>
                        </w:rPr>
                        <w:t>‖</w:t>
                      </w:r>
                    </w:p>
                  </w:txbxContent>
                </v:textbox>
                <w10:wrap type="none"/>
              </v:shape>
            </w:pict>
          </mc:Fallback>
        </mc:AlternateContent>
      </w:r>
      <w:r>
        <w:rPr>
          <w:rFonts w:ascii="STIX Math" w:hAnsi="STIX Math" w:eastAsia="STIX Math"/>
          <w:i/>
          <w:sz w:val="12"/>
        </w:rPr>
        <w:t>𝑑</w:t>
      </w:r>
      <w:r>
        <w:rPr>
          <w:rFonts w:ascii="STIX Math" w:hAnsi="STIX Math" w:eastAsia="STIX Math"/>
          <w:i/>
          <w:spacing w:val="48"/>
          <w:sz w:val="12"/>
        </w:rPr>
        <w:t> </w:t>
      </w:r>
      <w:r>
        <w:rPr>
          <w:rFonts w:ascii="STIX Math" w:hAnsi="STIX Math" w:eastAsia="STIX Math"/>
          <w:position w:val="-2"/>
          <w:sz w:val="10"/>
        </w:rPr>
        <w:t>2</w:t>
      </w:r>
      <w:r>
        <w:rPr>
          <w:rFonts w:ascii="STIX Math" w:hAnsi="STIX Math" w:eastAsia="STIX Math"/>
          <w:spacing w:val="-15"/>
          <w:position w:val="-2"/>
          <w:sz w:val="10"/>
        </w:rPr>
        <w:t> </w:t>
      </w:r>
      <w:r>
        <w:rPr>
          <w:rFonts w:ascii="Arial" w:hAnsi="Arial" w:eastAsia="Arial"/>
          <w:sz w:val="12"/>
        </w:rPr>
        <w:t>≤</w:t>
      </w:r>
      <w:r>
        <w:rPr>
          <w:rFonts w:ascii="STIX Math" w:hAnsi="STIX Math" w:eastAsia="STIX Math"/>
          <w:sz w:val="12"/>
        </w:rPr>
        <w:t>1 </w:t>
      </w:r>
      <w:r>
        <w:rPr>
          <w:rFonts w:ascii="STIX Math" w:hAnsi="STIX Math" w:eastAsia="STIX Math"/>
          <w:i/>
          <w:spacing w:val="-2"/>
          <w:sz w:val="12"/>
        </w:rPr>
        <w:t>𝑖</w:t>
      </w:r>
      <w:r>
        <w:rPr>
          <w:rFonts w:ascii="STIX Math" w:hAnsi="STIX Math" w:eastAsia="STIX Math"/>
          <w:spacing w:val="-2"/>
          <w:sz w:val="12"/>
        </w:rPr>
        <w:t>=1</w:t>
      </w:r>
      <w:r>
        <w:rPr>
          <w:rFonts w:ascii="STIX Math" w:hAnsi="STIX Math" w:eastAsia="STIX Math"/>
          <w:i/>
          <w:spacing w:val="-2"/>
          <w:sz w:val="12"/>
        </w:rPr>
        <w:t>,</w:t>
      </w:r>
      <w:r>
        <w:rPr>
          <w:rFonts w:ascii="STIX Math" w:hAnsi="STIX Math" w:eastAsia="STIX Math"/>
          <w:spacing w:val="-2"/>
          <w:sz w:val="12"/>
        </w:rPr>
        <w:t>…</w:t>
      </w:r>
      <w:r>
        <w:rPr>
          <w:rFonts w:ascii="STIX Math" w:hAnsi="STIX Math" w:eastAsia="STIX Math"/>
          <w:i/>
          <w:spacing w:val="-2"/>
          <w:sz w:val="12"/>
        </w:rPr>
        <w:t>,𝑚</w:t>
      </w:r>
    </w:p>
    <w:p>
      <w:pPr>
        <w:spacing w:line="132" w:lineRule="exact" w:before="66"/>
        <w:ind w:left="158" w:right="0" w:firstLine="0"/>
        <w:jc w:val="both"/>
        <w:rPr>
          <w:rFonts w:ascii="DejaVu Serif Condensed"/>
          <w:i/>
          <w:sz w:val="16"/>
        </w:rPr>
      </w:pPr>
      <w:r>
        <w:rPr>
          <w:rFonts w:ascii="DejaVu Serif Condensed"/>
          <w:i/>
          <w:w w:val="85"/>
          <w:sz w:val="16"/>
        </w:rPr>
        <w:t>the</w:t>
      </w:r>
      <w:r>
        <w:rPr>
          <w:rFonts w:ascii="DejaVu Serif Condensed"/>
          <w:i/>
          <w:spacing w:val="8"/>
          <w:sz w:val="16"/>
        </w:rPr>
        <w:t> </w:t>
      </w:r>
      <w:r>
        <w:rPr>
          <w:rFonts w:ascii="DejaVu Serif Condensed"/>
          <w:i/>
          <w:w w:val="85"/>
          <w:sz w:val="16"/>
        </w:rPr>
        <w:t>following</w:t>
      </w:r>
      <w:r>
        <w:rPr>
          <w:rFonts w:ascii="DejaVu Serif Condensed"/>
          <w:i/>
          <w:spacing w:val="8"/>
          <w:sz w:val="16"/>
        </w:rPr>
        <w:t> </w:t>
      </w:r>
      <w:r>
        <w:rPr>
          <w:rFonts w:ascii="DejaVu Serif Condensed"/>
          <w:i/>
          <w:w w:val="85"/>
          <w:sz w:val="16"/>
        </w:rPr>
        <w:t>statements</w:t>
      </w:r>
      <w:r>
        <w:rPr>
          <w:rFonts w:ascii="DejaVu Serif Condensed"/>
          <w:i/>
          <w:spacing w:val="10"/>
          <w:sz w:val="16"/>
        </w:rPr>
        <w:t> </w:t>
      </w:r>
      <w:r>
        <w:rPr>
          <w:rFonts w:ascii="DejaVu Serif Condensed"/>
          <w:i/>
          <w:spacing w:val="-2"/>
          <w:w w:val="85"/>
          <w:sz w:val="16"/>
        </w:rPr>
        <w:t>hold.</w:t>
      </w:r>
    </w:p>
    <w:p>
      <w:pPr>
        <w:pStyle w:val="ListParagraph"/>
        <w:numPr>
          <w:ilvl w:val="0"/>
          <w:numId w:val="3"/>
        </w:numPr>
        <w:tabs>
          <w:tab w:pos="406" w:val="left" w:leader="none"/>
        </w:tabs>
        <w:spacing w:line="298" w:lineRule="exact" w:before="0" w:after="0"/>
        <w:ind w:left="406" w:right="0" w:hanging="213"/>
        <w:jc w:val="left"/>
        <w:rPr>
          <w:i/>
          <w:sz w:val="16"/>
        </w:rPr>
      </w:pPr>
      <w:r>
        <w:rPr>
          <w:i/>
          <w:sz w:val="16"/>
        </w:rPr>
        <w:t>The</w:t>
      </w:r>
      <w:r>
        <w:rPr>
          <w:i/>
          <w:spacing w:val="-12"/>
          <w:sz w:val="16"/>
        </w:rPr>
        <w:t> </w:t>
      </w:r>
      <w:r>
        <w:rPr>
          <w:i/>
          <w:sz w:val="16"/>
        </w:rPr>
        <w:t>map</w:t>
      </w:r>
      <w:r>
        <w:rPr>
          <w:i/>
          <w:spacing w:val="-11"/>
          <w:sz w:val="16"/>
        </w:rPr>
        <w:t> </w:t>
      </w:r>
      <w:r>
        <w:rPr>
          <w:rFonts w:ascii="STIX Math" w:hAnsi="STIX Math" w:eastAsia="STIX Math"/>
          <w:i/>
          <w:sz w:val="16"/>
        </w:rPr>
        <w:t>𝑥</w:t>
      </w:r>
      <w:r>
        <w:rPr>
          <w:rFonts w:ascii="STIX Math" w:hAnsi="STIX Math" w:eastAsia="STIX Math"/>
          <w:i/>
          <w:spacing w:val="-10"/>
          <w:sz w:val="16"/>
        </w:rPr>
        <w:t> </w:t>
      </w:r>
      <w:r>
        <w:rPr>
          <w:rFonts w:ascii="DejaVu Sans" w:hAnsi="DejaVu Sans" w:eastAsia="DejaVu Sans"/>
          <w:sz w:val="16"/>
        </w:rPr>
        <w:t>↦</w:t>
      </w:r>
      <w:r>
        <w:rPr>
          <w:rFonts w:ascii="DejaVu Sans" w:hAnsi="DejaVu Sans" w:eastAsia="DejaVu Sans"/>
          <w:spacing w:val="-13"/>
          <w:sz w:val="16"/>
        </w:rPr>
        <w:t> </w:t>
      </w:r>
      <w:r>
        <w:rPr>
          <w:rFonts w:ascii="STIX Math" w:hAnsi="STIX Math" w:eastAsia="STIX Math"/>
          <w:i/>
          <w:sz w:val="16"/>
        </w:rPr>
        <w:t>𝜔</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spacing w:val="-8"/>
          <w:sz w:val="16"/>
        </w:rPr>
        <w:t> </w:t>
      </w:r>
      <w:r>
        <w:rPr>
          <w:i/>
          <w:sz w:val="16"/>
        </w:rPr>
        <w:t>is</w:t>
      </w:r>
      <w:r>
        <w:rPr>
          <w:i/>
          <w:spacing w:val="-11"/>
          <w:sz w:val="16"/>
        </w:rPr>
        <w:t> </w:t>
      </w:r>
      <w:r>
        <w:rPr>
          <w:i/>
          <w:spacing w:val="-2"/>
          <w:sz w:val="16"/>
        </w:rPr>
        <w:t>continuous.</w:t>
      </w:r>
    </w:p>
    <w:p>
      <w:pPr>
        <w:pStyle w:val="ListParagraph"/>
        <w:numPr>
          <w:ilvl w:val="0"/>
          <w:numId w:val="3"/>
        </w:numPr>
        <w:tabs>
          <w:tab w:pos="406" w:val="left" w:leader="none"/>
        </w:tabs>
        <w:spacing w:line="209" w:lineRule="exact" w:before="0" w:after="0"/>
        <w:ind w:left="406" w:right="0" w:hanging="213"/>
        <w:jc w:val="left"/>
        <w:rPr>
          <w:i/>
          <w:sz w:val="16"/>
        </w:rPr>
      </w:pPr>
      <w:r>
        <w:rPr>
          <w:i/>
          <w:sz w:val="16"/>
        </w:rPr>
        <w:t>It</w:t>
      </w:r>
      <w:r>
        <w:rPr>
          <w:i/>
          <w:spacing w:val="-8"/>
          <w:sz w:val="16"/>
        </w:rPr>
        <w:t> </w:t>
      </w:r>
      <w:r>
        <w:rPr>
          <w:i/>
          <w:sz w:val="16"/>
        </w:rPr>
        <w:t>holds</w:t>
      </w:r>
      <w:r>
        <w:rPr>
          <w:i/>
          <w:spacing w:val="-8"/>
          <w:sz w:val="16"/>
        </w:rPr>
        <w:t> </w:t>
      </w:r>
      <w:r>
        <w:rPr>
          <w:rFonts w:ascii="STIX Math" w:hAnsi="STIX Math" w:eastAsia="STIX Math"/>
          <w:i/>
          <w:sz w:val="16"/>
        </w:rPr>
        <w:t>𝜔</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spacing w:val="-4"/>
          <w:sz w:val="16"/>
        </w:rPr>
        <w:t> </w:t>
      </w:r>
      <w:r>
        <w:rPr>
          <w:rFonts w:ascii="Arial" w:hAnsi="Arial" w:eastAsia="Arial"/>
          <w:sz w:val="16"/>
        </w:rPr>
        <w:t>≥</w:t>
      </w:r>
      <w:r>
        <w:rPr>
          <w:rFonts w:ascii="Arial" w:hAnsi="Arial" w:eastAsia="Arial"/>
          <w:spacing w:val="-8"/>
          <w:sz w:val="16"/>
        </w:rPr>
        <w:t> </w:t>
      </w:r>
      <w:r>
        <w:rPr>
          <w:rFonts w:ascii="STIX Math" w:hAnsi="STIX Math" w:eastAsia="STIX Math"/>
          <w:sz w:val="16"/>
        </w:rPr>
        <w:t>0</w:t>
      </w:r>
      <w:r>
        <w:rPr>
          <w:rFonts w:ascii="STIX Math" w:hAnsi="STIX Math" w:eastAsia="STIX Math"/>
          <w:spacing w:val="-1"/>
          <w:sz w:val="16"/>
        </w:rPr>
        <w:t> </w:t>
      </w:r>
      <w:r>
        <w:rPr>
          <w:i/>
          <w:sz w:val="16"/>
        </w:rPr>
        <w:t>for</w:t>
      </w:r>
      <w:r>
        <w:rPr>
          <w:i/>
          <w:spacing w:val="-8"/>
          <w:sz w:val="16"/>
        </w:rPr>
        <w:t> </w:t>
      </w:r>
      <w:r>
        <w:rPr>
          <w:i/>
          <w:sz w:val="16"/>
        </w:rPr>
        <w:t>all</w:t>
      </w:r>
      <w:r>
        <w:rPr>
          <w:i/>
          <w:spacing w:val="-7"/>
          <w:sz w:val="16"/>
        </w:rPr>
        <w:t> </w:t>
      </w:r>
      <w:r>
        <w:rPr>
          <w:rFonts w:ascii="STIX Math" w:hAnsi="STIX Math" w:eastAsia="STIX Math"/>
          <w:i/>
          <w:sz w:val="16"/>
        </w:rPr>
        <w:t>𝑥</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4"/>
          <w:sz w:val="16"/>
        </w:rPr>
        <w:t> </w:t>
      </w:r>
      <w:r>
        <w:rPr>
          <w:rFonts w:ascii="DejaVu Serif" w:hAnsi="DejaVu Serif" w:eastAsia="DejaVu Serif"/>
          <w:spacing w:val="-5"/>
          <w:sz w:val="16"/>
        </w:rPr>
        <w:t>ℝ</w:t>
      </w:r>
      <w:r>
        <w:rPr>
          <w:rFonts w:ascii="STIX Math" w:hAnsi="STIX Math" w:eastAsia="STIX Math"/>
          <w:i/>
          <w:spacing w:val="-5"/>
          <w:sz w:val="16"/>
          <w:vertAlign w:val="superscript"/>
        </w:rPr>
        <w:t>𝑛</w:t>
      </w:r>
      <w:r>
        <w:rPr>
          <w:i/>
          <w:spacing w:val="-5"/>
          <w:sz w:val="16"/>
          <w:vertAlign w:val="baseline"/>
        </w:rPr>
        <w:t>.</w:t>
      </w:r>
    </w:p>
    <w:p>
      <w:pPr>
        <w:pStyle w:val="ListParagraph"/>
        <w:numPr>
          <w:ilvl w:val="0"/>
          <w:numId w:val="3"/>
        </w:numPr>
        <w:tabs>
          <w:tab w:pos="406" w:val="left" w:leader="none"/>
        </w:tabs>
        <w:spacing w:line="275" w:lineRule="exact" w:before="0" w:after="0"/>
        <w:ind w:left="406" w:right="0" w:hanging="213"/>
        <w:jc w:val="left"/>
        <w:rPr>
          <w:rFonts w:ascii="STIX Math" w:hAnsi="STIX Math" w:eastAsia="STIX Math"/>
          <w:sz w:val="16"/>
        </w:rPr>
      </w:pPr>
      <w:r>
        <w:rPr>
          <w:i/>
          <w:w w:val="90"/>
          <w:sz w:val="16"/>
        </w:rPr>
        <w:t>A</w:t>
      </w:r>
      <w:r>
        <w:rPr>
          <w:i/>
          <w:spacing w:val="-4"/>
          <w:w w:val="90"/>
          <w:sz w:val="16"/>
        </w:rPr>
        <w:t> </w:t>
      </w:r>
      <w:r>
        <w:rPr>
          <w:i/>
          <w:w w:val="90"/>
          <w:sz w:val="16"/>
        </w:rPr>
        <w:t>point</w:t>
      </w:r>
      <w:r>
        <w:rPr>
          <w:i/>
          <w:spacing w:val="-4"/>
          <w:w w:val="90"/>
          <w:sz w:val="16"/>
        </w:rPr>
        <w:t> </w:t>
      </w:r>
      <w:r>
        <w:rPr>
          <w:rFonts w:ascii="STIX Math" w:hAnsi="STIX Math" w:eastAsia="STIX Math"/>
          <w:i/>
          <w:w w:val="90"/>
          <w:sz w:val="16"/>
        </w:rPr>
        <w:t>𝑥</w:t>
      </w:r>
      <w:r>
        <w:rPr>
          <w:rFonts w:ascii="STIX Math" w:hAnsi="STIX Math" w:eastAsia="STIX Math"/>
          <w:i/>
          <w:spacing w:val="12"/>
          <w:sz w:val="16"/>
        </w:rPr>
        <w:t> </w:t>
      </w:r>
      <w:r>
        <w:rPr>
          <w:rFonts w:ascii="STIX Math" w:hAnsi="STIX Math" w:eastAsia="STIX Math"/>
          <w:w w:val="90"/>
          <w:sz w:val="16"/>
        </w:rPr>
        <w:t>∈</w:t>
      </w:r>
      <w:r>
        <w:rPr>
          <w:rFonts w:ascii="STIX Math" w:hAnsi="STIX Math" w:eastAsia="STIX Math"/>
          <w:spacing w:val="11"/>
          <w:sz w:val="16"/>
        </w:rPr>
        <w:t> </w:t>
      </w:r>
      <w:r>
        <w:rPr>
          <w:rFonts w:ascii="DejaVu Serif" w:hAnsi="DejaVu Serif" w:eastAsia="DejaVu Serif"/>
          <w:w w:val="90"/>
          <w:sz w:val="16"/>
        </w:rPr>
        <w:t>ℝ</w:t>
      </w:r>
      <w:r>
        <w:rPr>
          <w:rFonts w:ascii="STIX Math" w:hAnsi="STIX Math" w:eastAsia="STIX Math"/>
          <w:i/>
          <w:w w:val="90"/>
          <w:sz w:val="16"/>
          <w:vertAlign w:val="superscript"/>
        </w:rPr>
        <w:t>𝑛</w:t>
      </w:r>
      <w:r>
        <w:rPr>
          <w:rFonts w:ascii="STIX Math" w:hAnsi="STIX Math" w:eastAsia="STIX Math"/>
          <w:i/>
          <w:spacing w:val="9"/>
          <w:sz w:val="16"/>
          <w:vertAlign w:val="baseline"/>
        </w:rPr>
        <w:t> </w:t>
      </w:r>
      <w:r>
        <w:rPr>
          <w:i/>
          <w:w w:val="90"/>
          <w:sz w:val="16"/>
          <w:vertAlign w:val="baseline"/>
        </w:rPr>
        <w:t>is</w:t>
      </w:r>
      <w:r>
        <w:rPr>
          <w:i/>
          <w:spacing w:val="-3"/>
          <w:w w:val="90"/>
          <w:sz w:val="16"/>
          <w:vertAlign w:val="baseline"/>
        </w:rPr>
        <w:t> </w:t>
      </w:r>
      <w:r>
        <w:rPr>
          <w:i/>
          <w:w w:val="90"/>
          <w:sz w:val="16"/>
          <w:vertAlign w:val="baseline"/>
        </w:rPr>
        <w:t>Pareto</w:t>
      </w:r>
      <w:r>
        <w:rPr>
          <w:i/>
          <w:spacing w:val="-3"/>
          <w:w w:val="90"/>
          <w:sz w:val="16"/>
          <w:vertAlign w:val="baseline"/>
        </w:rPr>
        <w:t> </w:t>
      </w:r>
      <w:r>
        <w:rPr>
          <w:i/>
          <w:w w:val="90"/>
          <w:sz w:val="16"/>
          <w:vertAlign w:val="baseline"/>
        </w:rPr>
        <w:t>critical</w:t>
      </w:r>
      <w:r>
        <w:rPr>
          <w:i/>
          <w:spacing w:val="-3"/>
          <w:w w:val="90"/>
          <w:sz w:val="16"/>
          <w:vertAlign w:val="baseline"/>
        </w:rPr>
        <w:t> </w:t>
      </w:r>
      <w:r>
        <w:rPr>
          <w:i/>
          <w:w w:val="90"/>
          <w:sz w:val="16"/>
          <w:vertAlign w:val="baseline"/>
        </w:rPr>
        <w:t>for</w:t>
      </w:r>
      <w:r>
        <w:rPr>
          <w:i/>
          <w:spacing w:val="-3"/>
          <w:w w:val="90"/>
          <w:sz w:val="16"/>
          <w:vertAlign w:val="baseline"/>
        </w:rPr>
        <w:t> </w:t>
      </w:r>
      <w:r>
        <w:rPr>
          <w:i/>
          <w:w w:val="90"/>
          <w:sz w:val="16"/>
          <w:vertAlign w:val="baseline"/>
        </w:rPr>
        <w:t>(</w:t>
      </w:r>
      <w:hyperlink w:history="true" w:anchor="_bookmark2">
        <w:r>
          <w:rPr>
            <w:rFonts w:ascii="STIX Math" w:hAnsi="STIX Math" w:eastAsia="STIX Math"/>
            <w:color w:val="0080AC"/>
            <w:w w:val="90"/>
            <w:sz w:val="16"/>
            <w:vertAlign w:val="baseline"/>
          </w:rPr>
          <w:t>MOP</w:t>
        </w:r>
      </w:hyperlink>
      <w:r>
        <w:rPr>
          <w:i/>
          <w:w w:val="90"/>
          <w:sz w:val="16"/>
          <w:vertAlign w:val="baseline"/>
        </w:rPr>
        <w:t>)</w:t>
      </w:r>
      <w:r>
        <w:rPr>
          <w:i/>
          <w:spacing w:val="-3"/>
          <w:w w:val="90"/>
          <w:sz w:val="16"/>
          <w:vertAlign w:val="baseline"/>
        </w:rPr>
        <w:t> </w:t>
      </w:r>
      <w:r>
        <w:rPr>
          <w:i/>
          <w:w w:val="90"/>
          <w:sz w:val="16"/>
          <w:vertAlign w:val="baseline"/>
        </w:rPr>
        <w:t>if</w:t>
      </w:r>
      <w:r>
        <w:rPr>
          <w:i/>
          <w:spacing w:val="-3"/>
          <w:w w:val="90"/>
          <w:sz w:val="16"/>
          <w:vertAlign w:val="baseline"/>
        </w:rPr>
        <w:t> </w:t>
      </w:r>
      <w:r>
        <w:rPr>
          <w:i/>
          <w:w w:val="90"/>
          <w:sz w:val="16"/>
          <w:vertAlign w:val="baseline"/>
        </w:rPr>
        <w:t>and</w:t>
      </w:r>
      <w:r>
        <w:rPr>
          <w:i/>
          <w:spacing w:val="-3"/>
          <w:w w:val="90"/>
          <w:sz w:val="16"/>
          <w:vertAlign w:val="baseline"/>
        </w:rPr>
        <w:t> </w:t>
      </w:r>
      <w:r>
        <w:rPr>
          <w:i/>
          <w:w w:val="90"/>
          <w:sz w:val="16"/>
          <w:vertAlign w:val="baseline"/>
        </w:rPr>
        <w:t>only</w:t>
      </w:r>
      <w:r>
        <w:rPr>
          <w:i/>
          <w:spacing w:val="-3"/>
          <w:w w:val="90"/>
          <w:sz w:val="16"/>
          <w:vertAlign w:val="baseline"/>
        </w:rPr>
        <w:t> </w:t>
      </w:r>
      <w:r>
        <w:rPr>
          <w:i/>
          <w:w w:val="90"/>
          <w:sz w:val="16"/>
          <w:vertAlign w:val="baseline"/>
        </w:rPr>
        <w:t>if</w:t>
      </w:r>
      <w:r>
        <w:rPr>
          <w:i/>
          <w:spacing w:val="-3"/>
          <w:w w:val="90"/>
          <w:sz w:val="16"/>
          <w:vertAlign w:val="baseline"/>
        </w:rPr>
        <w:t> </w:t>
      </w:r>
      <w:r>
        <w:rPr>
          <w:i/>
          <w:w w:val="90"/>
          <w:sz w:val="16"/>
          <w:vertAlign w:val="baseline"/>
        </w:rPr>
        <w:t>it</w:t>
      </w:r>
      <w:r>
        <w:rPr>
          <w:i/>
          <w:spacing w:val="-3"/>
          <w:w w:val="90"/>
          <w:sz w:val="16"/>
          <w:vertAlign w:val="baseline"/>
        </w:rPr>
        <w:t> </w:t>
      </w:r>
      <w:r>
        <w:rPr>
          <w:i/>
          <w:w w:val="90"/>
          <w:sz w:val="16"/>
          <w:vertAlign w:val="baseline"/>
        </w:rPr>
        <w:t>holds</w:t>
      </w:r>
      <w:r>
        <w:rPr>
          <w:i/>
          <w:spacing w:val="-3"/>
          <w:w w:val="90"/>
          <w:sz w:val="16"/>
          <w:vertAlign w:val="baseline"/>
        </w:rPr>
        <w:t> </w:t>
      </w:r>
      <w:r>
        <w:rPr>
          <w:rFonts w:ascii="STIX Math" w:hAnsi="STIX Math" w:eastAsia="STIX Math"/>
          <w:i/>
          <w:w w:val="90"/>
          <w:sz w:val="16"/>
          <w:vertAlign w:val="baseline"/>
        </w:rPr>
        <w:t>𝜔</w:t>
      </w:r>
      <w:r>
        <w:rPr>
          <w:rFonts w:ascii="STIX Math" w:hAnsi="STIX Math" w:eastAsia="STIX Math"/>
          <w:w w:val="90"/>
          <w:sz w:val="16"/>
          <w:vertAlign w:val="baseline"/>
        </w:rPr>
        <w:t>(</w:t>
      </w:r>
      <w:r>
        <w:rPr>
          <w:rFonts w:ascii="STIX Math" w:hAnsi="STIX Math" w:eastAsia="STIX Math"/>
          <w:i/>
          <w:w w:val="90"/>
          <w:sz w:val="16"/>
          <w:vertAlign w:val="baseline"/>
        </w:rPr>
        <w:t>𝑥</w:t>
      </w:r>
      <w:r>
        <w:rPr>
          <w:rFonts w:ascii="STIX Math" w:hAnsi="STIX Math" w:eastAsia="STIX Math"/>
          <w:w w:val="90"/>
          <w:sz w:val="16"/>
          <w:vertAlign w:val="baseline"/>
        </w:rPr>
        <w:t>)</w:t>
      </w:r>
      <w:r>
        <w:rPr>
          <w:rFonts w:ascii="STIX Math" w:hAnsi="STIX Math" w:eastAsia="STIX Math"/>
          <w:spacing w:val="11"/>
          <w:sz w:val="16"/>
          <w:vertAlign w:val="baseline"/>
        </w:rPr>
        <w:t> </w:t>
      </w:r>
      <w:r>
        <w:rPr>
          <w:rFonts w:ascii="STIX Math" w:hAnsi="STIX Math" w:eastAsia="STIX Math"/>
          <w:w w:val="90"/>
          <w:sz w:val="16"/>
          <w:vertAlign w:val="baseline"/>
        </w:rPr>
        <w:t>=</w:t>
      </w:r>
      <w:r>
        <w:rPr>
          <w:rFonts w:ascii="STIX Math" w:hAnsi="STIX Math" w:eastAsia="STIX Math"/>
          <w:spacing w:val="11"/>
          <w:sz w:val="16"/>
          <w:vertAlign w:val="baseline"/>
        </w:rPr>
        <w:t> </w:t>
      </w:r>
      <w:r>
        <w:rPr>
          <w:rFonts w:ascii="STIX Math" w:hAnsi="STIX Math" w:eastAsia="STIX Math"/>
          <w:spacing w:val="-10"/>
          <w:w w:val="90"/>
          <w:sz w:val="16"/>
          <w:vertAlign w:val="baseline"/>
        </w:rPr>
        <w:t>0</w:t>
      </w:r>
    </w:p>
    <w:p>
      <w:pPr>
        <w:pStyle w:val="BodyText"/>
        <w:spacing w:line="275" w:lineRule="exact"/>
        <w:ind w:left="397"/>
      </w:pPr>
      <w:r>
        <w:rPr>
          <w:w w:val="110"/>
        </w:rPr>
        <w:t>Recall</w:t>
      </w:r>
      <w:r>
        <w:rPr>
          <w:spacing w:val="19"/>
          <w:w w:val="110"/>
        </w:rPr>
        <w:t> </w:t>
      </w:r>
      <w:r>
        <w:rPr>
          <w:w w:val="110"/>
        </w:rPr>
        <w:t>that</w:t>
      </w:r>
      <w:r>
        <w:rPr>
          <w:spacing w:val="19"/>
          <w:w w:val="110"/>
        </w:rPr>
        <w:t> </w:t>
      </w:r>
      <w:r>
        <w:rPr>
          <w:w w:val="110"/>
        </w:rPr>
        <w:t>a</w:t>
      </w:r>
      <w:r>
        <w:rPr>
          <w:spacing w:val="19"/>
          <w:w w:val="110"/>
        </w:rPr>
        <w:t> </w:t>
      </w:r>
      <w:r>
        <w:rPr>
          <w:w w:val="110"/>
        </w:rPr>
        <w:t>descent</w:t>
      </w:r>
      <w:r>
        <w:rPr>
          <w:spacing w:val="20"/>
          <w:w w:val="110"/>
        </w:rPr>
        <w:t> </w:t>
      </w:r>
      <w:r>
        <w:rPr>
          <w:w w:val="110"/>
        </w:rPr>
        <w:t>direction</w:t>
      </w:r>
      <w:r>
        <w:rPr>
          <w:spacing w:val="19"/>
          <w:w w:val="110"/>
        </w:rPr>
        <w:t> </w:t>
      </w:r>
      <w:r>
        <w:rPr>
          <w:w w:val="110"/>
        </w:rPr>
        <w:t>for</w:t>
      </w:r>
      <w:r>
        <w:rPr>
          <w:spacing w:val="19"/>
          <w:w w:val="110"/>
        </w:rPr>
        <w:t> </w:t>
      </w:r>
      <w:r>
        <w:rPr>
          <w:w w:val="110"/>
        </w:rPr>
        <w:t>(</w:t>
      </w:r>
      <w:hyperlink w:history="true" w:anchor="_bookmark2">
        <w:r>
          <w:rPr>
            <w:rFonts w:ascii="STIX Math" w:eastAsia="STIX Math"/>
            <w:color w:val="0080AC"/>
            <w:w w:val="110"/>
          </w:rPr>
          <w:t>MOP</w:t>
        </w:r>
      </w:hyperlink>
      <w:r>
        <w:rPr>
          <w:w w:val="110"/>
        </w:rPr>
        <w:t>)</w:t>
      </w:r>
      <w:r>
        <w:rPr>
          <w:spacing w:val="20"/>
          <w:w w:val="110"/>
        </w:rPr>
        <w:t> </w:t>
      </w:r>
      <w:r>
        <w:rPr>
          <w:w w:val="110"/>
        </w:rPr>
        <w:t>at</w:t>
      </w:r>
      <w:r>
        <w:rPr>
          <w:spacing w:val="19"/>
          <w:w w:val="110"/>
        </w:rPr>
        <w:t> </w:t>
      </w:r>
      <w:r>
        <w:rPr>
          <w:w w:val="110"/>
        </w:rPr>
        <w:t>a</w:t>
      </w:r>
      <w:r>
        <w:rPr>
          <w:spacing w:val="19"/>
          <w:w w:val="110"/>
        </w:rPr>
        <w:t> </w:t>
      </w:r>
      <w:r>
        <w:rPr>
          <w:w w:val="110"/>
        </w:rPr>
        <w:t>point</w:t>
      </w:r>
      <w:r>
        <w:rPr>
          <w:spacing w:val="19"/>
          <w:w w:val="110"/>
        </w:rPr>
        <w:t> </w:t>
      </w:r>
      <w:r>
        <w:rPr>
          <w:rFonts w:ascii="STIX Math" w:eastAsia="STIX Math"/>
          <w:i/>
          <w:w w:val="110"/>
        </w:rPr>
        <w:t>𝑥</w:t>
      </w:r>
      <w:r>
        <w:rPr>
          <w:rFonts w:ascii="STIX Math" w:eastAsia="STIX Math"/>
          <w:i/>
          <w:spacing w:val="20"/>
          <w:w w:val="110"/>
        </w:rPr>
        <w:t> </w:t>
      </w:r>
      <w:r>
        <w:rPr>
          <w:w w:val="110"/>
        </w:rPr>
        <w:t>is</w:t>
      </w:r>
      <w:r>
        <w:rPr>
          <w:spacing w:val="19"/>
          <w:w w:val="110"/>
        </w:rPr>
        <w:t> </w:t>
      </w:r>
      <w:r>
        <w:rPr>
          <w:w w:val="110"/>
        </w:rPr>
        <w:t>a</w:t>
      </w:r>
      <w:r>
        <w:rPr>
          <w:spacing w:val="19"/>
          <w:w w:val="110"/>
        </w:rPr>
        <w:t> </w:t>
      </w:r>
      <w:r>
        <w:rPr>
          <w:spacing w:val="-2"/>
          <w:w w:val="110"/>
        </w:rPr>
        <w:t>vector</w:t>
      </w:r>
    </w:p>
    <w:p>
      <w:pPr>
        <w:spacing w:line="98" w:lineRule="auto" w:before="88"/>
        <w:ind w:left="158" w:right="110" w:firstLine="0"/>
        <w:jc w:val="both"/>
        <w:rPr>
          <w:sz w:val="16"/>
        </w:rPr>
      </w:pPr>
      <w:r>
        <w:rPr/>
        <mc:AlternateContent>
          <mc:Choice Requires="wps">
            <w:drawing>
              <wp:anchor distT="0" distB="0" distL="0" distR="0" allowOverlap="1" layoutInCell="1" locked="0" behindDoc="1" simplePos="0" relativeHeight="486247936">
                <wp:simplePos x="0" y="0"/>
                <wp:positionH relativeFrom="page">
                  <wp:posOffset>4200217</wp:posOffset>
                </wp:positionH>
                <wp:positionV relativeFrom="paragraph">
                  <wp:posOffset>125185</wp:posOffset>
                </wp:positionV>
                <wp:extent cx="256540" cy="40195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56540" cy="401955"/>
                        </a:xfrm>
                        <a:prstGeom prst="rect">
                          <a:avLst/>
                        </a:prstGeom>
                      </wps:spPr>
                      <wps:txbx>
                        <w:txbxContent>
                          <w:p>
                            <w:pPr>
                              <w:tabs>
                                <w:tab w:pos="341" w:val="left" w:leader="none"/>
                              </w:tabs>
                              <w:spacing w:before="4"/>
                              <w:ind w:left="0" w:right="0" w:firstLine="0"/>
                              <w:jc w:val="left"/>
                              <w:rPr>
                                <w:rFonts w:ascii="DejaVu Sans"/>
                                <w:sz w:val="16"/>
                              </w:rPr>
                            </w:pPr>
                            <w:r>
                              <w:rPr>
                                <w:rFonts w:ascii="DejaVu Sans"/>
                                <w:spacing w:val="-10"/>
                                <w:w w:val="110"/>
                                <w:sz w:val="16"/>
                              </w:rPr>
                              <w:t>(</w:t>
                            </w:r>
                            <w:r>
                              <w:rPr>
                                <w:rFonts w:ascii="DejaVu Sans"/>
                                <w:sz w:val="16"/>
                              </w:rPr>
                              <w:tab/>
                            </w:r>
                            <w:r>
                              <w:rPr>
                                <w:rFonts w:ascii="DejaVu Sans"/>
                                <w:spacing w:val="-17"/>
                                <w:w w:val="110"/>
                                <w:sz w:val="16"/>
                              </w:rPr>
                              <w:t>]</w:t>
                            </w:r>
                          </w:p>
                        </w:txbxContent>
                      </wps:txbx>
                      <wps:bodyPr wrap="square" lIns="0" tIns="0" rIns="0" bIns="0" rtlCol="0">
                        <a:noAutofit/>
                      </wps:bodyPr>
                    </wps:wsp>
                  </a:graphicData>
                </a:graphic>
              </wp:anchor>
            </w:drawing>
          </mc:Choice>
          <mc:Fallback>
            <w:pict>
              <v:shape style="position:absolute;margin-left:330.7258pt;margin-top:9.857127pt;width:20.2pt;height:31.65pt;mso-position-horizontal-relative:page;mso-position-vertical-relative:paragraph;z-index:-17068544" type="#_x0000_t202" id="docshape44" filled="false" stroked="false">
                <v:textbox inset="0,0,0,0">
                  <w:txbxContent>
                    <w:p>
                      <w:pPr>
                        <w:tabs>
                          <w:tab w:pos="341" w:val="left" w:leader="none"/>
                        </w:tabs>
                        <w:spacing w:before="4"/>
                        <w:ind w:left="0" w:right="0" w:firstLine="0"/>
                        <w:jc w:val="left"/>
                        <w:rPr>
                          <w:rFonts w:ascii="DejaVu Sans"/>
                          <w:sz w:val="16"/>
                        </w:rPr>
                      </w:pPr>
                      <w:r>
                        <w:rPr>
                          <w:rFonts w:ascii="DejaVu Sans"/>
                          <w:spacing w:val="-10"/>
                          <w:w w:val="110"/>
                          <w:sz w:val="16"/>
                        </w:rPr>
                        <w:t>(</w:t>
                      </w:r>
                      <w:r>
                        <w:rPr>
                          <w:rFonts w:ascii="DejaVu Sans"/>
                          <w:sz w:val="16"/>
                        </w:rPr>
                        <w:tab/>
                      </w:r>
                      <w:r>
                        <w:rPr>
                          <w:rFonts w:ascii="DejaVu Sans"/>
                          <w:spacing w:val="-17"/>
                          <w:w w:val="110"/>
                          <w:sz w:val="16"/>
                        </w:rPr>
                        <w:t>]</w:t>
                      </w:r>
                    </w:p>
                  </w:txbxContent>
                </v:textbox>
                <w10:wrap type="none"/>
              </v:shape>
            </w:pict>
          </mc:Fallback>
        </mc:AlternateContent>
      </w:r>
      <w:r>
        <w:rPr>
          <w:rFonts w:ascii="STIX Math" w:hAnsi="STIX Math" w:eastAsia="STIX Math"/>
          <w:i/>
          <w:w w:val="110"/>
          <w:sz w:val="16"/>
        </w:rPr>
        <w:t>𝑑</w:t>
      </w:r>
      <w:r>
        <w:rPr>
          <w:rFonts w:ascii="STIX Math" w:hAnsi="STIX Math" w:eastAsia="STIX Math"/>
          <w:i/>
          <w:w w:val="110"/>
          <w:position w:val="-3"/>
          <w:sz w:val="12"/>
        </w:rPr>
        <w:t>𝜔</w:t>
      </w:r>
      <w:r>
        <w:rPr>
          <w:rFonts w:ascii="STIX Math" w:hAnsi="STIX Math" w:eastAsia="STIX Math"/>
          <w:i/>
          <w:spacing w:val="6"/>
          <w:w w:val="110"/>
          <w:position w:val="-3"/>
          <w:sz w:val="12"/>
        </w:rPr>
        <w:t> </w:t>
      </w:r>
      <w:r>
        <w:rPr>
          <w:rFonts w:ascii="STIX Math" w:hAnsi="STIX Math" w:eastAsia="STIX Math"/>
          <w:w w:val="110"/>
          <w:sz w:val="16"/>
        </w:rPr>
        <w:t>∈</w:t>
      </w:r>
      <w:r>
        <w:rPr>
          <w:rFonts w:ascii="STIX Math" w:hAnsi="STIX Math" w:eastAsia="STIX Math"/>
          <w:spacing w:val="16"/>
          <w:w w:val="110"/>
          <w:sz w:val="16"/>
        </w:rPr>
        <w:t> </w:t>
      </w:r>
      <w:r>
        <w:rPr>
          <w:rFonts w:ascii="DejaVu Serif" w:hAnsi="DejaVu Serif" w:eastAsia="DejaVu Serif"/>
          <w:w w:val="110"/>
          <w:sz w:val="16"/>
        </w:rPr>
        <w:t>ℝ</w:t>
      </w:r>
      <w:r>
        <w:rPr>
          <w:rFonts w:ascii="STIX Math" w:hAnsi="STIX Math" w:eastAsia="STIX Math"/>
          <w:i/>
          <w:w w:val="110"/>
          <w:sz w:val="16"/>
          <w:vertAlign w:val="superscript"/>
        </w:rPr>
        <w:t>𝑛</w:t>
      </w:r>
      <w:r>
        <w:rPr>
          <w:rFonts w:ascii="STIX Math" w:hAnsi="STIX Math" w:eastAsia="STIX Math"/>
          <w:i/>
          <w:spacing w:val="24"/>
          <w:w w:val="110"/>
          <w:sz w:val="16"/>
          <w:vertAlign w:val="baseline"/>
        </w:rPr>
        <w:t> </w:t>
      </w:r>
      <w:r>
        <w:rPr>
          <w:w w:val="110"/>
          <w:sz w:val="16"/>
          <w:vertAlign w:val="baseline"/>
        </w:rPr>
        <w:t>such</w:t>
      </w:r>
      <w:r>
        <w:rPr>
          <w:spacing w:val="12"/>
          <w:w w:val="110"/>
          <w:sz w:val="16"/>
          <w:vertAlign w:val="baseline"/>
        </w:rPr>
        <w:t> </w:t>
      </w:r>
      <w:r>
        <w:rPr>
          <w:w w:val="110"/>
          <w:sz w:val="16"/>
          <w:vertAlign w:val="baseline"/>
        </w:rPr>
        <w:t>that</w:t>
      </w:r>
      <w:r>
        <w:rPr>
          <w:spacing w:val="12"/>
          <w:w w:val="110"/>
          <w:sz w:val="16"/>
          <w:vertAlign w:val="baseline"/>
        </w:rPr>
        <w:t> </w:t>
      </w:r>
      <w:r>
        <w:rPr>
          <w:w w:val="110"/>
          <w:sz w:val="16"/>
          <w:vertAlign w:val="baseline"/>
        </w:rPr>
        <w:t>there</w:t>
      </w:r>
      <w:r>
        <w:rPr>
          <w:spacing w:val="12"/>
          <w:w w:val="110"/>
          <w:sz w:val="16"/>
          <w:vertAlign w:val="baseline"/>
        </w:rPr>
        <w:t> </w:t>
      </w:r>
      <w:r>
        <w:rPr>
          <w:w w:val="110"/>
          <w:sz w:val="16"/>
          <w:vertAlign w:val="baseline"/>
        </w:rPr>
        <w:t>exists</w:t>
      </w:r>
      <w:r>
        <w:rPr>
          <w:spacing w:val="12"/>
          <w:w w:val="110"/>
          <w:sz w:val="16"/>
          <w:vertAlign w:val="baseline"/>
        </w:rPr>
        <w:t> </w:t>
      </w:r>
      <w:r>
        <w:rPr>
          <w:w w:val="110"/>
          <w:sz w:val="16"/>
          <w:vertAlign w:val="baseline"/>
        </w:rPr>
        <w:t>a</w:t>
      </w:r>
      <w:r>
        <w:rPr>
          <w:spacing w:val="12"/>
          <w:w w:val="110"/>
          <w:sz w:val="16"/>
          <w:vertAlign w:val="baseline"/>
        </w:rPr>
        <w:t> </w:t>
      </w:r>
      <w:r>
        <w:rPr>
          <w:w w:val="110"/>
          <w:sz w:val="16"/>
          <w:vertAlign w:val="baseline"/>
        </w:rPr>
        <w:t>scalar</w:t>
      </w:r>
      <w:r>
        <w:rPr>
          <w:spacing w:val="12"/>
          <w:w w:val="110"/>
          <w:sz w:val="16"/>
          <w:vertAlign w:val="baseline"/>
        </w:rPr>
        <w:t> </w:t>
      </w:r>
      <w:r>
        <w:rPr>
          <w:rFonts w:ascii="STIX Math" w:hAnsi="STIX Math" w:eastAsia="STIX Math"/>
          <w:i/>
          <w:w w:val="110"/>
          <w:sz w:val="16"/>
          <w:vertAlign w:val="baseline"/>
        </w:rPr>
        <w:t>𝑡</w:t>
      </w:r>
      <w:r>
        <w:rPr>
          <w:rFonts w:ascii="STIX Math" w:hAnsi="STIX Math" w:eastAsia="STIX Math"/>
          <w:w w:val="110"/>
          <w:position w:val="-3"/>
          <w:sz w:val="12"/>
          <w:vertAlign w:val="baseline"/>
        </w:rPr>
        <w:t>0</w:t>
      </w:r>
      <w:r>
        <w:rPr>
          <w:rFonts w:ascii="STIX Math" w:hAnsi="STIX Math" w:eastAsia="STIX Math"/>
          <w:spacing w:val="40"/>
          <w:w w:val="110"/>
          <w:position w:val="-3"/>
          <w:sz w:val="12"/>
          <w:vertAlign w:val="baseline"/>
        </w:rPr>
        <w:t> </w:t>
      </w:r>
      <w:r>
        <w:rPr>
          <w:rFonts w:ascii="STIX Math" w:hAnsi="STIX Math" w:eastAsia="STIX Math"/>
          <w:i/>
          <w:w w:val="110"/>
          <w:sz w:val="16"/>
          <w:vertAlign w:val="baseline"/>
        </w:rPr>
        <w:t>&gt;</w:t>
      </w:r>
      <w:r>
        <w:rPr>
          <w:rFonts w:ascii="STIX Math" w:hAnsi="STIX Math" w:eastAsia="STIX Math"/>
          <w:i/>
          <w:spacing w:val="16"/>
          <w:w w:val="110"/>
          <w:sz w:val="16"/>
          <w:vertAlign w:val="baseline"/>
        </w:rPr>
        <w:t> </w:t>
      </w:r>
      <w:r>
        <w:rPr>
          <w:rFonts w:ascii="STIX Math" w:hAnsi="STIX Math" w:eastAsia="STIX Math"/>
          <w:w w:val="110"/>
          <w:sz w:val="16"/>
          <w:vertAlign w:val="baseline"/>
        </w:rPr>
        <w:t>0</w:t>
      </w:r>
      <w:r>
        <w:rPr>
          <w:rFonts w:ascii="STIX Math" w:hAnsi="STIX Math" w:eastAsia="STIX Math"/>
          <w:spacing w:val="12"/>
          <w:w w:val="110"/>
          <w:sz w:val="16"/>
          <w:vertAlign w:val="baseline"/>
        </w:rPr>
        <w:t> </w:t>
      </w:r>
      <w:r>
        <w:rPr>
          <w:w w:val="110"/>
          <w:sz w:val="16"/>
          <w:vertAlign w:val="baseline"/>
        </w:rPr>
        <w:t>with</w:t>
      </w:r>
      <w:r>
        <w:rPr>
          <w:spacing w:val="12"/>
          <w:w w:val="110"/>
          <w:sz w:val="16"/>
          <w:vertAlign w:val="baseline"/>
        </w:rPr>
        <w:t> </w:t>
      </w:r>
      <w:r>
        <w:rPr>
          <w:rFonts w:ascii="STIX Math" w:hAnsi="STIX Math" w:eastAsia="STIX Math"/>
          <w:i/>
          <w:w w:val="110"/>
          <w:sz w:val="16"/>
          <w:vertAlign w:val="baseline"/>
        </w:rPr>
        <w:t>𝑓</w:t>
      </w:r>
      <w:r>
        <w:rPr>
          <w:rFonts w:ascii="STIX Math" w:hAnsi="STIX Math" w:eastAsia="STIX Math"/>
          <w:i/>
          <w:w w:val="110"/>
          <w:position w:val="-3"/>
          <w:sz w:val="12"/>
          <w:vertAlign w:val="baseline"/>
        </w:rPr>
        <w:t>𝑖</w:t>
      </w:r>
      <w:r>
        <w:rPr>
          <w:rFonts w:ascii="STIX Math" w:hAnsi="STIX Math" w:eastAsia="STIX Math"/>
          <w:i/>
          <w:spacing w:val="-9"/>
          <w:w w:val="110"/>
          <w:position w:val="-3"/>
          <w:sz w:val="12"/>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𝑥 </w:t>
      </w:r>
      <w:r>
        <w:rPr>
          <w:rFonts w:ascii="STIX Math" w:hAnsi="STIX Math" w:eastAsia="STIX Math"/>
          <w:w w:val="110"/>
          <w:sz w:val="16"/>
          <w:vertAlign w:val="baseline"/>
        </w:rPr>
        <w:t>+ </w:t>
      </w:r>
      <w:r>
        <w:rPr>
          <w:rFonts w:ascii="STIX Math" w:hAnsi="STIX Math" w:eastAsia="STIX Math"/>
          <w:i/>
          <w:w w:val="110"/>
          <w:sz w:val="16"/>
          <w:vertAlign w:val="baseline"/>
        </w:rPr>
        <w:t>𝑡</w:t>
      </w:r>
      <w:r>
        <w:rPr>
          <w:rFonts w:ascii="STIX Math" w:hAnsi="STIX Math" w:eastAsia="STIX Math"/>
          <w:i/>
          <w:spacing w:val="-8"/>
          <w:w w:val="110"/>
          <w:sz w:val="16"/>
          <w:vertAlign w:val="baseline"/>
        </w:rPr>
        <w:t> </w:t>
      </w:r>
      <w:r>
        <w:rPr>
          <w:rFonts w:ascii="STIX Math" w:hAnsi="STIX Math" w:eastAsia="STIX Math"/>
          <w:i/>
          <w:w w:val="110"/>
          <w:sz w:val="16"/>
          <w:vertAlign w:val="baseline"/>
        </w:rPr>
        <w:t>𝑑</w:t>
      </w:r>
      <w:r>
        <w:rPr>
          <w:rFonts w:ascii="STIX Math" w:hAnsi="STIX Math" w:eastAsia="STIX Math"/>
          <w:i/>
          <w:w w:val="110"/>
          <w:position w:val="-3"/>
          <w:sz w:val="12"/>
          <w:vertAlign w:val="baseline"/>
        </w:rPr>
        <w:t>𝜔</w:t>
      </w:r>
      <w:r>
        <w:rPr>
          <w:rFonts w:ascii="STIX Math" w:hAnsi="STIX Math" w:eastAsia="STIX Math"/>
          <w:i/>
          <w:spacing w:val="-9"/>
          <w:w w:val="110"/>
          <w:position w:val="-3"/>
          <w:sz w:val="12"/>
          <w:vertAlign w:val="baseline"/>
        </w:rPr>
        <w:t> </w:t>
      </w:r>
      <w:r>
        <w:rPr>
          <w:rFonts w:ascii="STIX Math" w:hAnsi="STIX Math" w:eastAsia="STIX Math"/>
          <w:w w:val="110"/>
          <w:sz w:val="16"/>
          <w:vertAlign w:val="baseline"/>
        </w:rPr>
        <w:t>)</w:t>
      </w:r>
      <w:r>
        <w:rPr>
          <w:rFonts w:ascii="STIX Math" w:hAnsi="STIX Math" w:eastAsia="STIX Math"/>
          <w:spacing w:val="16"/>
          <w:w w:val="110"/>
          <w:sz w:val="16"/>
          <w:vertAlign w:val="baseline"/>
        </w:rPr>
        <w:t> </w:t>
      </w:r>
      <w:r>
        <w:rPr>
          <w:rFonts w:ascii="STIX Math" w:hAnsi="STIX Math" w:eastAsia="STIX Math"/>
          <w:i/>
          <w:w w:val="110"/>
          <w:sz w:val="16"/>
          <w:vertAlign w:val="baseline"/>
        </w:rPr>
        <w:t>&lt;</w:t>
      </w:r>
      <w:r>
        <w:rPr>
          <w:rFonts w:ascii="STIX Math" w:hAnsi="STIX Math" w:eastAsia="STIX Math"/>
          <w:i/>
          <w:spacing w:val="16"/>
          <w:w w:val="110"/>
          <w:sz w:val="16"/>
          <w:vertAlign w:val="baseline"/>
        </w:rPr>
        <w:t> </w:t>
      </w:r>
      <w:r>
        <w:rPr>
          <w:rFonts w:ascii="STIX Math" w:hAnsi="STIX Math" w:eastAsia="STIX Math"/>
          <w:i/>
          <w:w w:val="110"/>
          <w:sz w:val="16"/>
          <w:vertAlign w:val="baseline"/>
        </w:rPr>
        <w:t>𝑓</w:t>
      </w:r>
      <w:r>
        <w:rPr>
          <w:rFonts w:ascii="STIX Math" w:hAnsi="STIX Math" w:eastAsia="STIX Math"/>
          <w:i/>
          <w:w w:val="110"/>
          <w:position w:val="-3"/>
          <w:sz w:val="12"/>
          <w:vertAlign w:val="baseline"/>
        </w:rPr>
        <w:t>𝑖</w:t>
      </w:r>
      <w:r>
        <w:rPr>
          <w:rFonts w:ascii="STIX Math" w:hAnsi="STIX Math" w:eastAsia="STIX Math"/>
          <w:i/>
          <w:spacing w:val="-9"/>
          <w:w w:val="110"/>
          <w:position w:val="-3"/>
          <w:sz w:val="12"/>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𝑥</w:t>
      </w:r>
      <w:r>
        <w:rPr>
          <w:rFonts w:ascii="STIX Math" w:hAnsi="STIX Math" w:eastAsia="STIX Math"/>
          <w:w w:val="110"/>
          <w:sz w:val="16"/>
          <w:vertAlign w:val="baseline"/>
        </w:rPr>
        <w:t>)</w:t>
      </w:r>
      <w:r>
        <w:rPr>
          <w:rFonts w:ascii="STIX Math" w:hAnsi="STIX Math" w:eastAsia="STIX Math"/>
          <w:spacing w:val="12"/>
          <w:w w:val="110"/>
          <w:sz w:val="16"/>
          <w:vertAlign w:val="baseline"/>
        </w:rPr>
        <w:t> </w:t>
      </w:r>
      <w:r>
        <w:rPr>
          <w:w w:val="110"/>
          <w:sz w:val="16"/>
          <w:vertAlign w:val="baseline"/>
        </w:rPr>
        <w:t>for</w:t>
      </w:r>
      <w:r>
        <w:rPr>
          <w:w w:val="110"/>
          <w:sz w:val="16"/>
          <w:vertAlign w:val="baseline"/>
        </w:rPr>
        <w:t> all</w:t>
      </w:r>
      <w:r>
        <w:rPr>
          <w:spacing w:val="-11"/>
          <w:w w:val="110"/>
          <w:sz w:val="16"/>
          <w:vertAlign w:val="baseline"/>
        </w:rPr>
        <w:t> </w:t>
      </w:r>
      <w:r>
        <w:rPr>
          <w:rFonts w:ascii="STIX Math" w:hAnsi="STIX Math" w:eastAsia="STIX Math"/>
          <w:i/>
          <w:w w:val="110"/>
          <w:sz w:val="16"/>
          <w:vertAlign w:val="baseline"/>
        </w:rPr>
        <w:t>𝑡</w:t>
      </w:r>
      <w:r>
        <w:rPr>
          <w:rFonts w:ascii="STIX Math" w:hAnsi="STIX Math" w:eastAsia="STIX Math"/>
          <w:i/>
          <w:spacing w:val="-8"/>
          <w:w w:val="110"/>
          <w:sz w:val="16"/>
          <w:vertAlign w:val="baseline"/>
        </w:rPr>
        <w:t> </w:t>
      </w:r>
      <w:r>
        <w:rPr>
          <w:rFonts w:ascii="STIX Math" w:hAnsi="STIX Math" w:eastAsia="STIX Math"/>
          <w:w w:val="110"/>
          <w:sz w:val="16"/>
          <w:vertAlign w:val="baseline"/>
        </w:rPr>
        <w:t>∈</w:t>
      </w:r>
      <w:r>
        <w:rPr>
          <w:rFonts w:ascii="STIX Math" w:hAnsi="STIX Math" w:eastAsia="STIX Math"/>
          <w:spacing w:val="40"/>
          <w:w w:val="110"/>
          <w:sz w:val="16"/>
          <w:vertAlign w:val="baseline"/>
        </w:rPr>
        <w:t> </w:t>
      </w:r>
      <w:r>
        <w:rPr>
          <w:rFonts w:ascii="STIX Math" w:hAnsi="STIX Math" w:eastAsia="STIX Math"/>
          <w:w w:val="110"/>
          <w:sz w:val="16"/>
          <w:vertAlign w:val="baseline"/>
        </w:rPr>
        <w:t>0</w:t>
      </w:r>
      <w:r>
        <w:rPr>
          <w:rFonts w:ascii="STIX Math" w:hAnsi="STIX Math" w:eastAsia="STIX Math"/>
          <w:i/>
          <w:w w:val="110"/>
          <w:sz w:val="16"/>
          <w:vertAlign w:val="baseline"/>
        </w:rPr>
        <w:t>,</w:t>
      </w:r>
      <w:r>
        <w:rPr>
          <w:rFonts w:ascii="STIX Math" w:hAnsi="STIX Math" w:eastAsia="STIX Math"/>
          <w:i/>
          <w:spacing w:val="-11"/>
          <w:w w:val="110"/>
          <w:sz w:val="16"/>
          <w:vertAlign w:val="baseline"/>
        </w:rPr>
        <w:t> </w:t>
      </w:r>
      <w:r>
        <w:rPr>
          <w:rFonts w:ascii="STIX Math" w:hAnsi="STIX Math" w:eastAsia="STIX Math"/>
          <w:i/>
          <w:w w:val="110"/>
          <w:sz w:val="16"/>
          <w:vertAlign w:val="baseline"/>
        </w:rPr>
        <w:t>𝑡</w:t>
      </w:r>
      <w:r>
        <w:rPr>
          <w:rFonts w:ascii="STIX Math" w:hAnsi="STIX Math" w:eastAsia="STIX Math"/>
          <w:w w:val="110"/>
          <w:sz w:val="16"/>
          <w:vertAlign w:val="subscript"/>
        </w:rPr>
        <w:t>0</w:t>
      </w:r>
      <w:r>
        <w:rPr>
          <w:rFonts w:ascii="STIX Math" w:hAnsi="STIX Math" w:eastAsia="STIX Math"/>
          <w:spacing w:val="40"/>
          <w:w w:val="110"/>
          <w:sz w:val="16"/>
          <w:vertAlign w:val="baseline"/>
        </w:rPr>
        <w:t> </w:t>
      </w:r>
      <w:r>
        <w:rPr>
          <w:w w:val="110"/>
          <w:sz w:val="16"/>
          <w:vertAlign w:val="baseline"/>
        </w:rPr>
        <w:t>and for all </w:t>
      </w:r>
      <w:r>
        <w:rPr>
          <w:rFonts w:ascii="STIX Math" w:hAnsi="STIX Math" w:eastAsia="STIX Math"/>
          <w:i/>
          <w:w w:val="110"/>
          <w:sz w:val="16"/>
          <w:vertAlign w:val="baseline"/>
        </w:rPr>
        <w:t>𝑖</w:t>
      </w:r>
      <w:r>
        <w:rPr>
          <w:rFonts w:ascii="STIX Math" w:hAnsi="STIX Math" w:eastAsia="STIX Math"/>
          <w:i/>
          <w:spacing w:val="-1"/>
          <w:w w:val="110"/>
          <w:sz w:val="16"/>
          <w:vertAlign w:val="baseline"/>
        </w:rPr>
        <w:t> </w:t>
      </w:r>
      <w:r>
        <w:rPr>
          <w:rFonts w:ascii="STIX Math" w:hAnsi="STIX Math" w:eastAsia="STIX Math"/>
          <w:w w:val="110"/>
          <w:sz w:val="16"/>
          <w:vertAlign w:val="baseline"/>
        </w:rPr>
        <w:t>∈</w:t>
      </w:r>
      <w:r>
        <w:rPr>
          <w:rFonts w:ascii="STIX Math" w:hAnsi="STIX Math" w:eastAsia="STIX Math"/>
          <w:spacing w:val="-1"/>
          <w:w w:val="110"/>
          <w:sz w:val="16"/>
          <w:vertAlign w:val="baseline"/>
        </w:rPr>
        <w:t> </w:t>
      </w:r>
      <w:r>
        <w:rPr>
          <w:rFonts w:ascii="STIX Math" w:hAnsi="STIX Math" w:eastAsia="STIX Math"/>
          <w:w w:val="110"/>
          <w:sz w:val="16"/>
          <w:vertAlign w:val="baseline"/>
        </w:rPr>
        <w:t>{1</w:t>
      </w:r>
      <w:r>
        <w:rPr>
          <w:rFonts w:ascii="STIX Math" w:hAnsi="STIX Math" w:eastAsia="STIX Math"/>
          <w:i/>
          <w:w w:val="110"/>
          <w:sz w:val="16"/>
          <w:vertAlign w:val="baseline"/>
        </w:rPr>
        <w:t>,</w:t>
      </w:r>
      <w:r>
        <w:rPr>
          <w:rFonts w:ascii="STIX Math" w:hAnsi="STIX Math" w:eastAsia="STIX Math"/>
          <w:i/>
          <w:spacing w:val="-11"/>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i/>
          <w:w w:val="110"/>
          <w:sz w:val="16"/>
          <w:vertAlign w:val="baseline"/>
        </w:rPr>
        <w:t>,</w:t>
      </w:r>
      <w:r>
        <w:rPr>
          <w:rFonts w:ascii="STIX Math" w:hAnsi="STIX Math" w:eastAsia="STIX Math"/>
          <w:i/>
          <w:spacing w:val="-11"/>
          <w:w w:val="110"/>
          <w:sz w:val="16"/>
          <w:vertAlign w:val="baseline"/>
        </w:rPr>
        <w:t> </w:t>
      </w:r>
      <w:r>
        <w:rPr>
          <w:rFonts w:ascii="STIX Math" w:hAnsi="STIX Math" w:eastAsia="STIX Math"/>
          <w:i/>
          <w:w w:val="110"/>
          <w:sz w:val="16"/>
          <w:vertAlign w:val="baseline"/>
        </w:rPr>
        <w:t>𝑚</w:t>
      </w:r>
      <w:r>
        <w:rPr>
          <w:rFonts w:ascii="STIX Math" w:hAnsi="STIX Math" w:eastAsia="STIX Math"/>
          <w:w w:val="110"/>
          <w:sz w:val="16"/>
          <w:vertAlign w:val="baseline"/>
        </w:rPr>
        <w:t>}</w:t>
      </w:r>
      <w:r>
        <w:rPr>
          <w:w w:val="110"/>
          <w:sz w:val="16"/>
          <w:vertAlign w:val="baseline"/>
        </w:rPr>
        <w:t>. A suﬃcient condition for such a </w:t>
      </w:r>
      <w:hyperlink w:history="true" w:anchor="_bookmark127">
        <w:r>
          <w:rPr>
            <w:w w:val="110"/>
            <w:sz w:val="16"/>
            <w:vertAlign w:val="baseline"/>
          </w:rPr>
          <w:t>descent</w:t>
        </w:r>
        <w:r>
          <w:rPr>
            <w:spacing w:val="-5"/>
            <w:w w:val="110"/>
            <w:sz w:val="16"/>
            <w:vertAlign w:val="baseline"/>
          </w:rPr>
          <w:t> </w:t>
        </w:r>
        <w:r>
          <w:rPr>
            <w:w w:val="110"/>
            <w:sz w:val="16"/>
            <w:vertAlign w:val="baseline"/>
          </w:rPr>
          <w:t>direction is </w:t>
        </w:r>
        <w:r>
          <w:rPr>
            <w:rFonts w:ascii="STIX Math" w:hAnsi="STIX Math" w:eastAsia="STIX Math"/>
            <w:w w:val="110"/>
            <w:sz w:val="16"/>
            <w:vertAlign w:val="baseline"/>
          </w:rPr>
          <w:t>∇</w:t>
        </w:r>
        <w:r>
          <w:rPr>
            <w:rFonts w:ascii="STIX Math" w:hAnsi="STIX Math" w:eastAsia="STIX Math"/>
            <w:i/>
            <w:w w:val="110"/>
            <w:sz w:val="16"/>
            <w:vertAlign w:val="baseline"/>
          </w:rPr>
          <w:t>𝑓</w:t>
        </w:r>
        <w:r>
          <w:rPr>
            <w:rFonts w:ascii="STIX Math" w:hAnsi="STIX Math" w:eastAsia="STIX Math"/>
            <w:i/>
            <w:w w:val="110"/>
            <w:position w:val="-3"/>
            <w:sz w:val="12"/>
            <w:vertAlign w:val="baseline"/>
          </w:rPr>
          <w:t>𝑖</w:t>
        </w:r>
        <w:r>
          <w:rPr>
            <w:rFonts w:ascii="STIX Math" w:hAnsi="STIX Math" w:eastAsia="STIX Math"/>
            <w:i/>
            <w:spacing w:val="-9"/>
            <w:w w:val="110"/>
            <w:position w:val="-3"/>
            <w:sz w:val="12"/>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𝑥</w:t>
        </w:r>
        <w:r>
          <w:rPr>
            <w:rFonts w:ascii="STIX Math" w:hAnsi="STIX Math" w:eastAsia="STIX Math"/>
            <w:w w:val="110"/>
            <w:sz w:val="16"/>
            <w:vertAlign w:val="baseline"/>
          </w:rPr>
          <w:t>)</w:t>
        </w:r>
        <w:r>
          <w:rPr>
            <w:rFonts w:ascii="STIX Math" w:hAnsi="STIX Math" w:eastAsia="STIX Math"/>
            <w:i/>
            <w:w w:val="110"/>
            <w:position w:val="6"/>
            <w:sz w:val="12"/>
            <w:vertAlign w:val="baseline"/>
          </w:rPr>
          <w:t>⊤</w:t>
        </w:r>
        <w:r>
          <w:rPr>
            <w:rFonts w:ascii="STIX Math" w:hAnsi="STIX Math" w:eastAsia="STIX Math"/>
            <w:i/>
            <w:w w:val="110"/>
            <w:sz w:val="16"/>
            <w:vertAlign w:val="baseline"/>
          </w:rPr>
          <w:t>𝑑</w:t>
        </w:r>
        <w:r>
          <w:rPr>
            <w:rFonts w:ascii="STIX Math" w:hAnsi="STIX Math" w:eastAsia="STIX Math"/>
            <w:i/>
            <w:w w:val="110"/>
            <w:position w:val="-3"/>
            <w:sz w:val="12"/>
            <w:vertAlign w:val="baseline"/>
          </w:rPr>
          <w:t>𝜔</w:t>
        </w:r>
        <w:r>
          <w:rPr>
            <w:rFonts w:ascii="STIX Math" w:hAnsi="STIX Math" w:eastAsia="STIX Math"/>
            <w:i/>
            <w:spacing w:val="33"/>
            <w:w w:val="110"/>
            <w:position w:val="-3"/>
            <w:sz w:val="12"/>
            <w:vertAlign w:val="baseline"/>
          </w:rPr>
          <w:t> </w:t>
        </w:r>
        <w:r>
          <w:rPr>
            <w:rFonts w:ascii="STIX Math" w:hAnsi="STIX Math" w:eastAsia="STIX Math"/>
            <w:i/>
            <w:w w:val="110"/>
            <w:sz w:val="16"/>
            <w:vertAlign w:val="baseline"/>
          </w:rPr>
          <w:t>&lt; </w:t>
        </w:r>
        <w:r>
          <w:rPr>
            <w:rFonts w:ascii="STIX Math" w:hAnsi="STIX Math" w:eastAsia="STIX Math"/>
            <w:w w:val="110"/>
            <w:sz w:val="16"/>
            <w:vertAlign w:val="baseline"/>
          </w:rPr>
          <w:t>0 </w:t>
        </w:r>
        <w:r>
          <w:rPr>
            <w:w w:val="110"/>
            <w:sz w:val="16"/>
            <w:vertAlign w:val="baseline"/>
          </w:rPr>
          <w:t>for all </w:t>
        </w:r>
        <w:r>
          <w:rPr>
            <w:rFonts w:ascii="STIX Math" w:hAnsi="STIX Math" w:eastAsia="STIX Math"/>
            <w:i/>
            <w:w w:val="110"/>
            <w:sz w:val="16"/>
            <w:vertAlign w:val="baseline"/>
          </w:rPr>
          <w:t>𝑖 </w:t>
        </w:r>
        <w:r>
          <w:rPr>
            <w:rFonts w:ascii="STIX Math" w:hAnsi="STIX Math" w:eastAsia="STIX Math"/>
            <w:w w:val="110"/>
            <w:sz w:val="16"/>
            <w:vertAlign w:val="baseline"/>
          </w:rPr>
          <w:t>= 1</w:t>
        </w:r>
        <w:r>
          <w:rPr>
            <w:rFonts w:ascii="STIX Math" w:hAnsi="STIX Math" w:eastAsia="STIX Math"/>
            <w:i/>
            <w:w w:val="110"/>
            <w:sz w:val="16"/>
            <w:vertAlign w:val="baseline"/>
          </w:rPr>
          <w:t>,</w:t>
        </w:r>
        <w:r>
          <w:rPr>
            <w:rFonts w:ascii="STIX Math" w:hAnsi="STIX Math" w:eastAsia="STIX Math"/>
            <w:i/>
            <w:spacing w:val="-11"/>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i/>
            <w:w w:val="110"/>
            <w:sz w:val="16"/>
            <w:vertAlign w:val="baseline"/>
          </w:rPr>
          <w:t>,</w:t>
        </w:r>
        <w:r>
          <w:rPr>
            <w:rFonts w:ascii="STIX Math" w:hAnsi="STIX Math" w:eastAsia="STIX Math"/>
            <w:i/>
            <w:spacing w:val="-11"/>
            <w:w w:val="110"/>
            <w:sz w:val="16"/>
            <w:vertAlign w:val="baseline"/>
          </w:rPr>
          <w:t> </w:t>
        </w:r>
        <w:r>
          <w:rPr>
            <w:rFonts w:ascii="STIX Math" w:hAnsi="STIX Math" w:eastAsia="STIX Math"/>
            <w:i/>
            <w:w w:val="110"/>
            <w:sz w:val="16"/>
            <w:vertAlign w:val="baseline"/>
          </w:rPr>
          <w:t>𝑚</w:t>
        </w:r>
        <w:r>
          <w:rPr>
            <w:w w:val="110"/>
            <w:sz w:val="16"/>
            <w:vertAlign w:val="baseline"/>
          </w:rPr>
          <w:t>, cf. </w:t>
        </w:r>
        <w:r>
          <w:rPr>
            <w:color w:val="0080AC"/>
            <w:w w:val="110"/>
            <w:sz w:val="16"/>
            <w:vertAlign w:val="baseline"/>
          </w:rPr>
          <w:t>(Thomann and Eichfelder, 2019, Lemma 2.5)</w:t>
        </w:r>
        <w:r>
          <w:rPr>
            <w:w w:val="110"/>
            <w:sz w:val="16"/>
            <w:vertAlign w:val="baseline"/>
          </w:rPr>
          <w:t>. If </w:t>
        </w:r>
        <w:r>
          <w:rPr>
            <w:rFonts w:ascii="STIX Math" w:hAnsi="STIX Math" w:eastAsia="STIX Math"/>
            <w:i/>
            <w:w w:val="110"/>
            <w:sz w:val="16"/>
            <w:vertAlign w:val="baseline"/>
          </w:rPr>
          <w:t>𝑥 </w:t>
        </w:r>
        <w:r>
          <w:rPr>
            <w:rFonts w:ascii="STIX Math" w:hAnsi="STIX Math" w:eastAsia="STIX Math"/>
            <w:w w:val="110"/>
            <w:sz w:val="16"/>
            <w:vertAlign w:val="baseline"/>
          </w:rPr>
          <w:t>∈ </w:t>
        </w:r>
        <w:r>
          <w:rPr>
            <w:rFonts w:ascii="DejaVu Serif" w:hAnsi="DejaVu Serif" w:eastAsia="DejaVu Serif"/>
            <w:w w:val="110"/>
            <w:sz w:val="16"/>
            <w:vertAlign w:val="baseline"/>
          </w:rPr>
          <w:t>ℝ</w:t>
        </w:r>
        <w:r>
          <w:rPr>
            <w:rFonts w:ascii="STIX Math" w:hAnsi="STIX Math" w:eastAsia="STIX Math"/>
            <w:i/>
            <w:w w:val="110"/>
            <w:sz w:val="16"/>
            <w:vertAlign w:val="superscript"/>
          </w:rPr>
          <w:t>𝑛</w:t>
        </w:r>
        <w:r>
          <w:rPr>
            <w:rFonts w:ascii="STIX Math" w:hAnsi="STIX Math" w:eastAsia="STIX Math"/>
            <w:i/>
            <w:w w:val="110"/>
            <w:sz w:val="16"/>
            <w:vertAlign w:val="baseline"/>
          </w:rPr>
          <w:t> </w:t>
        </w:r>
        <w:r>
          <w:rPr>
            <w:w w:val="110"/>
            <w:sz w:val="16"/>
            <w:vertAlign w:val="baseline"/>
          </w:rPr>
          <w:t>and </w:t>
        </w:r>
        <w:r>
          <w:rPr>
            <w:rFonts w:ascii="STIX Math" w:hAnsi="STIX Math" w:eastAsia="STIX Math"/>
            <w:i/>
            <w:w w:val="110"/>
            <w:sz w:val="16"/>
            <w:vertAlign w:val="baseline"/>
          </w:rPr>
          <w:t>𝑑</w:t>
        </w:r>
        <w:r>
          <w:rPr>
            <w:rFonts w:ascii="STIX Math" w:hAnsi="STIX Math" w:eastAsia="STIX Math"/>
            <w:i/>
            <w:w w:val="110"/>
            <w:position w:val="-3"/>
            <w:sz w:val="12"/>
            <w:vertAlign w:val="baseline"/>
          </w:rPr>
          <w:t>𝜔</w:t>
        </w:r>
        <w:r>
          <w:rPr>
            <w:rFonts w:ascii="STIX Math" w:hAnsi="STIX Math" w:eastAsia="STIX Math"/>
            <w:i/>
            <w:spacing w:val="28"/>
            <w:w w:val="110"/>
            <w:position w:val="-3"/>
            <w:sz w:val="12"/>
            <w:vertAlign w:val="baseline"/>
          </w:rPr>
          <w:t> </w:t>
        </w:r>
        <w:r>
          <w:rPr>
            <w:rFonts w:ascii="STIX Math" w:hAnsi="STIX Math" w:eastAsia="STIX Math"/>
            <w:w w:val="110"/>
            <w:sz w:val="16"/>
            <w:vertAlign w:val="baseline"/>
          </w:rPr>
          <w:t>∈ </w:t>
        </w:r>
        <w:r>
          <w:rPr>
            <w:rFonts w:ascii="DejaVu Serif" w:hAnsi="DejaVu Serif" w:eastAsia="DejaVu Serif"/>
            <w:w w:val="110"/>
            <w:sz w:val="16"/>
            <w:vertAlign w:val="baseline"/>
          </w:rPr>
          <w:t>ℝ</w:t>
        </w:r>
        <w:r>
          <w:rPr>
            <w:rFonts w:ascii="STIX Math" w:hAnsi="STIX Math" w:eastAsia="STIX Math"/>
            <w:i/>
            <w:w w:val="110"/>
            <w:sz w:val="16"/>
            <w:vertAlign w:val="superscript"/>
          </w:rPr>
          <w:t>𝑛</w:t>
        </w:r>
        <w:r>
          <w:rPr>
            <w:rFonts w:ascii="STIX Math" w:hAnsi="STIX Math" w:eastAsia="STIX Math"/>
            <w:i/>
            <w:w w:val="110"/>
            <w:sz w:val="16"/>
            <w:vertAlign w:val="baseline"/>
          </w:rPr>
          <w:t> </w:t>
        </w:r>
        <w:r>
          <w:rPr>
            <w:w w:val="110"/>
            <w:sz w:val="16"/>
            <w:vertAlign w:val="baseline"/>
          </w:rPr>
          <w:t>denotes a solution</w:t>
        </w:r>
      </w:hyperlink>
      <w:r>
        <w:rPr>
          <w:w w:val="110"/>
          <w:sz w:val="16"/>
          <w:vertAlign w:val="baseline"/>
        </w:rPr>
        <w:t> of</w:t>
      </w:r>
      <w:r>
        <w:rPr>
          <w:spacing w:val="24"/>
          <w:w w:val="110"/>
          <w:sz w:val="16"/>
          <w:vertAlign w:val="baseline"/>
        </w:rPr>
        <w:t> </w:t>
      </w:r>
      <w:r>
        <w:rPr>
          <w:w w:val="110"/>
          <w:sz w:val="16"/>
          <w:vertAlign w:val="baseline"/>
        </w:rPr>
        <w:t>the</w:t>
      </w:r>
      <w:r>
        <w:rPr>
          <w:spacing w:val="23"/>
          <w:w w:val="110"/>
          <w:sz w:val="16"/>
          <w:vertAlign w:val="baseline"/>
        </w:rPr>
        <w:t> </w:t>
      </w:r>
      <w:r>
        <w:rPr>
          <w:w w:val="110"/>
          <w:sz w:val="16"/>
          <w:vertAlign w:val="baseline"/>
        </w:rPr>
        <w:t>optimization</w:t>
      </w:r>
      <w:r>
        <w:rPr>
          <w:spacing w:val="24"/>
          <w:w w:val="110"/>
          <w:sz w:val="16"/>
          <w:vertAlign w:val="baseline"/>
        </w:rPr>
        <w:t> </w:t>
      </w:r>
      <w:r>
        <w:rPr>
          <w:w w:val="110"/>
          <w:sz w:val="16"/>
          <w:vertAlign w:val="baseline"/>
        </w:rPr>
        <w:t>problem</w:t>
      </w:r>
      <w:r>
        <w:rPr>
          <w:spacing w:val="25"/>
          <w:w w:val="110"/>
          <w:sz w:val="16"/>
          <w:vertAlign w:val="baseline"/>
        </w:rPr>
        <w:t> </w:t>
      </w:r>
      <w:r>
        <w:rPr>
          <w:w w:val="110"/>
          <w:sz w:val="16"/>
          <w:vertAlign w:val="baseline"/>
        </w:rPr>
        <w:t>in</w:t>
      </w:r>
      <w:r>
        <w:rPr>
          <w:spacing w:val="24"/>
          <w:w w:val="110"/>
          <w:sz w:val="16"/>
          <w:vertAlign w:val="baseline"/>
        </w:rPr>
        <w:t> </w:t>
      </w:r>
      <w:hyperlink w:history="true" w:anchor="_bookmark9">
        <w:r>
          <w:rPr>
            <w:color w:val="0080AC"/>
            <w:w w:val="110"/>
            <w:sz w:val="16"/>
            <w:vertAlign w:val="baseline"/>
          </w:rPr>
          <w:t>(1)</w:t>
        </w:r>
      </w:hyperlink>
      <w:r>
        <w:rPr>
          <w:color w:val="0080AC"/>
          <w:spacing w:val="23"/>
          <w:w w:val="110"/>
          <w:sz w:val="16"/>
          <w:vertAlign w:val="baseline"/>
        </w:rPr>
        <w:t> </w:t>
      </w:r>
      <w:r>
        <w:rPr>
          <w:w w:val="110"/>
          <w:sz w:val="16"/>
          <w:vertAlign w:val="baseline"/>
        </w:rPr>
        <w:t>defining</w:t>
      </w:r>
      <w:r>
        <w:rPr>
          <w:spacing w:val="24"/>
          <w:w w:val="110"/>
          <w:sz w:val="16"/>
          <w:vertAlign w:val="baseline"/>
        </w:rPr>
        <w:t> </w:t>
      </w:r>
      <w:r>
        <w:rPr>
          <w:rFonts w:ascii="STIX Math" w:hAnsi="STIX Math" w:eastAsia="STIX Math"/>
          <w:i/>
          <w:w w:val="110"/>
          <w:sz w:val="16"/>
          <w:vertAlign w:val="baseline"/>
        </w:rPr>
        <w:t>𝜔</w:t>
      </w:r>
      <w:r>
        <w:rPr>
          <w:rFonts w:ascii="STIX Math" w:hAnsi="STIX Math" w:eastAsia="STIX Math"/>
          <w:w w:val="110"/>
          <w:sz w:val="16"/>
          <w:vertAlign w:val="baseline"/>
        </w:rPr>
        <w:t>(</w:t>
      </w:r>
      <w:r>
        <w:rPr>
          <w:rFonts w:ascii="STIX Math" w:hAnsi="STIX Math" w:eastAsia="STIX Math"/>
          <w:i/>
          <w:w w:val="110"/>
          <w:sz w:val="16"/>
          <w:vertAlign w:val="baseline"/>
        </w:rPr>
        <w:t>𝑥</w:t>
      </w:r>
      <w:r>
        <w:rPr>
          <w:rFonts w:ascii="STIX Math" w:hAnsi="STIX Math" w:eastAsia="STIX Math"/>
          <w:w w:val="110"/>
          <w:sz w:val="16"/>
          <w:vertAlign w:val="baseline"/>
        </w:rPr>
        <w:t>)</w:t>
      </w:r>
      <w:r>
        <w:rPr>
          <w:rFonts w:ascii="STIX Math" w:hAnsi="STIX Math" w:eastAsia="STIX Math"/>
          <w:spacing w:val="23"/>
          <w:w w:val="110"/>
          <w:sz w:val="16"/>
          <w:vertAlign w:val="baseline"/>
        </w:rPr>
        <w:t> </w:t>
      </w:r>
      <w:r>
        <w:rPr>
          <w:w w:val="110"/>
          <w:sz w:val="16"/>
          <w:vertAlign w:val="baseline"/>
        </w:rPr>
        <w:t>with</w:t>
      </w:r>
      <w:r>
        <w:rPr>
          <w:spacing w:val="24"/>
          <w:w w:val="110"/>
          <w:sz w:val="16"/>
          <w:vertAlign w:val="baseline"/>
        </w:rPr>
        <w:t> </w:t>
      </w:r>
      <w:r>
        <w:rPr>
          <w:rFonts w:ascii="STIX Math" w:hAnsi="STIX Math" w:eastAsia="STIX Math"/>
          <w:i/>
          <w:w w:val="110"/>
          <w:sz w:val="16"/>
          <w:vertAlign w:val="baseline"/>
        </w:rPr>
        <w:t>𝜔</w:t>
      </w:r>
      <w:r>
        <w:rPr>
          <w:rFonts w:ascii="STIX Math" w:hAnsi="STIX Math" w:eastAsia="STIX Math"/>
          <w:w w:val="110"/>
          <w:sz w:val="16"/>
          <w:vertAlign w:val="baseline"/>
        </w:rPr>
        <w:t>(</w:t>
      </w:r>
      <w:r>
        <w:rPr>
          <w:rFonts w:ascii="STIX Math" w:hAnsi="STIX Math" w:eastAsia="STIX Math"/>
          <w:i/>
          <w:w w:val="110"/>
          <w:sz w:val="16"/>
          <w:vertAlign w:val="baseline"/>
        </w:rPr>
        <w:t>𝑥</w:t>
      </w:r>
      <w:r>
        <w:rPr>
          <w:rFonts w:ascii="STIX Math" w:hAnsi="STIX Math" w:eastAsia="STIX Math"/>
          <w:w w:val="110"/>
          <w:sz w:val="16"/>
          <w:vertAlign w:val="baseline"/>
        </w:rPr>
        <w:t>)</w:t>
      </w:r>
      <w:r>
        <w:rPr>
          <w:rFonts w:ascii="STIX Math" w:hAnsi="STIX Math" w:eastAsia="STIX Math"/>
          <w:spacing w:val="21"/>
          <w:w w:val="110"/>
          <w:sz w:val="16"/>
          <w:vertAlign w:val="baseline"/>
        </w:rPr>
        <w:t> </w:t>
      </w:r>
      <w:r>
        <w:rPr>
          <w:rFonts w:ascii="STIX Math" w:hAnsi="STIX Math" w:eastAsia="STIX Math"/>
          <w:i/>
          <w:w w:val="110"/>
          <w:sz w:val="16"/>
          <w:vertAlign w:val="baseline"/>
        </w:rPr>
        <w:t>&gt;</w:t>
      </w:r>
      <w:r>
        <w:rPr>
          <w:rFonts w:ascii="STIX Math" w:hAnsi="STIX Math" w:eastAsia="STIX Math"/>
          <w:i/>
          <w:spacing w:val="21"/>
          <w:w w:val="110"/>
          <w:sz w:val="16"/>
          <w:vertAlign w:val="baseline"/>
        </w:rPr>
        <w:t> </w:t>
      </w:r>
      <w:r>
        <w:rPr>
          <w:rFonts w:ascii="STIX Math" w:hAnsi="STIX Math" w:eastAsia="STIX Math"/>
          <w:w w:val="110"/>
          <w:sz w:val="16"/>
          <w:vertAlign w:val="baseline"/>
        </w:rPr>
        <w:t>0</w:t>
      </w:r>
      <w:r>
        <w:rPr>
          <w:w w:val="110"/>
          <w:sz w:val="16"/>
          <w:vertAlign w:val="baseline"/>
        </w:rPr>
        <w:t>,</w:t>
      </w:r>
      <w:r>
        <w:rPr>
          <w:spacing w:val="24"/>
          <w:w w:val="110"/>
          <w:sz w:val="16"/>
          <w:vertAlign w:val="baseline"/>
        </w:rPr>
        <w:t> </w:t>
      </w:r>
      <w:r>
        <w:rPr>
          <w:w w:val="110"/>
          <w:sz w:val="16"/>
          <w:vertAlign w:val="baseline"/>
        </w:rPr>
        <w:t>then</w:t>
      </w:r>
      <w:r>
        <w:rPr>
          <w:spacing w:val="23"/>
          <w:w w:val="110"/>
          <w:sz w:val="16"/>
          <w:vertAlign w:val="baseline"/>
        </w:rPr>
        <w:t> </w:t>
      </w:r>
      <w:r>
        <w:rPr>
          <w:rFonts w:ascii="STIX Math" w:hAnsi="STIX Math" w:eastAsia="STIX Math"/>
          <w:i/>
          <w:w w:val="110"/>
          <w:sz w:val="16"/>
          <w:vertAlign w:val="baseline"/>
        </w:rPr>
        <w:t>𝑑</w:t>
      </w:r>
      <w:r>
        <w:rPr>
          <w:rFonts w:ascii="STIX Math" w:hAnsi="STIX Math" w:eastAsia="STIX Math"/>
          <w:i/>
          <w:w w:val="110"/>
          <w:position w:val="-3"/>
          <w:sz w:val="12"/>
          <w:vertAlign w:val="baseline"/>
        </w:rPr>
        <w:t>𝜔</w:t>
      </w:r>
      <w:r>
        <w:rPr>
          <w:rFonts w:ascii="STIX Math" w:hAnsi="STIX Math" w:eastAsia="STIX Math"/>
          <w:i/>
          <w:spacing w:val="40"/>
          <w:w w:val="110"/>
          <w:position w:val="-3"/>
          <w:sz w:val="12"/>
          <w:vertAlign w:val="baseline"/>
        </w:rPr>
        <w:t> </w:t>
      </w:r>
      <w:r>
        <w:rPr>
          <w:w w:val="110"/>
          <w:sz w:val="16"/>
          <w:vertAlign w:val="baseline"/>
        </w:rPr>
        <w:t>is a descent direction for (</w:t>
      </w:r>
      <w:hyperlink w:history="true" w:anchor="_bookmark2">
        <w:r>
          <w:rPr>
            <w:rFonts w:ascii="STIX Math" w:hAnsi="STIX Math" w:eastAsia="STIX Math"/>
            <w:color w:val="0080AC"/>
            <w:w w:val="110"/>
            <w:sz w:val="16"/>
            <w:vertAlign w:val="baseline"/>
          </w:rPr>
          <w:t>MOP</w:t>
        </w:r>
      </w:hyperlink>
      <w:r>
        <w:rPr>
          <w:w w:val="110"/>
          <w:sz w:val="16"/>
          <w:vertAlign w:val="baseline"/>
        </w:rPr>
        <w:t>) at the point </w:t>
      </w:r>
      <w:r>
        <w:rPr>
          <w:rFonts w:ascii="STIX Math" w:hAnsi="STIX Math" w:eastAsia="STIX Math"/>
          <w:i/>
          <w:w w:val="110"/>
          <w:sz w:val="16"/>
          <w:vertAlign w:val="baseline"/>
        </w:rPr>
        <w:t>𝑥</w:t>
      </w:r>
      <w:r>
        <w:rPr>
          <w:w w:val="110"/>
          <w:sz w:val="16"/>
          <w:vertAlign w:val="baseline"/>
        </w:rPr>
        <w:t>. As a consequence, the point </w:t>
      </w:r>
      <w:r>
        <w:rPr>
          <w:rFonts w:ascii="STIX Math" w:hAnsi="STIX Math" w:eastAsia="STIX Math"/>
          <w:i/>
          <w:w w:val="110"/>
          <w:sz w:val="16"/>
          <w:vertAlign w:val="baseline"/>
        </w:rPr>
        <w:t>𝑥 </w:t>
      </w:r>
      <w:r>
        <w:rPr>
          <w:w w:val="110"/>
          <w:sz w:val="16"/>
          <w:vertAlign w:val="baseline"/>
        </w:rPr>
        <w:t>is not Pareto critical for (</w:t>
      </w:r>
      <w:hyperlink w:history="true" w:anchor="_bookmark2">
        <w:r>
          <w:rPr>
            <w:rFonts w:ascii="STIX Math" w:hAnsi="STIX Math" w:eastAsia="STIX Math"/>
            <w:color w:val="0080AC"/>
            <w:w w:val="110"/>
            <w:sz w:val="16"/>
            <w:vertAlign w:val="baseline"/>
          </w:rPr>
          <w:t>MOP</w:t>
        </w:r>
      </w:hyperlink>
      <w:r>
        <w:rPr>
          <w:w w:val="110"/>
          <w:sz w:val="16"/>
          <w:vertAlign w:val="baseline"/>
        </w:rPr>
        <w:t>).</w:t>
      </w:r>
    </w:p>
    <w:p>
      <w:pPr>
        <w:pStyle w:val="BodyText"/>
        <w:spacing w:line="273" w:lineRule="auto"/>
        <w:ind w:firstLine="239"/>
        <w:jc w:val="left"/>
      </w:pPr>
      <w:r>
        <w:rPr>
          <w:w w:val="110"/>
        </w:rPr>
        <w:t>Similarly,</w:t>
      </w:r>
      <w:r>
        <w:rPr>
          <w:w w:val="110"/>
        </w:rPr>
        <w:t> for</w:t>
      </w:r>
      <w:r>
        <w:rPr>
          <w:w w:val="110"/>
        </w:rPr>
        <w:t> the</w:t>
      </w:r>
      <w:r>
        <w:rPr>
          <w:w w:val="110"/>
        </w:rPr>
        <w:t> Newton</w:t>
      </w:r>
      <w:r>
        <w:rPr>
          <w:w w:val="110"/>
        </w:rPr>
        <w:t> method,</w:t>
      </w:r>
      <w:r>
        <w:rPr>
          <w:w w:val="110"/>
        </w:rPr>
        <w:t> Fliege,</w:t>
      </w:r>
      <w:r>
        <w:rPr>
          <w:w w:val="110"/>
        </w:rPr>
        <w:t> Drummond</w:t>
      </w:r>
      <w:r>
        <w:rPr>
          <w:w w:val="110"/>
        </w:rPr>
        <w:t> and</w:t>
      </w:r>
      <w:r>
        <w:rPr>
          <w:w w:val="110"/>
        </w:rPr>
        <w:t> Svaiter propose in </w:t>
      </w:r>
      <w:hyperlink w:history="true" w:anchor="_bookmark92">
        <w:r>
          <w:rPr>
            <w:color w:val="0080AC"/>
            <w:w w:val="110"/>
          </w:rPr>
          <w:t>Fliege et al. (2009)</w:t>
        </w:r>
      </w:hyperlink>
      <w:r>
        <w:rPr>
          <w:color w:val="0080AC"/>
          <w:w w:val="110"/>
        </w:rPr>
        <w:t> </w:t>
      </w:r>
      <w:r>
        <w:rPr>
          <w:w w:val="110"/>
        </w:rPr>
        <w:t>to solve the problem</w:t>
      </w:r>
    </w:p>
    <w:p>
      <w:pPr>
        <w:spacing w:after="0" w:line="273" w:lineRule="auto"/>
        <w:jc w:val="left"/>
        <w:sectPr>
          <w:type w:val="continuous"/>
          <w:pgSz w:w="11910" w:h="15880"/>
          <w:pgMar w:header="668" w:footer="232" w:top="620" w:bottom="280" w:left="600" w:right="620"/>
          <w:cols w:num="2" w:equalWidth="0">
            <w:col w:w="5232" w:space="148"/>
            <w:col w:w="5310"/>
          </w:cols>
        </w:sectPr>
      </w:pPr>
    </w:p>
    <w:p>
      <w:pPr>
        <w:pStyle w:val="BodyText"/>
        <w:spacing w:line="183" w:lineRule="exact"/>
        <w:jc w:val="left"/>
      </w:pPr>
      <w:r>
        <w:rPr/>
        <mc:AlternateContent>
          <mc:Choice Requires="wps">
            <w:drawing>
              <wp:anchor distT="0" distB="0" distL="0" distR="0" allowOverlap="1" layoutInCell="1" locked="0" behindDoc="0" simplePos="0" relativeHeight="15750144">
                <wp:simplePos x="0" y="0"/>
                <wp:positionH relativeFrom="page">
                  <wp:posOffset>5068328</wp:posOffset>
                </wp:positionH>
                <wp:positionV relativeFrom="paragraph">
                  <wp:posOffset>137021</wp:posOffset>
                </wp:positionV>
                <wp:extent cx="5080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0800" cy="1270"/>
                        </a:xfrm>
                        <a:custGeom>
                          <a:avLst/>
                          <a:gdLst/>
                          <a:ahLst/>
                          <a:cxnLst/>
                          <a:rect l="l" t="t" r="r" b="b"/>
                          <a:pathLst>
                            <a:path w="50800" h="0">
                              <a:moveTo>
                                <a:pt x="0" y="0"/>
                              </a:moveTo>
                              <a:lnTo>
                                <a:pt x="50634" y="0"/>
                              </a:lnTo>
                            </a:path>
                          </a:pathLst>
                        </a:custGeom>
                        <a:ln w="6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399.080994pt,10.789109pt" to="403.067994pt,10.789109pt" stroked="true" strokeweight=".531pt" strokecolor="#000000">
                <v:stroke dashstyle="solid"/>
                <w10:wrap type="none"/>
              </v:line>
            </w:pict>
          </mc:Fallback>
        </mc:AlternateContent>
      </w:r>
      <w:r>
        <w:rPr>
          <w:w w:val="110"/>
        </w:rPr>
        <w:t>Moreover,</w:t>
      </w:r>
      <w:r>
        <w:rPr>
          <w:spacing w:val="4"/>
          <w:w w:val="110"/>
        </w:rPr>
        <w:t> </w:t>
      </w:r>
      <w:r>
        <w:rPr>
          <w:w w:val="110"/>
        </w:rPr>
        <w:t>we</w:t>
      </w:r>
      <w:r>
        <w:rPr>
          <w:spacing w:val="5"/>
          <w:w w:val="110"/>
        </w:rPr>
        <w:t> </w:t>
      </w:r>
      <w:r>
        <w:rPr>
          <w:w w:val="110"/>
        </w:rPr>
        <w:t>have</w:t>
      </w:r>
      <w:r>
        <w:rPr>
          <w:spacing w:val="4"/>
          <w:w w:val="110"/>
        </w:rPr>
        <w:t> </w:t>
      </w:r>
      <w:r>
        <w:rPr>
          <w:w w:val="110"/>
        </w:rPr>
        <w:t>already</w:t>
      </w:r>
      <w:r>
        <w:rPr>
          <w:spacing w:val="4"/>
          <w:w w:val="110"/>
        </w:rPr>
        <w:t> </w:t>
      </w:r>
      <w:r>
        <w:rPr>
          <w:w w:val="110"/>
        </w:rPr>
        <w:t>mentioned</w:t>
      </w:r>
      <w:r>
        <w:rPr>
          <w:spacing w:val="4"/>
          <w:w w:val="110"/>
        </w:rPr>
        <w:t> </w:t>
      </w:r>
      <w:r>
        <w:rPr>
          <w:w w:val="110"/>
        </w:rPr>
        <w:t>in</w:t>
      </w:r>
      <w:r>
        <w:rPr>
          <w:spacing w:val="4"/>
          <w:w w:val="110"/>
        </w:rPr>
        <w:t> </w:t>
      </w:r>
      <w:hyperlink w:history="true" w:anchor="_bookmark4">
        <w:r>
          <w:rPr>
            <w:color w:val="0080AC"/>
            <w:w w:val="110"/>
          </w:rPr>
          <w:t>Section</w:t>
        </w:r>
        <w:r>
          <w:rPr>
            <w:color w:val="0080AC"/>
            <w:spacing w:val="4"/>
            <w:w w:val="110"/>
          </w:rPr>
          <w:t> </w:t>
        </w:r>
        <w:r>
          <w:rPr>
            <w:color w:val="0080AC"/>
            <w:w w:val="110"/>
          </w:rPr>
          <w:t>3</w:t>
        </w:r>
      </w:hyperlink>
      <w:r>
        <w:rPr>
          <w:color w:val="0080AC"/>
          <w:spacing w:val="5"/>
          <w:w w:val="110"/>
        </w:rPr>
        <w:t> </w:t>
      </w:r>
      <w:r>
        <w:rPr>
          <w:w w:val="110"/>
        </w:rPr>
        <w:t>an</w:t>
      </w:r>
      <w:r>
        <w:rPr>
          <w:spacing w:val="5"/>
          <w:w w:val="110"/>
        </w:rPr>
        <w:t> </w:t>
      </w:r>
      <w:r>
        <w:rPr>
          <w:w w:val="110"/>
        </w:rPr>
        <w:t>extension</w:t>
      </w:r>
      <w:r>
        <w:rPr>
          <w:spacing w:val="4"/>
          <w:w w:val="110"/>
        </w:rPr>
        <w:t> </w:t>
      </w:r>
      <w:r>
        <w:rPr>
          <w:w w:val="110"/>
        </w:rPr>
        <w:t>of</w:t>
      </w:r>
      <w:r>
        <w:rPr>
          <w:spacing w:val="5"/>
          <w:w w:val="110"/>
        </w:rPr>
        <w:t> </w:t>
      </w:r>
      <w:r>
        <w:rPr>
          <w:spacing w:val="-5"/>
          <w:w w:val="110"/>
        </w:rPr>
        <w:t>se-</w:t>
      </w:r>
    </w:p>
    <w:p>
      <w:pPr>
        <w:spacing w:line="204" w:lineRule="exact" w:before="0"/>
        <w:ind w:left="158" w:right="0" w:firstLine="0"/>
        <w:jc w:val="left"/>
        <w:rPr>
          <w:rFonts w:ascii="STIX Math"/>
          <w:sz w:val="16"/>
        </w:rPr>
      </w:pPr>
      <w:r>
        <w:rPr/>
        <w:br w:type="column"/>
      </w:r>
      <w:r>
        <w:rPr>
          <w:rFonts w:ascii="STIX Math"/>
          <w:spacing w:val="-5"/>
          <w:sz w:val="16"/>
        </w:rPr>
        <w:t>min</w:t>
      </w:r>
    </w:p>
    <w:p>
      <w:pPr>
        <w:spacing w:line="204" w:lineRule="exact" w:before="0"/>
        <w:ind w:left="158" w:right="0" w:firstLine="0"/>
        <w:jc w:val="left"/>
        <w:rPr>
          <w:rFonts w:ascii="STIX Math" w:hAnsi="STIX Math" w:eastAsia="STIX Math"/>
          <w:i/>
          <w:sz w:val="16"/>
        </w:rPr>
      </w:pPr>
      <w:r>
        <w:rPr/>
        <w:br w:type="column"/>
      </w:r>
      <w:r>
        <w:rPr>
          <w:rFonts w:ascii="STIX Math" w:hAnsi="STIX Math" w:eastAsia="STIX Math"/>
          <w:sz w:val="16"/>
        </w:rPr>
        <w:t>max</w:t>
      </w:r>
      <w:r>
        <w:rPr>
          <w:rFonts w:ascii="STIX Math" w:hAnsi="STIX Math" w:eastAsia="STIX Math"/>
          <w:spacing w:val="46"/>
          <w:sz w:val="16"/>
        </w:rPr>
        <w:t>  </w:t>
      </w:r>
      <w:r>
        <w:rPr>
          <w:rFonts w:ascii="STIX Math" w:hAnsi="STIX Math" w:eastAsia="STIX Math"/>
          <w:sz w:val="16"/>
        </w:rPr>
        <w:t>∇</w:t>
      </w:r>
      <w:r>
        <w:rPr>
          <w:rFonts w:ascii="STIX Math" w:hAnsi="STIX Math" w:eastAsia="STIX Math"/>
          <w:i/>
          <w:sz w:val="16"/>
        </w:rPr>
        <w:t>𝑓</w:t>
      </w:r>
      <w:r>
        <w:rPr>
          <w:rFonts w:ascii="STIX Math" w:hAnsi="STIX Math" w:eastAsia="STIX Math"/>
          <w:i/>
          <w:spacing w:val="14"/>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i/>
          <w:position w:val="6"/>
          <w:sz w:val="12"/>
        </w:rPr>
        <w:t>⊤</w:t>
      </w:r>
      <w:r>
        <w:rPr>
          <w:rFonts w:ascii="STIX Math" w:hAnsi="STIX Math" w:eastAsia="STIX Math"/>
          <w:i/>
          <w:sz w:val="16"/>
        </w:rPr>
        <w:t>𝑑</w:t>
      </w:r>
      <w:r>
        <w:rPr>
          <w:rFonts w:ascii="STIX Math" w:hAnsi="STIX Math" w:eastAsia="STIX Math"/>
          <w:i/>
          <w:spacing w:val="9"/>
          <w:sz w:val="16"/>
        </w:rPr>
        <w:t> </w:t>
      </w:r>
      <w:r>
        <w:rPr>
          <w:rFonts w:ascii="STIX Math" w:hAnsi="STIX Math" w:eastAsia="STIX Math"/>
          <w:sz w:val="16"/>
        </w:rPr>
        <w:t>+</w:t>
      </w:r>
      <w:r>
        <w:rPr>
          <w:rFonts w:ascii="STIX Math" w:hAnsi="STIX Math" w:eastAsia="STIX Math"/>
          <w:spacing w:val="26"/>
          <w:sz w:val="16"/>
        </w:rPr>
        <w:t> </w:t>
      </w:r>
      <w:r>
        <w:rPr>
          <w:rFonts w:ascii="STIX Math" w:hAnsi="STIX Math" w:eastAsia="STIX Math"/>
          <w:position w:val="9"/>
          <w:sz w:val="16"/>
        </w:rPr>
        <w:t>1</w:t>
      </w:r>
      <w:r>
        <w:rPr>
          <w:rFonts w:ascii="STIX Math" w:hAnsi="STIX Math" w:eastAsia="STIX Math"/>
          <w:spacing w:val="-15"/>
          <w:position w:val="9"/>
          <w:sz w:val="16"/>
        </w:rPr>
        <w:t> </w:t>
      </w:r>
      <w:r>
        <w:rPr>
          <w:rFonts w:ascii="STIX Math" w:hAnsi="STIX Math" w:eastAsia="STIX Math"/>
          <w:i/>
          <w:sz w:val="16"/>
        </w:rPr>
        <w:t>𝑑</w:t>
      </w:r>
      <w:r>
        <w:rPr>
          <w:rFonts w:ascii="STIX Math" w:hAnsi="STIX Math" w:eastAsia="STIX Math"/>
          <w:i/>
          <w:sz w:val="16"/>
          <w:vertAlign w:val="superscript"/>
        </w:rPr>
        <w:t>⊤</w:t>
      </w:r>
      <w:r>
        <w:rPr>
          <w:rFonts w:ascii="STIX Math" w:hAnsi="STIX Math" w:eastAsia="STIX Math"/>
          <w:sz w:val="16"/>
          <w:vertAlign w:val="baseline"/>
        </w:rPr>
        <w:t>∇</w:t>
      </w:r>
      <w:r>
        <w:rPr>
          <w:rFonts w:ascii="STIX Math" w:hAnsi="STIX Math" w:eastAsia="STIX Math"/>
          <w:position w:val="6"/>
          <w:sz w:val="12"/>
          <w:vertAlign w:val="baseline"/>
        </w:rPr>
        <w:t>2</w:t>
      </w:r>
      <w:r>
        <w:rPr>
          <w:rFonts w:ascii="STIX Math" w:hAnsi="STIX Math" w:eastAsia="STIX Math"/>
          <w:spacing w:val="-20"/>
          <w:position w:val="6"/>
          <w:sz w:val="12"/>
          <w:vertAlign w:val="baseline"/>
        </w:rPr>
        <w:t> </w:t>
      </w:r>
      <w:r>
        <w:rPr>
          <w:rFonts w:ascii="STIX Math" w:hAnsi="STIX Math" w:eastAsia="STIX Math"/>
          <w:i/>
          <w:sz w:val="16"/>
          <w:vertAlign w:val="baseline"/>
        </w:rPr>
        <w:t>𝑓</w:t>
      </w:r>
      <w:r>
        <w:rPr>
          <w:rFonts w:ascii="STIX Math" w:hAnsi="STIX Math" w:eastAsia="STIX Math"/>
          <w:i/>
          <w:spacing w:val="12"/>
          <w:sz w:val="16"/>
          <w:vertAlign w:val="baseline"/>
        </w:rPr>
        <w:t> </w:t>
      </w:r>
      <w:r>
        <w:rPr>
          <w:rFonts w:ascii="STIX Math" w:hAnsi="STIX Math" w:eastAsia="STIX Math"/>
          <w:spacing w:val="-4"/>
          <w:sz w:val="16"/>
          <w:vertAlign w:val="baseline"/>
        </w:rPr>
        <w:t>(</w:t>
      </w:r>
      <w:r>
        <w:rPr>
          <w:rFonts w:ascii="STIX Math" w:hAnsi="STIX Math" w:eastAsia="STIX Math"/>
          <w:i/>
          <w:spacing w:val="-4"/>
          <w:sz w:val="16"/>
          <w:vertAlign w:val="baseline"/>
        </w:rPr>
        <w:t>𝑥</w:t>
      </w:r>
      <w:r>
        <w:rPr>
          <w:rFonts w:ascii="STIX Math" w:hAnsi="STIX Math" w:eastAsia="STIX Math"/>
          <w:spacing w:val="-4"/>
          <w:sz w:val="16"/>
          <w:vertAlign w:val="baseline"/>
        </w:rPr>
        <w:t>)</w:t>
      </w:r>
      <w:r>
        <w:rPr>
          <w:rFonts w:ascii="STIX Math" w:hAnsi="STIX Math" w:eastAsia="STIX Math"/>
          <w:i/>
          <w:spacing w:val="-4"/>
          <w:sz w:val="16"/>
          <w:vertAlign w:val="baseline"/>
        </w:rPr>
        <w:t>𝑑</w:t>
      </w:r>
    </w:p>
    <w:p>
      <w:pPr>
        <w:spacing w:after="0" w:line="204" w:lineRule="exact"/>
        <w:jc w:val="left"/>
        <w:rPr>
          <w:rFonts w:ascii="STIX Math" w:hAnsi="STIX Math" w:eastAsia="STIX Math"/>
          <w:sz w:val="16"/>
        </w:rPr>
        <w:sectPr>
          <w:type w:val="continuous"/>
          <w:pgSz w:w="11910" w:h="15880"/>
          <w:pgMar w:header="668" w:footer="232" w:top="620" w:bottom="280" w:left="600" w:right="620"/>
          <w:cols w:num="3" w:equalWidth="0">
            <w:col w:w="5226" w:space="181"/>
            <w:col w:w="447" w:space="98"/>
            <w:col w:w="4738"/>
          </w:cols>
        </w:sectPr>
      </w:pPr>
    </w:p>
    <w:p>
      <w:pPr>
        <w:pStyle w:val="BodyText"/>
        <w:spacing w:before="4"/>
        <w:jc w:val="left"/>
      </w:pPr>
      <w:r>
        <w:rPr>
          <w:w w:val="110"/>
        </w:rPr>
        <w:t>quential</w:t>
      </w:r>
      <w:r>
        <w:rPr>
          <w:spacing w:val="12"/>
          <w:w w:val="110"/>
        </w:rPr>
        <w:t> </w:t>
      </w:r>
      <w:r>
        <w:rPr>
          <w:w w:val="110"/>
        </w:rPr>
        <w:t>quadratic</w:t>
      </w:r>
      <w:r>
        <w:rPr>
          <w:spacing w:val="12"/>
          <w:w w:val="110"/>
        </w:rPr>
        <w:t> </w:t>
      </w:r>
      <w:r>
        <w:rPr>
          <w:w w:val="110"/>
        </w:rPr>
        <w:t>programming</w:t>
      </w:r>
      <w:r>
        <w:rPr>
          <w:spacing w:val="12"/>
          <w:w w:val="110"/>
        </w:rPr>
        <w:t> </w:t>
      </w:r>
      <w:r>
        <w:rPr>
          <w:w w:val="110"/>
        </w:rPr>
        <w:t>,</w:t>
      </w:r>
      <w:r>
        <w:rPr>
          <w:spacing w:val="12"/>
          <w:w w:val="110"/>
        </w:rPr>
        <w:t> </w:t>
      </w:r>
      <w:r>
        <w:rPr>
          <w:w w:val="110"/>
        </w:rPr>
        <w:t>see</w:t>
      </w:r>
      <w:r>
        <w:rPr>
          <w:spacing w:val="13"/>
          <w:w w:val="110"/>
        </w:rPr>
        <w:t> </w:t>
      </w:r>
      <w:hyperlink w:history="true" w:anchor="_bookmark96">
        <w:r>
          <w:rPr>
            <w:color w:val="0080AC"/>
            <w:w w:val="110"/>
          </w:rPr>
          <w:t>Fliege</w:t>
        </w:r>
        <w:r>
          <w:rPr>
            <w:color w:val="0080AC"/>
            <w:spacing w:val="12"/>
            <w:w w:val="110"/>
          </w:rPr>
          <w:t> </w:t>
        </w:r>
        <w:r>
          <w:rPr>
            <w:color w:val="0080AC"/>
            <w:w w:val="110"/>
          </w:rPr>
          <w:t>and</w:t>
        </w:r>
        <w:r>
          <w:rPr>
            <w:color w:val="0080AC"/>
            <w:spacing w:val="12"/>
            <w:w w:val="110"/>
          </w:rPr>
          <w:t> </w:t>
        </w:r>
        <w:r>
          <w:rPr>
            <w:color w:val="0080AC"/>
            <w:w w:val="110"/>
          </w:rPr>
          <w:t>Vaz</w:t>
        </w:r>
        <w:r>
          <w:rPr>
            <w:color w:val="0080AC"/>
            <w:spacing w:val="12"/>
            <w:w w:val="110"/>
          </w:rPr>
          <w:t> </w:t>
        </w:r>
        <w:r>
          <w:rPr>
            <w:color w:val="0080AC"/>
            <w:w w:val="110"/>
          </w:rPr>
          <w:t>(2016)</w:t>
        </w:r>
      </w:hyperlink>
      <w:r>
        <w:rPr>
          <w:w w:val="110"/>
        </w:rPr>
        <w:t>.</w:t>
      </w:r>
      <w:r>
        <w:rPr>
          <w:spacing w:val="12"/>
          <w:w w:val="110"/>
        </w:rPr>
        <w:t> </w:t>
      </w:r>
      <w:r>
        <w:rPr>
          <w:w w:val="110"/>
        </w:rPr>
        <w:t>In</w:t>
      </w:r>
      <w:r>
        <w:rPr>
          <w:spacing w:val="13"/>
          <w:w w:val="110"/>
        </w:rPr>
        <w:t> </w:t>
      </w:r>
      <w:r>
        <w:rPr>
          <w:spacing w:val="-2"/>
          <w:w w:val="110"/>
        </w:rPr>
        <w:t>addi-</w:t>
      </w:r>
    </w:p>
    <w:p>
      <w:pPr>
        <w:spacing w:line="217" w:lineRule="exact" w:before="0"/>
        <w:ind w:left="158" w:right="0" w:firstLine="0"/>
        <w:jc w:val="left"/>
        <w:rPr>
          <w:rFonts w:ascii="STIX Math" w:hAnsi="STIX Math" w:eastAsia="STIX Math"/>
          <w:i/>
          <w:sz w:val="10"/>
        </w:rPr>
      </w:pPr>
      <w:r>
        <w:rPr/>
        <w:br w:type="column"/>
      </w:r>
      <w:r>
        <w:rPr>
          <w:rFonts w:ascii="STIX Math" w:hAnsi="STIX Math" w:eastAsia="STIX Math"/>
          <w:i/>
          <w:spacing w:val="-4"/>
          <w:sz w:val="12"/>
        </w:rPr>
        <w:t>𝑑</w:t>
      </w:r>
      <w:r>
        <w:rPr>
          <w:rFonts w:ascii="STIX Math" w:hAnsi="STIX Math" w:eastAsia="STIX Math"/>
          <w:spacing w:val="-4"/>
          <w:sz w:val="12"/>
        </w:rPr>
        <w:t>∈</w:t>
      </w:r>
      <w:r>
        <w:rPr>
          <w:rFonts w:ascii="DejaVu Serif" w:hAnsi="DejaVu Serif" w:eastAsia="DejaVu Serif"/>
          <w:spacing w:val="-4"/>
          <w:sz w:val="12"/>
        </w:rPr>
        <w:t>ℝ</w:t>
      </w:r>
      <w:r>
        <w:rPr>
          <w:rFonts w:ascii="STIX Math" w:hAnsi="STIX Math" w:eastAsia="STIX Math"/>
          <w:i/>
          <w:spacing w:val="-4"/>
          <w:position w:val="3"/>
          <w:sz w:val="10"/>
        </w:rPr>
        <w:t>𝑛</w:t>
      </w:r>
    </w:p>
    <w:p>
      <w:pPr>
        <w:tabs>
          <w:tab w:pos="877" w:val="left" w:leader="none"/>
        </w:tabs>
        <w:spacing w:line="122" w:lineRule="auto" w:before="0"/>
        <w:ind w:left="155" w:right="0" w:firstLine="0"/>
        <w:jc w:val="left"/>
        <w:rPr>
          <w:rFonts w:ascii="STIX Math" w:hAnsi="STIX Math" w:eastAsia="STIX Math"/>
          <w:i/>
          <w:sz w:val="12"/>
        </w:rPr>
      </w:pPr>
      <w:r>
        <w:rPr/>
        <w:br w:type="column"/>
      </w:r>
      <w:r>
        <w:rPr>
          <w:rFonts w:ascii="STIX Math" w:hAnsi="STIX Math" w:eastAsia="STIX Math"/>
          <w:i/>
          <w:spacing w:val="-2"/>
          <w:sz w:val="12"/>
        </w:rPr>
        <w:t>𝑖</w:t>
      </w:r>
      <w:r>
        <w:rPr>
          <w:rFonts w:ascii="STIX Math" w:hAnsi="STIX Math" w:eastAsia="STIX Math"/>
          <w:spacing w:val="-2"/>
          <w:sz w:val="12"/>
        </w:rPr>
        <w:t>=1</w:t>
      </w:r>
      <w:r>
        <w:rPr>
          <w:rFonts w:ascii="STIX Math" w:hAnsi="STIX Math" w:eastAsia="STIX Math"/>
          <w:i/>
          <w:spacing w:val="-2"/>
          <w:sz w:val="12"/>
        </w:rPr>
        <w:t>,</w:t>
      </w:r>
      <w:r>
        <w:rPr>
          <w:rFonts w:ascii="STIX Math" w:hAnsi="STIX Math" w:eastAsia="STIX Math"/>
          <w:spacing w:val="-2"/>
          <w:sz w:val="12"/>
        </w:rPr>
        <w:t>…</w:t>
      </w:r>
      <w:r>
        <w:rPr>
          <w:rFonts w:ascii="STIX Math" w:hAnsi="STIX Math" w:eastAsia="STIX Math"/>
          <w:i/>
          <w:spacing w:val="-2"/>
          <w:sz w:val="12"/>
        </w:rPr>
        <w:t>,𝑚</w:t>
      </w:r>
      <w:r>
        <w:rPr>
          <w:rFonts w:ascii="STIX Math" w:hAnsi="STIX Math" w:eastAsia="STIX Math"/>
          <w:i/>
          <w:sz w:val="12"/>
        </w:rPr>
        <w:tab/>
      </w:r>
      <w:r>
        <w:rPr>
          <w:rFonts w:ascii="STIX Math" w:hAnsi="STIX Math" w:eastAsia="STIX Math"/>
          <w:i/>
          <w:spacing w:val="-10"/>
          <w:position w:val="7"/>
          <w:sz w:val="12"/>
        </w:rPr>
        <w:t>𝑖</w:t>
      </w:r>
    </w:p>
    <w:p>
      <w:pPr>
        <w:tabs>
          <w:tab w:pos="724" w:val="left" w:leader="none"/>
        </w:tabs>
        <w:spacing w:line="217" w:lineRule="exact" w:before="0"/>
        <w:ind w:left="158" w:right="0" w:firstLine="0"/>
        <w:jc w:val="left"/>
        <w:rPr>
          <w:rFonts w:ascii="STIX Math" w:eastAsia="STIX Math"/>
          <w:i/>
          <w:sz w:val="12"/>
        </w:rPr>
      </w:pPr>
      <w:r>
        <w:rPr/>
        <w:br w:type="column"/>
      </w:r>
      <w:r>
        <w:rPr>
          <w:rFonts w:ascii="STIX Math" w:eastAsia="STIX Math"/>
          <w:spacing w:val="-10"/>
          <w:position w:val="-6"/>
          <w:sz w:val="16"/>
        </w:rPr>
        <w:t>2</w:t>
      </w:r>
      <w:r>
        <w:rPr>
          <w:rFonts w:ascii="STIX Math" w:eastAsia="STIX Math"/>
          <w:position w:val="-6"/>
          <w:sz w:val="16"/>
        </w:rPr>
        <w:tab/>
      </w:r>
      <w:r>
        <w:rPr>
          <w:rFonts w:ascii="STIX Math" w:eastAsia="STIX Math"/>
          <w:i/>
          <w:spacing w:val="-10"/>
          <w:sz w:val="12"/>
        </w:rPr>
        <w:t>𝑖</w:t>
      </w:r>
    </w:p>
    <w:p>
      <w:pPr>
        <w:spacing w:after="0" w:line="217" w:lineRule="exact"/>
        <w:jc w:val="left"/>
        <w:rPr>
          <w:rFonts w:ascii="STIX Math" w:eastAsia="STIX Math"/>
          <w:sz w:val="12"/>
        </w:rPr>
        <w:sectPr>
          <w:type w:val="continuous"/>
          <w:pgSz w:w="11910" w:h="15880"/>
          <w:pgMar w:header="668" w:footer="232" w:top="620" w:bottom="280" w:left="600" w:right="620"/>
          <w:cols w:num="4" w:equalWidth="0">
            <w:col w:w="5226" w:space="154"/>
            <w:col w:w="451" w:space="39"/>
            <w:col w:w="955" w:space="398"/>
            <w:col w:w="3467"/>
          </w:cols>
        </w:sectPr>
      </w:pPr>
    </w:p>
    <w:p>
      <w:pPr>
        <w:pStyle w:val="BodyText"/>
        <w:spacing w:line="135" w:lineRule="exact"/>
      </w:pPr>
      <w:r>
        <w:rPr>
          <w:w w:val="110"/>
        </w:rPr>
        <w:t>tion,</w:t>
      </w:r>
      <w:r>
        <w:rPr>
          <w:spacing w:val="2"/>
          <w:w w:val="110"/>
        </w:rPr>
        <w:t> </w:t>
      </w:r>
      <w:r>
        <w:rPr>
          <w:w w:val="110"/>
        </w:rPr>
        <w:t>just</w:t>
      </w:r>
      <w:r>
        <w:rPr>
          <w:spacing w:val="2"/>
          <w:w w:val="110"/>
        </w:rPr>
        <w:t> </w:t>
      </w:r>
      <w:r>
        <w:rPr>
          <w:w w:val="110"/>
        </w:rPr>
        <w:t>recently</w:t>
      </w:r>
      <w:r>
        <w:rPr>
          <w:spacing w:val="3"/>
          <w:w w:val="110"/>
        </w:rPr>
        <w:t> </w:t>
      </w:r>
      <w:r>
        <w:rPr>
          <w:w w:val="110"/>
        </w:rPr>
        <w:t>a</w:t>
      </w:r>
      <w:r>
        <w:rPr>
          <w:spacing w:val="3"/>
          <w:w w:val="110"/>
        </w:rPr>
        <w:t> </w:t>
      </w:r>
      <w:r>
        <w:rPr>
          <w:w w:val="110"/>
        </w:rPr>
        <w:t>descent</w:t>
      </w:r>
      <w:r>
        <w:rPr>
          <w:spacing w:val="3"/>
          <w:w w:val="110"/>
        </w:rPr>
        <w:t> </w:t>
      </w:r>
      <w:r>
        <w:rPr>
          <w:w w:val="110"/>
        </w:rPr>
        <w:t>method</w:t>
      </w:r>
      <w:r>
        <w:rPr>
          <w:spacing w:val="3"/>
          <w:w w:val="110"/>
        </w:rPr>
        <w:t> </w:t>
      </w:r>
      <w:r>
        <w:rPr>
          <w:w w:val="110"/>
        </w:rPr>
        <w:t>for</w:t>
      </w:r>
      <w:r>
        <w:rPr>
          <w:spacing w:val="3"/>
          <w:w w:val="110"/>
        </w:rPr>
        <w:t> </w:t>
      </w:r>
      <w:r>
        <w:rPr>
          <w:w w:val="110"/>
        </w:rPr>
        <w:t>non-smooth</w:t>
      </w:r>
      <w:r>
        <w:rPr>
          <w:spacing w:val="3"/>
          <w:w w:val="110"/>
        </w:rPr>
        <w:t> </w:t>
      </w:r>
      <w:r>
        <w:rPr>
          <w:w w:val="110"/>
        </w:rPr>
        <w:t>but</w:t>
      </w:r>
      <w:r>
        <w:rPr>
          <w:spacing w:val="3"/>
          <w:w w:val="110"/>
        </w:rPr>
        <w:t> </w:t>
      </w:r>
      <w:r>
        <w:rPr>
          <w:w w:val="110"/>
        </w:rPr>
        <w:t>Lipschitz</w:t>
      </w:r>
      <w:r>
        <w:rPr>
          <w:spacing w:val="2"/>
          <w:w w:val="110"/>
        </w:rPr>
        <w:t> </w:t>
      </w:r>
      <w:r>
        <w:rPr>
          <w:spacing w:val="-4"/>
          <w:w w:val="110"/>
        </w:rPr>
        <w:t>mul-</w:t>
      </w:r>
    </w:p>
    <w:p>
      <w:pPr>
        <w:pStyle w:val="BodyText"/>
        <w:spacing w:line="273" w:lineRule="auto" w:before="25"/>
        <w:ind w:right="45"/>
      </w:pPr>
      <w:hyperlink w:history="true" w:anchor="_bookmark102">
        <w:r>
          <w:rPr>
            <w:w w:val="110"/>
          </w:rPr>
          <w:t>tiobjective</w:t>
        </w:r>
        <w:r>
          <w:rPr>
            <w:w w:val="110"/>
          </w:rPr>
          <w:t> optimization</w:t>
        </w:r>
        <w:r>
          <w:rPr>
            <w:w w:val="110"/>
          </w:rPr>
          <w:t> problems</w:t>
        </w:r>
        <w:r>
          <w:rPr>
            <w:w w:val="110"/>
          </w:rPr>
          <w:t> has</w:t>
        </w:r>
        <w:r>
          <w:rPr>
            <w:w w:val="110"/>
          </w:rPr>
          <w:t> been</w:t>
        </w:r>
        <w:r>
          <w:rPr>
            <w:w w:val="110"/>
          </w:rPr>
          <w:t> proposed</w:t>
        </w:r>
        <w:r>
          <w:rPr>
            <w:w w:val="110"/>
          </w:rPr>
          <w:t> by</w:t>
        </w:r>
        <w:r>
          <w:rPr>
            <w:w w:val="110"/>
          </w:rPr>
          <w:t> </w:t>
        </w:r>
        <w:r>
          <w:rPr>
            <w:color w:val="0080AC"/>
            <w:w w:val="110"/>
          </w:rPr>
          <w:t>Gebken</w:t>
        </w:r>
        <w:r>
          <w:rPr>
            <w:color w:val="0080AC"/>
            <w:w w:val="110"/>
          </w:rPr>
          <w:t> and Peitz (2021)</w:t>
        </w:r>
        <w:r>
          <w:rPr>
            <w:w w:val="110"/>
          </w:rPr>
          <w:t>, which shows the ongoing interest in such methods.</w:t>
        </w:r>
      </w:hyperlink>
    </w:p>
    <w:p>
      <w:pPr>
        <w:pStyle w:val="BodyText"/>
        <w:spacing w:line="273" w:lineRule="auto"/>
        <w:ind w:right="43" w:firstLine="239"/>
      </w:pPr>
      <w:r>
        <w:rPr>
          <w:w w:val="110"/>
        </w:rPr>
        <w:t>As</w:t>
      </w:r>
      <w:r>
        <w:rPr>
          <w:spacing w:val="-13"/>
          <w:w w:val="110"/>
        </w:rPr>
        <w:t> </w:t>
      </w:r>
      <w:r>
        <w:rPr>
          <w:w w:val="110"/>
        </w:rPr>
        <w:t>the</w:t>
      </w:r>
      <w:r>
        <w:rPr>
          <w:spacing w:val="-11"/>
          <w:w w:val="110"/>
        </w:rPr>
        <w:t> </w:t>
      </w:r>
      <w:r>
        <w:rPr>
          <w:w w:val="110"/>
        </w:rPr>
        <w:t>basic</w:t>
      </w:r>
      <w:r>
        <w:rPr>
          <w:spacing w:val="-11"/>
          <w:w w:val="110"/>
        </w:rPr>
        <w:t> </w:t>
      </w:r>
      <w:r>
        <w:rPr>
          <w:w w:val="110"/>
        </w:rPr>
        <w:t>techniques</w:t>
      </w:r>
      <w:r>
        <w:rPr>
          <w:spacing w:val="-11"/>
          <w:w w:val="110"/>
        </w:rPr>
        <w:t> </w:t>
      </w:r>
      <w:r>
        <w:rPr>
          <w:w w:val="110"/>
        </w:rPr>
        <w:t>are</w:t>
      </w:r>
      <w:r>
        <w:rPr>
          <w:spacing w:val="-11"/>
          <w:w w:val="110"/>
        </w:rPr>
        <w:t> </w:t>
      </w:r>
      <w:r>
        <w:rPr>
          <w:w w:val="110"/>
        </w:rPr>
        <w:t>all</w:t>
      </w:r>
      <w:r>
        <w:rPr>
          <w:spacing w:val="-11"/>
          <w:w w:val="110"/>
        </w:rPr>
        <w:t> </w:t>
      </w:r>
      <w:r>
        <w:rPr>
          <w:w w:val="110"/>
        </w:rPr>
        <w:t>methods</w:t>
      </w:r>
      <w:r>
        <w:rPr>
          <w:spacing w:val="-11"/>
          <w:w w:val="110"/>
        </w:rPr>
        <w:t> </w:t>
      </w:r>
      <w:r>
        <w:rPr>
          <w:w w:val="110"/>
        </w:rPr>
        <w:t>from</w:t>
      </w:r>
      <w:r>
        <w:rPr>
          <w:spacing w:val="-11"/>
          <w:w w:val="110"/>
        </w:rPr>
        <w:t> </w:t>
      </w:r>
      <w:r>
        <w:rPr>
          <w:w w:val="110"/>
        </w:rPr>
        <w:t>convex,</w:t>
      </w:r>
      <w:r>
        <w:rPr>
          <w:spacing w:val="-11"/>
          <w:w w:val="110"/>
        </w:rPr>
        <w:t> </w:t>
      </w:r>
      <w:r>
        <w:rPr>
          <w:w w:val="110"/>
        </w:rPr>
        <w:t>i.e.,</w:t>
      </w:r>
      <w:r>
        <w:rPr>
          <w:spacing w:val="-11"/>
          <w:w w:val="110"/>
        </w:rPr>
        <w:t> </w:t>
      </w:r>
      <w:r>
        <w:rPr>
          <w:w w:val="110"/>
        </w:rPr>
        <w:t>non-global single-objective optimization, which only guarantee to find locally op- timal solutions,</w:t>
      </w:r>
      <w:r>
        <w:rPr>
          <w:spacing w:val="-1"/>
          <w:w w:val="110"/>
        </w:rPr>
        <w:t> </w:t>
      </w:r>
      <w:r>
        <w:rPr>
          <w:w w:val="110"/>
        </w:rPr>
        <w:t>the extensions to multiple objectives only allow</w:t>
      </w:r>
      <w:r>
        <w:rPr>
          <w:spacing w:val="1"/>
          <w:w w:val="110"/>
        </w:rPr>
        <w:t> </w:t>
      </w:r>
      <w:r>
        <w:rPr>
          <w:w w:val="110"/>
        </w:rPr>
        <w:t>to </w:t>
      </w:r>
      <w:r>
        <w:rPr>
          <w:spacing w:val="-4"/>
          <w:w w:val="110"/>
        </w:rPr>
        <w:t>find</w:t>
      </w:r>
    </w:p>
    <w:p>
      <w:pPr>
        <w:pStyle w:val="BodyText"/>
        <w:spacing w:line="105" w:lineRule="auto" w:before="81"/>
        <w:ind w:right="42"/>
      </w:pPr>
      <w:r>
        <w:rPr>
          <w:w w:val="110"/>
        </w:rPr>
        <w:t>a</w:t>
      </w:r>
      <w:r>
        <w:rPr>
          <w:spacing w:val="-6"/>
          <w:w w:val="110"/>
        </w:rPr>
        <w:t> </w:t>
      </w:r>
      <w:r>
        <w:rPr>
          <w:w w:val="110"/>
        </w:rPr>
        <w:t>point</w:t>
      </w:r>
      <w:r>
        <w:rPr>
          <w:spacing w:val="-7"/>
          <w:w w:val="110"/>
        </w:rPr>
        <w:t> </w:t>
      </w:r>
      <w:r>
        <w:rPr>
          <w:rFonts w:ascii="STIX Math" w:hAnsi="STIX Math" w:eastAsia="STIX Math"/>
          <w:i/>
          <w:w w:val="110"/>
        </w:rPr>
        <w:t>𝑥̄</w:t>
      </w:r>
      <w:r>
        <w:rPr>
          <w:rFonts w:ascii="STIX Math" w:hAnsi="STIX Math" w:eastAsia="STIX Math"/>
          <w:i/>
          <w:spacing w:val="9"/>
          <w:w w:val="110"/>
        </w:rPr>
        <w:t> </w:t>
      </w:r>
      <w:r>
        <w:rPr>
          <w:rFonts w:ascii="STIX Math" w:hAnsi="STIX Math" w:eastAsia="STIX Math"/>
          <w:w w:val="110"/>
        </w:rPr>
        <w:t>∈</w:t>
      </w:r>
      <w:r>
        <w:rPr>
          <w:rFonts w:ascii="STIX Math" w:hAnsi="STIX Math" w:eastAsia="STIX Math"/>
          <w:spacing w:val="-4"/>
          <w:w w:val="110"/>
        </w:rPr>
        <w:t> </w:t>
      </w:r>
      <w:r>
        <w:rPr>
          <w:rFonts w:ascii="DejaVu Serif" w:hAnsi="DejaVu Serif" w:eastAsia="DejaVu Serif"/>
          <w:w w:val="110"/>
        </w:rPr>
        <w:t>ℝ</w:t>
      </w:r>
      <w:r>
        <w:rPr>
          <w:rFonts w:ascii="STIX Math" w:hAnsi="STIX Math" w:eastAsia="STIX Math"/>
          <w:i/>
          <w:w w:val="110"/>
          <w:vertAlign w:val="superscript"/>
        </w:rPr>
        <w:t>𝑛</w:t>
      </w:r>
      <w:r>
        <w:rPr>
          <w:rFonts w:ascii="STIX Math" w:hAnsi="STIX Math" w:eastAsia="STIX Math"/>
          <w:i/>
          <w:w w:val="110"/>
          <w:vertAlign w:val="baseline"/>
        </w:rPr>
        <w:t> </w:t>
      </w:r>
      <w:r>
        <w:rPr>
          <w:w w:val="110"/>
          <w:vertAlign w:val="baseline"/>
        </w:rPr>
        <w:t>is</w:t>
      </w:r>
      <w:r>
        <w:rPr>
          <w:spacing w:val="-7"/>
          <w:w w:val="110"/>
          <w:vertAlign w:val="baseline"/>
        </w:rPr>
        <w:t> </w:t>
      </w:r>
      <w:r>
        <w:rPr>
          <w:w w:val="110"/>
          <w:vertAlign w:val="baseline"/>
        </w:rPr>
        <w:t>called</w:t>
      </w:r>
      <w:r>
        <w:rPr>
          <w:spacing w:val="-6"/>
          <w:w w:val="110"/>
          <w:vertAlign w:val="baseline"/>
        </w:rPr>
        <w:t> </w:t>
      </w:r>
      <w:r>
        <w:rPr>
          <w:w w:val="110"/>
          <w:vertAlign w:val="baseline"/>
        </w:rPr>
        <w:t>a</w:t>
      </w:r>
      <w:r>
        <w:rPr>
          <w:spacing w:val="-6"/>
          <w:w w:val="110"/>
          <w:vertAlign w:val="baseline"/>
        </w:rPr>
        <w:t> </w:t>
      </w:r>
      <w:r>
        <w:rPr>
          <w:w w:val="110"/>
          <w:vertAlign w:val="baseline"/>
        </w:rPr>
        <w:t>locally</w:t>
      </w:r>
      <w:r>
        <w:rPr>
          <w:spacing w:val="-7"/>
          <w:w w:val="110"/>
          <w:vertAlign w:val="baseline"/>
        </w:rPr>
        <w:t> </w:t>
      </w:r>
      <w:r>
        <w:rPr>
          <w:w w:val="110"/>
          <w:vertAlign w:val="baseline"/>
        </w:rPr>
        <w:t>(weakly)</w:t>
      </w:r>
      <w:r>
        <w:rPr>
          <w:spacing w:val="-6"/>
          <w:w w:val="110"/>
          <w:vertAlign w:val="baseline"/>
        </w:rPr>
        <w:t> </w:t>
      </w:r>
      <w:r>
        <w:rPr>
          <w:w w:val="110"/>
          <w:vertAlign w:val="baseline"/>
        </w:rPr>
        <w:t>eﬃcient</w:t>
      </w:r>
      <w:r>
        <w:rPr>
          <w:spacing w:val="-7"/>
          <w:w w:val="110"/>
          <w:vertAlign w:val="baseline"/>
        </w:rPr>
        <w:t> </w:t>
      </w:r>
      <w:r>
        <w:rPr>
          <w:w w:val="110"/>
          <w:vertAlign w:val="baseline"/>
        </w:rPr>
        <w:t>solution</w:t>
      </w:r>
      <w:r>
        <w:rPr>
          <w:spacing w:val="-7"/>
          <w:w w:val="110"/>
          <w:vertAlign w:val="baseline"/>
        </w:rPr>
        <w:t> </w:t>
      </w:r>
      <w:r>
        <w:rPr>
          <w:w w:val="110"/>
          <w:vertAlign w:val="baseline"/>
        </w:rPr>
        <w:t>for</w:t>
      </w:r>
      <w:r>
        <w:rPr>
          <w:spacing w:val="-6"/>
          <w:w w:val="110"/>
          <w:vertAlign w:val="baseline"/>
        </w:rPr>
        <w:t> </w:t>
      </w:r>
      <w:r>
        <w:rPr>
          <w:w w:val="110"/>
          <w:vertAlign w:val="baseline"/>
        </w:rPr>
        <w:t>(</w:t>
      </w:r>
      <w:hyperlink w:history="true" w:anchor="_bookmark2">
        <w:r>
          <w:rPr>
            <w:rFonts w:ascii="STIX Math" w:hAnsi="STIX Math" w:eastAsia="STIX Math"/>
            <w:color w:val="0080AC"/>
            <w:w w:val="110"/>
            <w:vertAlign w:val="baseline"/>
          </w:rPr>
          <w:t>MOP</w:t>
        </w:r>
      </w:hyperlink>
      <w:r>
        <w:rPr>
          <w:w w:val="110"/>
          <w:vertAlign w:val="baseline"/>
        </w:rPr>
        <w:t>)</w:t>
      </w:r>
      <w:r>
        <w:rPr>
          <w:spacing w:val="-6"/>
          <w:w w:val="110"/>
          <w:vertAlign w:val="baseline"/>
        </w:rPr>
        <w:t> </w:t>
      </w:r>
      <w:r>
        <w:rPr>
          <w:w w:val="110"/>
          <w:vertAlign w:val="baseline"/>
        </w:rPr>
        <w:t>if locally</w:t>
      </w:r>
      <w:r>
        <w:rPr>
          <w:spacing w:val="-10"/>
          <w:w w:val="110"/>
          <w:vertAlign w:val="baseline"/>
        </w:rPr>
        <w:t> </w:t>
      </w:r>
      <w:r>
        <w:rPr>
          <w:w w:val="110"/>
          <w:vertAlign w:val="baseline"/>
        </w:rPr>
        <w:t>eﬃcient</w:t>
      </w:r>
      <w:r>
        <w:rPr>
          <w:spacing w:val="-10"/>
          <w:w w:val="110"/>
          <w:vertAlign w:val="baseline"/>
        </w:rPr>
        <w:t> </w:t>
      </w:r>
      <w:r>
        <w:rPr>
          <w:w w:val="110"/>
          <w:vertAlign w:val="baseline"/>
        </w:rPr>
        <w:t>solutions</w:t>
      </w:r>
      <w:r>
        <w:rPr>
          <w:spacing w:val="-10"/>
          <w:w w:val="110"/>
          <w:vertAlign w:val="baseline"/>
        </w:rPr>
        <w:t> </w:t>
      </w:r>
      <w:r>
        <w:rPr>
          <w:w w:val="110"/>
          <w:vertAlign w:val="baseline"/>
        </w:rPr>
        <w:t>—</w:t>
      </w:r>
      <w:r>
        <w:rPr>
          <w:spacing w:val="-10"/>
          <w:w w:val="110"/>
          <w:vertAlign w:val="baseline"/>
        </w:rPr>
        <w:t> </w:t>
      </w:r>
      <w:r>
        <w:rPr>
          <w:w w:val="110"/>
          <w:vertAlign w:val="baseline"/>
        </w:rPr>
        <w:t>unless</w:t>
      </w:r>
      <w:r>
        <w:rPr>
          <w:spacing w:val="-10"/>
          <w:w w:val="110"/>
          <w:vertAlign w:val="baseline"/>
        </w:rPr>
        <w:t> </w:t>
      </w:r>
      <w:r>
        <w:rPr>
          <w:w w:val="110"/>
          <w:vertAlign w:val="baseline"/>
        </w:rPr>
        <w:t>the</w:t>
      </w:r>
      <w:r>
        <w:rPr>
          <w:spacing w:val="-9"/>
          <w:w w:val="110"/>
          <w:vertAlign w:val="baseline"/>
        </w:rPr>
        <w:t> </w:t>
      </w:r>
      <w:r>
        <w:rPr>
          <w:w w:val="110"/>
          <w:vertAlign w:val="baseline"/>
        </w:rPr>
        <w:t>problems</w:t>
      </w:r>
      <w:r>
        <w:rPr>
          <w:spacing w:val="-10"/>
          <w:w w:val="110"/>
          <w:vertAlign w:val="baseline"/>
        </w:rPr>
        <w:t> </w:t>
      </w:r>
      <w:r>
        <w:rPr>
          <w:w w:val="110"/>
          <w:vertAlign w:val="baseline"/>
        </w:rPr>
        <w:t>are</w:t>
      </w:r>
      <w:r>
        <w:rPr>
          <w:spacing w:val="-10"/>
          <w:w w:val="110"/>
          <w:vertAlign w:val="baseline"/>
        </w:rPr>
        <w:t> </w:t>
      </w:r>
      <w:r>
        <w:rPr>
          <w:w w:val="110"/>
          <w:vertAlign w:val="baseline"/>
        </w:rPr>
        <w:t>convex.</w:t>
      </w:r>
      <w:r>
        <w:rPr>
          <w:spacing w:val="-9"/>
          <w:w w:val="110"/>
          <w:vertAlign w:val="baseline"/>
        </w:rPr>
        <w:t> </w:t>
      </w:r>
      <w:r>
        <w:rPr>
          <w:w w:val="110"/>
          <w:vertAlign w:val="baseline"/>
        </w:rPr>
        <w:t>Recall</w:t>
      </w:r>
      <w:r>
        <w:rPr>
          <w:spacing w:val="-10"/>
          <w:w w:val="110"/>
          <w:vertAlign w:val="baseline"/>
        </w:rPr>
        <w:t> </w:t>
      </w:r>
      <w:r>
        <w:rPr>
          <w:w w:val="110"/>
          <w:vertAlign w:val="baseline"/>
        </w:rPr>
        <w:t>that there exists a neighborhood </w:t>
      </w:r>
      <w:r>
        <w:rPr>
          <w:rFonts w:ascii="STIX Math" w:hAnsi="STIX Math" w:eastAsia="STIX Math"/>
          <w:i/>
          <w:w w:val="110"/>
          <w:vertAlign w:val="baseline"/>
        </w:rPr>
        <w:t>𝑈</w:t>
      </w:r>
      <w:r>
        <w:rPr>
          <w:rFonts w:ascii="STIX Math" w:hAnsi="STIX Math" w:eastAsia="STIX Math"/>
          <w:i/>
          <w:spacing w:val="29"/>
          <w:w w:val="110"/>
          <w:vertAlign w:val="baseline"/>
        </w:rPr>
        <w:t> </w:t>
      </w:r>
      <w:r>
        <w:rPr>
          <w:rFonts w:ascii="STIX Math" w:hAnsi="STIX Math" w:eastAsia="STIX Math"/>
          <w:i/>
          <w:w w:val="110"/>
          <w:vertAlign w:val="baseline"/>
        </w:rPr>
        <w:t>⊆ </w:t>
      </w:r>
      <w:r>
        <w:rPr>
          <w:rFonts w:ascii="DejaVu Serif" w:hAnsi="DejaVu Serif" w:eastAsia="DejaVu Serif"/>
          <w:w w:val="110"/>
          <w:vertAlign w:val="baseline"/>
        </w:rPr>
        <w:t>ℝ</w:t>
      </w:r>
      <w:r>
        <w:rPr>
          <w:rFonts w:ascii="STIX Math" w:hAnsi="STIX Math" w:eastAsia="STIX Math"/>
          <w:i/>
          <w:w w:val="110"/>
          <w:vertAlign w:val="superscript"/>
        </w:rPr>
        <w:t>𝑛</w:t>
      </w:r>
      <w:r>
        <w:rPr>
          <w:rFonts w:ascii="STIX Math" w:hAnsi="STIX Math" w:eastAsia="STIX Math"/>
          <w:i/>
          <w:w w:val="110"/>
          <w:vertAlign w:val="baseline"/>
        </w:rPr>
        <w:t> </w:t>
      </w:r>
      <w:r>
        <w:rPr>
          <w:w w:val="110"/>
          <w:vertAlign w:val="baseline"/>
        </w:rPr>
        <w:t>of </w:t>
      </w:r>
      <w:r>
        <w:rPr>
          <w:rFonts w:ascii="STIX Math" w:hAnsi="STIX Math" w:eastAsia="STIX Math"/>
          <w:i/>
          <w:w w:val="110"/>
          <w:vertAlign w:val="baseline"/>
        </w:rPr>
        <w:t>𝑥̄ </w:t>
      </w:r>
      <w:r>
        <w:rPr>
          <w:w w:val="110"/>
          <w:vertAlign w:val="baseline"/>
        </w:rPr>
        <w:t>such that </w:t>
      </w:r>
      <w:r>
        <w:rPr>
          <w:rFonts w:ascii="STIX Math" w:hAnsi="STIX Math" w:eastAsia="STIX Math"/>
          <w:i/>
          <w:w w:val="110"/>
          <w:vertAlign w:val="baseline"/>
        </w:rPr>
        <w:t>𝑥̄ </w:t>
      </w:r>
      <w:r>
        <w:rPr>
          <w:w w:val="110"/>
          <w:vertAlign w:val="baseline"/>
        </w:rPr>
        <w:t>is (weakly) eﬃcient</w:t>
      </w:r>
      <w:r>
        <w:rPr>
          <w:w w:val="110"/>
          <w:vertAlign w:val="baseline"/>
        </w:rPr>
        <w:t> for (</w:t>
      </w:r>
      <w:hyperlink w:history="true" w:anchor="_bookmark2">
        <w:r>
          <w:rPr>
            <w:rFonts w:ascii="STIX Math" w:hAnsi="STIX Math" w:eastAsia="STIX Math"/>
            <w:color w:val="0080AC"/>
            <w:w w:val="110"/>
            <w:vertAlign w:val="baseline"/>
          </w:rPr>
          <w:t>MOP</w:t>
        </w:r>
      </w:hyperlink>
      <w:r>
        <w:rPr>
          <w:w w:val="110"/>
          <w:vertAlign w:val="baseline"/>
        </w:rPr>
        <w:t>) restricted to </w:t>
      </w:r>
      <w:r>
        <w:rPr>
          <w:rFonts w:ascii="STIX Math" w:hAnsi="STIX Math" w:eastAsia="STIX Math"/>
          <w:i/>
          <w:w w:val="110"/>
          <w:vertAlign w:val="baseline"/>
        </w:rPr>
        <w:t>𝑀 </w:t>
      </w:r>
      <w:r>
        <w:rPr>
          <w:rFonts w:ascii="STIX Math" w:hAnsi="STIX Math" w:eastAsia="STIX Math"/>
          <w:w w:val="110"/>
          <w:vertAlign w:val="baseline"/>
        </w:rPr>
        <w:t>∩</w:t>
      </w:r>
      <w:r>
        <w:rPr>
          <w:rFonts w:ascii="STIX Math" w:hAnsi="STIX Math" w:eastAsia="STIX Math"/>
          <w:spacing w:val="-6"/>
          <w:w w:val="110"/>
          <w:vertAlign w:val="baseline"/>
        </w:rPr>
        <w:t> </w:t>
      </w:r>
      <w:r>
        <w:rPr>
          <w:rFonts w:ascii="STIX Math" w:hAnsi="STIX Math" w:eastAsia="STIX Math"/>
          <w:i/>
          <w:w w:val="110"/>
          <w:vertAlign w:val="baseline"/>
        </w:rPr>
        <w:t>𝑈</w:t>
      </w:r>
      <w:r>
        <w:rPr>
          <w:rFonts w:ascii="STIX Math" w:hAnsi="STIX Math" w:eastAsia="STIX Math"/>
          <w:i/>
          <w:spacing w:val="-26"/>
          <w:w w:val="110"/>
          <w:vertAlign w:val="baseline"/>
        </w:rPr>
        <w:t> </w:t>
      </w:r>
      <w:r>
        <w:rPr>
          <w:w w:val="110"/>
          <w:vertAlign w:val="baseline"/>
        </w:rPr>
        <w:t>. In </w:t>
      </w:r>
      <w:hyperlink w:history="true" w:anchor="_bookmark13">
        <w:r>
          <w:rPr>
            <w:color w:val="0080AC"/>
            <w:w w:val="110"/>
            <w:vertAlign w:val="baseline"/>
          </w:rPr>
          <w:t>Section 5</w:t>
        </w:r>
      </w:hyperlink>
      <w:r>
        <w:rPr>
          <w:color w:val="0080AC"/>
          <w:w w:val="110"/>
          <w:vertAlign w:val="baseline"/>
        </w:rPr>
        <w:t> </w:t>
      </w:r>
      <w:r>
        <w:rPr>
          <w:w w:val="110"/>
          <w:vertAlign w:val="baseline"/>
        </w:rPr>
        <w:t>we discuss methods which</w:t>
      </w:r>
    </w:p>
    <w:p>
      <w:pPr>
        <w:pStyle w:val="BodyText"/>
        <w:spacing w:before="20"/>
      </w:pPr>
      <w:r>
        <w:rPr>
          <w:w w:val="110"/>
        </w:rPr>
        <w:t>guarantee</w:t>
      </w:r>
      <w:r>
        <w:rPr>
          <w:spacing w:val="-2"/>
          <w:w w:val="110"/>
        </w:rPr>
        <w:t> </w:t>
      </w:r>
      <w:r>
        <w:rPr>
          <w:w w:val="110"/>
        </w:rPr>
        <w:t>to</w:t>
      </w:r>
      <w:r>
        <w:rPr>
          <w:spacing w:val="-2"/>
          <w:w w:val="110"/>
        </w:rPr>
        <w:t> </w:t>
      </w:r>
      <w:r>
        <w:rPr>
          <w:w w:val="110"/>
        </w:rPr>
        <w:t>find</w:t>
      </w:r>
      <w:r>
        <w:rPr>
          <w:spacing w:val="-1"/>
          <w:w w:val="110"/>
        </w:rPr>
        <w:t> </w:t>
      </w:r>
      <w:r>
        <w:rPr>
          <w:w w:val="110"/>
        </w:rPr>
        <w:t>globally</w:t>
      </w:r>
      <w:r>
        <w:rPr>
          <w:spacing w:val="-3"/>
          <w:w w:val="110"/>
        </w:rPr>
        <w:t> </w:t>
      </w:r>
      <w:r>
        <w:rPr>
          <w:w w:val="110"/>
        </w:rPr>
        <w:t>eﬃcient</w:t>
      </w:r>
      <w:r>
        <w:rPr>
          <w:spacing w:val="-2"/>
          <w:w w:val="110"/>
        </w:rPr>
        <w:t> </w:t>
      </w:r>
      <w:r>
        <w:rPr>
          <w:w w:val="110"/>
        </w:rPr>
        <w:t>solutions</w:t>
      </w:r>
      <w:r>
        <w:rPr>
          <w:spacing w:val="-2"/>
          <w:w w:val="110"/>
        </w:rPr>
        <w:t> </w:t>
      </w:r>
      <w:r>
        <w:rPr>
          <w:w w:val="110"/>
        </w:rPr>
        <w:t>for</w:t>
      </w:r>
      <w:r>
        <w:rPr>
          <w:spacing w:val="-1"/>
          <w:w w:val="110"/>
        </w:rPr>
        <w:t> </w:t>
      </w:r>
      <w:r>
        <w:rPr>
          <w:w w:val="110"/>
        </w:rPr>
        <w:t>non-convex</w:t>
      </w:r>
      <w:r>
        <w:rPr>
          <w:spacing w:val="-2"/>
          <w:w w:val="110"/>
        </w:rPr>
        <w:t> problems.</w:t>
      </w:r>
    </w:p>
    <w:p>
      <w:pPr>
        <w:pStyle w:val="BodyText"/>
        <w:ind w:left="0"/>
        <w:jc w:val="left"/>
      </w:pPr>
    </w:p>
    <w:p>
      <w:pPr>
        <w:pStyle w:val="BodyText"/>
        <w:ind w:left="0"/>
        <w:jc w:val="left"/>
      </w:pPr>
    </w:p>
    <w:p>
      <w:pPr>
        <w:pStyle w:val="BodyText"/>
        <w:spacing w:before="47"/>
        <w:ind w:left="0"/>
        <w:jc w:val="left"/>
      </w:pPr>
    </w:p>
    <w:p>
      <w:pPr>
        <w:pStyle w:val="ListParagraph"/>
        <w:numPr>
          <w:ilvl w:val="1"/>
          <w:numId w:val="1"/>
        </w:numPr>
        <w:tabs>
          <w:tab w:pos="503" w:val="left" w:leader="none"/>
        </w:tabs>
        <w:spacing w:line="240" w:lineRule="auto" w:before="1" w:after="0"/>
        <w:ind w:left="503" w:right="0" w:hanging="345"/>
        <w:jc w:val="left"/>
        <w:rPr>
          <w:i/>
          <w:sz w:val="16"/>
        </w:rPr>
      </w:pPr>
      <w:bookmarkStart w:name="4.3 Descent directions and proximity mea" w:id="18"/>
      <w:bookmarkEnd w:id="18"/>
      <w:r>
        <w:rPr/>
      </w:r>
      <w:r>
        <w:rPr>
          <w:i/>
          <w:spacing w:val="-2"/>
          <w:w w:val="90"/>
          <w:sz w:val="16"/>
        </w:rPr>
        <w:t>Descent</w:t>
      </w:r>
      <w:r>
        <w:rPr>
          <w:i/>
          <w:sz w:val="16"/>
        </w:rPr>
        <w:t> </w:t>
      </w:r>
      <w:r>
        <w:rPr>
          <w:i/>
          <w:spacing w:val="-2"/>
          <w:w w:val="90"/>
          <w:sz w:val="16"/>
        </w:rPr>
        <w:t>directions</w:t>
      </w:r>
      <w:r>
        <w:rPr>
          <w:i/>
          <w:spacing w:val="1"/>
          <w:sz w:val="16"/>
        </w:rPr>
        <w:t> </w:t>
      </w:r>
      <w:r>
        <w:rPr>
          <w:i/>
          <w:spacing w:val="-2"/>
          <w:w w:val="90"/>
          <w:sz w:val="16"/>
        </w:rPr>
        <w:t>and</w:t>
      </w:r>
      <w:r>
        <w:rPr>
          <w:i/>
          <w:spacing w:val="1"/>
          <w:sz w:val="16"/>
        </w:rPr>
        <w:t> </w:t>
      </w:r>
      <w:r>
        <w:rPr>
          <w:i/>
          <w:spacing w:val="-2"/>
          <w:w w:val="90"/>
          <w:sz w:val="16"/>
        </w:rPr>
        <w:t>proximity</w:t>
      </w:r>
      <w:r>
        <w:rPr>
          <w:i/>
          <w:spacing w:val="1"/>
          <w:sz w:val="16"/>
        </w:rPr>
        <w:t> </w:t>
      </w:r>
      <w:r>
        <w:rPr>
          <w:i/>
          <w:spacing w:val="-2"/>
          <w:w w:val="90"/>
          <w:sz w:val="16"/>
        </w:rPr>
        <w:t>measures</w:t>
      </w:r>
    </w:p>
    <w:p>
      <w:pPr>
        <w:pStyle w:val="BodyText"/>
        <w:spacing w:before="44"/>
        <w:ind w:left="0"/>
        <w:jc w:val="left"/>
        <w:rPr>
          <w:rFonts w:ascii="DejaVu Serif Condensed"/>
          <w:i/>
        </w:rPr>
      </w:pPr>
    </w:p>
    <w:p>
      <w:pPr>
        <w:pStyle w:val="BodyText"/>
        <w:spacing w:line="273" w:lineRule="auto" w:before="1"/>
        <w:ind w:right="42" w:firstLine="239"/>
      </w:pPr>
      <w:r>
        <w:rPr>
          <w:w w:val="110"/>
        </w:rPr>
        <w:t>Most</w:t>
      </w:r>
      <w:r>
        <w:rPr>
          <w:spacing w:val="-6"/>
          <w:w w:val="110"/>
        </w:rPr>
        <w:t> </w:t>
      </w:r>
      <w:r>
        <w:rPr>
          <w:w w:val="110"/>
        </w:rPr>
        <w:t>of</w:t>
      </w:r>
      <w:r>
        <w:rPr>
          <w:spacing w:val="-6"/>
          <w:w w:val="110"/>
        </w:rPr>
        <w:t> </w:t>
      </w:r>
      <w:r>
        <w:rPr>
          <w:w w:val="110"/>
        </w:rPr>
        <w:t>the</w:t>
      </w:r>
      <w:r>
        <w:rPr>
          <w:spacing w:val="-6"/>
          <w:w w:val="110"/>
        </w:rPr>
        <w:t> </w:t>
      </w:r>
      <w:r>
        <w:rPr>
          <w:w w:val="110"/>
        </w:rPr>
        <w:t>extensions</w:t>
      </w:r>
      <w:r>
        <w:rPr>
          <w:spacing w:val="-6"/>
          <w:w w:val="110"/>
        </w:rPr>
        <w:t> </w:t>
      </w:r>
      <w:r>
        <w:rPr>
          <w:w w:val="110"/>
        </w:rPr>
        <w:t>above</w:t>
      </w:r>
      <w:r>
        <w:rPr>
          <w:spacing w:val="-6"/>
          <w:w w:val="110"/>
        </w:rPr>
        <w:t> </w:t>
      </w:r>
      <w:r>
        <w:rPr>
          <w:w w:val="110"/>
        </w:rPr>
        <w:t>(except</w:t>
      </w:r>
      <w:r>
        <w:rPr>
          <w:spacing w:val="-6"/>
          <w:w w:val="110"/>
        </w:rPr>
        <w:t> </w:t>
      </w:r>
      <w:r>
        <w:rPr>
          <w:w w:val="110"/>
        </w:rPr>
        <w:t>the</w:t>
      </w:r>
      <w:r>
        <w:rPr>
          <w:spacing w:val="-6"/>
          <w:w w:val="110"/>
        </w:rPr>
        <w:t> </w:t>
      </w:r>
      <w:r>
        <w:rPr>
          <w:w w:val="110"/>
        </w:rPr>
        <w:t>SQP</w:t>
      </w:r>
      <w:r>
        <w:rPr>
          <w:spacing w:val="-6"/>
          <w:w w:val="110"/>
        </w:rPr>
        <w:t> </w:t>
      </w:r>
      <w:r>
        <w:rPr>
          <w:w w:val="110"/>
        </w:rPr>
        <w:t>extension)</w:t>
      </w:r>
      <w:r>
        <w:rPr>
          <w:spacing w:val="-6"/>
          <w:w w:val="110"/>
        </w:rPr>
        <w:t> </w:t>
      </w:r>
      <w:r>
        <w:rPr>
          <w:w w:val="110"/>
        </w:rPr>
        <w:t>are</w:t>
      </w:r>
      <w:r>
        <w:rPr>
          <w:spacing w:val="-6"/>
          <w:w w:val="110"/>
        </w:rPr>
        <w:t> </w:t>
      </w:r>
      <w:r>
        <w:rPr>
          <w:w w:val="110"/>
        </w:rPr>
        <w:t>for</w:t>
      </w:r>
      <w:r>
        <w:rPr>
          <w:spacing w:val="-6"/>
          <w:w w:val="110"/>
        </w:rPr>
        <w:t> </w:t>
      </w:r>
      <w:r>
        <w:rPr>
          <w:w w:val="110"/>
        </w:rPr>
        <w:t>un- constrained</w:t>
      </w:r>
      <w:r>
        <w:rPr>
          <w:spacing w:val="-13"/>
          <w:w w:val="110"/>
        </w:rPr>
        <w:t> </w:t>
      </w:r>
      <w:r>
        <w:rPr>
          <w:w w:val="110"/>
        </w:rPr>
        <w:t>optimization</w:t>
      </w:r>
      <w:r>
        <w:rPr>
          <w:spacing w:val="-11"/>
          <w:w w:val="110"/>
        </w:rPr>
        <w:t> </w:t>
      </w:r>
      <w:r>
        <w:rPr>
          <w:w w:val="110"/>
        </w:rPr>
        <w:t>problems.</w:t>
      </w:r>
      <w:r>
        <w:rPr>
          <w:spacing w:val="-11"/>
          <w:w w:val="110"/>
        </w:rPr>
        <w:t> </w:t>
      </w:r>
      <w:r>
        <w:rPr>
          <w:w w:val="110"/>
        </w:rPr>
        <w:t>In</w:t>
      </w:r>
      <w:r>
        <w:rPr>
          <w:spacing w:val="-11"/>
          <w:w w:val="110"/>
        </w:rPr>
        <w:t> </w:t>
      </w:r>
      <w:r>
        <w:rPr>
          <w:w w:val="110"/>
        </w:rPr>
        <w:t>single-objective</w:t>
      </w:r>
      <w:r>
        <w:rPr>
          <w:spacing w:val="-11"/>
          <w:w w:val="110"/>
        </w:rPr>
        <w:t> </w:t>
      </w:r>
      <w:r>
        <w:rPr>
          <w:w w:val="110"/>
        </w:rPr>
        <w:t>optimization</w:t>
      </w:r>
      <w:r>
        <w:rPr>
          <w:spacing w:val="-11"/>
          <w:w w:val="110"/>
        </w:rPr>
        <w:t> </w:t>
      </w:r>
      <w:r>
        <w:rPr>
          <w:w w:val="110"/>
        </w:rPr>
        <w:t>one aims to find a stationary point, i.e., a point at which the gradient van- ishes.</w:t>
      </w:r>
      <w:r>
        <w:rPr>
          <w:spacing w:val="-7"/>
          <w:w w:val="110"/>
        </w:rPr>
        <w:t> </w:t>
      </w:r>
      <w:r>
        <w:rPr>
          <w:w w:val="110"/>
        </w:rPr>
        <w:t>The</w:t>
      </w:r>
      <w:r>
        <w:rPr>
          <w:spacing w:val="-7"/>
          <w:w w:val="110"/>
        </w:rPr>
        <w:t> </w:t>
      </w:r>
      <w:r>
        <w:rPr>
          <w:w w:val="110"/>
        </w:rPr>
        <w:t>well-known</w:t>
      </w:r>
      <w:r>
        <w:rPr>
          <w:spacing w:val="-8"/>
          <w:w w:val="110"/>
        </w:rPr>
        <w:t> </w:t>
      </w:r>
      <w:r>
        <w:rPr>
          <w:w w:val="110"/>
        </w:rPr>
        <w:t>concept</w:t>
      </w:r>
      <w:r>
        <w:rPr>
          <w:spacing w:val="-7"/>
          <w:w w:val="110"/>
        </w:rPr>
        <w:t> </w:t>
      </w:r>
      <w:r>
        <w:rPr>
          <w:w w:val="110"/>
        </w:rPr>
        <w:t>of</w:t>
      </w:r>
      <w:r>
        <w:rPr>
          <w:spacing w:val="-7"/>
          <w:w w:val="110"/>
        </w:rPr>
        <w:t> </w:t>
      </w:r>
      <w:r>
        <w:rPr>
          <w:w w:val="110"/>
        </w:rPr>
        <w:t>stationarity</w:t>
      </w:r>
      <w:r>
        <w:rPr>
          <w:spacing w:val="-8"/>
          <w:w w:val="110"/>
        </w:rPr>
        <w:t> </w:t>
      </w:r>
      <w:r>
        <w:rPr>
          <w:w w:val="110"/>
        </w:rPr>
        <w:t>from</w:t>
      </w:r>
      <w:r>
        <w:rPr>
          <w:spacing w:val="-7"/>
          <w:w w:val="110"/>
        </w:rPr>
        <w:t> </w:t>
      </w:r>
      <w:r>
        <w:rPr>
          <w:w w:val="110"/>
        </w:rPr>
        <w:t>single-objective</w:t>
      </w:r>
      <w:r>
        <w:rPr>
          <w:spacing w:val="-7"/>
          <w:w w:val="110"/>
        </w:rPr>
        <w:t> </w:t>
      </w:r>
      <w:r>
        <w:rPr>
          <w:w w:val="110"/>
        </w:rPr>
        <w:t>op- timization transfers as defined next, cf. </w:t>
      </w:r>
      <w:hyperlink w:history="true" w:anchor="_bookmark124">
        <w:r>
          <w:rPr>
            <w:color w:val="0080AC"/>
            <w:w w:val="110"/>
          </w:rPr>
          <w:t>Smale (1975)</w:t>
        </w:r>
      </w:hyperlink>
      <w:r>
        <w:rPr>
          <w:w w:val="110"/>
        </w:rPr>
        <w:t>. The transferred stationarity concept is used in a work on steepest descent methods for multiobjective optimization by </w:t>
      </w:r>
      <w:hyperlink w:history="true" w:anchor="_bookmark95">
        <w:r>
          <w:rPr>
            <w:color w:val="0080AC"/>
            <w:w w:val="110"/>
          </w:rPr>
          <w:t>Fliege and Svaiter (2000)</w:t>
        </w:r>
      </w:hyperlink>
      <w:r>
        <w:rPr>
          <w:w w:val="110"/>
        </w:rPr>
        <w:t>.</w:t>
      </w:r>
    </w:p>
    <w:p>
      <w:pPr>
        <w:pStyle w:val="BodyText"/>
        <w:spacing w:before="19"/>
        <w:ind w:left="0"/>
        <w:jc w:val="left"/>
      </w:pPr>
    </w:p>
    <w:p>
      <w:pPr>
        <w:spacing w:line="100" w:lineRule="auto" w:before="0"/>
        <w:ind w:left="158" w:right="40" w:firstLine="0"/>
        <w:jc w:val="both"/>
        <w:rPr>
          <w:sz w:val="16"/>
        </w:rPr>
      </w:pPr>
      <w:bookmarkStart w:name="_bookmark10" w:id="19"/>
      <w:bookmarkEnd w:id="19"/>
      <w:r>
        <w:rPr/>
      </w:r>
      <w:r>
        <w:rPr>
          <w:rFonts w:ascii="Times New Roman" w:hAnsi="Times New Roman" w:eastAsia="Times New Roman"/>
          <w:b/>
          <w:w w:val="105"/>
          <w:sz w:val="16"/>
        </w:rPr>
        <w:t>Definition 4.1.</w:t>
      </w:r>
      <w:r>
        <w:rPr>
          <w:rFonts w:ascii="Times New Roman" w:hAnsi="Times New Roman" w:eastAsia="Times New Roman"/>
          <w:b/>
          <w:spacing w:val="40"/>
          <w:w w:val="105"/>
          <w:sz w:val="16"/>
        </w:rPr>
        <w:t> </w:t>
      </w:r>
      <w:r>
        <w:rPr>
          <w:w w:val="105"/>
          <w:sz w:val="16"/>
        </w:rPr>
        <w:t>Let </w:t>
      </w:r>
      <w:r>
        <w:rPr>
          <w:rFonts w:ascii="STIX Math" w:hAnsi="STIX Math" w:eastAsia="STIX Math"/>
          <w:i/>
          <w:w w:val="105"/>
          <w:sz w:val="16"/>
        </w:rPr>
        <w:t>𝑓</w:t>
      </w:r>
      <w:r>
        <w:rPr>
          <w:rFonts w:ascii="STIX Math" w:hAnsi="STIX Math" w:eastAsia="STIX Math"/>
          <w:i/>
          <w:w w:val="105"/>
          <w:position w:val="-3"/>
          <w:sz w:val="12"/>
        </w:rPr>
        <w:t>𝑖</w:t>
      </w:r>
      <w:r>
        <w:rPr>
          <w:rFonts w:ascii="STIX Math" w:hAnsi="STIX Math" w:eastAsia="STIX Math"/>
          <w:i/>
          <w:spacing w:val="39"/>
          <w:w w:val="105"/>
          <w:position w:val="-3"/>
          <w:sz w:val="12"/>
        </w:rPr>
        <w:t> </w:t>
      </w:r>
      <w:r>
        <w:rPr>
          <w:rFonts w:ascii="STIX Math" w:hAnsi="STIX Math" w:eastAsia="STIX Math"/>
          <w:w w:val="105"/>
          <w:sz w:val="16"/>
        </w:rPr>
        <w:t>∶ </w:t>
      </w:r>
      <w:r>
        <w:rPr>
          <w:rFonts w:ascii="DejaVu Serif" w:hAnsi="DejaVu Serif" w:eastAsia="DejaVu Serif"/>
          <w:w w:val="105"/>
          <w:sz w:val="16"/>
        </w:rPr>
        <w:t>ℝ</w:t>
      </w:r>
      <w:r>
        <w:rPr>
          <w:rFonts w:ascii="STIX Math" w:hAnsi="STIX Math" w:eastAsia="STIX Math"/>
          <w:i/>
          <w:w w:val="105"/>
          <w:sz w:val="16"/>
          <w:vertAlign w:val="superscript"/>
        </w:rPr>
        <w:t>𝑛</w:t>
      </w:r>
      <w:r>
        <w:rPr>
          <w:rFonts w:ascii="STIX Math" w:hAnsi="STIX Math" w:eastAsia="STIX Math"/>
          <w:i/>
          <w:w w:val="105"/>
          <w:sz w:val="16"/>
          <w:vertAlign w:val="baseline"/>
        </w:rPr>
        <w:t> </w:t>
      </w:r>
      <w:r>
        <w:rPr>
          <w:rFonts w:ascii="DejaVu Sans" w:hAnsi="DejaVu Sans" w:eastAsia="DejaVu Sans"/>
          <w:w w:val="105"/>
          <w:sz w:val="16"/>
          <w:vertAlign w:val="baseline"/>
        </w:rPr>
        <w:t>→ </w:t>
      </w:r>
      <w:r>
        <w:rPr>
          <w:rFonts w:ascii="DejaVu Serif" w:hAnsi="DejaVu Serif" w:eastAsia="DejaVu Serif"/>
          <w:w w:val="105"/>
          <w:sz w:val="16"/>
          <w:vertAlign w:val="baseline"/>
        </w:rPr>
        <w:t>ℝ</w:t>
      </w:r>
      <w:r>
        <w:rPr>
          <w:w w:val="105"/>
          <w:sz w:val="16"/>
          <w:vertAlign w:val="baseline"/>
        </w:rPr>
        <w:t>, </w:t>
      </w:r>
      <w:r>
        <w:rPr>
          <w:rFonts w:ascii="STIX Math" w:hAnsi="STIX Math" w:eastAsia="STIX Math"/>
          <w:i/>
          <w:w w:val="105"/>
          <w:sz w:val="16"/>
          <w:vertAlign w:val="baseline"/>
        </w:rPr>
        <w:t>𝑖 </w:t>
      </w:r>
      <w:r>
        <w:rPr>
          <w:rFonts w:ascii="STIX Math" w:hAnsi="STIX Math" w:eastAsia="STIX Math"/>
          <w:w w:val="105"/>
          <w:sz w:val="16"/>
          <w:vertAlign w:val="baseline"/>
        </w:rPr>
        <w:t>= 1</w:t>
      </w:r>
      <w:r>
        <w:rPr>
          <w:rFonts w:ascii="STIX Math" w:hAnsi="STIX Math" w:eastAsia="STIX Math"/>
          <w:i/>
          <w:w w:val="105"/>
          <w:sz w:val="16"/>
          <w:vertAlign w:val="baseline"/>
        </w:rPr>
        <w:t>,</w:t>
      </w:r>
      <w:r>
        <w:rPr>
          <w:rFonts w:ascii="STIX Math" w:hAnsi="STIX Math" w:eastAsia="STIX Math"/>
          <w:i/>
          <w:spacing w:val="-8"/>
          <w:w w:val="105"/>
          <w:sz w:val="16"/>
          <w:vertAlign w:val="baseline"/>
        </w:rPr>
        <w:t> </w:t>
      </w:r>
      <w:r>
        <w:rPr>
          <w:rFonts w:ascii="STIX Math" w:hAnsi="STIX Math" w:eastAsia="STIX Math"/>
          <w:w w:val="105"/>
          <w:sz w:val="16"/>
          <w:vertAlign w:val="baseline"/>
        </w:rPr>
        <w:t>…</w:t>
      </w:r>
      <w:r>
        <w:rPr>
          <w:rFonts w:ascii="STIX Math" w:hAnsi="STIX Math" w:eastAsia="STIX Math"/>
          <w:spacing w:val="-8"/>
          <w:w w:val="105"/>
          <w:sz w:val="16"/>
          <w:vertAlign w:val="baseline"/>
        </w:rPr>
        <w:t> </w:t>
      </w:r>
      <w:r>
        <w:rPr>
          <w:rFonts w:ascii="STIX Math" w:hAnsi="STIX Math" w:eastAsia="STIX Math"/>
          <w:i/>
          <w:w w:val="105"/>
          <w:sz w:val="16"/>
          <w:vertAlign w:val="baseline"/>
        </w:rPr>
        <w:t>,</w:t>
      </w:r>
      <w:r>
        <w:rPr>
          <w:rFonts w:ascii="STIX Math" w:hAnsi="STIX Math" w:eastAsia="STIX Math"/>
          <w:i/>
          <w:spacing w:val="-7"/>
          <w:w w:val="105"/>
          <w:sz w:val="16"/>
          <w:vertAlign w:val="baseline"/>
        </w:rPr>
        <w:t> </w:t>
      </w:r>
      <w:r>
        <w:rPr>
          <w:rFonts w:ascii="STIX Math" w:hAnsi="STIX Math" w:eastAsia="STIX Math"/>
          <w:i/>
          <w:w w:val="105"/>
          <w:sz w:val="16"/>
          <w:vertAlign w:val="baseline"/>
        </w:rPr>
        <w:t>𝑚</w:t>
      </w:r>
      <w:r>
        <w:rPr>
          <w:w w:val="105"/>
          <w:sz w:val="16"/>
          <w:vertAlign w:val="baseline"/>
        </w:rPr>
        <w:t>, be continuously differen- tiable</w:t>
      </w:r>
      <w:r>
        <w:rPr>
          <w:spacing w:val="38"/>
          <w:w w:val="105"/>
          <w:sz w:val="16"/>
          <w:vertAlign w:val="baseline"/>
        </w:rPr>
        <w:t> </w:t>
      </w:r>
      <w:r>
        <w:rPr>
          <w:w w:val="105"/>
          <w:sz w:val="16"/>
          <w:vertAlign w:val="baseline"/>
        </w:rPr>
        <w:t>and</w:t>
      </w:r>
      <w:r>
        <w:rPr>
          <w:spacing w:val="36"/>
          <w:w w:val="105"/>
          <w:sz w:val="16"/>
          <w:vertAlign w:val="baseline"/>
        </w:rPr>
        <w:t> </w:t>
      </w:r>
      <w:r>
        <w:rPr>
          <w:rFonts w:ascii="STIX Math" w:hAnsi="STIX Math" w:eastAsia="STIX Math"/>
          <w:i/>
          <w:w w:val="105"/>
          <w:sz w:val="16"/>
          <w:vertAlign w:val="baseline"/>
        </w:rPr>
        <w:t>𝑀</w:t>
      </w:r>
      <w:r>
        <w:rPr>
          <w:rFonts w:ascii="STIX Math" w:hAnsi="STIX Math" w:eastAsia="STIX Math"/>
          <w:i/>
          <w:spacing w:val="35"/>
          <w:w w:val="105"/>
          <w:sz w:val="16"/>
          <w:vertAlign w:val="baseline"/>
        </w:rPr>
        <w:t> </w:t>
      </w:r>
      <w:r>
        <w:rPr>
          <w:rFonts w:ascii="STIX Math" w:hAnsi="STIX Math" w:eastAsia="STIX Math"/>
          <w:w w:val="105"/>
          <w:sz w:val="16"/>
          <w:vertAlign w:val="baseline"/>
        </w:rPr>
        <w:t>=</w:t>
      </w:r>
      <w:r>
        <w:rPr>
          <w:rFonts w:ascii="STIX Math" w:hAnsi="STIX Math" w:eastAsia="STIX Math"/>
          <w:spacing w:val="15"/>
          <w:w w:val="105"/>
          <w:sz w:val="16"/>
          <w:vertAlign w:val="baseline"/>
        </w:rPr>
        <w:t> </w:t>
      </w:r>
      <w:r>
        <w:rPr>
          <w:rFonts w:ascii="DejaVu Serif" w:hAnsi="DejaVu Serif" w:eastAsia="DejaVu Serif"/>
          <w:w w:val="105"/>
          <w:sz w:val="16"/>
          <w:vertAlign w:val="baseline"/>
        </w:rPr>
        <w:t>ℝ</w:t>
      </w:r>
      <w:r>
        <w:rPr>
          <w:rFonts w:ascii="STIX Math" w:hAnsi="STIX Math" w:eastAsia="STIX Math"/>
          <w:i/>
          <w:w w:val="105"/>
          <w:sz w:val="16"/>
          <w:vertAlign w:val="superscript"/>
        </w:rPr>
        <w:t>𝑛</w:t>
      </w:r>
      <w:r>
        <w:rPr>
          <w:w w:val="105"/>
          <w:sz w:val="16"/>
          <w:vertAlign w:val="baseline"/>
        </w:rPr>
        <w:t>.</w:t>
      </w:r>
      <w:r>
        <w:rPr>
          <w:spacing w:val="38"/>
          <w:w w:val="105"/>
          <w:sz w:val="16"/>
          <w:vertAlign w:val="baseline"/>
        </w:rPr>
        <w:t> </w:t>
      </w:r>
      <w:r>
        <w:rPr>
          <w:w w:val="105"/>
          <w:sz w:val="16"/>
          <w:vertAlign w:val="baseline"/>
        </w:rPr>
        <w:t>A</w:t>
      </w:r>
      <w:r>
        <w:rPr>
          <w:spacing w:val="38"/>
          <w:w w:val="105"/>
          <w:sz w:val="16"/>
          <w:vertAlign w:val="baseline"/>
        </w:rPr>
        <w:t> </w:t>
      </w:r>
      <w:r>
        <w:rPr>
          <w:w w:val="105"/>
          <w:sz w:val="16"/>
          <w:vertAlign w:val="baseline"/>
        </w:rPr>
        <w:t>point</w:t>
      </w:r>
      <w:r>
        <w:rPr>
          <w:spacing w:val="36"/>
          <w:w w:val="105"/>
          <w:sz w:val="16"/>
          <w:vertAlign w:val="baseline"/>
        </w:rPr>
        <w:t> </w:t>
      </w:r>
      <w:r>
        <w:rPr>
          <w:rFonts w:ascii="STIX Math" w:hAnsi="STIX Math" w:eastAsia="STIX Math"/>
          <w:i/>
          <w:w w:val="105"/>
          <w:sz w:val="16"/>
          <w:vertAlign w:val="baseline"/>
        </w:rPr>
        <w:t>𝑥̄</w:t>
      </w:r>
      <w:r>
        <w:rPr>
          <w:rFonts w:ascii="STIX Math" w:hAnsi="STIX Math" w:eastAsia="STIX Math"/>
          <w:i/>
          <w:spacing w:val="34"/>
          <w:w w:val="105"/>
          <w:sz w:val="16"/>
          <w:vertAlign w:val="baseline"/>
        </w:rPr>
        <w:t> </w:t>
      </w:r>
      <w:r>
        <w:rPr>
          <w:rFonts w:ascii="STIX Math" w:hAnsi="STIX Math" w:eastAsia="STIX Math"/>
          <w:w w:val="105"/>
          <w:sz w:val="16"/>
          <w:vertAlign w:val="baseline"/>
        </w:rPr>
        <w:t>∈</w:t>
      </w:r>
      <w:r>
        <w:rPr>
          <w:rFonts w:ascii="STIX Math" w:hAnsi="STIX Math" w:eastAsia="STIX Math"/>
          <w:spacing w:val="15"/>
          <w:w w:val="105"/>
          <w:sz w:val="16"/>
          <w:vertAlign w:val="baseline"/>
        </w:rPr>
        <w:t> </w:t>
      </w:r>
      <w:r>
        <w:rPr>
          <w:rFonts w:ascii="DejaVu Serif" w:hAnsi="DejaVu Serif" w:eastAsia="DejaVu Serif"/>
          <w:w w:val="105"/>
          <w:sz w:val="16"/>
          <w:vertAlign w:val="baseline"/>
        </w:rPr>
        <w:t>ℝ</w:t>
      </w:r>
      <w:r>
        <w:rPr>
          <w:rFonts w:ascii="STIX Math" w:hAnsi="STIX Math" w:eastAsia="STIX Math"/>
          <w:i/>
          <w:w w:val="105"/>
          <w:sz w:val="16"/>
          <w:vertAlign w:val="superscript"/>
        </w:rPr>
        <w:t>𝑛</w:t>
      </w:r>
      <w:r>
        <w:rPr>
          <w:rFonts w:ascii="STIX Math" w:hAnsi="STIX Math" w:eastAsia="STIX Math"/>
          <w:i/>
          <w:spacing w:val="40"/>
          <w:w w:val="105"/>
          <w:sz w:val="16"/>
          <w:vertAlign w:val="baseline"/>
        </w:rPr>
        <w:t> </w:t>
      </w:r>
      <w:r>
        <w:rPr>
          <w:w w:val="105"/>
          <w:sz w:val="16"/>
          <w:vertAlign w:val="baseline"/>
        </w:rPr>
        <w:t>is</w:t>
      </w:r>
      <w:r>
        <w:rPr>
          <w:spacing w:val="36"/>
          <w:w w:val="105"/>
          <w:sz w:val="16"/>
          <w:vertAlign w:val="baseline"/>
        </w:rPr>
        <w:t> </w:t>
      </w:r>
      <w:r>
        <w:rPr>
          <w:w w:val="105"/>
          <w:sz w:val="16"/>
          <w:vertAlign w:val="baseline"/>
        </w:rPr>
        <w:t>called</w:t>
      </w:r>
      <w:r>
        <w:rPr>
          <w:spacing w:val="38"/>
          <w:w w:val="105"/>
          <w:sz w:val="16"/>
          <w:vertAlign w:val="baseline"/>
        </w:rPr>
        <w:t> </w:t>
      </w:r>
      <w:r>
        <w:rPr>
          <w:w w:val="105"/>
          <w:sz w:val="16"/>
          <w:vertAlign w:val="baseline"/>
        </w:rPr>
        <w:t>Pareto</w:t>
      </w:r>
      <w:r>
        <w:rPr>
          <w:spacing w:val="36"/>
          <w:w w:val="105"/>
          <w:sz w:val="16"/>
          <w:vertAlign w:val="baseline"/>
        </w:rPr>
        <w:t> </w:t>
      </w:r>
      <w:r>
        <w:rPr>
          <w:w w:val="105"/>
          <w:sz w:val="16"/>
          <w:vertAlign w:val="baseline"/>
        </w:rPr>
        <w:t>critical</w:t>
      </w:r>
      <w:r>
        <w:rPr>
          <w:spacing w:val="36"/>
          <w:w w:val="105"/>
          <w:sz w:val="16"/>
          <w:vertAlign w:val="baseline"/>
        </w:rPr>
        <w:t> </w:t>
      </w:r>
      <w:r>
        <w:rPr>
          <w:w w:val="105"/>
          <w:sz w:val="16"/>
          <w:vertAlign w:val="baseline"/>
        </w:rPr>
        <w:t>for</w:t>
      </w:r>
      <w:r>
        <w:rPr>
          <w:spacing w:val="36"/>
          <w:w w:val="105"/>
          <w:sz w:val="16"/>
          <w:vertAlign w:val="baseline"/>
        </w:rPr>
        <w:t> </w:t>
      </w:r>
      <w:r>
        <w:rPr>
          <w:w w:val="105"/>
          <w:sz w:val="16"/>
          <w:vertAlign w:val="baseline"/>
        </w:rPr>
        <w:t>(</w:t>
      </w:r>
      <w:hyperlink w:history="true" w:anchor="_bookmark2">
        <w:r>
          <w:rPr>
            <w:rFonts w:ascii="STIX Math" w:hAnsi="STIX Math" w:eastAsia="STIX Math"/>
            <w:color w:val="0080AC"/>
            <w:w w:val="105"/>
            <w:sz w:val="16"/>
            <w:vertAlign w:val="baseline"/>
          </w:rPr>
          <w:t>MOP</w:t>
        </w:r>
      </w:hyperlink>
      <w:r>
        <w:rPr>
          <w:w w:val="105"/>
          <w:sz w:val="16"/>
          <w:vertAlign w:val="baseline"/>
        </w:rPr>
        <w:t>)</w:t>
      </w:r>
      <w:r>
        <w:rPr>
          <w:w w:val="105"/>
          <w:sz w:val="16"/>
          <w:vertAlign w:val="baseline"/>
        </w:rPr>
        <w:t> if</w:t>
      </w:r>
      <w:r>
        <w:rPr>
          <w:spacing w:val="40"/>
          <w:w w:val="105"/>
          <w:sz w:val="16"/>
          <w:vertAlign w:val="baseline"/>
        </w:rPr>
        <w:t> </w:t>
      </w:r>
      <w:r>
        <w:rPr>
          <w:w w:val="105"/>
          <w:sz w:val="16"/>
          <w:vertAlign w:val="baseline"/>
        </w:rPr>
        <w:t>for</w:t>
      </w:r>
      <w:r>
        <w:rPr>
          <w:spacing w:val="40"/>
          <w:w w:val="105"/>
          <w:sz w:val="16"/>
          <w:vertAlign w:val="baseline"/>
        </w:rPr>
        <w:t> </w:t>
      </w:r>
      <w:r>
        <w:rPr>
          <w:w w:val="105"/>
          <w:sz w:val="16"/>
          <w:vertAlign w:val="baseline"/>
        </w:rPr>
        <w:t>every</w:t>
      </w:r>
      <w:r>
        <w:rPr>
          <w:spacing w:val="40"/>
          <w:w w:val="105"/>
          <w:sz w:val="16"/>
          <w:vertAlign w:val="baseline"/>
        </w:rPr>
        <w:t> </w:t>
      </w:r>
      <w:r>
        <w:rPr>
          <w:rFonts w:ascii="STIX Math" w:hAnsi="STIX Math" w:eastAsia="STIX Math"/>
          <w:i/>
          <w:w w:val="105"/>
          <w:sz w:val="16"/>
          <w:vertAlign w:val="baseline"/>
        </w:rPr>
        <w:t>𝑑</w:t>
      </w:r>
      <w:r>
        <w:rPr>
          <w:rFonts w:ascii="STIX Math" w:hAnsi="STIX Math" w:eastAsia="STIX Math"/>
          <w:i/>
          <w:spacing w:val="21"/>
          <w:w w:val="105"/>
          <w:sz w:val="16"/>
          <w:vertAlign w:val="baseline"/>
        </w:rPr>
        <w:t> </w:t>
      </w:r>
      <w:r>
        <w:rPr>
          <w:rFonts w:ascii="STIX Math" w:hAnsi="STIX Math" w:eastAsia="STIX Math"/>
          <w:w w:val="105"/>
          <w:sz w:val="16"/>
          <w:vertAlign w:val="baseline"/>
        </w:rPr>
        <w:t>∈ </w:t>
      </w:r>
      <w:r>
        <w:rPr>
          <w:rFonts w:ascii="DejaVu Serif" w:hAnsi="DejaVu Serif" w:eastAsia="DejaVu Serif"/>
          <w:w w:val="105"/>
          <w:sz w:val="16"/>
          <w:vertAlign w:val="baseline"/>
        </w:rPr>
        <w:t>ℝ</w:t>
      </w:r>
      <w:r>
        <w:rPr>
          <w:rFonts w:ascii="STIX Math" w:hAnsi="STIX Math" w:eastAsia="STIX Math"/>
          <w:i/>
          <w:w w:val="105"/>
          <w:sz w:val="16"/>
          <w:vertAlign w:val="superscript"/>
        </w:rPr>
        <w:t>𝑛</w:t>
      </w:r>
      <w:r>
        <w:rPr>
          <w:rFonts w:ascii="STIX Math" w:hAnsi="STIX Math" w:eastAsia="STIX Math"/>
          <w:i/>
          <w:spacing w:val="69"/>
          <w:w w:val="105"/>
          <w:sz w:val="16"/>
          <w:vertAlign w:val="baseline"/>
        </w:rPr>
        <w:t> </w:t>
      </w:r>
      <w:r>
        <w:rPr>
          <w:w w:val="105"/>
          <w:sz w:val="16"/>
          <w:vertAlign w:val="baseline"/>
        </w:rPr>
        <w:t>there</w:t>
      </w:r>
      <w:r>
        <w:rPr>
          <w:spacing w:val="40"/>
          <w:w w:val="105"/>
          <w:sz w:val="16"/>
          <w:vertAlign w:val="baseline"/>
        </w:rPr>
        <w:t> </w:t>
      </w:r>
      <w:r>
        <w:rPr>
          <w:w w:val="105"/>
          <w:sz w:val="16"/>
          <w:vertAlign w:val="baseline"/>
        </w:rPr>
        <w:t>exists</w:t>
      </w:r>
      <w:r>
        <w:rPr>
          <w:spacing w:val="40"/>
          <w:w w:val="105"/>
          <w:sz w:val="16"/>
          <w:vertAlign w:val="baseline"/>
        </w:rPr>
        <w:t> </w:t>
      </w:r>
      <w:r>
        <w:rPr>
          <w:w w:val="105"/>
          <w:sz w:val="16"/>
          <w:vertAlign w:val="baseline"/>
        </w:rPr>
        <w:t>an</w:t>
      </w:r>
      <w:r>
        <w:rPr>
          <w:spacing w:val="40"/>
          <w:w w:val="105"/>
          <w:sz w:val="16"/>
          <w:vertAlign w:val="baseline"/>
        </w:rPr>
        <w:t> </w:t>
      </w:r>
      <w:r>
        <w:rPr>
          <w:w w:val="105"/>
          <w:sz w:val="16"/>
          <w:vertAlign w:val="baseline"/>
        </w:rPr>
        <w:t>index</w:t>
      </w:r>
      <w:r>
        <w:rPr>
          <w:spacing w:val="40"/>
          <w:w w:val="105"/>
          <w:sz w:val="16"/>
          <w:vertAlign w:val="baseline"/>
        </w:rPr>
        <w:t> </w:t>
      </w:r>
      <w:r>
        <w:rPr>
          <w:rFonts w:ascii="STIX Math" w:hAnsi="STIX Math" w:eastAsia="STIX Math"/>
          <w:i/>
          <w:w w:val="105"/>
          <w:sz w:val="16"/>
          <w:vertAlign w:val="baseline"/>
        </w:rPr>
        <w:t>𝑗</w:t>
      </w:r>
      <w:r>
        <w:rPr>
          <w:rFonts w:ascii="STIX Math" w:hAnsi="STIX Math" w:eastAsia="STIX Math"/>
          <w:i/>
          <w:spacing w:val="21"/>
          <w:w w:val="105"/>
          <w:sz w:val="16"/>
          <w:vertAlign w:val="baseline"/>
        </w:rPr>
        <w:t> </w:t>
      </w:r>
      <w:r>
        <w:rPr>
          <w:rFonts w:ascii="STIX Math" w:hAnsi="STIX Math" w:eastAsia="STIX Math"/>
          <w:w w:val="105"/>
          <w:sz w:val="16"/>
          <w:vertAlign w:val="baseline"/>
        </w:rPr>
        <w:t>∈ {1</w:t>
      </w:r>
      <w:r>
        <w:rPr>
          <w:rFonts w:ascii="STIX Math" w:hAnsi="STIX Math" w:eastAsia="STIX Math"/>
          <w:i/>
          <w:w w:val="105"/>
          <w:sz w:val="16"/>
          <w:vertAlign w:val="baseline"/>
        </w:rPr>
        <w:t>,</w:t>
      </w:r>
      <w:r>
        <w:rPr>
          <w:rFonts w:ascii="STIX Math" w:hAnsi="STIX Math" w:eastAsia="STIX Math"/>
          <w:i/>
          <w:spacing w:val="-11"/>
          <w:w w:val="105"/>
          <w:sz w:val="16"/>
          <w:vertAlign w:val="baseline"/>
        </w:rPr>
        <w:t> </w:t>
      </w:r>
      <w:r>
        <w:rPr>
          <w:rFonts w:ascii="STIX Math" w:hAnsi="STIX Math" w:eastAsia="STIX Math"/>
          <w:w w:val="105"/>
          <w:sz w:val="16"/>
          <w:vertAlign w:val="baseline"/>
        </w:rPr>
        <w:t>2</w:t>
      </w:r>
      <w:r>
        <w:rPr>
          <w:rFonts w:ascii="STIX Math" w:hAnsi="STIX Math" w:eastAsia="STIX Math"/>
          <w:i/>
          <w:w w:val="105"/>
          <w:sz w:val="16"/>
          <w:vertAlign w:val="baseline"/>
        </w:rPr>
        <w:t>,</w:t>
      </w:r>
      <w:r>
        <w:rPr>
          <w:rFonts w:ascii="STIX Math" w:hAnsi="STIX Math" w:eastAsia="STIX Math"/>
          <w:i/>
          <w:spacing w:val="-11"/>
          <w:w w:val="105"/>
          <w:sz w:val="16"/>
          <w:vertAlign w:val="baseline"/>
        </w:rPr>
        <w:t> </w:t>
      </w:r>
      <w:r>
        <w:rPr>
          <w:rFonts w:ascii="STIX Math" w:hAnsi="STIX Math" w:eastAsia="STIX Math"/>
          <w:w w:val="105"/>
          <w:sz w:val="16"/>
          <w:vertAlign w:val="baseline"/>
        </w:rPr>
        <w:t>…</w:t>
      </w:r>
      <w:r>
        <w:rPr>
          <w:rFonts w:ascii="STIX Math" w:hAnsi="STIX Math" w:eastAsia="STIX Math"/>
          <w:spacing w:val="-12"/>
          <w:w w:val="105"/>
          <w:sz w:val="16"/>
          <w:vertAlign w:val="baseline"/>
        </w:rPr>
        <w:t> </w:t>
      </w:r>
      <w:r>
        <w:rPr>
          <w:rFonts w:ascii="STIX Math" w:hAnsi="STIX Math" w:eastAsia="STIX Math"/>
          <w:i/>
          <w:w w:val="105"/>
          <w:sz w:val="16"/>
          <w:vertAlign w:val="baseline"/>
        </w:rPr>
        <w:t>,</w:t>
      </w:r>
      <w:r>
        <w:rPr>
          <w:rFonts w:ascii="STIX Math" w:hAnsi="STIX Math" w:eastAsia="STIX Math"/>
          <w:i/>
          <w:spacing w:val="-11"/>
          <w:w w:val="105"/>
          <w:sz w:val="16"/>
          <w:vertAlign w:val="baseline"/>
        </w:rPr>
        <w:t> </w:t>
      </w:r>
      <w:r>
        <w:rPr>
          <w:rFonts w:ascii="STIX Math" w:hAnsi="STIX Math" w:eastAsia="STIX Math"/>
          <w:i/>
          <w:w w:val="105"/>
          <w:sz w:val="16"/>
          <w:vertAlign w:val="baseline"/>
        </w:rPr>
        <w:t>𝑚</w:t>
      </w:r>
      <w:r>
        <w:rPr>
          <w:rFonts w:ascii="STIX Math" w:hAnsi="STIX Math" w:eastAsia="STIX Math"/>
          <w:w w:val="105"/>
          <w:sz w:val="16"/>
          <w:vertAlign w:val="baseline"/>
        </w:rPr>
        <w:t>}</w:t>
      </w:r>
      <w:r>
        <w:rPr>
          <w:rFonts w:ascii="STIX Math" w:hAnsi="STIX Math" w:eastAsia="STIX Math"/>
          <w:spacing w:val="40"/>
          <w:w w:val="105"/>
          <w:sz w:val="16"/>
          <w:vertAlign w:val="baseline"/>
        </w:rPr>
        <w:t> </w:t>
      </w:r>
      <w:r>
        <w:rPr>
          <w:w w:val="105"/>
          <w:sz w:val="16"/>
          <w:vertAlign w:val="baseline"/>
        </w:rPr>
        <w:t>such</w:t>
      </w:r>
      <w:r>
        <w:rPr>
          <w:spacing w:val="40"/>
          <w:w w:val="105"/>
          <w:sz w:val="16"/>
          <w:vertAlign w:val="baseline"/>
        </w:rPr>
        <w:t> </w:t>
      </w:r>
      <w:r>
        <w:rPr>
          <w:w w:val="105"/>
          <w:sz w:val="16"/>
          <w:vertAlign w:val="baseline"/>
        </w:rPr>
        <w:t>that</w:t>
      </w:r>
    </w:p>
    <w:p>
      <w:pPr>
        <w:spacing w:line="240" w:lineRule="exact" w:before="0"/>
        <w:ind w:left="158" w:right="0" w:firstLine="0"/>
        <w:jc w:val="both"/>
        <w:rPr>
          <w:sz w:val="16"/>
        </w:rPr>
      </w:pPr>
      <w:r>
        <w:rPr>
          <w:rFonts w:ascii="STIX Math" w:hAnsi="STIX Math" w:eastAsia="STIX Math"/>
          <w:w w:val="105"/>
          <w:sz w:val="16"/>
        </w:rPr>
        <w:t>∇</w:t>
      </w:r>
      <w:r>
        <w:rPr>
          <w:rFonts w:ascii="STIX Math" w:hAnsi="STIX Math" w:eastAsia="STIX Math"/>
          <w:i/>
          <w:w w:val="105"/>
          <w:sz w:val="16"/>
        </w:rPr>
        <w:t>𝑓</w:t>
      </w:r>
      <w:r>
        <w:rPr>
          <w:rFonts w:ascii="STIX Math" w:hAnsi="STIX Math" w:eastAsia="STIX Math"/>
          <w:i/>
          <w:w w:val="105"/>
          <w:position w:val="-3"/>
          <w:sz w:val="12"/>
        </w:rPr>
        <w:t>𝑗</w:t>
      </w:r>
      <w:r>
        <w:rPr>
          <w:rFonts w:ascii="STIX Math" w:hAnsi="STIX Math" w:eastAsia="STIX Math"/>
          <w:i/>
          <w:spacing w:val="-15"/>
          <w:w w:val="105"/>
          <w:position w:val="-3"/>
          <w:sz w:val="12"/>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i/>
          <w:w w:val="105"/>
          <w:position w:val="6"/>
          <w:sz w:val="12"/>
        </w:rPr>
        <w:t>⊤</w:t>
      </w:r>
      <w:r>
        <w:rPr>
          <w:rFonts w:ascii="STIX Math" w:hAnsi="STIX Math" w:eastAsia="STIX Math"/>
          <w:i/>
          <w:w w:val="105"/>
          <w:sz w:val="16"/>
        </w:rPr>
        <w:t>𝑑</w:t>
      </w:r>
      <w:r>
        <w:rPr>
          <w:rFonts w:ascii="STIX Math" w:hAnsi="STIX Math" w:eastAsia="STIX Math"/>
          <w:i/>
          <w:spacing w:val="-2"/>
          <w:w w:val="105"/>
          <w:sz w:val="16"/>
        </w:rPr>
        <w:t> </w:t>
      </w:r>
      <w:r>
        <w:rPr>
          <w:rFonts w:ascii="Arial" w:hAnsi="Arial" w:eastAsia="Arial"/>
          <w:w w:val="105"/>
          <w:sz w:val="16"/>
        </w:rPr>
        <w:t>≥</w:t>
      </w:r>
      <w:r>
        <w:rPr>
          <w:rFonts w:ascii="Arial" w:hAnsi="Arial" w:eastAsia="Arial"/>
          <w:spacing w:val="-10"/>
          <w:w w:val="105"/>
          <w:sz w:val="16"/>
        </w:rPr>
        <w:t> </w:t>
      </w:r>
      <w:r>
        <w:rPr>
          <w:rFonts w:ascii="STIX Math" w:hAnsi="STIX Math" w:eastAsia="STIX Math"/>
          <w:w w:val="105"/>
          <w:sz w:val="16"/>
        </w:rPr>
        <w:t>0</w:t>
      </w:r>
      <w:r>
        <w:rPr>
          <w:rFonts w:ascii="STIX Math" w:hAnsi="STIX Math" w:eastAsia="STIX Math"/>
          <w:spacing w:val="-4"/>
          <w:w w:val="105"/>
          <w:sz w:val="16"/>
        </w:rPr>
        <w:t> </w:t>
      </w:r>
      <w:r>
        <w:rPr>
          <w:spacing w:val="-2"/>
          <w:w w:val="105"/>
          <w:sz w:val="16"/>
        </w:rPr>
        <w:t>holds.</w:t>
      </w:r>
    </w:p>
    <w:p>
      <w:pPr>
        <w:pStyle w:val="BodyText"/>
        <w:spacing w:line="451" w:lineRule="exact"/>
        <w:ind w:firstLine="239"/>
      </w:pPr>
      <w:r>
        <w:rPr>
          <w:w w:val="105"/>
        </w:rPr>
        <w:t>Obviously, for</w:t>
      </w:r>
      <w:r>
        <w:rPr>
          <w:spacing w:val="1"/>
          <w:w w:val="105"/>
        </w:rPr>
        <w:t> </w:t>
      </w:r>
      <w:r>
        <w:rPr>
          <w:rFonts w:ascii="STIX Math" w:hAnsi="STIX Math" w:eastAsia="STIX Math"/>
          <w:i/>
          <w:w w:val="105"/>
        </w:rPr>
        <w:t>𝑚</w:t>
      </w:r>
      <w:r>
        <w:rPr>
          <w:rFonts w:ascii="STIX Math" w:hAnsi="STIX Math" w:eastAsia="STIX Math"/>
          <w:i/>
          <w:spacing w:val="5"/>
          <w:w w:val="105"/>
        </w:rPr>
        <w:t> </w:t>
      </w:r>
      <w:r>
        <w:rPr>
          <w:rFonts w:ascii="STIX Math" w:hAnsi="STIX Math" w:eastAsia="STIX Math"/>
          <w:w w:val="105"/>
        </w:rPr>
        <w:t>=</w:t>
      </w:r>
      <w:r>
        <w:rPr>
          <w:rFonts w:ascii="STIX Math" w:hAnsi="STIX Math" w:eastAsia="STIX Math"/>
          <w:spacing w:val="5"/>
          <w:w w:val="105"/>
        </w:rPr>
        <w:t> </w:t>
      </w:r>
      <w:r>
        <w:rPr>
          <w:rFonts w:ascii="STIX Math" w:hAnsi="STIX Math" w:eastAsia="STIX Math"/>
          <w:w w:val="105"/>
        </w:rPr>
        <w:t>1</w:t>
      </w:r>
      <w:r>
        <w:rPr>
          <w:rFonts w:ascii="STIX Math" w:hAnsi="STIX Math" w:eastAsia="STIX Math"/>
          <w:spacing w:val="1"/>
          <w:w w:val="105"/>
        </w:rPr>
        <w:t> </w:t>
      </w:r>
      <w:r>
        <w:rPr>
          <w:w w:val="105"/>
        </w:rPr>
        <w:t>the</w:t>
      </w:r>
      <w:r>
        <w:rPr>
          <w:spacing w:val="2"/>
          <w:w w:val="105"/>
        </w:rPr>
        <w:t> </w:t>
      </w:r>
      <w:r>
        <w:rPr>
          <w:w w:val="105"/>
        </w:rPr>
        <w:t>definition</w:t>
      </w:r>
      <w:r>
        <w:rPr>
          <w:spacing w:val="1"/>
          <w:w w:val="105"/>
        </w:rPr>
        <w:t> </w:t>
      </w:r>
      <w:r>
        <w:rPr>
          <w:w w:val="105"/>
        </w:rPr>
        <w:t>reduces</w:t>
      </w:r>
      <w:r>
        <w:rPr>
          <w:spacing w:val="1"/>
          <w:w w:val="105"/>
        </w:rPr>
        <w:t> </w:t>
      </w:r>
      <w:r>
        <w:rPr>
          <w:w w:val="105"/>
        </w:rPr>
        <w:t>to </w:t>
      </w:r>
      <w:r>
        <w:rPr>
          <w:rFonts w:ascii="STIX Math" w:hAnsi="STIX Math" w:eastAsia="STIX Math"/>
          <w:w w:val="105"/>
        </w:rPr>
        <w:t>∇</w:t>
      </w:r>
      <w:r>
        <w:rPr>
          <w:rFonts w:ascii="STIX Math" w:hAnsi="STIX Math" w:eastAsia="STIX Math"/>
          <w:i/>
          <w:w w:val="105"/>
        </w:rPr>
        <w:t>𝑓</w:t>
      </w:r>
      <w:r>
        <w:rPr>
          <w:rFonts w:ascii="STIX Math" w:hAnsi="STIX Math" w:eastAsia="STIX Math"/>
          <w:i/>
          <w:spacing w:val="-22"/>
          <w:w w:val="105"/>
        </w:rPr>
        <w:t> </w:t>
      </w:r>
      <w:r>
        <w:rPr>
          <w:rFonts w:ascii="STIX Math" w:hAnsi="STIX Math" w:eastAsia="STIX Math"/>
          <w:w w:val="105"/>
        </w:rPr>
        <w:t>(</w:t>
      </w:r>
      <w:r>
        <w:rPr>
          <w:rFonts w:ascii="STIX Math" w:hAnsi="STIX Math" w:eastAsia="STIX Math"/>
          <w:i/>
          <w:w w:val="105"/>
        </w:rPr>
        <w:t>𝑥̄</w:t>
      </w:r>
      <w:r>
        <w:rPr>
          <w:rFonts w:ascii="STIX Math" w:hAnsi="STIX Math" w:eastAsia="STIX Math"/>
          <w:w w:val="105"/>
        </w:rPr>
        <w:t>)</w:t>
      </w:r>
      <w:r>
        <w:rPr>
          <w:rFonts w:ascii="STIX Math" w:hAnsi="STIX Math" w:eastAsia="STIX Math"/>
          <w:spacing w:val="5"/>
          <w:w w:val="105"/>
        </w:rPr>
        <w:t> </w:t>
      </w:r>
      <w:r>
        <w:rPr>
          <w:rFonts w:ascii="STIX Math" w:hAnsi="STIX Math" w:eastAsia="STIX Math"/>
          <w:w w:val="105"/>
        </w:rPr>
        <w:t>=</w:t>
      </w:r>
      <w:r>
        <w:rPr>
          <w:rFonts w:ascii="STIX Math" w:hAnsi="STIX Math" w:eastAsia="STIX Math"/>
          <w:spacing w:val="5"/>
          <w:w w:val="105"/>
        </w:rPr>
        <w:t> </w:t>
      </w:r>
      <w:r>
        <w:rPr>
          <w:rFonts w:ascii="STIX Math" w:hAnsi="STIX Math" w:eastAsia="STIX Math"/>
          <w:w w:val="105"/>
        </w:rPr>
        <w:t>0</w:t>
      </w:r>
      <w:r>
        <w:rPr>
          <w:w w:val="105"/>
        </w:rPr>
        <w:t>.</w:t>
      </w:r>
      <w:r>
        <w:rPr>
          <w:spacing w:val="1"/>
          <w:w w:val="105"/>
        </w:rPr>
        <w:t> </w:t>
      </w:r>
      <w:r>
        <w:rPr>
          <w:w w:val="105"/>
        </w:rPr>
        <w:t>Pareto </w:t>
      </w:r>
      <w:r>
        <w:rPr>
          <w:spacing w:val="-2"/>
          <w:w w:val="105"/>
        </w:rPr>
        <w:t>crit-</w:t>
      </w:r>
    </w:p>
    <w:p>
      <w:pPr>
        <w:pStyle w:val="BodyText"/>
        <w:spacing w:line="108" w:lineRule="auto" w:before="70"/>
        <w:ind w:right="43"/>
      </w:pPr>
      <w:r>
        <w:rPr>
          <w:w w:val="110"/>
        </w:rPr>
        <w:t>example,</w:t>
      </w:r>
      <w:r>
        <w:rPr>
          <w:spacing w:val="-3"/>
          <w:w w:val="110"/>
        </w:rPr>
        <w:t> </w:t>
      </w:r>
      <w:hyperlink w:history="true" w:anchor="_bookmark95">
        <w:r>
          <w:rPr>
            <w:color w:val="0080AC"/>
            <w:w w:val="110"/>
          </w:rPr>
          <w:t>Fliege</w:t>
        </w:r>
        <w:r>
          <w:rPr>
            <w:color w:val="0080AC"/>
            <w:spacing w:val="-3"/>
            <w:w w:val="110"/>
          </w:rPr>
          <w:t> </w:t>
        </w:r>
        <w:r>
          <w:rPr>
            <w:color w:val="0080AC"/>
            <w:w w:val="110"/>
          </w:rPr>
          <w:t>and</w:t>
        </w:r>
        <w:r>
          <w:rPr>
            <w:color w:val="0080AC"/>
            <w:spacing w:val="-3"/>
            <w:w w:val="110"/>
          </w:rPr>
          <w:t> </w:t>
        </w:r>
        <w:r>
          <w:rPr>
            <w:color w:val="0080AC"/>
            <w:w w:val="110"/>
          </w:rPr>
          <w:t>Svaiter</w:t>
        </w:r>
        <w:r>
          <w:rPr>
            <w:color w:val="0080AC"/>
            <w:spacing w:val="-3"/>
            <w:w w:val="110"/>
          </w:rPr>
          <w:t> </w:t>
        </w:r>
        <w:r>
          <w:rPr>
            <w:color w:val="0080AC"/>
            <w:w w:val="110"/>
          </w:rPr>
          <w:t>(2000)</w:t>
        </w:r>
      </w:hyperlink>
      <w:r>
        <w:rPr>
          <w:w w:val="110"/>
        </w:rPr>
        <w:t>:</w:t>
      </w:r>
      <w:r>
        <w:rPr>
          <w:spacing w:val="-3"/>
          <w:w w:val="110"/>
        </w:rPr>
        <w:t> </w:t>
      </w:r>
      <w:r>
        <w:rPr>
          <w:w w:val="110"/>
        </w:rPr>
        <w:t>If</w:t>
      </w:r>
      <w:r>
        <w:rPr>
          <w:spacing w:val="-3"/>
          <w:w w:val="110"/>
        </w:rPr>
        <w:t> </w:t>
      </w:r>
      <w:r>
        <w:rPr>
          <w:rFonts w:ascii="STIX Math" w:hAnsi="STIX Math" w:eastAsia="STIX Math"/>
          <w:i/>
          <w:w w:val="110"/>
        </w:rPr>
        <w:t>𝑥̄ </w:t>
      </w:r>
      <w:r>
        <w:rPr>
          <w:rFonts w:ascii="STIX Math" w:hAnsi="STIX Math" w:eastAsia="STIX Math"/>
          <w:w w:val="110"/>
        </w:rPr>
        <w:t>∈</w:t>
      </w:r>
      <w:r>
        <w:rPr>
          <w:rFonts w:ascii="STIX Math" w:hAnsi="STIX Math" w:eastAsia="STIX Math"/>
          <w:spacing w:val="-4"/>
          <w:w w:val="110"/>
        </w:rPr>
        <w:t> </w:t>
      </w:r>
      <w:r>
        <w:rPr>
          <w:rFonts w:ascii="DejaVu Serif" w:hAnsi="DejaVu Serif" w:eastAsia="DejaVu Serif"/>
          <w:w w:val="110"/>
        </w:rPr>
        <w:t>ℝ</w:t>
      </w:r>
      <w:r>
        <w:rPr>
          <w:rFonts w:ascii="STIX Math" w:hAnsi="STIX Math" w:eastAsia="STIX Math"/>
          <w:i/>
          <w:w w:val="110"/>
          <w:vertAlign w:val="superscript"/>
        </w:rPr>
        <w:t>𝑛</w:t>
      </w:r>
      <w:r>
        <w:rPr>
          <w:rFonts w:ascii="STIX Math" w:hAnsi="STIX Math" w:eastAsia="STIX Math"/>
          <w:i/>
          <w:w w:val="110"/>
          <w:vertAlign w:val="baseline"/>
        </w:rPr>
        <w:t> </w:t>
      </w:r>
      <w:r>
        <w:rPr>
          <w:w w:val="110"/>
          <w:vertAlign w:val="baseline"/>
        </w:rPr>
        <w:t>is</w:t>
      </w:r>
      <w:r>
        <w:rPr>
          <w:spacing w:val="-3"/>
          <w:w w:val="110"/>
          <w:vertAlign w:val="baseline"/>
        </w:rPr>
        <w:t> </w:t>
      </w:r>
      <w:r>
        <w:rPr>
          <w:w w:val="110"/>
          <w:vertAlign w:val="baseline"/>
        </w:rPr>
        <w:t>locally</w:t>
      </w:r>
      <w:r>
        <w:rPr>
          <w:spacing w:val="-3"/>
          <w:w w:val="110"/>
          <w:vertAlign w:val="baseline"/>
        </w:rPr>
        <w:t> </w:t>
      </w:r>
      <w:r>
        <w:rPr>
          <w:w w:val="110"/>
          <w:vertAlign w:val="baseline"/>
        </w:rPr>
        <w:t>weakly</w:t>
      </w:r>
      <w:r>
        <w:rPr>
          <w:spacing w:val="-3"/>
          <w:w w:val="110"/>
          <w:vertAlign w:val="baseline"/>
        </w:rPr>
        <w:t> </w:t>
      </w:r>
      <w:r>
        <w:rPr>
          <w:w w:val="110"/>
          <w:vertAlign w:val="baseline"/>
        </w:rPr>
        <w:t>eﬃcient icality</w:t>
      </w:r>
      <w:r>
        <w:rPr>
          <w:spacing w:val="-6"/>
          <w:w w:val="110"/>
          <w:vertAlign w:val="baseline"/>
        </w:rPr>
        <w:t> </w:t>
      </w:r>
      <w:r>
        <w:rPr>
          <w:w w:val="110"/>
          <w:vertAlign w:val="baseline"/>
        </w:rPr>
        <w:t>is</w:t>
      </w:r>
      <w:r>
        <w:rPr>
          <w:spacing w:val="-6"/>
          <w:w w:val="110"/>
          <w:vertAlign w:val="baseline"/>
        </w:rPr>
        <w:t> </w:t>
      </w:r>
      <w:r>
        <w:rPr>
          <w:w w:val="110"/>
          <w:vertAlign w:val="baseline"/>
        </w:rPr>
        <w:t>indeed</w:t>
      </w:r>
      <w:r>
        <w:rPr>
          <w:spacing w:val="-6"/>
          <w:w w:val="110"/>
          <w:vertAlign w:val="baseline"/>
        </w:rPr>
        <w:t> </w:t>
      </w:r>
      <w:r>
        <w:rPr>
          <w:w w:val="110"/>
          <w:vertAlign w:val="baseline"/>
        </w:rPr>
        <w:t>a</w:t>
      </w:r>
      <w:r>
        <w:rPr>
          <w:spacing w:val="-6"/>
          <w:w w:val="110"/>
          <w:vertAlign w:val="baseline"/>
        </w:rPr>
        <w:t> </w:t>
      </w:r>
      <w:r>
        <w:rPr>
          <w:w w:val="110"/>
          <w:vertAlign w:val="baseline"/>
        </w:rPr>
        <w:t>necessary</w:t>
      </w:r>
      <w:r>
        <w:rPr>
          <w:spacing w:val="-6"/>
          <w:w w:val="110"/>
          <w:vertAlign w:val="baseline"/>
        </w:rPr>
        <w:t> </w:t>
      </w:r>
      <w:r>
        <w:rPr>
          <w:w w:val="110"/>
          <w:vertAlign w:val="baseline"/>
        </w:rPr>
        <w:t>condition</w:t>
      </w:r>
      <w:r>
        <w:rPr>
          <w:spacing w:val="-6"/>
          <w:w w:val="110"/>
          <w:vertAlign w:val="baseline"/>
        </w:rPr>
        <w:t> </w:t>
      </w:r>
      <w:r>
        <w:rPr>
          <w:w w:val="110"/>
          <w:vertAlign w:val="baseline"/>
        </w:rPr>
        <w:t>for</w:t>
      </w:r>
      <w:r>
        <w:rPr>
          <w:spacing w:val="-6"/>
          <w:w w:val="110"/>
          <w:vertAlign w:val="baseline"/>
        </w:rPr>
        <w:t> </w:t>
      </w:r>
      <w:r>
        <w:rPr>
          <w:w w:val="110"/>
          <w:vertAlign w:val="baseline"/>
        </w:rPr>
        <w:t>local</w:t>
      </w:r>
      <w:r>
        <w:rPr>
          <w:spacing w:val="-6"/>
          <w:w w:val="110"/>
          <w:vertAlign w:val="baseline"/>
        </w:rPr>
        <w:t> </w:t>
      </w:r>
      <w:r>
        <w:rPr>
          <w:w w:val="110"/>
          <w:vertAlign w:val="baseline"/>
        </w:rPr>
        <w:t>weak</w:t>
      </w:r>
      <w:r>
        <w:rPr>
          <w:spacing w:val="-6"/>
          <w:w w:val="110"/>
          <w:vertAlign w:val="baseline"/>
        </w:rPr>
        <w:t> </w:t>
      </w:r>
      <w:r>
        <w:rPr>
          <w:w w:val="110"/>
          <w:vertAlign w:val="baseline"/>
        </w:rPr>
        <w:t>eﬃciency,</w:t>
      </w:r>
      <w:r>
        <w:rPr>
          <w:spacing w:val="-6"/>
          <w:w w:val="110"/>
          <w:vertAlign w:val="baseline"/>
        </w:rPr>
        <w:t> </w:t>
      </w:r>
      <w:r>
        <w:rPr>
          <w:w w:val="110"/>
          <w:vertAlign w:val="baseline"/>
        </w:rPr>
        <w:t>see,</w:t>
      </w:r>
      <w:r>
        <w:rPr>
          <w:spacing w:val="-6"/>
          <w:w w:val="110"/>
          <w:vertAlign w:val="baseline"/>
        </w:rPr>
        <w:t> </w:t>
      </w:r>
      <w:r>
        <w:rPr>
          <w:w w:val="110"/>
          <w:vertAlign w:val="baseline"/>
        </w:rPr>
        <w:t>for for (</w:t>
      </w:r>
      <w:hyperlink w:history="true" w:anchor="_bookmark2">
        <w:r>
          <w:rPr>
            <w:rFonts w:ascii="STIX Math" w:hAnsi="STIX Math" w:eastAsia="STIX Math"/>
            <w:color w:val="0080AC"/>
            <w:w w:val="110"/>
            <w:vertAlign w:val="baseline"/>
          </w:rPr>
          <w:t>MOP</w:t>
        </w:r>
      </w:hyperlink>
      <w:r>
        <w:rPr>
          <w:w w:val="110"/>
          <w:vertAlign w:val="baseline"/>
        </w:rPr>
        <w:t>), then it is Pareto critical for (</w:t>
      </w:r>
      <w:hyperlink w:history="true" w:anchor="_bookmark2">
        <w:r>
          <w:rPr>
            <w:rFonts w:ascii="STIX Math" w:hAnsi="STIX Math" w:eastAsia="STIX Math"/>
            <w:color w:val="0080AC"/>
            <w:w w:val="110"/>
            <w:vertAlign w:val="baseline"/>
          </w:rPr>
          <w:t>MOP</w:t>
        </w:r>
      </w:hyperlink>
      <w:r>
        <w:rPr>
          <w:w w:val="110"/>
          <w:vertAlign w:val="baseline"/>
        </w:rPr>
        <w:t>).</w:t>
      </w:r>
    </w:p>
    <w:p>
      <w:pPr>
        <w:pStyle w:val="BodyText"/>
        <w:spacing w:line="118" w:lineRule="exact"/>
        <w:ind w:left="397"/>
        <w:rPr>
          <w:rFonts w:ascii="STIX Math" w:hAnsi="STIX Math" w:eastAsia="STIX Math"/>
        </w:rPr>
      </w:pPr>
      <w:r>
        <w:rPr>
          <w:w w:val="105"/>
        </w:rPr>
        <w:t>However,</w:t>
      </w:r>
      <w:r>
        <w:rPr>
          <w:spacing w:val="25"/>
          <w:w w:val="105"/>
        </w:rPr>
        <w:t> </w:t>
      </w:r>
      <w:r>
        <w:rPr>
          <w:w w:val="105"/>
        </w:rPr>
        <w:t>in</w:t>
      </w:r>
      <w:r>
        <w:rPr>
          <w:spacing w:val="25"/>
          <w:w w:val="105"/>
        </w:rPr>
        <w:t> </w:t>
      </w:r>
      <w:r>
        <w:rPr>
          <w:w w:val="105"/>
        </w:rPr>
        <w:t>contrast</w:t>
      </w:r>
      <w:r>
        <w:rPr>
          <w:spacing w:val="25"/>
          <w:w w:val="105"/>
        </w:rPr>
        <w:t> </w:t>
      </w:r>
      <w:r>
        <w:rPr>
          <w:w w:val="105"/>
        </w:rPr>
        <w:t>to</w:t>
      </w:r>
      <w:r>
        <w:rPr>
          <w:spacing w:val="26"/>
          <w:w w:val="105"/>
        </w:rPr>
        <w:t> </w:t>
      </w:r>
      <w:r>
        <w:rPr>
          <w:w w:val="105"/>
        </w:rPr>
        <w:t>the</w:t>
      </w:r>
      <w:r>
        <w:rPr>
          <w:spacing w:val="26"/>
          <w:w w:val="105"/>
        </w:rPr>
        <w:t> </w:t>
      </w:r>
      <w:r>
        <w:rPr>
          <w:w w:val="105"/>
        </w:rPr>
        <w:t>single-objective</w:t>
      </w:r>
      <w:r>
        <w:rPr>
          <w:spacing w:val="26"/>
          <w:w w:val="105"/>
        </w:rPr>
        <w:t> </w:t>
      </w:r>
      <w:r>
        <w:rPr>
          <w:w w:val="105"/>
        </w:rPr>
        <w:t>case,</w:t>
      </w:r>
      <w:r>
        <w:rPr>
          <w:spacing w:val="25"/>
          <w:w w:val="105"/>
        </w:rPr>
        <w:t> </w:t>
      </w:r>
      <w:r>
        <w:rPr>
          <w:w w:val="105"/>
        </w:rPr>
        <w:t>even</w:t>
      </w:r>
      <w:r>
        <w:rPr>
          <w:spacing w:val="25"/>
          <w:w w:val="105"/>
        </w:rPr>
        <w:t> </w:t>
      </w:r>
      <w:r>
        <w:rPr>
          <w:w w:val="105"/>
        </w:rPr>
        <w:t>if</w:t>
      </w:r>
      <w:r>
        <w:rPr>
          <w:spacing w:val="26"/>
          <w:w w:val="105"/>
        </w:rPr>
        <w:t> </w:t>
      </w:r>
      <w:r>
        <w:rPr>
          <w:w w:val="105"/>
        </w:rPr>
        <w:t>each</w:t>
      </w:r>
      <w:r>
        <w:rPr>
          <w:spacing w:val="27"/>
          <w:w w:val="105"/>
        </w:rPr>
        <w:t> </w:t>
      </w:r>
      <w:r>
        <w:rPr>
          <w:rFonts w:ascii="STIX Math" w:hAnsi="STIX Math" w:eastAsia="STIX Math"/>
          <w:i/>
          <w:w w:val="105"/>
        </w:rPr>
        <w:t>𝑓</w:t>
      </w:r>
      <w:r>
        <w:rPr>
          <w:rFonts w:ascii="STIX Math" w:hAnsi="STIX Math" w:eastAsia="STIX Math"/>
          <w:i/>
          <w:w w:val="105"/>
          <w:position w:val="-3"/>
          <w:sz w:val="12"/>
        </w:rPr>
        <w:t>𝑖</w:t>
      </w:r>
      <w:r>
        <w:rPr>
          <w:rFonts w:ascii="STIX Math" w:hAnsi="STIX Math" w:eastAsia="STIX Math"/>
          <w:i/>
          <w:spacing w:val="32"/>
          <w:w w:val="105"/>
          <w:position w:val="-3"/>
          <w:sz w:val="12"/>
        </w:rPr>
        <w:t> </w:t>
      </w:r>
      <w:r>
        <w:rPr>
          <w:rFonts w:ascii="STIX Math" w:hAnsi="STIX Math" w:eastAsia="STIX Math"/>
          <w:spacing w:val="-10"/>
          <w:w w:val="105"/>
        </w:rPr>
        <w:t>∶</w:t>
      </w:r>
    </w:p>
    <w:p>
      <w:pPr>
        <w:pStyle w:val="BodyText"/>
        <w:spacing w:line="100" w:lineRule="auto" w:before="86"/>
        <w:ind w:right="41"/>
      </w:pPr>
      <w:r>
        <w:rPr>
          <w:rFonts w:ascii="DejaVu Serif" w:hAnsi="DejaVu Serif" w:eastAsia="DejaVu Serif"/>
          <w:w w:val="110"/>
        </w:rPr>
        <w:t>ℝ</w:t>
      </w:r>
      <w:r>
        <w:rPr>
          <w:rFonts w:ascii="STIX Math" w:hAnsi="STIX Math" w:eastAsia="STIX Math"/>
          <w:i/>
          <w:w w:val="110"/>
          <w:vertAlign w:val="superscript"/>
        </w:rPr>
        <w:t>𝑛</w:t>
      </w:r>
      <w:r>
        <w:rPr>
          <w:rFonts w:ascii="STIX Math" w:hAnsi="STIX Math" w:eastAsia="STIX Math"/>
          <w:i/>
          <w:spacing w:val="-11"/>
          <w:w w:val="110"/>
          <w:vertAlign w:val="baseline"/>
        </w:rPr>
        <w:t> </w:t>
      </w:r>
      <w:r>
        <w:rPr>
          <w:rFonts w:ascii="DejaVu Sans" w:hAnsi="DejaVu Sans" w:eastAsia="DejaVu Sans"/>
          <w:w w:val="110"/>
          <w:vertAlign w:val="baseline"/>
        </w:rPr>
        <w:t>→</w:t>
      </w:r>
      <w:r>
        <w:rPr>
          <w:rFonts w:ascii="DejaVu Sans" w:hAnsi="DejaVu Sans" w:eastAsia="DejaVu Sans"/>
          <w:spacing w:val="-14"/>
          <w:w w:val="110"/>
          <w:vertAlign w:val="baseline"/>
        </w:rPr>
        <w:t> </w:t>
      </w:r>
      <w:r>
        <w:rPr>
          <w:rFonts w:ascii="DejaVu Serif" w:hAnsi="DejaVu Serif" w:eastAsia="DejaVu Serif"/>
          <w:w w:val="110"/>
          <w:vertAlign w:val="baseline"/>
        </w:rPr>
        <w:t>ℝ</w:t>
      </w:r>
      <w:r>
        <w:rPr>
          <w:w w:val="110"/>
          <w:vertAlign w:val="baseline"/>
        </w:rPr>
        <w:t>,</w:t>
      </w:r>
      <w:r>
        <w:rPr>
          <w:w w:val="110"/>
          <w:vertAlign w:val="baseline"/>
        </w:rPr>
        <w:t> </w:t>
      </w:r>
      <w:r>
        <w:rPr>
          <w:rFonts w:ascii="STIX Math" w:hAnsi="STIX Math" w:eastAsia="STIX Math"/>
          <w:i/>
          <w:w w:val="110"/>
          <w:vertAlign w:val="baseline"/>
        </w:rPr>
        <w:t>𝑖</w:t>
      </w:r>
      <w:r>
        <w:rPr>
          <w:rFonts w:ascii="STIX Math" w:hAnsi="STIX Math" w:eastAsia="STIX Math"/>
          <w:i/>
          <w:spacing w:val="-2"/>
          <w:w w:val="110"/>
          <w:vertAlign w:val="baseline"/>
        </w:rPr>
        <w:t> </w:t>
      </w:r>
      <w:r>
        <w:rPr>
          <w:rFonts w:ascii="STIX Math" w:hAnsi="STIX Math" w:eastAsia="STIX Math"/>
          <w:w w:val="110"/>
          <w:vertAlign w:val="baseline"/>
        </w:rPr>
        <w:t>=</w:t>
      </w:r>
      <w:r>
        <w:rPr>
          <w:rFonts w:ascii="STIX Math" w:hAnsi="STIX Math" w:eastAsia="STIX Math"/>
          <w:spacing w:val="-2"/>
          <w:w w:val="110"/>
          <w:vertAlign w:val="baseline"/>
        </w:rPr>
        <w:t> </w:t>
      </w:r>
      <w:r>
        <w:rPr>
          <w:rFonts w:ascii="STIX Math" w:hAnsi="STIX Math" w:eastAsia="STIX Math"/>
          <w:w w:val="110"/>
          <w:vertAlign w:val="baseline"/>
        </w:rPr>
        <w:t>1</w:t>
      </w:r>
      <w:r>
        <w:rPr>
          <w:rFonts w:ascii="STIX Math" w:hAnsi="STIX Math" w:eastAsia="STIX Math"/>
          <w:i/>
          <w:w w:val="110"/>
          <w:vertAlign w:val="baseline"/>
        </w:rPr>
        <w:t>,</w:t>
      </w:r>
      <w:r>
        <w:rPr>
          <w:rFonts w:ascii="STIX Math" w:hAnsi="STIX Math" w:eastAsia="STIX Math"/>
          <w:i/>
          <w:spacing w:val="-11"/>
          <w:w w:val="110"/>
          <w:vertAlign w:val="baseline"/>
        </w:rPr>
        <w:t> </w:t>
      </w:r>
      <w:r>
        <w:rPr>
          <w:rFonts w:ascii="STIX Math" w:hAnsi="STIX Math" w:eastAsia="STIX Math"/>
          <w:w w:val="110"/>
          <w:vertAlign w:val="baseline"/>
        </w:rPr>
        <w:t>…</w:t>
      </w:r>
      <w:r>
        <w:rPr>
          <w:rFonts w:ascii="STIX Math" w:hAnsi="STIX Math" w:eastAsia="STIX Math"/>
          <w:spacing w:val="-11"/>
          <w:w w:val="110"/>
          <w:vertAlign w:val="baseline"/>
        </w:rPr>
        <w:t> </w:t>
      </w:r>
      <w:r>
        <w:rPr>
          <w:rFonts w:ascii="STIX Math" w:hAnsi="STIX Math" w:eastAsia="STIX Math"/>
          <w:i/>
          <w:w w:val="110"/>
          <w:vertAlign w:val="baseline"/>
        </w:rPr>
        <w:t>,</w:t>
      </w:r>
      <w:r>
        <w:rPr>
          <w:rFonts w:ascii="STIX Math" w:hAnsi="STIX Math" w:eastAsia="STIX Math"/>
          <w:i/>
          <w:spacing w:val="-11"/>
          <w:w w:val="110"/>
          <w:vertAlign w:val="baseline"/>
        </w:rPr>
        <w:t> </w:t>
      </w:r>
      <w:r>
        <w:rPr>
          <w:rFonts w:ascii="STIX Math" w:hAnsi="STIX Math" w:eastAsia="STIX Math"/>
          <w:i/>
          <w:w w:val="110"/>
          <w:vertAlign w:val="baseline"/>
        </w:rPr>
        <w:t>𝑚</w:t>
      </w:r>
      <w:r>
        <w:rPr>
          <w:rFonts w:ascii="STIX Math" w:hAnsi="STIX Math" w:eastAsia="STIX Math"/>
          <w:i/>
          <w:w w:val="110"/>
          <w:vertAlign w:val="baseline"/>
        </w:rPr>
        <w:t> </w:t>
      </w:r>
      <w:r>
        <w:rPr>
          <w:w w:val="110"/>
          <w:vertAlign w:val="baseline"/>
        </w:rPr>
        <w:t>is</w:t>
      </w:r>
      <w:r>
        <w:rPr>
          <w:w w:val="110"/>
          <w:vertAlign w:val="baseline"/>
        </w:rPr>
        <w:t> convex,</w:t>
      </w:r>
      <w:r>
        <w:rPr>
          <w:w w:val="110"/>
          <w:vertAlign w:val="baseline"/>
        </w:rPr>
        <w:t> Pareto</w:t>
      </w:r>
      <w:r>
        <w:rPr>
          <w:w w:val="110"/>
          <w:vertAlign w:val="baseline"/>
        </w:rPr>
        <w:t> criticality</w:t>
      </w:r>
      <w:r>
        <w:rPr>
          <w:w w:val="110"/>
          <w:vertAlign w:val="baseline"/>
        </w:rPr>
        <w:t> does</w:t>
      </w:r>
      <w:r>
        <w:rPr>
          <w:w w:val="110"/>
          <w:vertAlign w:val="baseline"/>
        </w:rPr>
        <w:t> not</w:t>
      </w:r>
      <w:r>
        <w:rPr>
          <w:w w:val="110"/>
          <w:vertAlign w:val="baseline"/>
        </w:rPr>
        <w:t> imply</w:t>
      </w:r>
      <w:r>
        <w:rPr>
          <w:w w:val="110"/>
          <w:vertAlign w:val="baseline"/>
        </w:rPr>
        <w:t> eﬃ- ciency</w:t>
      </w:r>
      <w:r>
        <w:rPr>
          <w:spacing w:val="27"/>
          <w:w w:val="110"/>
          <w:vertAlign w:val="baseline"/>
        </w:rPr>
        <w:t> </w:t>
      </w:r>
      <w:r>
        <w:rPr>
          <w:w w:val="110"/>
          <w:vertAlign w:val="baseline"/>
        </w:rPr>
        <w:t>for</w:t>
      </w:r>
      <w:r>
        <w:rPr>
          <w:spacing w:val="27"/>
          <w:w w:val="110"/>
          <w:vertAlign w:val="baseline"/>
        </w:rPr>
        <w:t> </w:t>
      </w:r>
      <w:r>
        <w:rPr>
          <w:w w:val="110"/>
          <w:vertAlign w:val="baseline"/>
        </w:rPr>
        <w:t>(</w:t>
      </w:r>
      <w:hyperlink w:history="true" w:anchor="_bookmark2">
        <w:r>
          <w:rPr>
            <w:rFonts w:ascii="STIX Math" w:hAnsi="STIX Math" w:eastAsia="STIX Math"/>
            <w:color w:val="0080AC"/>
            <w:w w:val="110"/>
            <w:vertAlign w:val="baseline"/>
          </w:rPr>
          <w:t>MOP</w:t>
        </w:r>
      </w:hyperlink>
      <w:r>
        <w:rPr>
          <w:w w:val="110"/>
          <w:vertAlign w:val="baseline"/>
        </w:rPr>
        <w:t>)</w:t>
      </w:r>
      <w:r>
        <w:rPr>
          <w:spacing w:val="27"/>
          <w:w w:val="110"/>
          <w:vertAlign w:val="baseline"/>
        </w:rPr>
        <w:t> </w:t>
      </w:r>
      <w:r>
        <w:rPr>
          <w:w w:val="110"/>
          <w:vertAlign w:val="baseline"/>
        </w:rPr>
        <w:t>with</w:t>
      </w:r>
      <w:r>
        <w:rPr>
          <w:spacing w:val="27"/>
          <w:w w:val="110"/>
          <w:vertAlign w:val="baseline"/>
        </w:rPr>
        <w:t> </w:t>
      </w:r>
      <w:r>
        <w:rPr>
          <w:rFonts w:ascii="STIX Math" w:hAnsi="STIX Math" w:eastAsia="STIX Math"/>
          <w:i/>
          <w:w w:val="110"/>
          <w:vertAlign w:val="baseline"/>
        </w:rPr>
        <w:t>𝑀 </w:t>
      </w:r>
      <w:r>
        <w:rPr>
          <w:rFonts w:ascii="STIX Math" w:hAnsi="STIX Math" w:eastAsia="STIX Math"/>
          <w:w w:val="110"/>
          <w:vertAlign w:val="baseline"/>
        </w:rPr>
        <w:t>= </w:t>
      </w:r>
      <w:r>
        <w:rPr>
          <w:rFonts w:ascii="DejaVu Serif" w:hAnsi="DejaVu Serif" w:eastAsia="DejaVu Serif"/>
          <w:w w:val="110"/>
          <w:vertAlign w:val="baseline"/>
        </w:rPr>
        <w:t>ℝ</w:t>
      </w:r>
      <w:r>
        <w:rPr>
          <w:rFonts w:ascii="STIX Math" w:hAnsi="STIX Math" w:eastAsia="STIX Math"/>
          <w:i/>
          <w:w w:val="110"/>
          <w:vertAlign w:val="superscript"/>
        </w:rPr>
        <w:t>𝑛</w:t>
      </w:r>
      <w:r>
        <w:rPr>
          <w:w w:val="110"/>
          <w:vertAlign w:val="baseline"/>
        </w:rPr>
        <w:t>.</w:t>
      </w:r>
      <w:r>
        <w:rPr>
          <w:spacing w:val="27"/>
          <w:w w:val="110"/>
          <w:vertAlign w:val="baseline"/>
        </w:rPr>
        <w:t> </w:t>
      </w:r>
      <w:r>
        <w:rPr>
          <w:w w:val="110"/>
          <w:vertAlign w:val="baseline"/>
        </w:rPr>
        <w:t>To</w:t>
      </w:r>
      <w:r>
        <w:rPr>
          <w:spacing w:val="27"/>
          <w:w w:val="110"/>
          <w:vertAlign w:val="baseline"/>
        </w:rPr>
        <w:t> </w:t>
      </w:r>
      <w:r>
        <w:rPr>
          <w:w w:val="110"/>
          <w:vertAlign w:val="baseline"/>
        </w:rPr>
        <w:t>see</w:t>
      </w:r>
      <w:r>
        <w:rPr>
          <w:spacing w:val="27"/>
          <w:w w:val="110"/>
          <w:vertAlign w:val="baseline"/>
        </w:rPr>
        <w:t> </w:t>
      </w:r>
      <w:r>
        <w:rPr>
          <w:w w:val="110"/>
          <w:vertAlign w:val="baseline"/>
        </w:rPr>
        <w:t>this</w:t>
      </w:r>
      <w:r>
        <w:rPr>
          <w:spacing w:val="27"/>
          <w:w w:val="110"/>
          <w:vertAlign w:val="baseline"/>
        </w:rPr>
        <w:t> </w:t>
      </w:r>
      <w:r>
        <w:rPr>
          <w:w w:val="110"/>
          <w:vertAlign w:val="baseline"/>
        </w:rPr>
        <w:t>take</w:t>
      </w:r>
      <w:r>
        <w:rPr>
          <w:spacing w:val="27"/>
          <w:w w:val="110"/>
          <w:vertAlign w:val="baseline"/>
        </w:rPr>
        <w:t> </w:t>
      </w:r>
      <w:r>
        <w:rPr>
          <w:w w:val="110"/>
          <w:vertAlign w:val="baseline"/>
        </w:rPr>
        <w:t>the</w:t>
      </w:r>
      <w:r>
        <w:rPr>
          <w:spacing w:val="27"/>
          <w:w w:val="110"/>
          <w:vertAlign w:val="baseline"/>
        </w:rPr>
        <w:t> </w:t>
      </w:r>
      <w:r>
        <w:rPr>
          <w:w w:val="110"/>
          <w:vertAlign w:val="baseline"/>
        </w:rPr>
        <w:t>simple</w:t>
      </w:r>
      <w:r>
        <w:rPr>
          <w:spacing w:val="27"/>
          <w:w w:val="110"/>
          <w:vertAlign w:val="baseline"/>
        </w:rPr>
        <w:t> </w:t>
      </w:r>
      <w:r>
        <w:rPr>
          <w:w w:val="110"/>
          <w:vertAlign w:val="baseline"/>
        </w:rPr>
        <w:t>example</w:t>
      </w:r>
    </w:p>
    <w:p>
      <w:pPr>
        <w:pStyle w:val="BodyText"/>
        <w:spacing w:line="66" w:lineRule="exact" w:before="26"/>
      </w:pPr>
      <w:r>
        <w:rPr>
          <w:w w:val="110"/>
        </w:rPr>
        <w:t>from</w:t>
      </w:r>
      <w:r>
        <w:rPr>
          <w:spacing w:val="6"/>
          <w:w w:val="110"/>
        </w:rPr>
        <w:t> </w:t>
      </w:r>
      <w:r>
        <w:rPr>
          <w:w w:val="110"/>
        </w:rPr>
        <w:t>the</w:t>
      </w:r>
      <w:r>
        <w:rPr>
          <w:spacing w:val="7"/>
          <w:w w:val="110"/>
        </w:rPr>
        <w:t> </w:t>
      </w:r>
      <w:r>
        <w:rPr>
          <w:w w:val="110"/>
        </w:rPr>
        <w:t>work</w:t>
      </w:r>
      <w:r>
        <w:rPr>
          <w:spacing w:val="6"/>
          <w:w w:val="110"/>
        </w:rPr>
        <w:t> </w:t>
      </w:r>
      <w:r>
        <w:rPr>
          <w:w w:val="110"/>
        </w:rPr>
        <w:t>by</w:t>
      </w:r>
      <w:r>
        <w:rPr>
          <w:spacing w:val="7"/>
          <w:w w:val="110"/>
        </w:rPr>
        <w:t> </w:t>
      </w:r>
      <w:r>
        <w:rPr>
          <w:w w:val="110"/>
        </w:rPr>
        <w:t>Fliege,</w:t>
      </w:r>
      <w:r>
        <w:rPr>
          <w:spacing w:val="6"/>
          <w:w w:val="110"/>
        </w:rPr>
        <w:t> </w:t>
      </w:r>
      <w:r>
        <w:rPr>
          <w:w w:val="110"/>
        </w:rPr>
        <w:t>Drummond</w:t>
      </w:r>
      <w:r>
        <w:rPr>
          <w:spacing w:val="6"/>
          <w:w w:val="110"/>
        </w:rPr>
        <w:t> </w:t>
      </w:r>
      <w:r>
        <w:rPr>
          <w:w w:val="110"/>
        </w:rPr>
        <w:t>and</w:t>
      </w:r>
      <w:r>
        <w:rPr>
          <w:spacing w:val="7"/>
          <w:w w:val="110"/>
        </w:rPr>
        <w:t> </w:t>
      </w:r>
      <w:r>
        <w:rPr>
          <w:w w:val="110"/>
        </w:rPr>
        <w:t>Svaiter,</w:t>
      </w:r>
      <w:r>
        <w:rPr>
          <w:spacing w:val="7"/>
          <w:w w:val="110"/>
        </w:rPr>
        <w:t> </w:t>
      </w:r>
      <w:hyperlink w:history="true" w:anchor="_bookmark92">
        <w:r>
          <w:rPr>
            <w:color w:val="0080AC"/>
            <w:w w:val="110"/>
          </w:rPr>
          <w:t>Fliege</w:t>
        </w:r>
        <w:r>
          <w:rPr>
            <w:color w:val="0080AC"/>
            <w:spacing w:val="6"/>
            <w:w w:val="110"/>
          </w:rPr>
          <w:t> </w:t>
        </w:r>
        <w:r>
          <w:rPr>
            <w:color w:val="0080AC"/>
            <w:w w:val="110"/>
          </w:rPr>
          <w:t>et</w:t>
        </w:r>
        <w:r>
          <w:rPr>
            <w:color w:val="0080AC"/>
            <w:spacing w:val="7"/>
            <w:w w:val="110"/>
          </w:rPr>
          <w:t> </w:t>
        </w:r>
        <w:r>
          <w:rPr>
            <w:color w:val="0080AC"/>
            <w:w w:val="110"/>
          </w:rPr>
          <w:t>al.</w:t>
        </w:r>
        <w:r>
          <w:rPr>
            <w:color w:val="0080AC"/>
            <w:spacing w:val="6"/>
            <w:w w:val="110"/>
          </w:rPr>
          <w:t> </w:t>
        </w:r>
        <w:r>
          <w:rPr>
            <w:color w:val="0080AC"/>
            <w:spacing w:val="-2"/>
            <w:w w:val="110"/>
          </w:rPr>
          <w:t>(2009)</w:t>
        </w:r>
      </w:hyperlink>
      <w:r>
        <w:rPr>
          <w:spacing w:val="-2"/>
          <w:w w:val="110"/>
        </w:rPr>
        <w:t>:</w:t>
      </w:r>
    </w:p>
    <w:p>
      <w:pPr>
        <w:spacing w:line="234" w:lineRule="exact" w:before="0"/>
        <w:ind w:left="158" w:right="0" w:firstLine="0"/>
        <w:jc w:val="left"/>
        <w:rPr>
          <w:sz w:val="16"/>
        </w:rPr>
      </w:pPr>
      <w:r>
        <w:rPr>
          <w:rFonts w:ascii="STIX Math" w:hAnsi="STIX Math" w:eastAsia="STIX Math"/>
          <w:i/>
          <w:w w:val="105"/>
          <w:sz w:val="16"/>
        </w:rPr>
        <w:t>𝑓</w:t>
      </w:r>
      <w:r>
        <w:rPr>
          <w:rFonts w:ascii="STIX Math" w:hAnsi="STIX Math" w:eastAsia="STIX Math"/>
          <w:i/>
          <w:spacing w:val="23"/>
          <w:w w:val="105"/>
          <w:sz w:val="16"/>
        </w:rPr>
        <w:t> </w:t>
      </w:r>
      <w:r>
        <w:rPr>
          <w:rFonts w:ascii="STIX Math" w:hAnsi="STIX Math" w:eastAsia="STIX Math"/>
          <w:w w:val="105"/>
          <w:sz w:val="16"/>
        </w:rPr>
        <w:t>∶</w:t>
      </w:r>
      <w:r>
        <w:rPr>
          <w:rFonts w:ascii="STIX Math" w:hAnsi="STIX Math" w:eastAsia="STIX Math"/>
          <w:spacing w:val="4"/>
          <w:w w:val="105"/>
          <w:sz w:val="16"/>
        </w:rPr>
        <w:t> </w:t>
      </w:r>
      <w:r>
        <w:rPr>
          <w:rFonts w:ascii="DejaVu Serif" w:hAnsi="DejaVu Serif" w:eastAsia="DejaVu Serif"/>
          <w:w w:val="105"/>
          <w:sz w:val="16"/>
        </w:rPr>
        <w:t>ℝ</w:t>
      </w:r>
      <w:r>
        <w:rPr>
          <w:rFonts w:ascii="DejaVu Serif" w:hAnsi="DejaVu Serif" w:eastAsia="DejaVu Serif"/>
          <w:spacing w:val="-7"/>
          <w:w w:val="105"/>
          <w:sz w:val="16"/>
        </w:rPr>
        <w:t> </w:t>
      </w:r>
      <w:r>
        <w:rPr>
          <w:rFonts w:ascii="DejaVu Sans" w:hAnsi="DejaVu Sans" w:eastAsia="DejaVu Sans"/>
          <w:w w:val="105"/>
          <w:sz w:val="16"/>
        </w:rPr>
        <w:t>→</w:t>
      </w:r>
      <w:r>
        <w:rPr>
          <w:rFonts w:ascii="DejaVu Sans" w:hAnsi="DejaVu Sans" w:eastAsia="DejaVu Sans"/>
          <w:spacing w:val="-8"/>
          <w:w w:val="105"/>
          <w:sz w:val="16"/>
        </w:rPr>
        <w:t> </w:t>
      </w:r>
      <w:r>
        <w:rPr>
          <w:rFonts w:ascii="DejaVu Serif" w:hAnsi="DejaVu Serif" w:eastAsia="DejaVu Serif"/>
          <w:w w:val="105"/>
          <w:sz w:val="16"/>
        </w:rPr>
        <w:t>ℝ</w:t>
      </w:r>
      <w:r>
        <w:rPr>
          <w:rFonts w:ascii="STIX Math" w:hAnsi="STIX Math" w:eastAsia="STIX Math"/>
          <w:w w:val="105"/>
          <w:sz w:val="16"/>
          <w:vertAlign w:val="superscript"/>
        </w:rPr>
        <w:t>2</w:t>
      </w:r>
      <w:r>
        <w:rPr>
          <w:rFonts w:ascii="STIX Math" w:hAnsi="STIX Math" w:eastAsia="STIX Math"/>
          <w:spacing w:val="9"/>
          <w:w w:val="105"/>
          <w:sz w:val="16"/>
          <w:vertAlign w:val="baseline"/>
        </w:rPr>
        <w:t> </w:t>
      </w:r>
      <w:r>
        <w:rPr>
          <w:w w:val="105"/>
          <w:sz w:val="16"/>
          <w:vertAlign w:val="baseline"/>
        </w:rPr>
        <w:t>with</w:t>
      </w:r>
      <w:r>
        <w:rPr>
          <w:spacing w:val="-2"/>
          <w:w w:val="105"/>
          <w:sz w:val="16"/>
          <w:vertAlign w:val="baseline"/>
        </w:rPr>
        <w:t> </w:t>
      </w:r>
      <w:r>
        <w:rPr>
          <w:rFonts w:ascii="STIX Math" w:hAnsi="STIX Math" w:eastAsia="STIX Math"/>
          <w:i/>
          <w:w w:val="105"/>
          <w:sz w:val="16"/>
          <w:vertAlign w:val="baseline"/>
        </w:rPr>
        <w:t>𝑓</w:t>
      </w:r>
      <w:r>
        <w:rPr>
          <w:rFonts w:ascii="STIX Math" w:hAnsi="STIX Math" w:eastAsia="STIX Math"/>
          <w:i/>
          <w:spacing w:val="-23"/>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𝑥</w:t>
      </w:r>
      <w:r>
        <w:rPr>
          <w:rFonts w:ascii="STIX Math" w:hAnsi="STIX Math" w:eastAsia="STIX Math"/>
          <w:w w:val="105"/>
          <w:sz w:val="16"/>
          <w:vertAlign w:val="baseline"/>
        </w:rPr>
        <w:t>)</w:t>
      </w:r>
      <w:r>
        <w:rPr>
          <w:rFonts w:ascii="STIX Math" w:hAnsi="STIX Math" w:eastAsia="STIX Math"/>
          <w:spacing w:val="5"/>
          <w:w w:val="105"/>
          <w:sz w:val="16"/>
          <w:vertAlign w:val="baseline"/>
        </w:rPr>
        <w:t> </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STIX Math" w:hAnsi="STIX Math" w:eastAsia="STIX Math"/>
          <w:w w:val="105"/>
          <w:sz w:val="16"/>
          <w:vertAlign w:val="baseline"/>
        </w:rPr>
        <w:t>(1</w:t>
      </w:r>
      <w:r>
        <w:rPr>
          <w:rFonts w:ascii="STIX Math" w:hAnsi="STIX Math" w:eastAsia="STIX Math"/>
          <w:i/>
          <w:w w:val="105"/>
          <w:sz w:val="16"/>
          <w:vertAlign w:val="baseline"/>
        </w:rPr>
        <w:t>,</w:t>
      </w:r>
      <w:r>
        <w:rPr>
          <w:rFonts w:ascii="STIX Math" w:hAnsi="STIX Math" w:eastAsia="STIX Math"/>
          <w:i/>
          <w:spacing w:val="-14"/>
          <w:w w:val="105"/>
          <w:sz w:val="16"/>
          <w:vertAlign w:val="baseline"/>
        </w:rPr>
        <w:t> </w:t>
      </w:r>
      <w:r>
        <w:rPr>
          <w:rFonts w:ascii="STIX Math" w:hAnsi="STIX Math" w:eastAsia="STIX Math"/>
          <w:i/>
          <w:w w:val="105"/>
          <w:sz w:val="16"/>
          <w:vertAlign w:val="baseline"/>
        </w:rPr>
        <w:t>𝑥</w:t>
      </w:r>
      <w:r>
        <w:rPr>
          <w:rFonts w:ascii="STIX Math" w:hAnsi="STIX Math" w:eastAsia="STIX Math"/>
          <w:w w:val="105"/>
          <w:sz w:val="16"/>
          <w:vertAlign w:val="baseline"/>
        </w:rPr>
        <w:t>)</w:t>
      </w:r>
      <w:r>
        <w:rPr>
          <w:rFonts w:ascii="STIX Math" w:hAnsi="STIX Math" w:eastAsia="STIX Math"/>
          <w:i/>
          <w:w w:val="105"/>
          <w:position w:val="6"/>
          <w:sz w:val="12"/>
          <w:vertAlign w:val="baseline"/>
        </w:rPr>
        <w:t>⊤</w:t>
      </w:r>
      <w:r>
        <w:rPr>
          <w:w w:val="105"/>
          <w:sz w:val="16"/>
          <w:vertAlign w:val="baseline"/>
        </w:rPr>
        <w:t>.</w:t>
      </w:r>
      <w:r>
        <w:rPr>
          <w:spacing w:val="-1"/>
          <w:w w:val="105"/>
          <w:sz w:val="16"/>
          <w:vertAlign w:val="baseline"/>
        </w:rPr>
        <w:t> </w:t>
      </w:r>
      <w:r>
        <w:rPr>
          <w:w w:val="105"/>
          <w:sz w:val="16"/>
          <w:vertAlign w:val="baseline"/>
        </w:rPr>
        <w:t>Then</w:t>
      </w:r>
      <w:r>
        <w:rPr>
          <w:spacing w:val="-2"/>
          <w:w w:val="105"/>
          <w:sz w:val="16"/>
          <w:vertAlign w:val="baseline"/>
        </w:rPr>
        <w:t> </w:t>
      </w:r>
      <w:r>
        <w:rPr>
          <w:w w:val="105"/>
          <w:sz w:val="16"/>
          <w:vertAlign w:val="baseline"/>
        </w:rPr>
        <w:t>all</w:t>
      </w:r>
      <w:r>
        <w:rPr>
          <w:spacing w:val="-1"/>
          <w:w w:val="105"/>
          <w:sz w:val="16"/>
          <w:vertAlign w:val="baseline"/>
        </w:rPr>
        <w:t> </w:t>
      </w:r>
      <w:r>
        <w:rPr>
          <w:rFonts w:ascii="STIX Math" w:hAnsi="STIX Math" w:eastAsia="STIX Math"/>
          <w:i/>
          <w:w w:val="105"/>
          <w:sz w:val="16"/>
          <w:vertAlign w:val="baseline"/>
        </w:rPr>
        <w:t>𝑥</w:t>
      </w:r>
      <w:r>
        <w:rPr>
          <w:rFonts w:ascii="STIX Math" w:hAnsi="STIX Math" w:eastAsia="STIX Math"/>
          <w:i/>
          <w:spacing w:val="4"/>
          <w:w w:val="105"/>
          <w:sz w:val="16"/>
          <w:vertAlign w:val="baseline"/>
        </w:rPr>
        <w:t> </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DejaVu Serif" w:hAnsi="DejaVu Serif" w:eastAsia="DejaVu Serif"/>
          <w:w w:val="105"/>
          <w:sz w:val="16"/>
          <w:vertAlign w:val="baseline"/>
        </w:rPr>
        <w:t>ℝ</w:t>
      </w:r>
      <w:r>
        <w:rPr>
          <w:rFonts w:ascii="DejaVu Serif" w:hAnsi="DejaVu Serif" w:eastAsia="DejaVu Serif"/>
          <w:spacing w:val="-13"/>
          <w:w w:val="105"/>
          <w:sz w:val="16"/>
          <w:vertAlign w:val="baseline"/>
        </w:rPr>
        <w:t> </w:t>
      </w:r>
      <w:r>
        <w:rPr>
          <w:w w:val="105"/>
          <w:sz w:val="16"/>
          <w:vertAlign w:val="baseline"/>
        </w:rPr>
        <w:t>are</w:t>
      </w:r>
      <w:r>
        <w:rPr>
          <w:spacing w:val="-1"/>
          <w:w w:val="105"/>
          <w:sz w:val="16"/>
          <w:vertAlign w:val="baseline"/>
        </w:rPr>
        <w:t> </w:t>
      </w:r>
      <w:r>
        <w:rPr>
          <w:w w:val="105"/>
          <w:sz w:val="16"/>
          <w:vertAlign w:val="baseline"/>
        </w:rPr>
        <w:t>Pareto</w:t>
      </w:r>
      <w:r>
        <w:rPr>
          <w:spacing w:val="-2"/>
          <w:w w:val="105"/>
          <w:sz w:val="16"/>
          <w:vertAlign w:val="baseline"/>
        </w:rPr>
        <w:t> </w:t>
      </w:r>
      <w:r>
        <w:rPr>
          <w:w w:val="105"/>
          <w:sz w:val="16"/>
          <w:vertAlign w:val="baseline"/>
        </w:rPr>
        <w:t>critical</w:t>
      </w:r>
      <w:r>
        <w:rPr>
          <w:spacing w:val="-1"/>
          <w:w w:val="105"/>
          <w:sz w:val="16"/>
          <w:vertAlign w:val="baseline"/>
        </w:rPr>
        <w:t> </w:t>
      </w:r>
      <w:r>
        <w:rPr>
          <w:w w:val="105"/>
          <w:sz w:val="16"/>
          <w:vertAlign w:val="baseline"/>
        </w:rPr>
        <w:t>but</w:t>
      </w:r>
      <w:r>
        <w:rPr>
          <w:spacing w:val="-2"/>
          <w:w w:val="105"/>
          <w:sz w:val="16"/>
          <w:vertAlign w:val="baseline"/>
        </w:rPr>
        <w:t> </w:t>
      </w:r>
      <w:r>
        <w:rPr>
          <w:spacing w:val="-7"/>
          <w:w w:val="105"/>
          <w:sz w:val="16"/>
          <w:vertAlign w:val="baseline"/>
        </w:rPr>
        <w:t>no</w:t>
      </w:r>
    </w:p>
    <w:p>
      <w:pPr>
        <w:pStyle w:val="BodyText"/>
        <w:spacing w:line="98" w:lineRule="auto" w:before="89"/>
        <w:jc w:val="left"/>
      </w:pPr>
      <w:bookmarkStart w:name="_bookmark11" w:id="20"/>
      <w:bookmarkEnd w:id="20"/>
      <w:r>
        <w:rPr/>
      </w:r>
      <w:r>
        <w:rPr>
          <w:rFonts w:ascii="STIX Math" w:hAnsi="STIX Math" w:eastAsia="STIX Math"/>
          <w:i/>
          <w:w w:val="110"/>
        </w:rPr>
        <w:t>𝑥 </w:t>
      </w:r>
      <w:r>
        <w:rPr>
          <w:w w:val="110"/>
        </w:rPr>
        <w:t>is eﬃcient. Instead one needs strict convexity of all functions </w:t>
      </w:r>
      <w:r>
        <w:rPr>
          <w:rFonts w:ascii="STIX Math" w:hAnsi="STIX Math" w:eastAsia="STIX Math"/>
          <w:i/>
          <w:w w:val="110"/>
        </w:rPr>
        <w:t>𝑓</w:t>
      </w:r>
      <w:r>
        <w:rPr>
          <w:rFonts w:ascii="STIX Math" w:hAnsi="STIX Math" w:eastAsia="STIX Math"/>
          <w:i/>
          <w:w w:val="110"/>
          <w:position w:val="-3"/>
          <w:sz w:val="12"/>
        </w:rPr>
        <w:t>𝑖</w:t>
      </w:r>
      <w:r>
        <w:rPr>
          <w:rFonts w:ascii="STIX Math" w:hAnsi="STIX Math" w:eastAsia="STIX Math"/>
          <w:i/>
          <w:spacing w:val="29"/>
          <w:w w:val="110"/>
          <w:position w:val="-3"/>
          <w:sz w:val="12"/>
        </w:rPr>
        <w:t> </w:t>
      </w:r>
      <w:r>
        <w:rPr>
          <w:w w:val="110"/>
        </w:rPr>
        <w:t>such that Pareto criticality implies eﬃciency for (</w:t>
      </w:r>
      <w:hyperlink w:history="true" w:anchor="_bookmark2">
        <w:r>
          <w:rPr>
            <w:rFonts w:ascii="STIX Math" w:hAnsi="STIX Math" w:eastAsia="STIX Math"/>
            <w:color w:val="0080AC"/>
            <w:w w:val="110"/>
          </w:rPr>
          <w:t>MOP</w:t>
        </w:r>
      </w:hyperlink>
      <w:r>
        <w:rPr>
          <w:w w:val="110"/>
        </w:rPr>
        <w:t>).</w:t>
      </w:r>
    </w:p>
    <w:p>
      <w:pPr>
        <w:pStyle w:val="BodyText"/>
        <w:spacing w:before="24"/>
        <w:ind w:left="397"/>
        <w:jc w:val="left"/>
      </w:pPr>
      <w:r>
        <w:rPr>
          <w:w w:val="110"/>
        </w:rPr>
        <w:t>To</w:t>
      </w:r>
      <w:r>
        <w:rPr>
          <w:spacing w:val="-7"/>
          <w:w w:val="110"/>
        </w:rPr>
        <w:t> </w:t>
      </w:r>
      <w:r>
        <w:rPr>
          <w:w w:val="110"/>
        </w:rPr>
        <w:t>prove</w:t>
      </w:r>
      <w:r>
        <w:rPr>
          <w:spacing w:val="-6"/>
          <w:w w:val="110"/>
        </w:rPr>
        <w:t> </w:t>
      </w:r>
      <w:r>
        <w:rPr>
          <w:w w:val="110"/>
        </w:rPr>
        <w:t>convergence</w:t>
      </w:r>
      <w:r>
        <w:rPr>
          <w:spacing w:val="-5"/>
          <w:w w:val="110"/>
        </w:rPr>
        <w:t> </w:t>
      </w:r>
      <w:r>
        <w:rPr>
          <w:w w:val="110"/>
        </w:rPr>
        <w:t>results</w:t>
      </w:r>
      <w:r>
        <w:rPr>
          <w:spacing w:val="-6"/>
          <w:w w:val="110"/>
        </w:rPr>
        <w:t> </w:t>
      </w:r>
      <w:r>
        <w:rPr>
          <w:w w:val="110"/>
        </w:rPr>
        <w:t>and</w:t>
      </w:r>
      <w:r>
        <w:rPr>
          <w:spacing w:val="-7"/>
          <w:w w:val="110"/>
        </w:rPr>
        <w:t> </w:t>
      </w:r>
      <w:r>
        <w:rPr>
          <w:w w:val="110"/>
        </w:rPr>
        <w:t>to</w:t>
      </w:r>
      <w:r>
        <w:rPr>
          <w:spacing w:val="-6"/>
          <w:w w:val="110"/>
        </w:rPr>
        <w:t> </w:t>
      </w:r>
      <w:r>
        <w:rPr>
          <w:w w:val="110"/>
        </w:rPr>
        <w:t>measure</w:t>
      </w:r>
      <w:r>
        <w:rPr>
          <w:spacing w:val="-6"/>
          <w:w w:val="110"/>
        </w:rPr>
        <w:t> </w:t>
      </w:r>
      <w:r>
        <w:rPr>
          <w:w w:val="110"/>
        </w:rPr>
        <w:t>somehow</w:t>
      </w:r>
      <w:r>
        <w:rPr>
          <w:spacing w:val="-6"/>
          <w:w w:val="110"/>
        </w:rPr>
        <w:t> </w:t>
      </w:r>
      <w:r>
        <w:rPr>
          <w:w w:val="110"/>
        </w:rPr>
        <w:t>the</w:t>
      </w:r>
      <w:r>
        <w:rPr>
          <w:spacing w:val="-6"/>
          <w:w w:val="110"/>
        </w:rPr>
        <w:t> </w:t>
      </w:r>
      <w:r>
        <w:rPr>
          <w:spacing w:val="-2"/>
          <w:w w:val="110"/>
        </w:rPr>
        <w:t>distance</w:t>
      </w:r>
    </w:p>
    <w:p>
      <w:pPr>
        <w:pStyle w:val="BodyText"/>
        <w:spacing w:line="154" w:lineRule="exact"/>
        <w:rPr>
          <w:rFonts w:ascii="STIX Math" w:hAnsi="STIX Math" w:eastAsia="STIX Math"/>
        </w:rPr>
      </w:pPr>
      <w:r>
        <w:rPr/>
        <w:br w:type="column"/>
      </w:r>
      <w:r>
        <w:rPr>
          <w:w w:val="110"/>
        </w:rPr>
        <w:t>for</w:t>
      </w:r>
      <w:r>
        <w:rPr>
          <w:spacing w:val="7"/>
          <w:w w:val="110"/>
        </w:rPr>
        <w:t> </w:t>
      </w:r>
      <w:r>
        <w:rPr>
          <w:w w:val="110"/>
        </w:rPr>
        <w:t>obtaining</w:t>
      </w:r>
      <w:r>
        <w:rPr>
          <w:spacing w:val="7"/>
          <w:w w:val="110"/>
        </w:rPr>
        <w:t> </w:t>
      </w:r>
      <w:r>
        <w:rPr>
          <w:w w:val="110"/>
        </w:rPr>
        <w:t>a</w:t>
      </w:r>
      <w:r>
        <w:rPr>
          <w:spacing w:val="9"/>
          <w:w w:val="110"/>
        </w:rPr>
        <w:t> </w:t>
      </w:r>
      <w:r>
        <w:rPr>
          <w:w w:val="110"/>
        </w:rPr>
        <w:t>direction</w:t>
      </w:r>
      <w:r>
        <w:rPr>
          <w:spacing w:val="7"/>
          <w:w w:val="110"/>
        </w:rPr>
        <w:t> </w:t>
      </w:r>
      <w:r>
        <w:rPr>
          <w:w w:val="110"/>
        </w:rPr>
        <w:t>for</w:t>
      </w:r>
      <w:r>
        <w:rPr>
          <w:spacing w:val="9"/>
          <w:w w:val="110"/>
        </w:rPr>
        <w:t> </w:t>
      </w:r>
      <w:r>
        <w:rPr>
          <w:w w:val="110"/>
        </w:rPr>
        <w:t>calculating</w:t>
      </w:r>
      <w:r>
        <w:rPr>
          <w:spacing w:val="7"/>
          <w:w w:val="110"/>
        </w:rPr>
        <w:t> </w:t>
      </w:r>
      <w:r>
        <w:rPr>
          <w:w w:val="110"/>
        </w:rPr>
        <w:t>the</w:t>
      </w:r>
      <w:r>
        <w:rPr>
          <w:spacing w:val="9"/>
          <w:w w:val="110"/>
        </w:rPr>
        <w:t> </w:t>
      </w:r>
      <w:r>
        <w:rPr>
          <w:w w:val="110"/>
        </w:rPr>
        <w:t>next</w:t>
      </w:r>
      <w:r>
        <w:rPr>
          <w:spacing w:val="9"/>
          <w:w w:val="110"/>
        </w:rPr>
        <w:t> </w:t>
      </w:r>
      <w:r>
        <w:rPr>
          <w:w w:val="110"/>
        </w:rPr>
        <w:t>iterate.</w:t>
      </w:r>
      <w:r>
        <w:rPr>
          <w:spacing w:val="7"/>
          <w:w w:val="110"/>
        </w:rPr>
        <w:t> </w:t>
      </w:r>
      <w:r>
        <w:rPr>
          <w:w w:val="110"/>
        </w:rPr>
        <w:t>Here,</w:t>
      </w:r>
      <w:r>
        <w:rPr>
          <w:spacing w:val="9"/>
          <w:w w:val="110"/>
        </w:rPr>
        <w:t> </w:t>
      </w:r>
      <w:r>
        <w:rPr>
          <w:rFonts w:ascii="STIX Math" w:hAnsi="STIX Math" w:eastAsia="STIX Math"/>
          <w:w w:val="110"/>
        </w:rPr>
        <w:t>∇</w:t>
      </w:r>
      <w:r>
        <w:rPr>
          <w:rFonts w:ascii="STIX Math" w:hAnsi="STIX Math" w:eastAsia="STIX Math"/>
          <w:w w:val="110"/>
          <w:position w:val="6"/>
          <w:sz w:val="12"/>
        </w:rPr>
        <w:t>2</w:t>
      </w:r>
      <w:r>
        <w:rPr>
          <w:rFonts w:ascii="STIX Math" w:hAnsi="STIX Math" w:eastAsia="STIX Math"/>
          <w:spacing w:val="-23"/>
          <w:w w:val="110"/>
          <w:position w:val="6"/>
          <w:sz w:val="12"/>
        </w:rPr>
        <w:t> </w:t>
      </w:r>
      <w:r>
        <w:rPr>
          <w:rFonts w:ascii="STIX Math" w:hAnsi="STIX Math" w:eastAsia="STIX Math"/>
          <w:i/>
          <w:w w:val="110"/>
        </w:rPr>
        <w:t>𝑓</w:t>
      </w:r>
      <w:r>
        <w:rPr>
          <w:rFonts w:ascii="STIX Math" w:hAnsi="STIX Math" w:eastAsia="STIX Math"/>
          <w:i/>
          <w:w w:val="110"/>
          <w:position w:val="-3"/>
          <w:sz w:val="12"/>
        </w:rPr>
        <w:t>𝑖</w:t>
      </w:r>
      <w:r>
        <w:rPr>
          <w:rFonts w:ascii="STIX Math" w:hAnsi="STIX Math" w:eastAsia="STIX Math"/>
          <w:i/>
          <w:spacing w:val="-24"/>
          <w:w w:val="110"/>
          <w:position w:val="-3"/>
          <w:sz w:val="12"/>
        </w:rPr>
        <w:t> </w:t>
      </w:r>
      <w:r>
        <w:rPr>
          <w:rFonts w:ascii="STIX Math" w:hAnsi="STIX Math" w:eastAsia="STIX Math"/>
          <w:spacing w:val="-5"/>
          <w:w w:val="110"/>
        </w:rPr>
        <w:t>(</w:t>
      </w:r>
      <w:r>
        <w:rPr>
          <w:rFonts w:ascii="STIX Math" w:hAnsi="STIX Math" w:eastAsia="STIX Math"/>
          <w:i/>
          <w:spacing w:val="-5"/>
          <w:w w:val="110"/>
        </w:rPr>
        <w:t>𝑥</w:t>
      </w:r>
      <w:r>
        <w:rPr>
          <w:rFonts w:ascii="STIX Math" w:hAnsi="STIX Math" w:eastAsia="STIX Math"/>
          <w:spacing w:val="-5"/>
          <w:w w:val="110"/>
        </w:rPr>
        <w:t>)</w:t>
      </w:r>
    </w:p>
    <w:p>
      <w:pPr>
        <w:pStyle w:val="BodyText"/>
        <w:spacing w:line="340" w:lineRule="exact"/>
      </w:pPr>
      <w:r>
        <w:rPr>
          <w:w w:val="105"/>
        </w:rPr>
        <w:t>denotes</w:t>
      </w:r>
      <w:r>
        <w:rPr>
          <w:spacing w:val="9"/>
          <w:w w:val="105"/>
        </w:rPr>
        <w:t> </w:t>
      </w:r>
      <w:r>
        <w:rPr>
          <w:w w:val="105"/>
        </w:rPr>
        <w:t>the</w:t>
      </w:r>
      <w:r>
        <w:rPr>
          <w:spacing w:val="9"/>
          <w:w w:val="105"/>
        </w:rPr>
        <w:t> </w:t>
      </w:r>
      <w:r>
        <w:rPr>
          <w:w w:val="105"/>
        </w:rPr>
        <w:t>Hessian</w:t>
      </w:r>
      <w:r>
        <w:rPr>
          <w:spacing w:val="9"/>
          <w:w w:val="105"/>
        </w:rPr>
        <w:t> </w:t>
      </w:r>
      <w:r>
        <w:rPr>
          <w:w w:val="105"/>
        </w:rPr>
        <w:t>of</w:t>
      </w:r>
      <w:r>
        <w:rPr>
          <w:spacing w:val="9"/>
          <w:w w:val="105"/>
        </w:rPr>
        <w:t> </w:t>
      </w:r>
      <w:r>
        <w:rPr>
          <w:rFonts w:ascii="STIX Math" w:hAnsi="STIX Math" w:eastAsia="STIX Math"/>
          <w:i/>
          <w:w w:val="105"/>
        </w:rPr>
        <w:t>𝑓</w:t>
      </w:r>
      <w:r>
        <w:rPr>
          <w:rFonts w:ascii="STIX Math" w:hAnsi="STIX Math" w:eastAsia="STIX Math"/>
          <w:i/>
          <w:w w:val="105"/>
          <w:position w:val="-3"/>
          <w:sz w:val="12"/>
        </w:rPr>
        <w:t>𝑖</w:t>
      </w:r>
      <w:r>
        <w:rPr>
          <w:rFonts w:ascii="STIX Math" w:hAnsi="STIX Math" w:eastAsia="STIX Math"/>
          <w:i/>
          <w:spacing w:val="31"/>
          <w:w w:val="105"/>
          <w:position w:val="-3"/>
          <w:sz w:val="12"/>
        </w:rPr>
        <w:t> </w:t>
      </w:r>
      <w:r>
        <w:rPr>
          <w:w w:val="105"/>
        </w:rPr>
        <w:t>in</w:t>
      </w:r>
      <w:r>
        <w:rPr>
          <w:spacing w:val="9"/>
          <w:w w:val="105"/>
        </w:rPr>
        <w:t> </w:t>
      </w:r>
      <w:r>
        <w:rPr>
          <w:rFonts w:ascii="STIX Math" w:hAnsi="STIX Math" w:eastAsia="STIX Math"/>
          <w:i/>
          <w:w w:val="105"/>
        </w:rPr>
        <w:t>𝑥</w:t>
      </w:r>
      <w:r>
        <w:rPr>
          <w:w w:val="105"/>
        </w:rPr>
        <w:t>.</w:t>
      </w:r>
      <w:r>
        <w:rPr>
          <w:spacing w:val="9"/>
          <w:w w:val="105"/>
        </w:rPr>
        <w:t> </w:t>
      </w:r>
      <w:r>
        <w:rPr>
          <w:w w:val="105"/>
        </w:rPr>
        <w:t>For</w:t>
      </w:r>
      <w:r>
        <w:rPr>
          <w:spacing w:val="9"/>
          <w:w w:val="105"/>
        </w:rPr>
        <w:t> </w:t>
      </w:r>
      <w:r>
        <w:rPr>
          <w:w w:val="105"/>
        </w:rPr>
        <w:t>any</w:t>
      </w:r>
      <w:r>
        <w:rPr>
          <w:spacing w:val="10"/>
          <w:w w:val="105"/>
        </w:rPr>
        <w:t> </w:t>
      </w:r>
      <w:r>
        <w:rPr>
          <w:rFonts w:ascii="STIX Math" w:hAnsi="STIX Math" w:eastAsia="STIX Math"/>
          <w:i/>
          <w:w w:val="105"/>
        </w:rPr>
        <w:t>𝑥</w:t>
      </w:r>
      <w:r>
        <w:rPr>
          <w:rFonts w:ascii="STIX Math" w:hAnsi="STIX Math" w:eastAsia="STIX Math"/>
          <w:i/>
          <w:spacing w:val="9"/>
          <w:w w:val="105"/>
        </w:rPr>
        <w:t> </w:t>
      </w:r>
      <w:r>
        <w:rPr>
          <w:rFonts w:ascii="STIX Math" w:hAnsi="STIX Math" w:eastAsia="STIX Math"/>
          <w:w w:val="105"/>
        </w:rPr>
        <w:t>∈</w:t>
      </w:r>
      <w:r>
        <w:rPr>
          <w:rFonts w:ascii="STIX Math" w:hAnsi="STIX Math" w:eastAsia="STIX Math"/>
          <w:spacing w:val="9"/>
          <w:w w:val="105"/>
        </w:rPr>
        <w:t> </w:t>
      </w:r>
      <w:r>
        <w:rPr>
          <w:rFonts w:ascii="DejaVu Serif" w:hAnsi="DejaVu Serif" w:eastAsia="DejaVu Serif"/>
          <w:w w:val="105"/>
        </w:rPr>
        <w:t>ℝ</w:t>
      </w:r>
      <w:r>
        <w:rPr>
          <w:rFonts w:ascii="STIX Math" w:hAnsi="STIX Math" w:eastAsia="STIX Math"/>
          <w:i/>
          <w:w w:val="105"/>
          <w:vertAlign w:val="superscript"/>
        </w:rPr>
        <w:t>𝑛</w:t>
      </w:r>
      <w:r>
        <w:rPr>
          <w:w w:val="105"/>
          <w:vertAlign w:val="baseline"/>
        </w:rPr>
        <w:t>,</w:t>
      </w:r>
      <w:r>
        <w:rPr>
          <w:spacing w:val="9"/>
          <w:w w:val="105"/>
          <w:vertAlign w:val="baseline"/>
        </w:rPr>
        <w:t> </w:t>
      </w:r>
      <w:r>
        <w:rPr>
          <w:w w:val="105"/>
          <w:vertAlign w:val="baseline"/>
        </w:rPr>
        <w:t>the</w:t>
      </w:r>
      <w:r>
        <w:rPr>
          <w:spacing w:val="9"/>
          <w:w w:val="105"/>
          <w:vertAlign w:val="baseline"/>
        </w:rPr>
        <w:t> </w:t>
      </w:r>
      <w:r>
        <w:rPr>
          <w:w w:val="105"/>
          <w:vertAlign w:val="baseline"/>
        </w:rPr>
        <w:t>optimal</w:t>
      </w:r>
      <w:r>
        <w:rPr>
          <w:spacing w:val="9"/>
          <w:w w:val="105"/>
          <w:vertAlign w:val="baseline"/>
        </w:rPr>
        <w:t> </w:t>
      </w:r>
      <w:r>
        <w:rPr>
          <w:w w:val="105"/>
          <w:vertAlign w:val="baseline"/>
        </w:rPr>
        <w:t>solution</w:t>
      </w:r>
      <w:r>
        <w:rPr>
          <w:spacing w:val="9"/>
          <w:w w:val="105"/>
          <w:vertAlign w:val="baseline"/>
        </w:rPr>
        <w:t> </w:t>
      </w:r>
      <w:r>
        <w:rPr>
          <w:rFonts w:ascii="STIX Math" w:hAnsi="STIX Math" w:eastAsia="STIX Math"/>
          <w:i/>
          <w:w w:val="105"/>
          <w:vertAlign w:val="baseline"/>
        </w:rPr>
        <w:t>𝑑</w:t>
      </w:r>
      <w:r>
        <w:rPr>
          <w:rFonts w:ascii="STIX Math" w:hAnsi="STIX Math" w:eastAsia="STIX Math"/>
          <w:i/>
          <w:spacing w:val="20"/>
          <w:w w:val="105"/>
          <w:vertAlign w:val="baseline"/>
        </w:rPr>
        <w:t> </w:t>
      </w:r>
      <w:r>
        <w:rPr>
          <w:spacing w:val="-5"/>
          <w:w w:val="105"/>
          <w:vertAlign w:val="baseline"/>
        </w:rPr>
        <w:t>is</w:t>
      </w:r>
    </w:p>
    <w:p>
      <w:pPr>
        <w:pStyle w:val="BodyText"/>
        <w:spacing w:line="163" w:lineRule="exact"/>
      </w:pPr>
      <w:r>
        <w:rPr>
          <w:w w:val="110"/>
        </w:rPr>
        <w:t>a</w:t>
      </w:r>
      <w:r>
        <w:rPr>
          <w:spacing w:val="-1"/>
          <w:w w:val="110"/>
        </w:rPr>
        <w:t> </w:t>
      </w:r>
      <w:r>
        <w:rPr>
          <w:w w:val="110"/>
        </w:rPr>
        <w:t>Newton</w:t>
      </w:r>
      <w:r>
        <w:rPr>
          <w:spacing w:val="-2"/>
          <w:w w:val="110"/>
        </w:rPr>
        <w:t> direction.</w:t>
      </w:r>
    </w:p>
    <w:p>
      <w:pPr>
        <w:pStyle w:val="BodyText"/>
        <w:spacing w:line="273" w:lineRule="auto" w:before="25"/>
        <w:ind w:right="117" w:firstLine="239"/>
      </w:pPr>
      <w:r>
        <w:rPr>
          <w:w w:val="110"/>
        </w:rPr>
        <w:t>In</w:t>
      </w:r>
      <w:r>
        <w:rPr>
          <w:w w:val="110"/>
        </w:rPr>
        <w:t> algorithms</w:t>
      </w:r>
      <w:r>
        <w:rPr>
          <w:w w:val="110"/>
        </w:rPr>
        <w:t> for</w:t>
      </w:r>
      <w:r>
        <w:rPr>
          <w:w w:val="110"/>
        </w:rPr>
        <w:t> single-objective</w:t>
      </w:r>
      <w:r>
        <w:rPr>
          <w:w w:val="110"/>
        </w:rPr>
        <w:t> unconstrained</w:t>
      </w:r>
      <w:r>
        <w:rPr>
          <w:w w:val="110"/>
        </w:rPr>
        <w:t> optimization,</w:t>
      </w:r>
      <w:r>
        <w:rPr>
          <w:w w:val="110"/>
        </w:rPr>
        <w:t> the norm</w:t>
      </w:r>
      <w:r>
        <w:rPr>
          <w:spacing w:val="14"/>
          <w:w w:val="110"/>
        </w:rPr>
        <w:t> </w:t>
      </w:r>
      <w:r>
        <w:rPr>
          <w:w w:val="110"/>
        </w:rPr>
        <w:t>of</w:t>
      </w:r>
      <w:r>
        <w:rPr>
          <w:spacing w:val="14"/>
          <w:w w:val="110"/>
        </w:rPr>
        <w:t> </w:t>
      </w:r>
      <w:r>
        <w:rPr>
          <w:w w:val="110"/>
        </w:rPr>
        <w:t>the</w:t>
      </w:r>
      <w:r>
        <w:rPr>
          <w:spacing w:val="14"/>
          <w:w w:val="110"/>
        </w:rPr>
        <w:t> </w:t>
      </w:r>
      <w:r>
        <w:rPr>
          <w:w w:val="110"/>
        </w:rPr>
        <w:t>gradient</w:t>
      </w:r>
      <w:r>
        <w:rPr>
          <w:spacing w:val="14"/>
          <w:w w:val="110"/>
        </w:rPr>
        <w:t> </w:t>
      </w:r>
      <w:r>
        <w:rPr>
          <w:w w:val="110"/>
        </w:rPr>
        <w:t>of</w:t>
      </w:r>
      <w:r>
        <w:rPr>
          <w:spacing w:val="14"/>
          <w:w w:val="110"/>
        </w:rPr>
        <w:t> </w:t>
      </w:r>
      <w:r>
        <w:rPr>
          <w:w w:val="110"/>
        </w:rPr>
        <w:t>the</w:t>
      </w:r>
      <w:r>
        <w:rPr>
          <w:spacing w:val="14"/>
          <w:w w:val="110"/>
        </w:rPr>
        <w:t> </w:t>
      </w:r>
      <w:r>
        <w:rPr>
          <w:w w:val="110"/>
        </w:rPr>
        <w:t>objective</w:t>
      </w:r>
      <w:r>
        <w:rPr>
          <w:spacing w:val="14"/>
          <w:w w:val="110"/>
        </w:rPr>
        <w:t> </w:t>
      </w:r>
      <w:r>
        <w:rPr>
          <w:w w:val="110"/>
        </w:rPr>
        <w:t>function</w:t>
      </w:r>
      <w:r>
        <w:rPr>
          <w:spacing w:val="14"/>
          <w:w w:val="110"/>
        </w:rPr>
        <w:t> </w:t>
      </w:r>
      <w:r>
        <w:rPr>
          <w:w w:val="110"/>
        </w:rPr>
        <w:t>at</w:t>
      </w:r>
      <w:r>
        <w:rPr>
          <w:spacing w:val="14"/>
          <w:w w:val="110"/>
        </w:rPr>
        <w:t> </w:t>
      </w:r>
      <w:r>
        <w:rPr>
          <w:w w:val="110"/>
        </w:rPr>
        <w:t>some</w:t>
      </w:r>
      <w:r>
        <w:rPr>
          <w:spacing w:val="14"/>
          <w:w w:val="110"/>
        </w:rPr>
        <w:t> </w:t>
      </w:r>
      <w:r>
        <w:rPr>
          <w:w w:val="110"/>
        </w:rPr>
        <w:t>iteration</w:t>
      </w:r>
      <w:r>
        <w:rPr>
          <w:spacing w:val="14"/>
          <w:w w:val="110"/>
        </w:rPr>
        <w:t> </w:t>
      </w:r>
      <w:r>
        <w:rPr>
          <w:spacing w:val="-2"/>
          <w:w w:val="110"/>
        </w:rPr>
        <w:t>point</w:t>
      </w:r>
    </w:p>
    <w:p>
      <w:pPr>
        <w:pStyle w:val="BodyText"/>
        <w:spacing w:line="90" w:lineRule="exact"/>
      </w:pPr>
      <w:r>
        <w:rPr>
          <w:rFonts w:ascii="STIX Math" w:eastAsia="STIX Math"/>
          <w:i/>
          <w:w w:val="110"/>
        </w:rPr>
        <w:t>𝑥</w:t>
      </w:r>
      <w:r>
        <w:rPr>
          <w:rFonts w:ascii="STIX Math" w:eastAsia="STIX Math"/>
          <w:i/>
          <w:w w:val="110"/>
          <w:vertAlign w:val="superscript"/>
        </w:rPr>
        <w:t>𝑘</w:t>
      </w:r>
      <w:r>
        <w:rPr>
          <w:rFonts w:ascii="STIX Math" w:eastAsia="STIX Math"/>
          <w:i/>
          <w:spacing w:val="20"/>
          <w:w w:val="110"/>
          <w:vertAlign w:val="baseline"/>
        </w:rPr>
        <w:t> </w:t>
      </w:r>
      <w:r>
        <w:rPr>
          <w:w w:val="110"/>
          <w:vertAlign w:val="baseline"/>
        </w:rPr>
        <w:t>is</w:t>
      </w:r>
      <w:r>
        <w:rPr>
          <w:spacing w:val="11"/>
          <w:w w:val="110"/>
          <w:vertAlign w:val="baseline"/>
        </w:rPr>
        <w:t> </w:t>
      </w:r>
      <w:r>
        <w:rPr>
          <w:w w:val="110"/>
          <w:vertAlign w:val="baseline"/>
        </w:rPr>
        <w:t>often</w:t>
      </w:r>
      <w:r>
        <w:rPr>
          <w:spacing w:val="12"/>
          <w:w w:val="110"/>
          <w:vertAlign w:val="baseline"/>
        </w:rPr>
        <w:t> </w:t>
      </w:r>
      <w:r>
        <w:rPr>
          <w:w w:val="110"/>
          <w:vertAlign w:val="baseline"/>
        </w:rPr>
        <w:t>used</w:t>
      </w:r>
      <w:r>
        <w:rPr>
          <w:spacing w:val="12"/>
          <w:w w:val="110"/>
          <w:vertAlign w:val="baseline"/>
        </w:rPr>
        <w:t> </w:t>
      </w:r>
      <w:r>
        <w:rPr>
          <w:w w:val="110"/>
          <w:vertAlign w:val="baseline"/>
        </w:rPr>
        <w:t>as</w:t>
      </w:r>
      <w:r>
        <w:rPr>
          <w:spacing w:val="11"/>
          <w:w w:val="110"/>
          <w:vertAlign w:val="baseline"/>
        </w:rPr>
        <w:t> </w:t>
      </w:r>
      <w:r>
        <w:rPr>
          <w:w w:val="110"/>
          <w:vertAlign w:val="baseline"/>
        </w:rPr>
        <w:t>stopping</w:t>
      </w:r>
      <w:r>
        <w:rPr>
          <w:spacing w:val="11"/>
          <w:w w:val="110"/>
          <w:vertAlign w:val="baseline"/>
        </w:rPr>
        <w:t> </w:t>
      </w:r>
      <w:r>
        <w:rPr>
          <w:w w:val="110"/>
          <w:vertAlign w:val="baseline"/>
        </w:rPr>
        <w:t>criterion</w:t>
      </w:r>
      <w:r>
        <w:rPr>
          <w:spacing w:val="11"/>
          <w:w w:val="110"/>
          <w:vertAlign w:val="baseline"/>
        </w:rPr>
        <w:t> </w:t>
      </w:r>
      <w:r>
        <w:rPr>
          <w:w w:val="110"/>
          <w:vertAlign w:val="baseline"/>
        </w:rPr>
        <w:t>for</w:t>
      </w:r>
      <w:r>
        <w:rPr>
          <w:spacing w:val="11"/>
          <w:w w:val="110"/>
          <w:vertAlign w:val="baseline"/>
        </w:rPr>
        <w:t> </w:t>
      </w:r>
      <w:r>
        <w:rPr>
          <w:w w:val="110"/>
          <w:vertAlign w:val="baseline"/>
        </w:rPr>
        <w:t>the</w:t>
      </w:r>
      <w:r>
        <w:rPr>
          <w:spacing w:val="12"/>
          <w:w w:val="110"/>
          <w:vertAlign w:val="baseline"/>
        </w:rPr>
        <w:t> </w:t>
      </w:r>
      <w:r>
        <w:rPr>
          <w:w w:val="110"/>
          <w:vertAlign w:val="baseline"/>
        </w:rPr>
        <w:t>algorithm.</w:t>
      </w:r>
      <w:r>
        <w:rPr>
          <w:spacing w:val="11"/>
          <w:w w:val="110"/>
          <w:vertAlign w:val="baseline"/>
        </w:rPr>
        <w:t> </w:t>
      </w:r>
      <w:r>
        <w:rPr>
          <w:w w:val="110"/>
          <w:vertAlign w:val="baseline"/>
        </w:rPr>
        <w:t>That</w:t>
      </w:r>
      <w:r>
        <w:rPr>
          <w:spacing w:val="11"/>
          <w:w w:val="110"/>
          <w:vertAlign w:val="baseline"/>
        </w:rPr>
        <w:t> </w:t>
      </w:r>
      <w:r>
        <w:rPr>
          <w:w w:val="110"/>
          <w:vertAlign w:val="baseline"/>
        </w:rPr>
        <w:t>is,</w:t>
      </w:r>
      <w:r>
        <w:rPr>
          <w:spacing w:val="11"/>
          <w:w w:val="110"/>
          <w:vertAlign w:val="baseline"/>
        </w:rPr>
        <w:t> </w:t>
      </w:r>
      <w:r>
        <w:rPr>
          <w:w w:val="110"/>
          <w:vertAlign w:val="baseline"/>
        </w:rPr>
        <w:t>if</w:t>
      </w:r>
      <w:r>
        <w:rPr>
          <w:spacing w:val="12"/>
          <w:w w:val="110"/>
          <w:vertAlign w:val="baseline"/>
        </w:rPr>
        <w:t> </w:t>
      </w:r>
      <w:r>
        <w:rPr>
          <w:spacing w:val="-5"/>
          <w:w w:val="110"/>
          <w:vertAlign w:val="baseline"/>
        </w:rPr>
        <w:t>the</w:t>
      </w:r>
    </w:p>
    <w:p>
      <w:pPr>
        <w:pStyle w:val="BodyText"/>
        <w:spacing w:line="100" w:lineRule="auto" w:before="95"/>
        <w:ind w:right="115"/>
      </w:pPr>
      <w:r>
        <w:rPr>
          <w:w w:val="110"/>
        </w:rPr>
        <w:t>norm of</w:t>
      </w:r>
      <w:r>
        <w:rPr>
          <w:spacing w:val="-2"/>
          <w:w w:val="110"/>
        </w:rPr>
        <w:t> </w:t>
      </w:r>
      <w:r>
        <w:rPr>
          <w:w w:val="110"/>
        </w:rPr>
        <w:t>the gradient</w:t>
      </w:r>
      <w:r>
        <w:rPr>
          <w:spacing w:val="-2"/>
          <w:w w:val="110"/>
        </w:rPr>
        <w:t> </w:t>
      </w:r>
      <w:r>
        <w:rPr>
          <w:w w:val="110"/>
        </w:rPr>
        <w:t>at</w:t>
      </w:r>
      <w:r>
        <w:rPr>
          <w:spacing w:val="-2"/>
          <w:w w:val="110"/>
        </w:rPr>
        <w:t> </w:t>
      </w:r>
      <w:r>
        <w:rPr>
          <w:w w:val="110"/>
        </w:rPr>
        <w:t>some </w:t>
      </w:r>
      <w:r>
        <w:rPr>
          <w:rFonts w:ascii="STIX Math" w:hAnsi="STIX Math" w:eastAsia="STIX Math"/>
          <w:i/>
          <w:w w:val="110"/>
        </w:rPr>
        <w:t>𝑥</w:t>
      </w:r>
      <w:r>
        <w:rPr>
          <w:rFonts w:ascii="STIX Math" w:hAnsi="STIX Math" w:eastAsia="STIX Math"/>
          <w:i/>
          <w:w w:val="110"/>
          <w:vertAlign w:val="superscript"/>
        </w:rPr>
        <w:t>𝑘</w:t>
      </w:r>
      <w:r>
        <w:rPr>
          <w:rFonts w:ascii="STIX Math" w:hAnsi="STIX Math" w:eastAsia="STIX Math"/>
          <w:i/>
          <w:w w:val="110"/>
          <w:vertAlign w:val="baseline"/>
        </w:rPr>
        <w:t> </w:t>
      </w:r>
      <w:r>
        <w:rPr>
          <w:w w:val="110"/>
          <w:vertAlign w:val="baseline"/>
        </w:rPr>
        <w:t>is</w:t>
      </w:r>
      <w:r>
        <w:rPr>
          <w:spacing w:val="-2"/>
          <w:w w:val="110"/>
          <w:vertAlign w:val="baseline"/>
        </w:rPr>
        <w:t> </w:t>
      </w:r>
      <w:r>
        <w:rPr>
          <w:w w:val="110"/>
          <w:vertAlign w:val="baseline"/>
        </w:rPr>
        <w:t>less than</w:t>
      </w:r>
      <w:r>
        <w:rPr>
          <w:spacing w:val="-2"/>
          <w:w w:val="110"/>
          <w:vertAlign w:val="baseline"/>
        </w:rPr>
        <w:t> </w:t>
      </w:r>
      <w:r>
        <w:rPr>
          <w:w w:val="110"/>
          <w:vertAlign w:val="baseline"/>
        </w:rPr>
        <w:t>some positive constant</w:t>
      </w:r>
      <w:r>
        <w:rPr>
          <w:spacing w:val="-2"/>
          <w:w w:val="110"/>
          <w:vertAlign w:val="baseline"/>
        </w:rPr>
        <w:t> </w:t>
      </w:r>
      <w:r>
        <w:rPr>
          <w:rFonts w:ascii="STIX Math" w:hAnsi="STIX Math" w:eastAsia="STIX Math"/>
          <w:i/>
          <w:w w:val="110"/>
          <w:vertAlign w:val="baseline"/>
        </w:rPr>
        <w:t>𝜀</w:t>
      </w:r>
      <w:r>
        <w:rPr>
          <w:w w:val="110"/>
          <w:vertAlign w:val="baseline"/>
        </w:rPr>
        <w:t>, the iteration point </w:t>
      </w:r>
      <w:r>
        <w:rPr>
          <w:rFonts w:ascii="STIX Math" w:hAnsi="STIX Math" w:eastAsia="STIX Math"/>
          <w:i/>
          <w:w w:val="110"/>
          <w:vertAlign w:val="baseline"/>
        </w:rPr>
        <w:t>𝑥</w:t>
      </w:r>
      <w:r>
        <w:rPr>
          <w:rFonts w:ascii="STIX Math" w:hAnsi="STIX Math" w:eastAsia="STIX Math"/>
          <w:i/>
          <w:w w:val="110"/>
          <w:vertAlign w:val="superscript"/>
        </w:rPr>
        <w:t>𝑘</w:t>
      </w:r>
      <w:r>
        <w:rPr>
          <w:rFonts w:ascii="STIX Math" w:hAnsi="STIX Math" w:eastAsia="STIX Math"/>
          <w:i/>
          <w:w w:val="110"/>
          <w:vertAlign w:val="baseline"/>
        </w:rPr>
        <w:t> </w:t>
      </w:r>
      <w:r>
        <w:rPr>
          <w:w w:val="110"/>
          <w:vertAlign w:val="baseline"/>
        </w:rPr>
        <w:t>is accepted as ”almost stationary”. On the other hand,</w:t>
      </w:r>
    </w:p>
    <w:p>
      <w:pPr>
        <w:pStyle w:val="BodyText"/>
        <w:spacing w:line="112" w:lineRule="auto" w:before="106"/>
        <w:ind w:right="116"/>
      </w:pPr>
      <w:r>
        <w:rPr>
          <w:w w:val="110"/>
        </w:rPr>
        <w:t>from having found a stationary point. Similarly, the value </w:t>
      </w:r>
      <w:r>
        <w:rPr>
          <w:rFonts w:ascii="STIX Math" w:eastAsia="STIX Math"/>
          <w:i/>
          <w:w w:val="110"/>
        </w:rPr>
        <w:t>𝜔</w:t>
      </w:r>
      <w:r>
        <w:rPr>
          <w:rFonts w:ascii="STIX Math" w:eastAsia="STIX Math"/>
          <w:w w:val="110"/>
        </w:rPr>
        <w:t>(</w:t>
      </w:r>
      <w:r>
        <w:rPr>
          <w:rFonts w:ascii="STIX Math" w:eastAsia="STIX Math"/>
          <w:i/>
          <w:w w:val="110"/>
        </w:rPr>
        <w:t>𝑥</w:t>
      </w:r>
      <w:r>
        <w:rPr>
          <w:rFonts w:ascii="STIX Math" w:eastAsia="STIX Math"/>
          <w:w w:val="110"/>
        </w:rPr>
        <w:t>) </w:t>
      </w:r>
      <w:r>
        <w:rPr>
          <w:w w:val="110"/>
        </w:rPr>
        <w:t>for some large</w:t>
      </w:r>
      <w:r>
        <w:rPr>
          <w:spacing w:val="-11"/>
          <w:w w:val="110"/>
        </w:rPr>
        <w:t> </w:t>
      </w:r>
      <w:r>
        <w:rPr>
          <w:w w:val="110"/>
        </w:rPr>
        <w:t>values</w:t>
      </w:r>
      <w:r>
        <w:rPr>
          <w:spacing w:val="-10"/>
          <w:w w:val="110"/>
        </w:rPr>
        <w:t> </w:t>
      </w:r>
      <w:r>
        <w:rPr>
          <w:w w:val="110"/>
        </w:rPr>
        <w:t>of</w:t>
      </w:r>
      <w:r>
        <w:rPr>
          <w:spacing w:val="-10"/>
          <w:w w:val="110"/>
        </w:rPr>
        <w:t> </w:t>
      </w:r>
      <w:r>
        <w:rPr>
          <w:w w:val="110"/>
        </w:rPr>
        <w:t>the</w:t>
      </w:r>
      <w:r>
        <w:rPr>
          <w:spacing w:val="-10"/>
          <w:w w:val="110"/>
        </w:rPr>
        <w:t> </w:t>
      </w:r>
      <w:r>
        <w:rPr>
          <w:w w:val="110"/>
        </w:rPr>
        <w:t>norm</w:t>
      </w:r>
      <w:r>
        <w:rPr>
          <w:spacing w:val="-10"/>
          <w:w w:val="110"/>
        </w:rPr>
        <w:t> </w:t>
      </w:r>
      <w:r>
        <w:rPr>
          <w:w w:val="110"/>
        </w:rPr>
        <w:t>of</w:t>
      </w:r>
      <w:r>
        <w:rPr>
          <w:spacing w:val="-10"/>
          <w:w w:val="110"/>
        </w:rPr>
        <w:t> </w:t>
      </w:r>
      <w:r>
        <w:rPr>
          <w:w w:val="110"/>
        </w:rPr>
        <w:t>the</w:t>
      </w:r>
      <w:r>
        <w:rPr>
          <w:spacing w:val="-10"/>
          <w:w w:val="110"/>
        </w:rPr>
        <w:t> </w:t>
      </w:r>
      <w:r>
        <w:rPr>
          <w:w w:val="110"/>
        </w:rPr>
        <w:t>gradient</w:t>
      </w:r>
      <w:r>
        <w:rPr>
          <w:spacing w:val="-10"/>
          <w:w w:val="110"/>
        </w:rPr>
        <w:t> </w:t>
      </w:r>
      <w:r>
        <w:rPr>
          <w:w w:val="110"/>
        </w:rPr>
        <w:t>are</w:t>
      </w:r>
      <w:r>
        <w:rPr>
          <w:spacing w:val="-10"/>
          <w:w w:val="110"/>
        </w:rPr>
        <w:t> </w:t>
      </w:r>
      <w:r>
        <w:rPr>
          <w:w w:val="110"/>
        </w:rPr>
        <w:t>interpreted</w:t>
      </w:r>
      <w:r>
        <w:rPr>
          <w:spacing w:val="-10"/>
          <w:w w:val="110"/>
        </w:rPr>
        <w:t> </w:t>
      </w:r>
      <w:r>
        <w:rPr>
          <w:w w:val="110"/>
        </w:rPr>
        <w:t>as</w:t>
      </w:r>
      <w:r>
        <w:rPr>
          <w:spacing w:val="-10"/>
          <w:w w:val="110"/>
        </w:rPr>
        <w:t> </w:t>
      </w:r>
      <w:r>
        <w:rPr>
          <w:w w:val="110"/>
        </w:rPr>
        <w:t>being</w:t>
      </w:r>
      <w:r>
        <w:rPr>
          <w:spacing w:val="-10"/>
          <w:w w:val="110"/>
        </w:rPr>
        <w:t> </w:t>
      </w:r>
      <w:r>
        <w:rPr>
          <w:w w:val="110"/>
        </w:rPr>
        <w:t>far</w:t>
      </w:r>
      <w:r>
        <w:rPr>
          <w:spacing w:val="-10"/>
          <w:w w:val="110"/>
        </w:rPr>
        <w:t> </w:t>
      </w:r>
      <w:r>
        <w:rPr>
          <w:spacing w:val="-4"/>
          <w:w w:val="110"/>
        </w:rPr>
        <w:t>away</w:t>
      </w:r>
    </w:p>
    <w:p>
      <w:pPr>
        <w:pStyle w:val="BodyText"/>
        <w:spacing w:line="100" w:lineRule="auto"/>
        <w:ind w:right="115"/>
      </w:pPr>
      <w:r>
        <w:rPr>
          <w:rFonts w:ascii="STIX Math" w:hAnsi="STIX Math" w:eastAsia="STIX Math"/>
          <w:i/>
          <w:w w:val="110"/>
        </w:rPr>
        <w:t>𝑥 </w:t>
      </w:r>
      <w:r>
        <w:rPr>
          <w:rFonts w:ascii="STIX Math" w:hAnsi="STIX Math" w:eastAsia="STIX Math"/>
          <w:w w:val="110"/>
        </w:rPr>
        <w:t>∈ </w:t>
      </w:r>
      <w:r>
        <w:rPr>
          <w:rFonts w:ascii="DejaVu Serif" w:hAnsi="DejaVu Serif" w:eastAsia="DejaVu Serif"/>
          <w:w w:val="110"/>
        </w:rPr>
        <w:t>ℝ</w:t>
      </w:r>
      <w:r>
        <w:rPr>
          <w:rFonts w:ascii="STIX Math" w:hAnsi="STIX Math" w:eastAsia="STIX Math"/>
          <w:i/>
          <w:w w:val="110"/>
          <w:vertAlign w:val="superscript"/>
        </w:rPr>
        <w:t>𝑛</w:t>
      </w:r>
      <w:r>
        <w:rPr>
          <w:rFonts w:ascii="STIX Math" w:hAnsi="STIX Math" w:eastAsia="STIX Math"/>
          <w:i/>
          <w:spacing w:val="33"/>
          <w:w w:val="110"/>
          <w:vertAlign w:val="baseline"/>
        </w:rPr>
        <w:t> </w:t>
      </w:r>
      <w:r>
        <w:rPr>
          <w:w w:val="110"/>
          <w:vertAlign w:val="baseline"/>
        </w:rPr>
        <w:t>as</w:t>
      </w:r>
      <w:r>
        <w:rPr>
          <w:w w:val="110"/>
          <w:vertAlign w:val="baseline"/>
        </w:rPr>
        <w:t> defined</w:t>
      </w:r>
      <w:r>
        <w:rPr>
          <w:w w:val="110"/>
          <w:vertAlign w:val="baseline"/>
        </w:rPr>
        <w:t> in</w:t>
      </w:r>
      <w:r>
        <w:rPr>
          <w:w w:val="110"/>
          <w:vertAlign w:val="baseline"/>
        </w:rPr>
        <w:t> </w:t>
      </w:r>
      <w:hyperlink w:history="true" w:anchor="_bookmark8">
        <w:r>
          <w:rPr>
            <w:color w:val="0080AC"/>
            <w:w w:val="110"/>
            <w:vertAlign w:val="baseline"/>
          </w:rPr>
          <w:t>Lemma</w:t>
        </w:r>
        <w:r>
          <w:rPr>
            <w:color w:val="0080AC"/>
            <w:w w:val="110"/>
            <w:vertAlign w:val="baseline"/>
          </w:rPr>
          <w:t> 4.2</w:t>
        </w:r>
      </w:hyperlink>
      <w:r>
        <w:rPr>
          <w:color w:val="0080AC"/>
          <w:w w:val="110"/>
          <w:vertAlign w:val="baseline"/>
        </w:rPr>
        <w:t> </w:t>
      </w:r>
      <w:r>
        <w:rPr>
          <w:w w:val="110"/>
          <w:vertAlign w:val="baseline"/>
        </w:rPr>
        <w:t>can</w:t>
      </w:r>
      <w:r>
        <w:rPr>
          <w:w w:val="110"/>
          <w:vertAlign w:val="baseline"/>
        </w:rPr>
        <w:t> be</w:t>
      </w:r>
      <w:r>
        <w:rPr>
          <w:w w:val="110"/>
          <w:vertAlign w:val="baseline"/>
        </w:rPr>
        <w:t> interpreted</w:t>
      </w:r>
      <w:r>
        <w:rPr>
          <w:w w:val="110"/>
          <w:vertAlign w:val="baseline"/>
        </w:rPr>
        <w:t> as</w:t>
      </w:r>
      <w:r>
        <w:rPr>
          <w:w w:val="110"/>
          <w:vertAlign w:val="baseline"/>
        </w:rPr>
        <w:t> a</w:t>
      </w:r>
      <w:r>
        <w:rPr>
          <w:w w:val="110"/>
          <w:vertAlign w:val="baseline"/>
        </w:rPr>
        <w:t> measure</w:t>
      </w:r>
      <w:r>
        <w:rPr>
          <w:w w:val="110"/>
          <w:vertAlign w:val="baseline"/>
        </w:rPr>
        <w:t> for how close some point </w:t>
      </w:r>
      <w:r>
        <w:rPr>
          <w:rFonts w:ascii="STIX Math" w:hAnsi="STIX Math" w:eastAsia="STIX Math"/>
          <w:i/>
          <w:w w:val="110"/>
          <w:vertAlign w:val="baseline"/>
        </w:rPr>
        <w:t>𝑥 </w:t>
      </w:r>
      <w:r>
        <w:rPr>
          <w:w w:val="110"/>
          <w:vertAlign w:val="baseline"/>
        </w:rPr>
        <w:t>is to Pareto criticality. The function </w:t>
      </w:r>
      <w:r>
        <w:rPr>
          <w:rFonts w:ascii="STIX Math" w:hAnsi="STIX Math" w:eastAsia="STIX Math"/>
          <w:i/>
          <w:w w:val="110"/>
          <w:vertAlign w:val="baseline"/>
        </w:rPr>
        <w:t>𝜔</w:t>
      </w:r>
      <w:r>
        <w:rPr>
          <w:rFonts w:ascii="STIX Math" w:hAnsi="STIX Math" w:eastAsia="STIX Math"/>
          <w:w w:val="110"/>
          <w:vertAlign w:val="baseline"/>
        </w:rPr>
        <w:t>(</w:t>
      </w:r>
      <w:r>
        <w:rPr>
          <w:rFonts w:ascii="STIX Math" w:hAnsi="STIX Math" w:eastAsia="STIX Math"/>
          <w:i/>
          <w:w w:val="110"/>
          <w:vertAlign w:val="baseline"/>
        </w:rPr>
        <w:t>𝑥</w:t>
      </w:r>
      <w:r>
        <w:rPr>
          <w:rFonts w:ascii="STIX Math" w:hAnsi="STIX Math" w:eastAsia="STIX Math"/>
          <w:w w:val="110"/>
          <w:vertAlign w:val="baseline"/>
        </w:rPr>
        <w:t>) </w:t>
      </w:r>
      <w:r>
        <w:rPr>
          <w:w w:val="110"/>
          <w:vertAlign w:val="baseline"/>
        </w:rPr>
        <w:t>from</w:t>
      </w:r>
    </w:p>
    <w:p>
      <w:pPr>
        <w:pStyle w:val="BodyText"/>
        <w:spacing w:line="273" w:lineRule="auto" w:before="23"/>
        <w:ind w:right="117"/>
      </w:pPr>
      <w:hyperlink w:history="true" w:anchor="_bookmark8">
        <w:r>
          <w:rPr>
            <w:color w:val="0080AC"/>
            <w:w w:val="110"/>
          </w:rPr>
          <w:t>Lemma</w:t>
        </w:r>
        <w:r>
          <w:rPr>
            <w:color w:val="0080AC"/>
            <w:w w:val="110"/>
          </w:rPr>
          <w:t> 4.2</w:t>
        </w:r>
      </w:hyperlink>
      <w:r>
        <w:rPr>
          <w:color w:val="0080AC"/>
          <w:w w:val="110"/>
        </w:rPr>
        <w:t> </w:t>
      </w:r>
      <w:r>
        <w:rPr>
          <w:w w:val="110"/>
        </w:rPr>
        <w:t>is</w:t>
      </w:r>
      <w:r>
        <w:rPr>
          <w:w w:val="110"/>
        </w:rPr>
        <w:t> only</w:t>
      </w:r>
      <w:r>
        <w:rPr>
          <w:w w:val="110"/>
        </w:rPr>
        <w:t> suitable</w:t>
      </w:r>
      <w:r>
        <w:rPr>
          <w:w w:val="110"/>
        </w:rPr>
        <w:t> for</w:t>
      </w:r>
      <w:r>
        <w:rPr>
          <w:w w:val="110"/>
        </w:rPr>
        <w:t> unconstrained</w:t>
      </w:r>
      <w:r>
        <w:rPr>
          <w:w w:val="110"/>
        </w:rPr>
        <w:t> optimization</w:t>
      </w:r>
      <w:r>
        <w:rPr>
          <w:w w:val="110"/>
        </w:rPr>
        <w:t> </w:t>
      </w:r>
      <w:r>
        <w:rPr>
          <w:w w:val="110"/>
        </w:rPr>
        <w:t>problems. Similar</w:t>
      </w:r>
      <w:r>
        <w:rPr>
          <w:spacing w:val="-11"/>
          <w:w w:val="110"/>
        </w:rPr>
        <w:t> </w:t>
      </w:r>
      <w:r>
        <w:rPr>
          <w:w w:val="110"/>
        </w:rPr>
        <w:t>concepts</w:t>
      </w:r>
      <w:r>
        <w:rPr>
          <w:spacing w:val="-10"/>
          <w:w w:val="110"/>
        </w:rPr>
        <w:t> </w:t>
      </w:r>
      <w:r>
        <w:rPr>
          <w:w w:val="110"/>
        </w:rPr>
        <w:t>for</w:t>
      </w:r>
      <w:r>
        <w:rPr>
          <w:spacing w:val="-11"/>
          <w:w w:val="110"/>
        </w:rPr>
        <w:t> </w:t>
      </w:r>
      <w:r>
        <w:rPr>
          <w:w w:val="110"/>
        </w:rPr>
        <w:t>constrained</w:t>
      </w:r>
      <w:r>
        <w:rPr>
          <w:spacing w:val="-10"/>
          <w:w w:val="110"/>
        </w:rPr>
        <w:t> </w:t>
      </w:r>
      <w:r>
        <w:rPr>
          <w:w w:val="110"/>
        </w:rPr>
        <w:t>optimization</w:t>
      </w:r>
      <w:r>
        <w:rPr>
          <w:spacing w:val="-11"/>
          <w:w w:val="110"/>
        </w:rPr>
        <w:t> </w:t>
      </w:r>
      <w:r>
        <w:rPr>
          <w:w w:val="110"/>
        </w:rPr>
        <w:t>problems</w:t>
      </w:r>
      <w:r>
        <w:rPr>
          <w:spacing w:val="-11"/>
          <w:w w:val="110"/>
        </w:rPr>
        <w:t> </w:t>
      </w:r>
      <w:r>
        <w:rPr>
          <w:w w:val="110"/>
        </w:rPr>
        <w:t>are</w:t>
      </w:r>
      <w:r>
        <w:rPr>
          <w:spacing w:val="-10"/>
          <w:w w:val="110"/>
        </w:rPr>
        <w:t> </w:t>
      </w:r>
      <w:r>
        <w:rPr>
          <w:w w:val="110"/>
        </w:rPr>
        <w:t>discussed</w:t>
      </w:r>
      <w:r>
        <w:rPr>
          <w:spacing w:val="-10"/>
          <w:w w:val="110"/>
        </w:rPr>
        <w:t> </w:t>
      </w:r>
      <w:r>
        <w:rPr>
          <w:w w:val="110"/>
        </w:rPr>
        <w:t>in the</w:t>
      </w:r>
      <w:r>
        <w:rPr>
          <w:w w:val="110"/>
        </w:rPr>
        <w:t> literature.</w:t>
      </w:r>
      <w:r>
        <w:rPr>
          <w:w w:val="110"/>
        </w:rPr>
        <w:t> They</w:t>
      </w:r>
      <w:r>
        <w:rPr>
          <w:w w:val="110"/>
        </w:rPr>
        <w:t> are</w:t>
      </w:r>
      <w:r>
        <w:rPr>
          <w:w w:val="110"/>
        </w:rPr>
        <w:t> for</w:t>
      </w:r>
      <w:r>
        <w:rPr>
          <w:w w:val="110"/>
        </w:rPr>
        <w:t> instance</w:t>
      </w:r>
      <w:r>
        <w:rPr>
          <w:w w:val="110"/>
        </w:rPr>
        <w:t> used</w:t>
      </w:r>
      <w:r>
        <w:rPr>
          <w:w w:val="110"/>
        </w:rPr>
        <w:t> by</w:t>
      </w:r>
      <w:r>
        <w:rPr>
          <w:w w:val="110"/>
        </w:rPr>
        <w:t> Deb,</w:t>
      </w:r>
      <w:r>
        <w:rPr>
          <w:w w:val="110"/>
        </w:rPr>
        <w:t> Abouhawwash</w:t>
      </w:r>
      <w:r>
        <w:rPr>
          <w:w w:val="110"/>
        </w:rPr>
        <w:t> and Dutta in </w:t>
      </w:r>
      <w:hyperlink w:history="true" w:anchor="_bookmark43">
        <w:r>
          <w:rPr>
            <w:color w:val="0080AC"/>
            <w:w w:val="110"/>
          </w:rPr>
          <w:t>Deb et al. (2015)</w:t>
        </w:r>
      </w:hyperlink>
      <w:r>
        <w:rPr>
          <w:color w:val="0080AC"/>
          <w:w w:val="110"/>
        </w:rPr>
        <w:t> </w:t>
      </w:r>
      <w:r>
        <w:rPr>
          <w:w w:val="110"/>
        </w:rPr>
        <w:t>for evolutionary algorithms as an additional selection or stopping criterion: based on the selection criterion, candi- dates from the current set of iterates (named population) are selected for</w:t>
      </w:r>
      <w:r>
        <w:rPr>
          <w:spacing w:val="-9"/>
          <w:w w:val="110"/>
        </w:rPr>
        <w:t> </w:t>
      </w:r>
      <w:r>
        <w:rPr>
          <w:w w:val="110"/>
        </w:rPr>
        <w:t>proceeding</w:t>
      </w:r>
      <w:r>
        <w:rPr>
          <w:spacing w:val="-8"/>
          <w:w w:val="110"/>
        </w:rPr>
        <w:t> </w:t>
      </w:r>
      <w:r>
        <w:rPr>
          <w:w w:val="110"/>
        </w:rPr>
        <w:t>to</w:t>
      </w:r>
      <w:r>
        <w:rPr>
          <w:spacing w:val="-8"/>
          <w:w w:val="110"/>
        </w:rPr>
        <w:t> </w:t>
      </w:r>
      <w:r>
        <w:rPr>
          <w:w w:val="110"/>
        </w:rPr>
        <w:t>the</w:t>
      </w:r>
      <w:r>
        <w:rPr>
          <w:spacing w:val="-7"/>
          <w:w w:val="110"/>
        </w:rPr>
        <w:t> </w:t>
      </w:r>
      <w:r>
        <w:rPr>
          <w:w w:val="110"/>
        </w:rPr>
        <w:t>next</w:t>
      </w:r>
      <w:r>
        <w:rPr>
          <w:spacing w:val="-9"/>
          <w:w w:val="110"/>
        </w:rPr>
        <w:t> </w:t>
      </w:r>
      <w:r>
        <w:rPr>
          <w:w w:val="110"/>
        </w:rPr>
        <w:t>iteration.</w:t>
      </w:r>
      <w:r>
        <w:rPr>
          <w:spacing w:val="-8"/>
          <w:w w:val="110"/>
        </w:rPr>
        <w:t> </w:t>
      </w:r>
      <w:r>
        <w:rPr>
          <w:w w:val="110"/>
        </w:rPr>
        <w:t>An</w:t>
      </w:r>
      <w:r>
        <w:rPr>
          <w:spacing w:val="-8"/>
          <w:w w:val="110"/>
        </w:rPr>
        <w:t> </w:t>
      </w:r>
      <w:r>
        <w:rPr>
          <w:w w:val="110"/>
        </w:rPr>
        <w:t>important</w:t>
      </w:r>
      <w:r>
        <w:rPr>
          <w:spacing w:val="-8"/>
          <w:w w:val="110"/>
        </w:rPr>
        <w:t> </w:t>
      </w:r>
      <w:r>
        <w:rPr>
          <w:w w:val="110"/>
        </w:rPr>
        <w:t>property</w:t>
      </w:r>
      <w:r>
        <w:rPr>
          <w:spacing w:val="-9"/>
          <w:w w:val="110"/>
        </w:rPr>
        <w:t> </w:t>
      </w:r>
      <w:r>
        <w:rPr>
          <w:w w:val="110"/>
        </w:rPr>
        <w:t>of</w:t>
      </w:r>
      <w:r>
        <w:rPr>
          <w:spacing w:val="-8"/>
          <w:w w:val="110"/>
        </w:rPr>
        <w:t> </w:t>
      </w:r>
      <w:r>
        <w:rPr>
          <w:w w:val="110"/>
        </w:rPr>
        <w:t>such</w:t>
      </w:r>
      <w:r>
        <w:rPr>
          <w:spacing w:val="-7"/>
          <w:w w:val="110"/>
        </w:rPr>
        <w:t> </w:t>
      </w:r>
      <w:r>
        <w:rPr>
          <w:spacing w:val="-4"/>
          <w:w w:val="110"/>
        </w:rPr>
        <w:t>func-</w:t>
      </w:r>
    </w:p>
    <w:p>
      <w:pPr>
        <w:pStyle w:val="BodyText"/>
        <w:spacing w:line="217" w:lineRule="exact"/>
      </w:pPr>
      <w:r>
        <w:rPr>
          <w:w w:val="110"/>
        </w:rPr>
        <w:t>tions</w:t>
      </w:r>
      <w:r>
        <w:rPr>
          <w:spacing w:val="3"/>
          <w:w w:val="110"/>
        </w:rPr>
        <w:t> </w:t>
      </w:r>
      <w:r>
        <w:rPr>
          <w:w w:val="110"/>
        </w:rPr>
        <w:t>as</w:t>
      </w:r>
      <w:r>
        <w:rPr>
          <w:spacing w:val="3"/>
          <w:w w:val="110"/>
        </w:rPr>
        <w:t> </w:t>
      </w:r>
      <w:r>
        <w:rPr>
          <w:rFonts w:ascii="STIX Math" w:eastAsia="STIX Math"/>
          <w:i/>
          <w:w w:val="110"/>
        </w:rPr>
        <w:t>𝜔</w:t>
      </w:r>
      <w:r>
        <w:rPr>
          <w:rFonts w:ascii="STIX Math" w:eastAsia="STIX Math"/>
          <w:i/>
          <w:spacing w:val="4"/>
          <w:w w:val="110"/>
        </w:rPr>
        <w:t> </w:t>
      </w:r>
      <w:r>
        <w:rPr>
          <w:w w:val="110"/>
        </w:rPr>
        <w:t>from</w:t>
      </w:r>
      <w:r>
        <w:rPr>
          <w:spacing w:val="3"/>
          <w:w w:val="110"/>
        </w:rPr>
        <w:t> </w:t>
      </w:r>
      <w:hyperlink w:history="true" w:anchor="_bookmark8">
        <w:r>
          <w:rPr>
            <w:color w:val="0080AC"/>
            <w:w w:val="110"/>
          </w:rPr>
          <w:t>Lemma</w:t>
        </w:r>
        <w:r>
          <w:rPr>
            <w:color w:val="0080AC"/>
            <w:spacing w:val="4"/>
            <w:w w:val="110"/>
          </w:rPr>
          <w:t> </w:t>
        </w:r>
        <w:r>
          <w:rPr>
            <w:color w:val="0080AC"/>
            <w:w w:val="110"/>
          </w:rPr>
          <w:t>4.2</w:t>
        </w:r>
      </w:hyperlink>
      <w:r>
        <w:rPr>
          <w:color w:val="0080AC"/>
          <w:spacing w:val="3"/>
          <w:w w:val="110"/>
        </w:rPr>
        <w:t> </w:t>
      </w:r>
      <w:r>
        <w:rPr>
          <w:w w:val="110"/>
        </w:rPr>
        <w:t>is</w:t>
      </w:r>
      <w:r>
        <w:rPr>
          <w:spacing w:val="4"/>
          <w:w w:val="110"/>
        </w:rPr>
        <w:t> </w:t>
      </w:r>
      <w:r>
        <w:rPr>
          <w:w w:val="110"/>
        </w:rPr>
        <w:t>that</w:t>
      </w:r>
      <w:r>
        <w:rPr>
          <w:spacing w:val="3"/>
          <w:w w:val="110"/>
        </w:rPr>
        <w:t> </w:t>
      </w:r>
      <w:r>
        <w:rPr>
          <w:w w:val="110"/>
        </w:rPr>
        <w:t>they</w:t>
      </w:r>
      <w:r>
        <w:rPr>
          <w:spacing w:val="4"/>
          <w:w w:val="110"/>
        </w:rPr>
        <w:t> </w:t>
      </w:r>
      <w:r>
        <w:rPr>
          <w:w w:val="110"/>
        </w:rPr>
        <w:t>are</w:t>
      </w:r>
      <w:r>
        <w:rPr>
          <w:spacing w:val="3"/>
          <w:w w:val="110"/>
        </w:rPr>
        <w:t> </w:t>
      </w:r>
      <w:r>
        <w:rPr>
          <w:w w:val="110"/>
        </w:rPr>
        <w:t>continuous,</w:t>
      </w:r>
      <w:r>
        <w:rPr>
          <w:spacing w:val="4"/>
          <w:w w:val="110"/>
        </w:rPr>
        <w:t> </w:t>
      </w:r>
      <w:r>
        <w:rPr>
          <w:w w:val="110"/>
        </w:rPr>
        <w:t>as</w:t>
      </w:r>
      <w:r>
        <w:rPr>
          <w:spacing w:val="3"/>
          <w:w w:val="110"/>
        </w:rPr>
        <w:t> </w:t>
      </w:r>
      <w:r>
        <w:rPr>
          <w:w w:val="110"/>
        </w:rPr>
        <w:t>discussed</w:t>
      </w:r>
      <w:r>
        <w:rPr>
          <w:spacing w:val="4"/>
          <w:w w:val="110"/>
        </w:rPr>
        <w:t> </w:t>
      </w:r>
      <w:r>
        <w:rPr>
          <w:spacing w:val="-5"/>
          <w:w w:val="110"/>
        </w:rPr>
        <w:t>in</w:t>
      </w:r>
    </w:p>
    <w:p>
      <w:pPr>
        <w:pStyle w:val="BodyText"/>
        <w:spacing w:line="172" w:lineRule="exact"/>
      </w:pPr>
      <w:hyperlink w:history="true" w:anchor="_bookmark43">
        <w:r>
          <w:rPr>
            <w:color w:val="0080AC"/>
            <w:w w:val="110"/>
          </w:rPr>
          <w:t>Deb</w:t>
        </w:r>
        <w:r>
          <w:rPr>
            <w:color w:val="0080AC"/>
            <w:spacing w:val="10"/>
            <w:w w:val="110"/>
          </w:rPr>
          <w:t> </w:t>
        </w:r>
        <w:r>
          <w:rPr>
            <w:color w:val="0080AC"/>
            <w:w w:val="110"/>
          </w:rPr>
          <w:t>et</w:t>
        </w:r>
        <w:r>
          <w:rPr>
            <w:color w:val="0080AC"/>
            <w:spacing w:val="10"/>
            <w:w w:val="110"/>
          </w:rPr>
          <w:t> </w:t>
        </w:r>
        <w:r>
          <w:rPr>
            <w:color w:val="0080AC"/>
            <w:w w:val="110"/>
          </w:rPr>
          <w:t>al.</w:t>
        </w:r>
        <w:r>
          <w:rPr>
            <w:color w:val="0080AC"/>
            <w:spacing w:val="10"/>
            <w:w w:val="110"/>
          </w:rPr>
          <w:t> </w:t>
        </w:r>
        <w:r>
          <w:rPr>
            <w:color w:val="0080AC"/>
            <w:w w:val="110"/>
          </w:rPr>
          <w:t>(2015)</w:t>
        </w:r>
      </w:hyperlink>
      <w:r>
        <w:rPr>
          <w:w w:val="110"/>
        </w:rPr>
        <w:t>.</w:t>
      </w:r>
      <w:r>
        <w:rPr>
          <w:spacing w:val="10"/>
          <w:w w:val="110"/>
        </w:rPr>
        <w:t> </w:t>
      </w:r>
      <w:r>
        <w:rPr>
          <w:w w:val="110"/>
        </w:rPr>
        <w:t>We</w:t>
      </w:r>
      <w:r>
        <w:rPr>
          <w:spacing w:val="10"/>
          <w:w w:val="110"/>
        </w:rPr>
        <w:t> </w:t>
      </w:r>
      <w:r>
        <w:rPr>
          <w:w w:val="110"/>
        </w:rPr>
        <w:t>recall</w:t>
      </w:r>
      <w:r>
        <w:rPr>
          <w:spacing w:val="10"/>
          <w:w w:val="110"/>
        </w:rPr>
        <w:t> </w:t>
      </w:r>
      <w:r>
        <w:rPr>
          <w:w w:val="110"/>
        </w:rPr>
        <w:t>the</w:t>
      </w:r>
      <w:r>
        <w:rPr>
          <w:spacing w:val="10"/>
          <w:w w:val="110"/>
        </w:rPr>
        <w:t> </w:t>
      </w:r>
      <w:r>
        <w:rPr>
          <w:w w:val="110"/>
        </w:rPr>
        <w:t>definition</w:t>
      </w:r>
      <w:r>
        <w:rPr>
          <w:spacing w:val="10"/>
          <w:w w:val="110"/>
        </w:rPr>
        <w:t> </w:t>
      </w:r>
      <w:r>
        <w:rPr>
          <w:w w:val="110"/>
        </w:rPr>
        <w:t>of</w:t>
      </w:r>
      <w:r>
        <w:rPr>
          <w:spacing w:val="10"/>
          <w:w w:val="110"/>
        </w:rPr>
        <w:t> </w:t>
      </w:r>
      <w:r>
        <w:rPr>
          <w:w w:val="110"/>
        </w:rPr>
        <w:t>a</w:t>
      </w:r>
      <w:r>
        <w:rPr>
          <w:spacing w:val="10"/>
          <w:w w:val="110"/>
        </w:rPr>
        <w:t> </w:t>
      </w:r>
      <w:r>
        <w:rPr>
          <w:w w:val="110"/>
        </w:rPr>
        <w:t>proximity</w:t>
      </w:r>
      <w:r>
        <w:rPr>
          <w:spacing w:val="9"/>
          <w:w w:val="110"/>
        </w:rPr>
        <w:t> </w:t>
      </w:r>
      <w:r>
        <w:rPr>
          <w:w w:val="110"/>
        </w:rPr>
        <w:t>measure</w:t>
      </w:r>
      <w:r>
        <w:rPr>
          <w:spacing w:val="10"/>
          <w:w w:val="110"/>
        </w:rPr>
        <w:t> </w:t>
      </w:r>
      <w:r>
        <w:rPr>
          <w:spacing w:val="-5"/>
          <w:w w:val="110"/>
        </w:rPr>
        <w:t>ac-</w:t>
      </w:r>
    </w:p>
    <w:p>
      <w:pPr>
        <w:pStyle w:val="BodyText"/>
        <w:spacing w:line="131" w:lineRule="exact" w:before="26"/>
      </w:pPr>
      <w:r>
        <w:rPr>
          <w:w w:val="110"/>
        </w:rPr>
        <w:t>cording</w:t>
      </w:r>
      <w:r>
        <w:rPr>
          <w:spacing w:val="-5"/>
          <w:w w:val="110"/>
        </w:rPr>
        <w:t> </w:t>
      </w:r>
      <w:r>
        <w:rPr>
          <w:w w:val="110"/>
        </w:rPr>
        <w:t>to</w:t>
      </w:r>
      <w:r>
        <w:rPr>
          <w:spacing w:val="-5"/>
          <w:w w:val="110"/>
        </w:rPr>
        <w:t> </w:t>
      </w:r>
      <w:hyperlink w:history="true" w:anchor="_bookmark86">
        <w:r>
          <w:rPr>
            <w:color w:val="0080AC"/>
            <w:w w:val="110"/>
          </w:rPr>
          <w:t>Eichfelder</w:t>
        </w:r>
        <w:r>
          <w:rPr>
            <w:color w:val="0080AC"/>
            <w:spacing w:val="-5"/>
            <w:w w:val="110"/>
          </w:rPr>
          <w:t> </w:t>
        </w:r>
        <w:r>
          <w:rPr>
            <w:color w:val="0080AC"/>
            <w:w w:val="110"/>
          </w:rPr>
          <w:t>and</w:t>
        </w:r>
        <w:r>
          <w:rPr>
            <w:color w:val="0080AC"/>
            <w:spacing w:val="-5"/>
            <w:w w:val="110"/>
          </w:rPr>
          <w:t> </w:t>
        </w:r>
        <w:r>
          <w:rPr>
            <w:color w:val="0080AC"/>
            <w:w w:val="110"/>
          </w:rPr>
          <w:t>Warnow</w:t>
        </w:r>
        <w:r>
          <w:rPr>
            <w:color w:val="0080AC"/>
            <w:spacing w:val="-5"/>
            <w:w w:val="110"/>
          </w:rPr>
          <w:t> </w:t>
        </w:r>
        <w:r>
          <w:rPr>
            <w:color w:val="0080AC"/>
            <w:spacing w:val="-2"/>
            <w:w w:val="110"/>
          </w:rPr>
          <w:t>(2021b)</w:t>
        </w:r>
      </w:hyperlink>
      <w:r>
        <w:rPr>
          <w:spacing w:val="-2"/>
          <w:w w:val="110"/>
        </w:rPr>
        <w:t>:</w:t>
      </w:r>
    </w:p>
    <w:p>
      <w:pPr>
        <w:pStyle w:val="BodyText"/>
        <w:ind w:left="0"/>
        <w:jc w:val="left"/>
      </w:pPr>
    </w:p>
    <w:p>
      <w:pPr>
        <w:pStyle w:val="BodyText"/>
        <w:spacing w:line="100" w:lineRule="auto"/>
        <w:ind w:right="115"/>
      </w:pPr>
      <w:r>
        <w:rPr>
          <w:rFonts w:ascii="Times New Roman" w:hAnsi="Times New Roman" w:eastAsia="Times New Roman"/>
          <w:b/>
          <w:w w:val="110"/>
        </w:rPr>
        <w:t>Definition</w:t>
      </w:r>
      <w:r>
        <w:rPr>
          <w:rFonts w:ascii="Times New Roman" w:hAnsi="Times New Roman" w:eastAsia="Times New Roman"/>
          <w:b/>
          <w:w w:val="110"/>
        </w:rPr>
        <w:t> 4.3.</w:t>
      </w:r>
      <w:r>
        <w:rPr>
          <w:rFonts w:ascii="Times New Roman" w:hAnsi="Times New Roman" w:eastAsia="Times New Roman"/>
          <w:b/>
          <w:spacing w:val="38"/>
          <w:w w:val="110"/>
        </w:rPr>
        <w:t> </w:t>
      </w:r>
      <w:r>
        <w:rPr>
          <w:w w:val="110"/>
        </w:rPr>
        <w:t>A</w:t>
      </w:r>
      <w:r>
        <w:rPr>
          <w:w w:val="110"/>
        </w:rPr>
        <w:t> function</w:t>
      </w:r>
      <w:r>
        <w:rPr>
          <w:w w:val="110"/>
        </w:rPr>
        <w:t> </w:t>
      </w:r>
      <w:r>
        <w:rPr>
          <w:rFonts w:ascii="STIX Math" w:hAnsi="STIX Math" w:eastAsia="STIX Math"/>
          <w:i/>
          <w:w w:val="110"/>
        </w:rPr>
        <w:t>𝜔 </w:t>
      </w:r>
      <w:r>
        <w:rPr>
          <w:rFonts w:ascii="STIX Math" w:hAnsi="STIX Math" w:eastAsia="STIX Math"/>
          <w:w w:val="110"/>
        </w:rPr>
        <w:t>∶ </w:t>
      </w:r>
      <w:r>
        <w:rPr>
          <w:rFonts w:ascii="DejaVu Serif" w:hAnsi="DejaVu Serif" w:eastAsia="DejaVu Serif"/>
          <w:w w:val="110"/>
        </w:rPr>
        <w:t>ℝ</w:t>
      </w:r>
      <w:r>
        <w:rPr>
          <w:rFonts w:ascii="STIX Math" w:hAnsi="STIX Math" w:eastAsia="STIX Math"/>
          <w:i/>
          <w:w w:val="110"/>
          <w:vertAlign w:val="superscript"/>
        </w:rPr>
        <w:t>𝑛</w:t>
      </w:r>
      <w:r>
        <w:rPr>
          <w:rFonts w:ascii="STIX Math" w:hAnsi="STIX Math" w:eastAsia="STIX Math"/>
          <w:i/>
          <w:w w:val="110"/>
          <w:vertAlign w:val="baseline"/>
        </w:rPr>
        <w:t> </w:t>
      </w:r>
      <w:r>
        <w:rPr>
          <w:rFonts w:ascii="DejaVu Sans" w:hAnsi="DejaVu Sans" w:eastAsia="DejaVu Sans"/>
          <w:w w:val="110"/>
          <w:vertAlign w:val="baseline"/>
        </w:rPr>
        <w:t>→</w:t>
      </w:r>
      <w:r>
        <w:rPr>
          <w:rFonts w:ascii="DejaVu Sans" w:hAnsi="DejaVu Sans" w:eastAsia="DejaVu Sans"/>
          <w:spacing w:val="-11"/>
          <w:w w:val="110"/>
          <w:vertAlign w:val="baseline"/>
        </w:rPr>
        <w:t> </w:t>
      </w:r>
      <w:r>
        <w:rPr>
          <w:rFonts w:ascii="DejaVu Serif" w:hAnsi="DejaVu Serif" w:eastAsia="DejaVu Serif"/>
          <w:w w:val="110"/>
          <w:vertAlign w:val="baseline"/>
        </w:rPr>
        <w:t>ℝ </w:t>
      </w:r>
      <w:r>
        <w:rPr>
          <w:w w:val="110"/>
          <w:vertAlign w:val="baseline"/>
        </w:rPr>
        <w:t>is</w:t>
      </w:r>
      <w:r>
        <w:rPr>
          <w:w w:val="110"/>
          <w:vertAlign w:val="baseline"/>
        </w:rPr>
        <w:t> called</w:t>
      </w:r>
      <w:r>
        <w:rPr>
          <w:w w:val="110"/>
          <w:vertAlign w:val="baseline"/>
        </w:rPr>
        <w:t> a</w:t>
      </w:r>
      <w:r>
        <w:rPr>
          <w:w w:val="110"/>
          <w:vertAlign w:val="baseline"/>
        </w:rPr>
        <w:t> proximity</w:t>
      </w:r>
      <w:r>
        <w:rPr>
          <w:w w:val="110"/>
          <w:vertAlign w:val="baseline"/>
        </w:rPr>
        <w:t> measure for (</w:t>
      </w:r>
      <w:hyperlink w:history="true" w:anchor="_bookmark2">
        <w:r>
          <w:rPr>
            <w:rFonts w:ascii="STIX Math" w:hAnsi="STIX Math" w:eastAsia="STIX Math"/>
            <w:color w:val="0080AC"/>
            <w:w w:val="110"/>
            <w:vertAlign w:val="baseline"/>
          </w:rPr>
          <w:t>MOP</w:t>
        </w:r>
      </w:hyperlink>
      <w:r>
        <w:rPr>
          <w:w w:val="110"/>
          <w:vertAlign w:val="baseline"/>
        </w:rPr>
        <w:t>) if for every eﬃcient solution </w:t>
      </w:r>
      <w:r>
        <w:rPr>
          <w:rFonts w:ascii="STIX Math" w:hAnsi="STIX Math" w:eastAsia="STIX Math"/>
          <w:i/>
          <w:w w:val="110"/>
          <w:vertAlign w:val="baseline"/>
        </w:rPr>
        <w:t>𝑥̄ </w:t>
      </w:r>
      <w:r>
        <w:rPr>
          <w:rFonts w:ascii="STIX Math" w:hAnsi="STIX Math" w:eastAsia="STIX Math"/>
          <w:w w:val="110"/>
          <w:vertAlign w:val="baseline"/>
        </w:rPr>
        <w:t>∈ </w:t>
      </w:r>
      <w:r>
        <w:rPr>
          <w:rFonts w:ascii="STIX Math" w:hAnsi="STIX Math" w:eastAsia="STIX Math"/>
          <w:i/>
          <w:w w:val="110"/>
          <w:vertAlign w:val="baseline"/>
        </w:rPr>
        <w:t>𝑀</w:t>
      </w:r>
      <w:r>
        <w:rPr>
          <w:rFonts w:ascii="STIX Math" w:hAnsi="STIX Math" w:eastAsia="STIX Math"/>
          <w:i/>
          <w:w w:val="110"/>
          <w:vertAlign w:val="baseline"/>
        </w:rPr>
        <w:t> </w:t>
      </w:r>
      <w:r>
        <w:rPr>
          <w:w w:val="110"/>
          <w:vertAlign w:val="baseline"/>
        </w:rPr>
        <w:t>for (</w:t>
      </w:r>
      <w:hyperlink w:history="true" w:anchor="_bookmark2">
        <w:r>
          <w:rPr>
            <w:rFonts w:ascii="STIX Math" w:hAnsi="STIX Math" w:eastAsia="STIX Math"/>
            <w:color w:val="0080AC"/>
            <w:w w:val="110"/>
            <w:vertAlign w:val="baseline"/>
          </w:rPr>
          <w:t>MOP</w:t>
        </w:r>
      </w:hyperlink>
      <w:r>
        <w:rPr>
          <w:w w:val="110"/>
          <w:vertAlign w:val="baseline"/>
        </w:rPr>
        <w:t>) in which the Abadie constraint qualification (CQ) holds and every sequence </w:t>
      </w:r>
      <w:r>
        <w:rPr>
          <w:rFonts w:ascii="STIX Math" w:hAnsi="STIX Math" w:eastAsia="STIX Math"/>
          <w:w w:val="110"/>
          <w:vertAlign w:val="baseline"/>
        </w:rPr>
        <w:t>(</w:t>
      </w:r>
      <w:r>
        <w:rPr>
          <w:rFonts w:ascii="STIX Math" w:hAnsi="STIX Math" w:eastAsia="STIX Math"/>
          <w:i/>
          <w:w w:val="110"/>
          <w:vertAlign w:val="baseline"/>
        </w:rPr>
        <w:t>𝑥</w:t>
      </w:r>
      <w:r>
        <w:rPr>
          <w:rFonts w:ascii="STIX Math" w:hAnsi="STIX Math" w:eastAsia="STIX Math"/>
          <w:i/>
          <w:w w:val="110"/>
          <w:vertAlign w:val="superscript"/>
        </w:rPr>
        <w:t>𝑘</w:t>
      </w:r>
      <w:r>
        <w:rPr>
          <w:rFonts w:ascii="STIX Math" w:hAnsi="STIX Math" w:eastAsia="STIX Math"/>
          <w:w w:val="110"/>
          <w:vertAlign w:val="baseline"/>
        </w:rPr>
        <w:t>)</w:t>
      </w:r>
      <w:r>
        <w:rPr>
          <w:rFonts w:ascii="DejaVu Serif" w:hAnsi="DejaVu Serif" w:eastAsia="DejaVu Serif"/>
          <w:w w:val="110"/>
          <w:vertAlign w:val="subscript"/>
        </w:rPr>
        <w:t>ℕ</w:t>
      </w:r>
      <w:r>
        <w:rPr>
          <w:rFonts w:ascii="DejaVu Serif" w:hAnsi="DejaVu Serif" w:eastAsia="DejaVu Serif"/>
          <w:spacing w:val="-4"/>
          <w:w w:val="110"/>
          <w:vertAlign w:val="baseline"/>
        </w:rPr>
        <w:t> </w:t>
      </w:r>
      <w:r>
        <w:rPr>
          <w:rFonts w:ascii="STIX Math" w:hAnsi="STIX Math" w:eastAsia="STIX Math"/>
          <w:i/>
          <w:w w:val="110"/>
          <w:vertAlign w:val="baseline"/>
        </w:rPr>
        <w:t>⊆ </w:t>
      </w:r>
      <w:r>
        <w:rPr>
          <w:rFonts w:ascii="DejaVu Serif" w:hAnsi="DejaVu Serif" w:eastAsia="DejaVu Serif"/>
          <w:w w:val="110"/>
          <w:vertAlign w:val="baseline"/>
        </w:rPr>
        <w:t>ℝ</w:t>
      </w:r>
      <w:r>
        <w:rPr>
          <w:rFonts w:ascii="STIX Math" w:hAnsi="STIX Math" w:eastAsia="STIX Math"/>
          <w:i/>
          <w:w w:val="110"/>
          <w:vertAlign w:val="superscript"/>
        </w:rPr>
        <w:t>𝑛</w:t>
      </w:r>
      <w:r>
        <w:rPr>
          <w:rFonts w:ascii="STIX Math" w:hAnsi="STIX Math" w:eastAsia="STIX Math"/>
          <w:i/>
          <w:w w:val="110"/>
          <w:vertAlign w:val="baseline"/>
        </w:rPr>
        <w:t> </w:t>
      </w:r>
      <w:r>
        <w:rPr>
          <w:w w:val="110"/>
          <w:vertAlign w:val="baseline"/>
        </w:rPr>
        <w:t>with </w:t>
      </w:r>
      <w:r>
        <w:rPr>
          <w:rFonts w:ascii="STIX Math" w:hAnsi="STIX Math" w:eastAsia="STIX Math"/>
          <w:w w:val="110"/>
          <w:vertAlign w:val="baseline"/>
        </w:rPr>
        <w:t>lim</w:t>
      </w:r>
      <w:r>
        <w:rPr>
          <w:rFonts w:ascii="STIX Math" w:hAnsi="STIX Math" w:eastAsia="STIX Math"/>
          <w:i/>
          <w:w w:val="110"/>
          <w:vertAlign w:val="subscript"/>
        </w:rPr>
        <w:t>𝑘</w:t>
      </w:r>
      <w:r>
        <w:rPr>
          <w:rFonts w:ascii="DejaVu Sans" w:hAnsi="DejaVu Sans" w:eastAsia="DejaVu Sans"/>
          <w:w w:val="110"/>
          <w:vertAlign w:val="subscript"/>
        </w:rPr>
        <w:t>→</w:t>
      </w:r>
      <w:r>
        <w:rPr>
          <w:rFonts w:ascii="STIX Math" w:hAnsi="STIX Math" w:eastAsia="STIX Math"/>
          <w:w w:val="110"/>
          <w:vertAlign w:val="subscript"/>
        </w:rPr>
        <w:t>∞</w:t>
      </w:r>
      <w:r>
        <w:rPr>
          <w:rFonts w:ascii="STIX Math" w:hAnsi="STIX Math" w:eastAsia="STIX Math"/>
          <w:spacing w:val="-1"/>
          <w:w w:val="110"/>
          <w:vertAlign w:val="baseline"/>
        </w:rPr>
        <w:t> </w:t>
      </w:r>
      <w:r>
        <w:rPr>
          <w:rFonts w:ascii="STIX Math" w:hAnsi="STIX Math" w:eastAsia="STIX Math"/>
          <w:i/>
          <w:w w:val="110"/>
          <w:vertAlign w:val="baseline"/>
        </w:rPr>
        <w:t>𝑥</w:t>
      </w:r>
      <w:r>
        <w:rPr>
          <w:rFonts w:ascii="STIX Math" w:hAnsi="STIX Math" w:eastAsia="STIX Math"/>
          <w:i/>
          <w:w w:val="110"/>
          <w:vertAlign w:val="superscript"/>
        </w:rPr>
        <w:t>𝑘</w:t>
      </w:r>
      <w:r>
        <w:rPr>
          <w:rFonts w:ascii="STIX Math" w:hAnsi="STIX Math" w:eastAsia="STIX Math"/>
          <w:i/>
          <w:w w:val="110"/>
          <w:vertAlign w:val="baseline"/>
        </w:rPr>
        <w:t> </w:t>
      </w:r>
      <w:r>
        <w:rPr>
          <w:rFonts w:ascii="STIX Math" w:hAnsi="STIX Math" w:eastAsia="STIX Math"/>
          <w:w w:val="110"/>
          <w:vertAlign w:val="baseline"/>
        </w:rPr>
        <w:t>= </w:t>
      </w:r>
      <w:r>
        <w:rPr>
          <w:rFonts w:ascii="STIX Math" w:hAnsi="STIX Math" w:eastAsia="STIX Math"/>
          <w:i/>
          <w:w w:val="110"/>
          <w:vertAlign w:val="baseline"/>
        </w:rPr>
        <w:t>𝑥̄</w:t>
      </w:r>
      <w:r>
        <w:rPr>
          <w:rFonts w:ascii="STIX Math" w:hAnsi="STIX Math" w:eastAsia="STIX Math"/>
          <w:i/>
          <w:w w:val="110"/>
          <w:vertAlign w:val="baseline"/>
        </w:rPr>
        <w:t> </w:t>
      </w:r>
      <w:r>
        <w:rPr>
          <w:w w:val="110"/>
          <w:vertAlign w:val="baseline"/>
        </w:rPr>
        <w:t>the following three properties are satisfied:</w:t>
      </w:r>
    </w:p>
    <w:p>
      <w:pPr>
        <w:spacing w:line="289" w:lineRule="exact" w:before="0"/>
        <w:ind w:left="397" w:right="0" w:firstLine="0"/>
        <w:jc w:val="left"/>
        <w:rPr>
          <w:sz w:val="16"/>
        </w:rPr>
      </w:pPr>
      <w:r>
        <w:rPr>
          <w:rFonts w:ascii="STIX Math" w:hAnsi="STIX Math" w:eastAsia="STIX Math"/>
          <w:w w:val="105"/>
          <w:sz w:val="16"/>
        </w:rPr>
        <w:t>(</w:t>
      </w:r>
      <w:r>
        <w:rPr>
          <w:rFonts w:ascii="DejaVu Serif Condensed" w:hAnsi="DejaVu Serif Condensed" w:eastAsia="DejaVu Serif Condensed"/>
          <w:i/>
          <w:w w:val="105"/>
          <w:sz w:val="16"/>
        </w:rPr>
        <w:t>PM</w:t>
      </w:r>
      <w:r>
        <w:rPr>
          <w:rFonts w:ascii="STIX Math" w:hAnsi="STIX Math" w:eastAsia="STIX Math"/>
          <w:w w:val="105"/>
          <w:sz w:val="16"/>
        </w:rPr>
        <w:t>1) </w:t>
      </w:r>
      <w:r>
        <w:rPr>
          <w:rFonts w:ascii="STIX Math" w:hAnsi="STIX Math" w:eastAsia="STIX Math"/>
          <w:i/>
          <w:w w:val="105"/>
          <w:sz w:val="16"/>
        </w:rPr>
        <w:t>𝜔</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spacing w:val="-3"/>
          <w:w w:val="105"/>
          <w:sz w:val="16"/>
        </w:rPr>
        <w:t> </w:t>
      </w:r>
      <w:r>
        <w:rPr>
          <w:rFonts w:ascii="Arial" w:hAnsi="Arial" w:eastAsia="Arial"/>
          <w:w w:val="105"/>
          <w:sz w:val="16"/>
        </w:rPr>
        <w:t>≥</w:t>
      </w:r>
      <w:r>
        <w:rPr>
          <w:rFonts w:ascii="Arial" w:hAnsi="Arial" w:eastAsia="Arial"/>
          <w:spacing w:val="-7"/>
          <w:w w:val="105"/>
          <w:sz w:val="16"/>
        </w:rPr>
        <w:t> </w:t>
      </w:r>
      <w:r>
        <w:rPr>
          <w:rFonts w:ascii="STIX Math" w:hAnsi="STIX Math" w:eastAsia="STIX Math"/>
          <w:w w:val="105"/>
          <w:sz w:val="16"/>
        </w:rPr>
        <w:t>0 </w:t>
      </w:r>
      <w:r>
        <w:rPr>
          <w:w w:val="105"/>
          <w:sz w:val="16"/>
        </w:rPr>
        <w:t>for all </w:t>
      </w:r>
      <w:r>
        <w:rPr>
          <w:rFonts w:ascii="STIX Math" w:hAnsi="STIX Math" w:eastAsia="STIX Math"/>
          <w:i/>
          <w:w w:val="105"/>
          <w:sz w:val="16"/>
        </w:rPr>
        <w:t>𝑥</w:t>
      </w:r>
      <w:r>
        <w:rPr>
          <w:rFonts w:ascii="STIX Math" w:hAnsi="STIX Math" w:eastAsia="STIX Math"/>
          <w:i/>
          <w:spacing w:val="-3"/>
          <w:w w:val="105"/>
          <w:sz w:val="16"/>
        </w:rPr>
        <w:t> </w:t>
      </w:r>
      <w:r>
        <w:rPr>
          <w:rFonts w:ascii="STIX Math" w:hAnsi="STIX Math" w:eastAsia="STIX Math"/>
          <w:w w:val="105"/>
          <w:sz w:val="16"/>
        </w:rPr>
        <w:t>∈</w:t>
      </w:r>
      <w:r>
        <w:rPr>
          <w:rFonts w:ascii="STIX Math" w:hAnsi="STIX Math" w:eastAsia="STIX Math"/>
          <w:spacing w:val="-2"/>
          <w:w w:val="105"/>
          <w:sz w:val="16"/>
        </w:rPr>
        <w:t> </w:t>
      </w:r>
      <w:r>
        <w:rPr>
          <w:rFonts w:ascii="DejaVu Serif" w:hAnsi="DejaVu Serif" w:eastAsia="DejaVu Serif"/>
          <w:spacing w:val="-5"/>
          <w:w w:val="105"/>
          <w:sz w:val="16"/>
        </w:rPr>
        <w:t>ℝ</w:t>
      </w:r>
      <w:r>
        <w:rPr>
          <w:rFonts w:ascii="STIX Math" w:hAnsi="STIX Math" w:eastAsia="STIX Math"/>
          <w:i/>
          <w:spacing w:val="-5"/>
          <w:w w:val="105"/>
          <w:sz w:val="16"/>
          <w:vertAlign w:val="superscript"/>
        </w:rPr>
        <w:t>𝑛</w:t>
      </w:r>
      <w:r>
        <w:rPr>
          <w:spacing w:val="-5"/>
          <w:w w:val="105"/>
          <w:sz w:val="16"/>
          <w:vertAlign w:val="baseline"/>
        </w:rPr>
        <w:t>,</w:t>
      </w:r>
    </w:p>
    <w:p>
      <w:pPr>
        <w:spacing w:line="209" w:lineRule="exact" w:before="0"/>
        <w:ind w:left="397" w:right="0" w:firstLine="0"/>
        <w:jc w:val="left"/>
        <w:rPr>
          <w:sz w:val="16"/>
        </w:rPr>
      </w:pPr>
      <w:r>
        <w:rPr>
          <w:rFonts w:ascii="STIX Math" w:hAnsi="STIX Math" w:eastAsia="STIX Math"/>
          <w:spacing w:val="-2"/>
          <w:sz w:val="16"/>
        </w:rPr>
        <w:t>(</w:t>
      </w:r>
      <w:r>
        <w:rPr>
          <w:rFonts w:ascii="DejaVu Serif Condensed" w:hAnsi="DejaVu Serif Condensed" w:eastAsia="DejaVu Serif Condensed"/>
          <w:i/>
          <w:spacing w:val="-2"/>
          <w:sz w:val="16"/>
        </w:rPr>
        <w:t>PM</w:t>
      </w:r>
      <w:r>
        <w:rPr>
          <w:rFonts w:ascii="STIX Math" w:hAnsi="STIX Math" w:eastAsia="STIX Math"/>
          <w:spacing w:val="-2"/>
          <w:sz w:val="16"/>
        </w:rPr>
        <w:t>2)</w:t>
      </w:r>
      <w:r>
        <w:rPr>
          <w:rFonts w:ascii="STIX Math" w:hAnsi="STIX Math" w:eastAsia="STIX Math"/>
          <w:spacing w:val="-3"/>
          <w:sz w:val="16"/>
        </w:rPr>
        <w:t> </w:t>
      </w:r>
      <w:r>
        <w:rPr>
          <w:rFonts w:ascii="STIX Math" w:hAnsi="STIX Math" w:eastAsia="STIX Math"/>
          <w:i/>
          <w:spacing w:val="-2"/>
          <w:sz w:val="16"/>
        </w:rPr>
        <w:t>𝜔</w:t>
      </w:r>
      <w:r>
        <w:rPr>
          <w:rFonts w:ascii="STIX Math" w:hAnsi="STIX Math" w:eastAsia="STIX Math"/>
          <w:spacing w:val="-2"/>
          <w:sz w:val="16"/>
        </w:rPr>
        <w:t>(</w:t>
      </w:r>
      <w:r>
        <w:rPr>
          <w:rFonts w:ascii="STIX Math" w:hAnsi="STIX Math" w:eastAsia="STIX Math"/>
          <w:i/>
          <w:spacing w:val="-2"/>
          <w:sz w:val="16"/>
        </w:rPr>
        <w:t>𝑥̄</w:t>
      </w:r>
      <w:r>
        <w:rPr>
          <w:rFonts w:ascii="STIX Math" w:hAnsi="STIX Math" w:eastAsia="STIX Math"/>
          <w:spacing w:val="-2"/>
          <w:sz w:val="16"/>
        </w:rPr>
        <w:t>)</w:t>
      </w:r>
      <w:r>
        <w:rPr>
          <w:rFonts w:ascii="STIX Math" w:hAnsi="STIX Math" w:eastAsia="STIX Math"/>
          <w:spacing w:val="-5"/>
          <w:sz w:val="16"/>
        </w:rPr>
        <w:t> </w:t>
      </w:r>
      <w:r>
        <w:rPr>
          <w:rFonts w:ascii="STIX Math" w:hAnsi="STIX Math" w:eastAsia="STIX Math"/>
          <w:spacing w:val="-2"/>
          <w:sz w:val="16"/>
        </w:rPr>
        <w:t>=</w:t>
      </w:r>
      <w:r>
        <w:rPr>
          <w:rFonts w:ascii="STIX Math" w:hAnsi="STIX Math" w:eastAsia="STIX Math"/>
          <w:spacing w:val="-5"/>
          <w:sz w:val="16"/>
        </w:rPr>
        <w:t> 0</w:t>
      </w:r>
      <w:r>
        <w:rPr>
          <w:spacing w:val="-5"/>
          <w:sz w:val="16"/>
        </w:rPr>
        <w:t>,</w:t>
      </w:r>
    </w:p>
    <w:p>
      <w:pPr>
        <w:spacing w:line="208" w:lineRule="exact" w:before="0"/>
        <w:ind w:left="397" w:right="0" w:firstLine="0"/>
        <w:jc w:val="left"/>
        <w:rPr>
          <w:sz w:val="16"/>
        </w:rPr>
      </w:pPr>
      <w:r>
        <w:rPr>
          <w:rFonts w:ascii="STIX Math" w:hAnsi="STIX Math" w:eastAsia="STIX Math"/>
          <w:sz w:val="16"/>
        </w:rPr>
        <w:t>(</w:t>
      </w:r>
      <w:r>
        <w:rPr>
          <w:rFonts w:ascii="DejaVu Serif Condensed" w:hAnsi="DejaVu Serif Condensed" w:eastAsia="DejaVu Serif Condensed"/>
          <w:i/>
          <w:sz w:val="16"/>
        </w:rPr>
        <w:t>PM</w:t>
      </w:r>
      <w:r>
        <w:rPr>
          <w:rFonts w:ascii="STIX Math" w:hAnsi="STIX Math" w:eastAsia="STIX Math"/>
          <w:sz w:val="16"/>
        </w:rPr>
        <w:t>3)</w:t>
      </w:r>
      <w:r>
        <w:rPr>
          <w:rFonts w:ascii="STIX Math" w:hAnsi="STIX Math" w:eastAsia="STIX Math"/>
          <w:spacing w:val="40"/>
          <w:sz w:val="16"/>
        </w:rPr>
        <w:t> </w:t>
      </w:r>
      <w:r>
        <w:rPr>
          <w:rFonts w:ascii="STIX Math" w:hAnsi="STIX Math" w:eastAsia="STIX Math"/>
          <w:sz w:val="16"/>
        </w:rPr>
        <w:t>lim</w:t>
      </w:r>
      <w:r>
        <w:rPr>
          <w:rFonts w:ascii="STIX Math" w:hAnsi="STIX Math" w:eastAsia="STIX Math"/>
          <w:spacing w:val="21"/>
          <w:sz w:val="16"/>
        </w:rPr>
        <w:t> </w:t>
      </w:r>
      <w:r>
        <w:rPr>
          <w:rFonts w:ascii="STIX Math" w:hAnsi="STIX Math" w:eastAsia="STIX Math"/>
          <w:i/>
          <w:sz w:val="16"/>
        </w:rPr>
        <w:t>𝜔</w:t>
      </w:r>
      <w:r>
        <w:rPr>
          <w:rFonts w:ascii="STIX Math" w:hAnsi="STIX Math" w:eastAsia="STIX Math"/>
          <w:sz w:val="16"/>
        </w:rPr>
        <w:t>(</w:t>
      </w:r>
      <w:r>
        <w:rPr>
          <w:rFonts w:ascii="STIX Math" w:hAnsi="STIX Math" w:eastAsia="STIX Math"/>
          <w:i/>
          <w:sz w:val="16"/>
        </w:rPr>
        <w:t>𝑥</w:t>
      </w:r>
      <w:r>
        <w:rPr>
          <w:rFonts w:ascii="STIX Math" w:hAnsi="STIX Math" w:eastAsia="STIX Math"/>
          <w:i/>
          <w:sz w:val="16"/>
          <w:vertAlign w:val="superscript"/>
        </w:rPr>
        <w:t>𝑘</w:t>
      </w:r>
      <w:r>
        <w:rPr>
          <w:rFonts w:ascii="STIX Math" w:hAnsi="STIX Math" w:eastAsia="STIX Math"/>
          <w:sz w:val="16"/>
          <w:vertAlign w:val="baseline"/>
        </w:rPr>
        <w:t>)</w:t>
      </w:r>
      <w:r>
        <w:rPr>
          <w:rFonts w:ascii="STIX Math" w:hAnsi="STIX Math" w:eastAsia="STIX Math"/>
          <w:spacing w:val="3"/>
          <w:sz w:val="16"/>
          <w:vertAlign w:val="baseline"/>
        </w:rPr>
        <w:t> </w:t>
      </w:r>
      <w:r>
        <w:rPr>
          <w:rFonts w:ascii="STIX Math" w:hAnsi="STIX Math" w:eastAsia="STIX Math"/>
          <w:sz w:val="16"/>
          <w:vertAlign w:val="baseline"/>
        </w:rPr>
        <w:t>=</w:t>
      </w:r>
      <w:r>
        <w:rPr>
          <w:rFonts w:ascii="STIX Math" w:hAnsi="STIX Math" w:eastAsia="STIX Math"/>
          <w:spacing w:val="3"/>
          <w:sz w:val="16"/>
          <w:vertAlign w:val="baseline"/>
        </w:rPr>
        <w:t> </w:t>
      </w:r>
      <w:r>
        <w:rPr>
          <w:rFonts w:ascii="STIX Math" w:hAnsi="STIX Math" w:eastAsia="STIX Math"/>
          <w:i/>
          <w:spacing w:val="-2"/>
          <w:sz w:val="16"/>
          <w:vertAlign w:val="baseline"/>
        </w:rPr>
        <w:t>𝜔</w:t>
      </w:r>
      <w:r>
        <w:rPr>
          <w:rFonts w:ascii="STIX Math" w:hAnsi="STIX Math" w:eastAsia="STIX Math"/>
          <w:spacing w:val="-2"/>
          <w:sz w:val="16"/>
          <w:vertAlign w:val="baseline"/>
        </w:rPr>
        <w:t>(</w:t>
      </w:r>
      <w:r>
        <w:rPr>
          <w:rFonts w:ascii="STIX Math" w:hAnsi="STIX Math" w:eastAsia="STIX Math"/>
          <w:i/>
          <w:spacing w:val="-2"/>
          <w:sz w:val="16"/>
          <w:vertAlign w:val="baseline"/>
        </w:rPr>
        <w:t>𝑥̄</w:t>
      </w:r>
      <w:r>
        <w:rPr>
          <w:rFonts w:ascii="STIX Math" w:hAnsi="STIX Math" w:eastAsia="STIX Math"/>
          <w:spacing w:val="-2"/>
          <w:sz w:val="16"/>
          <w:vertAlign w:val="baseline"/>
        </w:rPr>
        <w:t>)</w:t>
      </w:r>
      <w:r>
        <w:rPr>
          <w:spacing w:val="-2"/>
          <w:sz w:val="16"/>
          <w:vertAlign w:val="baseline"/>
        </w:rPr>
        <w:t>.</w:t>
      </w:r>
    </w:p>
    <w:p>
      <w:pPr>
        <w:spacing w:line="227" w:lineRule="exact" w:before="0"/>
        <w:ind w:left="858" w:right="0" w:firstLine="0"/>
        <w:jc w:val="left"/>
        <w:rPr>
          <w:rFonts w:ascii="STIX Math" w:hAnsi="STIX Math" w:eastAsia="STIX Math"/>
          <w:sz w:val="12"/>
        </w:rPr>
      </w:pPr>
      <w:r>
        <w:rPr>
          <w:rFonts w:ascii="STIX Math" w:hAnsi="STIX Math" w:eastAsia="STIX Math"/>
          <w:i/>
          <w:spacing w:val="-5"/>
          <w:w w:val="105"/>
          <w:sz w:val="12"/>
        </w:rPr>
        <w:t>𝑘</w:t>
      </w:r>
      <w:r>
        <w:rPr>
          <w:rFonts w:ascii="DejaVu Sans" w:hAnsi="DejaVu Sans" w:eastAsia="DejaVu Sans"/>
          <w:spacing w:val="-5"/>
          <w:w w:val="105"/>
          <w:sz w:val="12"/>
        </w:rPr>
        <w:t>→</w:t>
      </w:r>
      <w:r>
        <w:rPr>
          <w:rFonts w:ascii="STIX Math" w:hAnsi="STIX Math" w:eastAsia="STIX Math"/>
          <w:spacing w:val="-5"/>
          <w:w w:val="105"/>
          <w:sz w:val="12"/>
        </w:rPr>
        <w:t>∞</w:t>
      </w:r>
    </w:p>
    <w:p>
      <w:pPr>
        <w:pStyle w:val="BodyText"/>
        <w:spacing w:line="273" w:lineRule="auto" w:before="112"/>
        <w:ind w:right="118" w:firstLine="239"/>
      </w:pPr>
      <w:r>
        <w:rPr>
          <w:w w:val="110"/>
        </w:rPr>
        <w:t>Next to proposals for proximity measures based on a </w:t>
      </w:r>
      <w:r>
        <w:rPr>
          <w:w w:val="110"/>
        </w:rPr>
        <w:t>scalarize-first </w:t>
      </w:r>
      <w:r>
        <w:rPr>
          <w:spacing w:val="-2"/>
          <w:w w:val="110"/>
        </w:rPr>
        <w:t>approach, measures which directly use the multiobjective Karush-Kuhn- </w:t>
      </w:r>
      <w:r>
        <w:rPr>
          <w:w w:val="110"/>
        </w:rPr>
        <w:t>Tucker</w:t>
      </w:r>
      <w:r>
        <w:rPr>
          <w:spacing w:val="-2"/>
          <w:w w:val="110"/>
        </w:rPr>
        <w:t> </w:t>
      </w:r>
      <w:r>
        <w:rPr>
          <w:w w:val="110"/>
        </w:rPr>
        <w:t>(KKT)</w:t>
      </w:r>
      <w:r>
        <w:rPr>
          <w:spacing w:val="-1"/>
          <w:w w:val="110"/>
        </w:rPr>
        <w:t> </w:t>
      </w:r>
      <w:r>
        <w:rPr>
          <w:w w:val="110"/>
        </w:rPr>
        <w:t>optimality</w:t>
      </w:r>
      <w:r>
        <w:rPr>
          <w:spacing w:val="-3"/>
          <w:w w:val="110"/>
        </w:rPr>
        <w:t> </w:t>
      </w:r>
      <w:r>
        <w:rPr>
          <w:w w:val="110"/>
        </w:rPr>
        <w:t>conditions</w:t>
      </w:r>
      <w:r>
        <w:rPr>
          <w:spacing w:val="-1"/>
          <w:w w:val="110"/>
        </w:rPr>
        <w:t> </w:t>
      </w:r>
      <w:r>
        <w:rPr>
          <w:w w:val="110"/>
        </w:rPr>
        <w:t>for</w:t>
      </w:r>
      <w:r>
        <w:rPr>
          <w:spacing w:val="-1"/>
          <w:w w:val="110"/>
        </w:rPr>
        <w:t> </w:t>
      </w:r>
      <w:r>
        <w:rPr>
          <w:w w:val="110"/>
        </w:rPr>
        <w:t>constrained</w:t>
      </w:r>
      <w:r>
        <w:rPr>
          <w:spacing w:val="-2"/>
          <w:w w:val="110"/>
        </w:rPr>
        <w:t> </w:t>
      </w:r>
      <w:r>
        <w:rPr>
          <w:w w:val="110"/>
        </w:rPr>
        <w:t>multiobjective</w:t>
      </w:r>
      <w:r>
        <w:rPr>
          <w:spacing w:val="-1"/>
          <w:w w:val="110"/>
        </w:rPr>
        <w:t> </w:t>
      </w:r>
      <w:r>
        <w:rPr>
          <w:spacing w:val="-5"/>
          <w:w w:val="110"/>
        </w:rPr>
        <w:t>op-</w:t>
      </w:r>
    </w:p>
    <w:p>
      <w:pPr>
        <w:pStyle w:val="BodyText"/>
        <w:spacing w:line="112" w:lineRule="auto" w:before="77"/>
        <w:ind w:right="115"/>
      </w:pPr>
      <w:r>
        <w:rPr>
          <w:w w:val="110"/>
        </w:rPr>
        <w:t>sume in the following that the feasible set of (</w:t>
      </w:r>
      <w:hyperlink w:history="true" w:anchor="_bookmark2">
        <w:r>
          <w:rPr>
            <w:rFonts w:ascii="STIX Math"/>
            <w:color w:val="0080AC"/>
            <w:w w:val="110"/>
          </w:rPr>
          <w:t>MOP</w:t>
        </w:r>
      </w:hyperlink>
      <w:r>
        <w:rPr>
          <w:w w:val="110"/>
        </w:rPr>
        <w:t>) is nonempty and timization</w:t>
      </w:r>
      <w:r>
        <w:rPr>
          <w:spacing w:val="-1"/>
          <w:w w:val="110"/>
        </w:rPr>
        <w:t> </w:t>
      </w:r>
      <w:r>
        <w:rPr>
          <w:w w:val="110"/>
        </w:rPr>
        <w:t>problems have been</w:t>
      </w:r>
      <w:r>
        <w:rPr>
          <w:spacing w:val="1"/>
          <w:w w:val="110"/>
        </w:rPr>
        <w:t> </w:t>
      </w:r>
      <w:r>
        <w:rPr>
          <w:w w:val="110"/>
        </w:rPr>
        <w:t>developed. For presenting</w:t>
      </w:r>
      <w:r>
        <w:rPr>
          <w:spacing w:val="1"/>
          <w:w w:val="110"/>
        </w:rPr>
        <w:t> </w:t>
      </w:r>
      <w:r>
        <w:rPr>
          <w:w w:val="110"/>
        </w:rPr>
        <w:t>those, we </w:t>
      </w:r>
      <w:r>
        <w:rPr>
          <w:spacing w:val="-5"/>
          <w:w w:val="110"/>
        </w:rPr>
        <w:t>as-</w:t>
      </w:r>
    </w:p>
    <w:p>
      <w:pPr>
        <w:pStyle w:val="BodyText"/>
        <w:spacing w:line="123" w:lineRule="exact" w:before="21"/>
      </w:pPr>
      <w:r>
        <w:rPr>
          <w:w w:val="110"/>
        </w:rPr>
        <w:t>defined</w:t>
      </w:r>
      <w:r>
        <w:rPr>
          <w:spacing w:val="-8"/>
          <w:w w:val="110"/>
        </w:rPr>
        <w:t> </w:t>
      </w:r>
      <w:r>
        <w:rPr>
          <w:spacing w:val="-5"/>
          <w:w w:val="110"/>
        </w:rPr>
        <w:t>by</w:t>
      </w:r>
    </w:p>
    <w:p>
      <w:pPr>
        <w:tabs>
          <w:tab w:pos="5003" w:val="left" w:leader="none"/>
        </w:tabs>
        <w:spacing w:line="357" w:lineRule="exact" w:before="0"/>
        <w:ind w:left="158" w:right="0" w:firstLine="0"/>
        <w:jc w:val="both"/>
        <w:rPr>
          <w:rFonts w:ascii="STIX" w:hAnsi="STIX" w:eastAsia="STIX"/>
          <w:sz w:val="16"/>
        </w:rPr>
      </w:pPr>
      <w:r>
        <w:rPr>
          <w:rFonts w:ascii="STIX Math" w:hAnsi="STIX Math" w:eastAsia="STIX Math"/>
          <w:i/>
          <w:sz w:val="16"/>
        </w:rPr>
        <w:t>𝑀</w:t>
      </w:r>
      <w:r>
        <w:rPr>
          <w:rFonts w:ascii="STIX Math" w:hAnsi="STIX Math" w:eastAsia="STIX Math"/>
          <w:i/>
          <w:spacing w:val="19"/>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4"/>
          <w:sz w:val="16"/>
        </w:rPr>
        <w:t> </w:t>
      </w:r>
      <w:r>
        <w:rPr>
          <w:rFonts w:ascii="DejaVu Serif" w:hAnsi="DejaVu Serif" w:eastAsia="DejaVu Serif"/>
          <w:sz w:val="16"/>
        </w:rPr>
        <w:t>ℝ</w:t>
      </w:r>
      <w:r>
        <w:rPr>
          <w:rFonts w:ascii="STIX Math" w:hAnsi="STIX Math" w:eastAsia="STIX Math"/>
          <w:i/>
          <w:sz w:val="16"/>
          <w:vertAlign w:val="superscript"/>
        </w:rPr>
        <w:t>𝑛</w:t>
      </w:r>
      <w:r>
        <w:rPr>
          <w:rFonts w:ascii="STIX Math" w:hAnsi="STIX Math" w:eastAsia="STIX Math"/>
          <w:i/>
          <w:spacing w:val="15"/>
          <w:sz w:val="16"/>
          <w:vertAlign w:val="baseline"/>
        </w:rPr>
        <w:t> </w:t>
      </w:r>
      <w:r>
        <w:rPr>
          <w:rFonts w:ascii="STIX Math" w:hAnsi="STIX Math" w:eastAsia="STIX Math"/>
          <w:sz w:val="16"/>
          <w:vertAlign w:val="baseline"/>
        </w:rPr>
        <w:t>∣</w:t>
      </w:r>
      <w:r>
        <w:rPr>
          <w:rFonts w:ascii="STIX Math" w:hAnsi="STIX Math" w:eastAsia="STIX Math"/>
          <w:spacing w:val="4"/>
          <w:sz w:val="16"/>
          <w:vertAlign w:val="baseline"/>
        </w:rPr>
        <w:t> </w:t>
      </w:r>
      <w:r>
        <w:rPr>
          <w:rFonts w:ascii="STIX Math" w:hAnsi="STIX Math" w:eastAsia="STIX Math"/>
          <w:i/>
          <w:sz w:val="16"/>
          <w:vertAlign w:val="baseline"/>
        </w:rPr>
        <w:t>𝑔</w:t>
      </w:r>
      <w:r>
        <w:rPr>
          <w:rFonts w:ascii="STIX Math" w:hAnsi="STIX Math" w:eastAsia="STIX Math"/>
          <w:i/>
          <w:position w:val="-3"/>
          <w:sz w:val="12"/>
          <w:vertAlign w:val="baseline"/>
        </w:rPr>
        <w:t>𝑗</w:t>
      </w:r>
      <w:r>
        <w:rPr>
          <w:rFonts w:ascii="STIX Math" w:hAnsi="STIX Math" w:eastAsia="STIX Math"/>
          <w:i/>
          <w:spacing w:val="-13"/>
          <w:position w:val="-3"/>
          <w:sz w:val="12"/>
          <w:vertAlign w:val="baseline"/>
        </w:rPr>
        <w:t> </w:t>
      </w:r>
      <w:r>
        <w:rPr>
          <w:rFonts w:ascii="STIX Math" w:hAnsi="STIX Math" w:eastAsia="STIX Math"/>
          <w:sz w:val="16"/>
          <w:vertAlign w:val="baseline"/>
        </w:rPr>
        <w:t>(</w:t>
      </w:r>
      <w:r>
        <w:rPr>
          <w:rFonts w:ascii="STIX Math" w:hAnsi="STIX Math" w:eastAsia="STIX Math"/>
          <w:i/>
          <w:sz w:val="16"/>
          <w:vertAlign w:val="baseline"/>
        </w:rPr>
        <w:t>𝑥</w:t>
      </w:r>
      <w:r>
        <w:rPr>
          <w:rFonts w:ascii="STIX Math" w:hAnsi="STIX Math" w:eastAsia="STIX Math"/>
          <w:sz w:val="16"/>
          <w:vertAlign w:val="baseline"/>
        </w:rPr>
        <w:t>)</w:t>
      </w:r>
      <w:r>
        <w:rPr>
          <w:rFonts w:ascii="STIX Math" w:hAnsi="STIX Math" w:eastAsia="STIX Math"/>
          <w:spacing w:val="4"/>
          <w:sz w:val="16"/>
          <w:vertAlign w:val="baseline"/>
        </w:rPr>
        <w:t> </w:t>
      </w:r>
      <w:r>
        <w:rPr>
          <w:rFonts w:ascii="Arial" w:hAnsi="Arial" w:eastAsia="Arial"/>
          <w:sz w:val="16"/>
          <w:vertAlign w:val="baseline"/>
        </w:rPr>
        <w:t>≤ </w:t>
      </w:r>
      <w:r>
        <w:rPr>
          <w:rFonts w:ascii="STIX Math" w:hAnsi="STIX Math" w:eastAsia="STIX Math"/>
          <w:sz w:val="16"/>
          <w:vertAlign w:val="baseline"/>
        </w:rPr>
        <w:t>0</w:t>
      </w:r>
      <w:r>
        <w:rPr>
          <w:rFonts w:ascii="STIX Math" w:hAnsi="STIX Math" w:eastAsia="STIX Math"/>
          <w:i/>
          <w:sz w:val="16"/>
          <w:vertAlign w:val="baseline"/>
        </w:rPr>
        <w:t>,</w:t>
      </w:r>
      <w:r>
        <w:rPr>
          <w:rFonts w:ascii="STIX Math" w:hAnsi="STIX Math" w:eastAsia="STIX Math"/>
          <w:i/>
          <w:spacing w:val="34"/>
          <w:sz w:val="16"/>
          <w:vertAlign w:val="baseline"/>
        </w:rPr>
        <w:t> </w:t>
      </w:r>
      <w:r>
        <w:rPr>
          <w:rFonts w:ascii="STIX Math" w:hAnsi="STIX Math" w:eastAsia="STIX Math"/>
          <w:i/>
          <w:sz w:val="16"/>
          <w:vertAlign w:val="baseline"/>
        </w:rPr>
        <w:t>𝑗</w:t>
      </w:r>
      <w:r>
        <w:rPr>
          <w:rFonts w:ascii="STIX Math" w:hAnsi="STIX Math" w:eastAsia="STIX Math"/>
          <w:i/>
          <w:spacing w:val="14"/>
          <w:sz w:val="16"/>
          <w:vertAlign w:val="baseline"/>
        </w:rPr>
        <w:t> </w:t>
      </w:r>
      <w:r>
        <w:rPr>
          <w:rFonts w:ascii="STIX Math" w:hAnsi="STIX Math" w:eastAsia="STIX Math"/>
          <w:sz w:val="16"/>
          <w:vertAlign w:val="baseline"/>
        </w:rPr>
        <w:t>=</w:t>
      </w:r>
      <w:r>
        <w:rPr>
          <w:rFonts w:ascii="STIX Math" w:hAnsi="STIX Math" w:eastAsia="STIX Math"/>
          <w:spacing w:val="4"/>
          <w:sz w:val="16"/>
          <w:vertAlign w:val="baseline"/>
        </w:rPr>
        <w:t> </w:t>
      </w:r>
      <w:r>
        <w:rPr>
          <w:rFonts w:ascii="STIX Math" w:hAnsi="STIX Math" w:eastAsia="STIX Math"/>
          <w:sz w:val="16"/>
          <w:vertAlign w:val="baseline"/>
        </w:rPr>
        <w:t>1</w:t>
      </w:r>
      <w:r>
        <w:rPr>
          <w:rFonts w:ascii="STIX Math" w:hAnsi="STIX Math" w:eastAsia="STIX Math"/>
          <w:i/>
          <w:sz w:val="16"/>
          <w:vertAlign w:val="baseline"/>
        </w:rPr>
        <w:t>,</w:t>
      </w:r>
      <w:r>
        <w:rPr>
          <w:rFonts w:ascii="STIX Math" w:hAnsi="STIX Math" w:eastAsia="STIX Math"/>
          <w:i/>
          <w:spacing w:val="-13"/>
          <w:sz w:val="16"/>
          <w:vertAlign w:val="baseline"/>
        </w:rPr>
        <w:t> </w:t>
      </w:r>
      <w:r>
        <w:rPr>
          <w:rFonts w:ascii="STIX Math" w:hAnsi="STIX Math" w:eastAsia="STIX Math"/>
          <w:sz w:val="16"/>
          <w:vertAlign w:val="baseline"/>
        </w:rPr>
        <w:t>…</w:t>
      </w:r>
      <w:r>
        <w:rPr>
          <w:rFonts w:ascii="STIX Math" w:hAnsi="STIX Math" w:eastAsia="STIX Math"/>
          <w:spacing w:val="-14"/>
          <w:sz w:val="16"/>
          <w:vertAlign w:val="baseline"/>
        </w:rPr>
        <w:t> </w:t>
      </w:r>
      <w:r>
        <w:rPr>
          <w:rFonts w:ascii="STIX Math" w:hAnsi="STIX Math" w:eastAsia="STIX Math"/>
          <w:i/>
          <w:sz w:val="16"/>
          <w:vertAlign w:val="baseline"/>
        </w:rPr>
        <w:t>,</w:t>
      </w:r>
      <w:r>
        <w:rPr>
          <w:rFonts w:ascii="STIX Math" w:hAnsi="STIX Math" w:eastAsia="STIX Math"/>
          <w:i/>
          <w:spacing w:val="-13"/>
          <w:sz w:val="16"/>
          <w:vertAlign w:val="baseline"/>
        </w:rPr>
        <w:t> </w:t>
      </w:r>
      <w:r>
        <w:rPr>
          <w:rFonts w:ascii="STIX Math" w:hAnsi="STIX Math" w:eastAsia="STIX Math"/>
          <w:i/>
          <w:spacing w:val="-5"/>
          <w:sz w:val="16"/>
          <w:vertAlign w:val="baseline"/>
        </w:rPr>
        <w:t>𝑝</w:t>
      </w:r>
      <w:r>
        <w:rPr>
          <w:rFonts w:ascii="STIX Math" w:hAnsi="STIX Math" w:eastAsia="STIX Math"/>
          <w:spacing w:val="-5"/>
          <w:sz w:val="16"/>
          <w:vertAlign w:val="baseline"/>
        </w:rPr>
        <w:t>}</w:t>
      </w:r>
      <w:r>
        <w:rPr>
          <w:rFonts w:ascii="STIX Math" w:hAnsi="STIX Math" w:eastAsia="STIX Math"/>
          <w:sz w:val="16"/>
          <w:vertAlign w:val="baseline"/>
        </w:rPr>
        <w:tab/>
      </w:r>
      <w:r>
        <w:rPr>
          <w:rFonts w:ascii="STIX" w:hAnsi="STIX" w:eastAsia="STIX"/>
          <w:spacing w:val="-5"/>
          <w:sz w:val="16"/>
          <w:vertAlign w:val="baseline"/>
        </w:rPr>
        <w:t>(2)</w:t>
      </w:r>
    </w:p>
    <w:p>
      <w:pPr>
        <w:spacing w:line="372" w:lineRule="exact" w:before="0"/>
        <w:ind w:left="158" w:right="0" w:firstLine="0"/>
        <w:jc w:val="both"/>
        <w:rPr>
          <w:sz w:val="16"/>
        </w:rPr>
      </w:pPr>
      <w:r>
        <w:rPr>
          <w:sz w:val="16"/>
        </w:rPr>
        <w:t>with</w:t>
      </w:r>
      <w:r>
        <w:rPr>
          <w:spacing w:val="7"/>
          <w:sz w:val="16"/>
        </w:rPr>
        <w:t> </w:t>
      </w:r>
      <w:r>
        <w:rPr>
          <w:rFonts w:ascii="STIX Math" w:hAnsi="STIX Math" w:eastAsia="STIX Math"/>
          <w:i/>
          <w:sz w:val="16"/>
        </w:rPr>
        <w:t>𝑔</w:t>
      </w:r>
      <w:r>
        <w:rPr>
          <w:rFonts w:ascii="STIX Math" w:hAnsi="STIX Math" w:eastAsia="STIX Math"/>
          <w:i/>
          <w:position w:val="-3"/>
          <w:sz w:val="12"/>
        </w:rPr>
        <w:t>𝑗</w:t>
      </w:r>
      <w:r>
        <w:rPr>
          <w:rFonts w:ascii="STIX Math" w:hAnsi="STIX Math" w:eastAsia="STIX Math"/>
          <w:i/>
          <w:spacing w:val="42"/>
          <w:position w:val="-3"/>
          <w:sz w:val="12"/>
        </w:rPr>
        <w:t> </w:t>
      </w:r>
      <w:r>
        <w:rPr>
          <w:rFonts w:ascii="STIX Math" w:hAnsi="STIX Math" w:eastAsia="STIX Math"/>
          <w:sz w:val="16"/>
        </w:rPr>
        <w:t>∶</w:t>
      </w:r>
      <w:r>
        <w:rPr>
          <w:rFonts w:ascii="STIX Math" w:hAnsi="STIX Math" w:eastAsia="STIX Math"/>
          <w:spacing w:val="11"/>
          <w:sz w:val="16"/>
        </w:rPr>
        <w:t> </w:t>
      </w:r>
      <w:r>
        <w:rPr>
          <w:rFonts w:ascii="DejaVu Serif" w:hAnsi="DejaVu Serif" w:eastAsia="DejaVu Serif"/>
          <w:sz w:val="16"/>
        </w:rPr>
        <w:t>ℝ</w:t>
      </w:r>
      <w:r>
        <w:rPr>
          <w:rFonts w:ascii="STIX Math" w:hAnsi="STIX Math" w:eastAsia="STIX Math"/>
          <w:i/>
          <w:sz w:val="16"/>
          <w:vertAlign w:val="superscript"/>
        </w:rPr>
        <w:t>𝑛</w:t>
      </w:r>
      <w:r>
        <w:rPr>
          <w:rFonts w:ascii="STIX Math" w:hAnsi="STIX Math" w:eastAsia="STIX Math"/>
          <w:i/>
          <w:spacing w:val="23"/>
          <w:sz w:val="16"/>
          <w:vertAlign w:val="baseline"/>
        </w:rPr>
        <w:t> </w:t>
      </w:r>
      <w:r>
        <w:rPr>
          <w:rFonts w:ascii="DejaVu Sans" w:hAnsi="DejaVu Sans" w:eastAsia="DejaVu Sans"/>
          <w:sz w:val="16"/>
          <w:vertAlign w:val="baseline"/>
        </w:rPr>
        <w:t>→</w:t>
      </w:r>
      <w:r>
        <w:rPr>
          <w:rFonts w:ascii="DejaVu Sans" w:hAnsi="DejaVu Sans" w:eastAsia="DejaVu Sans"/>
          <w:spacing w:val="1"/>
          <w:sz w:val="16"/>
          <w:vertAlign w:val="baseline"/>
        </w:rPr>
        <w:t> </w:t>
      </w:r>
      <w:r>
        <w:rPr>
          <w:rFonts w:ascii="DejaVu Serif" w:hAnsi="DejaVu Serif" w:eastAsia="DejaVu Serif"/>
          <w:sz w:val="16"/>
          <w:vertAlign w:val="baseline"/>
        </w:rPr>
        <w:t>ℝ</w:t>
      </w:r>
      <w:r>
        <w:rPr>
          <w:sz w:val="16"/>
          <w:vertAlign w:val="baseline"/>
        </w:rPr>
        <w:t>,</w:t>
      </w:r>
      <w:r>
        <w:rPr>
          <w:spacing w:val="8"/>
          <w:sz w:val="16"/>
          <w:vertAlign w:val="baseline"/>
        </w:rPr>
        <w:t> </w:t>
      </w:r>
      <w:r>
        <w:rPr>
          <w:rFonts w:ascii="STIX Math" w:hAnsi="STIX Math" w:eastAsia="STIX Math"/>
          <w:i/>
          <w:sz w:val="16"/>
          <w:vertAlign w:val="baseline"/>
        </w:rPr>
        <w:t>𝑗</w:t>
      </w:r>
      <w:r>
        <w:rPr>
          <w:rFonts w:ascii="STIX Math" w:hAnsi="STIX Math" w:eastAsia="STIX Math"/>
          <w:i/>
          <w:spacing w:val="23"/>
          <w:sz w:val="16"/>
          <w:vertAlign w:val="baseline"/>
        </w:rPr>
        <w:t> </w:t>
      </w:r>
      <w:r>
        <w:rPr>
          <w:rFonts w:ascii="STIX Math" w:hAnsi="STIX Math" w:eastAsia="STIX Math"/>
          <w:sz w:val="16"/>
          <w:vertAlign w:val="baseline"/>
        </w:rPr>
        <w:t>=</w:t>
      </w:r>
      <w:r>
        <w:rPr>
          <w:rFonts w:ascii="STIX Math" w:hAnsi="STIX Math" w:eastAsia="STIX Math"/>
          <w:spacing w:val="11"/>
          <w:sz w:val="16"/>
          <w:vertAlign w:val="baseline"/>
        </w:rPr>
        <w:t> </w:t>
      </w:r>
      <w:r>
        <w:rPr>
          <w:rFonts w:ascii="STIX Math" w:hAnsi="STIX Math" w:eastAsia="STIX Math"/>
          <w:sz w:val="16"/>
          <w:vertAlign w:val="baseline"/>
        </w:rPr>
        <w:t>1</w:t>
      </w:r>
      <w:r>
        <w:rPr>
          <w:rFonts w:ascii="STIX Math" w:hAnsi="STIX Math" w:eastAsia="STIX Math"/>
          <w:i/>
          <w:sz w:val="16"/>
          <w:vertAlign w:val="baseline"/>
        </w:rPr>
        <w:t>,</w:t>
      </w:r>
      <w:r>
        <w:rPr>
          <w:rFonts w:ascii="STIX Math" w:hAnsi="STIX Math" w:eastAsia="STIX Math"/>
          <w:i/>
          <w:spacing w:val="-9"/>
          <w:sz w:val="16"/>
          <w:vertAlign w:val="baseline"/>
        </w:rPr>
        <w:t> </w:t>
      </w:r>
      <w:r>
        <w:rPr>
          <w:rFonts w:ascii="STIX Math" w:hAnsi="STIX Math" w:eastAsia="STIX Math"/>
          <w:sz w:val="16"/>
          <w:vertAlign w:val="baseline"/>
        </w:rPr>
        <w:t>…</w:t>
      </w:r>
      <w:r>
        <w:rPr>
          <w:rFonts w:ascii="STIX Math" w:hAnsi="STIX Math" w:eastAsia="STIX Math"/>
          <w:spacing w:val="-10"/>
          <w:sz w:val="16"/>
          <w:vertAlign w:val="baseline"/>
        </w:rPr>
        <w:t> </w:t>
      </w:r>
      <w:r>
        <w:rPr>
          <w:rFonts w:ascii="STIX Math" w:hAnsi="STIX Math" w:eastAsia="STIX Math"/>
          <w:i/>
          <w:sz w:val="16"/>
          <w:vertAlign w:val="baseline"/>
        </w:rPr>
        <w:t>,</w:t>
      </w:r>
      <w:r>
        <w:rPr>
          <w:rFonts w:ascii="STIX Math" w:hAnsi="STIX Math" w:eastAsia="STIX Math"/>
          <w:i/>
          <w:spacing w:val="-9"/>
          <w:sz w:val="16"/>
          <w:vertAlign w:val="baseline"/>
        </w:rPr>
        <w:t> </w:t>
      </w:r>
      <w:r>
        <w:rPr>
          <w:rFonts w:ascii="STIX Math" w:hAnsi="STIX Math" w:eastAsia="STIX Math"/>
          <w:i/>
          <w:sz w:val="16"/>
          <w:vertAlign w:val="baseline"/>
        </w:rPr>
        <w:t>𝑝</w:t>
      </w:r>
      <w:r>
        <w:rPr>
          <w:sz w:val="16"/>
          <w:vertAlign w:val="baseline"/>
        </w:rPr>
        <w:t>.</w:t>
      </w:r>
      <w:r>
        <w:rPr>
          <w:spacing w:val="8"/>
          <w:sz w:val="16"/>
          <w:vertAlign w:val="baseline"/>
        </w:rPr>
        <w:t> </w:t>
      </w:r>
      <w:r>
        <w:rPr>
          <w:sz w:val="16"/>
          <w:vertAlign w:val="baseline"/>
        </w:rPr>
        <w:t>We</w:t>
      </w:r>
      <w:r>
        <w:rPr>
          <w:spacing w:val="8"/>
          <w:sz w:val="16"/>
          <w:vertAlign w:val="baseline"/>
        </w:rPr>
        <w:t> </w:t>
      </w:r>
      <w:r>
        <w:rPr>
          <w:sz w:val="16"/>
          <w:vertAlign w:val="baseline"/>
        </w:rPr>
        <w:t>give</w:t>
      </w:r>
      <w:r>
        <w:rPr>
          <w:spacing w:val="8"/>
          <w:sz w:val="16"/>
          <w:vertAlign w:val="baseline"/>
        </w:rPr>
        <w:t> </w:t>
      </w:r>
      <w:r>
        <w:rPr>
          <w:sz w:val="16"/>
          <w:vertAlign w:val="baseline"/>
        </w:rPr>
        <w:t>KKT</w:t>
      </w:r>
      <w:r>
        <w:rPr>
          <w:spacing w:val="8"/>
          <w:sz w:val="16"/>
          <w:vertAlign w:val="baseline"/>
        </w:rPr>
        <w:t> </w:t>
      </w:r>
      <w:r>
        <w:rPr>
          <w:sz w:val="16"/>
          <w:vertAlign w:val="baseline"/>
        </w:rPr>
        <w:t>conditions</w:t>
      </w:r>
      <w:r>
        <w:rPr>
          <w:spacing w:val="7"/>
          <w:sz w:val="16"/>
          <w:vertAlign w:val="baseline"/>
        </w:rPr>
        <w:t> </w:t>
      </w:r>
      <w:r>
        <w:rPr>
          <w:sz w:val="16"/>
          <w:vertAlign w:val="baseline"/>
        </w:rPr>
        <w:t>using</w:t>
      </w:r>
      <w:r>
        <w:rPr>
          <w:spacing w:val="8"/>
          <w:sz w:val="16"/>
          <w:vertAlign w:val="baseline"/>
        </w:rPr>
        <w:t> </w:t>
      </w:r>
      <w:r>
        <w:rPr>
          <w:sz w:val="16"/>
          <w:vertAlign w:val="baseline"/>
        </w:rPr>
        <w:t>the</w:t>
      </w:r>
      <w:r>
        <w:rPr>
          <w:spacing w:val="8"/>
          <w:sz w:val="16"/>
          <w:vertAlign w:val="baseline"/>
        </w:rPr>
        <w:t> </w:t>
      </w:r>
      <w:r>
        <w:rPr>
          <w:spacing w:val="-2"/>
          <w:sz w:val="16"/>
          <w:vertAlign w:val="baseline"/>
        </w:rPr>
        <w:t>Abadie</w:t>
      </w:r>
    </w:p>
    <w:p>
      <w:pPr>
        <w:spacing w:after="0" w:line="372" w:lineRule="exact"/>
        <w:jc w:val="both"/>
        <w:rPr>
          <w:sz w:val="16"/>
        </w:rPr>
        <w:sectPr>
          <w:type w:val="continuous"/>
          <w:pgSz w:w="11910" w:h="15880"/>
          <w:pgMar w:header="668" w:footer="232" w:top="620" w:bottom="280" w:left="600" w:right="620"/>
          <w:cols w:num="2" w:equalWidth="0">
            <w:col w:w="5232" w:space="148"/>
            <w:col w:w="5310"/>
          </w:cols>
        </w:sectPr>
      </w:pPr>
    </w:p>
    <w:p>
      <w:pPr>
        <w:pStyle w:val="BodyText"/>
        <w:spacing w:before="3"/>
        <w:jc w:val="left"/>
        <w:rPr>
          <w:rFonts w:ascii="DejaVu Sans" w:hAnsi="DejaVu Sans"/>
        </w:rPr>
      </w:pPr>
      <w:r>
        <w:rPr/>
        <mc:AlternateContent>
          <mc:Choice Requires="wps">
            <w:drawing>
              <wp:anchor distT="0" distB="0" distL="0" distR="0" allowOverlap="1" layoutInCell="1" locked="0" behindDoc="0" simplePos="0" relativeHeight="15751680">
                <wp:simplePos x="0" y="0"/>
                <wp:positionH relativeFrom="page">
                  <wp:posOffset>1895764</wp:posOffset>
                </wp:positionH>
                <wp:positionV relativeFrom="paragraph">
                  <wp:posOffset>-6340</wp:posOffset>
                </wp:positionV>
                <wp:extent cx="266700" cy="13843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66700" cy="138430"/>
                        </a:xfrm>
                        <a:prstGeom prst="rect">
                          <a:avLst/>
                        </a:prstGeom>
                      </wps:spPr>
                      <wps:txbx>
                        <w:txbxContent>
                          <w:p>
                            <w:pPr>
                              <w:spacing w:line="217" w:lineRule="exact" w:before="0"/>
                              <w:ind w:left="0" w:right="0" w:firstLine="0"/>
                              <w:jc w:val="left"/>
                              <w:rPr>
                                <w:rFonts w:ascii="STIX Math" w:hAnsi="STIX Math" w:eastAsia="STIX Math"/>
                                <w:sz w:val="16"/>
                              </w:rPr>
                            </w:pPr>
                            <w:r>
                              <w:rPr>
                                <w:rFonts w:ascii="STIX Math" w:hAnsi="STIX Math" w:eastAsia="STIX Math"/>
                                <w:spacing w:val="-2"/>
                                <w:sz w:val="16"/>
                              </w:rPr>
                              <w:t>∇</w:t>
                            </w:r>
                            <w:r>
                              <w:rPr>
                                <w:rFonts w:ascii="STIX Math" w:hAnsi="STIX Math" w:eastAsia="STIX Math"/>
                                <w:i/>
                                <w:spacing w:val="-2"/>
                                <w:sz w:val="16"/>
                              </w:rPr>
                              <w:t>𝑓</w:t>
                            </w:r>
                            <w:r>
                              <w:rPr>
                                <w:rFonts w:ascii="STIX Math" w:hAnsi="STIX Math" w:eastAsia="STIX Math"/>
                                <w:i/>
                                <w:spacing w:val="-20"/>
                                <w:sz w:val="16"/>
                              </w:rPr>
                              <w:t> </w:t>
                            </w:r>
                            <w:r>
                              <w:rPr>
                                <w:rFonts w:ascii="STIX Math" w:hAnsi="STIX Math" w:eastAsia="STIX Math"/>
                                <w:spacing w:val="-5"/>
                                <w:sz w:val="16"/>
                              </w:rPr>
                              <w:t>(</w:t>
                            </w:r>
                            <w:r>
                              <w:rPr>
                                <w:rFonts w:ascii="STIX Math" w:hAnsi="STIX Math" w:eastAsia="STIX Math"/>
                                <w:i/>
                                <w:spacing w:val="-5"/>
                                <w:sz w:val="16"/>
                              </w:rPr>
                              <w:t>𝑥</w:t>
                            </w:r>
                            <w:r>
                              <w:rPr>
                                <w:rFonts w:ascii="STIX Math" w:hAnsi="STIX Math" w:eastAsia="STIX Math"/>
                                <w:spacing w:val="-5"/>
                                <w:sz w:val="16"/>
                              </w:rPr>
                              <w:t>)</w:t>
                            </w:r>
                          </w:p>
                        </w:txbxContent>
                      </wps:txbx>
                      <wps:bodyPr wrap="square" lIns="0" tIns="0" rIns="0" bIns="0" rtlCol="0">
                        <a:noAutofit/>
                      </wps:bodyPr>
                    </wps:wsp>
                  </a:graphicData>
                </a:graphic>
              </wp:anchor>
            </w:drawing>
          </mc:Choice>
          <mc:Fallback>
            <w:pict>
              <v:shape style="position:absolute;margin-left:149.272766pt;margin-top:-.499236pt;width:21pt;height:10.9pt;mso-position-horizontal-relative:page;mso-position-vertical-relative:paragraph;z-index:15751680" type="#_x0000_t202" id="docshape45" filled="false" stroked="false">
                <v:textbox inset="0,0,0,0">
                  <w:txbxContent>
                    <w:p>
                      <w:pPr>
                        <w:spacing w:line="217" w:lineRule="exact" w:before="0"/>
                        <w:ind w:left="0" w:right="0" w:firstLine="0"/>
                        <w:jc w:val="left"/>
                        <w:rPr>
                          <w:rFonts w:ascii="STIX Math" w:hAnsi="STIX Math" w:eastAsia="STIX Math"/>
                          <w:sz w:val="16"/>
                        </w:rPr>
                      </w:pPr>
                      <w:r>
                        <w:rPr>
                          <w:rFonts w:ascii="STIX Math" w:hAnsi="STIX Math" w:eastAsia="STIX Math"/>
                          <w:spacing w:val="-2"/>
                          <w:sz w:val="16"/>
                        </w:rPr>
                        <w:t>∇</w:t>
                      </w:r>
                      <w:r>
                        <w:rPr>
                          <w:rFonts w:ascii="STIX Math" w:hAnsi="STIX Math" w:eastAsia="STIX Math"/>
                          <w:i/>
                          <w:spacing w:val="-2"/>
                          <w:sz w:val="16"/>
                        </w:rPr>
                        <w:t>𝑓</w:t>
                      </w:r>
                      <w:r>
                        <w:rPr>
                          <w:rFonts w:ascii="STIX Math" w:hAnsi="STIX Math" w:eastAsia="STIX Math"/>
                          <w:i/>
                          <w:spacing w:val="-20"/>
                          <w:sz w:val="16"/>
                        </w:rPr>
                        <w:t> </w:t>
                      </w:r>
                      <w:r>
                        <w:rPr>
                          <w:rFonts w:ascii="STIX Math" w:hAnsi="STIX Math" w:eastAsia="STIX Math"/>
                          <w:spacing w:val="-5"/>
                          <w:sz w:val="16"/>
                        </w:rPr>
                        <w:t>(</w:t>
                      </w:r>
                      <w:r>
                        <w:rPr>
                          <w:rFonts w:ascii="STIX Math" w:hAnsi="STIX Math" w:eastAsia="STIX Math"/>
                          <w:i/>
                          <w:spacing w:val="-5"/>
                          <w:sz w:val="16"/>
                        </w:rPr>
                        <w:t>𝑥</w:t>
                      </w:r>
                      <w:r>
                        <w:rPr>
                          <w:rFonts w:ascii="STIX Math" w:hAnsi="STIX Math" w:eastAsia="STIX Math"/>
                          <w:spacing w:val="-5"/>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481469</wp:posOffset>
                </wp:positionH>
                <wp:positionV relativeFrom="paragraph">
                  <wp:posOffset>137469</wp:posOffset>
                </wp:positionV>
                <wp:extent cx="3192780" cy="2489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192780" cy="248920"/>
                        </a:xfrm>
                        <a:prstGeom prst="rect">
                          <a:avLst/>
                        </a:prstGeom>
                      </wps:spPr>
                      <wps:txbx>
                        <w:txbxContent>
                          <w:p>
                            <w:pPr>
                              <w:pStyle w:val="BodyText"/>
                              <w:spacing w:line="218" w:lineRule="exact"/>
                              <w:ind w:left="0"/>
                              <w:jc w:val="left"/>
                            </w:pPr>
                            <w:hyperlink w:history="true" w:anchor="_bookmark48">
                              <w:r>
                                <w:rPr>
                                  <w:w w:val="110"/>
                                </w:rPr>
                                <w:t>function</w:t>
                              </w:r>
                              <w:r>
                                <w:rPr>
                                  <w:spacing w:val="6"/>
                                  <w:w w:val="110"/>
                                </w:rPr>
                                <w:t> </w:t>
                              </w:r>
                              <w:r>
                                <w:rPr>
                                  <w:rFonts w:ascii="STIX Math" w:eastAsia="STIX Math"/>
                                  <w:i/>
                                  <w:w w:val="110"/>
                                </w:rPr>
                                <w:t>𝜔</w:t>
                              </w:r>
                              <w:r>
                                <w:rPr>
                                  <w:rFonts w:ascii="STIX Math" w:eastAsia="STIX Math"/>
                                  <w:i/>
                                  <w:spacing w:val="7"/>
                                  <w:w w:val="110"/>
                                </w:rPr>
                                <w:t> </w:t>
                              </w:r>
                              <w:r>
                                <w:rPr>
                                  <w:w w:val="110"/>
                                </w:rPr>
                                <w:t>defined</w:t>
                              </w:r>
                              <w:r>
                                <w:rPr>
                                  <w:spacing w:val="7"/>
                                  <w:w w:val="110"/>
                                </w:rPr>
                                <w:t> </w:t>
                              </w:r>
                              <w:r>
                                <w:rPr>
                                  <w:w w:val="110"/>
                                </w:rPr>
                                <w:t>in</w:t>
                              </w:r>
                            </w:hyperlink>
                            <w:r>
                              <w:rPr>
                                <w:spacing w:val="6"/>
                                <w:w w:val="110"/>
                              </w:rPr>
                              <w:t> </w:t>
                            </w:r>
                            <w:hyperlink w:history="true" w:anchor="_bookmark8">
                              <w:r>
                                <w:rPr>
                                  <w:color w:val="0080AC"/>
                                  <w:w w:val="110"/>
                                </w:rPr>
                                <w:t>Lemma</w:t>
                              </w:r>
                              <w:r>
                                <w:rPr>
                                  <w:color w:val="0080AC"/>
                                  <w:spacing w:val="7"/>
                                  <w:w w:val="110"/>
                                </w:rPr>
                                <w:t> </w:t>
                              </w:r>
                              <w:r>
                                <w:rPr>
                                  <w:color w:val="0080AC"/>
                                  <w:w w:val="110"/>
                                </w:rPr>
                                <w:t>4.2</w:t>
                              </w:r>
                            </w:hyperlink>
                            <w:r>
                              <w:rPr>
                                <w:color w:val="0080AC"/>
                                <w:spacing w:val="6"/>
                                <w:w w:val="110"/>
                              </w:rPr>
                              <w:t> </w:t>
                            </w:r>
                            <w:hyperlink w:history="true" w:anchor="_bookmark48">
                              <w:r>
                                <w:rPr>
                                  <w:w w:val="110"/>
                                </w:rPr>
                                <w:t>is</w:t>
                              </w:r>
                              <w:r>
                                <w:rPr>
                                  <w:spacing w:val="6"/>
                                  <w:w w:val="110"/>
                                </w:rPr>
                                <w:t> </w:t>
                              </w:r>
                              <w:r>
                                <w:rPr>
                                  <w:w w:val="110"/>
                                </w:rPr>
                                <w:t>a</w:t>
                              </w:r>
                              <w:r>
                                <w:rPr>
                                  <w:spacing w:val="8"/>
                                  <w:w w:val="110"/>
                                </w:rPr>
                                <w:t> </w:t>
                              </w:r>
                              <w:r>
                                <w:rPr>
                                  <w:w w:val="110"/>
                                </w:rPr>
                                <w:t>helpful</w:t>
                              </w:r>
                              <w:r>
                                <w:rPr>
                                  <w:spacing w:val="6"/>
                                  <w:w w:val="110"/>
                                </w:rPr>
                                <w:t> </w:t>
                              </w:r>
                              <w:r>
                                <w:rPr>
                                  <w:w w:val="110"/>
                                </w:rPr>
                                <w:t>tool,</w:t>
                              </w:r>
                              <w:r>
                                <w:rPr>
                                  <w:spacing w:val="6"/>
                                  <w:w w:val="110"/>
                                </w:rPr>
                                <w:t> </w:t>
                              </w:r>
                              <w:r>
                                <w:rPr>
                                  <w:w w:val="110"/>
                                </w:rPr>
                                <w:t>cf.</w:t>
                              </w:r>
                              <w:r>
                                <w:rPr>
                                  <w:spacing w:val="6"/>
                                  <w:w w:val="110"/>
                                </w:rPr>
                                <w:t> </w:t>
                              </w:r>
                              <w:r>
                                <w:rPr>
                                  <w:color w:val="0080AC"/>
                                  <w:w w:val="110"/>
                                </w:rPr>
                                <w:t>Drummond</w:t>
                              </w:r>
                              <w:r>
                                <w:rPr>
                                  <w:color w:val="0080AC"/>
                                  <w:spacing w:val="7"/>
                                  <w:w w:val="110"/>
                                </w:rPr>
                                <w:t> </w:t>
                              </w:r>
                              <w:r>
                                <w:rPr>
                                  <w:color w:val="0080AC"/>
                                  <w:spacing w:val="-5"/>
                                  <w:w w:val="110"/>
                                </w:rPr>
                                <w:t>and</w:t>
                              </w:r>
                            </w:hyperlink>
                          </w:p>
                          <w:p>
                            <w:pPr>
                              <w:pStyle w:val="BodyText"/>
                              <w:spacing w:line="172" w:lineRule="exact"/>
                              <w:ind w:left="0"/>
                              <w:jc w:val="left"/>
                            </w:pPr>
                            <w:hyperlink w:history="true" w:anchor="_bookmark48">
                              <w:r>
                                <w:rPr>
                                  <w:color w:val="0080AC"/>
                                  <w:w w:val="110"/>
                                </w:rPr>
                                <w:t>Svaiter</w:t>
                              </w:r>
                              <w:r>
                                <w:rPr>
                                  <w:color w:val="0080AC"/>
                                  <w:spacing w:val="-7"/>
                                  <w:w w:val="110"/>
                                </w:rPr>
                                <w:t> </w:t>
                              </w:r>
                              <w:r>
                                <w:rPr>
                                  <w:color w:val="0080AC"/>
                                  <w:spacing w:val="-2"/>
                                  <w:w w:val="110"/>
                                </w:rPr>
                                <w:t>(2005)</w:t>
                              </w:r>
                              <w:r>
                                <w:rPr>
                                  <w:spacing w:val="-2"/>
                                  <w:w w:val="110"/>
                                </w:rPr>
                                <w:t>.</w:t>
                              </w:r>
                            </w:hyperlink>
                          </w:p>
                        </w:txbxContent>
                      </wps:txbx>
                      <wps:bodyPr wrap="square" lIns="0" tIns="0" rIns="0" bIns="0" rtlCol="0">
                        <a:noAutofit/>
                      </wps:bodyPr>
                    </wps:wsp>
                  </a:graphicData>
                </a:graphic>
              </wp:anchor>
            </w:drawing>
          </mc:Choice>
          <mc:Fallback>
            <w:pict>
              <v:shape style="position:absolute;margin-left:37.910999pt;margin-top:10.824332pt;width:251.4pt;height:19.6pt;mso-position-horizontal-relative:page;mso-position-vertical-relative:paragraph;z-index:15752192" type="#_x0000_t202" id="docshape46" filled="false" stroked="false">
                <v:textbox inset="0,0,0,0">
                  <w:txbxContent>
                    <w:p>
                      <w:pPr>
                        <w:pStyle w:val="BodyText"/>
                        <w:spacing w:line="218" w:lineRule="exact"/>
                        <w:ind w:left="0"/>
                        <w:jc w:val="left"/>
                      </w:pPr>
                      <w:hyperlink w:history="true" w:anchor="_bookmark48">
                        <w:r>
                          <w:rPr>
                            <w:w w:val="110"/>
                          </w:rPr>
                          <w:t>function</w:t>
                        </w:r>
                        <w:r>
                          <w:rPr>
                            <w:spacing w:val="6"/>
                            <w:w w:val="110"/>
                          </w:rPr>
                          <w:t> </w:t>
                        </w:r>
                        <w:r>
                          <w:rPr>
                            <w:rFonts w:ascii="STIX Math" w:eastAsia="STIX Math"/>
                            <w:i/>
                            <w:w w:val="110"/>
                          </w:rPr>
                          <w:t>𝜔</w:t>
                        </w:r>
                        <w:r>
                          <w:rPr>
                            <w:rFonts w:ascii="STIX Math" w:eastAsia="STIX Math"/>
                            <w:i/>
                            <w:spacing w:val="7"/>
                            <w:w w:val="110"/>
                          </w:rPr>
                          <w:t> </w:t>
                        </w:r>
                        <w:r>
                          <w:rPr>
                            <w:w w:val="110"/>
                          </w:rPr>
                          <w:t>defined</w:t>
                        </w:r>
                        <w:r>
                          <w:rPr>
                            <w:spacing w:val="7"/>
                            <w:w w:val="110"/>
                          </w:rPr>
                          <w:t> </w:t>
                        </w:r>
                        <w:r>
                          <w:rPr>
                            <w:w w:val="110"/>
                          </w:rPr>
                          <w:t>in</w:t>
                        </w:r>
                      </w:hyperlink>
                      <w:r>
                        <w:rPr>
                          <w:spacing w:val="6"/>
                          <w:w w:val="110"/>
                        </w:rPr>
                        <w:t> </w:t>
                      </w:r>
                      <w:hyperlink w:history="true" w:anchor="_bookmark8">
                        <w:r>
                          <w:rPr>
                            <w:color w:val="0080AC"/>
                            <w:w w:val="110"/>
                          </w:rPr>
                          <w:t>Lemma</w:t>
                        </w:r>
                        <w:r>
                          <w:rPr>
                            <w:color w:val="0080AC"/>
                            <w:spacing w:val="7"/>
                            <w:w w:val="110"/>
                          </w:rPr>
                          <w:t> </w:t>
                        </w:r>
                        <w:r>
                          <w:rPr>
                            <w:color w:val="0080AC"/>
                            <w:w w:val="110"/>
                          </w:rPr>
                          <w:t>4.2</w:t>
                        </w:r>
                      </w:hyperlink>
                      <w:r>
                        <w:rPr>
                          <w:color w:val="0080AC"/>
                          <w:spacing w:val="6"/>
                          <w:w w:val="110"/>
                        </w:rPr>
                        <w:t> </w:t>
                      </w:r>
                      <w:hyperlink w:history="true" w:anchor="_bookmark48">
                        <w:r>
                          <w:rPr>
                            <w:w w:val="110"/>
                          </w:rPr>
                          <w:t>is</w:t>
                        </w:r>
                        <w:r>
                          <w:rPr>
                            <w:spacing w:val="6"/>
                            <w:w w:val="110"/>
                          </w:rPr>
                          <w:t> </w:t>
                        </w:r>
                        <w:r>
                          <w:rPr>
                            <w:w w:val="110"/>
                          </w:rPr>
                          <w:t>a</w:t>
                        </w:r>
                        <w:r>
                          <w:rPr>
                            <w:spacing w:val="8"/>
                            <w:w w:val="110"/>
                          </w:rPr>
                          <w:t> </w:t>
                        </w:r>
                        <w:r>
                          <w:rPr>
                            <w:w w:val="110"/>
                          </w:rPr>
                          <w:t>helpful</w:t>
                        </w:r>
                        <w:r>
                          <w:rPr>
                            <w:spacing w:val="6"/>
                            <w:w w:val="110"/>
                          </w:rPr>
                          <w:t> </w:t>
                        </w:r>
                        <w:r>
                          <w:rPr>
                            <w:w w:val="110"/>
                          </w:rPr>
                          <w:t>tool,</w:t>
                        </w:r>
                        <w:r>
                          <w:rPr>
                            <w:spacing w:val="6"/>
                            <w:w w:val="110"/>
                          </w:rPr>
                          <w:t> </w:t>
                        </w:r>
                        <w:r>
                          <w:rPr>
                            <w:w w:val="110"/>
                          </w:rPr>
                          <w:t>cf.</w:t>
                        </w:r>
                        <w:r>
                          <w:rPr>
                            <w:spacing w:val="6"/>
                            <w:w w:val="110"/>
                          </w:rPr>
                          <w:t> </w:t>
                        </w:r>
                        <w:r>
                          <w:rPr>
                            <w:color w:val="0080AC"/>
                            <w:w w:val="110"/>
                          </w:rPr>
                          <w:t>Drummond</w:t>
                        </w:r>
                        <w:r>
                          <w:rPr>
                            <w:color w:val="0080AC"/>
                            <w:spacing w:val="7"/>
                            <w:w w:val="110"/>
                          </w:rPr>
                          <w:t> </w:t>
                        </w:r>
                        <w:r>
                          <w:rPr>
                            <w:color w:val="0080AC"/>
                            <w:spacing w:val="-5"/>
                            <w:w w:val="110"/>
                          </w:rPr>
                          <w:t>and</w:t>
                        </w:r>
                      </w:hyperlink>
                    </w:p>
                    <w:p>
                      <w:pPr>
                        <w:pStyle w:val="BodyText"/>
                        <w:spacing w:line="172" w:lineRule="exact"/>
                        <w:ind w:left="0"/>
                        <w:jc w:val="left"/>
                      </w:pPr>
                      <w:hyperlink w:history="true" w:anchor="_bookmark48">
                        <w:r>
                          <w:rPr>
                            <w:color w:val="0080AC"/>
                            <w:w w:val="110"/>
                          </w:rPr>
                          <w:t>Svaiter</w:t>
                        </w:r>
                        <w:r>
                          <w:rPr>
                            <w:color w:val="0080AC"/>
                            <w:spacing w:val="-7"/>
                            <w:w w:val="110"/>
                          </w:rPr>
                          <w:t> </w:t>
                        </w:r>
                        <w:r>
                          <w:rPr>
                            <w:color w:val="0080AC"/>
                            <w:spacing w:val="-2"/>
                            <w:w w:val="110"/>
                          </w:rPr>
                          <w:t>(2005)</w:t>
                        </w:r>
                        <w:r>
                          <w:rPr>
                            <w:spacing w:val="-2"/>
                            <w:w w:val="110"/>
                          </w:rPr>
                          <w:t>.</w:t>
                        </w:r>
                      </w:hyperlink>
                    </w:p>
                  </w:txbxContent>
                </v:textbox>
                <w10:wrap type="none"/>
              </v:shape>
            </w:pict>
          </mc:Fallback>
        </mc:AlternateContent>
      </w:r>
      <w:r>
        <w:rPr>
          <w:w w:val="110"/>
        </w:rPr>
        <w:t>to</w:t>
      </w:r>
      <w:r>
        <w:rPr>
          <w:spacing w:val="-4"/>
          <w:w w:val="110"/>
        </w:rPr>
        <w:t> </w:t>
      </w:r>
      <w:r>
        <w:rPr>
          <w:w w:val="110"/>
        </w:rPr>
        <w:t>Pareto</w:t>
      </w:r>
      <w:r>
        <w:rPr>
          <w:spacing w:val="-4"/>
          <w:w w:val="110"/>
        </w:rPr>
        <w:t> </w:t>
      </w:r>
      <w:r>
        <w:rPr>
          <w:w w:val="110"/>
        </w:rPr>
        <w:t>criticality,</w:t>
      </w:r>
      <w:r>
        <w:rPr>
          <w:spacing w:val="-3"/>
          <w:w w:val="110"/>
        </w:rPr>
        <w:t> </w:t>
      </w:r>
      <w:r>
        <w:rPr>
          <w:w w:val="110"/>
        </w:rPr>
        <w:t>similar</w:t>
      </w:r>
      <w:r>
        <w:rPr>
          <w:spacing w:val="-4"/>
          <w:w w:val="110"/>
        </w:rPr>
        <w:t> </w:t>
      </w:r>
      <w:r>
        <w:rPr>
          <w:w w:val="110"/>
        </w:rPr>
        <w:t>to</w:t>
      </w:r>
      <w:r>
        <w:rPr>
          <w:spacing w:val="-3"/>
          <w:w w:val="110"/>
        </w:rPr>
        <w:t> </w:t>
      </w:r>
      <w:hyperlink w:history="true" w:anchor="_bookmark48">
        <w:r>
          <w:rPr>
            <w:rFonts w:ascii="DejaVu Sans" w:hAnsi="DejaVu Sans"/>
            <w:spacing w:val="-10"/>
            <w:w w:val="110"/>
          </w:rPr>
          <w:t>‖</w:t>
        </w:r>
      </w:hyperlink>
    </w:p>
    <w:p>
      <w:pPr>
        <w:pStyle w:val="BodyText"/>
        <w:spacing w:line="237" w:lineRule="exact"/>
        <w:jc w:val="left"/>
      </w:pPr>
      <w:r>
        <w:rPr/>
        <w:br w:type="column"/>
      </w:r>
      <w:hyperlink w:history="true" w:anchor="_bookmark48">
        <w:r>
          <w:rPr>
            <w:rFonts w:ascii="DejaVu Sans" w:hAnsi="DejaVu Sans"/>
            <w:w w:val="110"/>
          </w:rPr>
          <w:t>‖</w:t>
        </w:r>
      </w:hyperlink>
      <w:r>
        <w:rPr>
          <w:rFonts w:ascii="STIX Math" w:hAnsi="STIX Math"/>
          <w:w w:val="110"/>
          <w:vertAlign w:val="subscript"/>
        </w:rPr>
        <w:t>2</w:t>
      </w:r>
      <w:r>
        <w:rPr>
          <w:rFonts w:ascii="STIX Math" w:hAnsi="STIX Math"/>
          <w:spacing w:val="-6"/>
          <w:w w:val="110"/>
          <w:vertAlign w:val="baseline"/>
        </w:rPr>
        <w:t> </w:t>
      </w:r>
      <w:r>
        <w:rPr>
          <w:w w:val="110"/>
          <w:vertAlign w:val="baseline"/>
        </w:rPr>
        <w:t>in</w:t>
      </w:r>
      <w:r>
        <w:rPr>
          <w:spacing w:val="-11"/>
          <w:w w:val="110"/>
          <w:vertAlign w:val="baseline"/>
        </w:rPr>
        <w:t> </w:t>
      </w:r>
      <w:r>
        <w:rPr>
          <w:w w:val="110"/>
          <w:vertAlign w:val="baseline"/>
        </w:rPr>
        <w:t>the</w:t>
      </w:r>
      <w:r>
        <w:rPr>
          <w:spacing w:val="-11"/>
          <w:w w:val="110"/>
          <w:vertAlign w:val="baseline"/>
        </w:rPr>
        <w:t> </w:t>
      </w:r>
      <w:r>
        <w:rPr>
          <w:w w:val="110"/>
          <w:vertAlign w:val="baseline"/>
        </w:rPr>
        <w:t>single-objective</w:t>
      </w:r>
      <w:r>
        <w:rPr>
          <w:spacing w:val="-11"/>
          <w:w w:val="110"/>
          <w:vertAlign w:val="baseline"/>
        </w:rPr>
        <w:t> </w:t>
      </w:r>
      <w:r>
        <w:rPr>
          <w:w w:val="110"/>
          <w:vertAlign w:val="baseline"/>
        </w:rPr>
        <w:t>case,</w:t>
      </w:r>
      <w:r>
        <w:rPr>
          <w:spacing w:val="-11"/>
          <w:w w:val="110"/>
          <w:vertAlign w:val="baseline"/>
        </w:rPr>
        <w:t> </w:t>
      </w:r>
      <w:r>
        <w:rPr>
          <w:spacing w:val="-5"/>
          <w:w w:val="110"/>
          <w:vertAlign w:val="baseline"/>
        </w:rPr>
        <w:t>the</w:t>
      </w:r>
    </w:p>
    <w:p>
      <w:pPr>
        <w:pStyle w:val="BodyText"/>
        <w:spacing w:before="3"/>
        <w:jc w:val="left"/>
      </w:pPr>
      <w:r>
        <w:rPr/>
        <w:br w:type="column"/>
      </w:r>
      <w:r>
        <w:rPr>
          <w:w w:val="110"/>
        </w:rPr>
        <w:t>CQ.</w:t>
      </w:r>
      <w:r>
        <w:rPr>
          <w:spacing w:val="-1"/>
          <w:w w:val="110"/>
        </w:rPr>
        <w:t> </w:t>
      </w:r>
      <w:r>
        <w:rPr>
          <w:w w:val="110"/>
        </w:rPr>
        <w:t>Such</w:t>
      </w:r>
      <w:r>
        <w:rPr>
          <w:spacing w:val="-1"/>
          <w:w w:val="110"/>
        </w:rPr>
        <w:t> </w:t>
      </w:r>
      <w:r>
        <w:rPr>
          <w:w w:val="110"/>
        </w:rPr>
        <w:t>necessary</w:t>
      </w:r>
      <w:r>
        <w:rPr>
          <w:spacing w:val="-1"/>
          <w:w w:val="110"/>
        </w:rPr>
        <w:t> </w:t>
      </w:r>
      <w:r>
        <w:rPr>
          <w:w w:val="110"/>
        </w:rPr>
        <w:t>optimality</w:t>
      </w:r>
      <w:r>
        <w:rPr>
          <w:spacing w:val="-2"/>
          <w:w w:val="110"/>
        </w:rPr>
        <w:t> </w:t>
      </w:r>
      <w:r>
        <w:rPr>
          <w:w w:val="110"/>
        </w:rPr>
        <w:t>conditions</w:t>
      </w:r>
      <w:r>
        <w:rPr>
          <w:spacing w:val="-1"/>
          <w:w w:val="110"/>
        </w:rPr>
        <w:t> </w:t>
      </w:r>
      <w:r>
        <w:rPr>
          <w:w w:val="110"/>
        </w:rPr>
        <w:t>can</w:t>
      </w:r>
      <w:r>
        <w:rPr>
          <w:spacing w:val="-1"/>
          <w:w w:val="110"/>
        </w:rPr>
        <w:t> </w:t>
      </w:r>
      <w:r>
        <w:rPr>
          <w:w w:val="110"/>
        </w:rPr>
        <w:t>be found</w:t>
      </w:r>
      <w:r>
        <w:rPr>
          <w:spacing w:val="-1"/>
          <w:w w:val="110"/>
        </w:rPr>
        <w:t> </w:t>
      </w:r>
      <w:r>
        <w:rPr>
          <w:w w:val="110"/>
        </w:rPr>
        <w:t>in</w:t>
      </w:r>
      <w:r>
        <w:rPr>
          <w:spacing w:val="-1"/>
          <w:w w:val="110"/>
        </w:rPr>
        <w:t> </w:t>
      </w:r>
      <w:r>
        <w:rPr>
          <w:w w:val="110"/>
        </w:rPr>
        <w:t>the</w:t>
      </w:r>
      <w:r>
        <w:rPr>
          <w:spacing w:val="-1"/>
          <w:w w:val="110"/>
        </w:rPr>
        <w:t> </w:t>
      </w:r>
      <w:r>
        <w:rPr>
          <w:w w:val="110"/>
        </w:rPr>
        <w:t>basic</w:t>
      </w:r>
      <w:r>
        <w:rPr>
          <w:spacing w:val="-1"/>
          <w:w w:val="110"/>
        </w:rPr>
        <w:t> </w:t>
      </w:r>
      <w:r>
        <w:rPr>
          <w:spacing w:val="-4"/>
          <w:w w:val="110"/>
        </w:rPr>
        <w:t>lit-</w:t>
      </w:r>
    </w:p>
    <w:p>
      <w:pPr>
        <w:pStyle w:val="BodyText"/>
        <w:spacing w:before="6"/>
        <w:ind w:left="0"/>
        <w:jc w:val="left"/>
        <w:rPr>
          <w:sz w:val="2"/>
        </w:rPr>
      </w:pPr>
    </w:p>
    <w:p>
      <w:pPr>
        <w:pStyle w:val="BodyText"/>
        <w:jc w:val="left"/>
        <w:rPr>
          <w:sz w:val="20"/>
        </w:rPr>
      </w:pPr>
      <w:r>
        <w:rPr>
          <w:sz w:val="20"/>
        </w:rPr>
        <mc:AlternateContent>
          <mc:Choice Requires="wps">
            <w:drawing>
              <wp:inline distT="0" distB="0" distL="0" distR="0">
                <wp:extent cx="3192780" cy="248920"/>
                <wp:effectExtent l="0" t="0" r="0" b="0"/>
                <wp:docPr id="56" name="Textbox 56"/>
                <wp:cNvGraphicFramePr>
                  <a:graphicFrameLocks/>
                </wp:cNvGraphicFramePr>
                <a:graphic>
                  <a:graphicData uri="http://schemas.microsoft.com/office/word/2010/wordprocessingShape">
                    <wps:wsp>
                      <wps:cNvPr id="56" name="Textbox 56"/>
                      <wps:cNvSpPr txBox="1"/>
                      <wps:spPr>
                        <a:xfrm>
                          <a:off x="0" y="0"/>
                          <a:ext cx="3192780" cy="248920"/>
                        </a:xfrm>
                        <a:prstGeom prst="rect">
                          <a:avLst/>
                        </a:prstGeom>
                      </wps:spPr>
                      <wps:txbx>
                        <w:txbxContent>
                          <w:p>
                            <w:pPr>
                              <w:pStyle w:val="BodyText"/>
                              <w:spacing w:line="273" w:lineRule="auto"/>
                              <w:ind w:left="0"/>
                              <w:jc w:val="left"/>
                            </w:pPr>
                            <w:r>
                              <w:rPr>
                                <w:w w:val="110"/>
                              </w:rPr>
                              <w:t>erature, see for instance </w:t>
                            </w:r>
                            <w:hyperlink w:history="true" w:anchor="_bookmark115">
                              <w:r>
                                <w:rPr>
                                  <w:color w:val="0080AC"/>
                                  <w:w w:val="110"/>
                                </w:rPr>
                                <w:t>(Jahn, 2011, Theorem 7.8)</w:t>
                              </w:r>
                            </w:hyperlink>
                            <w:r>
                              <w:rPr>
                                <w:w w:val="110"/>
                              </w:rPr>
                              <w:t>. They can be based on various constraint qualifications.</w:t>
                            </w:r>
                          </w:p>
                        </w:txbxContent>
                      </wps:txbx>
                      <wps:bodyPr wrap="square" lIns="0" tIns="0" rIns="0" bIns="0" rtlCol="0">
                        <a:noAutofit/>
                      </wps:bodyPr>
                    </wps:wsp>
                  </a:graphicData>
                </a:graphic>
              </wp:inline>
            </w:drawing>
          </mc:Choice>
          <mc:Fallback>
            <w:pict>
              <v:shape style="width:251.4pt;height:19.6pt;mso-position-horizontal-relative:char;mso-position-vertical-relative:line" type="#_x0000_t202" id="docshape47" filled="false" stroked="false">
                <w10:anchorlock/>
                <v:textbox inset="0,0,0,0">
                  <w:txbxContent>
                    <w:p>
                      <w:pPr>
                        <w:pStyle w:val="BodyText"/>
                        <w:spacing w:line="273" w:lineRule="auto"/>
                        <w:ind w:left="0"/>
                        <w:jc w:val="left"/>
                      </w:pPr>
                      <w:r>
                        <w:rPr>
                          <w:w w:val="110"/>
                        </w:rPr>
                        <w:t>erature, see for instance </w:t>
                      </w:r>
                      <w:hyperlink w:history="true" w:anchor="_bookmark115">
                        <w:r>
                          <w:rPr>
                            <w:color w:val="0080AC"/>
                            <w:w w:val="110"/>
                          </w:rPr>
                          <w:t>(Jahn, 2011, Theorem 7.8)</w:t>
                        </w:r>
                      </w:hyperlink>
                      <w:r>
                        <w:rPr>
                          <w:w w:val="110"/>
                        </w:rPr>
                        <w:t>. They can be based on various constraint qualifications.</w:t>
                      </w:r>
                    </w:p>
                  </w:txbxContent>
                </v:textbox>
              </v:shape>
            </w:pict>
          </mc:Fallback>
        </mc:AlternateContent>
      </w:r>
      <w:r>
        <w:rPr>
          <w:sz w:val="20"/>
        </w:rPr>
      </w:r>
    </w:p>
    <w:p>
      <w:pPr>
        <w:spacing w:after="0"/>
        <w:jc w:val="left"/>
        <w:rPr>
          <w:sz w:val="20"/>
        </w:rPr>
        <w:sectPr>
          <w:type w:val="continuous"/>
          <w:pgSz w:w="11910" w:h="15880"/>
          <w:pgMar w:header="668" w:footer="232" w:top="620" w:bottom="280" w:left="600" w:right="620"/>
          <w:cols w:num="3" w:equalWidth="0">
            <w:col w:w="2426" w:space="221"/>
            <w:col w:w="2580" w:space="153"/>
            <w:col w:w="5310"/>
          </w:cols>
        </w:sectPr>
      </w:pPr>
    </w:p>
    <w:p>
      <w:pPr>
        <w:pStyle w:val="BodyText"/>
        <w:spacing w:before="9"/>
        <w:ind w:left="0"/>
        <w:jc w:val="left"/>
        <w:rPr>
          <w:sz w:val="12"/>
        </w:rPr>
      </w:pPr>
    </w:p>
    <w:p>
      <w:pPr>
        <w:spacing w:after="0"/>
        <w:jc w:val="left"/>
        <w:rPr>
          <w:sz w:val="12"/>
        </w:rPr>
        <w:sectPr>
          <w:pgSz w:w="11910" w:h="15880"/>
          <w:pgMar w:header="668" w:footer="232" w:top="860" w:bottom="680" w:left="600" w:right="620"/>
        </w:sectPr>
      </w:pPr>
    </w:p>
    <w:p>
      <w:pPr>
        <w:spacing w:line="100" w:lineRule="auto" w:before="79"/>
        <w:ind w:left="158" w:right="38" w:firstLine="0"/>
        <w:jc w:val="both"/>
        <w:rPr>
          <w:rFonts w:ascii="DejaVu Serif Condensed" w:hAnsi="DejaVu Serif Condensed" w:eastAsia="DejaVu Serif Condensed"/>
          <w:i/>
          <w:sz w:val="16"/>
        </w:rPr>
      </w:pPr>
      <w:bookmarkStart w:name="_bookmark12" w:id="21"/>
      <w:bookmarkEnd w:id="21"/>
      <w:r>
        <w:rPr/>
      </w:r>
      <w:r>
        <w:rPr>
          <w:rFonts w:ascii="Times New Roman" w:hAnsi="Times New Roman" w:eastAsia="Times New Roman"/>
          <w:b/>
          <w:sz w:val="16"/>
        </w:rPr>
        <w:t>Theorem</w:t>
      </w:r>
      <w:r>
        <w:rPr>
          <w:rFonts w:ascii="Times New Roman" w:hAnsi="Times New Roman" w:eastAsia="Times New Roman"/>
          <w:b/>
          <w:spacing w:val="-1"/>
          <w:sz w:val="16"/>
        </w:rPr>
        <w:t> </w:t>
      </w:r>
      <w:r>
        <w:rPr>
          <w:rFonts w:ascii="Times New Roman" w:hAnsi="Times New Roman" w:eastAsia="Times New Roman"/>
          <w:b/>
          <w:sz w:val="16"/>
        </w:rPr>
        <w:t>4.4.</w:t>
      </w:r>
      <w:r>
        <w:rPr>
          <w:rFonts w:ascii="Times New Roman" w:hAnsi="Times New Roman" w:eastAsia="Times New Roman"/>
          <w:b/>
          <w:spacing w:val="39"/>
          <w:sz w:val="16"/>
        </w:rPr>
        <w:t> </w:t>
      </w:r>
      <w:r>
        <w:rPr>
          <w:rFonts w:ascii="DejaVu Serif Condensed" w:hAnsi="DejaVu Serif Condensed" w:eastAsia="DejaVu Serif Condensed"/>
          <w:i/>
          <w:sz w:val="16"/>
        </w:rPr>
        <w:t>Let</w:t>
      </w:r>
      <w:r>
        <w:rPr>
          <w:rFonts w:ascii="DejaVu Serif Condensed" w:hAnsi="DejaVu Serif Condensed" w:eastAsia="DejaVu Serif Condensed"/>
          <w:i/>
          <w:spacing w:val="-7"/>
          <w:sz w:val="16"/>
        </w:rPr>
        <w:t> </w:t>
      </w:r>
      <w:r>
        <w:rPr>
          <w:rFonts w:ascii="STIX Math" w:hAnsi="STIX Math" w:eastAsia="STIX Math"/>
          <w:i/>
          <w:sz w:val="16"/>
        </w:rPr>
        <w:t>𝑓</w:t>
      </w:r>
      <w:r>
        <w:rPr>
          <w:rFonts w:ascii="STIX Math" w:hAnsi="STIX Math" w:eastAsia="STIX Math"/>
          <w:i/>
          <w:position w:val="-3"/>
          <w:sz w:val="12"/>
        </w:rPr>
        <w:t>𝑖</w:t>
      </w:r>
      <w:r>
        <w:rPr>
          <w:rFonts w:ascii="STIX Math" w:hAnsi="STIX Math" w:eastAsia="STIX Math"/>
          <w:i/>
          <w:spacing w:val="23"/>
          <w:position w:val="-3"/>
          <w:sz w:val="12"/>
        </w:rPr>
        <w:t> </w:t>
      </w:r>
      <w:r>
        <w:rPr>
          <w:rFonts w:ascii="STIX Math" w:hAnsi="STIX Math" w:eastAsia="STIX Math"/>
          <w:sz w:val="16"/>
        </w:rPr>
        <w:t>∶ </w:t>
      </w:r>
      <w:r>
        <w:rPr>
          <w:rFonts w:ascii="DejaVu Serif" w:hAnsi="DejaVu Serif" w:eastAsia="DejaVu Serif"/>
          <w:sz w:val="16"/>
        </w:rPr>
        <w:t>ℝ</w:t>
      </w:r>
      <w:r>
        <w:rPr>
          <w:rFonts w:ascii="STIX Math" w:hAnsi="STIX Math" w:eastAsia="STIX Math"/>
          <w:i/>
          <w:sz w:val="16"/>
          <w:vertAlign w:val="superscript"/>
        </w:rPr>
        <w:t>𝑛</w:t>
      </w:r>
      <w:r>
        <w:rPr>
          <w:rFonts w:ascii="STIX Math" w:hAnsi="STIX Math" w:eastAsia="STIX Math"/>
          <w:i/>
          <w:sz w:val="16"/>
          <w:vertAlign w:val="baseline"/>
        </w:rPr>
        <w:t> </w:t>
      </w:r>
      <w:r>
        <w:rPr>
          <w:rFonts w:ascii="DejaVu Sans" w:hAnsi="DejaVu Sans" w:eastAsia="DejaVu Sans"/>
          <w:sz w:val="16"/>
          <w:vertAlign w:val="baseline"/>
        </w:rPr>
        <w:t>→</w:t>
      </w:r>
      <w:r>
        <w:rPr>
          <w:rFonts w:ascii="DejaVu Sans" w:hAnsi="DejaVu Sans" w:eastAsia="DejaVu Sans"/>
          <w:spacing w:val="-8"/>
          <w:sz w:val="16"/>
          <w:vertAlign w:val="baseline"/>
        </w:rPr>
        <w:t> </w:t>
      </w:r>
      <w:r>
        <w:rPr>
          <w:rFonts w:ascii="DejaVu Serif" w:hAnsi="DejaVu Serif" w:eastAsia="DejaVu Serif"/>
          <w:sz w:val="16"/>
          <w:vertAlign w:val="baseline"/>
        </w:rPr>
        <w:t>ℝ</w:t>
      </w:r>
      <w:r>
        <w:rPr>
          <w:rFonts w:ascii="DejaVu Serif" w:hAnsi="DejaVu Serif" w:eastAsia="DejaVu Serif"/>
          <w:spacing w:val="-12"/>
          <w:sz w:val="16"/>
          <w:vertAlign w:val="baseline"/>
        </w:rPr>
        <w:t> </w:t>
      </w:r>
      <w:r>
        <w:rPr>
          <w:rFonts w:ascii="DejaVu Serif Condensed" w:hAnsi="DejaVu Serif Condensed" w:eastAsia="DejaVu Serif Condensed"/>
          <w:i/>
          <w:sz w:val="16"/>
          <w:vertAlign w:val="baseline"/>
        </w:rPr>
        <w:t>and</w:t>
      </w:r>
      <w:r>
        <w:rPr>
          <w:rFonts w:ascii="DejaVu Serif Condensed" w:hAnsi="DejaVu Serif Condensed" w:eastAsia="DejaVu Serif Condensed"/>
          <w:i/>
          <w:spacing w:val="-7"/>
          <w:sz w:val="16"/>
          <w:vertAlign w:val="baseline"/>
        </w:rPr>
        <w:t> </w:t>
      </w:r>
      <w:r>
        <w:rPr>
          <w:rFonts w:ascii="STIX Math" w:hAnsi="STIX Math" w:eastAsia="STIX Math"/>
          <w:i/>
          <w:sz w:val="16"/>
          <w:vertAlign w:val="baseline"/>
        </w:rPr>
        <w:t>𝑔</w:t>
      </w:r>
      <w:r>
        <w:rPr>
          <w:rFonts w:ascii="STIX Math" w:hAnsi="STIX Math" w:eastAsia="STIX Math"/>
          <w:i/>
          <w:position w:val="-3"/>
          <w:sz w:val="12"/>
          <w:vertAlign w:val="baseline"/>
        </w:rPr>
        <w:t>𝑗</w:t>
      </w:r>
      <w:r>
        <w:rPr>
          <w:rFonts w:ascii="STIX Math" w:hAnsi="STIX Math" w:eastAsia="STIX Math"/>
          <w:i/>
          <w:spacing w:val="30"/>
          <w:position w:val="-3"/>
          <w:sz w:val="12"/>
          <w:vertAlign w:val="baseline"/>
        </w:rPr>
        <w:t> </w:t>
      </w:r>
      <w:r>
        <w:rPr>
          <w:rFonts w:ascii="STIX Math" w:hAnsi="STIX Math" w:eastAsia="STIX Math"/>
          <w:sz w:val="16"/>
          <w:vertAlign w:val="baseline"/>
        </w:rPr>
        <w:t>∶ </w:t>
      </w:r>
      <w:r>
        <w:rPr>
          <w:rFonts w:ascii="DejaVu Serif" w:hAnsi="DejaVu Serif" w:eastAsia="DejaVu Serif"/>
          <w:sz w:val="16"/>
          <w:vertAlign w:val="baseline"/>
        </w:rPr>
        <w:t>ℝ</w:t>
      </w:r>
      <w:r>
        <w:rPr>
          <w:rFonts w:ascii="STIX Math" w:hAnsi="STIX Math" w:eastAsia="STIX Math"/>
          <w:i/>
          <w:sz w:val="16"/>
          <w:vertAlign w:val="superscript"/>
        </w:rPr>
        <w:t>𝑛</w:t>
      </w:r>
      <w:r>
        <w:rPr>
          <w:rFonts w:ascii="STIX Math" w:hAnsi="STIX Math" w:eastAsia="STIX Math"/>
          <w:i/>
          <w:sz w:val="16"/>
          <w:vertAlign w:val="baseline"/>
        </w:rPr>
        <w:t> </w:t>
      </w:r>
      <w:r>
        <w:rPr>
          <w:rFonts w:ascii="DejaVu Sans" w:hAnsi="DejaVu Sans" w:eastAsia="DejaVu Sans"/>
          <w:sz w:val="16"/>
          <w:vertAlign w:val="baseline"/>
        </w:rPr>
        <w:t>→</w:t>
      </w:r>
      <w:r>
        <w:rPr>
          <w:rFonts w:ascii="DejaVu Sans" w:hAnsi="DejaVu Sans" w:eastAsia="DejaVu Sans"/>
          <w:spacing w:val="-8"/>
          <w:sz w:val="16"/>
          <w:vertAlign w:val="baseline"/>
        </w:rPr>
        <w:t> </w:t>
      </w:r>
      <w:r>
        <w:rPr>
          <w:rFonts w:ascii="DejaVu Serif" w:hAnsi="DejaVu Serif" w:eastAsia="DejaVu Serif"/>
          <w:sz w:val="16"/>
          <w:vertAlign w:val="baseline"/>
        </w:rPr>
        <w:t>ℝ</w:t>
      </w:r>
      <w:r>
        <w:rPr>
          <w:rFonts w:ascii="DejaVu Serif" w:hAnsi="DejaVu Serif" w:eastAsia="DejaVu Serif"/>
          <w:spacing w:val="-12"/>
          <w:sz w:val="16"/>
          <w:vertAlign w:val="baseline"/>
        </w:rPr>
        <w:t> </w:t>
      </w:r>
      <w:r>
        <w:rPr>
          <w:rFonts w:ascii="DejaVu Serif Condensed" w:hAnsi="DejaVu Serif Condensed" w:eastAsia="DejaVu Serif Condensed"/>
          <w:i/>
          <w:sz w:val="16"/>
          <w:vertAlign w:val="baseline"/>
        </w:rPr>
        <w:t>be</w:t>
      </w:r>
      <w:r>
        <w:rPr>
          <w:rFonts w:ascii="DejaVu Serif Condensed" w:hAnsi="DejaVu Serif Condensed" w:eastAsia="DejaVu Serif Condensed"/>
          <w:i/>
          <w:spacing w:val="-7"/>
          <w:sz w:val="16"/>
          <w:vertAlign w:val="baseline"/>
        </w:rPr>
        <w:t> </w:t>
      </w:r>
      <w:r>
        <w:rPr>
          <w:rFonts w:ascii="DejaVu Serif Condensed" w:hAnsi="DejaVu Serif Condensed" w:eastAsia="DejaVu Serif Condensed"/>
          <w:i/>
          <w:sz w:val="16"/>
          <w:vertAlign w:val="baseline"/>
        </w:rPr>
        <w:t>continuously</w:t>
      </w:r>
      <w:r>
        <w:rPr>
          <w:rFonts w:ascii="DejaVu Serif Condensed" w:hAnsi="DejaVu Serif Condensed" w:eastAsia="DejaVu Serif Condensed"/>
          <w:i/>
          <w:spacing w:val="-7"/>
          <w:sz w:val="16"/>
          <w:vertAlign w:val="baseline"/>
        </w:rPr>
        <w:t> </w:t>
      </w:r>
      <w:r>
        <w:rPr>
          <w:rFonts w:ascii="DejaVu Serif Condensed" w:hAnsi="DejaVu Serif Condensed" w:eastAsia="DejaVu Serif Condensed"/>
          <w:i/>
          <w:sz w:val="16"/>
          <w:vertAlign w:val="baseline"/>
        </w:rPr>
        <w:t>diﬀeren-</w:t>
      </w:r>
      <w:r>
        <w:rPr>
          <w:rFonts w:ascii="DejaVu Serif Condensed" w:hAnsi="DejaVu Serif Condensed" w:eastAsia="DejaVu Serif Condensed"/>
          <w:i/>
          <w:sz w:val="16"/>
          <w:vertAlign w:val="baseline"/>
        </w:rPr>
        <w:t> </w:t>
      </w:r>
      <w:bookmarkStart w:name="5 Non-convex multiobjective optimization" w:id="22"/>
      <w:bookmarkEnd w:id="22"/>
      <w:r>
        <w:rPr>
          <w:rFonts w:ascii="DejaVu Serif Condensed" w:hAnsi="DejaVu Serif Condensed" w:eastAsia="DejaVu Serif Condensed"/>
          <w:i/>
          <w:sz w:val="16"/>
          <w:vertAlign w:val="baseline"/>
        </w:rPr>
        <w:t>tiabl</w:t>
      </w:r>
      <w:r>
        <w:rPr>
          <w:rFonts w:ascii="DejaVu Serif Condensed" w:hAnsi="DejaVu Serif Condensed" w:eastAsia="DejaVu Serif Condensed"/>
          <w:i/>
          <w:sz w:val="16"/>
          <w:vertAlign w:val="baseline"/>
        </w:rPr>
        <w:t>e</w:t>
      </w:r>
      <w:r>
        <w:rPr>
          <w:rFonts w:ascii="DejaVu Serif Condensed" w:hAnsi="DejaVu Serif Condensed" w:eastAsia="DejaVu Serif Condensed"/>
          <w:i/>
          <w:spacing w:val="-12"/>
          <w:sz w:val="16"/>
          <w:vertAlign w:val="baseline"/>
        </w:rPr>
        <w:t> </w:t>
      </w:r>
      <w:r>
        <w:rPr>
          <w:rFonts w:ascii="DejaVu Serif Condensed" w:hAnsi="DejaVu Serif Condensed" w:eastAsia="DejaVu Serif Condensed"/>
          <w:i/>
          <w:sz w:val="16"/>
          <w:vertAlign w:val="baseline"/>
        </w:rPr>
        <w:t>functions</w:t>
      </w:r>
      <w:r>
        <w:rPr>
          <w:rFonts w:ascii="DejaVu Serif Condensed" w:hAnsi="DejaVu Serif Condensed" w:eastAsia="DejaVu Serif Condensed"/>
          <w:i/>
          <w:spacing w:val="-11"/>
          <w:sz w:val="16"/>
          <w:vertAlign w:val="baseline"/>
        </w:rPr>
        <w:t> </w:t>
      </w:r>
      <w:r>
        <w:rPr>
          <w:rFonts w:ascii="DejaVu Serif Condensed" w:hAnsi="DejaVu Serif Condensed" w:eastAsia="DejaVu Serif Condensed"/>
          <w:i/>
          <w:sz w:val="16"/>
          <w:vertAlign w:val="baseline"/>
        </w:rPr>
        <w:t>for</w:t>
      </w:r>
      <w:r>
        <w:rPr>
          <w:rFonts w:ascii="DejaVu Serif Condensed" w:hAnsi="DejaVu Serif Condensed" w:eastAsia="DejaVu Serif Condensed"/>
          <w:i/>
          <w:spacing w:val="-12"/>
          <w:sz w:val="16"/>
          <w:vertAlign w:val="baseline"/>
        </w:rPr>
        <w:t> </w:t>
      </w:r>
      <w:r>
        <w:rPr>
          <w:rFonts w:ascii="DejaVu Serif Condensed" w:hAnsi="DejaVu Serif Condensed" w:eastAsia="DejaVu Serif Condensed"/>
          <w:i/>
          <w:sz w:val="16"/>
          <w:vertAlign w:val="baseline"/>
        </w:rPr>
        <w:t>all</w:t>
      </w:r>
      <w:r>
        <w:rPr>
          <w:rFonts w:ascii="DejaVu Serif Condensed" w:hAnsi="DejaVu Serif Condensed" w:eastAsia="DejaVu Serif Condensed"/>
          <w:i/>
          <w:spacing w:val="-11"/>
          <w:sz w:val="16"/>
          <w:vertAlign w:val="baseline"/>
        </w:rPr>
        <w:t> </w:t>
      </w:r>
      <w:r>
        <w:rPr>
          <w:rFonts w:ascii="STIX Math" w:hAnsi="STIX Math" w:eastAsia="STIX Math"/>
          <w:i/>
          <w:sz w:val="16"/>
          <w:vertAlign w:val="baseline"/>
        </w:rPr>
        <w:t>𝑖</w:t>
      </w:r>
      <w:r>
        <w:rPr>
          <w:rFonts w:ascii="STIX Math" w:hAnsi="STIX Math" w:eastAsia="STIX Math"/>
          <w:i/>
          <w:spacing w:val="-10"/>
          <w:sz w:val="16"/>
          <w:vertAlign w:val="baseline"/>
        </w:rPr>
        <w:t> </w:t>
      </w:r>
      <w:r>
        <w:rPr>
          <w:rFonts w:ascii="STIX Math" w:hAnsi="STIX Math" w:eastAsia="STIX Math"/>
          <w:sz w:val="16"/>
          <w:vertAlign w:val="baseline"/>
        </w:rPr>
        <w:t>=</w:t>
      </w:r>
      <w:r>
        <w:rPr>
          <w:rFonts w:ascii="STIX Math" w:hAnsi="STIX Math" w:eastAsia="STIX Math"/>
          <w:spacing w:val="-10"/>
          <w:sz w:val="16"/>
          <w:vertAlign w:val="baseline"/>
        </w:rPr>
        <w:t> </w:t>
      </w:r>
      <w:r>
        <w:rPr>
          <w:rFonts w:ascii="STIX Math" w:hAnsi="STIX Math" w:eastAsia="STIX Math"/>
          <w:sz w:val="16"/>
          <w:vertAlign w:val="baseline"/>
        </w:rPr>
        <w:t>1</w:t>
      </w:r>
      <w:r>
        <w:rPr>
          <w:rFonts w:ascii="STIX Math" w:hAnsi="STIX Math" w:eastAsia="STIX Math"/>
          <w:i/>
          <w:sz w:val="16"/>
          <w:vertAlign w:val="baseline"/>
        </w:rPr>
        <w:t>,</w:t>
      </w:r>
      <w:r>
        <w:rPr>
          <w:rFonts w:ascii="STIX Math" w:hAnsi="STIX Math" w:eastAsia="STIX Math"/>
          <w:i/>
          <w:spacing w:val="-10"/>
          <w:sz w:val="16"/>
          <w:vertAlign w:val="baseline"/>
        </w:rPr>
        <w:t> </w:t>
      </w:r>
      <w:r>
        <w:rPr>
          <w:rFonts w:ascii="STIX Math" w:hAnsi="STIX Math" w:eastAsia="STIX Math"/>
          <w:sz w:val="16"/>
          <w:vertAlign w:val="baseline"/>
        </w:rPr>
        <w:t>…</w:t>
      </w:r>
      <w:r>
        <w:rPr>
          <w:rFonts w:ascii="STIX Math" w:hAnsi="STIX Math" w:eastAsia="STIX Math"/>
          <w:spacing w:val="-10"/>
          <w:sz w:val="16"/>
          <w:vertAlign w:val="baseline"/>
        </w:rPr>
        <w:t> </w:t>
      </w:r>
      <w:r>
        <w:rPr>
          <w:rFonts w:ascii="STIX Math" w:hAnsi="STIX Math" w:eastAsia="STIX Math"/>
          <w:i/>
          <w:sz w:val="16"/>
          <w:vertAlign w:val="baseline"/>
        </w:rPr>
        <w:t>,</w:t>
      </w:r>
      <w:r>
        <w:rPr>
          <w:rFonts w:ascii="STIX Math" w:hAnsi="STIX Math" w:eastAsia="STIX Math"/>
          <w:i/>
          <w:spacing w:val="-10"/>
          <w:sz w:val="16"/>
          <w:vertAlign w:val="baseline"/>
        </w:rPr>
        <w:t> </w:t>
      </w:r>
      <w:r>
        <w:rPr>
          <w:rFonts w:ascii="STIX Math" w:hAnsi="STIX Math" w:eastAsia="STIX Math"/>
          <w:i/>
          <w:sz w:val="16"/>
          <w:vertAlign w:val="baseline"/>
        </w:rPr>
        <w:t>𝑚</w:t>
      </w:r>
      <w:r>
        <w:rPr>
          <w:rFonts w:ascii="STIX Math" w:hAnsi="STIX Math" w:eastAsia="STIX Math"/>
          <w:i/>
          <w:spacing w:val="-5"/>
          <w:sz w:val="16"/>
          <w:vertAlign w:val="baseline"/>
        </w:rPr>
        <w:t> </w:t>
      </w:r>
      <w:r>
        <w:rPr>
          <w:rFonts w:ascii="DejaVu Serif Condensed" w:hAnsi="DejaVu Serif Condensed" w:eastAsia="DejaVu Serif Condensed"/>
          <w:i/>
          <w:sz w:val="16"/>
          <w:vertAlign w:val="baseline"/>
        </w:rPr>
        <w:t>and</w:t>
      </w:r>
      <w:r>
        <w:rPr>
          <w:rFonts w:ascii="DejaVu Serif Condensed" w:hAnsi="DejaVu Serif Condensed" w:eastAsia="DejaVu Serif Condensed"/>
          <w:i/>
          <w:spacing w:val="-8"/>
          <w:sz w:val="16"/>
          <w:vertAlign w:val="baseline"/>
        </w:rPr>
        <w:t> </w:t>
      </w:r>
      <w:r>
        <w:rPr>
          <w:rFonts w:ascii="DejaVu Serif Condensed" w:hAnsi="DejaVu Serif Condensed" w:eastAsia="DejaVu Serif Condensed"/>
          <w:i/>
          <w:sz w:val="16"/>
          <w:vertAlign w:val="baseline"/>
        </w:rPr>
        <w:t>all</w:t>
      </w:r>
      <w:r>
        <w:rPr>
          <w:rFonts w:ascii="DejaVu Serif Condensed" w:hAnsi="DejaVu Serif Condensed" w:eastAsia="DejaVu Serif Condensed"/>
          <w:i/>
          <w:spacing w:val="-8"/>
          <w:sz w:val="16"/>
          <w:vertAlign w:val="baseline"/>
        </w:rPr>
        <w:t> </w:t>
      </w:r>
      <w:r>
        <w:rPr>
          <w:rFonts w:ascii="STIX Math" w:hAnsi="STIX Math" w:eastAsia="STIX Math"/>
          <w:i/>
          <w:sz w:val="16"/>
          <w:vertAlign w:val="baseline"/>
        </w:rPr>
        <w:t>𝑗</w:t>
      </w:r>
      <w:r>
        <w:rPr>
          <w:rFonts w:ascii="STIX Math" w:hAnsi="STIX Math" w:eastAsia="STIX Math"/>
          <w:i/>
          <w:spacing w:val="8"/>
          <w:sz w:val="16"/>
          <w:vertAlign w:val="baseline"/>
        </w:rPr>
        <w:t> </w:t>
      </w:r>
      <w:r>
        <w:rPr>
          <w:rFonts w:ascii="STIX Math" w:hAnsi="STIX Math" w:eastAsia="STIX Math"/>
          <w:sz w:val="16"/>
          <w:vertAlign w:val="baseline"/>
        </w:rPr>
        <w:t>=</w:t>
      </w:r>
      <w:r>
        <w:rPr>
          <w:rFonts w:ascii="STIX Math" w:hAnsi="STIX Math" w:eastAsia="STIX Math"/>
          <w:spacing w:val="-1"/>
          <w:sz w:val="16"/>
          <w:vertAlign w:val="baseline"/>
        </w:rPr>
        <w:t> </w:t>
      </w:r>
      <w:r>
        <w:rPr>
          <w:rFonts w:ascii="STIX Math" w:hAnsi="STIX Math" w:eastAsia="STIX Math"/>
          <w:sz w:val="16"/>
          <w:vertAlign w:val="baseline"/>
        </w:rPr>
        <w:t>1</w:t>
      </w:r>
      <w:r>
        <w:rPr>
          <w:rFonts w:ascii="STIX Math" w:hAnsi="STIX Math" w:eastAsia="STIX Math"/>
          <w:i/>
          <w:sz w:val="16"/>
          <w:vertAlign w:val="baseline"/>
        </w:rPr>
        <w:t>,</w:t>
      </w:r>
      <w:r>
        <w:rPr>
          <w:rFonts w:ascii="STIX Math" w:hAnsi="STIX Math" w:eastAsia="STIX Math"/>
          <w:i/>
          <w:spacing w:val="-10"/>
          <w:sz w:val="16"/>
          <w:vertAlign w:val="baseline"/>
        </w:rPr>
        <w:t> </w:t>
      </w:r>
      <w:r>
        <w:rPr>
          <w:rFonts w:ascii="STIX Math" w:hAnsi="STIX Math" w:eastAsia="STIX Math"/>
          <w:sz w:val="16"/>
          <w:vertAlign w:val="baseline"/>
        </w:rPr>
        <w:t>…</w:t>
      </w:r>
      <w:r>
        <w:rPr>
          <w:rFonts w:ascii="STIX Math" w:hAnsi="STIX Math" w:eastAsia="STIX Math"/>
          <w:spacing w:val="-10"/>
          <w:sz w:val="16"/>
          <w:vertAlign w:val="baseline"/>
        </w:rPr>
        <w:t> </w:t>
      </w:r>
      <w:r>
        <w:rPr>
          <w:rFonts w:ascii="STIX Math" w:hAnsi="STIX Math" w:eastAsia="STIX Math"/>
          <w:i/>
          <w:sz w:val="16"/>
          <w:vertAlign w:val="baseline"/>
        </w:rPr>
        <w:t>,</w:t>
      </w:r>
      <w:r>
        <w:rPr>
          <w:rFonts w:ascii="STIX Math" w:hAnsi="STIX Math" w:eastAsia="STIX Math"/>
          <w:i/>
          <w:spacing w:val="-10"/>
          <w:sz w:val="16"/>
          <w:vertAlign w:val="baseline"/>
        </w:rPr>
        <w:t> </w:t>
      </w:r>
      <w:r>
        <w:rPr>
          <w:rFonts w:ascii="STIX Math" w:hAnsi="STIX Math" w:eastAsia="STIX Math"/>
          <w:i/>
          <w:sz w:val="16"/>
          <w:vertAlign w:val="baseline"/>
        </w:rPr>
        <w:t>𝑝</w:t>
      </w:r>
      <w:r>
        <w:rPr>
          <w:rFonts w:ascii="STIX Math" w:hAnsi="STIX Math" w:eastAsia="STIX Math"/>
          <w:i/>
          <w:spacing w:val="-2"/>
          <w:sz w:val="16"/>
          <w:vertAlign w:val="baseline"/>
        </w:rPr>
        <w:t> </w:t>
      </w:r>
      <w:r>
        <w:rPr>
          <w:rFonts w:ascii="DejaVu Serif Condensed" w:hAnsi="DejaVu Serif Condensed" w:eastAsia="DejaVu Serif Condensed"/>
          <w:i/>
          <w:sz w:val="16"/>
          <w:vertAlign w:val="baseline"/>
        </w:rPr>
        <w:t>and</w:t>
      </w:r>
      <w:r>
        <w:rPr>
          <w:rFonts w:ascii="DejaVu Serif Condensed" w:hAnsi="DejaVu Serif Condensed" w:eastAsia="DejaVu Serif Condensed"/>
          <w:i/>
          <w:spacing w:val="-8"/>
          <w:sz w:val="16"/>
          <w:vertAlign w:val="baseline"/>
        </w:rPr>
        <w:t> </w:t>
      </w:r>
      <w:r>
        <w:rPr>
          <w:rFonts w:ascii="DejaVu Serif Condensed" w:hAnsi="DejaVu Serif Condensed" w:eastAsia="DejaVu Serif Condensed"/>
          <w:i/>
          <w:sz w:val="16"/>
          <w:vertAlign w:val="baseline"/>
        </w:rPr>
        <w:t>let</w:t>
      </w:r>
      <w:r>
        <w:rPr>
          <w:rFonts w:ascii="DejaVu Serif Condensed" w:hAnsi="DejaVu Serif Condensed" w:eastAsia="DejaVu Serif Condensed"/>
          <w:i/>
          <w:spacing w:val="-8"/>
          <w:sz w:val="16"/>
          <w:vertAlign w:val="baseline"/>
        </w:rPr>
        <w:t> </w:t>
      </w:r>
      <w:r>
        <w:rPr>
          <w:rFonts w:ascii="STIX Math" w:hAnsi="STIX Math" w:eastAsia="STIX Math"/>
          <w:i/>
          <w:sz w:val="16"/>
          <w:vertAlign w:val="baseline"/>
        </w:rPr>
        <w:t>𝑀</w:t>
      </w:r>
      <w:r>
        <w:rPr>
          <w:rFonts w:ascii="STIX Math" w:hAnsi="STIX Math" w:eastAsia="STIX Math"/>
          <w:i/>
          <w:spacing w:val="10"/>
          <w:sz w:val="16"/>
          <w:vertAlign w:val="baseline"/>
        </w:rPr>
        <w:t> </w:t>
      </w:r>
      <w:r>
        <w:rPr>
          <w:rFonts w:ascii="DejaVu Serif Condensed" w:hAnsi="DejaVu Serif Condensed" w:eastAsia="DejaVu Serif Condensed"/>
          <w:i/>
          <w:sz w:val="16"/>
          <w:vertAlign w:val="baseline"/>
        </w:rPr>
        <w:t>be</w:t>
      </w:r>
      <w:r>
        <w:rPr>
          <w:rFonts w:ascii="DejaVu Serif Condensed" w:hAnsi="DejaVu Serif Condensed" w:eastAsia="DejaVu Serif Condensed"/>
          <w:i/>
          <w:spacing w:val="-8"/>
          <w:sz w:val="16"/>
          <w:vertAlign w:val="baseline"/>
        </w:rPr>
        <w:t> </w:t>
      </w:r>
      <w:r>
        <w:rPr>
          <w:rFonts w:ascii="DejaVu Serif Condensed" w:hAnsi="DejaVu Serif Condensed" w:eastAsia="DejaVu Serif Condensed"/>
          <w:i/>
          <w:sz w:val="16"/>
          <w:vertAlign w:val="baseline"/>
        </w:rPr>
        <w:t>given</w:t>
      </w:r>
      <w:r>
        <w:rPr>
          <w:rFonts w:ascii="DejaVu Serif Condensed" w:hAnsi="DejaVu Serif Condensed" w:eastAsia="DejaVu Serif Condensed"/>
          <w:i/>
          <w:spacing w:val="-8"/>
          <w:sz w:val="16"/>
          <w:vertAlign w:val="baseline"/>
        </w:rPr>
        <w:t> </w:t>
      </w:r>
      <w:r>
        <w:rPr>
          <w:rFonts w:ascii="DejaVu Serif Condensed" w:hAnsi="DejaVu Serif Condensed" w:eastAsia="DejaVu Serif Condensed"/>
          <w:i/>
          <w:sz w:val="16"/>
          <w:vertAlign w:val="baseline"/>
        </w:rPr>
        <w:t>as</w:t>
      </w:r>
      <w:r>
        <w:rPr>
          <w:rFonts w:ascii="DejaVu Serif Condensed" w:hAnsi="DejaVu Serif Condensed" w:eastAsia="DejaVu Serif Condensed"/>
          <w:i/>
          <w:sz w:val="16"/>
          <w:vertAlign w:val="baseline"/>
        </w:rPr>
        <w:t> </w:t>
      </w:r>
      <w:r>
        <w:rPr>
          <w:rFonts w:ascii="DejaVu Serif Condensed" w:hAnsi="DejaVu Serif Condensed" w:eastAsia="DejaVu Serif Condensed"/>
          <w:i/>
          <w:spacing w:val="-4"/>
          <w:sz w:val="16"/>
          <w:vertAlign w:val="baseline"/>
        </w:rPr>
        <w:t>in</w:t>
      </w:r>
      <w:r>
        <w:rPr>
          <w:rFonts w:ascii="DejaVu Serif Condensed" w:hAnsi="DejaVu Serif Condensed" w:eastAsia="DejaVu Serif Condensed"/>
          <w:i/>
          <w:spacing w:val="-12"/>
          <w:sz w:val="16"/>
          <w:vertAlign w:val="baseline"/>
        </w:rPr>
        <w:t> </w:t>
      </w:r>
      <w:hyperlink w:history="true" w:anchor="_bookmark11">
        <w:r>
          <w:rPr>
            <w:rFonts w:ascii="DejaVu Serif Condensed" w:hAnsi="DejaVu Serif Condensed" w:eastAsia="DejaVu Serif Condensed"/>
            <w:i/>
            <w:color w:val="0080AC"/>
            <w:spacing w:val="-4"/>
            <w:sz w:val="16"/>
            <w:vertAlign w:val="baseline"/>
          </w:rPr>
          <w:t>(2)</w:t>
        </w:r>
      </w:hyperlink>
      <w:r>
        <w:rPr>
          <w:rFonts w:ascii="DejaVu Serif Condensed" w:hAnsi="DejaVu Serif Condensed" w:eastAsia="DejaVu Serif Condensed"/>
          <w:i/>
          <w:spacing w:val="-4"/>
          <w:sz w:val="16"/>
          <w:vertAlign w:val="baseline"/>
        </w:rPr>
        <w:t>.</w:t>
      </w:r>
      <w:r>
        <w:rPr>
          <w:rFonts w:ascii="DejaVu Serif Condensed" w:hAnsi="DejaVu Serif Condensed" w:eastAsia="DejaVu Serif Condensed"/>
          <w:i/>
          <w:spacing w:val="-12"/>
          <w:sz w:val="16"/>
          <w:vertAlign w:val="baseline"/>
        </w:rPr>
        <w:t> </w:t>
      </w:r>
      <w:r>
        <w:rPr>
          <w:rFonts w:ascii="DejaVu Serif Condensed" w:hAnsi="DejaVu Serif Condensed" w:eastAsia="DejaVu Serif Condensed"/>
          <w:i/>
          <w:spacing w:val="-4"/>
          <w:sz w:val="16"/>
          <w:vertAlign w:val="baseline"/>
        </w:rPr>
        <w:t>Let</w:t>
      </w:r>
      <w:r>
        <w:rPr>
          <w:rFonts w:ascii="DejaVu Serif Condensed" w:hAnsi="DejaVu Serif Condensed" w:eastAsia="DejaVu Serif Condensed"/>
          <w:i/>
          <w:spacing w:val="-12"/>
          <w:sz w:val="16"/>
          <w:vertAlign w:val="baseline"/>
        </w:rPr>
        <w:t> </w:t>
      </w:r>
      <w:r>
        <w:rPr>
          <w:rFonts w:ascii="STIX Math" w:hAnsi="STIX Math" w:eastAsia="STIX Math"/>
          <w:i/>
          <w:spacing w:val="-4"/>
          <w:sz w:val="16"/>
          <w:vertAlign w:val="baseline"/>
        </w:rPr>
        <w:t>𝑥̄</w:t>
      </w:r>
      <w:r>
        <w:rPr>
          <w:rFonts w:ascii="STIX Math" w:hAnsi="STIX Math" w:eastAsia="STIX Math"/>
          <w:i/>
          <w:spacing w:val="11"/>
          <w:sz w:val="16"/>
          <w:vertAlign w:val="baseline"/>
        </w:rPr>
        <w:t> </w:t>
      </w:r>
      <w:r>
        <w:rPr>
          <w:rFonts w:ascii="STIX Math" w:hAnsi="STIX Math" w:eastAsia="STIX Math"/>
          <w:spacing w:val="-4"/>
          <w:sz w:val="16"/>
          <w:vertAlign w:val="baseline"/>
        </w:rPr>
        <w:t>∈</w:t>
      </w:r>
      <w:r>
        <w:rPr>
          <w:rFonts w:ascii="STIX Math" w:hAnsi="STIX Math" w:eastAsia="STIX Math"/>
          <w:spacing w:val="4"/>
          <w:sz w:val="16"/>
          <w:vertAlign w:val="baseline"/>
        </w:rPr>
        <w:t> </w:t>
      </w:r>
      <w:r>
        <w:rPr>
          <w:rFonts w:ascii="STIX Math" w:hAnsi="STIX Math" w:eastAsia="STIX Math"/>
          <w:i/>
          <w:spacing w:val="-4"/>
          <w:sz w:val="16"/>
          <w:vertAlign w:val="baseline"/>
        </w:rPr>
        <w:t>𝑀</w:t>
      </w:r>
      <w:r>
        <w:rPr>
          <w:rFonts w:ascii="STIX Math" w:hAnsi="STIX Math" w:eastAsia="STIX Math"/>
          <w:i/>
          <w:spacing w:val="7"/>
          <w:sz w:val="16"/>
          <w:vertAlign w:val="baseline"/>
        </w:rPr>
        <w:t> </w:t>
      </w:r>
      <w:r>
        <w:rPr>
          <w:rFonts w:ascii="DejaVu Serif Condensed" w:hAnsi="DejaVu Serif Condensed" w:eastAsia="DejaVu Serif Condensed"/>
          <w:i/>
          <w:spacing w:val="-4"/>
          <w:sz w:val="16"/>
          <w:vertAlign w:val="baseline"/>
        </w:rPr>
        <w:t>be</w:t>
      </w:r>
      <w:r>
        <w:rPr>
          <w:rFonts w:ascii="DejaVu Serif Condensed" w:hAnsi="DejaVu Serif Condensed" w:eastAsia="DejaVu Serif Condensed"/>
          <w:i/>
          <w:spacing w:val="-12"/>
          <w:sz w:val="16"/>
          <w:vertAlign w:val="baseline"/>
        </w:rPr>
        <w:t> </w:t>
      </w:r>
      <w:r>
        <w:rPr>
          <w:rFonts w:ascii="DejaVu Serif Condensed" w:hAnsi="DejaVu Serif Condensed" w:eastAsia="DejaVu Serif Condensed"/>
          <w:i/>
          <w:spacing w:val="-4"/>
          <w:sz w:val="16"/>
          <w:vertAlign w:val="baseline"/>
        </w:rPr>
        <w:t>a</w:t>
      </w:r>
      <w:r>
        <w:rPr>
          <w:rFonts w:ascii="DejaVu Serif Condensed" w:hAnsi="DejaVu Serif Condensed" w:eastAsia="DejaVu Serif Condensed"/>
          <w:i/>
          <w:spacing w:val="-12"/>
          <w:sz w:val="16"/>
          <w:vertAlign w:val="baseline"/>
        </w:rPr>
        <w:t> </w:t>
      </w:r>
      <w:r>
        <w:rPr>
          <w:rFonts w:ascii="DejaVu Serif Condensed" w:hAnsi="DejaVu Serif Condensed" w:eastAsia="DejaVu Serif Condensed"/>
          <w:i/>
          <w:spacing w:val="-4"/>
          <w:sz w:val="16"/>
          <w:vertAlign w:val="baseline"/>
        </w:rPr>
        <w:t>weakly</w:t>
      </w:r>
      <w:r>
        <w:rPr>
          <w:rFonts w:ascii="DejaVu Serif Condensed" w:hAnsi="DejaVu Serif Condensed" w:eastAsia="DejaVu Serif Condensed"/>
          <w:i/>
          <w:spacing w:val="-12"/>
          <w:sz w:val="16"/>
          <w:vertAlign w:val="baseline"/>
        </w:rPr>
        <w:t> </w:t>
      </w:r>
      <w:r>
        <w:rPr>
          <w:rFonts w:ascii="DejaVu Serif Condensed" w:hAnsi="DejaVu Serif Condensed" w:eastAsia="DejaVu Serif Condensed"/>
          <w:i/>
          <w:spacing w:val="-4"/>
          <w:sz w:val="16"/>
          <w:vertAlign w:val="baseline"/>
        </w:rPr>
        <w:t>efficient</w:t>
      </w:r>
      <w:r>
        <w:rPr>
          <w:rFonts w:ascii="DejaVu Serif Condensed" w:hAnsi="DejaVu Serif Condensed" w:eastAsia="DejaVu Serif Condensed"/>
          <w:i/>
          <w:spacing w:val="-12"/>
          <w:sz w:val="16"/>
          <w:vertAlign w:val="baseline"/>
        </w:rPr>
        <w:t> </w:t>
      </w:r>
      <w:r>
        <w:rPr>
          <w:rFonts w:ascii="DejaVu Serif Condensed" w:hAnsi="DejaVu Serif Condensed" w:eastAsia="DejaVu Serif Condensed"/>
          <w:i/>
          <w:spacing w:val="-4"/>
          <w:sz w:val="16"/>
          <w:vertAlign w:val="baseline"/>
        </w:rPr>
        <w:t>solution</w:t>
      </w:r>
      <w:r>
        <w:rPr>
          <w:rFonts w:ascii="DejaVu Serif Condensed" w:hAnsi="DejaVu Serif Condensed" w:eastAsia="DejaVu Serif Condensed"/>
          <w:i/>
          <w:spacing w:val="-12"/>
          <w:sz w:val="16"/>
          <w:vertAlign w:val="baseline"/>
        </w:rPr>
        <w:t> </w:t>
      </w:r>
      <w:r>
        <w:rPr>
          <w:rFonts w:ascii="DejaVu Serif Condensed" w:hAnsi="DejaVu Serif Condensed" w:eastAsia="DejaVu Serif Condensed"/>
          <w:i/>
          <w:spacing w:val="-4"/>
          <w:sz w:val="16"/>
          <w:vertAlign w:val="baseline"/>
        </w:rPr>
        <w:t>for</w:t>
      </w:r>
      <w:r>
        <w:rPr>
          <w:rFonts w:ascii="DejaVu Serif Condensed" w:hAnsi="DejaVu Serif Condensed" w:eastAsia="DejaVu Serif Condensed"/>
          <w:i/>
          <w:spacing w:val="-12"/>
          <w:sz w:val="16"/>
          <w:vertAlign w:val="baseline"/>
        </w:rPr>
        <w:t> </w:t>
      </w:r>
      <w:r>
        <w:rPr>
          <w:rFonts w:ascii="DejaVu Serif Condensed" w:hAnsi="DejaVu Serif Condensed" w:eastAsia="DejaVu Serif Condensed"/>
          <w:i/>
          <w:spacing w:val="-4"/>
          <w:sz w:val="16"/>
          <w:vertAlign w:val="baseline"/>
        </w:rPr>
        <w:t>(</w:t>
      </w:r>
      <w:hyperlink w:history="true" w:anchor="_bookmark2">
        <w:r>
          <w:rPr>
            <w:rFonts w:ascii="STIX Math" w:hAnsi="STIX Math" w:eastAsia="STIX Math"/>
            <w:color w:val="0080AC"/>
            <w:spacing w:val="-4"/>
            <w:sz w:val="16"/>
            <w:vertAlign w:val="baseline"/>
          </w:rPr>
          <w:t>MOP</w:t>
        </w:r>
      </w:hyperlink>
      <w:r>
        <w:rPr>
          <w:rFonts w:ascii="DejaVu Serif Condensed" w:hAnsi="DejaVu Serif Condensed" w:eastAsia="DejaVu Serif Condensed"/>
          <w:i/>
          <w:spacing w:val="-4"/>
          <w:sz w:val="16"/>
          <w:vertAlign w:val="baseline"/>
        </w:rPr>
        <w:t>)</w:t>
      </w:r>
      <w:r>
        <w:rPr>
          <w:rFonts w:ascii="DejaVu Serif Condensed" w:hAnsi="DejaVu Serif Condensed" w:eastAsia="DejaVu Serif Condensed"/>
          <w:i/>
          <w:spacing w:val="-11"/>
          <w:sz w:val="16"/>
          <w:vertAlign w:val="baseline"/>
        </w:rPr>
        <w:t> </w:t>
      </w:r>
      <w:r>
        <w:rPr>
          <w:rFonts w:ascii="DejaVu Serif Condensed" w:hAnsi="DejaVu Serif Condensed" w:eastAsia="DejaVu Serif Condensed"/>
          <w:i/>
          <w:spacing w:val="-4"/>
          <w:sz w:val="16"/>
          <w:vertAlign w:val="baseline"/>
        </w:rPr>
        <w:t>and</w:t>
      </w:r>
      <w:r>
        <w:rPr>
          <w:rFonts w:ascii="DejaVu Serif Condensed" w:hAnsi="DejaVu Serif Condensed" w:eastAsia="DejaVu Serif Condensed"/>
          <w:i/>
          <w:spacing w:val="-12"/>
          <w:sz w:val="16"/>
          <w:vertAlign w:val="baseline"/>
        </w:rPr>
        <w:t> </w:t>
      </w:r>
      <w:r>
        <w:rPr>
          <w:rFonts w:ascii="DejaVu Serif Condensed" w:hAnsi="DejaVu Serif Condensed" w:eastAsia="DejaVu Serif Condensed"/>
          <w:i/>
          <w:spacing w:val="-4"/>
          <w:sz w:val="16"/>
          <w:vertAlign w:val="baseline"/>
        </w:rPr>
        <w:t>let</w:t>
      </w:r>
      <w:r>
        <w:rPr>
          <w:rFonts w:ascii="DejaVu Serif Condensed" w:hAnsi="DejaVu Serif Condensed" w:eastAsia="DejaVu Serif Condensed"/>
          <w:i/>
          <w:spacing w:val="-12"/>
          <w:sz w:val="16"/>
          <w:vertAlign w:val="baseline"/>
        </w:rPr>
        <w:t> </w:t>
      </w:r>
      <w:r>
        <w:rPr>
          <w:rFonts w:ascii="DejaVu Serif Condensed" w:hAnsi="DejaVu Serif Condensed" w:eastAsia="DejaVu Serif Condensed"/>
          <w:i/>
          <w:spacing w:val="-4"/>
          <w:sz w:val="16"/>
          <w:vertAlign w:val="baseline"/>
        </w:rPr>
        <w:t>the</w:t>
      </w:r>
      <w:r>
        <w:rPr>
          <w:rFonts w:ascii="DejaVu Serif Condensed" w:hAnsi="DejaVu Serif Condensed" w:eastAsia="DejaVu Serif Condensed"/>
          <w:i/>
          <w:spacing w:val="-12"/>
          <w:sz w:val="16"/>
          <w:vertAlign w:val="baseline"/>
        </w:rPr>
        <w:t> </w:t>
      </w:r>
      <w:r>
        <w:rPr>
          <w:rFonts w:ascii="DejaVu Serif Condensed" w:hAnsi="DejaVu Serif Condensed" w:eastAsia="DejaVu Serif Condensed"/>
          <w:i/>
          <w:spacing w:val="-4"/>
          <w:sz w:val="16"/>
          <w:vertAlign w:val="baseline"/>
        </w:rPr>
        <w:t>Abadie</w:t>
      </w:r>
    </w:p>
    <w:p>
      <w:pPr>
        <w:spacing w:line="97" w:lineRule="exact" w:before="0"/>
        <w:ind w:left="158" w:right="0" w:firstLine="0"/>
        <w:jc w:val="both"/>
        <w:rPr>
          <w:rFonts w:ascii="DejaVu Serif Condensed" w:hAnsi="DejaVu Serif Condensed" w:eastAsia="DejaVu Serif Condensed"/>
          <w:i/>
          <w:sz w:val="16"/>
        </w:rPr>
      </w:pPr>
      <w:r>
        <w:rPr>
          <w:rFonts w:ascii="DejaVu Serif Condensed" w:hAnsi="DejaVu Serif Condensed" w:eastAsia="DejaVu Serif Condensed"/>
          <w:i/>
          <w:w w:val="90"/>
          <w:sz w:val="16"/>
        </w:rPr>
        <w:t>CQ</w:t>
      </w:r>
      <w:r>
        <w:rPr>
          <w:rFonts w:ascii="DejaVu Serif Condensed" w:hAnsi="DejaVu Serif Condensed" w:eastAsia="DejaVu Serif Condensed"/>
          <w:i/>
          <w:spacing w:val="-7"/>
          <w:w w:val="90"/>
          <w:sz w:val="16"/>
        </w:rPr>
        <w:t> </w:t>
      </w:r>
      <w:r>
        <w:rPr>
          <w:rFonts w:ascii="DejaVu Serif Condensed" w:hAnsi="DejaVu Serif Condensed" w:eastAsia="DejaVu Serif Condensed"/>
          <w:i/>
          <w:w w:val="90"/>
          <w:sz w:val="16"/>
        </w:rPr>
        <w:t>hold</w:t>
      </w:r>
      <w:r>
        <w:rPr>
          <w:rFonts w:ascii="DejaVu Serif Condensed" w:hAnsi="DejaVu Serif Condensed" w:eastAsia="DejaVu Serif Condensed"/>
          <w:i/>
          <w:spacing w:val="-7"/>
          <w:w w:val="90"/>
          <w:sz w:val="16"/>
        </w:rPr>
        <w:t> </w:t>
      </w:r>
      <w:r>
        <w:rPr>
          <w:rFonts w:ascii="DejaVu Serif Condensed" w:hAnsi="DejaVu Serif Condensed" w:eastAsia="DejaVu Serif Condensed"/>
          <w:i/>
          <w:w w:val="90"/>
          <w:sz w:val="16"/>
        </w:rPr>
        <w:t>at</w:t>
      </w:r>
      <w:r>
        <w:rPr>
          <w:rFonts w:ascii="DejaVu Serif Condensed" w:hAnsi="DejaVu Serif Condensed" w:eastAsia="DejaVu Serif Condensed"/>
          <w:i/>
          <w:spacing w:val="-7"/>
          <w:w w:val="90"/>
          <w:sz w:val="16"/>
        </w:rPr>
        <w:t> </w:t>
      </w:r>
      <w:r>
        <w:rPr>
          <w:rFonts w:ascii="STIX Math" w:hAnsi="STIX Math" w:eastAsia="STIX Math"/>
          <w:i/>
          <w:w w:val="90"/>
          <w:sz w:val="16"/>
        </w:rPr>
        <w:t>𝑥̄</w:t>
      </w:r>
      <w:r>
        <w:rPr>
          <w:rFonts w:ascii="DejaVu Serif Condensed" w:hAnsi="DejaVu Serif Condensed" w:eastAsia="DejaVu Serif Condensed"/>
          <w:i/>
          <w:w w:val="90"/>
          <w:sz w:val="16"/>
        </w:rPr>
        <w:t>.</w:t>
      </w:r>
      <w:r>
        <w:rPr>
          <w:rFonts w:ascii="DejaVu Serif Condensed" w:hAnsi="DejaVu Serif Condensed" w:eastAsia="DejaVu Serif Condensed"/>
          <w:i/>
          <w:spacing w:val="-7"/>
          <w:w w:val="90"/>
          <w:sz w:val="16"/>
        </w:rPr>
        <w:t> </w:t>
      </w:r>
      <w:r>
        <w:rPr>
          <w:rFonts w:ascii="DejaVu Serif Condensed" w:hAnsi="DejaVu Serif Condensed" w:eastAsia="DejaVu Serif Condensed"/>
          <w:i/>
          <w:w w:val="90"/>
          <w:sz w:val="16"/>
        </w:rPr>
        <w:t>Then</w:t>
      </w:r>
      <w:r>
        <w:rPr>
          <w:rFonts w:ascii="DejaVu Serif Condensed" w:hAnsi="DejaVu Serif Condensed" w:eastAsia="DejaVu Serif Condensed"/>
          <w:i/>
          <w:spacing w:val="-7"/>
          <w:w w:val="90"/>
          <w:sz w:val="16"/>
        </w:rPr>
        <w:t> </w:t>
      </w:r>
      <w:r>
        <w:rPr>
          <w:rFonts w:ascii="DejaVu Serif Condensed" w:hAnsi="DejaVu Serif Condensed" w:eastAsia="DejaVu Serif Condensed"/>
          <w:i/>
          <w:w w:val="90"/>
          <w:sz w:val="16"/>
        </w:rPr>
        <w:t>there</w:t>
      </w:r>
      <w:r>
        <w:rPr>
          <w:rFonts w:ascii="DejaVu Serif Condensed" w:hAnsi="DejaVu Serif Condensed" w:eastAsia="DejaVu Serif Condensed"/>
          <w:i/>
          <w:spacing w:val="-7"/>
          <w:w w:val="90"/>
          <w:sz w:val="16"/>
        </w:rPr>
        <w:t> </w:t>
      </w:r>
      <w:r>
        <w:rPr>
          <w:rFonts w:ascii="DejaVu Serif Condensed" w:hAnsi="DejaVu Serif Condensed" w:eastAsia="DejaVu Serif Condensed"/>
          <w:i/>
          <w:w w:val="90"/>
          <w:sz w:val="16"/>
        </w:rPr>
        <w:t>exist</w:t>
      </w:r>
      <w:r>
        <w:rPr>
          <w:rFonts w:ascii="DejaVu Serif Condensed" w:hAnsi="DejaVu Serif Condensed" w:eastAsia="DejaVu Serif Condensed"/>
          <w:i/>
          <w:spacing w:val="-6"/>
          <w:w w:val="90"/>
          <w:sz w:val="16"/>
        </w:rPr>
        <w:t> </w:t>
      </w:r>
      <w:r>
        <w:rPr>
          <w:rFonts w:ascii="DejaVu Serif Condensed" w:hAnsi="DejaVu Serif Condensed" w:eastAsia="DejaVu Serif Condensed"/>
          <w:i/>
          <w:w w:val="90"/>
          <w:sz w:val="16"/>
        </w:rPr>
        <w:t>Lagrange</w:t>
      </w:r>
      <w:r>
        <w:rPr>
          <w:rFonts w:ascii="DejaVu Serif Condensed" w:hAnsi="DejaVu Serif Condensed" w:eastAsia="DejaVu Serif Condensed"/>
          <w:i/>
          <w:spacing w:val="-7"/>
          <w:w w:val="90"/>
          <w:sz w:val="16"/>
        </w:rPr>
        <w:t> </w:t>
      </w:r>
      <w:r>
        <w:rPr>
          <w:rFonts w:ascii="DejaVu Serif Condensed" w:hAnsi="DejaVu Serif Condensed" w:eastAsia="DejaVu Serif Condensed"/>
          <w:i/>
          <w:w w:val="90"/>
          <w:sz w:val="16"/>
        </w:rPr>
        <w:t>multipliers</w:t>
      </w:r>
      <w:r>
        <w:rPr>
          <w:rFonts w:ascii="DejaVu Serif Condensed" w:hAnsi="DejaVu Serif Condensed" w:eastAsia="DejaVu Serif Condensed"/>
          <w:i/>
          <w:spacing w:val="-7"/>
          <w:w w:val="90"/>
          <w:sz w:val="16"/>
        </w:rPr>
        <w:t> </w:t>
      </w:r>
      <w:r>
        <w:rPr>
          <w:rFonts w:ascii="STIX Math" w:hAnsi="STIX Math" w:eastAsia="STIX Math"/>
          <w:i/>
          <w:w w:val="90"/>
          <w:sz w:val="16"/>
        </w:rPr>
        <w:t>𝜂̄</w:t>
      </w:r>
      <w:r>
        <w:rPr>
          <w:rFonts w:ascii="STIX Math" w:hAnsi="STIX Math" w:eastAsia="STIX Math"/>
          <w:i/>
          <w:spacing w:val="-2"/>
          <w:w w:val="90"/>
          <w:sz w:val="16"/>
        </w:rPr>
        <w:t> </w:t>
      </w:r>
      <w:r>
        <w:rPr>
          <w:rFonts w:ascii="STIX Math" w:hAnsi="STIX Math" w:eastAsia="STIX Math"/>
          <w:w w:val="90"/>
          <w:sz w:val="16"/>
        </w:rPr>
        <w:t>∈</w:t>
      </w:r>
      <w:r>
        <w:rPr>
          <w:rFonts w:ascii="STIX Math" w:hAnsi="STIX Math" w:eastAsia="STIX Math"/>
          <w:spacing w:val="-6"/>
          <w:w w:val="90"/>
          <w:sz w:val="16"/>
        </w:rPr>
        <w:t> </w:t>
      </w:r>
      <w:r>
        <w:rPr>
          <w:rFonts w:ascii="DejaVu Serif" w:hAnsi="DejaVu Serif" w:eastAsia="DejaVu Serif"/>
          <w:w w:val="90"/>
          <w:sz w:val="16"/>
        </w:rPr>
        <w:t>ℝ</w:t>
      </w:r>
      <w:r>
        <w:rPr>
          <w:rFonts w:ascii="STIX Math" w:hAnsi="STIX Math" w:eastAsia="STIX Math"/>
          <w:i/>
          <w:w w:val="90"/>
          <w:sz w:val="16"/>
          <w:vertAlign w:val="superscript"/>
        </w:rPr>
        <w:t>𝑚</w:t>
      </w:r>
      <w:r>
        <w:rPr>
          <w:rFonts w:ascii="STIX Math" w:hAnsi="STIX Math" w:eastAsia="STIX Math"/>
          <w:i/>
          <w:spacing w:val="-5"/>
          <w:w w:val="90"/>
          <w:sz w:val="16"/>
          <w:vertAlign w:val="baseline"/>
        </w:rPr>
        <w:t> </w:t>
      </w:r>
      <w:r>
        <w:rPr>
          <w:rFonts w:ascii="DejaVu Serif Condensed" w:hAnsi="DejaVu Serif Condensed" w:eastAsia="DejaVu Serif Condensed"/>
          <w:i/>
          <w:w w:val="90"/>
          <w:sz w:val="16"/>
          <w:vertAlign w:val="baseline"/>
        </w:rPr>
        <w:t>and</w:t>
      </w:r>
      <w:r>
        <w:rPr>
          <w:rFonts w:ascii="DejaVu Serif Condensed" w:hAnsi="DejaVu Serif Condensed" w:eastAsia="DejaVu Serif Condensed"/>
          <w:i/>
          <w:spacing w:val="-6"/>
          <w:w w:val="90"/>
          <w:sz w:val="16"/>
          <w:vertAlign w:val="baseline"/>
        </w:rPr>
        <w:t> </w:t>
      </w:r>
      <w:r>
        <w:rPr>
          <w:rFonts w:ascii="STIX Math" w:hAnsi="STIX Math" w:eastAsia="STIX Math"/>
          <w:i/>
          <w:w w:val="90"/>
          <w:sz w:val="16"/>
          <w:vertAlign w:val="baseline"/>
        </w:rPr>
        <w:t>𝜆</w:t>
      </w:r>
      <w:r>
        <w:rPr>
          <w:rFonts w:ascii="STIX Math" w:hAnsi="STIX Math" w:eastAsia="STIX Math"/>
          <w:i/>
          <w:w w:val="90"/>
          <w:position w:val="3"/>
          <w:sz w:val="16"/>
          <w:vertAlign w:val="baseline"/>
        </w:rPr>
        <w:t>̄</w:t>
      </w:r>
      <w:r>
        <w:rPr>
          <w:rFonts w:ascii="STIX Math" w:hAnsi="STIX Math" w:eastAsia="STIX Math"/>
          <w:i/>
          <w:spacing w:val="-2"/>
          <w:position w:val="3"/>
          <w:sz w:val="16"/>
          <w:vertAlign w:val="baseline"/>
        </w:rPr>
        <w:t> </w:t>
      </w:r>
      <w:r>
        <w:rPr>
          <w:rFonts w:ascii="STIX Math" w:hAnsi="STIX Math" w:eastAsia="STIX Math"/>
          <w:w w:val="90"/>
          <w:sz w:val="16"/>
          <w:vertAlign w:val="baseline"/>
        </w:rPr>
        <w:t>∈</w:t>
      </w:r>
      <w:r>
        <w:rPr>
          <w:rFonts w:ascii="STIX Math" w:hAnsi="STIX Math" w:eastAsia="STIX Math"/>
          <w:spacing w:val="-4"/>
          <w:sz w:val="16"/>
          <w:vertAlign w:val="baseline"/>
        </w:rPr>
        <w:t> </w:t>
      </w:r>
      <w:r>
        <w:rPr>
          <w:rFonts w:ascii="DejaVu Serif" w:hAnsi="DejaVu Serif" w:eastAsia="DejaVu Serif"/>
          <w:w w:val="90"/>
          <w:sz w:val="16"/>
          <w:vertAlign w:val="baseline"/>
        </w:rPr>
        <w:t>ℝ</w:t>
      </w:r>
      <w:r>
        <w:rPr>
          <w:rFonts w:ascii="STIX Math" w:hAnsi="STIX Math" w:eastAsia="STIX Math"/>
          <w:i/>
          <w:w w:val="90"/>
          <w:sz w:val="16"/>
          <w:vertAlign w:val="superscript"/>
        </w:rPr>
        <w:t>𝑝</w:t>
      </w:r>
      <w:r>
        <w:rPr>
          <w:rFonts w:ascii="STIX Math" w:hAnsi="STIX Math" w:eastAsia="STIX Math"/>
          <w:i/>
          <w:spacing w:val="19"/>
          <w:sz w:val="16"/>
          <w:vertAlign w:val="baseline"/>
        </w:rPr>
        <w:t> </w:t>
      </w:r>
      <w:r>
        <w:rPr>
          <w:rFonts w:ascii="DejaVu Serif Condensed" w:hAnsi="DejaVu Serif Condensed" w:eastAsia="DejaVu Serif Condensed"/>
          <w:i/>
          <w:spacing w:val="-4"/>
          <w:w w:val="90"/>
          <w:sz w:val="16"/>
          <w:vertAlign w:val="baseline"/>
        </w:rPr>
        <w:t>such</w:t>
      </w:r>
    </w:p>
    <w:p>
      <w:pPr>
        <w:pStyle w:val="BodyText"/>
        <w:spacing w:line="273" w:lineRule="auto" w:before="114"/>
        <w:ind w:right="116"/>
      </w:pPr>
      <w:r>
        <w:rPr/>
        <w:br w:type="column"/>
      </w:r>
      <w:r>
        <w:rPr>
          <w:w w:val="110"/>
        </w:rPr>
        <w:t>of all boxes is halved in each iteration. See </w:t>
      </w:r>
      <w:hyperlink w:history="true" w:anchor="_bookmark23">
        <w:r>
          <w:rPr>
            <w:color w:val="0080AC"/>
            <w:w w:val="110"/>
          </w:rPr>
          <w:t>Fig. 6</w:t>
        </w:r>
      </w:hyperlink>
      <w:r>
        <w:rPr>
          <w:color w:val="0080AC"/>
          <w:w w:val="110"/>
        </w:rPr>
        <w:t> </w:t>
      </w:r>
      <w:r>
        <w:rPr>
          <w:w w:val="110"/>
        </w:rPr>
        <w:t>for such enclosures. We</w:t>
      </w:r>
      <w:r>
        <w:rPr>
          <w:spacing w:val="-11"/>
          <w:w w:val="110"/>
        </w:rPr>
        <w:t> </w:t>
      </w:r>
      <w:r>
        <w:rPr>
          <w:w w:val="110"/>
        </w:rPr>
        <w:t>discuss</w:t>
      </w:r>
      <w:r>
        <w:rPr>
          <w:spacing w:val="-11"/>
          <w:w w:val="110"/>
        </w:rPr>
        <w:t> </w:t>
      </w:r>
      <w:r>
        <w:rPr>
          <w:w w:val="110"/>
        </w:rPr>
        <w:t>concepts</w:t>
      </w:r>
      <w:r>
        <w:rPr>
          <w:spacing w:val="-11"/>
          <w:w w:val="110"/>
        </w:rPr>
        <w:t> </w:t>
      </w:r>
      <w:r>
        <w:rPr>
          <w:w w:val="110"/>
        </w:rPr>
        <w:t>of</w:t>
      </w:r>
      <w:r>
        <w:rPr>
          <w:spacing w:val="-11"/>
          <w:w w:val="110"/>
        </w:rPr>
        <w:t> </w:t>
      </w:r>
      <w:r>
        <w:rPr>
          <w:w w:val="110"/>
        </w:rPr>
        <w:t>box-coverages</w:t>
      </w:r>
      <w:r>
        <w:rPr>
          <w:spacing w:val="-11"/>
          <w:w w:val="110"/>
        </w:rPr>
        <w:t> </w:t>
      </w:r>
      <w:r>
        <w:rPr>
          <w:w w:val="110"/>
        </w:rPr>
        <w:t>and</w:t>
      </w:r>
      <w:r>
        <w:rPr>
          <w:spacing w:val="-11"/>
          <w:w w:val="110"/>
        </w:rPr>
        <w:t> </w:t>
      </w:r>
      <w:r>
        <w:rPr>
          <w:w w:val="110"/>
        </w:rPr>
        <w:t>enclosures</w:t>
      </w:r>
      <w:r>
        <w:rPr>
          <w:spacing w:val="-11"/>
          <w:w w:val="110"/>
        </w:rPr>
        <w:t> </w:t>
      </w:r>
      <w:r>
        <w:rPr>
          <w:w w:val="110"/>
        </w:rPr>
        <w:t>in</w:t>
      </w:r>
      <w:r>
        <w:rPr>
          <w:spacing w:val="-11"/>
          <w:w w:val="110"/>
        </w:rPr>
        <w:t> </w:t>
      </w:r>
      <w:r>
        <w:rPr>
          <w:w w:val="110"/>
        </w:rPr>
        <w:t>the</w:t>
      </w:r>
      <w:r>
        <w:rPr>
          <w:spacing w:val="-11"/>
          <w:w w:val="110"/>
        </w:rPr>
        <w:t> </w:t>
      </w:r>
      <w:r>
        <w:rPr>
          <w:w w:val="110"/>
        </w:rPr>
        <w:t>next</w:t>
      </w:r>
      <w:r>
        <w:rPr>
          <w:spacing w:val="-11"/>
          <w:w w:val="110"/>
        </w:rPr>
        <w:t> </w:t>
      </w:r>
      <w:r>
        <w:rPr>
          <w:w w:val="110"/>
        </w:rPr>
        <w:t>section on non-convex problems.</w:t>
      </w:r>
    </w:p>
    <w:p>
      <w:pPr>
        <w:spacing w:after="0" w:line="273" w:lineRule="auto"/>
        <w:sectPr>
          <w:type w:val="continuous"/>
          <w:pgSz w:w="11910" w:h="15880"/>
          <w:pgMar w:header="668" w:footer="232" w:top="620" w:bottom="280" w:left="600" w:right="620"/>
          <w:cols w:num="2" w:equalWidth="0">
            <w:col w:w="5232" w:space="148"/>
            <w:col w:w="5310"/>
          </w:cols>
        </w:sectPr>
      </w:pPr>
    </w:p>
    <w:p>
      <w:pPr>
        <w:spacing w:line="16" w:lineRule="exact" w:before="0"/>
        <w:ind w:left="0" w:right="38" w:firstLine="0"/>
        <w:jc w:val="right"/>
        <w:rPr>
          <w:rFonts w:ascii="STIX Math"/>
          <w:sz w:val="12"/>
        </w:rPr>
      </w:pPr>
      <w:r>
        <w:rPr>
          <w:rFonts w:ascii="STIX Math"/>
          <w:spacing w:val="-10"/>
          <w:sz w:val="12"/>
        </w:rPr>
        <w:t>+</w:t>
      </w:r>
    </w:p>
    <w:p>
      <w:pPr>
        <w:spacing w:line="349" w:lineRule="exact" w:before="0"/>
        <w:ind w:left="158" w:right="0" w:firstLine="0"/>
        <w:jc w:val="left"/>
        <w:rPr>
          <w:rFonts w:ascii="DejaVu Serif Condensed" w:hAnsi="DejaVu Serif Condensed" w:eastAsia="DejaVu Serif Condensed"/>
          <w:i/>
          <w:sz w:val="16"/>
        </w:rPr>
      </w:pPr>
      <w:bookmarkStart w:name="_bookmark13" w:id="23"/>
      <w:bookmarkEnd w:id="23"/>
      <w:r>
        <w:rPr/>
      </w:r>
      <w:r>
        <w:rPr>
          <w:rFonts w:ascii="DejaVu Serif Condensed" w:hAnsi="DejaVu Serif Condensed" w:eastAsia="DejaVu Serif Condensed"/>
          <w:i/>
          <w:spacing w:val="-8"/>
          <w:sz w:val="16"/>
        </w:rPr>
        <w:t>that</w:t>
      </w:r>
      <w:r>
        <w:rPr>
          <w:rFonts w:ascii="DejaVu Serif Condensed" w:hAnsi="DejaVu Serif Condensed" w:eastAsia="DejaVu Serif Condensed"/>
          <w:i/>
          <w:spacing w:val="-3"/>
          <w:sz w:val="16"/>
        </w:rPr>
        <w:t> </w:t>
      </w:r>
      <w:r>
        <w:rPr>
          <w:rFonts w:ascii="STIX Math" w:hAnsi="STIX Math" w:eastAsia="STIX Math"/>
          <w:spacing w:val="-8"/>
          <w:sz w:val="16"/>
        </w:rPr>
        <w:t>(</w:t>
      </w:r>
      <w:r>
        <w:rPr>
          <w:rFonts w:ascii="STIX Math" w:hAnsi="STIX Math" w:eastAsia="STIX Math"/>
          <w:i/>
          <w:spacing w:val="-8"/>
          <w:sz w:val="16"/>
        </w:rPr>
        <w:t>𝑥̄,</w:t>
      </w:r>
      <w:r>
        <w:rPr>
          <w:rFonts w:ascii="STIX Math" w:hAnsi="STIX Math" w:eastAsia="STIX Math"/>
          <w:i/>
          <w:spacing w:val="-13"/>
          <w:sz w:val="16"/>
        </w:rPr>
        <w:t> </w:t>
      </w:r>
      <w:r>
        <w:rPr>
          <w:rFonts w:ascii="STIX Math" w:hAnsi="STIX Math" w:eastAsia="STIX Math"/>
          <w:i/>
          <w:spacing w:val="-8"/>
          <w:sz w:val="16"/>
        </w:rPr>
        <w:t>𝜂̄,</w:t>
      </w:r>
      <w:r>
        <w:rPr>
          <w:rFonts w:ascii="STIX Math" w:hAnsi="STIX Math" w:eastAsia="STIX Math"/>
          <w:i/>
          <w:spacing w:val="-13"/>
          <w:sz w:val="16"/>
        </w:rPr>
        <w:t> </w:t>
      </w:r>
      <w:r>
        <w:rPr>
          <w:rFonts w:ascii="STIX Math" w:hAnsi="STIX Math" w:eastAsia="STIX Math"/>
          <w:i/>
          <w:spacing w:val="-8"/>
          <w:sz w:val="16"/>
        </w:rPr>
        <w:t>𝜆</w:t>
      </w:r>
      <w:r>
        <w:rPr>
          <w:rFonts w:ascii="STIX Math" w:hAnsi="STIX Math" w:eastAsia="STIX Math"/>
          <w:i/>
          <w:spacing w:val="-8"/>
          <w:position w:val="3"/>
          <w:sz w:val="16"/>
        </w:rPr>
        <w:t>̄</w:t>
      </w:r>
      <w:r>
        <w:rPr>
          <w:rFonts w:ascii="STIX Math" w:hAnsi="STIX Math" w:eastAsia="STIX Math"/>
          <w:spacing w:val="-8"/>
          <w:sz w:val="16"/>
        </w:rPr>
        <w:t>)</w:t>
      </w:r>
      <w:r>
        <w:rPr>
          <w:rFonts w:ascii="STIX Math" w:hAnsi="STIX Math" w:eastAsia="STIX Math"/>
          <w:spacing w:val="5"/>
          <w:sz w:val="16"/>
        </w:rPr>
        <w:t> </w:t>
      </w:r>
      <w:r>
        <w:rPr>
          <w:rFonts w:ascii="DejaVu Serif Condensed" w:hAnsi="DejaVu Serif Condensed" w:eastAsia="DejaVu Serif Condensed"/>
          <w:i/>
          <w:spacing w:val="-8"/>
          <w:sz w:val="16"/>
        </w:rPr>
        <w:t>is</w:t>
      </w:r>
      <w:r>
        <w:rPr>
          <w:rFonts w:ascii="DejaVu Serif Condensed" w:hAnsi="DejaVu Serif Condensed" w:eastAsia="DejaVu Serif Condensed"/>
          <w:i/>
          <w:spacing w:val="-1"/>
          <w:sz w:val="16"/>
        </w:rPr>
        <w:t> </w:t>
      </w:r>
      <w:r>
        <w:rPr>
          <w:rFonts w:ascii="DejaVu Serif Condensed" w:hAnsi="DejaVu Serif Condensed" w:eastAsia="DejaVu Serif Condensed"/>
          <w:i/>
          <w:spacing w:val="-8"/>
          <w:sz w:val="16"/>
        </w:rPr>
        <w:t>a</w:t>
      </w:r>
      <w:r>
        <w:rPr>
          <w:rFonts w:ascii="DejaVu Serif Condensed" w:hAnsi="DejaVu Serif Condensed" w:eastAsia="DejaVu Serif Condensed"/>
          <w:i/>
          <w:spacing w:val="-1"/>
          <w:sz w:val="16"/>
        </w:rPr>
        <w:t> </w:t>
      </w:r>
      <w:r>
        <w:rPr>
          <w:rFonts w:ascii="DejaVu Serif Condensed" w:hAnsi="DejaVu Serif Condensed" w:eastAsia="DejaVu Serif Condensed"/>
          <w:i/>
          <w:spacing w:val="-8"/>
          <w:sz w:val="16"/>
        </w:rPr>
        <w:t>KKT</w:t>
      </w:r>
      <w:r>
        <w:rPr>
          <w:rFonts w:ascii="DejaVu Serif Condensed" w:hAnsi="DejaVu Serif Condensed" w:eastAsia="DejaVu Serif Condensed"/>
          <w:i/>
          <w:spacing w:val="-1"/>
          <w:sz w:val="16"/>
        </w:rPr>
        <w:t> </w:t>
      </w:r>
      <w:r>
        <w:rPr>
          <w:rFonts w:ascii="DejaVu Serif Condensed" w:hAnsi="DejaVu Serif Condensed" w:eastAsia="DejaVu Serif Condensed"/>
          <w:i/>
          <w:spacing w:val="-8"/>
          <w:sz w:val="16"/>
        </w:rPr>
        <w:t>point,</w:t>
      </w:r>
      <w:r>
        <w:rPr>
          <w:rFonts w:ascii="DejaVu Serif Condensed" w:hAnsi="DejaVu Serif Condensed" w:eastAsia="DejaVu Serif Condensed"/>
          <w:i/>
          <w:spacing w:val="-1"/>
          <w:sz w:val="16"/>
        </w:rPr>
        <w:t> </w:t>
      </w:r>
      <w:r>
        <w:rPr>
          <w:rFonts w:ascii="DejaVu Serif Condensed" w:hAnsi="DejaVu Serif Condensed" w:eastAsia="DejaVu Serif Condensed"/>
          <w:i/>
          <w:spacing w:val="-8"/>
          <w:sz w:val="16"/>
        </w:rPr>
        <w:t>i.e.,</w:t>
      </w:r>
      <w:r>
        <w:rPr>
          <w:rFonts w:ascii="DejaVu Serif Condensed" w:hAnsi="DejaVu Serif Condensed" w:eastAsia="DejaVu Serif Condensed"/>
          <w:i/>
          <w:spacing w:val="-1"/>
          <w:sz w:val="16"/>
        </w:rPr>
        <w:t> </w:t>
      </w:r>
      <w:r>
        <w:rPr>
          <w:rFonts w:ascii="DejaVu Serif Condensed" w:hAnsi="DejaVu Serif Condensed" w:eastAsia="DejaVu Serif Condensed"/>
          <w:i/>
          <w:spacing w:val="-8"/>
          <w:sz w:val="16"/>
        </w:rPr>
        <w:t>such</w:t>
      </w:r>
      <w:r>
        <w:rPr>
          <w:rFonts w:ascii="DejaVu Serif Condensed" w:hAnsi="DejaVu Serif Condensed" w:eastAsia="DejaVu Serif Condensed"/>
          <w:i/>
          <w:sz w:val="16"/>
        </w:rPr>
        <w:t> </w:t>
      </w:r>
      <w:r>
        <w:rPr>
          <w:rFonts w:ascii="DejaVu Serif Condensed" w:hAnsi="DejaVu Serif Condensed" w:eastAsia="DejaVu Serif Condensed"/>
          <w:i/>
          <w:spacing w:val="-8"/>
          <w:sz w:val="16"/>
        </w:rPr>
        <w:t>that</w:t>
      </w:r>
      <w:r>
        <w:rPr>
          <w:rFonts w:ascii="DejaVu Serif Condensed" w:hAnsi="DejaVu Serif Condensed" w:eastAsia="DejaVu Serif Condensed"/>
          <w:i/>
          <w:spacing w:val="-1"/>
          <w:sz w:val="16"/>
        </w:rPr>
        <w:t> </w:t>
      </w:r>
      <w:r>
        <w:rPr>
          <w:rFonts w:ascii="DejaVu Serif Condensed" w:hAnsi="DejaVu Serif Condensed" w:eastAsia="DejaVu Serif Condensed"/>
          <w:i/>
          <w:spacing w:val="-8"/>
          <w:sz w:val="16"/>
        </w:rPr>
        <w:t>it</w:t>
      </w:r>
      <w:r>
        <w:rPr>
          <w:rFonts w:ascii="DejaVu Serif Condensed" w:hAnsi="DejaVu Serif Condensed" w:eastAsia="DejaVu Serif Condensed"/>
          <w:i/>
          <w:spacing w:val="-1"/>
          <w:sz w:val="16"/>
        </w:rPr>
        <w:t> </w:t>
      </w:r>
      <w:r>
        <w:rPr>
          <w:rFonts w:ascii="DejaVu Serif Condensed" w:hAnsi="DejaVu Serif Condensed" w:eastAsia="DejaVu Serif Condensed"/>
          <w:i/>
          <w:spacing w:val="-8"/>
          <w:sz w:val="16"/>
        </w:rPr>
        <w:t>holds</w:t>
      </w:r>
    </w:p>
    <w:p>
      <w:pPr>
        <w:spacing w:line="150" w:lineRule="exact" w:before="0"/>
        <w:ind w:left="158" w:right="0" w:firstLine="0"/>
        <w:jc w:val="left"/>
        <w:rPr>
          <w:rFonts w:ascii="STIX Math"/>
          <w:sz w:val="12"/>
        </w:rPr>
      </w:pPr>
      <w:r>
        <w:rPr/>
        <w:br w:type="column"/>
      </w:r>
      <w:r>
        <w:rPr>
          <w:rFonts w:ascii="STIX Math"/>
          <w:spacing w:val="-10"/>
          <w:sz w:val="12"/>
        </w:rPr>
        <w:t>+</w:t>
      </w:r>
    </w:p>
    <w:p>
      <w:pPr>
        <w:pStyle w:val="Heading1"/>
        <w:numPr>
          <w:ilvl w:val="0"/>
          <w:numId w:val="1"/>
        </w:numPr>
        <w:tabs>
          <w:tab w:pos="1160" w:val="left" w:leader="none"/>
        </w:tabs>
        <w:spacing w:line="148" w:lineRule="exact" w:before="0" w:after="0"/>
        <w:ind w:left="1160" w:right="0" w:hanging="224"/>
        <w:jc w:val="left"/>
      </w:pPr>
      <w:r>
        <w:rPr>
          <w:w w:val="110"/>
        </w:rPr>
        <w:t>Non-convex</w:t>
      </w:r>
      <w:r>
        <w:rPr>
          <w:spacing w:val="16"/>
          <w:w w:val="110"/>
        </w:rPr>
        <w:t> </w:t>
      </w:r>
      <w:r>
        <w:rPr>
          <w:w w:val="110"/>
        </w:rPr>
        <w:t>multiobjective</w:t>
      </w:r>
      <w:r>
        <w:rPr>
          <w:spacing w:val="16"/>
          <w:w w:val="110"/>
        </w:rPr>
        <w:t> </w:t>
      </w:r>
      <w:r>
        <w:rPr>
          <w:spacing w:val="-2"/>
          <w:w w:val="110"/>
        </w:rPr>
        <w:t>optimization</w:t>
      </w:r>
    </w:p>
    <w:p>
      <w:pPr>
        <w:spacing w:after="0" w:line="148" w:lineRule="exact"/>
        <w:jc w:val="left"/>
        <w:sectPr>
          <w:type w:val="continuous"/>
          <w:pgSz w:w="11910" w:h="15880"/>
          <w:pgMar w:header="668" w:footer="232" w:top="620" w:bottom="280" w:left="600" w:right="620"/>
          <w:cols w:num="2" w:equalWidth="0">
            <w:col w:w="4054" w:space="547"/>
            <w:col w:w="6089"/>
          </w:cols>
        </w:sectPr>
      </w:pPr>
    </w:p>
    <w:p>
      <w:pPr>
        <w:spacing w:line="168" w:lineRule="exact" w:before="0"/>
        <w:ind w:left="205" w:right="0" w:firstLine="0"/>
        <w:jc w:val="left"/>
        <w:rPr>
          <w:rFonts w:ascii="STIX Math" w:eastAsia="STIX Math"/>
          <w:i/>
          <w:sz w:val="12"/>
        </w:rPr>
      </w:pPr>
      <w:r>
        <w:rPr/>
        <mc:AlternateContent>
          <mc:Choice Requires="wps">
            <w:drawing>
              <wp:anchor distT="0" distB="0" distL="0" distR="0" allowOverlap="1" layoutInCell="1" locked="0" behindDoc="1" simplePos="0" relativeHeight="486249472">
                <wp:simplePos x="0" y="0"/>
                <wp:positionH relativeFrom="page">
                  <wp:posOffset>491985</wp:posOffset>
                </wp:positionH>
                <wp:positionV relativeFrom="paragraph">
                  <wp:posOffset>23655</wp:posOffset>
                </wp:positionV>
                <wp:extent cx="19685" cy="40195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9685" cy="401955"/>
                        </a:xfrm>
                        <a:prstGeom prst="rect">
                          <a:avLst/>
                        </a:prstGeom>
                      </wps:spPr>
                      <wps:txbx>
                        <w:txbxContent>
                          <w:p>
                            <w:pPr>
                              <w:spacing w:before="4"/>
                              <w:ind w:left="0" w:right="0" w:firstLine="0"/>
                              <w:jc w:val="left"/>
                              <w:rPr>
                                <w:rFonts w:ascii="DejaVu Sans" w:hAnsi="DejaVu Sans"/>
                                <w:sz w:val="16"/>
                              </w:rPr>
                            </w:pPr>
                            <w:r>
                              <w:rPr>
                                <w:rFonts w:ascii="DejaVu Sans" w:hAnsi="DejaVu Sans"/>
                                <w:spacing w:val="-126"/>
                                <w:w w:val="135"/>
                                <w:sz w:val="16"/>
                              </w:rPr>
                              <w:t>∑</w:t>
                            </w:r>
                          </w:p>
                        </w:txbxContent>
                      </wps:txbx>
                      <wps:bodyPr wrap="square" lIns="0" tIns="0" rIns="0" bIns="0" rtlCol="0">
                        <a:noAutofit/>
                      </wps:bodyPr>
                    </wps:wsp>
                  </a:graphicData>
                </a:graphic>
              </wp:anchor>
            </w:drawing>
          </mc:Choice>
          <mc:Fallback>
            <w:pict>
              <v:shape style="position:absolute;margin-left:38.738998pt;margin-top:1.862672pt;width:1.55pt;height:31.65pt;mso-position-horizontal-relative:page;mso-position-vertical-relative:paragraph;z-index:-17067008" type="#_x0000_t202" id="docshape48" filled="false" stroked="false">
                <v:textbox inset="0,0,0,0">
                  <w:txbxContent>
                    <w:p>
                      <w:pPr>
                        <w:spacing w:before="4"/>
                        <w:ind w:left="0" w:right="0" w:firstLine="0"/>
                        <w:jc w:val="left"/>
                        <w:rPr>
                          <w:rFonts w:ascii="DejaVu Sans" w:hAnsi="DejaVu Sans"/>
                          <w:sz w:val="16"/>
                        </w:rPr>
                      </w:pPr>
                      <w:r>
                        <w:rPr>
                          <w:rFonts w:ascii="DejaVu Sans" w:hAnsi="DejaVu Sans"/>
                          <w:spacing w:val="-126"/>
                          <w:w w:val="135"/>
                          <w:sz w:val="16"/>
                        </w:rPr>
                        <w:t>∑</w:t>
                      </w:r>
                    </w:p>
                  </w:txbxContent>
                </v:textbox>
                <w10:wrap type="none"/>
              </v:shape>
            </w:pict>
          </mc:Fallback>
        </mc:AlternateContent>
      </w:r>
      <w:r>
        <w:rPr>
          <w:rFonts w:ascii="STIX Math" w:eastAsia="STIX Math"/>
          <w:i/>
          <w:spacing w:val="-10"/>
          <w:sz w:val="12"/>
        </w:rPr>
        <w:t>𝑚</w:t>
      </w:r>
    </w:p>
    <w:p>
      <w:pPr>
        <w:spacing w:line="303" w:lineRule="exact" w:before="0"/>
        <w:ind w:left="158"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p>
      <w:pPr>
        <w:spacing w:line="404" w:lineRule="exact" w:before="0"/>
        <w:ind w:left="0" w:right="0" w:firstLine="0"/>
        <w:jc w:val="left"/>
        <w:rPr>
          <w:rFonts w:ascii="STIX Math" w:hAnsi="STIX Math" w:eastAsia="STIX Math"/>
          <w:sz w:val="16"/>
        </w:rPr>
      </w:pPr>
      <w:r>
        <w:rPr/>
        <w:br w:type="column"/>
      </w:r>
      <w:r>
        <w:rPr>
          <w:rFonts w:ascii="STIX Math" w:hAnsi="STIX Math" w:eastAsia="STIX Math"/>
          <w:i/>
          <w:spacing w:val="-10"/>
          <w:sz w:val="16"/>
        </w:rPr>
        <w:t>𝜂̄</w:t>
      </w:r>
      <w:r>
        <w:rPr>
          <w:rFonts w:ascii="STIX Math" w:hAnsi="STIX Math" w:eastAsia="STIX Math"/>
          <w:i/>
          <w:spacing w:val="-10"/>
          <w:position w:val="-3"/>
          <w:sz w:val="12"/>
        </w:rPr>
        <w:t>𝑖</w:t>
      </w:r>
      <w:r>
        <w:rPr>
          <w:rFonts w:ascii="STIX Math" w:hAnsi="STIX Math" w:eastAsia="STIX Math"/>
          <w:i/>
          <w:spacing w:val="-18"/>
          <w:position w:val="-3"/>
          <w:sz w:val="12"/>
        </w:rPr>
        <w:t> </w:t>
      </w:r>
      <w:r>
        <w:rPr>
          <w:rFonts w:ascii="STIX Math" w:hAnsi="STIX Math" w:eastAsia="STIX Math"/>
          <w:spacing w:val="-10"/>
          <w:sz w:val="16"/>
        </w:rPr>
        <w:t>∇</w:t>
      </w:r>
      <w:r>
        <w:rPr>
          <w:rFonts w:ascii="STIX Math" w:hAnsi="STIX Math" w:eastAsia="STIX Math"/>
          <w:i/>
          <w:spacing w:val="-10"/>
          <w:sz w:val="16"/>
        </w:rPr>
        <w:t>𝑓</w:t>
      </w:r>
      <w:r>
        <w:rPr>
          <w:rFonts w:ascii="STIX Math" w:hAnsi="STIX Math" w:eastAsia="STIX Math"/>
          <w:i/>
          <w:spacing w:val="-10"/>
          <w:position w:val="-3"/>
          <w:sz w:val="12"/>
        </w:rPr>
        <w:t>𝑖</w:t>
      </w:r>
      <w:r>
        <w:rPr>
          <w:rFonts w:ascii="STIX Math" w:hAnsi="STIX Math" w:eastAsia="STIX Math"/>
          <w:i/>
          <w:spacing w:val="-19"/>
          <w:position w:val="-3"/>
          <w:sz w:val="12"/>
        </w:rPr>
        <w:t> </w:t>
      </w:r>
      <w:r>
        <w:rPr>
          <w:rFonts w:ascii="STIX Math" w:hAnsi="STIX Math" w:eastAsia="STIX Math"/>
          <w:spacing w:val="-10"/>
          <w:sz w:val="16"/>
        </w:rPr>
        <w:t>(</w:t>
      </w:r>
      <w:r>
        <w:rPr>
          <w:rFonts w:ascii="STIX Math" w:hAnsi="STIX Math" w:eastAsia="STIX Math"/>
          <w:i/>
          <w:spacing w:val="-10"/>
          <w:sz w:val="16"/>
        </w:rPr>
        <w:t>𝑥̄</w:t>
      </w:r>
      <w:r>
        <w:rPr>
          <w:rFonts w:ascii="STIX Math" w:hAnsi="STIX Math" w:eastAsia="STIX Math"/>
          <w:spacing w:val="-10"/>
          <w:sz w:val="16"/>
        </w:rPr>
        <w:t>)</w:t>
      </w:r>
      <w:r>
        <w:rPr>
          <w:rFonts w:ascii="STIX Math" w:hAnsi="STIX Math" w:eastAsia="STIX Math"/>
          <w:spacing w:val="4"/>
          <w:sz w:val="16"/>
        </w:rPr>
        <w:t> </w:t>
      </w:r>
      <w:r>
        <w:rPr>
          <w:rFonts w:ascii="STIX Math" w:hAnsi="STIX Math" w:eastAsia="STIX Math"/>
          <w:spacing w:val="-10"/>
          <w:sz w:val="16"/>
        </w:rPr>
        <w:t>+</w:t>
      </w:r>
    </w:p>
    <w:p>
      <w:pPr>
        <w:spacing w:line="168" w:lineRule="exact" w:before="0"/>
        <w:ind w:left="0" w:right="0" w:firstLine="0"/>
        <w:jc w:val="center"/>
        <w:rPr>
          <w:rFonts w:ascii="STIX Math" w:eastAsia="STIX Math"/>
          <w:i/>
          <w:sz w:val="12"/>
        </w:rPr>
      </w:pPr>
      <w:r>
        <w:rPr/>
        <w:br w:type="column"/>
      </w:r>
      <w:r>
        <w:rPr>
          <w:rFonts w:ascii="STIX Math" w:eastAsia="STIX Math"/>
          <w:i/>
          <w:spacing w:val="-10"/>
          <w:sz w:val="12"/>
        </w:rPr>
        <w:t>𝑝</w:t>
      </w:r>
    </w:p>
    <w:p>
      <w:pPr>
        <w:spacing w:line="303" w:lineRule="exact" w:before="0"/>
        <w:ind w:left="0" w:right="0" w:firstLine="0"/>
        <w:jc w:val="center"/>
        <w:rPr>
          <w:rFonts w:ascii="STIX Math" w:eastAsia="STIX Math"/>
          <w:sz w:val="12"/>
        </w:rPr>
      </w:pPr>
      <w:r>
        <w:rPr/>
        <mc:AlternateContent>
          <mc:Choice Requires="wps">
            <w:drawing>
              <wp:anchor distT="0" distB="0" distL="0" distR="0" allowOverlap="1" layoutInCell="1" locked="0" behindDoc="1" simplePos="0" relativeHeight="486249984">
                <wp:simplePos x="0" y="0"/>
                <wp:positionH relativeFrom="page">
                  <wp:posOffset>1103375</wp:posOffset>
                </wp:positionH>
                <wp:positionV relativeFrom="paragraph">
                  <wp:posOffset>-83220</wp:posOffset>
                </wp:positionV>
                <wp:extent cx="27940" cy="40195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7940" cy="401955"/>
                        </a:xfrm>
                        <a:prstGeom prst="rect">
                          <a:avLst/>
                        </a:prstGeom>
                      </wps:spPr>
                      <wps:txbx>
                        <w:txbxContent>
                          <w:p>
                            <w:pPr>
                              <w:spacing w:before="4"/>
                              <w:ind w:left="0" w:right="0" w:firstLine="0"/>
                              <w:jc w:val="left"/>
                              <w:rPr>
                                <w:rFonts w:ascii="DejaVu Sans" w:hAnsi="DejaVu Sans"/>
                                <w:sz w:val="16"/>
                              </w:rPr>
                            </w:pPr>
                            <w:r>
                              <w:rPr>
                                <w:rFonts w:ascii="DejaVu Sans" w:hAnsi="DejaVu Sans"/>
                                <w:spacing w:val="-112"/>
                                <w:w w:val="135"/>
                                <w:sz w:val="16"/>
                              </w:rPr>
                              <w:t>∑</w:t>
                            </w:r>
                          </w:p>
                        </w:txbxContent>
                      </wps:txbx>
                      <wps:bodyPr wrap="square" lIns="0" tIns="0" rIns="0" bIns="0" rtlCol="0">
                        <a:noAutofit/>
                      </wps:bodyPr>
                    </wps:wsp>
                  </a:graphicData>
                </a:graphic>
              </wp:anchor>
            </w:drawing>
          </mc:Choice>
          <mc:Fallback>
            <w:pict>
              <v:shape style="position:absolute;margin-left:86.879997pt;margin-top:-6.552818pt;width:2.2pt;height:31.65pt;mso-position-horizontal-relative:page;mso-position-vertical-relative:paragraph;z-index:-17066496" type="#_x0000_t202" id="docshape49" filled="false" stroked="false">
                <v:textbox inset="0,0,0,0">
                  <w:txbxContent>
                    <w:p>
                      <w:pPr>
                        <w:spacing w:before="4"/>
                        <w:ind w:left="0" w:right="0" w:firstLine="0"/>
                        <w:jc w:val="left"/>
                        <w:rPr>
                          <w:rFonts w:ascii="DejaVu Sans" w:hAnsi="DejaVu Sans"/>
                          <w:sz w:val="16"/>
                        </w:rPr>
                      </w:pPr>
                      <w:r>
                        <w:rPr>
                          <w:rFonts w:ascii="DejaVu Sans" w:hAnsi="DejaVu Sans"/>
                          <w:spacing w:val="-112"/>
                          <w:w w:val="135"/>
                          <w:sz w:val="16"/>
                        </w:rPr>
                        <w:t>∑</w:t>
                      </w:r>
                    </w:p>
                  </w:txbxContent>
                </v:textbox>
                <w10:wrap type="none"/>
              </v:shape>
            </w:pict>
          </mc:Fallback>
        </mc:AlternateContent>
      </w:r>
      <w:r>
        <w:rPr>
          <w:rFonts w:ascii="STIX Math" w:eastAsia="STIX Math"/>
          <w:i/>
          <w:spacing w:val="-5"/>
          <w:sz w:val="12"/>
        </w:rPr>
        <w:t>𝑗</w:t>
      </w:r>
      <w:r>
        <w:rPr>
          <w:rFonts w:ascii="STIX Math" w:eastAsia="STIX Math"/>
          <w:spacing w:val="-5"/>
          <w:sz w:val="12"/>
        </w:rPr>
        <w:t>=1</w:t>
      </w:r>
    </w:p>
    <w:p>
      <w:pPr>
        <w:spacing w:line="404" w:lineRule="exact" w:before="0"/>
        <w:ind w:left="0" w:right="0" w:firstLine="0"/>
        <w:jc w:val="left"/>
        <w:rPr>
          <w:rFonts w:ascii="STIX Math" w:hAnsi="STIX Math" w:eastAsia="STIX Math"/>
          <w:i/>
          <w:sz w:val="16"/>
        </w:rPr>
      </w:pPr>
      <w:r>
        <w:rPr/>
        <w:br w:type="column"/>
      </w:r>
      <w:r>
        <w:rPr>
          <w:rFonts w:ascii="STIX Math" w:hAnsi="STIX Math" w:eastAsia="STIX Math"/>
          <w:i/>
          <w:spacing w:val="-6"/>
          <w:sz w:val="16"/>
        </w:rPr>
        <w:t>𝜆</w:t>
      </w:r>
      <w:r>
        <w:rPr>
          <w:rFonts w:ascii="STIX Math" w:hAnsi="STIX Math" w:eastAsia="STIX Math"/>
          <w:i/>
          <w:spacing w:val="-6"/>
          <w:position w:val="3"/>
          <w:sz w:val="16"/>
        </w:rPr>
        <w:t>̄</w:t>
      </w:r>
      <w:r>
        <w:rPr>
          <w:rFonts w:ascii="STIX Math" w:hAnsi="STIX Math" w:eastAsia="STIX Math"/>
          <w:i/>
          <w:spacing w:val="-6"/>
          <w:position w:val="-3"/>
          <w:sz w:val="12"/>
        </w:rPr>
        <w:t>𝑗</w:t>
      </w:r>
      <w:r>
        <w:rPr>
          <w:rFonts w:ascii="STIX Math" w:hAnsi="STIX Math" w:eastAsia="STIX Math"/>
          <w:i/>
          <w:spacing w:val="-13"/>
          <w:position w:val="-3"/>
          <w:sz w:val="12"/>
        </w:rPr>
        <w:t> </w:t>
      </w:r>
      <w:r>
        <w:rPr>
          <w:rFonts w:ascii="STIX Math" w:hAnsi="STIX Math" w:eastAsia="STIX Math"/>
          <w:spacing w:val="-6"/>
          <w:sz w:val="16"/>
        </w:rPr>
        <w:t>∇</w:t>
      </w:r>
      <w:r>
        <w:rPr>
          <w:rFonts w:ascii="STIX Math" w:hAnsi="STIX Math" w:eastAsia="STIX Math"/>
          <w:i/>
          <w:spacing w:val="-6"/>
          <w:sz w:val="16"/>
        </w:rPr>
        <w:t>𝑔</w:t>
      </w:r>
      <w:r>
        <w:rPr>
          <w:rFonts w:ascii="STIX Math" w:hAnsi="STIX Math" w:eastAsia="STIX Math"/>
          <w:i/>
          <w:spacing w:val="-6"/>
          <w:position w:val="-3"/>
          <w:sz w:val="12"/>
        </w:rPr>
        <w:t>𝑗</w:t>
      </w:r>
      <w:r>
        <w:rPr>
          <w:rFonts w:ascii="STIX Math" w:hAnsi="STIX Math" w:eastAsia="STIX Math"/>
          <w:i/>
          <w:spacing w:val="-13"/>
          <w:position w:val="-3"/>
          <w:sz w:val="12"/>
        </w:rPr>
        <w:t> </w:t>
      </w:r>
      <w:r>
        <w:rPr>
          <w:rFonts w:ascii="STIX Math" w:hAnsi="STIX Math" w:eastAsia="STIX Math"/>
          <w:spacing w:val="-6"/>
          <w:sz w:val="16"/>
        </w:rPr>
        <w:t>(</w:t>
      </w:r>
      <w:r>
        <w:rPr>
          <w:rFonts w:ascii="STIX Math" w:hAnsi="STIX Math" w:eastAsia="STIX Math"/>
          <w:i/>
          <w:spacing w:val="-6"/>
          <w:sz w:val="16"/>
        </w:rPr>
        <w:t>𝑥̄</w:t>
      </w:r>
      <w:r>
        <w:rPr>
          <w:rFonts w:ascii="STIX Math" w:hAnsi="STIX Math" w:eastAsia="STIX Math"/>
          <w:spacing w:val="-6"/>
          <w:sz w:val="16"/>
        </w:rPr>
        <w:t>)</w:t>
      </w:r>
      <w:r>
        <w:rPr>
          <w:rFonts w:ascii="STIX Math" w:hAnsi="STIX Math" w:eastAsia="STIX Math"/>
          <w:spacing w:val="-4"/>
          <w:sz w:val="16"/>
        </w:rPr>
        <w:t> </w:t>
      </w:r>
      <w:r>
        <w:rPr>
          <w:rFonts w:ascii="STIX Math" w:hAnsi="STIX Math" w:eastAsia="STIX Math"/>
          <w:spacing w:val="-6"/>
          <w:sz w:val="16"/>
        </w:rPr>
        <w:t>=</w:t>
      </w:r>
      <w:r>
        <w:rPr>
          <w:rFonts w:ascii="STIX Math" w:hAnsi="STIX Math" w:eastAsia="STIX Math"/>
          <w:sz w:val="16"/>
        </w:rPr>
        <w:t> </w:t>
      </w:r>
      <w:r>
        <w:rPr>
          <w:rFonts w:ascii="STIX Math" w:hAnsi="STIX Math" w:eastAsia="STIX Math"/>
          <w:spacing w:val="-6"/>
          <w:sz w:val="16"/>
        </w:rPr>
        <w:t>0</w:t>
      </w:r>
      <w:r>
        <w:rPr>
          <w:rFonts w:ascii="STIX Math" w:hAnsi="STIX Math" w:eastAsia="STIX Math"/>
          <w:i/>
          <w:spacing w:val="-6"/>
          <w:sz w:val="16"/>
        </w:rPr>
        <w:t>,</w:t>
      </w:r>
    </w:p>
    <w:p>
      <w:pPr>
        <w:pStyle w:val="BodyText"/>
        <w:spacing w:line="210" w:lineRule="atLeast" w:before="104"/>
        <w:ind w:firstLine="239"/>
        <w:jc w:val="left"/>
      </w:pPr>
      <w:r>
        <w:rPr/>
        <w:br w:type="column"/>
      </w:r>
      <w:r>
        <w:rPr/>
        <w:t>Solving</w:t>
      </w:r>
      <w:r>
        <w:rPr>
          <w:spacing w:val="27"/>
        </w:rPr>
        <w:t> </w:t>
      </w:r>
      <w:r>
        <w:rPr/>
        <w:t>non-convex</w:t>
      </w:r>
      <w:r>
        <w:rPr>
          <w:spacing w:val="27"/>
        </w:rPr>
        <w:t> </w:t>
      </w:r>
      <w:r>
        <w:rPr/>
        <w:t>single-objective</w:t>
      </w:r>
      <w:r>
        <w:rPr>
          <w:spacing w:val="27"/>
        </w:rPr>
        <w:t> </w:t>
      </w:r>
      <w:r>
        <w:rPr/>
        <w:t>optimization</w:t>
      </w:r>
      <w:r>
        <w:rPr>
          <w:spacing w:val="25"/>
        </w:rPr>
        <w:t> </w:t>
      </w:r>
      <w:r>
        <w:rPr/>
        <w:t>problems</w:t>
      </w:r>
      <w:r>
        <w:rPr>
          <w:spacing w:val="27"/>
        </w:rPr>
        <w:t> </w:t>
      </w:r>
      <w:r>
        <w:rPr/>
        <w:t>to</w:t>
      </w:r>
      <w:r>
        <w:rPr>
          <w:spacing w:val="27"/>
        </w:rPr>
        <w:t> </w:t>
      </w:r>
      <w:r>
        <w:rPr/>
        <w:t>global</w:t>
      </w:r>
      <w:r>
        <w:rPr>
          <w:w w:val="110"/>
        </w:rPr>
        <w:t> optimality</w:t>
      </w:r>
      <w:r>
        <w:rPr>
          <w:spacing w:val="19"/>
          <w:w w:val="110"/>
        </w:rPr>
        <w:t> </w:t>
      </w:r>
      <w:r>
        <w:rPr>
          <w:w w:val="110"/>
        </w:rPr>
        <w:t>or</w:t>
      </w:r>
      <w:r>
        <w:rPr>
          <w:spacing w:val="19"/>
          <w:w w:val="110"/>
        </w:rPr>
        <w:t> </w:t>
      </w:r>
      <w:r>
        <w:rPr>
          <w:w w:val="110"/>
        </w:rPr>
        <w:t>at</w:t>
      </w:r>
      <w:r>
        <w:rPr>
          <w:spacing w:val="19"/>
          <w:w w:val="110"/>
        </w:rPr>
        <w:t> </w:t>
      </w:r>
      <w:r>
        <w:rPr>
          <w:w w:val="110"/>
        </w:rPr>
        <w:t>least</w:t>
      </w:r>
      <w:r>
        <w:rPr>
          <w:spacing w:val="19"/>
          <w:w w:val="110"/>
        </w:rPr>
        <w:t> </w:t>
      </w:r>
      <w:r>
        <w:rPr>
          <w:w w:val="110"/>
        </w:rPr>
        <w:t>with</w:t>
      </w:r>
      <w:r>
        <w:rPr>
          <w:spacing w:val="20"/>
          <w:w w:val="110"/>
        </w:rPr>
        <w:t> </w:t>
      </w:r>
      <w:r>
        <w:rPr>
          <w:w w:val="110"/>
        </w:rPr>
        <w:t>some</w:t>
      </w:r>
      <w:r>
        <w:rPr>
          <w:spacing w:val="19"/>
          <w:w w:val="110"/>
        </w:rPr>
        <w:t> </w:t>
      </w:r>
      <w:r>
        <w:rPr>
          <w:w w:val="110"/>
        </w:rPr>
        <w:t>guaranteed</w:t>
      </w:r>
      <w:r>
        <w:rPr>
          <w:spacing w:val="19"/>
          <w:w w:val="110"/>
        </w:rPr>
        <w:t> </w:t>
      </w:r>
      <w:r>
        <w:rPr>
          <w:w w:val="110"/>
        </w:rPr>
        <w:t>proximity</w:t>
      </w:r>
      <w:r>
        <w:rPr>
          <w:spacing w:val="19"/>
          <w:w w:val="110"/>
        </w:rPr>
        <w:t> </w:t>
      </w:r>
      <w:r>
        <w:rPr>
          <w:w w:val="110"/>
        </w:rPr>
        <w:t>to</w:t>
      </w:r>
      <w:r>
        <w:rPr>
          <w:spacing w:val="20"/>
          <w:w w:val="110"/>
        </w:rPr>
        <w:t> </w:t>
      </w:r>
      <w:r>
        <w:rPr>
          <w:w w:val="110"/>
        </w:rPr>
        <w:t>the</w:t>
      </w:r>
      <w:r>
        <w:rPr>
          <w:spacing w:val="20"/>
          <w:w w:val="110"/>
        </w:rPr>
        <w:t> </w:t>
      </w:r>
      <w:r>
        <w:rPr>
          <w:spacing w:val="-2"/>
          <w:w w:val="110"/>
        </w:rPr>
        <w:t>optimal</w:t>
      </w:r>
    </w:p>
    <w:p>
      <w:pPr>
        <w:spacing w:after="0" w:line="210" w:lineRule="atLeast"/>
        <w:jc w:val="left"/>
        <w:sectPr>
          <w:type w:val="continuous"/>
          <w:pgSz w:w="11910" w:h="15880"/>
          <w:pgMar w:header="668" w:footer="232" w:top="620" w:bottom="280" w:left="600" w:right="620"/>
          <w:cols w:num="5" w:equalWidth="0">
            <w:col w:w="338" w:space="25"/>
            <w:col w:w="714" w:space="36"/>
            <w:col w:w="196" w:space="26"/>
            <w:col w:w="963" w:space="3081"/>
            <w:col w:w="5311"/>
          </w:cols>
        </w:sectPr>
      </w:pPr>
    </w:p>
    <w:p>
      <w:pPr>
        <w:spacing w:line="64" w:lineRule="exact" w:before="0"/>
        <w:ind w:left="347" w:right="0" w:firstLine="0"/>
        <w:jc w:val="left"/>
        <w:rPr>
          <w:rFonts w:ascii="STIX Math" w:hAnsi="STIX Math" w:eastAsia="STIX Math"/>
          <w:i/>
          <w:sz w:val="16"/>
        </w:rPr>
      </w:pPr>
      <w:r>
        <w:rPr>
          <w:rFonts w:ascii="STIX Math" w:hAnsi="STIX Math" w:eastAsia="STIX Math"/>
          <w:i/>
          <w:w w:val="105"/>
          <w:sz w:val="16"/>
        </w:rPr>
        <w:t>𝑔</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spacing w:val="-6"/>
          <w:w w:val="105"/>
          <w:sz w:val="16"/>
        </w:rPr>
        <w:t> </w:t>
      </w:r>
      <w:r>
        <w:rPr>
          <w:rFonts w:ascii="Arial" w:hAnsi="Arial" w:eastAsia="Arial"/>
          <w:w w:val="105"/>
          <w:sz w:val="16"/>
        </w:rPr>
        <w:t>≤</w:t>
      </w:r>
      <w:r>
        <w:rPr>
          <w:rFonts w:ascii="Arial" w:hAnsi="Arial" w:eastAsia="Arial"/>
          <w:spacing w:val="-9"/>
          <w:w w:val="105"/>
          <w:sz w:val="16"/>
        </w:rPr>
        <w:t> </w:t>
      </w:r>
      <w:r>
        <w:rPr>
          <w:rFonts w:ascii="STIX Math" w:hAnsi="STIX Math" w:eastAsia="STIX Math"/>
          <w:spacing w:val="-5"/>
          <w:w w:val="105"/>
          <w:sz w:val="16"/>
        </w:rPr>
        <w:t>0</w:t>
      </w:r>
      <w:r>
        <w:rPr>
          <w:rFonts w:ascii="STIX Math" w:hAnsi="STIX Math" w:eastAsia="STIX Math"/>
          <w:i/>
          <w:spacing w:val="-5"/>
          <w:w w:val="105"/>
          <w:sz w:val="16"/>
        </w:rPr>
        <w:t>,</w:t>
      </w:r>
    </w:p>
    <w:p>
      <w:pPr>
        <w:spacing w:line="214" w:lineRule="exact" w:before="0"/>
        <w:ind w:left="930" w:right="0" w:firstLine="0"/>
        <w:jc w:val="left"/>
        <w:rPr>
          <w:rFonts w:ascii="STIX Math" w:eastAsia="STIX Math"/>
          <w:i/>
          <w:sz w:val="12"/>
        </w:rPr>
      </w:pPr>
      <w:r>
        <w:rPr/>
        <mc:AlternateContent>
          <mc:Choice Requires="wps">
            <w:drawing>
              <wp:anchor distT="0" distB="0" distL="0" distR="0" allowOverlap="1" layoutInCell="1" locked="0" behindDoc="1" simplePos="0" relativeHeight="486250496">
                <wp:simplePos x="0" y="0"/>
                <wp:positionH relativeFrom="page">
                  <wp:posOffset>952500</wp:posOffset>
                </wp:positionH>
                <wp:positionV relativeFrom="paragraph">
                  <wp:posOffset>52942</wp:posOffset>
                </wp:positionV>
                <wp:extent cx="19685" cy="40195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9685" cy="401955"/>
                        </a:xfrm>
                        <a:prstGeom prst="rect">
                          <a:avLst/>
                        </a:prstGeom>
                      </wps:spPr>
                      <wps:txbx>
                        <w:txbxContent>
                          <w:p>
                            <w:pPr>
                              <w:spacing w:before="4"/>
                              <w:ind w:left="0" w:right="0" w:firstLine="0"/>
                              <w:jc w:val="left"/>
                              <w:rPr>
                                <w:rFonts w:ascii="DejaVu Sans" w:hAnsi="DejaVu Sans"/>
                                <w:sz w:val="16"/>
                              </w:rPr>
                            </w:pPr>
                            <w:r>
                              <w:rPr>
                                <w:rFonts w:ascii="DejaVu Sans" w:hAnsi="DejaVu Sans"/>
                                <w:spacing w:val="-126"/>
                                <w:w w:val="135"/>
                                <w:sz w:val="16"/>
                              </w:rPr>
                              <w:t>∑</w:t>
                            </w:r>
                          </w:p>
                        </w:txbxContent>
                      </wps:txbx>
                      <wps:bodyPr wrap="square" lIns="0" tIns="0" rIns="0" bIns="0" rtlCol="0">
                        <a:noAutofit/>
                      </wps:bodyPr>
                    </wps:wsp>
                  </a:graphicData>
                </a:graphic>
              </wp:anchor>
            </w:drawing>
          </mc:Choice>
          <mc:Fallback>
            <w:pict>
              <v:shape style="position:absolute;margin-left:75pt;margin-top:4.168664pt;width:1.55pt;height:31.65pt;mso-position-horizontal-relative:page;mso-position-vertical-relative:paragraph;z-index:-17065984" type="#_x0000_t202" id="docshape50" filled="false" stroked="false">
                <v:textbox inset="0,0,0,0">
                  <w:txbxContent>
                    <w:p>
                      <w:pPr>
                        <w:spacing w:before="4"/>
                        <w:ind w:left="0" w:right="0" w:firstLine="0"/>
                        <w:jc w:val="left"/>
                        <w:rPr>
                          <w:rFonts w:ascii="DejaVu Sans" w:hAnsi="DejaVu Sans"/>
                          <w:sz w:val="16"/>
                        </w:rPr>
                      </w:pPr>
                      <w:r>
                        <w:rPr>
                          <w:rFonts w:ascii="DejaVu Sans" w:hAnsi="DejaVu Sans"/>
                          <w:spacing w:val="-126"/>
                          <w:w w:val="135"/>
                          <w:sz w:val="16"/>
                        </w:rPr>
                        <w:t>∑</w:t>
                      </w:r>
                    </w:p>
                  </w:txbxContent>
                </v:textbox>
                <w10:wrap type="none"/>
              </v:shape>
            </w:pict>
          </mc:Fallback>
        </mc:AlternateContent>
      </w:r>
      <w:r>
        <w:rPr>
          <w:rFonts w:ascii="STIX Math" w:eastAsia="STIX Math"/>
          <w:i/>
          <w:spacing w:val="-10"/>
          <w:sz w:val="12"/>
        </w:rPr>
        <w:t>𝑚</w:t>
      </w:r>
    </w:p>
    <w:p>
      <w:pPr>
        <w:spacing w:line="344" w:lineRule="exact" w:before="0"/>
        <w:ind w:left="883"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p>
      <w:pPr>
        <w:spacing w:line="97" w:lineRule="exact" w:before="0"/>
        <w:ind w:left="202" w:right="0" w:firstLine="0"/>
        <w:jc w:val="left"/>
        <w:rPr>
          <w:rFonts w:ascii="STIX Math" w:hAnsi="STIX Math" w:eastAsia="STIX Math"/>
          <w:i/>
          <w:sz w:val="16"/>
        </w:rPr>
      </w:pPr>
      <w:r>
        <w:rPr/>
        <w:br w:type="column"/>
      </w:r>
      <w:r>
        <w:rPr>
          <w:rFonts w:ascii="STIX Math" w:hAnsi="STIX Math" w:eastAsia="STIX Math"/>
          <w:i/>
          <w:spacing w:val="-6"/>
          <w:sz w:val="16"/>
        </w:rPr>
        <w:t>𝜆</w:t>
      </w:r>
      <w:r>
        <w:rPr>
          <w:rFonts w:ascii="STIX Math" w:hAnsi="STIX Math" w:eastAsia="STIX Math"/>
          <w:i/>
          <w:spacing w:val="-6"/>
          <w:position w:val="3"/>
          <w:sz w:val="16"/>
        </w:rPr>
        <w:t>̄</w:t>
      </w:r>
      <w:r>
        <w:rPr>
          <w:rFonts w:ascii="STIX Math" w:hAnsi="STIX Math" w:eastAsia="STIX Math"/>
          <w:i/>
          <w:spacing w:val="-6"/>
          <w:position w:val="6"/>
          <w:sz w:val="12"/>
        </w:rPr>
        <w:t>⊤</w:t>
      </w:r>
      <w:r>
        <w:rPr>
          <w:rFonts w:ascii="STIX Math" w:hAnsi="STIX Math" w:eastAsia="STIX Math"/>
          <w:i/>
          <w:spacing w:val="-6"/>
          <w:sz w:val="16"/>
        </w:rPr>
        <w:t>𝑔</w:t>
      </w:r>
      <w:r>
        <w:rPr>
          <w:rFonts w:ascii="STIX Math" w:hAnsi="STIX Math" w:eastAsia="STIX Math"/>
          <w:spacing w:val="-6"/>
          <w:sz w:val="16"/>
        </w:rPr>
        <w:t>(</w:t>
      </w:r>
      <w:r>
        <w:rPr>
          <w:rFonts w:ascii="STIX Math" w:hAnsi="STIX Math" w:eastAsia="STIX Math"/>
          <w:i/>
          <w:spacing w:val="-6"/>
          <w:sz w:val="16"/>
        </w:rPr>
        <w:t>𝑥̄</w:t>
      </w:r>
      <w:r>
        <w:rPr>
          <w:rFonts w:ascii="STIX Math" w:hAnsi="STIX Math" w:eastAsia="STIX Math"/>
          <w:spacing w:val="-6"/>
          <w:sz w:val="16"/>
        </w:rPr>
        <w:t>)</w:t>
      </w:r>
      <w:r>
        <w:rPr>
          <w:rFonts w:ascii="STIX Math" w:hAnsi="STIX Math" w:eastAsia="STIX Math"/>
          <w:sz w:val="16"/>
        </w:rPr>
        <w:t> </w:t>
      </w:r>
      <w:r>
        <w:rPr>
          <w:rFonts w:ascii="STIX Math" w:hAnsi="STIX Math" w:eastAsia="STIX Math"/>
          <w:spacing w:val="-6"/>
          <w:sz w:val="16"/>
        </w:rPr>
        <w:t>=</w:t>
      </w:r>
      <w:r>
        <w:rPr>
          <w:rFonts w:ascii="STIX Math" w:hAnsi="STIX Math" w:eastAsia="STIX Math"/>
          <w:spacing w:val="1"/>
          <w:sz w:val="16"/>
        </w:rPr>
        <w:t> </w:t>
      </w:r>
      <w:r>
        <w:rPr>
          <w:rFonts w:ascii="STIX Math" w:hAnsi="STIX Math" w:eastAsia="STIX Math"/>
          <w:spacing w:val="-6"/>
          <w:sz w:val="16"/>
        </w:rPr>
        <w:t>0</w:t>
      </w:r>
      <w:r>
        <w:rPr>
          <w:rFonts w:ascii="STIX Math" w:hAnsi="STIX Math" w:eastAsia="STIX Math"/>
          <w:i/>
          <w:spacing w:val="-6"/>
          <w:sz w:val="16"/>
        </w:rPr>
        <w:t>,</w:t>
      </w:r>
    </w:p>
    <w:p>
      <w:pPr>
        <w:spacing w:line="417" w:lineRule="exact" w:before="0"/>
        <w:ind w:left="0" w:right="0" w:firstLine="0"/>
        <w:jc w:val="left"/>
        <w:rPr>
          <w:rFonts w:ascii="STIX Math" w:hAnsi="STIX Math" w:eastAsia="STIX Math"/>
          <w:i/>
          <w:sz w:val="16"/>
        </w:rPr>
      </w:pPr>
      <w:r>
        <w:rPr>
          <w:rFonts w:ascii="STIX Math" w:hAnsi="STIX Math" w:eastAsia="STIX Math"/>
          <w:i/>
          <w:spacing w:val="-4"/>
          <w:sz w:val="16"/>
        </w:rPr>
        <w:t>𝜂̄</w:t>
      </w:r>
      <w:r>
        <w:rPr>
          <w:rFonts w:ascii="STIX Math" w:hAnsi="STIX Math" w:eastAsia="STIX Math"/>
          <w:i/>
          <w:spacing w:val="-4"/>
          <w:position w:val="-3"/>
          <w:sz w:val="12"/>
        </w:rPr>
        <w:t>𝑖</w:t>
      </w:r>
      <w:r>
        <w:rPr>
          <w:rFonts w:ascii="STIX Math" w:hAnsi="STIX Math" w:eastAsia="STIX Math"/>
          <w:i/>
          <w:spacing w:val="6"/>
          <w:position w:val="-3"/>
          <w:sz w:val="12"/>
        </w:rPr>
        <w:t> </w:t>
      </w:r>
      <w:r>
        <w:rPr>
          <w:rFonts w:ascii="STIX Math" w:hAnsi="STIX Math" w:eastAsia="STIX Math"/>
          <w:spacing w:val="-4"/>
          <w:sz w:val="16"/>
        </w:rPr>
        <w:t>=</w:t>
      </w:r>
      <w:r>
        <w:rPr>
          <w:rFonts w:ascii="STIX Math" w:hAnsi="STIX Math" w:eastAsia="STIX Math"/>
          <w:spacing w:val="-6"/>
          <w:sz w:val="16"/>
        </w:rPr>
        <w:t> </w:t>
      </w:r>
      <w:r>
        <w:rPr>
          <w:rFonts w:ascii="STIX Math" w:hAnsi="STIX Math" w:eastAsia="STIX Math"/>
          <w:spacing w:val="-5"/>
          <w:sz w:val="16"/>
        </w:rPr>
        <w:t>1</w:t>
      </w:r>
      <w:r>
        <w:rPr>
          <w:rFonts w:ascii="STIX Math" w:hAnsi="STIX Math" w:eastAsia="STIX Math"/>
          <w:i/>
          <w:spacing w:val="-5"/>
          <w:sz w:val="16"/>
        </w:rPr>
        <w:t>.</w:t>
      </w:r>
    </w:p>
    <w:p>
      <w:pPr>
        <w:pStyle w:val="BodyText"/>
        <w:spacing w:line="273" w:lineRule="auto" w:before="56"/>
        <w:ind w:left="347" w:right="117"/>
      </w:pPr>
      <w:r>
        <w:rPr/>
        <w:br w:type="column"/>
      </w:r>
      <w:r>
        <w:rPr>
          <w:w w:val="110"/>
        </w:rPr>
        <w:t>value</w:t>
      </w:r>
      <w:r>
        <w:rPr>
          <w:w w:val="110"/>
        </w:rPr>
        <w:t> is</w:t>
      </w:r>
      <w:r>
        <w:rPr>
          <w:w w:val="110"/>
        </w:rPr>
        <w:t> known</w:t>
      </w:r>
      <w:r>
        <w:rPr>
          <w:w w:val="110"/>
        </w:rPr>
        <w:t> to</w:t>
      </w:r>
      <w:r>
        <w:rPr>
          <w:w w:val="110"/>
        </w:rPr>
        <w:t> be</w:t>
      </w:r>
      <w:r>
        <w:rPr>
          <w:w w:val="110"/>
        </w:rPr>
        <w:t> a</w:t>
      </w:r>
      <w:r>
        <w:rPr>
          <w:w w:val="110"/>
        </w:rPr>
        <w:t> challenge</w:t>
      </w:r>
      <w:r>
        <w:rPr>
          <w:w w:val="110"/>
        </w:rPr>
        <w:t> in</w:t>
      </w:r>
      <w:r>
        <w:rPr>
          <w:w w:val="110"/>
        </w:rPr>
        <w:t> mathematical</w:t>
      </w:r>
      <w:r>
        <w:rPr>
          <w:w w:val="110"/>
        </w:rPr>
        <w:t> optimization.</w:t>
      </w:r>
      <w:r>
        <w:rPr>
          <w:w w:val="110"/>
        </w:rPr>
        <w:t> This challenge</w:t>
      </w:r>
      <w:r>
        <w:rPr>
          <w:spacing w:val="-2"/>
          <w:w w:val="110"/>
        </w:rPr>
        <w:t> </w:t>
      </w:r>
      <w:r>
        <w:rPr>
          <w:w w:val="110"/>
        </w:rPr>
        <w:t>of</w:t>
      </w:r>
      <w:r>
        <w:rPr>
          <w:spacing w:val="-2"/>
          <w:w w:val="110"/>
        </w:rPr>
        <w:t> </w:t>
      </w:r>
      <w:r>
        <w:rPr>
          <w:w w:val="110"/>
        </w:rPr>
        <w:t>finding</w:t>
      </w:r>
      <w:r>
        <w:rPr>
          <w:spacing w:val="-2"/>
          <w:w w:val="110"/>
        </w:rPr>
        <w:t> </w:t>
      </w:r>
      <w:r>
        <w:rPr>
          <w:w w:val="110"/>
        </w:rPr>
        <w:t>globally</w:t>
      </w:r>
      <w:r>
        <w:rPr>
          <w:spacing w:val="-2"/>
          <w:w w:val="110"/>
        </w:rPr>
        <w:t> </w:t>
      </w:r>
      <w:r>
        <w:rPr>
          <w:w w:val="110"/>
        </w:rPr>
        <w:t>optimal</w:t>
      </w:r>
      <w:r>
        <w:rPr>
          <w:spacing w:val="-2"/>
          <w:w w:val="110"/>
        </w:rPr>
        <w:t> </w:t>
      </w:r>
      <w:r>
        <w:rPr>
          <w:w w:val="110"/>
        </w:rPr>
        <w:t>solutions</w:t>
      </w:r>
      <w:r>
        <w:rPr>
          <w:spacing w:val="-2"/>
          <w:w w:val="110"/>
        </w:rPr>
        <w:t> </w:t>
      </w:r>
      <w:r>
        <w:rPr>
          <w:w w:val="110"/>
        </w:rPr>
        <w:t>transfers</w:t>
      </w:r>
      <w:r>
        <w:rPr>
          <w:spacing w:val="-2"/>
          <w:w w:val="110"/>
        </w:rPr>
        <w:t> </w:t>
      </w:r>
      <w:r>
        <w:rPr>
          <w:w w:val="110"/>
        </w:rPr>
        <w:t>to</w:t>
      </w:r>
      <w:r>
        <w:rPr>
          <w:spacing w:val="-2"/>
          <w:w w:val="110"/>
        </w:rPr>
        <w:t> </w:t>
      </w:r>
      <w:r>
        <w:rPr>
          <w:w w:val="110"/>
        </w:rPr>
        <w:t>non-convex multiobjective</w:t>
      </w:r>
      <w:r>
        <w:rPr>
          <w:spacing w:val="12"/>
          <w:w w:val="110"/>
        </w:rPr>
        <w:t> </w:t>
      </w:r>
      <w:r>
        <w:rPr>
          <w:w w:val="110"/>
        </w:rPr>
        <w:t>optimization.</w:t>
      </w:r>
      <w:r>
        <w:rPr>
          <w:spacing w:val="12"/>
          <w:w w:val="110"/>
        </w:rPr>
        <w:t> </w:t>
      </w:r>
      <w:r>
        <w:rPr>
          <w:w w:val="110"/>
        </w:rPr>
        <w:t>The</w:t>
      </w:r>
      <w:r>
        <w:rPr>
          <w:spacing w:val="13"/>
          <w:w w:val="110"/>
        </w:rPr>
        <w:t> </w:t>
      </w:r>
      <w:r>
        <w:rPr>
          <w:w w:val="110"/>
        </w:rPr>
        <w:t>source</w:t>
      </w:r>
      <w:r>
        <w:rPr>
          <w:spacing w:val="14"/>
          <w:w w:val="110"/>
        </w:rPr>
        <w:t> </w:t>
      </w:r>
      <w:r>
        <w:rPr>
          <w:w w:val="110"/>
        </w:rPr>
        <w:t>of</w:t>
      </w:r>
      <w:r>
        <w:rPr>
          <w:spacing w:val="13"/>
          <w:w w:val="110"/>
        </w:rPr>
        <w:t> </w:t>
      </w:r>
      <w:r>
        <w:rPr>
          <w:w w:val="110"/>
        </w:rPr>
        <w:t>non-convexity</w:t>
      </w:r>
      <w:r>
        <w:rPr>
          <w:spacing w:val="13"/>
          <w:w w:val="110"/>
        </w:rPr>
        <w:t> </w:t>
      </w:r>
      <w:r>
        <w:rPr>
          <w:w w:val="110"/>
        </w:rPr>
        <w:t>can</w:t>
      </w:r>
      <w:r>
        <w:rPr>
          <w:spacing w:val="13"/>
          <w:w w:val="110"/>
        </w:rPr>
        <w:t> </w:t>
      </w:r>
      <w:r>
        <w:rPr>
          <w:w w:val="110"/>
        </w:rPr>
        <w:t>be</w:t>
      </w:r>
      <w:r>
        <w:rPr>
          <w:spacing w:val="13"/>
          <w:w w:val="110"/>
        </w:rPr>
        <w:t> </w:t>
      </w:r>
      <w:r>
        <w:rPr>
          <w:spacing w:val="-4"/>
          <w:w w:val="110"/>
        </w:rPr>
        <w:t>that</w:t>
      </w:r>
    </w:p>
    <w:p>
      <w:pPr>
        <w:spacing w:after="0" w:line="273" w:lineRule="auto"/>
        <w:sectPr>
          <w:type w:val="continuous"/>
          <w:pgSz w:w="11910" w:h="15880"/>
          <w:pgMar w:header="668" w:footer="232" w:top="620" w:bottom="280" w:left="600" w:right="620"/>
          <w:cols w:num="3" w:equalWidth="0">
            <w:col w:w="1063" w:space="26"/>
            <w:col w:w="1019" w:space="3083"/>
            <w:col w:w="5499"/>
          </w:cols>
        </w:sectPr>
      </w:pPr>
    </w:p>
    <w:p>
      <w:pPr>
        <w:pStyle w:val="BodyText"/>
        <w:spacing w:line="273" w:lineRule="auto"/>
        <w:ind w:right="42" w:firstLine="239"/>
      </w:pPr>
      <w:r>
        <w:rPr>
          <w:w w:val="110"/>
        </w:rPr>
        <w:t>Note</w:t>
      </w:r>
      <w:r>
        <w:rPr>
          <w:spacing w:val="-11"/>
          <w:w w:val="110"/>
        </w:rPr>
        <w:t> </w:t>
      </w:r>
      <w:r>
        <w:rPr>
          <w:w w:val="110"/>
        </w:rPr>
        <w:t>that</w:t>
      </w:r>
      <w:r>
        <w:rPr>
          <w:spacing w:val="-11"/>
          <w:w w:val="110"/>
        </w:rPr>
        <w:t> </w:t>
      </w:r>
      <w:r>
        <w:rPr>
          <w:w w:val="110"/>
        </w:rPr>
        <w:t>no</w:t>
      </w:r>
      <w:r>
        <w:rPr>
          <w:spacing w:val="-11"/>
          <w:w w:val="110"/>
        </w:rPr>
        <w:t> </w:t>
      </w:r>
      <w:r>
        <w:rPr>
          <w:w w:val="110"/>
        </w:rPr>
        <w:t>convexity</w:t>
      </w:r>
      <w:r>
        <w:rPr>
          <w:spacing w:val="-11"/>
          <w:w w:val="110"/>
        </w:rPr>
        <w:t> </w:t>
      </w:r>
      <w:r>
        <w:rPr>
          <w:w w:val="110"/>
        </w:rPr>
        <w:t>assumption</w:t>
      </w:r>
      <w:r>
        <w:rPr>
          <w:spacing w:val="-11"/>
          <w:w w:val="110"/>
        </w:rPr>
        <w:t> </w:t>
      </w:r>
      <w:r>
        <w:rPr>
          <w:w w:val="110"/>
        </w:rPr>
        <w:t>is</w:t>
      </w:r>
      <w:r>
        <w:rPr>
          <w:spacing w:val="-11"/>
          <w:w w:val="110"/>
        </w:rPr>
        <w:t> </w:t>
      </w:r>
      <w:r>
        <w:rPr>
          <w:w w:val="110"/>
        </w:rPr>
        <w:t>required</w:t>
      </w:r>
      <w:r>
        <w:rPr>
          <w:spacing w:val="-11"/>
          <w:w w:val="110"/>
        </w:rPr>
        <w:t> </w:t>
      </w:r>
      <w:r>
        <w:rPr>
          <w:w w:val="110"/>
        </w:rPr>
        <w:t>for</w:t>
      </w:r>
      <w:r>
        <w:rPr>
          <w:spacing w:val="-11"/>
          <w:w w:val="110"/>
        </w:rPr>
        <w:t> </w:t>
      </w:r>
      <w:r>
        <w:rPr>
          <w:w w:val="110"/>
        </w:rPr>
        <w:t>the</w:t>
      </w:r>
      <w:r>
        <w:rPr>
          <w:spacing w:val="-11"/>
          <w:w w:val="110"/>
        </w:rPr>
        <w:t> </w:t>
      </w:r>
      <w:r>
        <w:rPr>
          <w:w w:val="110"/>
        </w:rPr>
        <w:t>optimality</w:t>
      </w:r>
      <w:r>
        <w:rPr>
          <w:spacing w:val="-11"/>
          <w:w w:val="110"/>
        </w:rPr>
        <w:t> </w:t>
      </w:r>
      <w:r>
        <w:rPr>
          <w:w w:val="110"/>
        </w:rPr>
        <w:t>con- ditions in </w:t>
      </w:r>
      <w:hyperlink w:history="true" w:anchor="_bookmark12">
        <w:r>
          <w:rPr>
            <w:color w:val="0080AC"/>
            <w:w w:val="110"/>
          </w:rPr>
          <w:t>Theorem 4.4</w:t>
        </w:r>
      </w:hyperlink>
      <w:r>
        <w:rPr>
          <w:w w:val="110"/>
        </w:rPr>
        <w:t>. They have nothing to do with a weighted sum scalarization. In the following, we present a proximity measure, intro- duced</w:t>
      </w:r>
      <w:r>
        <w:rPr>
          <w:spacing w:val="-2"/>
          <w:w w:val="110"/>
        </w:rPr>
        <w:t> </w:t>
      </w:r>
      <w:r>
        <w:rPr>
          <w:w w:val="110"/>
        </w:rPr>
        <w:t>in</w:t>
      </w:r>
      <w:r>
        <w:rPr>
          <w:spacing w:val="-2"/>
          <w:w w:val="110"/>
        </w:rPr>
        <w:t> </w:t>
      </w:r>
      <w:hyperlink w:history="true" w:anchor="_bookmark86">
        <w:r>
          <w:rPr>
            <w:color w:val="0080AC"/>
            <w:w w:val="110"/>
          </w:rPr>
          <w:t>Eichfelder</w:t>
        </w:r>
        <w:r>
          <w:rPr>
            <w:color w:val="0080AC"/>
            <w:spacing w:val="-2"/>
            <w:w w:val="110"/>
          </w:rPr>
          <w:t> </w:t>
        </w:r>
        <w:r>
          <w:rPr>
            <w:color w:val="0080AC"/>
            <w:w w:val="110"/>
          </w:rPr>
          <w:t>and</w:t>
        </w:r>
        <w:r>
          <w:rPr>
            <w:color w:val="0080AC"/>
            <w:spacing w:val="-2"/>
            <w:w w:val="110"/>
          </w:rPr>
          <w:t> </w:t>
        </w:r>
        <w:r>
          <w:rPr>
            <w:color w:val="0080AC"/>
            <w:w w:val="110"/>
          </w:rPr>
          <w:t>Warnow</w:t>
        </w:r>
        <w:r>
          <w:rPr>
            <w:color w:val="0080AC"/>
            <w:spacing w:val="-2"/>
            <w:w w:val="110"/>
          </w:rPr>
          <w:t> </w:t>
        </w:r>
        <w:r>
          <w:rPr>
            <w:color w:val="0080AC"/>
            <w:w w:val="110"/>
          </w:rPr>
          <w:t>(2021b)</w:t>
        </w:r>
      </w:hyperlink>
      <w:r>
        <w:rPr>
          <w:w w:val="110"/>
        </w:rPr>
        <w:t>,</w:t>
      </w:r>
      <w:r>
        <w:rPr>
          <w:spacing w:val="-2"/>
          <w:w w:val="110"/>
        </w:rPr>
        <w:t> </w:t>
      </w:r>
      <w:r>
        <w:rPr>
          <w:w w:val="110"/>
        </w:rPr>
        <w:t>which</w:t>
      </w:r>
      <w:r>
        <w:rPr>
          <w:spacing w:val="-2"/>
          <w:w w:val="110"/>
        </w:rPr>
        <w:t> </w:t>
      </w:r>
      <w:r>
        <w:rPr>
          <w:w w:val="110"/>
        </w:rPr>
        <w:t>is</w:t>
      </w:r>
      <w:r>
        <w:rPr>
          <w:spacing w:val="-2"/>
          <w:w w:val="110"/>
        </w:rPr>
        <w:t> </w:t>
      </w:r>
      <w:r>
        <w:rPr>
          <w:w w:val="110"/>
        </w:rPr>
        <w:t>easy</w:t>
      </w:r>
      <w:r>
        <w:rPr>
          <w:spacing w:val="-2"/>
          <w:w w:val="110"/>
        </w:rPr>
        <w:t> </w:t>
      </w:r>
      <w:r>
        <w:rPr>
          <w:w w:val="110"/>
        </w:rPr>
        <w:t>to</w:t>
      </w:r>
      <w:r>
        <w:rPr>
          <w:spacing w:val="-2"/>
          <w:w w:val="110"/>
        </w:rPr>
        <w:t> </w:t>
      </w:r>
      <w:r>
        <w:rPr>
          <w:w w:val="110"/>
        </w:rPr>
        <w:t>calculate</w:t>
      </w:r>
      <w:r>
        <w:rPr>
          <w:spacing w:val="-2"/>
          <w:w w:val="110"/>
        </w:rPr>
        <w:t> </w:t>
      </w:r>
      <w:r>
        <w:rPr>
          <w:w w:val="110"/>
        </w:rPr>
        <w:t>as it requires to solve only a linear optimization problem.</w:t>
      </w:r>
    </w:p>
    <w:p>
      <w:pPr>
        <w:spacing w:line="100" w:lineRule="auto" w:before="77"/>
        <w:ind w:left="158" w:right="38" w:firstLine="0"/>
        <w:jc w:val="both"/>
        <w:rPr>
          <w:rFonts w:ascii="DejaVu Serif Condensed" w:hAnsi="DejaVu Serif Condensed" w:eastAsia="DejaVu Serif Condensed"/>
          <w:i/>
          <w:sz w:val="16"/>
        </w:rPr>
      </w:pPr>
      <w:r>
        <w:rPr>
          <w:rFonts w:ascii="Times New Roman" w:hAnsi="Times New Roman" w:eastAsia="Times New Roman"/>
          <w:b/>
          <w:sz w:val="16"/>
        </w:rPr>
        <w:t>Theorem</w:t>
      </w:r>
      <w:r>
        <w:rPr>
          <w:rFonts w:ascii="Times New Roman" w:hAnsi="Times New Roman" w:eastAsia="Times New Roman"/>
          <w:b/>
          <w:spacing w:val="-1"/>
          <w:sz w:val="16"/>
        </w:rPr>
        <w:t> </w:t>
      </w:r>
      <w:r>
        <w:rPr>
          <w:rFonts w:ascii="Times New Roman" w:hAnsi="Times New Roman" w:eastAsia="Times New Roman"/>
          <w:b/>
          <w:sz w:val="16"/>
        </w:rPr>
        <w:t>4.5.</w:t>
      </w:r>
      <w:r>
        <w:rPr>
          <w:rFonts w:ascii="Times New Roman" w:hAnsi="Times New Roman" w:eastAsia="Times New Roman"/>
          <w:b/>
          <w:spacing w:val="39"/>
          <w:sz w:val="16"/>
        </w:rPr>
        <w:t> </w:t>
      </w:r>
      <w:r>
        <w:rPr>
          <w:rFonts w:ascii="DejaVu Serif Condensed" w:hAnsi="DejaVu Serif Condensed" w:eastAsia="DejaVu Serif Condensed"/>
          <w:i/>
          <w:sz w:val="16"/>
        </w:rPr>
        <w:t>Let</w:t>
      </w:r>
      <w:r>
        <w:rPr>
          <w:rFonts w:ascii="DejaVu Serif Condensed" w:hAnsi="DejaVu Serif Condensed" w:eastAsia="DejaVu Serif Condensed"/>
          <w:i/>
          <w:spacing w:val="-7"/>
          <w:sz w:val="16"/>
        </w:rPr>
        <w:t> </w:t>
      </w:r>
      <w:r>
        <w:rPr>
          <w:rFonts w:ascii="STIX Math" w:hAnsi="STIX Math" w:eastAsia="STIX Math"/>
          <w:i/>
          <w:sz w:val="16"/>
        </w:rPr>
        <w:t>𝑓</w:t>
      </w:r>
      <w:r>
        <w:rPr>
          <w:rFonts w:ascii="STIX Math" w:hAnsi="STIX Math" w:eastAsia="STIX Math"/>
          <w:i/>
          <w:position w:val="-3"/>
          <w:sz w:val="12"/>
        </w:rPr>
        <w:t>𝑖</w:t>
      </w:r>
      <w:r>
        <w:rPr>
          <w:rFonts w:ascii="STIX Math" w:hAnsi="STIX Math" w:eastAsia="STIX Math"/>
          <w:i/>
          <w:spacing w:val="23"/>
          <w:position w:val="-3"/>
          <w:sz w:val="12"/>
        </w:rPr>
        <w:t> </w:t>
      </w:r>
      <w:r>
        <w:rPr>
          <w:rFonts w:ascii="STIX Math" w:hAnsi="STIX Math" w:eastAsia="STIX Math"/>
          <w:sz w:val="16"/>
        </w:rPr>
        <w:t>∶ </w:t>
      </w:r>
      <w:r>
        <w:rPr>
          <w:rFonts w:ascii="DejaVu Serif" w:hAnsi="DejaVu Serif" w:eastAsia="DejaVu Serif"/>
          <w:sz w:val="16"/>
        </w:rPr>
        <w:t>ℝ</w:t>
      </w:r>
      <w:r>
        <w:rPr>
          <w:rFonts w:ascii="STIX Math" w:hAnsi="STIX Math" w:eastAsia="STIX Math"/>
          <w:i/>
          <w:sz w:val="16"/>
          <w:vertAlign w:val="superscript"/>
        </w:rPr>
        <w:t>𝑛</w:t>
      </w:r>
      <w:r>
        <w:rPr>
          <w:rFonts w:ascii="STIX Math" w:hAnsi="STIX Math" w:eastAsia="STIX Math"/>
          <w:i/>
          <w:sz w:val="16"/>
          <w:vertAlign w:val="baseline"/>
        </w:rPr>
        <w:t> </w:t>
      </w:r>
      <w:r>
        <w:rPr>
          <w:rFonts w:ascii="DejaVu Sans" w:hAnsi="DejaVu Sans" w:eastAsia="DejaVu Sans"/>
          <w:sz w:val="16"/>
          <w:vertAlign w:val="baseline"/>
        </w:rPr>
        <w:t>→</w:t>
      </w:r>
      <w:r>
        <w:rPr>
          <w:rFonts w:ascii="DejaVu Sans" w:hAnsi="DejaVu Sans" w:eastAsia="DejaVu Sans"/>
          <w:spacing w:val="-8"/>
          <w:sz w:val="16"/>
          <w:vertAlign w:val="baseline"/>
        </w:rPr>
        <w:t> </w:t>
      </w:r>
      <w:r>
        <w:rPr>
          <w:rFonts w:ascii="DejaVu Serif" w:hAnsi="DejaVu Serif" w:eastAsia="DejaVu Serif"/>
          <w:sz w:val="16"/>
          <w:vertAlign w:val="baseline"/>
        </w:rPr>
        <w:t>ℝ</w:t>
      </w:r>
      <w:r>
        <w:rPr>
          <w:rFonts w:ascii="DejaVu Serif" w:hAnsi="DejaVu Serif" w:eastAsia="DejaVu Serif"/>
          <w:spacing w:val="-12"/>
          <w:sz w:val="16"/>
          <w:vertAlign w:val="baseline"/>
        </w:rPr>
        <w:t> </w:t>
      </w:r>
      <w:r>
        <w:rPr>
          <w:rFonts w:ascii="DejaVu Serif Condensed" w:hAnsi="DejaVu Serif Condensed" w:eastAsia="DejaVu Serif Condensed"/>
          <w:i/>
          <w:sz w:val="16"/>
          <w:vertAlign w:val="baseline"/>
        </w:rPr>
        <w:t>and</w:t>
      </w:r>
      <w:r>
        <w:rPr>
          <w:rFonts w:ascii="DejaVu Serif Condensed" w:hAnsi="DejaVu Serif Condensed" w:eastAsia="DejaVu Serif Condensed"/>
          <w:i/>
          <w:spacing w:val="-7"/>
          <w:sz w:val="16"/>
          <w:vertAlign w:val="baseline"/>
        </w:rPr>
        <w:t> </w:t>
      </w:r>
      <w:r>
        <w:rPr>
          <w:rFonts w:ascii="STIX Math" w:hAnsi="STIX Math" w:eastAsia="STIX Math"/>
          <w:i/>
          <w:sz w:val="16"/>
          <w:vertAlign w:val="baseline"/>
        </w:rPr>
        <w:t>𝑔</w:t>
      </w:r>
      <w:r>
        <w:rPr>
          <w:rFonts w:ascii="STIX Math" w:hAnsi="STIX Math" w:eastAsia="STIX Math"/>
          <w:i/>
          <w:position w:val="-3"/>
          <w:sz w:val="12"/>
          <w:vertAlign w:val="baseline"/>
        </w:rPr>
        <w:t>𝑗</w:t>
      </w:r>
      <w:r>
        <w:rPr>
          <w:rFonts w:ascii="STIX Math" w:hAnsi="STIX Math" w:eastAsia="STIX Math"/>
          <w:i/>
          <w:spacing w:val="30"/>
          <w:position w:val="-3"/>
          <w:sz w:val="12"/>
          <w:vertAlign w:val="baseline"/>
        </w:rPr>
        <w:t> </w:t>
      </w:r>
      <w:r>
        <w:rPr>
          <w:rFonts w:ascii="STIX Math" w:hAnsi="STIX Math" w:eastAsia="STIX Math"/>
          <w:sz w:val="16"/>
          <w:vertAlign w:val="baseline"/>
        </w:rPr>
        <w:t>∶ </w:t>
      </w:r>
      <w:r>
        <w:rPr>
          <w:rFonts w:ascii="DejaVu Serif" w:hAnsi="DejaVu Serif" w:eastAsia="DejaVu Serif"/>
          <w:sz w:val="16"/>
          <w:vertAlign w:val="baseline"/>
        </w:rPr>
        <w:t>ℝ</w:t>
      </w:r>
      <w:r>
        <w:rPr>
          <w:rFonts w:ascii="STIX Math" w:hAnsi="STIX Math" w:eastAsia="STIX Math"/>
          <w:i/>
          <w:sz w:val="16"/>
          <w:vertAlign w:val="superscript"/>
        </w:rPr>
        <w:t>𝑛</w:t>
      </w:r>
      <w:r>
        <w:rPr>
          <w:rFonts w:ascii="STIX Math" w:hAnsi="STIX Math" w:eastAsia="STIX Math"/>
          <w:i/>
          <w:sz w:val="16"/>
          <w:vertAlign w:val="baseline"/>
        </w:rPr>
        <w:t> </w:t>
      </w:r>
      <w:r>
        <w:rPr>
          <w:rFonts w:ascii="DejaVu Sans" w:hAnsi="DejaVu Sans" w:eastAsia="DejaVu Sans"/>
          <w:sz w:val="16"/>
          <w:vertAlign w:val="baseline"/>
        </w:rPr>
        <w:t>→</w:t>
      </w:r>
      <w:r>
        <w:rPr>
          <w:rFonts w:ascii="DejaVu Sans" w:hAnsi="DejaVu Sans" w:eastAsia="DejaVu Sans"/>
          <w:spacing w:val="-8"/>
          <w:sz w:val="16"/>
          <w:vertAlign w:val="baseline"/>
        </w:rPr>
        <w:t> </w:t>
      </w:r>
      <w:r>
        <w:rPr>
          <w:rFonts w:ascii="DejaVu Serif" w:hAnsi="DejaVu Serif" w:eastAsia="DejaVu Serif"/>
          <w:sz w:val="16"/>
          <w:vertAlign w:val="baseline"/>
        </w:rPr>
        <w:t>ℝ</w:t>
      </w:r>
      <w:r>
        <w:rPr>
          <w:rFonts w:ascii="DejaVu Serif" w:hAnsi="DejaVu Serif" w:eastAsia="DejaVu Serif"/>
          <w:spacing w:val="-12"/>
          <w:sz w:val="16"/>
          <w:vertAlign w:val="baseline"/>
        </w:rPr>
        <w:t> </w:t>
      </w:r>
      <w:r>
        <w:rPr>
          <w:rFonts w:ascii="DejaVu Serif Condensed" w:hAnsi="DejaVu Serif Condensed" w:eastAsia="DejaVu Serif Condensed"/>
          <w:i/>
          <w:sz w:val="16"/>
          <w:vertAlign w:val="baseline"/>
        </w:rPr>
        <w:t>be</w:t>
      </w:r>
      <w:r>
        <w:rPr>
          <w:rFonts w:ascii="DejaVu Serif Condensed" w:hAnsi="DejaVu Serif Condensed" w:eastAsia="DejaVu Serif Condensed"/>
          <w:i/>
          <w:spacing w:val="-7"/>
          <w:sz w:val="16"/>
          <w:vertAlign w:val="baseline"/>
        </w:rPr>
        <w:t> </w:t>
      </w:r>
      <w:r>
        <w:rPr>
          <w:rFonts w:ascii="DejaVu Serif Condensed" w:hAnsi="DejaVu Serif Condensed" w:eastAsia="DejaVu Serif Condensed"/>
          <w:i/>
          <w:sz w:val="16"/>
          <w:vertAlign w:val="baseline"/>
        </w:rPr>
        <w:t>continuously</w:t>
      </w:r>
      <w:r>
        <w:rPr>
          <w:rFonts w:ascii="DejaVu Serif Condensed" w:hAnsi="DejaVu Serif Condensed" w:eastAsia="DejaVu Serif Condensed"/>
          <w:i/>
          <w:spacing w:val="-7"/>
          <w:sz w:val="16"/>
          <w:vertAlign w:val="baseline"/>
        </w:rPr>
        <w:t> </w:t>
      </w:r>
      <w:r>
        <w:rPr>
          <w:rFonts w:ascii="DejaVu Serif Condensed" w:hAnsi="DejaVu Serif Condensed" w:eastAsia="DejaVu Serif Condensed"/>
          <w:i/>
          <w:sz w:val="16"/>
          <w:vertAlign w:val="baseline"/>
        </w:rPr>
        <w:t>diﬀeren-</w:t>
      </w:r>
      <w:r>
        <w:rPr>
          <w:rFonts w:ascii="DejaVu Serif Condensed" w:hAnsi="DejaVu Serif Condensed" w:eastAsia="DejaVu Serif Condensed"/>
          <w:i/>
          <w:sz w:val="16"/>
          <w:vertAlign w:val="baseline"/>
        </w:rPr>
        <w:t> tiable</w:t>
      </w:r>
      <w:r>
        <w:rPr>
          <w:rFonts w:ascii="DejaVu Serif Condensed" w:hAnsi="DejaVu Serif Condensed" w:eastAsia="DejaVu Serif Condensed"/>
          <w:i/>
          <w:spacing w:val="-12"/>
          <w:sz w:val="16"/>
          <w:vertAlign w:val="baseline"/>
        </w:rPr>
        <w:t> </w:t>
      </w:r>
      <w:r>
        <w:rPr>
          <w:rFonts w:ascii="DejaVu Serif Condensed" w:hAnsi="DejaVu Serif Condensed" w:eastAsia="DejaVu Serif Condensed"/>
          <w:i/>
          <w:sz w:val="16"/>
          <w:vertAlign w:val="baseline"/>
        </w:rPr>
        <w:t>functions</w:t>
      </w:r>
      <w:r>
        <w:rPr>
          <w:rFonts w:ascii="DejaVu Serif Condensed" w:hAnsi="DejaVu Serif Condensed" w:eastAsia="DejaVu Serif Condensed"/>
          <w:i/>
          <w:spacing w:val="-11"/>
          <w:sz w:val="16"/>
          <w:vertAlign w:val="baseline"/>
        </w:rPr>
        <w:t> </w:t>
      </w:r>
      <w:r>
        <w:rPr>
          <w:rFonts w:ascii="DejaVu Serif Condensed" w:hAnsi="DejaVu Serif Condensed" w:eastAsia="DejaVu Serif Condensed"/>
          <w:i/>
          <w:sz w:val="16"/>
          <w:vertAlign w:val="baseline"/>
        </w:rPr>
        <w:t>for</w:t>
      </w:r>
      <w:r>
        <w:rPr>
          <w:rFonts w:ascii="DejaVu Serif Condensed" w:hAnsi="DejaVu Serif Condensed" w:eastAsia="DejaVu Serif Condensed"/>
          <w:i/>
          <w:spacing w:val="-12"/>
          <w:sz w:val="16"/>
          <w:vertAlign w:val="baseline"/>
        </w:rPr>
        <w:t> </w:t>
      </w:r>
      <w:r>
        <w:rPr>
          <w:rFonts w:ascii="DejaVu Serif Condensed" w:hAnsi="DejaVu Serif Condensed" w:eastAsia="DejaVu Serif Condensed"/>
          <w:i/>
          <w:sz w:val="16"/>
          <w:vertAlign w:val="baseline"/>
        </w:rPr>
        <w:t>all</w:t>
      </w:r>
      <w:r>
        <w:rPr>
          <w:rFonts w:ascii="DejaVu Serif Condensed" w:hAnsi="DejaVu Serif Condensed" w:eastAsia="DejaVu Serif Condensed"/>
          <w:i/>
          <w:spacing w:val="-11"/>
          <w:sz w:val="16"/>
          <w:vertAlign w:val="baseline"/>
        </w:rPr>
        <w:t> </w:t>
      </w:r>
      <w:r>
        <w:rPr>
          <w:rFonts w:ascii="STIX Math" w:hAnsi="STIX Math" w:eastAsia="STIX Math"/>
          <w:i/>
          <w:sz w:val="16"/>
          <w:vertAlign w:val="baseline"/>
        </w:rPr>
        <w:t>𝑖</w:t>
      </w:r>
      <w:r>
        <w:rPr>
          <w:rFonts w:ascii="STIX Math" w:hAnsi="STIX Math" w:eastAsia="STIX Math"/>
          <w:i/>
          <w:spacing w:val="-10"/>
          <w:sz w:val="16"/>
          <w:vertAlign w:val="baseline"/>
        </w:rPr>
        <w:t> </w:t>
      </w:r>
      <w:r>
        <w:rPr>
          <w:rFonts w:ascii="STIX Math" w:hAnsi="STIX Math" w:eastAsia="STIX Math"/>
          <w:sz w:val="16"/>
          <w:vertAlign w:val="baseline"/>
        </w:rPr>
        <w:t>=</w:t>
      </w:r>
      <w:r>
        <w:rPr>
          <w:rFonts w:ascii="STIX Math" w:hAnsi="STIX Math" w:eastAsia="STIX Math"/>
          <w:spacing w:val="-10"/>
          <w:sz w:val="16"/>
          <w:vertAlign w:val="baseline"/>
        </w:rPr>
        <w:t> </w:t>
      </w:r>
      <w:r>
        <w:rPr>
          <w:rFonts w:ascii="STIX Math" w:hAnsi="STIX Math" w:eastAsia="STIX Math"/>
          <w:sz w:val="16"/>
          <w:vertAlign w:val="baseline"/>
        </w:rPr>
        <w:t>1</w:t>
      </w:r>
      <w:r>
        <w:rPr>
          <w:rFonts w:ascii="STIX Math" w:hAnsi="STIX Math" w:eastAsia="STIX Math"/>
          <w:i/>
          <w:sz w:val="16"/>
          <w:vertAlign w:val="baseline"/>
        </w:rPr>
        <w:t>,</w:t>
      </w:r>
      <w:r>
        <w:rPr>
          <w:rFonts w:ascii="STIX Math" w:hAnsi="STIX Math" w:eastAsia="STIX Math"/>
          <w:i/>
          <w:spacing w:val="-10"/>
          <w:sz w:val="16"/>
          <w:vertAlign w:val="baseline"/>
        </w:rPr>
        <w:t> </w:t>
      </w:r>
      <w:r>
        <w:rPr>
          <w:rFonts w:ascii="STIX Math" w:hAnsi="STIX Math" w:eastAsia="STIX Math"/>
          <w:sz w:val="16"/>
          <w:vertAlign w:val="baseline"/>
        </w:rPr>
        <w:t>…</w:t>
      </w:r>
      <w:r>
        <w:rPr>
          <w:rFonts w:ascii="STIX Math" w:hAnsi="STIX Math" w:eastAsia="STIX Math"/>
          <w:spacing w:val="-10"/>
          <w:sz w:val="16"/>
          <w:vertAlign w:val="baseline"/>
        </w:rPr>
        <w:t> </w:t>
      </w:r>
      <w:r>
        <w:rPr>
          <w:rFonts w:ascii="STIX Math" w:hAnsi="STIX Math" w:eastAsia="STIX Math"/>
          <w:i/>
          <w:sz w:val="16"/>
          <w:vertAlign w:val="baseline"/>
        </w:rPr>
        <w:t>,</w:t>
      </w:r>
      <w:r>
        <w:rPr>
          <w:rFonts w:ascii="STIX Math" w:hAnsi="STIX Math" w:eastAsia="STIX Math"/>
          <w:i/>
          <w:spacing w:val="-10"/>
          <w:sz w:val="16"/>
          <w:vertAlign w:val="baseline"/>
        </w:rPr>
        <w:t> </w:t>
      </w:r>
      <w:r>
        <w:rPr>
          <w:rFonts w:ascii="STIX Math" w:hAnsi="STIX Math" w:eastAsia="STIX Math"/>
          <w:i/>
          <w:sz w:val="16"/>
          <w:vertAlign w:val="baseline"/>
        </w:rPr>
        <w:t>𝑚</w:t>
      </w:r>
      <w:r>
        <w:rPr>
          <w:rFonts w:ascii="STIX Math" w:hAnsi="STIX Math" w:eastAsia="STIX Math"/>
          <w:i/>
          <w:spacing w:val="-5"/>
          <w:sz w:val="16"/>
          <w:vertAlign w:val="baseline"/>
        </w:rPr>
        <w:t> </w:t>
      </w:r>
      <w:r>
        <w:rPr>
          <w:rFonts w:ascii="DejaVu Serif Condensed" w:hAnsi="DejaVu Serif Condensed" w:eastAsia="DejaVu Serif Condensed"/>
          <w:i/>
          <w:sz w:val="16"/>
          <w:vertAlign w:val="baseline"/>
        </w:rPr>
        <w:t>and</w:t>
      </w:r>
      <w:r>
        <w:rPr>
          <w:rFonts w:ascii="DejaVu Serif Condensed" w:hAnsi="DejaVu Serif Condensed" w:eastAsia="DejaVu Serif Condensed"/>
          <w:i/>
          <w:spacing w:val="-8"/>
          <w:sz w:val="16"/>
          <w:vertAlign w:val="baseline"/>
        </w:rPr>
        <w:t> </w:t>
      </w:r>
      <w:r>
        <w:rPr>
          <w:rFonts w:ascii="DejaVu Serif Condensed" w:hAnsi="DejaVu Serif Condensed" w:eastAsia="DejaVu Serif Condensed"/>
          <w:i/>
          <w:sz w:val="16"/>
          <w:vertAlign w:val="baseline"/>
        </w:rPr>
        <w:t>all</w:t>
      </w:r>
      <w:r>
        <w:rPr>
          <w:rFonts w:ascii="DejaVu Serif Condensed" w:hAnsi="DejaVu Serif Condensed" w:eastAsia="DejaVu Serif Condensed"/>
          <w:i/>
          <w:spacing w:val="-8"/>
          <w:sz w:val="16"/>
          <w:vertAlign w:val="baseline"/>
        </w:rPr>
        <w:t> </w:t>
      </w:r>
      <w:r>
        <w:rPr>
          <w:rFonts w:ascii="STIX Math" w:hAnsi="STIX Math" w:eastAsia="STIX Math"/>
          <w:i/>
          <w:sz w:val="16"/>
          <w:vertAlign w:val="baseline"/>
        </w:rPr>
        <w:t>𝑗</w:t>
      </w:r>
      <w:r>
        <w:rPr>
          <w:rFonts w:ascii="STIX Math" w:hAnsi="STIX Math" w:eastAsia="STIX Math"/>
          <w:i/>
          <w:spacing w:val="8"/>
          <w:sz w:val="16"/>
          <w:vertAlign w:val="baseline"/>
        </w:rPr>
        <w:t> </w:t>
      </w:r>
      <w:r>
        <w:rPr>
          <w:rFonts w:ascii="STIX Math" w:hAnsi="STIX Math" w:eastAsia="STIX Math"/>
          <w:sz w:val="16"/>
          <w:vertAlign w:val="baseline"/>
        </w:rPr>
        <w:t>=</w:t>
      </w:r>
      <w:r>
        <w:rPr>
          <w:rFonts w:ascii="STIX Math" w:hAnsi="STIX Math" w:eastAsia="STIX Math"/>
          <w:spacing w:val="-1"/>
          <w:sz w:val="16"/>
          <w:vertAlign w:val="baseline"/>
        </w:rPr>
        <w:t> </w:t>
      </w:r>
      <w:r>
        <w:rPr>
          <w:rFonts w:ascii="STIX Math" w:hAnsi="STIX Math" w:eastAsia="STIX Math"/>
          <w:sz w:val="16"/>
          <w:vertAlign w:val="baseline"/>
        </w:rPr>
        <w:t>1</w:t>
      </w:r>
      <w:r>
        <w:rPr>
          <w:rFonts w:ascii="STIX Math" w:hAnsi="STIX Math" w:eastAsia="STIX Math"/>
          <w:i/>
          <w:sz w:val="16"/>
          <w:vertAlign w:val="baseline"/>
        </w:rPr>
        <w:t>,</w:t>
      </w:r>
      <w:r>
        <w:rPr>
          <w:rFonts w:ascii="STIX Math" w:hAnsi="STIX Math" w:eastAsia="STIX Math"/>
          <w:i/>
          <w:spacing w:val="-10"/>
          <w:sz w:val="16"/>
          <w:vertAlign w:val="baseline"/>
        </w:rPr>
        <w:t> </w:t>
      </w:r>
      <w:r>
        <w:rPr>
          <w:rFonts w:ascii="STIX Math" w:hAnsi="STIX Math" w:eastAsia="STIX Math"/>
          <w:sz w:val="16"/>
          <w:vertAlign w:val="baseline"/>
        </w:rPr>
        <w:t>…</w:t>
      </w:r>
      <w:r>
        <w:rPr>
          <w:rFonts w:ascii="STIX Math" w:hAnsi="STIX Math" w:eastAsia="STIX Math"/>
          <w:spacing w:val="-10"/>
          <w:sz w:val="16"/>
          <w:vertAlign w:val="baseline"/>
        </w:rPr>
        <w:t> </w:t>
      </w:r>
      <w:r>
        <w:rPr>
          <w:rFonts w:ascii="STIX Math" w:hAnsi="STIX Math" w:eastAsia="STIX Math"/>
          <w:i/>
          <w:sz w:val="16"/>
          <w:vertAlign w:val="baseline"/>
        </w:rPr>
        <w:t>,</w:t>
      </w:r>
      <w:r>
        <w:rPr>
          <w:rFonts w:ascii="STIX Math" w:hAnsi="STIX Math" w:eastAsia="STIX Math"/>
          <w:i/>
          <w:spacing w:val="-10"/>
          <w:sz w:val="16"/>
          <w:vertAlign w:val="baseline"/>
        </w:rPr>
        <w:t> </w:t>
      </w:r>
      <w:r>
        <w:rPr>
          <w:rFonts w:ascii="STIX Math" w:hAnsi="STIX Math" w:eastAsia="STIX Math"/>
          <w:i/>
          <w:sz w:val="16"/>
          <w:vertAlign w:val="baseline"/>
        </w:rPr>
        <w:t>𝑝</w:t>
      </w:r>
      <w:r>
        <w:rPr>
          <w:rFonts w:ascii="STIX Math" w:hAnsi="STIX Math" w:eastAsia="STIX Math"/>
          <w:i/>
          <w:spacing w:val="-2"/>
          <w:sz w:val="16"/>
          <w:vertAlign w:val="baseline"/>
        </w:rPr>
        <w:t> </w:t>
      </w:r>
      <w:r>
        <w:rPr>
          <w:rFonts w:ascii="DejaVu Serif Condensed" w:hAnsi="DejaVu Serif Condensed" w:eastAsia="DejaVu Serif Condensed"/>
          <w:i/>
          <w:sz w:val="16"/>
          <w:vertAlign w:val="baseline"/>
        </w:rPr>
        <w:t>and</w:t>
      </w:r>
      <w:r>
        <w:rPr>
          <w:rFonts w:ascii="DejaVu Serif Condensed" w:hAnsi="DejaVu Serif Condensed" w:eastAsia="DejaVu Serif Condensed"/>
          <w:i/>
          <w:spacing w:val="-8"/>
          <w:sz w:val="16"/>
          <w:vertAlign w:val="baseline"/>
        </w:rPr>
        <w:t> </w:t>
      </w:r>
      <w:r>
        <w:rPr>
          <w:rFonts w:ascii="DejaVu Serif Condensed" w:hAnsi="DejaVu Serif Condensed" w:eastAsia="DejaVu Serif Condensed"/>
          <w:i/>
          <w:sz w:val="16"/>
          <w:vertAlign w:val="baseline"/>
        </w:rPr>
        <w:t>let</w:t>
      </w:r>
      <w:r>
        <w:rPr>
          <w:rFonts w:ascii="DejaVu Serif Condensed" w:hAnsi="DejaVu Serif Condensed" w:eastAsia="DejaVu Serif Condensed"/>
          <w:i/>
          <w:spacing w:val="-8"/>
          <w:sz w:val="16"/>
          <w:vertAlign w:val="baseline"/>
        </w:rPr>
        <w:t> </w:t>
      </w:r>
      <w:r>
        <w:rPr>
          <w:rFonts w:ascii="STIX Math" w:hAnsi="STIX Math" w:eastAsia="STIX Math"/>
          <w:i/>
          <w:sz w:val="16"/>
          <w:vertAlign w:val="baseline"/>
        </w:rPr>
        <w:t>𝑀</w:t>
      </w:r>
      <w:r>
        <w:rPr>
          <w:rFonts w:ascii="STIX Math" w:hAnsi="STIX Math" w:eastAsia="STIX Math"/>
          <w:i/>
          <w:spacing w:val="10"/>
          <w:sz w:val="16"/>
          <w:vertAlign w:val="baseline"/>
        </w:rPr>
        <w:t> </w:t>
      </w:r>
      <w:r>
        <w:rPr>
          <w:rFonts w:ascii="DejaVu Serif Condensed" w:hAnsi="DejaVu Serif Condensed" w:eastAsia="DejaVu Serif Condensed"/>
          <w:i/>
          <w:sz w:val="16"/>
          <w:vertAlign w:val="baseline"/>
        </w:rPr>
        <w:t>be</w:t>
      </w:r>
      <w:r>
        <w:rPr>
          <w:rFonts w:ascii="DejaVu Serif Condensed" w:hAnsi="DejaVu Serif Condensed" w:eastAsia="DejaVu Serif Condensed"/>
          <w:i/>
          <w:spacing w:val="-8"/>
          <w:sz w:val="16"/>
          <w:vertAlign w:val="baseline"/>
        </w:rPr>
        <w:t> </w:t>
      </w:r>
      <w:r>
        <w:rPr>
          <w:rFonts w:ascii="DejaVu Serif Condensed" w:hAnsi="DejaVu Serif Condensed" w:eastAsia="DejaVu Serif Condensed"/>
          <w:i/>
          <w:sz w:val="16"/>
          <w:vertAlign w:val="baseline"/>
        </w:rPr>
        <w:t>given</w:t>
      </w:r>
      <w:r>
        <w:rPr>
          <w:rFonts w:ascii="DejaVu Serif Condensed" w:hAnsi="DejaVu Serif Condensed" w:eastAsia="DejaVu Serif Condensed"/>
          <w:i/>
          <w:spacing w:val="-8"/>
          <w:sz w:val="16"/>
          <w:vertAlign w:val="baseline"/>
        </w:rPr>
        <w:t> </w:t>
      </w:r>
      <w:r>
        <w:rPr>
          <w:rFonts w:ascii="DejaVu Serif Condensed" w:hAnsi="DejaVu Serif Condensed" w:eastAsia="DejaVu Serif Condensed"/>
          <w:i/>
          <w:sz w:val="16"/>
          <w:vertAlign w:val="baseline"/>
        </w:rPr>
        <w:t>as</w:t>
      </w:r>
      <w:r>
        <w:rPr>
          <w:rFonts w:ascii="DejaVu Serif Condensed" w:hAnsi="DejaVu Serif Condensed" w:eastAsia="DejaVu Serif Condensed"/>
          <w:i/>
          <w:sz w:val="16"/>
          <w:vertAlign w:val="baseline"/>
        </w:rPr>
        <w:t> in </w:t>
      </w:r>
      <w:hyperlink w:history="true" w:anchor="_bookmark11">
        <w:r>
          <w:rPr>
            <w:rFonts w:ascii="DejaVu Serif Condensed" w:hAnsi="DejaVu Serif Condensed" w:eastAsia="DejaVu Serif Condensed"/>
            <w:i/>
            <w:color w:val="0080AC"/>
            <w:sz w:val="16"/>
            <w:vertAlign w:val="baseline"/>
          </w:rPr>
          <w:t>(2)</w:t>
        </w:r>
      </w:hyperlink>
      <w:r>
        <w:rPr>
          <w:rFonts w:ascii="DejaVu Serif Condensed" w:hAnsi="DejaVu Serif Condensed" w:eastAsia="DejaVu Serif Condensed"/>
          <w:i/>
          <w:sz w:val="16"/>
          <w:vertAlign w:val="baseline"/>
        </w:rPr>
        <w:t>. The function </w:t>
      </w:r>
      <w:r>
        <w:rPr>
          <w:rFonts w:ascii="STIX Math" w:hAnsi="STIX Math" w:eastAsia="STIX Math"/>
          <w:i/>
          <w:sz w:val="16"/>
          <w:vertAlign w:val="baseline"/>
        </w:rPr>
        <w:t>𝜔</w:t>
      </w:r>
      <w:r>
        <w:rPr>
          <w:rFonts w:ascii="STIX Math" w:hAnsi="STIX Math" w:eastAsia="STIX Math"/>
          <w:i/>
          <w:position w:val="-3"/>
          <w:sz w:val="12"/>
          <w:vertAlign w:val="baseline"/>
        </w:rPr>
        <w:t>𝑠</w:t>
      </w:r>
      <w:r>
        <w:rPr>
          <w:rFonts w:ascii="STIX Math" w:hAnsi="STIX Math" w:eastAsia="STIX Math"/>
          <w:i/>
          <w:spacing w:val="23"/>
          <w:position w:val="-3"/>
          <w:sz w:val="12"/>
          <w:vertAlign w:val="baseline"/>
        </w:rPr>
        <w:t> </w:t>
      </w:r>
      <w:r>
        <w:rPr>
          <w:rFonts w:ascii="STIX Math" w:hAnsi="STIX Math" w:eastAsia="STIX Math"/>
          <w:sz w:val="16"/>
          <w:vertAlign w:val="baseline"/>
        </w:rPr>
        <w:t>∶ </w:t>
      </w:r>
      <w:r>
        <w:rPr>
          <w:rFonts w:ascii="DejaVu Serif" w:hAnsi="DejaVu Serif" w:eastAsia="DejaVu Serif"/>
          <w:sz w:val="16"/>
          <w:vertAlign w:val="baseline"/>
        </w:rPr>
        <w:t>ℝ</w:t>
      </w:r>
      <w:r>
        <w:rPr>
          <w:rFonts w:ascii="STIX Math" w:hAnsi="STIX Math" w:eastAsia="STIX Math"/>
          <w:i/>
          <w:sz w:val="16"/>
          <w:vertAlign w:val="superscript"/>
        </w:rPr>
        <w:t>𝑛</w:t>
      </w:r>
      <w:r>
        <w:rPr>
          <w:rFonts w:ascii="STIX Math" w:hAnsi="STIX Math" w:eastAsia="STIX Math"/>
          <w:i/>
          <w:sz w:val="16"/>
          <w:vertAlign w:val="baseline"/>
        </w:rPr>
        <w:t> </w:t>
      </w:r>
      <w:r>
        <w:rPr>
          <w:rFonts w:ascii="DejaVu Sans" w:hAnsi="DejaVu Sans" w:eastAsia="DejaVu Sans"/>
          <w:sz w:val="16"/>
          <w:vertAlign w:val="baseline"/>
        </w:rPr>
        <w:t>→</w:t>
      </w:r>
      <w:r>
        <w:rPr>
          <w:rFonts w:ascii="DejaVu Sans" w:hAnsi="DejaVu Sans" w:eastAsia="DejaVu Sans"/>
          <w:spacing w:val="-8"/>
          <w:sz w:val="16"/>
          <w:vertAlign w:val="baseline"/>
        </w:rPr>
        <w:t> </w:t>
      </w:r>
      <w:r>
        <w:rPr>
          <w:rFonts w:ascii="DejaVu Serif" w:hAnsi="DejaVu Serif" w:eastAsia="DejaVu Serif"/>
          <w:sz w:val="16"/>
          <w:vertAlign w:val="baseline"/>
        </w:rPr>
        <w:t>ℝ</w:t>
      </w:r>
      <w:r>
        <w:rPr>
          <w:rFonts w:ascii="DejaVu Serif" w:hAnsi="DejaVu Serif" w:eastAsia="DejaVu Serif"/>
          <w:spacing w:val="-5"/>
          <w:sz w:val="16"/>
          <w:vertAlign w:val="baseline"/>
        </w:rPr>
        <w:t> </w:t>
      </w:r>
      <w:r>
        <w:rPr>
          <w:rFonts w:ascii="DejaVu Serif Condensed" w:hAnsi="DejaVu Serif Condensed" w:eastAsia="DejaVu Serif Condensed"/>
          <w:i/>
          <w:sz w:val="16"/>
          <w:vertAlign w:val="baseline"/>
        </w:rPr>
        <w:t>defined by</w:t>
      </w:r>
    </w:p>
    <w:p>
      <w:pPr>
        <w:pStyle w:val="BodyText"/>
        <w:spacing w:line="273" w:lineRule="auto" w:before="3"/>
        <w:ind w:right="115"/>
      </w:pPr>
      <w:r>
        <w:rPr/>
        <w:br w:type="column"/>
      </w:r>
      <w:r>
        <w:rPr>
          <w:w w:val="110"/>
        </w:rPr>
        <w:t>either one or several of the objective functions are not convex, or that the</w:t>
      </w:r>
      <w:r>
        <w:rPr>
          <w:spacing w:val="-6"/>
          <w:w w:val="110"/>
        </w:rPr>
        <w:t> </w:t>
      </w:r>
      <w:r>
        <w:rPr>
          <w:w w:val="110"/>
        </w:rPr>
        <w:t>feasible</w:t>
      </w:r>
      <w:r>
        <w:rPr>
          <w:spacing w:val="-6"/>
          <w:w w:val="110"/>
        </w:rPr>
        <w:t> </w:t>
      </w:r>
      <w:r>
        <w:rPr>
          <w:w w:val="110"/>
        </w:rPr>
        <w:t>set</w:t>
      </w:r>
      <w:r>
        <w:rPr>
          <w:spacing w:val="-6"/>
          <w:w w:val="110"/>
        </w:rPr>
        <w:t> </w:t>
      </w:r>
      <w:r>
        <w:rPr>
          <w:w w:val="110"/>
        </w:rPr>
        <w:t>is</w:t>
      </w:r>
      <w:r>
        <w:rPr>
          <w:spacing w:val="-6"/>
          <w:w w:val="110"/>
        </w:rPr>
        <w:t> </w:t>
      </w:r>
      <w:r>
        <w:rPr>
          <w:w w:val="110"/>
        </w:rPr>
        <w:t>not</w:t>
      </w:r>
      <w:r>
        <w:rPr>
          <w:spacing w:val="-6"/>
          <w:w w:val="110"/>
        </w:rPr>
        <w:t> </w:t>
      </w:r>
      <w:r>
        <w:rPr>
          <w:w w:val="110"/>
        </w:rPr>
        <w:t>convex.</w:t>
      </w:r>
      <w:r>
        <w:rPr>
          <w:spacing w:val="-6"/>
          <w:w w:val="110"/>
        </w:rPr>
        <w:t> </w:t>
      </w:r>
      <w:r>
        <w:rPr>
          <w:w w:val="110"/>
        </w:rPr>
        <w:t>A</w:t>
      </w:r>
      <w:r>
        <w:rPr>
          <w:spacing w:val="-6"/>
          <w:w w:val="110"/>
        </w:rPr>
        <w:t> </w:t>
      </w:r>
      <w:r>
        <w:rPr>
          <w:w w:val="110"/>
        </w:rPr>
        <w:t>reason</w:t>
      </w:r>
      <w:r>
        <w:rPr>
          <w:spacing w:val="-6"/>
          <w:w w:val="110"/>
        </w:rPr>
        <w:t> </w:t>
      </w:r>
      <w:r>
        <w:rPr>
          <w:w w:val="110"/>
        </w:rPr>
        <w:t>for</w:t>
      </w:r>
      <w:r>
        <w:rPr>
          <w:spacing w:val="-6"/>
          <w:w w:val="110"/>
        </w:rPr>
        <w:t> </w:t>
      </w:r>
      <w:r>
        <w:rPr>
          <w:w w:val="110"/>
        </w:rPr>
        <w:t>the</w:t>
      </w:r>
      <w:r>
        <w:rPr>
          <w:spacing w:val="-6"/>
          <w:w w:val="110"/>
        </w:rPr>
        <w:t> </w:t>
      </w:r>
      <w:r>
        <w:rPr>
          <w:w w:val="110"/>
        </w:rPr>
        <w:t>latter</w:t>
      </w:r>
      <w:r>
        <w:rPr>
          <w:spacing w:val="-6"/>
          <w:w w:val="110"/>
        </w:rPr>
        <w:t> </w:t>
      </w:r>
      <w:r>
        <w:rPr>
          <w:w w:val="110"/>
        </w:rPr>
        <w:t>can</w:t>
      </w:r>
      <w:r>
        <w:rPr>
          <w:spacing w:val="-6"/>
          <w:w w:val="110"/>
        </w:rPr>
        <w:t> </w:t>
      </w:r>
      <w:r>
        <w:rPr>
          <w:w w:val="110"/>
        </w:rPr>
        <w:t>be</w:t>
      </w:r>
      <w:r>
        <w:rPr>
          <w:spacing w:val="-6"/>
          <w:w w:val="110"/>
        </w:rPr>
        <w:t> </w:t>
      </w:r>
      <w:r>
        <w:rPr>
          <w:w w:val="110"/>
        </w:rPr>
        <w:t>that</w:t>
      </w:r>
      <w:r>
        <w:rPr>
          <w:spacing w:val="-6"/>
          <w:w w:val="110"/>
        </w:rPr>
        <w:t> </w:t>
      </w:r>
      <w:r>
        <w:rPr>
          <w:w w:val="110"/>
        </w:rPr>
        <w:t>some</w:t>
      </w:r>
      <w:r>
        <w:rPr>
          <w:spacing w:val="-6"/>
          <w:w w:val="110"/>
        </w:rPr>
        <w:t> </w:t>
      </w:r>
      <w:r>
        <w:rPr>
          <w:w w:val="110"/>
        </w:rPr>
        <w:t>of the variables are required to take only integer values. Then one speaks of mixed integer multiobjective optimization.</w:t>
      </w:r>
    </w:p>
    <w:p>
      <w:pPr>
        <w:pStyle w:val="BodyText"/>
        <w:spacing w:line="273" w:lineRule="auto"/>
        <w:ind w:right="117" w:firstLine="239"/>
      </w:pPr>
      <w:r>
        <w:rPr>
          <w:w w:val="110"/>
        </w:rPr>
        <w:t>For</w:t>
      </w:r>
      <w:r>
        <w:rPr>
          <w:w w:val="110"/>
        </w:rPr>
        <w:t> non-convex</w:t>
      </w:r>
      <w:r>
        <w:rPr>
          <w:w w:val="110"/>
        </w:rPr>
        <w:t> problems</w:t>
      </w:r>
      <w:r>
        <w:rPr>
          <w:w w:val="110"/>
        </w:rPr>
        <w:t> a</w:t>
      </w:r>
      <w:r>
        <w:rPr>
          <w:w w:val="110"/>
        </w:rPr>
        <w:t> possible</w:t>
      </w:r>
      <w:r>
        <w:rPr>
          <w:w w:val="110"/>
        </w:rPr>
        <w:t> approach</w:t>
      </w:r>
      <w:r>
        <w:rPr>
          <w:w w:val="110"/>
        </w:rPr>
        <w:t> are</w:t>
      </w:r>
      <w:r>
        <w:rPr>
          <w:w w:val="110"/>
        </w:rPr>
        <w:t> scalarization methods,</w:t>
      </w:r>
      <w:r>
        <w:rPr>
          <w:w w:val="110"/>
        </w:rPr>
        <w:t> see,</w:t>
      </w:r>
      <w:r>
        <w:rPr>
          <w:w w:val="110"/>
        </w:rPr>
        <w:t> for</w:t>
      </w:r>
      <w:r>
        <w:rPr>
          <w:w w:val="110"/>
        </w:rPr>
        <w:t> instance,</w:t>
      </w:r>
      <w:r>
        <w:rPr>
          <w:w w:val="110"/>
        </w:rPr>
        <w:t> the</w:t>
      </w:r>
      <w:r>
        <w:rPr>
          <w:w w:val="110"/>
        </w:rPr>
        <w:t> method</w:t>
      </w:r>
      <w:r>
        <w:rPr>
          <w:w w:val="110"/>
        </w:rPr>
        <w:t> by</w:t>
      </w:r>
      <w:r>
        <w:rPr>
          <w:w w:val="110"/>
        </w:rPr>
        <w:t> Burachik,</w:t>
      </w:r>
      <w:r>
        <w:rPr>
          <w:w w:val="110"/>
        </w:rPr>
        <w:t> Kaya</w:t>
      </w:r>
      <w:r>
        <w:rPr>
          <w:w w:val="110"/>
        </w:rPr>
        <w:t> and</w:t>
      </w:r>
      <w:r>
        <w:rPr>
          <w:w w:val="110"/>
        </w:rPr>
        <w:t> Rizvi, </w:t>
      </w:r>
      <w:hyperlink w:history="true" w:anchor="_bookmark91">
        <w:r>
          <w:rPr>
            <w:color w:val="0080AC"/>
            <w:w w:val="110"/>
          </w:rPr>
          <w:t>Burachik et al. (2021)</w:t>
        </w:r>
      </w:hyperlink>
      <w:r>
        <w:rPr>
          <w:w w:val="110"/>
        </w:rPr>
        <w:t>. However, then the parameter dependent single- objective subproblems are non-convex and have to be solved to global optimality.</w:t>
      </w:r>
      <w:r>
        <w:rPr>
          <w:spacing w:val="12"/>
          <w:w w:val="110"/>
        </w:rPr>
        <w:t> </w:t>
      </w:r>
      <w:r>
        <w:rPr>
          <w:w w:val="110"/>
        </w:rPr>
        <w:t>Solving</w:t>
      </w:r>
      <w:r>
        <w:rPr>
          <w:spacing w:val="13"/>
          <w:w w:val="110"/>
        </w:rPr>
        <w:t> </w:t>
      </w:r>
      <w:r>
        <w:rPr>
          <w:w w:val="110"/>
        </w:rPr>
        <w:t>single-objective</w:t>
      </w:r>
      <w:r>
        <w:rPr>
          <w:spacing w:val="13"/>
          <w:w w:val="110"/>
        </w:rPr>
        <w:t> </w:t>
      </w:r>
      <w:r>
        <w:rPr>
          <w:w w:val="110"/>
        </w:rPr>
        <w:t>subproblems</w:t>
      </w:r>
      <w:r>
        <w:rPr>
          <w:spacing w:val="12"/>
          <w:w w:val="110"/>
        </w:rPr>
        <w:t> </w:t>
      </w:r>
      <w:r>
        <w:rPr>
          <w:w w:val="110"/>
        </w:rPr>
        <w:t>to</w:t>
      </w:r>
      <w:r>
        <w:rPr>
          <w:spacing w:val="13"/>
          <w:w w:val="110"/>
        </w:rPr>
        <w:t> </w:t>
      </w:r>
      <w:r>
        <w:rPr>
          <w:w w:val="110"/>
        </w:rPr>
        <w:t>global</w:t>
      </w:r>
      <w:r>
        <w:rPr>
          <w:spacing w:val="13"/>
          <w:w w:val="110"/>
        </w:rPr>
        <w:t> </w:t>
      </w:r>
      <w:r>
        <w:rPr>
          <w:spacing w:val="-2"/>
          <w:w w:val="110"/>
        </w:rPr>
        <w:t>optimality</w:t>
      </w:r>
    </w:p>
    <w:p>
      <w:pPr>
        <w:spacing w:after="0" w:line="273" w:lineRule="auto"/>
        <w:sectPr>
          <w:type w:val="continuous"/>
          <w:pgSz w:w="11910" w:h="15880"/>
          <w:pgMar w:header="668" w:footer="232" w:top="620" w:bottom="280" w:left="600" w:right="620"/>
          <w:cols w:num="2" w:equalWidth="0">
            <w:col w:w="5232" w:space="148"/>
            <w:col w:w="5310"/>
          </w:cols>
        </w:sectPr>
      </w:pPr>
    </w:p>
    <w:p>
      <w:pPr>
        <w:tabs>
          <w:tab w:pos="2047" w:val="left" w:leader="none"/>
        </w:tabs>
        <w:spacing w:line="88" w:lineRule="auto" w:before="0"/>
        <w:ind w:left="1079" w:right="0" w:firstLine="0"/>
        <w:jc w:val="left"/>
        <w:rPr>
          <w:rFonts w:ascii="STIX Math" w:hAnsi="STIX Math" w:eastAsia="STIX Math"/>
          <w:i/>
          <w:sz w:val="12"/>
        </w:rPr>
      </w:pPr>
      <w:r>
        <w:rPr>
          <w:rFonts w:ascii="DejaVu Sans" w:hAnsi="DejaVu Sans" w:eastAsia="DejaVu Sans"/>
          <w:spacing w:val="-10"/>
          <w:position w:val="2"/>
          <w:sz w:val="16"/>
        </w:rPr>
        <w:t>⎧</w:t>
      </w:r>
      <w:r>
        <w:rPr>
          <w:rFonts w:ascii="DejaVu Sans" w:hAnsi="DejaVu Sans" w:eastAsia="DejaVu Sans"/>
          <w:position w:val="2"/>
          <w:sz w:val="16"/>
        </w:rPr>
        <w:tab/>
      </w:r>
      <w:r>
        <w:rPr>
          <w:rFonts w:ascii="DejaVu Sans" w:hAnsi="DejaVu Sans" w:eastAsia="DejaVu Sans"/>
          <w:position w:val="-11"/>
          <w:sz w:val="16"/>
        </w:rPr>
        <w:t>‖</w:t>
      </w:r>
      <w:r>
        <w:rPr>
          <w:rFonts w:ascii="DejaVu Sans" w:hAnsi="DejaVu Sans" w:eastAsia="DejaVu Sans"/>
          <w:spacing w:val="-32"/>
          <w:position w:val="-11"/>
          <w:sz w:val="16"/>
        </w:rPr>
        <w:t> </w:t>
      </w:r>
      <w:r>
        <w:rPr>
          <w:rFonts w:ascii="DejaVu Sans" w:hAnsi="DejaVu Sans" w:eastAsia="DejaVu Sans"/>
          <w:spacing w:val="-121"/>
          <w:w w:val="118"/>
          <w:sz w:val="16"/>
        </w:rPr>
        <w:t>∑</w:t>
      </w:r>
      <w:r>
        <w:rPr>
          <w:rFonts w:ascii="STIX Math" w:hAnsi="STIX Math" w:eastAsia="STIX Math"/>
          <w:i/>
          <w:spacing w:val="-5"/>
          <w:w w:val="82"/>
          <w:position w:val="6"/>
          <w:sz w:val="12"/>
        </w:rPr>
        <w:t>𝑚</w:t>
      </w:r>
    </w:p>
    <w:p>
      <w:pPr>
        <w:spacing w:line="208" w:lineRule="exact" w:before="0"/>
        <w:ind w:left="33" w:right="0" w:firstLine="0"/>
        <w:jc w:val="left"/>
        <w:rPr>
          <w:rFonts w:ascii="STIX Math" w:hAnsi="STIX Math" w:eastAsia="STIX Math"/>
          <w:sz w:val="16"/>
        </w:rPr>
      </w:pPr>
      <w:r>
        <w:rPr/>
        <w:br w:type="column"/>
      </w:r>
      <w:r>
        <w:rPr>
          <w:rFonts w:ascii="STIX Math" w:hAnsi="STIX Math" w:eastAsia="STIX Math"/>
          <w:i/>
          <w:sz w:val="16"/>
        </w:rPr>
        <w:t>𝜂</w:t>
      </w:r>
      <w:r>
        <w:rPr>
          <w:rFonts w:ascii="STIX Math" w:hAnsi="STIX Math" w:eastAsia="STIX Math"/>
          <w:i/>
          <w:spacing w:val="5"/>
          <w:sz w:val="16"/>
        </w:rPr>
        <w:t> </w:t>
      </w:r>
      <w:r>
        <w:rPr>
          <w:rFonts w:ascii="STIX Math" w:hAnsi="STIX Math" w:eastAsia="STIX Math"/>
          <w:sz w:val="16"/>
        </w:rPr>
        <w:t>∇</w:t>
      </w:r>
      <w:r>
        <w:rPr>
          <w:rFonts w:ascii="STIX Math" w:hAnsi="STIX Math" w:eastAsia="STIX Math"/>
          <w:i/>
          <w:sz w:val="16"/>
        </w:rPr>
        <w:t>𝑓</w:t>
      </w:r>
      <w:r>
        <w:rPr>
          <w:rFonts w:ascii="STIX Math" w:hAnsi="STIX Math" w:eastAsia="STIX Math"/>
          <w:i/>
          <w:spacing w:val="6"/>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spacing w:val="-5"/>
          <w:sz w:val="16"/>
        </w:rPr>
        <w:t> </w:t>
      </w:r>
      <w:r>
        <w:rPr>
          <w:rFonts w:ascii="STIX Math" w:hAnsi="STIX Math" w:eastAsia="STIX Math"/>
          <w:spacing w:val="-10"/>
          <w:sz w:val="16"/>
        </w:rPr>
        <w:t>+</w:t>
      </w:r>
    </w:p>
    <w:p>
      <w:pPr>
        <w:spacing w:line="69" w:lineRule="auto" w:before="0"/>
        <w:ind w:left="20" w:right="0" w:firstLine="0"/>
        <w:jc w:val="left"/>
        <w:rPr>
          <w:rFonts w:ascii="STIX Math" w:hAnsi="STIX Math" w:eastAsia="STIX Math"/>
          <w:i/>
          <w:sz w:val="12"/>
        </w:rPr>
      </w:pPr>
      <w:r>
        <w:rPr/>
        <w:br w:type="column"/>
      </w:r>
      <w:r>
        <w:rPr>
          <w:rFonts w:ascii="DejaVu Sans" w:hAnsi="DejaVu Sans" w:eastAsia="DejaVu Sans"/>
          <w:spacing w:val="-108"/>
          <w:w w:val="133"/>
          <w:position w:val="-5"/>
          <w:sz w:val="16"/>
        </w:rPr>
        <w:t>∑</w:t>
      </w:r>
      <w:r>
        <w:rPr>
          <w:rFonts w:ascii="STIX Math" w:hAnsi="STIX Math" w:eastAsia="STIX Math"/>
          <w:i/>
          <w:spacing w:val="-5"/>
          <w:w w:val="97"/>
          <w:sz w:val="12"/>
        </w:rPr>
        <w:t>𝑝</w:t>
      </w:r>
    </w:p>
    <w:p>
      <w:pPr>
        <w:spacing w:line="208" w:lineRule="exact" w:before="0"/>
        <w:ind w:left="55" w:right="0" w:firstLine="0"/>
        <w:jc w:val="left"/>
        <w:rPr>
          <w:rFonts w:ascii="STIX Math" w:hAnsi="STIX Math" w:eastAsia="STIX Math"/>
          <w:sz w:val="16"/>
        </w:rPr>
      </w:pPr>
      <w:r>
        <w:rPr/>
        <w:br w:type="column"/>
      </w:r>
      <w:r>
        <w:rPr>
          <w:rFonts w:ascii="STIX Math" w:hAnsi="STIX Math" w:eastAsia="STIX Math"/>
          <w:i/>
          <w:sz w:val="16"/>
        </w:rPr>
        <w:t>𝜆</w:t>
      </w:r>
      <w:r>
        <w:rPr>
          <w:rFonts w:ascii="STIX Math" w:hAnsi="STIX Math" w:eastAsia="STIX Math"/>
          <w:i/>
          <w:spacing w:val="22"/>
          <w:sz w:val="16"/>
        </w:rPr>
        <w:t> </w:t>
      </w:r>
      <w:r>
        <w:rPr>
          <w:rFonts w:ascii="STIX Math" w:hAnsi="STIX Math" w:eastAsia="STIX Math"/>
          <w:sz w:val="16"/>
        </w:rPr>
        <w:t>∇</w:t>
      </w:r>
      <w:r>
        <w:rPr>
          <w:rFonts w:ascii="STIX Math" w:hAnsi="STIX Math" w:eastAsia="STIX Math"/>
          <w:i/>
          <w:sz w:val="16"/>
        </w:rPr>
        <w:t>𝑔</w:t>
      </w:r>
      <w:r>
        <w:rPr>
          <w:rFonts w:ascii="STIX Math" w:hAnsi="STIX Math" w:eastAsia="STIX Math"/>
          <w:i/>
          <w:spacing w:val="23"/>
          <w:sz w:val="16"/>
        </w:rPr>
        <w:t> </w:t>
      </w:r>
      <w:r>
        <w:rPr>
          <w:rFonts w:ascii="STIX Math" w:hAnsi="STIX Math" w:eastAsia="STIX Math"/>
          <w:spacing w:val="-5"/>
          <w:sz w:val="16"/>
        </w:rPr>
        <w:t>(</w:t>
      </w:r>
      <w:r>
        <w:rPr>
          <w:rFonts w:ascii="STIX Math" w:hAnsi="STIX Math" w:eastAsia="STIX Math"/>
          <w:i/>
          <w:spacing w:val="-5"/>
          <w:sz w:val="16"/>
        </w:rPr>
        <w:t>𝑥</w:t>
      </w:r>
      <w:r>
        <w:rPr>
          <w:rFonts w:ascii="STIX Math" w:hAnsi="STIX Math" w:eastAsia="STIX Math"/>
          <w:spacing w:val="-5"/>
          <w:sz w:val="16"/>
        </w:rPr>
        <w:t>)</w:t>
      </w:r>
    </w:p>
    <w:p>
      <w:pPr>
        <w:spacing w:line="208" w:lineRule="exact" w:before="0"/>
        <w:ind w:left="119" w:right="0" w:firstLine="0"/>
        <w:jc w:val="left"/>
        <w:rPr>
          <w:rFonts w:ascii="DejaVu Sans" w:hAnsi="DejaVu Sans" w:eastAsia="DejaVu Sans"/>
          <w:sz w:val="16"/>
        </w:rPr>
      </w:pPr>
      <w:r>
        <w:rPr/>
        <w:br w:type="column"/>
      </w:r>
      <w:r>
        <w:rPr>
          <w:rFonts w:ascii="Arial" w:hAnsi="Arial" w:eastAsia="Arial"/>
          <w:w w:val="110"/>
          <w:sz w:val="16"/>
        </w:rPr>
        <w:t>≤</w:t>
      </w:r>
      <w:r>
        <w:rPr>
          <w:rFonts w:ascii="Arial" w:hAnsi="Arial" w:eastAsia="Arial"/>
          <w:spacing w:val="7"/>
          <w:w w:val="110"/>
          <w:sz w:val="16"/>
        </w:rPr>
        <w:t> </w:t>
      </w:r>
      <w:r>
        <w:rPr>
          <w:rFonts w:ascii="STIX Math" w:hAnsi="STIX Math" w:eastAsia="STIX Math"/>
          <w:i/>
          <w:spacing w:val="-5"/>
          <w:w w:val="110"/>
          <w:sz w:val="16"/>
        </w:rPr>
        <w:t>𝜀,</w:t>
      </w:r>
      <w:r>
        <w:rPr>
          <w:rFonts w:ascii="DejaVu Sans" w:hAnsi="DejaVu Sans" w:eastAsia="DejaVu Sans"/>
          <w:spacing w:val="-5"/>
          <w:w w:val="110"/>
          <w:position w:val="13"/>
          <w:sz w:val="16"/>
        </w:rPr>
        <w:t>⎫</w:t>
      </w:r>
    </w:p>
    <w:p>
      <w:pPr>
        <w:pStyle w:val="BodyText"/>
        <w:spacing w:line="180" w:lineRule="exact"/>
        <w:ind w:left="970"/>
        <w:jc w:val="left"/>
      </w:pPr>
      <w:r>
        <w:rPr/>
        <w:br w:type="column"/>
      </w:r>
      <w:r>
        <w:rPr>
          <w:w w:val="110"/>
        </w:rPr>
        <w:t>has</w:t>
      </w:r>
      <w:r>
        <w:rPr>
          <w:spacing w:val="20"/>
          <w:w w:val="110"/>
        </w:rPr>
        <w:t> </w:t>
      </w:r>
      <w:r>
        <w:rPr>
          <w:w w:val="110"/>
        </w:rPr>
        <w:t>to</w:t>
      </w:r>
      <w:r>
        <w:rPr>
          <w:spacing w:val="21"/>
          <w:w w:val="110"/>
        </w:rPr>
        <w:t> </w:t>
      </w:r>
      <w:r>
        <w:rPr>
          <w:w w:val="110"/>
        </w:rPr>
        <w:t>be</w:t>
      </w:r>
      <w:r>
        <w:rPr>
          <w:spacing w:val="21"/>
          <w:w w:val="110"/>
        </w:rPr>
        <w:t> </w:t>
      </w:r>
      <w:r>
        <w:rPr>
          <w:w w:val="110"/>
        </w:rPr>
        <w:t>done</w:t>
      </w:r>
      <w:r>
        <w:rPr>
          <w:spacing w:val="20"/>
          <w:w w:val="110"/>
        </w:rPr>
        <w:t> </w:t>
      </w:r>
      <w:r>
        <w:rPr>
          <w:w w:val="110"/>
        </w:rPr>
        <w:t>iteratively</w:t>
      </w:r>
      <w:r>
        <w:rPr>
          <w:spacing w:val="21"/>
          <w:w w:val="110"/>
        </w:rPr>
        <w:t> </w:t>
      </w:r>
      <w:r>
        <w:rPr>
          <w:w w:val="110"/>
        </w:rPr>
        <w:t>for</w:t>
      </w:r>
      <w:r>
        <w:rPr>
          <w:spacing w:val="21"/>
          <w:w w:val="110"/>
        </w:rPr>
        <w:t> </w:t>
      </w:r>
      <w:r>
        <w:rPr>
          <w:w w:val="110"/>
        </w:rPr>
        <w:t>many</w:t>
      </w:r>
      <w:r>
        <w:rPr>
          <w:spacing w:val="20"/>
          <w:w w:val="110"/>
        </w:rPr>
        <w:t> </w:t>
      </w:r>
      <w:r>
        <w:rPr>
          <w:w w:val="110"/>
        </w:rPr>
        <w:t>choices</w:t>
      </w:r>
      <w:r>
        <w:rPr>
          <w:spacing w:val="21"/>
          <w:w w:val="110"/>
        </w:rPr>
        <w:t> </w:t>
      </w:r>
      <w:r>
        <w:rPr>
          <w:w w:val="110"/>
        </w:rPr>
        <w:t>of</w:t>
      </w:r>
      <w:r>
        <w:rPr>
          <w:spacing w:val="21"/>
          <w:w w:val="110"/>
        </w:rPr>
        <w:t> </w:t>
      </w:r>
      <w:r>
        <w:rPr>
          <w:w w:val="110"/>
        </w:rPr>
        <w:t>the</w:t>
      </w:r>
      <w:r>
        <w:rPr>
          <w:spacing w:val="20"/>
          <w:w w:val="110"/>
        </w:rPr>
        <w:t> </w:t>
      </w:r>
      <w:r>
        <w:rPr>
          <w:w w:val="110"/>
        </w:rPr>
        <w:t>parameters</w:t>
      </w:r>
      <w:r>
        <w:rPr>
          <w:spacing w:val="21"/>
          <w:w w:val="110"/>
        </w:rPr>
        <w:t> </w:t>
      </w:r>
      <w:r>
        <w:rPr>
          <w:w w:val="110"/>
        </w:rPr>
        <w:t>of</w:t>
      </w:r>
      <w:r>
        <w:rPr>
          <w:spacing w:val="21"/>
          <w:w w:val="110"/>
        </w:rPr>
        <w:t> </w:t>
      </w:r>
      <w:r>
        <w:rPr>
          <w:spacing w:val="-5"/>
          <w:w w:val="110"/>
        </w:rPr>
        <w:t>the</w:t>
      </w:r>
    </w:p>
    <w:p>
      <w:pPr>
        <w:spacing w:after="0" w:line="180" w:lineRule="exact"/>
        <w:jc w:val="left"/>
        <w:sectPr>
          <w:type w:val="continuous"/>
          <w:pgSz w:w="11910" w:h="15880"/>
          <w:pgMar w:header="668" w:footer="232" w:top="620" w:bottom="280" w:left="600" w:right="620"/>
          <w:cols w:num="6" w:equalWidth="0">
            <w:col w:w="2263" w:space="40"/>
            <w:col w:w="748" w:space="39"/>
            <w:col w:w="123" w:space="39"/>
            <w:col w:w="744" w:space="40"/>
            <w:col w:w="492" w:space="40"/>
            <w:col w:w="6122"/>
          </w:cols>
        </w:sectPr>
      </w:pPr>
    </w:p>
    <w:p>
      <w:pPr>
        <w:tabs>
          <w:tab w:pos="252" w:val="left" w:leader="none"/>
        </w:tabs>
        <w:spacing w:line="59" w:lineRule="exact" w:before="0"/>
        <w:ind w:left="0" w:right="0" w:firstLine="0"/>
        <w:jc w:val="right"/>
        <w:rPr>
          <w:rFonts w:ascii="STIX Math" w:eastAsia="STIX Math"/>
          <w:i/>
          <w:sz w:val="12"/>
        </w:rPr>
      </w:pPr>
      <w:r>
        <w:rPr>
          <w:rFonts w:ascii="STIX Math" w:eastAsia="STIX Math"/>
          <w:i/>
          <w:spacing w:val="-10"/>
          <w:sz w:val="12"/>
        </w:rPr>
        <w:t>𝑖</w:t>
      </w:r>
      <w:r>
        <w:rPr>
          <w:rFonts w:ascii="STIX Math" w:eastAsia="STIX Math"/>
          <w:i/>
          <w:sz w:val="12"/>
        </w:rPr>
        <w:tab/>
      </w:r>
      <w:r>
        <w:rPr>
          <w:rFonts w:ascii="STIX Math" w:eastAsia="STIX Math"/>
          <w:i/>
          <w:spacing w:val="-10"/>
          <w:sz w:val="12"/>
        </w:rPr>
        <w:t>𝑖</w:t>
      </w:r>
    </w:p>
    <w:p>
      <w:pPr>
        <w:spacing w:line="51" w:lineRule="exact" w:before="0"/>
        <w:ind w:left="2130" w:right="0" w:firstLine="0"/>
        <w:jc w:val="left"/>
        <w:rPr>
          <w:rFonts w:ascii="STIX Math" w:eastAsia="STIX Math"/>
          <w:sz w:val="12"/>
        </w:rPr>
      </w:pPr>
      <w:r>
        <w:rPr/>
        <mc:AlternateContent>
          <mc:Choice Requires="wps">
            <w:drawing>
              <wp:anchor distT="0" distB="0" distL="0" distR="0" allowOverlap="1" layoutInCell="1" locked="0" behindDoc="1" simplePos="0" relativeHeight="486251008">
                <wp:simplePos x="0" y="0"/>
                <wp:positionH relativeFrom="page">
                  <wp:posOffset>1681049</wp:posOffset>
                </wp:positionH>
                <wp:positionV relativeFrom="paragraph">
                  <wp:posOffset>-40572</wp:posOffset>
                </wp:positionV>
                <wp:extent cx="53340" cy="40195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3340" cy="401955"/>
                        </a:xfrm>
                        <a:prstGeom prst="rect">
                          <a:avLst/>
                        </a:prstGeom>
                      </wps:spPr>
                      <wps:txbx>
                        <w:txbxContent>
                          <w:p>
                            <w:pPr>
                              <w:spacing w:before="4"/>
                              <w:ind w:left="0" w:right="0" w:firstLine="0"/>
                              <w:jc w:val="left"/>
                              <w:rPr>
                                <w:rFonts w:ascii="DejaVu Sans" w:hAnsi="DejaVu Sans"/>
                                <w:sz w:val="16"/>
                              </w:rPr>
                            </w:pPr>
                            <w:r>
                              <w:rPr>
                                <w:rFonts w:ascii="DejaVu Sans" w:hAnsi="DejaVu Sans"/>
                                <w:spacing w:val="-10"/>
                                <w:w w:val="105"/>
                                <w:sz w:val="16"/>
                              </w:rPr>
                              <w:t>‖</w:t>
                            </w:r>
                          </w:p>
                        </w:txbxContent>
                      </wps:txbx>
                      <wps:bodyPr wrap="square" lIns="0" tIns="0" rIns="0" bIns="0" rtlCol="0">
                        <a:noAutofit/>
                      </wps:bodyPr>
                    </wps:wsp>
                  </a:graphicData>
                </a:graphic>
              </wp:anchor>
            </w:drawing>
          </mc:Choice>
          <mc:Fallback>
            <w:pict>
              <v:shape style="position:absolute;margin-left:132.366074pt;margin-top:-3.194688pt;width:4.2pt;height:31.65pt;mso-position-horizontal-relative:page;mso-position-vertical-relative:paragraph;z-index:-17065472" type="#_x0000_t202" id="docshape51" filled="false" stroked="false">
                <v:textbox inset="0,0,0,0">
                  <w:txbxContent>
                    <w:p>
                      <w:pPr>
                        <w:spacing w:before="4"/>
                        <w:ind w:left="0" w:right="0" w:firstLine="0"/>
                        <w:jc w:val="left"/>
                        <w:rPr>
                          <w:rFonts w:ascii="DejaVu Sans" w:hAnsi="DejaVu Sans"/>
                          <w:sz w:val="16"/>
                        </w:rPr>
                      </w:pPr>
                      <w:r>
                        <w:rPr>
                          <w:rFonts w:ascii="DejaVu Sans" w:hAnsi="DejaVu Sans"/>
                          <w:spacing w:val="-10"/>
                          <w:w w:val="10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255104">
                <wp:simplePos x="0" y="0"/>
                <wp:positionH relativeFrom="page">
                  <wp:posOffset>1066571</wp:posOffset>
                </wp:positionH>
                <wp:positionV relativeFrom="paragraph">
                  <wp:posOffset>-45707</wp:posOffset>
                </wp:positionV>
                <wp:extent cx="65405" cy="40195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5405" cy="401955"/>
                        </a:xfrm>
                        <a:prstGeom prst="rect">
                          <a:avLst/>
                        </a:prstGeom>
                      </wps:spPr>
                      <wps:txbx>
                        <w:txbxContent>
                          <w:p>
                            <w:pPr>
                              <w:spacing w:before="4"/>
                              <w:ind w:left="0" w:right="0" w:firstLine="0"/>
                              <w:jc w:val="left"/>
                              <w:rPr>
                                <w:rFonts w:ascii="DejaVu Sans" w:hAnsi="DejaVu Sans"/>
                                <w:sz w:val="16"/>
                              </w:rPr>
                            </w:pPr>
                            <w:r>
                              <w:rPr>
                                <w:rFonts w:ascii="DejaVu Sans" w:hAnsi="DejaVu Sans"/>
                                <w:spacing w:val="-10"/>
                                <w:w w:val="85"/>
                                <w:sz w:val="16"/>
                              </w:rPr>
                              <w:t>⎪</w:t>
                            </w:r>
                          </w:p>
                        </w:txbxContent>
                      </wps:txbx>
                      <wps:bodyPr wrap="square" lIns="0" tIns="0" rIns="0" bIns="0" rtlCol="0">
                        <a:noAutofit/>
                      </wps:bodyPr>
                    </wps:wsp>
                  </a:graphicData>
                </a:graphic>
              </wp:anchor>
            </w:drawing>
          </mc:Choice>
          <mc:Fallback>
            <w:pict>
              <v:shape style="position:absolute;margin-left:83.982002pt;margin-top:-3.598986pt;width:5.15pt;height:31.65pt;mso-position-horizontal-relative:page;mso-position-vertical-relative:paragraph;z-index:-17061376" type="#_x0000_t202" id="docshape52" filled="false" stroked="false">
                <v:textbox inset="0,0,0,0">
                  <w:txbxContent>
                    <w:p>
                      <w:pPr>
                        <w:spacing w:before="4"/>
                        <w:ind w:left="0" w:right="0" w:firstLine="0"/>
                        <w:jc w:val="left"/>
                        <w:rPr>
                          <w:rFonts w:ascii="DejaVu Sans" w:hAnsi="DejaVu Sans"/>
                          <w:sz w:val="16"/>
                        </w:rPr>
                      </w:pPr>
                      <w:r>
                        <w:rPr>
                          <w:rFonts w:ascii="DejaVu Sans" w:hAnsi="DejaVu Sans"/>
                          <w:spacing w:val="-10"/>
                          <w:w w:val="85"/>
                          <w:sz w:val="16"/>
                        </w:rPr>
                        <w:t>⎪</w:t>
                      </w:r>
                    </w:p>
                  </w:txbxContent>
                </v:textbox>
                <w10:wrap type="none"/>
              </v:shape>
            </w:pict>
          </mc:Fallback>
        </mc:AlternateContent>
      </w:r>
      <w:r>
        <w:rPr>
          <w:rFonts w:ascii="STIX Math" w:eastAsia="STIX Math"/>
          <w:i/>
          <w:spacing w:val="-5"/>
          <w:sz w:val="12"/>
        </w:rPr>
        <w:t>𝑖</w:t>
      </w:r>
      <w:r>
        <w:rPr>
          <w:rFonts w:ascii="STIX Math" w:eastAsia="STIX Math"/>
          <w:spacing w:val="-5"/>
          <w:sz w:val="12"/>
        </w:rPr>
        <w:t>=1</w:t>
      </w:r>
    </w:p>
    <w:p>
      <w:pPr>
        <w:spacing w:line="81" w:lineRule="exact" w:before="0"/>
        <w:ind w:left="2115" w:right="0" w:firstLine="0"/>
        <w:jc w:val="left"/>
        <w:rPr>
          <w:rFonts w:ascii="STIX Math" w:eastAsia="STIX Math"/>
          <w:i/>
          <w:sz w:val="12"/>
        </w:rPr>
      </w:pPr>
      <w:r>
        <w:rPr>
          <w:rFonts w:ascii="STIX Math" w:eastAsia="STIX Math"/>
          <w:i/>
          <w:spacing w:val="-10"/>
          <w:sz w:val="12"/>
        </w:rPr>
        <w:t>𝑝</w:t>
      </w:r>
    </w:p>
    <w:p>
      <w:pPr>
        <w:tabs>
          <w:tab w:pos="913" w:val="left" w:leader="none"/>
        </w:tabs>
        <w:spacing w:line="59" w:lineRule="exact" w:before="0"/>
        <w:ind w:left="654" w:right="0" w:firstLine="0"/>
        <w:jc w:val="left"/>
        <w:rPr>
          <w:rFonts w:ascii="STIX Math" w:eastAsia="STIX Math"/>
          <w:i/>
          <w:sz w:val="12"/>
        </w:rPr>
      </w:pPr>
      <w:r>
        <w:rPr/>
        <w:br w:type="column"/>
      </w:r>
      <w:r>
        <w:rPr>
          <w:rFonts w:ascii="STIX Math" w:eastAsia="STIX Math"/>
          <w:i/>
          <w:spacing w:val="-10"/>
          <w:sz w:val="12"/>
        </w:rPr>
        <w:t>𝑗</w:t>
      </w:r>
      <w:r>
        <w:rPr>
          <w:rFonts w:ascii="STIX Math" w:eastAsia="STIX Math"/>
          <w:i/>
          <w:sz w:val="12"/>
        </w:rPr>
        <w:tab/>
      </w:r>
      <w:r>
        <w:rPr>
          <w:rFonts w:ascii="STIX Math" w:eastAsia="STIX Math"/>
          <w:i/>
          <w:spacing w:val="-10"/>
          <w:sz w:val="12"/>
        </w:rPr>
        <w:t>𝑗</w:t>
      </w:r>
    </w:p>
    <w:p>
      <w:pPr>
        <w:spacing w:line="51" w:lineRule="exact" w:before="0"/>
        <w:ind w:left="346" w:right="0" w:firstLine="0"/>
        <w:jc w:val="left"/>
        <w:rPr>
          <w:rFonts w:ascii="STIX Math" w:eastAsia="STIX Math"/>
          <w:sz w:val="12"/>
        </w:rPr>
      </w:pPr>
      <w:r>
        <w:rPr/>
        <mc:AlternateContent>
          <mc:Choice Requires="wps">
            <w:drawing>
              <wp:anchor distT="0" distB="0" distL="0" distR="0" allowOverlap="1" layoutInCell="1" locked="0" behindDoc="1" simplePos="0" relativeHeight="486254592">
                <wp:simplePos x="0" y="0"/>
                <wp:positionH relativeFrom="page">
                  <wp:posOffset>2865539</wp:posOffset>
                </wp:positionH>
                <wp:positionV relativeFrom="paragraph">
                  <wp:posOffset>-152012</wp:posOffset>
                </wp:positionV>
                <wp:extent cx="53340" cy="40195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3340" cy="401955"/>
                        </a:xfrm>
                        <a:prstGeom prst="rect">
                          <a:avLst/>
                        </a:prstGeom>
                      </wps:spPr>
                      <wps:txbx>
                        <w:txbxContent>
                          <w:p>
                            <w:pPr>
                              <w:spacing w:before="4"/>
                              <w:ind w:left="0" w:right="0" w:firstLine="0"/>
                              <w:jc w:val="left"/>
                              <w:rPr>
                                <w:rFonts w:ascii="DejaVu Sans" w:hAnsi="DejaVu Sans"/>
                                <w:sz w:val="16"/>
                              </w:rPr>
                            </w:pPr>
                            <w:r>
                              <w:rPr>
                                <w:rFonts w:ascii="DejaVu Sans" w:hAnsi="DejaVu Sans"/>
                                <w:spacing w:val="-10"/>
                                <w:w w:val="105"/>
                                <w:sz w:val="16"/>
                              </w:rPr>
                              <w:t>‖</w:t>
                            </w:r>
                          </w:p>
                        </w:txbxContent>
                      </wps:txbx>
                      <wps:bodyPr wrap="square" lIns="0" tIns="0" rIns="0" bIns="0" rtlCol="0">
                        <a:noAutofit/>
                      </wps:bodyPr>
                    </wps:wsp>
                  </a:graphicData>
                </a:graphic>
              </wp:anchor>
            </w:drawing>
          </mc:Choice>
          <mc:Fallback>
            <w:pict>
              <v:shape style="position:absolute;margin-left:225.632996pt;margin-top:-11.96947pt;width:4.2pt;height:31.65pt;mso-position-horizontal-relative:page;mso-position-vertical-relative:paragraph;z-index:-17061888" type="#_x0000_t202" id="docshape53" filled="false" stroked="false">
                <v:textbox inset="0,0,0,0">
                  <w:txbxContent>
                    <w:p>
                      <w:pPr>
                        <w:spacing w:before="4"/>
                        <w:ind w:left="0" w:right="0" w:firstLine="0"/>
                        <w:jc w:val="left"/>
                        <w:rPr>
                          <w:rFonts w:ascii="DejaVu Sans" w:hAnsi="DejaVu Sans"/>
                          <w:sz w:val="16"/>
                        </w:rPr>
                      </w:pPr>
                      <w:r>
                        <w:rPr>
                          <w:rFonts w:ascii="DejaVu Sans" w:hAnsi="DejaVu Sans"/>
                          <w:spacing w:val="-10"/>
                          <w:w w:val="105"/>
                          <w:sz w:val="16"/>
                        </w:rPr>
                        <w:t>‖</w:t>
                      </w:r>
                    </w:p>
                  </w:txbxContent>
                </v:textbox>
                <w10:wrap type="none"/>
              </v:shape>
            </w:pict>
          </mc:Fallback>
        </mc:AlternateContent>
      </w:r>
      <w:r>
        <w:rPr>
          <w:rFonts w:ascii="STIX Math" w:eastAsia="STIX Math"/>
          <w:i/>
          <w:spacing w:val="-5"/>
          <w:sz w:val="12"/>
        </w:rPr>
        <w:t>𝑗</w:t>
      </w:r>
      <w:r>
        <w:rPr>
          <w:rFonts w:ascii="STIX Math" w:eastAsia="STIX Math"/>
          <w:spacing w:val="-5"/>
          <w:sz w:val="12"/>
        </w:rPr>
        <w:t>=1</w:t>
      </w:r>
    </w:p>
    <w:p>
      <w:pPr>
        <w:spacing w:line="81" w:lineRule="exact" w:before="0"/>
        <w:ind w:left="560" w:right="0" w:firstLine="0"/>
        <w:jc w:val="left"/>
        <w:rPr>
          <w:rFonts w:ascii="STIX Math" w:eastAsia="STIX Math"/>
          <w:i/>
          <w:sz w:val="12"/>
        </w:rPr>
      </w:pPr>
      <w:r>
        <w:rPr>
          <w:rFonts w:ascii="STIX Math" w:eastAsia="STIX Math"/>
          <w:i/>
          <w:spacing w:val="-10"/>
          <w:sz w:val="12"/>
        </w:rPr>
        <w:t>𝑚</w:t>
      </w:r>
    </w:p>
    <w:p>
      <w:pPr>
        <w:pStyle w:val="BodyText"/>
        <w:spacing w:line="97" w:lineRule="exact"/>
        <w:ind w:left="970"/>
        <w:jc w:val="left"/>
      </w:pPr>
      <w:r>
        <w:rPr/>
        <w:br w:type="column"/>
      </w:r>
      <w:r>
        <w:rPr>
          <w:w w:val="110"/>
        </w:rPr>
        <w:t>scalarization.</w:t>
      </w:r>
      <w:r>
        <w:rPr>
          <w:spacing w:val="6"/>
          <w:w w:val="110"/>
        </w:rPr>
        <w:t> </w:t>
      </w:r>
      <w:r>
        <w:rPr>
          <w:w w:val="110"/>
        </w:rPr>
        <w:t>Let</w:t>
      </w:r>
      <w:r>
        <w:rPr>
          <w:spacing w:val="8"/>
          <w:w w:val="110"/>
        </w:rPr>
        <w:t> </w:t>
      </w:r>
      <w:r>
        <w:rPr>
          <w:w w:val="110"/>
        </w:rPr>
        <w:t>us</w:t>
      </w:r>
      <w:r>
        <w:rPr>
          <w:spacing w:val="7"/>
          <w:w w:val="110"/>
        </w:rPr>
        <w:t> </w:t>
      </w:r>
      <w:r>
        <w:rPr>
          <w:w w:val="110"/>
        </w:rPr>
        <w:t>assume</w:t>
      </w:r>
      <w:r>
        <w:rPr>
          <w:spacing w:val="8"/>
          <w:w w:val="110"/>
        </w:rPr>
        <w:t> </w:t>
      </w:r>
      <w:r>
        <w:rPr>
          <w:w w:val="110"/>
        </w:rPr>
        <w:t>that</w:t>
      </w:r>
      <w:r>
        <w:rPr>
          <w:spacing w:val="7"/>
          <w:w w:val="110"/>
        </w:rPr>
        <w:t> </w:t>
      </w:r>
      <w:r>
        <w:rPr>
          <w:w w:val="110"/>
        </w:rPr>
        <w:t>the</w:t>
      </w:r>
      <w:r>
        <w:rPr>
          <w:spacing w:val="8"/>
          <w:w w:val="110"/>
        </w:rPr>
        <w:t> </w:t>
      </w:r>
      <w:r>
        <w:rPr>
          <w:w w:val="110"/>
        </w:rPr>
        <w:t>single-objective</w:t>
      </w:r>
      <w:r>
        <w:rPr>
          <w:spacing w:val="7"/>
          <w:w w:val="110"/>
        </w:rPr>
        <w:t> </w:t>
      </w:r>
      <w:r>
        <w:rPr>
          <w:w w:val="110"/>
        </w:rPr>
        <w:t>subproblems</w:t>
      </w:r>
      <w:r>
        <w:rPr>
          <w:spacing w:val="8"/>
          <w:w w:val="110"/>
        </w:rPr>
        <w:t> </w:t>
      </w:r>
      <w:r>
        <w:rPr>
          <w:spacing w:val="-5"/>
          <w:w w:val="110"/>
        </w:rPr>
        <w:t>are</w:t>
      </w:r>
    </w:p>
    <w:p>
      <w:pPr>
        <w:pStyle w:val="BodyText"/>
        <w:spacing w:line="10" w:lineRule="exact" w:before="25"/>
        <w:ind w:left="970"/>
        <w:jc w:val="left"/>
      </w:pPr>
      <w:r>
        <w:rPr>
          <w:w w:val="110"/>
        </w:rPr>
        <w:t>solved</w:t>
      </w:r>
      <w:r>
        <w:rPr>
          <w:spacing w:val="21"/>
          <w:w w:val="110"/>
        </w:rPr>
        <w:t> </w:t>
      </w:r>
      <w:r>
        <w:rPr>
          <w:w w:val="110"/>
        </w:rPr>
        <w:t>by</w:t>
      </w:r>
      <w:r>
        <w:rPr>
          <w:spacing w:val="21"/>
          <w:w w:val="110"/>
        </w:rPr>
        <w:t> </w:t>
      </w:r>
      <w:r>
        <w:rPr>
          <w:w w:val="110"/>
        </w:rPr>
        <w:t>a</w:t>
      </w:r>
      <w:r>
        <w:rPr>
          <w:spacing w:val="21"/>
          <w:w w:val="110"/>
        </w:rPr>
        <w:t> </w:t>
      </w:r>
      <w:r>
        <w:rPr>
          <w:w w:val="110"/>
        </w:rPr>
        <w:t>branch-and-bound</w:t>
      </w:r>
      <w:r>
        <w:rPr>
          <w:spacing w:val="21"/>
          <w:w w:val="110"/>
        </w:rPr>
        <w:t> </w:t>
      </w:r>
      <w:r>
        <w:rPr>
          <w:w w:val="110"/>
        </w:rPr>
        <w:t>method,</w:t>
      </w:r>
      <w:r>
        <w:rPr>
          <w:spacing w:val="22"/>
          <w:w w:val="110"/>
        </w:rPr>
        <w:t> </w:t>
      </w:r>
      <w:r>
        <w:rPr>
          <w:w w:val="110"/>
        </w:rPr>
        <w:t>which</w:t>
      </w:r>
      <w:r>
        <w:rPr>
          <w:spacing w:val="22"/>
          <w:w w:val="110"/>
        </w:rPr>
        <w:t> </w:t>
      </w:r>
      <w:r>
        <w:rPr>
          <w:w w:val="110"/>
        </w:rPr>
        <w:t>is</w:t>
      </w:r>
      <w:r>
        <w:rPr>
          <w:spacing w:val="21"/>
          <w:w w:val="110"/>
        </w:rPr>
        <w:t> </w:t>
      </w:r>
      <w:r>
        <w:rPr>
          <w:w w:val="110"/>
        </w:rPr>
        <w:t>often</w:t>
      </w:r>
      <w:r>
        <w:rPr>
          <w:spacing w:val="21"/>
          <w:w w:val="110"/>
        </w:rPr>
        <w:t> </w:t>
      </w:r>
      <w:r>
        <w:rPr>
          <w:w w:val="110"/>
        </w:rPr>
        <w:t>used</w:t>
      </w:r>
      <w:r>
        <w:rPr>
          <w:spacing w:val="21"/>
          <w:w w:val="110"/>
        </w:rPr>
        <w:t> </w:t>
      </w:r>
      <w:r>
        <w:rPr>
          <w:w w:val="110"/>
        </w:rPr>
        <w:t>for</w:t>
      </w:r>
      <w:r>
        <w:rPr>
          <w:spacing w:val="22"/>
          <w:w w:val="110"/>
        </w:rPr>
        <w:t> </w:t>
      </w:r>
      <w:r>
        <w:rPr>
          <w:spacing w:val="-4"/>
          <w:w w:val="110"/>
        </w:rPr>
        <w:t>non-</w:t>
      </w:r>
    </w:p>
    <w:p>
      <w:pPr>
        <w:spacing w:after="0" w:line="10" w:lineRule="exact"/>
        <w:jc w:val="left"/>
        <w:sectPr>
          <w:type w:val="continuous"/>
          <w:pgSz w:w="11910" w:h="15880"/>
          <w:pgMar w:header="668" w:footer="232" w:top="620" w:bottom="280" w:left="600" w:right="620"/>
          <w:cols w:num="3" w:equalWidth="0">
            <w:col w:w="2700" w:space="40"/>
            <w:col w:w="1788" w:space="39"/>
            <w:col w:w="6123"/>
          </w:cols>
        </w:sectPr>
      </w:pPr>
    </w:p>
    <w:p>
      <w:pPr>
        <w:tabs>
          <w:tab w:pos="2072" w:val="left" w:leader="none"/>
          <w:tab w:pos="4425" w:val="left" w:leader="none"/>
        </w:tabs>
        <w:spacing w:line="235" w:lineRule="exact" w:before="0"/>
        <w:ind w:left="158" w:right="0" w:firstLine="0"/>
        <w:jc w:val="left"/>
        <w:rPr>
          <w:rFonts w:ascii="DejaVu Sans" w:hAnsi="DejaVu Sans" w:eastAsia="DejaVu Sans"/>
          <w:sz w:val="16"/>
        </w:rPr>
      </w:pPr>
      <w:r>
        <w:rPr/>
        <mc:AlternateContent>
          <mc:Choice Requires="wps">
            <w:drawing>
              <wp:anchor distT="0" distB="0" distL="0" distR="0" allowOverlap="1" layoutInCell="1" locked="0" behindDoc="1" simplePos="0" relativeHeight="486255616">
                <wp:simplePos x="0" y="0"/>
                <wp:positionH relativeFrom="page">
                  <wp:posOffset>2865539</wp:posOffset>
                </wp:positionH>
                <wp:positionV relativeFrom="paragraph">
                  <wp:posOffset>-124437</wp:posOffset>
                </wp:positionV>
                <wp:extent cx="120014" cy="40195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20014" cy="401955"/>
                        </a:xfrm>
                        <a:prstGeom prst="rect">
                          <a:avLst/>
                        </a:prstGeom>
                      </wps:spPr>
                      <wps:txbx>
                        <w:txbxContent>
                          <w:p>
                            <w:pPr>
                              <w:spacing w:line="229" w:lineRule="exact" w:before="0"/>
                              <w:ind w:left="0" w:right="0" w:firstLine="0"/>
                              <w:jc w:val="left"/>
                              <w:rPr>
                                <w:rFonts w:ascii="STIX Math" w:hAnsi="STIX Math"/>
                                <w:sz w:val="12"/>
                              </w:rPr>
                            </w:pPr>
                            <w:r>
                              <w:rPr>
                                <w:rFonts w:ascii="DejaVu Sans" w:hAnsi="DejaVu Sans"/>
                                <w:spacing w:val="-8"/>
                                <w:position w:val="1"/>
                                <w:sz w:val="16"/>
                              </w:rPr>
                              <w:t>‖</w:t>
                            </w:r>
                            <w:r>
                              <w:rPr>
                                <w:rFonts w:ascii="STIX Math" w:hAnsi="STIX Math"/>
                                <w:spacing w:val="-8"/>
                                <w:sz w:val="12"/>
                              </w:rPr>
                              <w:t>∞</w:t>
                            </w:r>
                          </w:p>
                        </w:txbxContent>
                      </wps:txbx>
                      <wps:bodyPr wrap="square" lIns="0" tIns="0" rIns="0" bIns="0" rtlCol="0">
                        <a:noAutofit/>
                      </wps:bodyPr>
                    </wps:wsp>
                  </a:graphicData>
                </a:graphic>
              </wp:anchor>
            </w:drawing>
          </mc:Choice>
          <mc:Fallback>
            <w:pict>
              <v:shape style="position:absolute;margin-left:225.632996pt;margin-top:-9.79823pt;width:9.450pt;height:31.65pt;mso-position-horizontal-relative:page;mso-position-vertical-relative:paragraph;z-index:-17060864" type="#_x0000_t202" id="docshape54" filled="false" stroked="false">
                <v:textbox inset="0,0,0,0">
                  <w:txbxContent>
                    <w:p>
                      <w:pPr>
                        <w:spacing w:line="229" w:lineRule="exact" w:before="0"/>
                        <w:ind w:left="0" w:right="0" w:firstLine="0"/>
                        <w:jc w:val="left"/>
                        <w:rPr>
                          <w:rFonts w:ascii="STIX Math" w:hAnsi="STIX Math"/>
                          <w:sz w:val="12"/>
                        </w:rPr>
                      </w:pPr>
                      <w:r>
                        <w:rPr>
                          <w:rFonts w:ascii="DejaVu Sans" w:hAnsi="DejaVu Sans"/>
                          <w:spacing w:val="-8"/>
                          <w:position w:val="1"/>
                          <w:sz w:val="16"/>
                        </w:rPr>
                        <w:t>‖</w:t>
                      </w:r>
                      <w:r>
                        <w:rPr>
                          <w:rFonts w:ascii="STIX Math" w:hAnsi="STIX Math"/>
                          <w:spacing w:val="-8"/>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256128">
                <wp:simplePos x="0" y="0"/>
                <wp:positionH relativeFrom="page">
                  <wp:posOffset>3191179</wp:posOffset>
                </wp:positionH>
                <wp:positionV relativeFrom="paragraph">
                  <wp:posOffset>-129575</wp:posOffset>
                </wp:positionV>
                <wp:extent cx="65405" cy="40195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5405" cy="401955"/>
                        </a:xfrm>
                        <a:prstGeom prst="rect">
                          <a:avLst/>
                        </a:prstGeom>
                      </wps:spPr>
                      <wps:txbx>
                        <w:txbxContent>
                          <w:p>
                            <w:pPr>
                              <w:spacing w:before="4"/>
                              <w:ind w:left="0" w:right="0" w:firstLine="0"/>
                              <w:jc w:val="left"/>
                              <w:rPr>
                                <w:rFonts w:ascii="DejaVu Sans" w:hAnsi="DejaVu Sans"/>
                                <w:sz w:val="16"/>
                              </w:rPr>
                            </w:pPr>
                            <w:r>
                              <w:rPr>
                                <w:rFonts w:ascii="DejaVu Sans" w:hAnsi="DejaVu Sans"/>
                                <w:spacing w:val="-10"/>
                                <w:w w:val="85"/>
                                <w:sz w:val="16"/>
                              </w:rPr>
                              <w:t>⎪</w:t>
                            </w:r>
                          </w:p>
                        </w:txbxContent>
                      </wps:txbx>
                      <wps:bodyPr wrap="square" lIns="0" tIns="0" rIns="0" bIns="0" rtlCol="0">
                        <a:noAutofit/>
                      </wps:bodyPr>
                    </wps:wsp>
                  </a:graphicData>
                </a:graphic>
              </wp:anchor>
            </w:drawing>
          </mc:Choice>
          <mc:Fallback>
            <w:pict>
              <v:shape style="position:absolute;margin-left:251.274002pt;margin-top:-10.202826pt;width:5.15pt;height:31.65pt;mso-position-horizontal-relative:page;mso-position-vertical-relative:paragraph;z-index:-17060352" type="#_x0000_t202" id="docshape55" filled="false" stroked="false">
                <v:textbox inset="0,0,0,0">
                  <w:txbxContent>
                    <w:p>
                      <w:pPr>
                        <w:spacing w:before="4"/>
                        <w:ind w:left="0" w:right="0" w:firstLine="0"/>
                        <w:jc w:val="left"/>
                        <w:rPr>
                          <w:rFonts w:ascii="DejaVu Sans" w:hAnsi="DejaVu Sans"/>
                          <w:sz w:val="16"/>
                        </w:rPr>
                      </w:pPr>
                      <w:r>
                        <w:rPr>
                          <w:rFonts w:ascii="DejaVu Sans" w:hAnsi="DejaVu Sans"/>
                          <w:spacing w:val="-10"/>
                          <w:w w:val="85"/>
                          <w:sz w:val="16"/>
                        </w:rPr>
                        <w:t>⎪</w:t>
                      </w:r>
                    </w:p>
                  </w:txbxContent>
                </v:textbox>
                <w10:wrap type="none"/>
              </v:shape>
            </w:pict>
          </mc:Fallback>
        </mc:AlternateContent>
      </w:r>
      <w:r>
        <w:rPr>
          <w:rFonts w:ascii="STIX Math" w:hAnsi="STIX Math" w:eastAsia="STIX Math"/>
          <w:i/>
          <w:spacing w:val="-8"/>
          <w:sz w:val="16"/>
        </w:rPr>
        <w:t>𝜔</w:t>
      </w:r>
      <w:r>
        <w:rPr>
          <w:rFonts w:ascii="STIX Math" w:hAnsi="STIX Math" w:eastAsia="STIX Math"/>
          <w:i/>
          <w:spacing w:val="-8"/>
          <w:position w:val="-3"/>
          <w:sz w:val="12"/>
        </w:rPr>
        <w:t>𝑠</w:t>
      </w:r>
      <w:r>
        <w:rPr>
          <w:rFonts w:ascii="STIX Math" w:hAnsi="STIX Math" w:eastAsia="STIX Math"/>
          <w:i/>
          <w:spacing w:val="-20"/>
          <w:position w:val="-3"/>
          <w:sz w:val="12"/>
        </w:rPr>
        <w:t> </w:t>
      </w:r>
      <w:r>
        <w:rPr>
          <w:rFonts w:ascii="STIX Math" w:hAnsi="STIX Math" w:eastAsia="STIX Math"/>
          <w:spacing w:val="-8"/>
          <w:sz w:val="16"/>
        </w:rPr>
        <w:t>(</w:t>
      </w:r>
      <w:r>
        <w:rPr>
          <w:rFonts w:ascii="STIX Math" w:hAnsi="STIX Math" w:eastAsia="STIX Math"/>
          <w:i/>
          <w:spacing w:val="-8"/>
          <w:sz w:val="16"/>
        </w:rPr>
        <w:t>𝑥</w:t>
      </w:r>
      <w:r>
        <w:rPr>
          <w:rFonts w:ascii="STIX Math" w:hAnsi="STIX Math" w:eastAsia="STIX Math"/>
          <w:spacing w:val="-8"/>
          <w:sz w:val="16"/>
        </w:rPr>
        <w:t>)</w:t>
      </w:r>
      <w:r>
        <w:rPr>
          <w:rFonts w:ascii="STIX Math" w:hAnsi="STIX Math" w:eastAsia="STIX Math"/>
          <w:spacing w:val="-2"/>
          <w:sz w:val="16"/>
        </w:rPr>
        <w:t> </w:t>
      </w:r>
      <w:r>
        <w:rPr>
          <w:rFonts w:ascii="STIX Math" w:hAnsi="STIX Math" w:eastAsia="STIX Math"/>
          <w:spacing w:val="-8"/>
          <w:sz w:val="16"/>
        </w:rPr>
        <w:t>∶=</w:t>
      </w:r>
      <w:r>
        <w:rPr>
          <w:rFonts w:ascii="STIX Math" w:hAnsi="STIX Math" w:eastAsia="STIX Math"/>
          <w:spacing w:val="-2"/>
          <w:sz w:val="16"/>
        </w:rPr>
        <w:t> </w:t>
      </w:r>
      <w:r>
        <w:rPr>
          <w:rFonts w:ascii="STIX Math" w:hAnsi="STIX Math" w:eastAsia="STIX Math"/>
          <w:spacing w:val="-8"/>
          <w:sz w:val="16"/>
        </w:rPr>
        <w:t>min</w:t>
      </w:r>
      <w:r>
        <w:rPr>
          <w:rFonts w:ascii="STIX Math" w:hAnsi="STIX Math" w:eastAsia="STIX Math"/>
          <w:spacing w:val="-14"/>
          <w:sz w:val="16"/>
        </w:rPr>
        <w:t> </w:t>
      </w:r>
      <w:r>
        <w:rPr>
          <w:rFonts w:ascii="DejaVu Sans" w:hAnsi="DejaVu Sans" w:eastAsia="DejaVu Sans"/>
          <w:spacing w:val="-77"/>
          <w:w w:val="95"/>
          <w:position w:val="11"/>
          <w:sz w:val="16"/>
        </w:rPr>
        <w:t>⎪</w:t>
      </w:r>
      <w:r>
        <w:rPr>
          <w:rFonts w:ascii="DejaVu Sans" w:hAnsi="DejaVu Sans" w:eastAsia="DejaVu Sans"/>
          <w:spacing w:val="26"/>
          <w:w w:val="95"/>
          <w:position w:val="-2"/>
          <w:sz w:val="16"/>
        </w:rPr>
        <w:t>⎨</w:t>
      </w:r>
      <w:r>
        <w:rPr>
          <w:rFonts w:ascii="STIX Math" w:hAnsi="STIX Math" w:eastAsia="STIX Math"/>
          <w:i/>
          <w:spacing w:val="26"/>
          <w:w w:val="109"/>
          <w:sz w:val="16"/>
        </w:rPr>
        <w:t>𝜀</w:t>
      </w:r>
      <w:r>
        <w:rPr>
          <w:rFonts w:ascii="STIX Math" w:hAnsi="STIX Math" w:eastAsia="STIX Math"/>
          <w:i/>
          <w:spacing w:val="-1"/>
          <w:sz w:val="16"/>
        </w:rPr>
        <w:t> </w:t>
      </w:r>
      <w:r>
        <w:rPr>
          <w:rFonts w:ascii="STIX Math" w:hAnsi="STIX Math" w:eastAsia="STIX Math"/>
          <w:spacing w:val="-8"/>
          <w:sz w:val="16"/>
        </w:rPr>
        <w:t>∈</w:t>
      </w:r>
      <w:r>
        <w:rPr>
          <w:rFonts w:ascii="STIX Math" w:hAnsi="STIX Math" w:eastAsia="STIX Math"/>
          <w:sz w:val="16"/>
        </w:rPr>
        <w:t> </w:t>
      </w:r>
      <w:r>
        <w:rPr>
          <w:rFonts w:ascii="DejaVu Serif" w:hAnsi="DejaVu Serif" w:eastAsia="DejaVu Serif"/>
          <w:spacing w:val="-8"/>
          <w:sz w:val="16"/>
        </w:rPr>
        <w:t>ℝ</w:t>
      </w:r>
      <w:r>
        <w:rPr>
          <w:rFonts w:ascii="STIX Math" w:hAnsi="STIX Math" w:eastAsia="STIX Math"/>
          <w:spacing w:val="-8"/>
          <w:position w:val="-3"/>
          <w:sz w:val="12"/>
        </w:rPr>
        <w:t>+</w:t>
      </w:r>
      <w:r>
        <w:rPr>
          <w:rFonts w:ascii="STIX Math" w:hAnsi="STIX Math" w:eastAsia="STIX Math"/>
          <w:spacing w:val="18"/>
          <w:position w:val="-3"/>
          <w:sz w:val="12"/>
        </w:rPr>
        <w:t> </w:t>
      </w:r>
      <w:r>
        <w:rPr>
          <w:rFonts w:ascii="DejaVu Sans" w:hAnsi="DejaVu Sans" w:eastAsia="DejaVu Sans"/>
          <w:spacing w:val="-10"/>
          <w:sz w:val="16"/>
        </w:rPr>
        <w:t>|</w:t>
      </w:r>
      <w:r>
        <w:rPr>
          <w:rFonts w:ascii="DejaVu Sans" w:hAnsi="DejaVu Sans" w:eastAsia="DejaVu Sans"/>
          <w:sz w:val="16"/>
        </w:rPr>
        <w:tab/>
      </w:r>
      <w:r>
        <w:rPr>
          <w:rFonts w:ascii="DejaVu Sans" w:hAnsi="DejaVu Sans" w:eastAsia="DejaVu Sans"/>
          <w:w w:val="115"/>
          <w:position w:val="11"/>
          <w:sz w:val="16"/>
        </w:rPr>
        <w:t>∑</w:t>
      </w:r>
      <w:r>
        <w:rPr>
          <w:rFonts w:ascii="DejaVu Sans" w:hAnsi="DejaVu Sans" w:eastAsia="DejaVu Sans"/>
          <w:spacing w:val="-2"/>
          <w:w w:val="115"/>
          <w:position w:val="11"/>
          <w:sz w:val="16"/>
        </w:rPr>
        <w:t> </w:t>
      </w:r>
      <w:r>
        <w:rPr>
          <w:rFonts w:ascii="STIX Math" w:hAnsi="STIX Math" w:eastAsia="STIX Math"/>
          <w:i/>
          <w:w w:val="105"/>
          <w:sz w:val="16"/>
        </w:rPr>
        <w:t>𝜆</w:t>
      </w:r>
      <w:r>
        <w:rPr>
          <w:rFonts w:ascii="STIX Math" w:hAnsi="STIX Math" w:eastAsia="STIX Math"/>
          <w:i/>
          <w:w w:val="105"/>
          <w:position w:val="-3"/>
          <w:sz w:val="12"/>
        </w:rPr>
        <w:t>𝑗</w:t>
      </w:r>
      <w:r>
        <w:rPr>
          <w:rFonts w:ascii="STIX Math" w:hAnsi="STIX Math" w:eastAsia="STIX Math"/>
          <w:i/>
          <w:spacing w:val="-12"/>
          <w:w w:val="105"/>
          <w:position w:val="-3"/>
          <w:sz w:val="12"/>
        </w:rPr>
        <w:t> </w:t>
      </w:r>
      <w:r>
        <w:rPr>
          <w:rFonts w:ascii="STIX Math" w:hAnsi="STIX Math" w:eastAsia="STIX Math"/>
          <w:i/>
          <w:w w:val="105"/>
          <w:sz w:val="16"/>
        </w:rPr>
        <w:t>𝑔</w:t>
      </w:r>
      <w:r>
        <w:rPr>
          <w:rFonts w:ascii="STIX Math" w:hAnsi="STIX Math" w:eastAsia="STIX Math"/>
          <w:i/>
          <w:w w:val="105"/>
          <w:position w:val="-3"/>
          <w:sz w:val="12"/>
        </w:rPr>
        <w:t>𝑗</w:t>
      </w:r>
      <w:r>
        <w:rPr>
          <w:rFonts w:ascii="STIX Math" w:hAnsi="STIX Math" w:eastAsia="STIX Math"/>
          <w:i/>
          <w:spacing w:val="-12"/>
          <w:w w:val="105"/>
          <w:position w:val="-3"/>
          <w:sz w:val="12"/>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spacing w:val="3"/>
          <w:w w:val="115"/>
          <w:sz w:val="16"/>
        </w:rPr>
        <w:t> </w:t>
      </w:r>
      <w:r>
        <w:rPr>
          <w:rFonts w:ascii="Arial" w:hAnsi="Arial" w:eastAsia="Arial"/>
          <w:w w:val="115"/>
          <w:sz w:val="16"/>
        </w:rPr>
        <w:t>≥</w:t>
      </w:r>
      <w:r>
        <w:rPr>
          <w:rFonts w:ascii="Arial" w:hAnsi="Arial" w:eastAsia="Arial"/>
          <w:spacing w:val="-1"/>
          <w:w w:val="115"/>
          <w:sz w:val="16"/>
        </w:rPr>
        <w:t> </w:t>
      </w:r>
      <w:r>
        <w:rPr>
          <w:rFonts w:ascii="STIX Math" w:hAnsi="STIX Math" w:eastAsia="STIX Math"/>
          <w:w w:val="105"/>
          <w:sz w:val="16"/>
        </w:rPr>
        <w:t>−</w:t>
      </w:r>
      <w:r>
        <w:rPr>
          <w:rFonts w:ascii="STIX Math" w:hAnsi="STIX Math" w:eastAsia="STIX Math"/>
          <w:i/>
          <w:w w:val="105"/>
          <w:sz w:val="16"/>
        </w:rPr>
        <w:t>𝜀,</w:t>
      </w:r>
      <w:r>
        <w:rPr>
          <w:rFonts w:ascii="STIX Math" w:hAnsi="STIX Math" w:eastAsia="STIX Math"/>
          <w:i/>
          <w:spacing w:val="52"/>
          <w:w w:val="115"/>
          <w:sz w:val="16"/>
        </w:rPr>
        <w:t> </w:t>
      </w:r>
      <w:r>
        <w:rPr>
          <w:rFonts w:ascii="DejaVu Sans" w:hAnsi="DejaVu Sans" w:eastAsia="DejaVu Sans"/>
          <w:w w:val="115"/>
          <w:position w:val="11"/>
          <w:sz w:val="16"/>
        </w:rPr>
        <w:t>∑</w:t>
      </w:r>
      <w:r>
        <w:rPr>
          <w:rFonts w:ascii="DejaVu Sans" w:hAnsi="DejaVu Sans" w:eastAsia="DejaVu Sans"/>
          <w:spacing w:val="-10"/>
          <w:w w:val="115"/>
          <w:position w:val="11"/>
          <w:sz w:val="16"/>
        </w:rPr>
        <w:t> </w:t>
      </w:r>
      <w:r>
        <w:rPr>
          <w:rFonts w:ascii="STIX Math" w:hAnsi="STIX Math" w:eastAsia="STIX Math"/>
          <w:i/>
          <w:w w:val="105"/>
          <w:sz w:val="16"/>
        </w:rPr>
        <w:t>𝜂</w:t>
      </w:r>
      <w:r>
        <w:rPr>
          <w:rFonts w:ascii="STIX Math" w:hAnsi="STIX Math" w:eastAsia="STIX Math"/>
          <w:i/>
          <w:w w:val="105"/>
          <w:position w:val="-3"/>
          <w:sz w:val="12"/>
        </w:rPr>
        <w:t>𝑖</w:t>
      </w:r>
      <w:r>
        <w:rPr>
          <w:rFonts w:ascii="STIX Math" w:hAnsi="STIX Math" w:eastAsia="STIX Math"/>
          <w:i/>
          <w:spacing w:val="29"/>
          <w:w w:val="105"/>
          <w:position w:val="-3"/>
          <w:sz w:val="12"/>
        </w:rPr>
        <w:t> </w:t>
      </w:r>
      <w:r>
        <w:rPr>
          <w:rFonts w:ascii="STIX Math" w:hAnsi="STIX Math" w:eastAsia="STIX Math"/>
          <w:w w:val="105"/>
          <w:sz w:val="16"/>
        </w:rPr>
        <w:t>=</w:t>
      </w:r>
      <w:r>
        <w:rPr>
          <w:rFonts w:ascii="STIX Math" w:hAnsi="STIX Math" w:eastAsia="STIX Math"/>
          <w:spacing w:val="7"/>
          <w:w w:val="105"/>
          <w:sz w:val="16"/>
        </w:rPr>
        <w:t> </w:t>
      </w:r>
      <w:r>
        <w:rPr>
          <w:rFonts w:ascii="STIX Math" w:hAnsi="STIX Math" w:eastAsia="STIX Math"/>
          <w:spacing w:val="-5"/>
          <w:w w:val="105"/>
          <w:sz w:val="16"/>
        </w:rPr>
        <w:t>1</w:t>
      </w:r>
      <w:r>
        <w:rPr>
          <w:rFonts w:ascii="STIX Math" w:hAnsi="STIX Math" w:eastAsia="STIX Math"/>
          <w:i/>
          <w:spacing w:val="-5"/>
          <w:w w:val="105"/>
          <w:sz w:val="16"/>
        </w:rPr>
        <w:t>,</w:t>
      </w:r>
      <w:r>
        <w:rPr>
          <w:rFonts w:ascii="STIX Math" w:hAnsi="STIX Math" w:eastAsia="STIX Math"/>
          <w:i/>
          <w:sz w:val="16"/>
        </w:rPr>
        <w:tab/>
      </w:r>
      <w:r>
        <w:rPr>
          <w:rFonts w:ascii="DejaVu Sans" w:hAnsi="DejaVu Sans" w:eastAsia="DejaVu Sans"/>
          <w:spacing w:val="-108"/>
          <w:position w:val="11"/>
          <w:sz w:val="16"/>
        </w:rPr>
        <w:t>⎪</w:t>
      </w:r>
      <w:r>
        <w:rPr>
          <w:rFonts w:ascii="DejaVu Sans" w:hAnsi="DejaVu Sans" w:eastAsia="DejaVu Sans"/>
          <w:spacing w:val="-5"/>
          <w:position w:val="-2"/>
          <w:sz w:val="16"/>
        </w:rPr>
        <w:t>⎬</w:t>
      </w:r>
    </w:p>
    <w:p>
      <w:pPr>
        <w:pStyle w:val="BodyText"/>
        <w:spacing w:line="95" w:lineRule="exact" w:before="140"/>
        <w:jc w:val="left"/>
      </w:pPr>
      <w:r>
        <w:rPr/>
        <w:br w:type="column"/>
      </w:r>
      <w:r>
        <w:rPr>
          <w:w w:val="110"/>
        </w:rPr>
        <w:t>convex</w:t>
      </w:r>
      <w:r>
        <w:rPr>
          <w:spacing w:val="5"/>
          <w:w w:val="110"/>
        </w:rPr>
        <w:t> </w:t>
      </w:r>
      <w:r>
        <w:rPr>
          <w:w w:val="110"/>
        </w:rPr>
        <w:t>optimization.</w:t>
      </w:r>
      <w:r>
        <w:rPr>
          <w:spacing w:val="4"/>
          <w:w w:val="110"/>
        </w:rPr>
        <w:t> </w:t>
      </w:r>
      <w:r>
        <w:rPr>
          <w:w w:val="110"/>
        </w:rPr>
        <w:t>Then,</w:t>
      </w:r>
      <w:r>
        <w:rPr>
          <w:spacing w:val="5"/>
          <w:w w:val="110"/>
        </w:rPr>
        <w:t> </w:t>
      </w:r>
      <w:r>
        <w:rPr>
          <w:w w:val="110"/>
        </w:rPr>
        <w:t>the</w:t>
      </w:r>
      <w:r>
        <w:rPr>
          <w:spacing w:val="5"/>
          <w:w w:val="110"/>
        </w:rPr>
        <w:t> </w:t>
      </w:r>
      <w:r>
        <w:rPr>
          <w:w w:val="110"/>
        </w:rPr>
        <w:t>steps</w:t>
      </w:r>
      <w:r>
        <w:rPr>
          <w:spacing w:val="5"/>
          <w:w w:val="110"/>
        </w:rPr>
        <w:t> </w:t>
      </w:r>
      <w:r>
        <w:rPr>
          <w:w w:val="110"/>
        </w:rPr>
        <w:t>of</w:t>
      </w:r>
      <w:r>
        <w:rPr>
          <w:spacing w:val="5"/>
          <w:w w:val="110"/>
        </w:rPr>
        <w:t> </w:t>
      </w:r>
      <w:r>
        <w:rPr>
          <w:w w:val="110"/>
        </w:rPr>
        <w:t>the</w:t>
      </w:r>
      <w:r>
        <w:rPr>
          <w:spacing w:val="5"/>
          <w:w w:val="110"/>
        </w:rPr>
        <w:t> </w:t>
      </w:r>
      <w:r>
        <w:rPr>
          <w:w w:val="110"/>
        </w:rPr>
        <w:t>branch-and-bound</w:t>
      </w:r>
      <w:r>
        <w:rPr>
          <w:spacing w:val="5"/>
          <w:w w:val="110"/>
        </w:rPr>
        <w:t> </w:t>
      </w:r>
      <w:r>
        <w:rPr>
          <w:spacing w:val="-2"/>
          <w:w w:val="110"/>
        </w:rPr>
        <w:t>method</w:t>
      </w:r>
    </w:p>
    <w:p>
      <w:pPr>
        <w:spacing w:after="0" w:line="95" w:lineRule="exact"/>
        <w:jc w:val="left"/>
        <w:sectPr>
          <w:type w:val="continuous"/>
          <w:pgSz w:w="11910" w:h="15880"/>
          <w:pgMar w:header="668" w:footer="232" w:top="620" w:bottom="280" w:left="600" w:right="620"/>
          <w:cols w:num="2" w:equalWidth="0">
            <w:col w:w="4568" w:space="812"/>
            <w:col w:w="5310"/>
          </w:cols>
        </w:sectPr>
      </w:pPr>
    </w:p>
    <w:p>
      <w:pPr>
        <w:spacing w:line="165" w:lineRule="exact" w:before="0"/>
        <w:ind w:left="0" w:right="0" w:firstLine="0"/>
        <w:jc w:val="right"/>
        <w:rPr>
          <w:rFonts w:ascii="STIX Math" w:eastAsia="STIX Math"/>
          <w:sz w:val="12"/>
        </w:rPr>
      </w:pPr>
      <w:r>
        <w:rPr>
          <w:rFonts w:ascii="STIX Math" w:eastAsia="STIX Math"/>
          <w:i/>
          <w:spacing w:val="-5"/>
          <w:sz w:val="12"/>
        </w:rPr>
        <w:t>𝑗</w:t>
      </w:r>
      <w:r>
        <w:rPr>
          <w:rFonts w:ascii="STIX Math" w:eastAsia="STIX Math"/>
          <w:spacing w:val="-5"/>
          <w:sz w:val="12"/>
        </w:rPr>
        <w:t>=1</w:t>
      </w:r>
    </w:p>
    <w:p>
      <w:pPr>
        <w:spacing w:line="21" w:lineRule="exact" w:before="0"/>
        <w:ind w:left="18" w:right="0" w:firstLine="0"/>
        <w:jc w:val="center"/>
        <w:rPr>
          <w:rFonts w:ascii="DejaVu Sans" w:hAnsi="DejaVu Sans"/>
          <w:sz w:val="16"/>
        </w:rPr>
      </w:pPr>
      <w:r>
        <w:rPr>
          <w:rFonts w:ascii="DejaVu Sans" w:hAnsi="DejaVu Sans"/>
          <w:spacing w:val="-10"/>
          <w:w w:val="95"/>
          <w:sz w:val="16"/>
        </w:rPr>
        <w:t>⎪</w:t>
      </w:r>
    </w:p>
    <w:p>
      <w:pPr>
        <w:spacing w:line="165" w:lineRule="exact" w:before="0"/>
        <w:ind w:left="0" w:right="121" w:firstLine="0"/>
        <w:jc w:val="center"/>
        <w:rPr>
          <w:rFonts w:ascii="STIX Math" w:eastAsia="STIX Math"/>
          <w:sz w:val="12"/>
        </w:rPr>
      </w:pPr>
      <w:r>
        <w:rPr/>
        <w:br w:type="column"/>
      </w:r>
      <w:r>
        <w:rPr>
          <w:rFonts w:ascii="STIX Math" w:eastAsia="STIX Math"/>
          <w:i/>
          <w:spacing w:val="-5"/>
          <w:sz w:val="12"/>
        </w:rPr>
        <w:t>𝑖</w:t>
      </w:r>
      <w:r>
        <w:rPr>
          <w:rFonts w:ascii="STIX Math" w:eastAsia="STIX Math"/>
          <w:spacing w:val="-5"/>
          <w:sz w:val="12"/>
        </w:rPr>
        <w:t>=1</w:t>
      </w:r>
    </w:p>
    <w:p>
      <w:pPr>
        <w:spacing w:line="21" w:lineRule="exact" w:before="0"/>
        <w:ind w:left="0" w:right="0" w:firstLine="0"/>
        <w:jc w:val="right"/>
        <w:rPr>
          <w:rFonts w:ascii="DejaVu Sans" w:hAnsi="DejaVu Sans"/>
          <w:sz w:val="16"/>
        </w:rPr>
      </w:pPr>
      <w:r>
        <w:rPr>
          <w:rFonts w:ascii="DejaVu Sans" w:hAnsi="DejaVu Sans"/>
          <w:spacing w:val="-10"/>
          <w:w w:val="95"/>
          <w:sz w:val="16"/>
        </w:rPr>
        <w:t>⎪</w:t>
      </w:r>
    </w:p>
    <w:p>
      <w:pPr>
        <w:pStyle w:val="BodyText"/>
        <w:spacing w:line="29" w:lineRule="exact" w:before="114"/>
        <w:ind w:left="970"/>
        <w:jc w:val="left"/>
      </w:pPr>
      <w:r>
        <w:rPr/>
        <w:br w:type="column"/>
      </w:r>
      <w:r>
        <w:rPr>
          <w:w w:val="110"/>
        </w:rPr>
        <w:t>have</w:t>
      </w:r>
      <w:r>
        <w:rPr>
          <w:spacing w:val="9"/>
          <w:w w:val="110"/>
        </w:rPr>
        <w:t> </w:t>
      </w:r>
      <w:r>
        <w:rPr>
          <w:w w:val="110"/>
        </w:rPr>
        <w:t>to</w:t>
      </w:r>
      <w:r>
        <w:rPr>
          <w:spacing w:val="10"/>
          <w:w w:val="110"/>
        </w:rPr>
        <w:t> </w:t>
      </w:r>
      <w:r>
        <w:rPr>
          <w:w w:val="110"/>
        </w:rPr>
        <w:t>be</w:t>
      </w:r>
      <w:r>
        <w:rPr>
          <w:spacing w:val="10"/>
          <w:w w:val="110"/>
        </w:rPr>
        <w:t> </w:t>
      </w:r>
      <w:r>
        <w:rPr>
          <w:w w:val="110"/>
        </w:rPr>
        <w:t>repeated</w:t>
      </w:r>
      <w:r>
        <w:rPr>
          <w:spacing w:val="9"/>
          <w:w w:val="110"/>
        </w:rPr>
        <w:t> </w:t>
      </w:r>
      <w:r>
        <w:rPr>
          <w:w w:val="110"/>
        </w:rPr>
        <w:t>for</w:t>
      </w:r>
      <w:r>
        <w:rPr>
          <w:spacing w:val="10"/>
          <w:w w:val="110"/>
        </w:rPr>
        <w:t> </w:t>
      </w:r>
      <w:r>
        <w:rPr>
          <w:w w:val="110"/>
        </w:rPr>
        <w:t>each</w:t>
      </w:r>
      <w:r>
        <w:rPr>
          <w:spacing w:val="10"/>
          <w:w w:val="110"/>
        </w:rPr>
        <w:t> </w:t>
      </w:r>
      <w:r>
        <w:rPr>
          <w:w w:val="110"/>
        </w:rPr>
        <w:t>single-objective</w:t>
      </w:r>
      <w:r>
        <w:rPr>
          <w:spacing w:val="9"/>
          <w:w w:val="110"/>
        </w:rPr>
        <w:t> </w:t>
      </w:r>
      <w:r>
        <w:rPr>
          <w:w w:val="110"/>
        </w:rPr>
        <w:t>subproblem,</w:t>
      </w:r>
      <w:r>
        <w:rPr>
          <w:spacing w:val="10"/>
          <w:w w:val="110"/>
        </w:rPr>
        <w:t> </w:t>
      </w:r>
      <w:r>
        <w:rPr>
          <w:w w:val="110"/>
        </w:rPr>
        <w:t>despite</w:t>
      </w:r>
      <w:r>
        <w:rPr>
          <w:spacing w:val="10"/>
          <w:w w:val="110"/>
        </w:rPr>
        <w:t> </w:t>
      </w:r>
      <w:r>
        <w:rPr>
          <w:spacing w:val="-5"/>
          <w:w w:val="110"/>
        </w:rPr>
        <w:t>the</w:t>
      </w:r>
    </w:p>
    <w:p>
      <w:pPr>
        <w:spacing w:after="0" w:line="29" w:lineRule="exact"/>
        <w:jc w:val="left"/>
        <w:sectPr>
          <w:type w:val="continuous"/>
          <w:pgSz w:w="11910" w:h="15880"/>
          <w:pgMar w:header="668" w:footer="232" w:top="620" w:bottom="280" w:left="600" w:right="620"/>
          <w:cols w:num="3" w:equalWidth="0">
            <w:col w:w="2243" w:space="40"/>
            <w:col w:w="2245" w:space="39"/>
            <w:col w:w="6123"/>
          </w:cols>
        </w:sectPr>
      </w:pPr>
    </w:p>
    <w:p>
      <w:pPr>
        <w:spacing w:line="71" w:lineRule="exact" w:before="0"/>
        <w:ind w:left="2047" w:right="0" w:firstLine="0"/>
        <w:jc w:val="left"/>
        <w:rPr>
          <w:rFonts w:ascii="STIX Math" w:hAnsi="STIX Math" w:eastAsia="STIX Math"/>
          <w:i/>
          <w:sz w:val="16"/>
        </w:rPr>
      </w:pPr>
      <w:r>
        <w:rPr>
          <w:rFonts w:ascii="STIX Math" w:hAnsi="STIX Math" w:eastAsia="STIX Math"/>
          <w:i/>
          <w:w w:val="105"/>
          <w:sz w:val="16"/>
        </w:rPr>
        <w:t>𝑔</w:t>
      </w:r>
      <w:r>
        <w:rPr>
          <w:rFonts w:ascii="STIX Math" w:hAnsi="STIX Math" w:eastAsia="STIX Math"/>
          <w:i/>
          <w:w w:val="105"/>
          <w:position w:val="-3"/>
          <w:sz w:val="12"/>
        </w:rPr>
        <w:t>𝑗</w:t>
      </w:r>
      <w:r>
        <w:rPr>
          <w:rFonts w:ascii="STIX Math" w:hAnsi="STIX Math" w:eastAsia="STIX Math"/>
          <w:i/>
          <w:spacing w:val="-15"/>
          <w:w w:val="105"/>
          <w:position w:val="-3"/>
          <w:sz w:val="12"/>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spacing w:val="-5"/>
          <w:w w:val="105"/>
          <w:sz w:val="16"/>
        </w:rPr>
        <w:t> </w:t>
      </w:r>
      <w:r>
        <w:rPr>
          <w:rFonts w:ascii="Arial" w:hAnsi="Arial" w:eastAsia="Arial"/>
          <w:w w:val="105"/>
          <w:sz w:val="16"/>
        </w:rPr>
        <w:t>≤</w:t>
      </w:r>
      <w:r>
        <w:rPr>
          <w:rFonts w:ascii="Arial" w:hAnsi="Arial" w:eastAsia="Arial"/>
          <w:spacing w:val="-5"/>
          <w:w w:val="105"/>
          <w:sz w:val="16"/>
        </w:rPr>
        <w:t> </w:t>
      </w:r>
      <w:r>
        <w:rPr>
          <w:rFonts w:ascii="STIX Math" w:hAnsi="STIX Math" w:eastAsia="STIX Math"/>
          <w:i/>
          <w:w w:val="105"/>
          <w:sz w:val="16"/>
        </w:rPr>
        <w:t>𝜀</w:t>
      </w:r>
      <w:r>
        <w:rPr>
          <w:rFonts w:ascii="STIX Math" w:hAnsi="STIX Math" w:eastAsia="STIX Math"/>
          <w:i/>
          <w:spacing w:val="3"/>
          <w:w w:val="105"/>
          <w:sz w:val="16"/>
        </w:rPr>
        <w:t> </w:t>
      </w:r>
      <w:r>
        <w:rPr>
          <w:w w:val="105"/>
          <w:sz w:val="16"/>
        </w:rPr>
        <w:t>for</w:t>
      </w:r>
      <w:r>
        <w:rPr>
          <w:spacing w:val="2"/>
          <w:w w:val="105"/>
          <w:sz w:val="16"/>
        </w:rPr>
        <w:t> </w:t>
      </w:r>
      <w:r>
        <w:rPr>
          <w:w w:val="105"/>
          <w:sz w:val="16"/>
        </w:rPr>
        <w:t>all</w:t>
      </w:r>
      <w:r>
        <w:rPr>
          <w:spacing w:val="2"/>
          <w:w w:val="105"/>
          <w:sz w:val="16"/>
        </w:rPr>
        <w:t> </w:t>
      </w:r>
      <w:r>
        <w:rPr>
          <w:rFonts w:ascii="STIX Math" w:hAnsi="STIX Math" w:eastAsia="STIX Math"/>
          <w:i/>
          <w:w w:val="105"/>
          <w:sz w:val="16"/>
        </w:rPr>
        <w:t>𝑗</w:t>
      </w:r>
      <w:r>
        <w:rPr>
          <w:rFonts w:ascii="STIX Math" w:hAnsi="STIX Math" w:eastAsia="STIX Math"/>
          <w:i/>
          <w:spacing w:val="9"/>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w w:val="105"/>
          <w:sz w:val="16"/>
        </w:rPr>
        <w:t>…</w:t>
      </w:r>
      <w:r>
        <w:rPr>
          <w:rFonts w:ascii="STIX Math" w:hAnsi="STIX Math" w:eastAsia="STIX Math"/>
          <w:spacing w:val="-16"/>
          <w:w w:val="105"/>
          <w:sz w:val="16"/>
        </w:rPr>
        <w:t> </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spacing w:val="-5"/>
          <w:w w:val="105"/>
          <w:sz w:val="16"/>
        </w:rPr>
        <w:t>𝑝</w:t>
      </w:r>
      <w:r>
        <w:rPr>
          <w:rFonts w:ascii="STIX Math" w:hAnsi="STIX Math" w:eastAsia="STIX Math"/>
          <w:spacing w:val="-5"/>
          <w:w w:val="105"/>
          <w:sz w:val="16"/>
        </w:rPr>
        <w:t>}</w:t>
      </w:r>
      <w:r>
        <w:rPr>
          <w:rFonts w:ascii="STIX Math" w:hAnsi="STIX Math" w:eastAsia="STIX Math"/>
          <w:i/>
          <w:spacing w:val="-5"/>
          <w:w w:val="105"/>
          <w:sz w:val="16"/>
        </w:rPr>
        <w:t>,</w:t>
      </w:r>
    </w:p>
    <w:p>
      <w:pPr>
        <w:tabs>
          <w:tab w:pos="2047" w:val="left" w:leader="none"/>
          <w:tab w:pos="4425" w:val="left" w:leader="none"/>
        </w:tabs>
        <w:spacing w:line="342" w:lineRule="exact" w:before="0"/>
        <w:ind w:left="1079" w:right="0" w:firstLine="0"/>
        <w:jc w:val="left"/>
        <w:rPr>
          <w:rFonts w:ascii="DejaVu Sans" w:hAnsi="DejaVu Sans" w:eastAsia="DejaVu Sans"/>
          <w:sz w:val="16"/>
        </w:rPr>
      </w:pPr>
      <w:r>
        <w:rPr/>
        <mc:AlternateContent>
          <mc:Choice Requires="wps">
            <w:drawing>
              <wp:anchor distT="0" distB="0" distL="0" distR="0" allowOverlap="1" layoutInCell="1" locked="0" behindDoc="1" simplePos="0" relativeHeight="486251520">
                <wp:simplePos x="0" y="0"/>
                <wp:positionH relativeFrom="page">
                  <wp:posOffset>1933194</wp:posOffset>
                </wp:positionH>
                <wp:positionV relativeFrom="paragraph">
                  <wp:posOffset>121868</wp:posOffset>
                </wp:positionV>
                <wp:extent cx="52069" cy="10413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152.220001pt;margin-top:9.595923pt;width:4.1pt;height:8.2pt;mso-position-horizontal-relative:page;mso-position-vertical-relative:paragraph;z-index:-17064960" type="#_x0000_t202" id="docshape56"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252032">
                <wp:simplePos x="0" y="0"/>
                <wp:positionH relativeFrom="page">
                  <wp:posOffset>2320328</wp:posOffset>
                </wp:positionH>
                <wp:positionV relativeFrom="paragraph">
                  <wp:posOffset>118553</wp:posOffset>
                </wp:positionV>
                <wp:extent cx="52069" cy="10413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182.703003pt;margin-top:9.334923pt;width:4.1pt;height:8.2pt;mso-position-horizontal-relative:page;mso-position-vertical-relative:paragraph;z-index:-17064448" type="#_x0000_t202" id="docshape57"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3897668</wp:posOffset>
                </wp:positionH>
                <wp:positionV relativeFrom="paragraph">
                  <wp:posOffset>177154</wp:posOffset>
                </wp:positionV>
                <wp:extent cx="3192780" cy="11620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192780" cy="116205"/>
                        </a:xfrm>
                        <a:prstGeom prst="rect">
                          <a:avLst/>
                        </a:prstGeom>
                      </wps:spPr>
                      <wps:txbx>
                        <w:txbxContent>
                          <w:p>
                            <w:pPr>
                              <w:pStyle w:val="BodyText"/>
                              <w:spacing w:line="181" w:lineRule="exact"/>
                              <w:ind w:left="0"/>
                              <w:jc w:val="left"/>
                            </w:pPr>
                            <w:r>
                              <w:rPr>
                                <w:w w:val="110"/>
                              </w:rPr>
                              <w:t>might</w:t>
                            </w:r>
                            <w:r>
                              <w:rPr>
                                <w:spacing w:val="9"/>
                                <w:w w:val="110"/>
                              </w:rPr>
                              <w:t> </w:t>
                            </w:r>
                            <w:r>
                              <w:rPr>
                                <w:w w:val="110"/>
                              </w:rPr>
                              <w:t>be</w:t>
                            </w:r>
                            <w:r>
                              <w:rPr>
                                <w:spacing w:val="10"/>
                                <w:w w:val="110"/>
                              </w:rPr>
                              <w:t> </w:t>
                            </w:r>
                            <w:r>
                              <w:rPr>
                                <w:w w:val="110"/>
                              </w:rPr>
                              <w:t>to</w:t>
                            </w:r>
                            <w:r>
                              <w:rPr>
                                <w:spacing w:val="9"/>
                                <w:w w:val="110"/>
                              </w:rPr>
                              <w:t> </w:t>
                            </w:r>
                            <w:r>
                              <w:rPr>
                                <w:w w:val="110"/>
                              </w:rPr>
                              <w:t>directly</w:t>
                            </w:r>
                            <w:r>
                              <w:rPr>
                                <w:spacing w:val="10"/>
                                <w:w w:val="110"/>
                              </w:rPr>
                              <w:t> </w:t>
                            </w:r>
                            <w:r>
                              <w:rPr>
                                <w:w w:val="110"/>
                              </w:rPr>
                              <w:t>apply</w:t>
                            </w:r>
                            <w:r>
                              <w:rPr>
                                <w:spacing w:val="9"/>
                                <w:w w:val="110"/>
                              </w:rPr>
                              <w:t> </w:t>
                            </w:r>
                            <w:r>
                              <w:rPr>
                                <w:w w:val="110"/>
                              </w:rPr>
                              <w:t>a</w:t>
                            </w:r>
                            <w:r>
                              <w:rPr>
                                <w:spacing w:val="10"/>
                                <w:w w:val="110"/>
                              </w:rPr>
                              <w:t> </w:t>
                            </w:r>
                            <w:r>
                              <w:rPr>
                                <w:w w:val="110"/>
                              </w:rPr>
                              <w:t>branch-and-bound</w:t>
                            </w:r>
                            <w:r>
                              <w:rPr>
                                <w:spacing w:val="9"/>
                                <w:w w:val="110"/>
                              </w:rPr>
                              <w:t> </w:t>
                            </w:r>
                            <w:r>
                              <w:rPr>
                                <w:w w:val="110"/>
                              </w:rPr>
                              <w:t>procedure</w:t>
                            </w:r>
                            <w:r>
                              <w:rPr>
                                <w:spacing w:val="11"/>
                                <w:w w:val="110"/>
                              </w:rPr>
                              <w:t> </w:t>
                            </w:r>
                            <w:r>
                              <w:rPr>
                                <w:w w:val="110"/>
                              </w:rPr>
                              <w:t>for</w:t>
                            </w:r>
                            <w:r>
                              <w:rPr>
                                <w:spacing w:val="9"/>
                                <w:w w:val="110"/>
                              </w:rPr>
                              <w:t> </w:t>
                            </w:r>
                            <w:r>
                              <w:rPr>
                                <w:w w:val="110"/>
                              </w:rPr>
                              <w:t>the</w:t>
                            </w:r>
                            <w:r>
                              <w:rPr>
                                <w:spacing w:val="10"/>
                                <w:w w:val="110"/>
                              </w:rPr>
                              <w:t> </w:t>
                            </w:r>
                            <w:r>
                              <w:rPr>
                                <w:spacing w:val="-4"/>
                                <w:w w:val="110"/>
                              </w:rPr>
                              <w:t>mul-</w:t>
                            </w:r>
                          </w:p>
                        </w:txbxContent>
                      </wps:txbx>
                      <wps:bodyPr wrap="square" lIns="0" tIns="0" rIns="0" bIns="0" rtlCol="0">
                        <a:noAutofit/>
                      </wps:bodyPr>
                    </wps:wsp>
                  </a:graphicData>
                </a:graphic>
              </wp:anchor>
            </w:drawing>
          </mc:Choice>
          <mc:Fallback>
            <w:pict>
              <v:shape style="position:absolute;margin-left:306.903015pt;margin-top:13.949163pt;width:251.4pt;height:9.15pt;mso-position-horizontal-relative:page;mso-position-vertical-relative:paragraph;z-index:15755776" type="#_x0000_t202" id="docshape58" filled="false" stroked="false">
                <v:textbox inset="0,0,0,0">
                  <w:txbxContent>
                    <w:p>
                      <w:pPr>
                        <w:pStyle w:val="BodyText"/>
                        <w:spacing w:line="181" w:lineRule="exact"/>
                        <w:ind w:left="0"/>
                        <w:jc w:val="left"/>
                      </w:pPr>
                      <w:r>
                        <w:rPr>
                          <w:w w:val="110"/>
                        </w:rPr>
                        <w:t>might</w:t>
                      </w:r>
                      <w:r>
                        <w:rPr>
                          <w:spacing w:val="9"/>
                          <w:w w:val="110"/>
                        </w:rPr>
                        <w:t> </w:t>
                      </w:r>
                      <w:r>
                        <w:rPr>
                          <w:w w:val="110"/>
                        </w:rPr>
                        <w:t>be</w:t>
                      </w:r>
                      <w:r>
                        <w:rPr>
                          <w:spacing w:val="10"/>
                          <w:w w:val="110"/>
                        </w:rPr>
                        <w:t> </w:t>
                      </w:r>
                      <w:r>
                        <w:rPr>
                          <w:w w:val="110"/>
                        </w:rPr>
                        <w:t>to</w:t>
                      </w:r>
                      <w:r>
                        <w:rPr>
                          <w:spacing w:val="9"/>
                          <w:w w:val="110"/>
                        </w:rPr>
                        <w:t> </w:t>
                      </w:r>
                      <w:r>
                        <w:rPr>
                          <w:w w:val="110"/>
                        </w:rPr>
                        <w:t>directly</w:t>
                      </w:r>
                      <w:r>
                        <w:rPr>
                          <w:spacing w:val="10"/>
                          <w:w w:val="110"/>
                        </w:rPr>
                        <w:t> </w:t>
                      </w:r>
                      <w:r>
                        <w:rPr>
                          <w:w w:val="110"/>
                        </w:rPr>
                        <w:t>apply</w:t>
                      </w:r>
                      <w:r>
                        <w:rPr>
                          <w:spacing w:val="9"/>
                          <w:w w:val="110"/>
                        </w:rPr>
                        <w:t> </w:t>
                      </w:r>
                      <w:r>
                        <w:rPr>
                          <w:w w:val="110"/>
                        </w:rPr>
                        <w:t>a</w:t>
                      </w:r>
                      <w:r>
                        <w:rPr>
                          <w:spacing w:val="10"/>
                          <w:w w:val="110"/>
                        </w:rPr>
                        <w:t> </w:t>
                      </w:r>
                      <w:r>
                        <w:rPr>
                          <w:w w:val="110"/>
                        </w:rPr>
                        <w:t>branch-and-bound</w:t>
                      </w:r>
                      <w:r>
                        <w:rPr>
                          <w:spacing w:val="9"/>
                          <w:w w:val="110"/>
                        </w:rPr>
                        <w:t> </w:t>
                      </w:r>
                      <w:r>
                        <w:rPr>
                          <w:w w:val="110"/>
                        </w:rPr>
                        <w:t>procedure</w:t>
                      </w:r>
                      <w:r>
                        <w:rPr>
                          <w:spacing w:val="11"/>
                          <w:w w:val="110"/>
                        </w:rPr>
                        <w:t> </w:t>
                      </w:r>
                      <w:r>
                        <w:rPr>
                          <w:w w:val="110"/>
                        </w:rPr>
                        <w:t>for</w:t>
                      </w:r>
                      <w:r>
                        <w:rPr>
                          <w:spacing w:val="9"/>
                          <w:w w:val="110"/>
                        </w:rPr>
                        <w:t> </w:t>
                      </w:r>
                      <w:r>
                        <w:rPr>
                          <w:w w:val="110"/>
                        </w:rPr>
                        <w:t>the</w:t>
                      </w:r>
                      <w:r>
                        <w:rPr>
                          <w:spacing w:val="10"/>
                          <w:w w:val="110"/>
                        </w:rPr>
                        <w:t> </w:t>
                      </w:r>
                      <w:r>
                        <w:rPr>
                          <w:spacing w:val="-4"/>
                          <w:w w:val="110"/>
                        </w:rPr>
                        <w:t>mul-</w:t>
                      </w:r>
                    </w:p>
                  </w:txbxContent>
                </v:textbox>
                <w10:wrap type="none"/>
              </v:shape>
            </w:pict>
          </mc:Fallback>
        </mc:AlternateContent>
      </w:r>
      <w:r>
        <w:rPr>
          <w:rFonts w:ascii="DejaVu Sans" w:hAnsi="DejaVu Sans" w:eastAsia="DejaVu Sans"/>
          <w:spacing w:val="-108"/>
          <w:w w:val="105"/>
          <w:position w:val="8"/>
          <w:sz w:val="16"/>
        </w:rPr>
        <w:t>⎪</w:t>
      </w:r>
      <w:r>
        <w:rPr>
          <w:rFonts w:ascii="DejaVu Sans" w:hAnsi="DejaVu Sans" w:eastAsia="DejaVu Sans"/>
          <w:spacing w:val="-5"/>
          <w:w w:val="105"/>
          <w:position w:val="-2"/>
          <w:sz w:val="16"/>
        </w:rPr>
        <w:t>⎩</w:t>
      </w:r>
      <w:r>
        <w:rPr>
          <w:rFonts w:ascii="DejaVu Sans" w:hAnsi="DejaVu Sans" w:eastAsia="DejaVu Sans"/>
          <w:position w:val="-2"/>
          <w:sz w:val="16"/>
        </w:rPr>
        <w:tab/>
      </w:r>
      <w:r>
        <w:rPr>
          <w:rFonts w:ascii="STIX Math" w:hAnsi="STIX Math" w:eastAsia="STIX Math"/>
          <w:i/>
          <w:w w:val="105"/>
          <w:sz w:val="16"/>
        </w:rPr>
        <w:t>𝜂</w:t>
      </w:r>
      <w:r>
        <w:rPr>
          <w:rFonts w:ascii="STIX Math" w:hAnsi="STIX Math" w:eastAsia="STIX Math"/>
          <w:i/>
          <w:spacing w:val="3"/>
          <w:w w:val="105"/>
          <w:sz w:val="16"/>
        </w:rPr>
        <w:t> </w:t>
      </w:r>
      <w:r>
        <w:rPr>
          <w:rFonts w:ascii="STIX Math" w:hAnsi="STIX Math" w:eastAsia="STIX Math"/>
          <w:w w:val="105"/>
          <w:sz w:val="16"/>
        </w:rPr>
        <w:t>∈</w:t>
      </w:r>
      <w:r>
        <w:rPr>
          <w:rFonts w:ascii="STIX Math" w:hAnsi="STIX Math" w:eastAsia="STIX Math"/>
          <w:spacing w:val="-2"/>
          <w:w w:val="105"/>
          <w:sz w:val="16"/>
        </w:rPr>
        <w:t> </w:t>
      </w:r>
      <w:r>
        <w:rPr>
          <w:rFonts w:ascii="DejaVu Serif" w:hAnsi="DejaVu Serif" w:eastAsia="DejaVu Serif"/>
          <w:w w:val="105"/>
          <w:sz w:val="16"/>
        </w:rPr>
        <w:t>ℝ</w:t>
      </w:r>
      <w:r>
        <w:rPr>
          <w:rFonts w:ascii="STIX Math" w:hAnsi="STIX Math" w:eastAsia="STIX Math"/>
          <w:i/>
          <w:w w:val="105"/>
          <w:sz w:val="16"/>
          <w:vertAlign w:val="superscript"/>
        </w:rPr>
        <w:t>𝑚</w:t>
      </w:r>
      <w:r>
        <w:rPr>
          <w:rFonts w:ascii="STIX Math" w:hAnsi="STIX Math" w:eastAsia="STIX Math"/>
          <w:i/>
          <w:w w:val="105"/>
          <w:sz w:val="16"/>
          <w:vertAlign w:val="baseline"/>
        </w:rPr>
        <w:t>,</w:t>
      </w:r>
      <w:r>
        <w:rPr>
          <w:rFonts w:ascii="STIX Math" w:hAnsi="STIX Math" w:eastAsia="STIX Math"/>
          <w:i/>
          <w:spacing w:val="22"/>
          <w:w w:val="105"/>
          <w:sz w:val="16"/>
          <w:vertAlign w:val="baseline"/>
        </w:rPr>
        <w:t> </w:t>
      </w:r>
      <w:r>
        <w:rPr>
          <w:rFonts w:ascii="STIX Math" w:hAnsi="STIX Math" w:eastAsia="STIX Math"/>
          <w:i/>
          <w:w w:val="105"/>
          <w:sz w:val="16"/>
          <w:vertAlign w:val="baseline"/>
        </w:rPr>
        <w:t>𝜆</w:t>
      </w:r>
      <w:r>
        <w:rPr>
          <w:rFonts w:ascii="STIX Math" w:hAnsi="STIX Math" w:eastAsia="STIX Math"/>
          <w:i/>
          <w:spacing w:val="-2"/>
          <w:w w:val="105"/>
          <w:sz w:val="16"/>
          <w:vertAlign w:val="baseline"/>
        </w:rPr>
        <w:t> </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DejaVu Serif" w:hAnsi="DejaVu Serif" w:eastAsia="DejaVu Serif"/>
          <w:spacing w:val="-5"/>
          <w:w w:val="105"/>
          <w:sz w:val="16"/>
          <w:vertAlign w:val="baseline"/>
        </w:rPr>
        <w:t>ℝ</w:t>
      </w:r>
      <w:r>
        <w:rPr>
          <w:rFonts w:ascii="STIX Math" w:hAnsi="STIX Math" w:eastAsia="STIX Math"/>
          <w:i/>
          <w:spacing w:val="-5"/>
          <w:w w:val="105"/>
          <w:sz w:val="16"/>
          <w:vertAlign w:val="superscript"/>
        </w:rPr>
        <w:t>𝑝</w:t>
      </w:r>
      <w:r>
        <w:rPr>
          <w:rFonts w:ascii="STIX Math" w:hAnsi="STIX Math" w:eastAsia="STIX Math"/>
          <w:i/>
          <w:sz w:val="16"/>
          <w:vertAlign w:val="baseline"/>
        </w:rPr>
        <w:tab/>
      </w:r>
      <w:r>
        <w:rPr>
          <w:rFonts w:ascii="DejaVu Sans" w:hAnsi="DejaVu Sans" w:eastAsia="DejaVu Sans"/>
          <w:spacing w:val="-124"/>
          <w:w w:val="90"/>
          <w:position w:val="8"/>
          <w:sz w:val="16"/>
          <w:vertAlign w:val="baseline"/>
        </w:rPr>
        <w:t>⎪</w:t>
      </w:r>
      <w:r>
        <w:rPr>
          <w:rFonts w:ascii="DejaVu Sans" w:hAnsi="DejaVu Sans" w:eastAsia="DejaVu Sans"/>
          <w:spacing w:val="-21"/>
          <w:w w:val="90"/>
          <w:position w:val="-2"/>
          <w:sz w:val="16"/>
          <w:vertAlign w:val="baseline"/>
        </w:rPr>
        <w:t>⎭</w:t>
      </w:r>
    </w:p>
    <w:p>
      <w:pPr>
        <w:pStyle w:val="BodyText"/>
        <w:spacing w:before="137"/>
        <w:ind w:left="970"/>
        <w:jc w:val="left"/>
      </w:pPr>
      <w:r>
        <w:rPr/>
        <w:br w:type="column"/>
      </w:r>
      <w:r>
        <w:rPr>
          <w:w w:val="110"/>
        </w:rPr>
        <w:t>fact</w:t>
      </w:r>
      <w:r>
        <w:rPr>
          <w:spacing w:val="33"/>
          <w:w w:val="110"/>
        </w:rPr>
        <w:t> </w:t>
      </w:r>
      <w:r>
        <w:rPr>
          <w:w w:val="110"/>
        </w:rPr>
        <w:t>that</w:t>
      </w:r>
      <w:r>
        <w:rPr>
          <w:spacing w:val="33"/>
          <w:w w:val="110"/>
        </w:rPr>
        <w:t> </w:t>
      </w:r>
      <w:r>
        <w:rPr>
          <w:w w:val="110"/>
        </w:rPr>
        <w:t>they</w:t>
      </w:r>
      <w:r>
        <w:rPr>
          <w:spacing w:val="34"/>
          <w:w w:val="110"/>
        </w:rPr>
        <w:t> </w:t>
      </w:r>
      <w:r>
        <w:rPr>
          <w:w w:val="110"/>
        </w:rPr>
        <w:t>are</w:t>
      </w:r>
      <w:r>
        <w:rPr>
          <w:spacing w:val="33"/>
          <w:w w:val="110"/>
        </w:rPr>
        <w:t> </w:t>
      </w:r>
      <w:r>
        <w:rPr>
          <w:w w:val="110"/>
        </w:rPr>
        <w:t>typically</w:t>
      </w:r>
      <w:r>
        <w:rPr>
          <w:spacing w:val="34"/>
          <w:w w:val="110"/>
        </w:rPr>
        <w:t> </w:t>
      </w:r>
      <w:r>
        <w:rPr>
          <w:w w:val="110"/>
        </w:rPr>
        <w:t>quite</w:t>
      </w:r>
      <w:r>
        <w:rPr>
          <w:spacing w:val="33"/>
          <w:w w:val="110"/>
        </w:rPr>
        <w:t> </w:t>
      </w:r>
      <w:r>
        <w:rPr>
          <w:w w:val="110"/>
        </w:rPr>
        <w:t>similar.</w:t>
      </w:r>
      <w:r>
        <w:rPr>
          <w:spacing w:val="34"/>
          <w:w w:val="110"/>
        </w:rPr>
        <w:t> </w:t>
      </w:r>
      <w:r>
        <w:rPr>
          <w:w w:val="110"/>
        </w:rPr>
        <w:t>Instead,</w:t>
      </w:r>
      <w:r>
        <w:rPr>
          <w:spacing w:val="33"/>
          <w:w w:val="110"/>
        </w:rPr>
        <w:t> </w:t>
      </w:r>
      <w:r>
        <w:rPr>
          <w:w w:val="110"/>
        </w:rPr>
        <w:t>a</w:t>
      </w:r>
      <w:r>
        <w:rPr>
          <w:spacing w:val="33"/>
          <w:w w:val="110"/>
        </w:rPr>
        <w:t> </w:t>
      </w:r>
      <w:r>
        <w:rPr>
          <w:w w:val="110"/>
        </w:rPr>
        <w:t>better</w:t>
      </w:r>
      <w:r>
        <w:rPr>
          <w:spacing w:val="34"/>
          <w:w w:val="110"/>
        </w:rPr>
        <w:t> </w:t>
      </w:r>
      <w:r>
        <w:rPr>
          <w:spacing w:val="-2"/>
          <w:w w:val="110"/>
        </w:rPr>
        <w:t>approach</w:t>
      </w:r>
    </w:p>
    <w:p>
      <w:pPr>
        <w:spacing w:after="0"/>
        <w:jc w:val="left"/>
        <w:sectPr>
          <w:type w:val="continuous"/>
          <w:pgSz w:w="11910" w:h="15880"/>
          <w:pgMar w:header="668" w:footer="232" w:top="620" w:bottom="280" w:left="600" w:right="620"/>
          <w:cols w:num="2" w:equalWidth="0">
            <w:col w:w="4528" w:space="40"/>
            <w:col w:w="6122"/>
          </w:cols>
        </w:sectPr>
      </w:pPr>
    </w:p>
    <w:p>
      <w:pPr>
        <w:spacing w:line="163" w:lineRule="exact" w:before="0"/>
        <w:ind w:left="158" w:right="0" w:firstLine="0"/>
        <w:jc w:val="left"/>
        <w:rPr>
          <w:rFonts w:ascii="DejaVu Serif Condensed" w:hAnsi="DejaVu Serif Condensed" w:eastAsia="DejaVu Serif Condensed"/>
          <w:i/>
          <w:sz w:val="16"/>
        </w:rPr>
      </w:pPr>
      <w:r>
        <w:rPr>
          <w:rFonts w:ascii="DejaVu Serif Condensed" w:hAnsi="DejaVu Serif Condensed" w:eastAsia="DejaVu Serif Condensed"/>
          <w:i/>
          <w:spacing w:val="-2"/>
          <w:sz w:val="16"/>
        </w:rPr>
        <w:t>for</w:t>
      </w:r>
      <w:r>
        <w:rPr>
          <w:rFonts w:ascii="DejaVu Serif Condensed" w:hAnsi="DejaVu Serif Condensed" w:eastAsia="DejaVu Serif Condensed"/>
          <w:i/>
          <w:spacing w:val="-1"/>
          <w:sz w:val="16"/>
        </w:rPr>
        <w:t> </w:t>
      </w:r>
      <w:r>
        <w:rPr>
          <w:rFonts w:ascii="DejaVu Serif Condensed" w:hAnsi="DejaVu Serif Condensed" w:eastAsia="DejaVu Serif Condensed"/>
          <w:i/>
          <w:spacing w:val="-2"/>
          <w:sz w:val="16"/>
        </w:rPr>
        <w:t>all</w:t>
      </w:r>
      <w:r>
        <w:rPr>
          <w:rFonts w:ascii="DejaVu Serif Condensed" w:hAnsi="DejaVu Serif Condensed" w:eastAsia="DejaVu Serif Condensed"/>
          <w:i/>
          <w:sz w:val="16"/>
        </w:rPr>
        <w:t> </w:t>
      </w:r>
      <w:r>
        <w:rPr>
          <w:rFonts w:ascii="STIX Math" w:hAnsi="STIX Math" w:eastAsia="STIX Math"/>
          <w:i/>
          <w:spacing w:val="-2"/>
          <w:sz w:val="16"/>
        </w:rPr>
        <w:t>𝑥</w:t>
      </w:r>
      <w:r>
        <w:rPr>
          <w:rFonts w:ascii="STIX Math" w:hAnsi="STIX Math" w:eastAsia="STIX Math"/>
          <w:i/>
          <w:spacing w:val="-8"/>
          <w:sz w:val="16"/>
        </w:rPr>
        <w:t> </w:t>
      </w:r>
      <w:r>
        <w:rPr>
          <w:rFonts w:ascii="STIX Math" w:hAnsi="STIX Math" w:eastAsia="STIX Math"/>
          <w:spacing w:val="-2"/>
          <w:sz w:val="16"/>
        </w:rPr>
        <w:t>∈</w:t>
      </w:r>
      <w:r>
        <w:rPr>
          <w:rFonts w:ascii="STIX Math" w:hAnsi="STIX Math" w:eastAsia="STIX Math"/>
          <w:spacing w:val="-8"/>
          <w:sz w:val="16"/>
        </w:rPr>
        <w:t> </w:t>
      </w:r>
      <w:r>
        <w:rPr>
          <w:rFonts w:ascii="DejaVu Serif" w:hAnsi="DejaVu Serif" w:eastAsia="DejaVu Serif"/>
          <w:spacing w:val="-2"/>
          <w:sz w:val="16"/>
        </w:rPr>
        <w:t>ℝ</w:t>
      </w:r>
      <w:r>
        <w:rPr>
          <w:rFonts w:ascii="STIX Math" w:hAnsi="STIX Math" w:eastAsia="STIX Math"/>
          <w:i/>
          <w:spacing w:val="-2"/>
          <w:sz w:val="16"/>
          <w:vertAlign w:val="superscript"/>
        </w:rPr>
        <w:t>𝑛</w:t>
      </w:r>
      <w:r>
        <w:rPr>
          <w:rFonts w:ascii="STIX Math" w:hAnsi="STIX Math" w:eastAsia="STIX Math"/>
          <w:i/>
          <w:spacing w:val="13"/>
          <w:sz w:val="16"/>
          <w:vertAlign w:val="baseline"/>
        </w:rPr>
        <w:t> </w:t>
      </w:r>
      <w:r>
        <w:rPr>
          <w:rFonts w:ascii="DejaVu Serif Condensed" w:hAnsi="DejaVu Serif Condensed" w:eastAsia="DejaVu Serif Condensed"/>
          <w:i/>
          <w:spacing w:val="-2"/>
          <w:sz w:val="16"/>
          <w:vertAlign w:val="baseline"/>
        </w:rPr>
        <w:t>is</w:t>
      </w:r>
      <w:r>
        <w:rPr>
          <w:rFonts w:ascii="DejaVu Serif Condensed" w:hAnsi="DejaVu Serif Condensed" w:eastAsia="DejaVu Serif Condensed"/>
          <w:i/>
          <w:sz w:val="16"/>
          <w:vertAlign w:val="baseline"/>
        </w:rPr>
        <w:t> </w:t>
      </w:r>
      <w:r>
        <w:rPr>
          <w:rFonts w:ascii="DejaVu Serif Condensed" w:hAnsi="DejaVu Serif Condensed" w:eastAsia="DejaVu Serif Condensed"/>
          <w:i/>
          <w:spacing w:val="-2"/>
          <w:sz w:val="16"/>
          <w:vertAlign w:val="baseline"/>
        </w:rPr>
        <w:t>a</w:t>
      </w:r>
      <w:r>
        <w:rPr>
          <w:rFonts w:ascii="DejaVu Serif Condensed" w:hAnsi="DejaVu Serif Condensed" w:eastAsia="DejaVu Serif Condensed"/>
          <w:i/>
          <w:spacing w:val="-1"/>
          <w:sz w:val="16"/>
          <w:vertAlign w:val="baseline"/>
        </w:rPr>
        <w:t> </w:t>
      </w:r>
      <w:r>
        <w:rPr>
          <w:rFonts w:ascii="DejaVu Serif Condensed" w:hAnsi="DejaVu Serif Condensed" w:eastAsia="DejaVu Serif Condensed"/>
          <w:i/>
          <w:spacing w:val="-2"/>
          <w:sz w:val="16"/>
          <w:vertAlign w:val="baseline"/>
        </w:rPr>
        <w:t>proximity</w:t>
      </w:r>
      <w:r>
        <w:rPr>
          <w:rFonts w:ascii="DejaVu Serif Condensed" w:hAnsi="DejaVu Serif Condensed" w:eastAsia="DejaVu Serif Condensed"/>
          <w:i/>
          <w:sz w:val="16"/>
          <w:vertAlign w:val="baseline"/>
        </w:rPr>
        <w:t> </w:t>
      </w:r>
      <w:r>
        <w:rPr>
          <w:rFonts w:ascii="DejaVu Serif Condensed" w:hAnsi="DejaVu Serif Condensed" w:eastAsia="DejaVu Serif Condensed"/>
          <w:i/>
          <w:spacing w:val="-2"/>
          <w:sz w:val="16"/>
          <w:vertAlign w:val="baseline"/>
        </w:rPr>
        <w:t>measure.</w:t>
      </w:r>
      <w:r>
        <w:rPr>
          <w:rFonts w:ascii="DejaVu Serif Condensed" w:hAnsi="DejaVu Serif Condensed" w:eastAsia="DejaVu Serif Condensed"/>
          <w:i/>
          <w:sz w:val="16"/>
          <w:vertAlign w:val="baseline"/>
        </w:rPr>
        <w:t> </w:t>
      </w:r>
      <w:r>
        <w:rPr>
          <w:rFonts w:ascii="DejaVu Serif Condensed" w:hAnsi="DejaVu Serif Condensed" w:eastAsia="DejaVu Serif Condensed"/>
          <w:i/>
          <w:spacing w:val="-2"/>
          <w:sz w:val="16"/>
          <w:vertAlign w:val="baseline"/>
        </w:rPr>
        <w:t>Moreover,</w:t>
      </w:r>
      <w:r>
        <w:rPr>
          <w:rFonts w:ascii="DejaVu Serif Condensed" w:hAnsi="DejaVu Serif Condensed" w:eastAsia="DejaVu Serif Condensed"/>
          <w:i/>
          <w:sz w:val="16"/>
          <w:vertAlign w:val="baseline"/>
        </w:rPr>
        <w:t> </w:t>
      </w:r>
      <w:r>
        <w:rPr>
          <w:rFonts w:ascii="DejaVu Serif Condensed" w:hAnsi="DejaVu Serif Condensed" w:eastAsia="DejaVu Serif Condensed"/>
          <w:i/>
          <w:spacing w:val="-2"/>
          <w:sz w:val="16"/>
          <w:vertAlign w:val="baseline"/>
        </w:rPr>
        <w:t>for</w:t>
      </w:r>
      <w:r>
        <w:rPr>
          <w:rFonts w:ascii="DejaVu Serif Condensed" w:hAnsi="DejaVu Serif Condensed" w:eastAsia="DejaVu Serif Condensed"/>
          <w:i/>
          <w:sz w:val="16"/>
          <w:vertAlign w:val="baseline"/>
        </w:rPr>
        <w:t> </w:t>
      </w:r>
      <w:r>
        <w:rPr>
          <w:rFonts w:ascii="DejaVu Serif Condensed" w:hAnsi="DejaVu Serif Condensed" w:eastAsia="DejaVu Serif Condensed"/>
          <w:i/>
          <w:spacing w:val="-2"/>
          <w:sz w:val="16"/>
          <w:vertAlign w:val="baseline"/>
        </w:rPr>
        <w:t>any</w:t>
      </w:r>
      <w:r>
        <w:rPr>
          <w:rFonts w:ascii="DejaVu Serif Condensed" w:hAnsi="DejaVu Serif Condensed" w:eastAsia="DejaVu Serif Condensed"/>
          <w:i/>
          <w:spacing w:val="-1"/>
          <w:sz w:val="16"/>
          <w:vertAlign w:val="baseline"/>
        </w:rPr>
        <w:t> </w:t>
      </w:r>
      <w:r>
        <w:rPr>
          <w:rFonts w:ascii="STIX Math" w:hAnsi="STIX Math" w:eastAsia="STIX Math"/>
          <w:i/>
          <w:spacing w:val="-2"/>
          <w:sz w:val="16"/>
          <w:vertAlign w:val="baseline"/>
        </w:rPr>
        <w:t>𝑥</w:t>
      </w:r>
      <w:r>
        <w:rPr>
          <w:rFonts w:ascii="STIX Math" w:hAnsi="STIX Math" w:eastAsia="STIX Math"/>
          <w:i/>
          <w:spacing w:val="-7"/>
          <w:sz w:val="16"/>
          <w:vertAlign w:val="baseline"/>
        </w:rPr>
        <w:t> </w:t>
      </w:r>
      <w:r>
        <w:rPr>
          <w:rFonts w:ascii="STIX Math" w:hAnsi="STIX Math" w:eastAsia="STIX Math"/>
          <w:spacing w:val="-2"/>
          <w:sz w:val="16"/>
          <w:vertAlign w:val="baseline"/>
        </w:rPr>
        <w:t>∈</w:t>
      </w:r>
      <w:r>
        <w:rPr>
          <w:rFonts w:ascii="STIX Math" w:hAnsi="STIX Math" w:eastAsia="STIX Math"/>
          <w:spacing w:val="-8"/>
          <w:sz w:val="16"/>
          <w:vertAlign w:val="baseline"/>
        </w:rPr>
        <w:t> </w:t>
      </w:r>
      <w:r>
        <w:rPr>
          <w:rFonts w:ascii="DejaVu Serif" w:hAnsi="DejaVu Serif" w:eastAsia="DejaVu Serif"/>
          <w:spacing w:val="-2"/>
          <w:sz w:val="16"/>
          <w:vertAlign w:val="baseline"/>
        </w:rPr>
        <w:t>ℝ</w:t>
      </w:r>
      <w:r>
        <w:rPr>
          <w:rFonts w:ascii="STIX Math" w:hAnsi="STIX Math" w:eastAsia="STIX Math"/>
          <w:i/>
          <w:spacing w:val="-2"/>
          <w:sz w:val="16"/>
          <w:vertAlign w:val="superscript"/>
        </w:rPr>
        <w:t>𝑛</w:t>
      </w:r>
      <w:r>
        <w:rPr>
          <w:rFonts w:ascii="STIX Math" w:hAnsi="STIX Math" w:eastAsia="STIX Math"/>
          <w:i/>
          <w:spacing w:val="11"/>
          <w:sz w:val="16"/>
          <w:vertAlign w:val="baseline"/>
        </w:rPr>
        <w:t> </w:t>
      </w:r>
      <w:r>
        <w:rPr>
          <w:rFonts w:ascii="DejaVu Serif Condensed" w:hAnsi="DejaVu Serif Condensed" w:eastAsia="DejaVu Serif Condensed"/>
          <w:i/>
          <w:spacing w:val="-2"/>
          <w:sz w:val="16"/>
          <w:vertAlign w:val="baseline"/>
        </w:rPr>
        <w:t>it</w:t>
      </w:r>
      <w:r>
        <w:rPr>
          <w:rFonts w:ascii="DejaVu Serif Condensed" w:hAnsi="DejaVu Serif Condensed" w:eastAsia="DejaVu Serif Condensed"/>
          <w:i/>
          <w:sz w:val="16"/>
          <w:vertAlign w:val="baseline"/>
        </w:rPr>
        <w:t> </w:t>
      </w:r>
      <w:r>
        <w:rPr>
          <w:rFonts w:ascii="DejaVu Serif Condensed" w:hAnsi="DejaVu Serif Condensed" w:eastAsia="DejaVu Serif Condensed"/>
          <w:i/>
          <w:spacing w:val="-2"/>
          <w:sz w:val="16"/>
          <w:vertAlign w:val="baseline"/>
        </w:rPr>
        <w:t>holds</w:t>
      </w:r>
    </w:p>
    <w:p>
      <w:pPr>
        <w:spacing w:line="192" w:lineRule="exact" w:before="0"/>
        <w:ind w:left="158" w:right="0" w:firstLine="0"/>
        <w:jc w:val="left"/>
        <w:rPr>
          <w:rFonts w:ascii="DejaVu Serif Condensed" w:hAnsi="DejaVu Serif Condensed" w:eastAsia="DejaVu Serif Condensed"/>
          <w:i/>
          <w:sz w:val="16"/>
        </w:rPr>
      </w:pPr>
      <w:r>
        <w:rPr>
          <w:rFonts w:ascii="STIX Math" w:hAnsi="STIX Math" w:eastAsia="STIX Math"/>
          <w:i/>
          <w:sz w:val="16"/>
        </w:rPr>
        <w:t>𝜔</w:t>
      </w:r>
      <w:r>
        <w:rPr>
          <w:rFonts w:ascii="STIX Math" w:hAnsi="STIX Math" w:eastAsia="STIX Math"/>
          <w:i/>
          <w:position w:val="-3"/>
          <w:sz w:val="12"/>
        </w:rPr>
        <w:t>𝑠</w:t>
      </w:r>
      <w:r>
        <w:rPr>
          <w:rFonts w:ascii="STIX Math" w:hAnsi="STIX Math" w:eastAsia="STIX Math"/>
          <w:i/>
          <w:spacing w:val="-20"/>
          <w:position w:val="-3"/>
          <w:sz w:val="12"/>
        </w:rPr>
        <w:t> </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spacing w:val="-10"/>
          <w:sz w:val="16"/>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sz w:val="16"/>
        </w:rPr>
        <w:t>0</w:t>
      </w:r>
      <w:r>
        <w:rPr>
          <w:rFonts w:ascii="STIX Math" w:hAnsi="STIX Math" w:eastAsia="STIX Math"/>
          <w:spacing w:val="-9"/>
          <w:sz w:val="16"/>
        </w:rPr>
        <w:t> </w:t>
      </w:r>
      <w:r>
        <w:rPr>
          <w:rFonts w:ascii="DejaVu Serif Condensed" w:hAnsi="DejaVu Serif Condensed" w:eastAsia="DejaVu Serif Condensed"/>
          <w:i/>
          <w:sz w:val="16"/>
        </w:rPr>
        <w:t>if</w:t>
      </w:r>
      <w:r>
        <w:rPr>
          <w:rFonts w:ascii="DejaVu Serif Condensed" w:hAnsi="DejaVu Serif Condensed" w:eastAsia="DejaVu Serif Condensed"/>
          <w:i/>
          <w:spacing w:val="-11"/>
          <w:sz w:val="16"/>
        </w:rPr>
        <w:t> </w:t>
      </w:r>
      <w:r>
        <w:rPr>
          <w:rFonts w:ascii="DejaVu Serif Condensed" w:hAnsi="DejaVu Serif Condensed" w:eastAsia="DejaVu Serif Condensed"/>
          <w:i/>
          <w:sz w:val="16"/>
        </w:rPr>
        <w:t>and</w:t>
      </w:r>
      <w:r>
        <w:rPr>
          <w:rFonts w:ascii="DejaVu Serif Condensed" w:hAnsi="DejaVu Serif Condensed" w:eastAsia="DejaVu Serif Condensed"/>
          <w:i/>
          <w:spacing w:val="-11"/>
          <w:sz w:val="16"/>
        </w:rPr>
        <w:t> </w:t>
      </w:r>
      <w:r>
        <w:rPr>
          <w:rFonts w:ascii="DejaVu Serif Condensed" w:hAnsi="DejaVu Serif Condensed" w:eastAsia="DejaVu Serif Condensed"/>
          <w:i/>
          <w:sz w:val="16"/>
        </w:rPr>
        <w:t>only</w:t>
      </w:r>
      <w:r>
        <w:rPr>
          <w:rFonts w:ascii="DejaVu Serif Condensed" w:hAnsi="DejaVu Serif Condensed" w:eastAsia="DejaVu Serif Condensed"/>
          <w:i/>
          <w:spacing w:val="-12"/>
          <w:sz w:val="16"/>
        </w:rPr>
        <w:t> </w:t>
      </w:r>
      <w:r>
        <w:rPr>
          <w:rFonts w:ascii="DejaVu Serif Condensed" w:hAnsi="DejaVu Serif Condensed" w:eastAsia="DejaVu Serif Condensed"/>
          <w:i/>
          <w:sz w:val="16"/>
        </w:rPr>
        <w:t>if</w:t>
      </w:r>
      <w:r>
        <w:rPr>
          <w:rFonts w:ascii="DejaVu Serif Condensed" w:hAnsi="DejaVu Serif Condensed" w:eastAsia="DejaVu Serif Condensed"/>
          <w:i/>
          <w:spacing w:val="-11"/>
          <w:sz w:val="16"/>
        </w:rPr>
        <w:t> </w:t>
      </w:r>
      <w:r>
        <w:rPr>
          <w:rFonts w:ascii="DejaVu Serif Condensed" w:hAnsi="DejaVu Serif Condensed" w:eastAsia="DejaVu Serif Condensed"/>
          <w:i/>
          <w:sz w:val="16"/>
        </w:rPr>
        <w:t>there</w:t>
      </w:r>
      <w:r>
        <w:rPr>
          <w:rFonts w:ascii="DejaVu Serif Condensed" w:hAnsi="DejaVu Serif Condensed" w:eastAsia="DejaVu Serif Condensed"/>
          <w:i/>
          <w:spacing w:val="-12"/>
          <w:sz w:val="16"/>
        </w:rPr>
        <w:t> </w:t>
      </w:r>
      <w:r>
        <w:rPr>
          <w:rFonts w:ascii="DejaVu Serif Condensed" w:hAnsi="DejaVu Serif Condensed" w:eastAsia="DejaVu Serif Condensed"/>
          <w:i/>
          <w:sz w:val="16"/>
        </w:rPr>
        <w:t>exist</w:t>
      </w:r>
      <w:r>
        <w:rPr>
          <w:rFonts w:ascii="DejaVu Serif Condensed" w:hAnsi="DejaVu Serif Condensed" w:eastAsia="DejaVu Serif Condensed"/>
          <w:i/>
          <w:spacing w:val="-11"/>
          <w:sz w:val="16"/>
        </w:rPr>
        <w:t> </w:t>
      </w:r>
      <w:r>
        <w:rPr>
          <w:rFonts w:ascii="STIX Math" w:hAnsi="STIX Math" w:eastAsia="STIX Math"/>
          <w:i/>
          <w:sz w:val="16"/>
        </w:rPr>
        <w:t>𝜂</w:t>
      </w:r>
      <w:r>
        <w:rPr>
          <w:rFonts w:ascii="STIX Math" w:hAnsi="STIX Math" w:eastAsia="STIX Math"/>
          <w:i/>
          <w:spacing w:val="-8"/>
          <w:sz w:val="16"/>
        </w:rPr>
        <w:t> </w:t>
      </w:r>
      <w:r>
        <w:rPr>
          <w:rFonts w:ascii="STIX Math" w:hAnsi="STIX Math" w:eastAsia="STIX Math"/>
          <w:sz w:val="16"/>
        </w:rPr>
        <w:t>∈</w:t>
      </w:r>
      <w:r>
        <w:rPr>
          <w:rFonts w:ascii="STIX Math" w:hAnsi="STIX Math" w:eastAsia="STIX Math"/>
          <w:spacing w:val="-10"/>
          <w:sz w:val="16"/>
        </w:rPr>
        <w:t> </w:t>
      </w:r>
      <w:r>
        <w:rPr>
          <w:rFonts w:ascii="DejaVu Serif" w:hAnsi="DejaVu Serif" w:eastAsia="DejaVu Serif"/>
          <w:sz w:val="16"/>
        </w:rPr>
        <w:t>ℝ</w:t>
      </w:r>
      <w:r>
        <w:rPr>
          <w:rFonts w:ascii="STIX Math" w:hAnsi="STIX Math" w:eastAsia="STIX Math"/>
          <w:i/>
          <w:sz w:val="16"/>
          <w:vertAlign w:val="superscript"/>
        </w:rPr>
        <w:t>𝑚</w:t>
      </w:r>
      <w:r>
        <w:rPr>
          <w:rFonts w:ascii="STIX Math" w:hAnsi="STIX Math" w:eastAsia="STIX Math"/>
          <w:i/>
          <w:spacing w:val="-2"/>
          <w:sz w:val="16"/>
          <w:vertAlign w:val="baseline"/>
        </w:rPr>
        <w:t> </w:t>
      </w:r>
      <w:r>
        <w:rPr>
          <w:rFonts w:ascii="DejaVu Serif Condensed" w:hAnsi="DejaVu Serif Condensed" w:eastAsia="DejaVu Serif Condensed"/>
          <w:i/>
          <w:sz w:val="16"/>
          <w:vertAlign w:val="baseline"/>
        </w:rPr>
        <w:t>and</w:t>
      </w:r>
      <w:r>
        <w:rPr>
          <w:rFonts w:ascii="DejaVu Serif Condensed" w:hAnsi="DejaVu Serif Condensed" w:eastAsia="DejaVu Serif Condensed"/>
          <w:i/>
          <w:spacing w:val="-11"/>
          <w:sz w:val="16"/>
          <w:vertAlign w:val="baseline"/>
        </w:rPr>
        <w:t> </w:t>
      </w:r>
      <w:r>
        <w:rPr>
          <w:rFonts w:ascii="STIX Math" w:hAnsi="STIX Math" w:eastAsia="STIX Math"/>
          <w:i/>
          <w:sz w:val="16"/>
          <w:vertAlign w:val="baseline"/>
        </w:rPr>
        <w:t>𝜆</w:t>
      </w:r>
      <w:r>
        <w:rPr>
          <w:rFonts w:ascii="STIX Math" w:hAnsi="STIX Math" w:eastAsia="STIX Math"/>
          <w:i/>
          <w:spacing w:val="-10"/>
          <w:sz w:val="16"/>
          <w:vertAlign w:val="baseline"/>
        </w:rPr>
        <w:t> </w:t>
      </w:r>
      <w:r>
        <w:rPr>
          <w:rFonts w:ascii="STIX Math" w:hAnsi="STIX Math" w:eastAsia="STIX Math"/>
          <w:sz w:val="16"/>
          <w:vertAlign w:val="baseline"/>
        </w:rPr>
        <w:t>∈</w:t>
      </w:r>
      <w:r>
        <w:rPr>
          <w:rFonts w:ascii="STIX Math" w:hAnsi="STIX Math" w:eastAsia="STIX Math"/>
          <w:spacing w:val="-10"/>
          <w:sz w:val="16"/>
          <w:vertAlign w:val="baseline"/>
        </w:rPr>
        <w:t> </w:t>
      </w:r>
      <w:r>
        <w:rPr>
          <w:rFonts w:ascii="DejaVu Serif" w:hAnsi="DejaVu Serif" w:eastAsia="DejaVu Serif"/>
          <w:sz w:val="16"/>
          <w:vertAlign w:val="baseline"/>
        </w:rPr>
        <w:t>ℝ</w:t>
      </w:r>
      <w:r>
        <w:rPr>
          <w:rFonts w:ascii="STIX Math" w:hAnsi="STIX Math" w:eastAsia="STIX Math"/>
          <w:i/>
          <w:sz w:val="16"/>
          <w:vertAlign w:val="superscript"/>
        </w:rPr>
        <w:t>𝑝</w:t>
      </w:r>
      <w:r>
        <w:rPr>
          <w:rFonts w:ascii="STIX Math" w:hAnsi="STIX Math" w:eastAsia="STIX Math"/>
          <w:i/>
          <w:spacing w:val="18"/>
          <w:sz w:val="16"/>
          <w:vertAlign w:val="baseline"/>
        </w:rPr>
        <w:t> </w:t>
      </w:r>
      <w:r>
        <w:rPr>
          <w:rFonts w:ascii="DejaVu Serif Condensed" w:hAnsi="DejaVu Serif Condensed" w:eastAsia="DejaVu Serif Condensed"/>
          <w:i/>
          <w:sz w:val="16"/>
          <w:vertAlign w:val="baseline"/>
        </w:rPr>
        <w:t>such</w:t>
      </w:r>
      <w:r>
        <w:rPr>
          <w:rFonts w:ascii="DejaVu Serif Condensed" w:hAnsi="DejaVu Serif Condensed" w:eastAsia="DejaVu Serif Condensed"/>
          <w:i/>
          <w:spacing w:val="-11"/>
          <w:sz w:val="16"/>
          <w:vertAlign w:val="baseline"/>
        </w:rPr>
        <w:t> </w:t>
      </w:r>
      <w:r>
        <w:rPr>
          <w:rFonts w:ascii="DejaVu Serif Condensed" w:hAnsi="DejaVu Serif Condensed" w:eastAsia="DejaVu Serif Condensed"/>
          <w:i/>
          <w:sz w:val="16"/>
          <w:vertAlign w:val="baseline"/>
        </w:rPr>
        <w:t>that</w:t>
      </w:r>
      <w:r>
        <w:rPr>
          <w:rFonts w:ascii="DejaVu Serif Condensed" w:hAnsi="DejaVu Serif Condensed" w:eastAsia="DejaVu Serif Condensed"/>
          <w:i/>
          <w:spacing w:val="-11"/>
          <w:sz w:val="16"/>
          <w:vertAlign w:val="baseline"/>
        </w:rPr>
        <w:t> </w:t>
      </w:r>
      <w:r>
        <w:rPr>
          <w:rFonts w:ascii="STIX Math" w:hAnsi="STIX Math" w:eastAsia="STIX Math"/>
          <w:sz w:val="16"/>
          <w:vertAlign w:val="baseline"/>
        </w:rPr>
        <w:t>(</w:t>
      </w:r>
      <w:r>
        <w:rPr>
          <w:rFonts w:ascii="STIX Math" w:hAnsi="STIX Math" w:eastAsia="STIX Math"/>
          <w:i/>
          <w:sz w:val="16"/>
          <w:vertAlign w:val="baseline"/>
        </w:rPr>
        <w:t>𝑥,</w:t>
      </w:r>
      <w:r>
        <w:rPr>
          <w:rFonts w:ascii="STIX Math" w:hAnsi="STIX Math" w:eastAsia="STIX Math"/>
          <w:i/>
          <w:spacing w:val="-13"/>
          <w:sz w:val="16"/>
          <w:vertAlign w:val="baseline"/>
        </w:rPr>
        <w:t> </w:t>
      </w:r>
      <w:r>
        <w:rPr>
          <w:rFonts w:ascii="STIX Math" w:hAnsi="STIX Math" w:eastAsia="STIX Math"/>
          <w:i/>
          <w:sz w:val="16"/>
          <w:vertAlign w:val="baseline"/>
        </w:rPr>
        <w:t>𝜂,</w:t>
      </w:r>
      <w:r>
        <w:rPr>
          <w:rFonts w:ascii="STIX Math" w:hAnsi="STIX Math" w:eastAsia="STIX Math"/>
          <w:i/>
          <w:spacing w:val="-13"/>
          <w:sz w:val="16"/>
          <w:vertAlign w:val="baseline"/>
        </w:rPr>
        <w:t> </w:t>
      </w:r>
      <w:r>
        <w:rPr>
          <w:rFonts w:ascii="STIX Math" w:hAnsi="STIX Math" w:eastAsia="STIX Math"/>
          <w:i/>
          <w:sz w:val="16"/>
          <w:vertAlign w:val="baseline"/>
        </w:rPr>
        <w:t>𝜆</w:t>
      </w:r>
      <w:r>
        <w:rPr>
          <w:rFonts w:ascii="STIX Math" w:hAnsi="STIX Math" w:eastAsia="STIX Math"/>
          <w:sz w:val="16"/>
          <w:vertAlign w:val="baseline"/>
        </w:rPr>
        <w:t>)</w:t>
      </w:r>
      <w:r>
        <w:rPr>
          <w:rFonts w:ascii="STIX Math" w:hAnsi="STIX Math" w:eastAsia="STIX Math"/>
          <w:spacing w:val="-5"/>
          <w:sz w:val="16"/>
          <w:vertAlign w:val="baseline"/>
        </w:rPr>
        <w:t> </w:t>
      </w:r>
      <w:r>
        <w:rPr>
          <w:rFonts w:ascii="DejaVu Serif Condensed" w:hAnsi="DejaVu Serif Condensed" w:eastAsia="DejaVu Serif Condensed"/>
          <w:i/>
          <w:spacing w:val="-5"/>
          <w:sz w:val="16"/>
          <w:vertAlign w:val="baseline"/>
        </w:rPr>
        <w:t>is</w:t>
      </w:r>
    </w:p>
    <w:p>
      <w:pPr>
        <w:pStyle w:val="BodyText"/>
        <w:spacing w:before="142"/>
        <w:jc w:val="left"/>
      </w:pPr>
      <w:r>
        <w:rPr/>
        <w:br w:type="column"/>
      </w:r>
      <w:r>
        <w:rPr>
          <w:w w:val="110"/>
        </w:rPr>
        <w:t>tiobjective</w:t>
      </w:r>
      <w:r>
        <w:rPr>
          <w:spacing w:val="7"/>
          <w:w w:val="110"/>
        </w:rPr>
        <w:t> </w:t>
      </w:r>
      <w:r>
        <w:rPr>
          <w:w w:val="110"/>
        </w:rPr>
        <w:t>optimization</w:t>
      </w:r>
      <w:r>
        <w:rPr>
          <w:spacing w:val="6"/>
          <w:w w:val="110"/>
        </w:rPr>
        <w:t> </w:t>
      </w:r>
      <w:r>
        <w:rPr>
          <w:w w:val="110"/>
        </w:rPr>
        <w:t>problem</w:t>
      </w:r>
      <w:r>
        <w:rPr>
          <w:spacing w:val="8"/>
          <w:w w:val="110"/>
        </w:rPr>
        <w:t> </w:t>
      </w:r>
      <w:r>
        <w:rPr>
          <w:w w:val="110"/>
        </w:rPr>
        <w:t>as</w:t>
      </w:r>
      <w:r>
        <w:rPr>
          <w:spacing w:val="6"/>
          <w:w w:val="110"/>
        </w:rPr>
        <w:t> </w:t>
      </w:r>
      <w:r>
        <w:rPr>
          <w:w w:val="110"/>
        </w:rPr>
        <w:t>a</w:t>
      </w:r>
      <w:r>
        <w:rPr>
          <w:spacing w:val="8"/>
          <w:w w:val="110"/>
        </w:rPr>
        <w:t> </w:t>
      </w:r>
      <w:r>
        <w:rPr>
          <w:w w:val="110"/>
        </w:rPr>
        <w:t>whole</w:t>
      </w:r>
      <w:r>
        <w:rPr>
          <w:spacing w:val="7"/>
          <w:w w:val="110"/>
        </w:rPr>
        <w:t> </w:t>
      </w:r>
      <w:r>
        <w:rPr>
          <w:w w:val="110"/>
        </w:rPr>
        <w:t>and</w:t>
      </w:r>
      <w:r>
        <w:rPr>
          <w:spacing w:val="7"/>
          <w:w w:val="110"/>
        </w:rPr>
        <w:t> </w:t>
      </w:r>
      <w:r>
        <w:rPr>
          <w:w w:val="110"/>
        </w:rPr>
        <w:t>without</w:t>
      </w:r>
      <w:r>
        <w:rPr>
          <w:spacing w:val="6"/>
          <w:w w:val="110"/>
        </w:rPr>
        <w:t> </w:t>
      </w:r>
      <w:r>
        <w:rPr>
          <w:w w:val="110"/>
        </w:rPr>
        <w:t>the</w:t>
      </w:r>
      <w:r>
        <w:rPr>
          <w:spacing w:val="7"/>
          <w:w w:val="110"/>
        </w:rPr>
        <w:t> </w:t>
      </w:r>
      <w:r>
        <w:rPr>
          <w:w w:val="110"/>
        </w:rPr>
        <w:t>detour</w:t>
      </w:r>
      <w:r>
        <w:rPr>
          <w:spacing w:val="8"/>
          <w:w w:val="110"/>
        </w:rPr>
        <w:t> </w:t>
      </w:r>
      <w:r>
        <w:rPr>
          <w:spacing w:val="-5"/>
          <w:w w:val="110"/>
        </w:rPr>
        <w:t>of</w:t>
      </w:r>
    </w:p>
    <w:p>
      <w:pPr>
        <w:spacing w:after="0"/>
        <w:jc w:val="left"/>
        <w:sectPr>
          <w:type w:val="continuous"/>
          <w:pgSz w:w="11910" w:h="15880"/>
          <w:pgMar w:header="668" w:footer="232" w:top="620" w:bottom="280" w:left="600" w:right="620"/>
          <w:cols w:num="2" w:equalWidth="0">
            <w:col w:w="5231" w:space="149"/>
            <w:col w:w="5310"/>
          </w:cols>
        </w:sectPr>
      </w:pPr>
    </w:p>
    <w:p>
      <w:pPr>
        <w:spacing w:before="136"/>
        <w:ind w:left="158" w:right="0" w:firstLine="0"/>
        <w:jc w:val="left"/>
        <w:rPr>
          <w:rFonts w:ascii="DejaVu Serif Condensed"/>
          <w:i/>
          <w:sz w:val="16"/>
        </w:rPr>
      </w:pPr>
      <w:r>
        <w:rPr>
          <w:rFonts w:ascii="DejaVu Serif Condensed"/>
          <w:i/>
          <w:sz w:val="16"/>
        </w:rPr>
        <w:t>a</w:t>
      </w:r>
      <w:r>
        <w:rPr>
          <w:rFonts w:ascii="DejaVu Serif Condensed"/>
          <w:i/>
          <w:spacing w:val="-6"/>
          <w:sz w:val="16"/>
        </w:rPr>
        <w:t> </w:t>
      </w:r>
      <w:r>
        <w:rPr>
          <w:rFonts w:ascii="DejaVu Serif Condensed"/>
          <w:i/>
          <w:sz w:val="16"/>
        </w:rPr>
        <w:t>KKT</w:t>
      </w:r>
      <w:r>
        <w:rPr>
          <w:rFonts w:ascii="DejaVu Serif Condensed"/>
          <w:i/>
          <w:spacing w:val="-5"/>
          <w:sz w:val="16"/>
        </w:rPr>
        <w:t> </w:t>
      </w:r>
      <w:r>
        <w:rPr>
          <w:rFonts w:ascii="DejaVu Serif Condensed"/>
          <w:i/>
          <w:spacing w:val="-2"/>
          <w:sz w:val="16"/>
        </w:rPr>
        <w:t>point.</w:t>
      </w:r>
    </w:p>
    <w:p>
      <w:pPr>
        <w:pStyle w:val="BodyText"/>
        <w:tabs>
          <w:tab w:pos="1005" w:val="left" w:leader="none"/>
          <w:tab w:pos="2794" w:val="left" w:leader="none"/>
        </w:tabs>
        <w:spacing w:line="199" w:lineRule="exact"/>
        <w:jc w:val="left"/>
      </w:pPr>
      <w:r>
        <w:rPr/>
        <w:br w:type="column"/>
      </w:r>
      <w:r>
        <w:rPr>
          <w:rFonts w:ascii="STIX Math"/>
          <w:spacing w:val="-10"/>
          <w:w w:val="110"/>
          <w:position w:val="1"/>
          <w:sz w:val="12"/>
        </w:rPr>
        <w:t>+</w:t>
      </w:r>
      <w:r>
        <w:rPr>
          <w:rFonts w:ascii="STIX Math"/>
          <w:position w:val="1"/>
          <w:sz w:val="12"/>
        </w:rPr>
        <w:tab/>
      </w:r>
      <w:r>
        <w:rPr>
          <w:rFonts w:ascii="STIX Math"/>
          <w:spacing w:val="-10"/>
          <w:w w:val="110"/>
          <w:position w:val="2"/>
          <w:sz w:val="12"/>
        </w:rPr>
        <w:t>+</w:t>
      </w:r>
      <w:r>
        <w:rPr>
          <w:rFonts w:ascii="STIX Math"/>
          <w:position w:val="2"/>
          <w:sz w:val="12"/>
        </w:rPr>
        <w:tab/>
      </w:r>
      <w:r>
        <w:rPr>
          <w:w w:val="110"/>
        </w:rPr>
        <w:t>scalarization.</w:t>
      </w:r>
      <w:r>
        <w:rPr>
          <w:spacing w:val="-3"/>
          <w:w w:val="110"/>
        </w:rPr>
        <w:t> </w:t>
      </w:r>
      <w:r>
        <w:rPr>
          <w:w w:val="110"/>
        </w:rPr>
        <w:t>We</w:t>
      </w:r>
      <w:r>
        <w:rPr>
          <w:spacing w:val="-1"/>
          <w:w w:val="110"/>
        </w:rPr>
        <w:t> </w:t>
      </w:r>
      <w:r>
        <w:rPr>
          <w:w w:val="110"/>
        </w:rPr>
        <w:t>concentrate</w:t>
      </w:r>
      <w:r>
        <w:rPr>
          <w:spacing w:val="-2"/>
          <w:w w:val="110"/>
        </w:rPr>
        <w:t> </w:t>
      </w:r>
      <w:r>
        <w:rPr>
          <w:w w:val="110"/>
        </w:rPr>
        <w:t>on</w:t>
      </w:r>
      <w:r>
        <w:rPr>
          <w:spacing w:val="-1"/>
          <w:w w:val="110"/>
        </w:rPr>
        <w:t> </w:t>
      </w:r>
      <w:r>
        <w:rPr>
          <w:w w:val="110"/>
        </w:rPr>
        <w:t>such</w:t>
      </w:r>
      <w:r>
        <w:rPr>
          <w:spacing w:val="-1"/>
          <w:w w:val="110"/>
        </w:rPr>
        <w:t> </w:t>
      </w:r>
      <w:r>
        <w:rPr>
          <w:w w:val="110"/>
        </w:rPr>
        <w:t>direct</w:t>
      </w:r>
      <w:r>
        <w:rPr>
          <w:spacing w:val="-2"/>
          <w:w w:val="110"/>
        </w:rPr>
        <w:t> </w:t>
      </w:r>
      <w:r>
        <w:rPr>
          <w:w w:val="110"/>
        </w:rPr>
        <w:t>methods</w:t>
      </w:r>
      <w:r>
        <w:rPr>
          <w:spacing w:val="-1"/>
          <w:w w:val="110"/>
        </w:rPr>
        <w:t> </w:t>
      </w:r>
      <w:r>
        <w:rPr>
          <w:w w:val="110"/>
        </w:rPr>
        <w:t>in</w:t>
      </w:r>
      <w:r>
        <w:rPr>
          <w:spacing w:val="-2"/>
          <w:w w:val="110"/>
        </w:rPr>
        <w:t> </w:t>
      </w:r>
      <w:r>
        <w:rPr>
          <w:w w:val="110"/>
        </w:rPr>
        <w:t>this</w:t>
      </w:r>
      <w:r>
        <w:rPr>
          <w:spacing w:val="-1"/>
          <w:w w:val="110"/>
        </w:rPr>
        <w:t> </w:t>
      </w:r>
      <w:r>
        <w:rPr>
          <w:w w:val="110"/>
        </w:rPr>
        <w:t>section,</w:t>
      </w:r>
      <w:r>
        <w:rPr>
          <w:spacing w:val="-2"/>
          <w:w w:val="110"/>
        </w:rPr>
        <w:t> </w:t>
      </w:r>
      <w:r>
        <w:rPr>
          <w:spacing w:val="-5"/>
          <w:w w:val="110"/>
        </w:rPr>
        <w:t>as</w:t>
      </w:r>
    </w:p>
    <w:p>
      <w:pPr>
        <w:pStyle w:val="BodyText"/>
        <w:spacing w:before="7"/>
        <w:ind w:left="2794"/>
        <w:jc w:val="left"/>
      </w:pPr>
      <w:r>
        <w:rPr>
          <w:w w:val="110"/>
        </w:rPr>
        <w:t>they</w:t>
      </w:r>
      <w:r>
        <w:rPr>
          <w:spacing w:val="-1"/>
          <w:w w:val="110"/>
        </w:rPr>
        <w:t> </w:t>
      </w:r>
      <w:r>
        <w:rPr>
          <w:w w:val="110"/>
        </w:rPr>
        <w:t>have</w:t>
      </w:r>
      <w:r>
        <w:rPr>
          <w:spacing w:val="-1"/>
          <w:w w:val="110"/>
        </w:rPr>
        <w:t> </w:t>
      </w:r>
      <w:r>
        <w:rPr>
          <w:w w:val="110"/>
        </w:rPr>
        <w:t>experienced</w:t>
      </w:r>
      <w:r>
        <w:rPr>
          <w:spacing w:val="-1"/>
          <w:w w:val="110"/>
        </w:rPr>
        <w:t> </w:t>
      </w:r>
      <w:r>
        <w:rPr>
          <w:w w:val="110"/>
        </w:rPr>
        <w:t>a</w:t>
      </w:r>
      <w:r>
        <w:rPr>
          <w:spacing w:val="-1"/>
          <w:w w:val="110"/>
        </w:rPr>
        <w:t> </w:t>
      </w:r>
      <w:r>
        <w:rPr>
          <w:w w:val="110"/>
        </w:rPr>
        <w:t>significant</w:t>
      </w:r>
      <w:r>
        <w:rPr>
          <w:spacing w:val="-2"/>
          <w:w w:val="110"/>
        </w:rPr>
        <w:t> </w:t>
      </w:r>
      <w:r>
        <w:rPr>
          <w:w w:val="110"/>
        </w:rPr>
        <w:t>progress</w:t>
      </w:r>
      <w:r>
        <w:rPr>
          <w:spacing w:val="-1"/>
          <w:w w:val="110"/>
        </w:rPr>
        <w:t> </w:t>
      </w:r>
      <w:r>
        <w:rPr>
          <w:w w:val="110"/>
        </w:rPr>
        <w:t>in</w:t>
      </w:r>
      <w:r>
        <w:rPr>
          <w:spacing w:val="-1"/>
          <w:w w:val="110"/>
        </w:rPr>
        <w:t> </w:t>
      </w:r>
      <w:r>
        <w:rPr>
          <w:w w:val="110"/>
        </w:rPr>
        <w:t>the</w:t>
      </w:r>
      <w:r>
        <w:rPr>
          <w:spacing w:val="-1"/>
          <w:w w:val="110"/>
        </w:rPr>
        <w:t> </w:t>
      </w:r>
      <w:r>
        <w:rPr>
          <w:w w:val="110"/>
        </w:rPr>
        <w:t>last</w:t>
      </w:r>
      <w:r>
        <w:rPr>
          <w:spacing w:val="-1"/>
          <w:w w:val="110"/>
        </w:rPr>
        <w:t> </w:t>
      </w:r>
      <w:r>
        <w:rPr>
          <w:w w:val="110"/>
        </w:rPr>
        <w:t>two</w:t>
      </w:r>
      <w:r>
        <w:rPr>
          <w:spacing w:val="-1"/>
          <w:w w:val="110"/>
        </w:rPr>
        <w:t> </w:t>
      </w:r>
      <w:r>
        <w:rPr>
          <w:spacing w:val="-2"/>
          <w:w w:val="110"/>
        </w:rPr>
        <w:t>decades.</w:t>
      </w:r>
    </w:p>
    <w:p>
      <w:pPr>
        <w:spacing w:after="0"/>
        <w:jc w:val="left"/>
        <w:sectPr>
          <w:type w:val="continuous"/>
          <w:pgSz w:w="11910" w:h="15880"/>
          <w:pgMar w:header="668" w:footer="232" w:top="620" w:bottom="280" w:left="600" w:right="620"/>
          <w:cols w:num="2" w:equalWidth="0">
            <w:col w:w="1058" w:space="1686"/>
            <w:col w:w="7946"/>
          </w:cols>
        </w:sectPr>
      </w:pPr>
    </w:p>
    <w:p>
      <w:pPr>
        <w:pStyle w:val="BodyText"/>
        <w:spacing w:line="273" w:lineRule="auto" w:before="71"/>
        <w:ind w:right="38" w:firstLine="239"/>
      </w:pPr>
      <w:r>
        <w:rPr/>
        <mc:AlternateContent>
          <mc:Choice Requires="wps">
            <w:drawing>
              <wp:anchor distT="0" distB="0" distL="0" distR="0" allowOverlap="1" layoutInCell="1" locked="0" behindDoc="0" simplePos="0" relativeHeight="15756288">
                <wp:simplePos x="0" y="0"/>
                <wp:positionH relativeFrom="page">
                  <wp:posOffset>481469</wp:posOffset>
                </wp:positionH>
                <wp:positionV relativeFrom="paragraph">
                  <wp:posOffset>446048</wp:posOffset>
                </wp:positionV>
                <wp:extent cx="3192780" cy="116839"/>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192780" cy="116839"/>
                        </a:xfrm>
                        <a:prstGeom prst="rect">
                          <a:avLst/>
                        </a:prstGeom>
                      </wps:spPr>
                      <wps:txbx>
                        <w:txbxContent>
                          <w:p>
                            <w:pPr>
                              <w:pStyle w:val="BodyText"/>
                              <w:spacing w:line="183" w:lineRule="exact"/>
                              <w:ind w:left="0"/>
                              <w:jc w:val="left"/>
                            </w:pPr>
                            <w:r>
                              <w:rPr>
                                <w:w w:val="110"/>
                              </w:rPr>
                              <w:t>information,</w:t>
                            </w:r>
                            <w:r>
                              <w:rPr>
                                <w:spacing w:val="22"/>
                                <w:w w:val="110"/>
                              </w:rPr>
                              <w:t> </w:t>
                            </w:r>
                            <w:r>
                              <w:rPr>
                                <w:w w:val="110"/>
                              </w:rPr>
                              <w:t>i.e.,</w:t>
                            </w:r>
                            <w:r>
                              <w:rPr>
                                <w:spacing w:val="23"/>
                                <w:w w:val="110"/>
                              </w:rPr>
                              <w:t> </w:t>
                            </w:r>
                            <w:r>
                              <w:rPr>
                                <w:w w:val="110"/>
                              </w:rPr>
                              <w:t>on</w:t>
                            </w:r>
                            <w:r>
                              <w:rPr>
                                <w:spacing w:val="23"/>
                                <w:w w:val="110"/>
                              </w:rPr>
                              <w:t> </w:t>
                            </w:r>
                            <w:r>
                              <w:rPr>
                                <w:w w:val="110"/>
                              </w:rPr>
                              <w:t>the</w:t>
                            </w:r>
                            <w:r>
                              <w:rPr>
                                <w:spacing w:val="24"/>
                                <w:w w:val="110"/>
                              </w:rPr>
                              <w:t> </w:t>
                            </w:r>
                            <w:r>
                              <w:rPr>
                                <w:w w:val="110"/>
                              </w:rPr>
                              <w:t>gradients</w:t>
                            </w:r>
                            <w:r>
                              <w:rPr>
                                <w:spacing w:val="23"/>
                                <w:w w:val="110"/>
                              </w:rPr>
                              <w:t> </w:t>
                            </w:r>
                            <w:r>
                              <w:rPr>
                                <w:w w:val="110"/>
                              </w:rPr>
                              <w:t>in</w:t>
                            </w:r>
                            <w:r>
                              <w:rPr>
                                <w:spacing w:val="23"/>
                                <w:w w:val="110"/>
                              </w:rPr>
                              <w:t> </w:t>
                            </w:r>
                            <w:r>
                              <w:rPr>
                                <w:w w:val="110"/>
                              </w:rPr>
                              <w:t>the</w:t>
                            </w:r>
                            <w:r>
                              <w:rPr>
                                <w:spacing w:val="24"/>
                                <w:w w:val="110"/>
                              </w:rPr>
                              <w:t> </w:t>
                            </w:r>
                            <w:r>
                              <w:rPr>
                                <w:w w:val="110"/>
                              </w:rPr>
                              <w:t>current</w:t>
                            </w:r>
                            <w:r>
                              <w:rPr>
                                <w:spacing w:val="23"/>
                                <w:w w:val="110"/>
                              </w:rPr>
                              <w:t> </w:t>
                            </w:r>
                            <w:r>
                              <w:rPr>
                                <w:w w:val="110"/>
                              </w:rPr>
                              <w:t>iterate</w:t>
                            </w:r>
                            <w:r>
                              <w:rPr>
                                <w:spacing w:val="23"/>
                                <w:w w:val="110"/>
                              </w:rPr>
                              <w:t> </w:t>
                            </w:r>
                            <w:r>
                              <w:rPr>
                                <w:rFonts w:ascii="STIX Math" w:eastAsia="STIX Math"/>
                                <w:i/>
                                <w:w w:val="110"/>
                              </w:rPr>
                              <w:t>𝑥</w:t>
                            </w:r>
                            <w:r>
                              <w:rPr>
                                <w:w w:val="110"/>
                              </w:rPr>
                              <w:t>.</w:t>
                            </w:r>
                            <w:r>
                              <w:rPr>
                                <w:spacing w:val="24"/>
                                <w:w w:val="110"/>
                              </w:rPr>
                              <w:t> </w:t>
                            </w:r>
                            <w:r>
                              <w:rPr>
                                <w:w w:val="110"/>
                              </w:rPr>
                              <w:t>Thus</w:t>
                            </w:r>
                            <w:r>
                              <w:rPr>
                                <w:spacing w:val="23"/>
                                <w:w w:val="110"/>
                              </w:rPr>
                              <w:t> </w:t>
                            </w:r>
                            <w:r>
                              <w:rPr>
                                <w:spacing w:val="-4"/>
                                <w:w w:val="110"/>
                              </w:rPr>
                              <w:t>they</w:t>
                            </w:r>
                          </w:p>
                        </w:txbxContent>
                      </wps:txbx>
                      <wps:bodyPr wrap="square" lIns="0" tIns="0" rIns="0" bIns="0" rtlCol="0">
                        <a:noAutofit/>
                      </wps:bodyPr>
                    </wps:wsp>
                  </a:graphicData>
                </a:graphic>
              </wp:anchor>
            </w:drawing>
          </mc:Choice>
          <mc:Fallback>
            <w:pict>
              <v:shape style="position:absolute;margin-left:37.910999pt;margin-top:35.121944pt;width:251.4pt;height:9.2pt;mso-position-horizontal-relative:page;mso-position-vertical-relative:paragraph;z-index:15756288" type="#_x0000_t202" id="docshape59" filled="false" stroked="false">
                <v:textbox inset="0,0,0,0">
                  <w:txbxContent>
                    <w:p>
                      <w:pPr>
                        <w:pStyle w:val="BodyText"/>
                        <w:spacing w:line="183" w:lineRule="exact"/>
                        <w:ind w:left="0"/>
                        <w:jc w:val="left"/>
                      </w:pPr>
                      <w:r>
                        <w:rPr>
                          <w:w w:val="110"/>
                        </w:rPr>
                        <w:t>information,</w:t>
                      </w:r>
                      <w:r>
                        <w:rPr>
                          <w:spacing w:val="22"/>
                          <w:w w:val="110"/>
                        </w:rPr>
                        <w:t> </w:t>
                      </w:r>
                      <w:r>
                        <w:rPr>
                          <w:w w:val="110"/>
                        </w:rPr>
                        <w:t>i.e.,</w:t>
                      </w:r>
                      <w:r>
                        <w:rPr>
                          <w:spacing w:val="23"/>
                          <w:w w:val="110"/>
                        </w:rPr>
                        <w:t> </w:t>
                      </w:r>
                      <w:r>
                        <w:rPr>
                          <w:w w:val="110"/>
                        </w:rPr>
                        <w:t>on</w:t>
                      </w:r>
                      <w:r>
                        <w:rPr>
                          <w:spacing w:val="23"/>
                          <w:w w:val="110"/>
                        </w:rPr>
                        <w:t> </w:t>
                      </w:r>
                      <w:r>
                        <w:rPr>
                          <w:w w:val="110"/>
                        </w:rPr>
                        <w:t>the</w:t>
                      </w:r>
                      <w:r>
                        <w:rPr>
                          <w:spacing w:val="24"/>
                          <w:w w:val="110"/>
                        </w:rPr>
                        <w:t> </w:t>
                      </w:r>
                      <w:r>
                        <w:rPr>
                          <w:w w:val="110"/>
                        </w:rPr>
                        <w:t>gradients</w:t>
                      </w:r>
                      <w:r>
                        <w:rPr>
                          <w:spacing w:val="23"/>
                          <w:w w:val="110"/>
                        </w:rPr>
                        <w:t> </w:t>
                      </w:r>
                      <w:r>
                        <w:rPr>
                          <w:w w:val="110"/>
                        </w:rPr>
                        <w:t>in</w:t>
                      </w:r>
                      <w:r>
                        <w:rPr>
                          <w:spacing w:val="23"/>
                          <w:w w:val="110"/>
                        </w:rPr>
                        <w:t> </w:t>
                      </w:r>
                      <w:r>
                        <w:rPr>
                          <w:w w:val="110"/>
                        </w:rPr>
                        <w:t>the</w:t>
                      </w:r>
                      <w:r>
                        <w:rPr>
                          <w:spacing w:val="24"/>
                          <w:w w:val="110"/>
                        </w:rPr>
                        <w:t> </w:t>
                      </w:r>
                      <w:r>
                        <w:rPr>
                          <w:w w:val="110"/>
                        </w:rPr>
                        <w:t>current</w:t>
                      </w:r>
                      <w:r>
                        <w:rPr>
                          <w:spacing w:val="23"/>
                          <w:w w:val="110"/>
                        </w:rPr>
                        <w:t> </w:t>
                      </w:r>
                      <w:r>
                        <w:rPr>
                          <w:w w:val="110"/>
                        </w:rPr>
                        <w:t>iterate</w:t>
                      </w:r>
                      <w:r>
                        <w:rPr>
                          <w:spacing w:val="23"/>
                          <w:w w:val="110"/>
                        </w:rPr>
                        <w:t> </w:t>
                      </w:r>
                      <w:r>
                        <w:rPr>
                          <w:rFonts w:ascii="STIX Math" w:eastAsia="STIX Math"/>
                          <w:i/>
                          <w:w w:val="110"/>
                        </w:rPr>
                        <w:t>𝑥</w:t>
                      </w:r>
                      <w:r>
                        <w:rPr>
                          <w:w w:val="110"/>
                        </w:rPr>
                        <w:t>.</w:t>
                      </w:r>
                      <w:r>
                        <w:rPr>
                          <w:spacing w:val="24"/>
                          <w:w w:val="110"/>
                        </w:rPr>
                        <w:t> </w:t>
                      </w:r>
                      <w:r>
                        <w:rPr>
                          <w:w w:val="110"/>
                        </w:rPr>
                        <w:t>Thus</w:t>
                      </w:r>
                      <w:r>
                        <w:rPr>
                          <w:spacing w:val="23"/>
                          <w:w w:val="110"/>
                        </w:rPr>
                        <w:t> </w:t>
                      </w:r>
                      <w:r>
                        <w:rPr>
                          <w:spacing w:val="-4"/>
                          <w:w w:val="110"/>
                        </w:rPr>
                        <w:t>they</w:t>
                      </w:r>
                    </w:p>
                  </w:txbxContent>
                </v:textbox>
                <w10:wrap type="none"/>
              </v:shape>
            </w:pict>
          </mc:Fallback>
        </mc:AlternateContent>
      </w:r>
      <w:r>
        <w:rPr>
          <w:w w:val="110"/>
        </w:rPr>
        <w:t>Proximity</w:t>
      </w:r>
      <w:r>
        <w:rPr>
          <w:spacing w:val="-5"/>
          <w:w w:val="110"/>
        </w:rPr>
        <w:t> </w:t>
      </w:r>
      <w:r>
        <w:rPr>
          <w:w w:val="110"/>
        </w:rPr>
        <w:t>measures</w:t>
      </w:r>
      <w:r>
        <w:rPr>
          <w:spacing w:val="-4"/>
          <w:w w:val="110"/>
        </w:rPr>
        <w:t> </w:t>
      </w:r>
      <w:r>
        <w:rPr>
          <w:w w:val="110"/>
        </w:rPr>
        <w:t>can</w:t>
      </w:r>
      <w:r>
        <w:rPr>
          <w:spacing w:val="-4"/>
          <w:w w:val="110"/>
        </w:rPr>
        <w:t> </w:t>
      </w:r>
      <w:r>
        <w:rPr>
          <w:w w:val="110"/>
        </w:rPr>
        <w:t>be</w:t>
      </w:r>
      <w:r>
        <w:rPr>
          <w:spacing w:val="-4"/>
          <w:w w:val="110"/>
        </w:rPr>
        <w:t> </w:t>
      </w:r>
      <w:r>
        <w:rPr>
          <w:w w:val="110"/>
        </w:rPr>
        <w:t>used</w:t>
      </w:r>
      <w:r>
        <w:rPr>
          <w:spacing w:val="-4"/>
          <w:w w:val="110"/>
        </w:rPr>
        <w:t> </w:t>
      </w:r>
      <w:r>
        <w:rPr>
          <w:w w:val="110"/>
        </w:rPr>
        <w:t>within</w:t>
      </w:r>
      <w:r>
        <w:rPr>
          <w:spacing w:val="-5"/>
          <w:w w:val="110"/>
        </w:rPr>
        <w:t> </w:t>
      </w:r>
      <w:r>
        <w:rPr>
          <w:w w:val="110"/>
        </w:rPr>
        <w:t>numerical</w:t>
      </w:r>
      <w:r>
        <w:rPr>
          <w:spacing w:val="-5"/>
          <w:w w:val="110"/>
        </w:rPr>
        <w:t> </w:t>
      </w:r>
      <w:r>
        <w:rPr>
          <w:w w:val="110"/>
        </w:rPr>
        <w:t>procedures</w:t>
      </w:r>
      <w:r>
        <w:rPr>
          <w:spacing w:val="-4"/>
          <w:w w:val="110"/>
        </w:rPr>
        <w:t> </w:t>
      </w:r>
      <w:r>
        <w:rPr>
          <w:w w:val="110"/>
        </w:rPr>
        <w:t>to</w:t>
      </w:r>
      <w:r>
        <w:rPr>
          <w:spacing w:val="-4"/>
          <w:w w:val="110"/>
        </w:rPr>
        <w:t> </w:t>
      </w:r>
      <w:r>
        <w:rPr>
          <w:w w:val="110"/>
        </w:rPr>
        <w:t>ob- tain a termination criterion, or, for evolutionary algorithms, as a selec- tion</w:t>
      </w:r>
      <w:r>
        <w:rPr>
          <w:spacing w:val="19"/>
          <w:w w:val="110"/>
        </w:rPr>
        <w:t> </w:t>
      </w:r>
      <w:r>
        <w:rPr>
          <w:w w:val="110"/>
        </w:rPr>
        <w:t>criterion.</w:t>
      </w:r>
      <w:r>
        <w:rPr>
          <w:spacing w:val="20"/>
          <w:w w:val="110"/>
        </w:rPr>
        <w:t> </w:t>
      </w:r>
      <w:r>
        <w:rPr>
          <w:w w:val="110"/>
        </w:rPr>
        <w:t>Note</w:t>
      </w:r>
      <w:r>
        <w:rPr>
          <w:spacing w:val="20"/>
          <w:w w:val="110"/>
        </w:rPr>
        <w:t> </w:t>
      </w:r>
      <w:r>
        <w:rPr>
          <w:w w:val="110"/>
        </w:rPr>
        <w:t>that</w:t>
      </w:r>
      <w:r>
        <w:rPr>
          <w:spacing w:val="20"/>
          <w:w w:val="110"/>
        </w:rPr>
        <w:t> </w:t>
      </w:r>
      <w:r>
        <w:rPr>
          <w:w w:val="110"/>
        </w:rPr>
        <w:t>these</w:t>
      </w:r>
      <w:r>
        <w:rPr>
          <w:spacing w:val="21"/>
          <w:w w:val="110"/>
        </w:rPr>
        <w:t> </w:t>
      </w:r>
      <w:r>
        <w:rPr>
          <w:w w:val="110"/>
        </w:rPr>
        <w:t>proximity</w:t>
      </w:r>
      <w:r>
        <w:rPr>
          <w:spacing w:val="20"/>
          <w:w w:val="110"/>
        </w:rPr>
        <w:t> </w:t>
      </w:r>
      <w:r>
        <w:rPr>
          <w:w w:val="110"/>
        </w:rPr>
        <w:t>measures</w:t>
      </w:r>
      <w:r>
        <w:rPr>
          <w:spacing w:val="20"/>
          <w:w w:val="110"/>
        </w:rPr>
        <w:t> </w:t>
      </w:r>
      <w:r>
        <w:rPr>
          <w:w w:val="110"/>
        </w:rPr>
        <w:t>are</w:t>
      </w:r>
      <w:r>
        <w:rPr>
          <w:spacing w:val="20"/>
          <w:w w:val="110"/>
        </w:rPr>
        <w:t> </w:t>
      </w:r>
      <w:r>
        <w:rPr>
          <w:w w:val="110"/>
        </w:rPr>
        <w:t>based</w:t>
      </w:r>
      <w:r>
        <w:rPr>
          <w:spacing w:val="20"/>
          <w:w w:val="110"/>
        </w:rPr>
        <w:t> </w:t>
      </w:r>
      <w:r>
        <w:rPr>
          <w:w w:val="110"/>
        </w:rPr>
        <w:t>on</w:t>
      </w:r>
      <w:r>
        <w:rPr>
          <w:spacing w:val="20"/>
          <w:w w:val="110"/>
        </w:rPr>
        <w:t> </w:t>
      </w:r>
      <w:r>
        <w:rPr>
          <w:spacing w:val="-2"/>
          <w:w w:val="110"/>
        </w:rPr>
        <w:t>local</w:t>
      </w:r>
    </w:p>
    <w:p>
      <w:pPr>
        <w:pStyle w:val="BodyText"/>
        <w:spacing w:line="273" w:lineRule="auto" w:before="25"/>
        <w:ind w:firstLine="239"/>
        <w:jc w:val="left"/>
      </w:pPr>
      <w:r>
        <w:rPr/>
        <w:br w:type="column"/>
      </w:r>
      <w:r>
        <w:rPr>
          <w:w w:val="110"/>
        </w:rPr>
        <w:t>For</w:t>
      </w:r>
      <w:r>
        <w:rPr>
          <w:spacing w:val="23"/>
          <w:w w:val="110"/>
        </w:rPr>
        <w:t> </w:t>
      </w:r>
      <w:r>
        <w:rPr>
          <w:w w:val="110"/>
        </w:rPr>
        <w:t>the</w:t>
      </w:r>
      <w:r>
        <w:rPr>
          <w:spacing w:val="23"/>
          <w:w w:val="110"/>
        </w:rPr>
        <w:t> </w:t>
      </w:r>
      <w:r>
        <w:rPr>
          <w:w w:val="110"/>
        </w:rPr>
        <w:t>following,</w:t>
      </w:r>
      <w:r>
        <w:rPr>
          <w:spacing w:val="22"/>
          <w:w w:val="110"/>
        </w:rPr>
        <w:t> </w:t>
      </w:r>
      <w:r>
        <w:rPr>
          <w:w w:val="110"/>
        </w:rPr>
        <w:t>we</w:t>
      </w:r>
      <w:r>
        <w:rPr>
          <w:spacing w:val="23"/>
          <w:w w:val="110"/>
        </w:rPr>
        <w:t> </w:t>
      </w:r>
      <w:r>
        <w:rPr>
          <w:w w:val="110"/>
        </w:rPr>
        <w:t>concentrate</w:t>
      </w:r>
      <w:r>
        <w:rPr>
          <w:spacing w:val="23"/>
          <w:w w:val="110"/>
        </w:rPr>
        <w:t> </w:t>
      </w:r>
      <w:r>
        <w:rPr>
          <w:w w:val="110"/>
        </w:rPr>
        <w:t>on</w:t>
      </w:r>
      <w:r>
        <w:rPr>
          <w:spacing w:val="23"/>
          <w:w w:val="110"/>
        </w:rPr>
        <w:t> </w:t>
      </w:r>
      <w:r>
        <w:rPr>
          <w:w w:val="110"/>
        </w:rPr>
        <w:t>multiobjective</w:t>
      </w:r>
      <w:r>
        <w:rPr>
          <w:spacing w:val="23"/>
          <w:w w:val="110"/>
        </w:rPr>
        <w:t> </w:t>
      </w:r>
      <w:r>
        <w:rPr>
          <w:w w:val="110"/>
        </w:rPr>
        <w:t>optimization problems of the form</w:t>
      </w:r>
    </w:p>
    <w:p>
      <w:pPr>
        <w:spacing w:line="358" w:lineRule="exact" w:before="0"/>
        <w:ind w:left="182" w:right="0" w:firstLine="0"/>
        <w:jc w:val="left"/>
        <w:rPr>
          <w:rFonts w:ascii="STIX Math" w:hAnsi="STIX Math" w:eastAsia="STIX Math"/>
          <w:i/>
          <w:sz w:val="12"/>
        </w:rPr>
      </w:pPr>
      <w:r>
        <w:rPr/>
        <mc:AlternateContent>
          <mc:Choice Requires="wps">
            <w:drawing>
              <wp:anchor distT="0" distB="0" distL="0" distR="0" allowOverlap="1" layoutInCell="1" locked="0" behindDoc="1" simplePos="0" relativeHeight="486253568">
                <wp:simplePos x="0" y="0"/>
                <wp:positionH relativeFrom="page">
                  <wp:posOffset>3897668</wp:posOffset>
                </wp:positionH>
                <wp:positionV relativeFrom="paragraph">
                  <wp:posOffset>153549</wp:posOffset>
                </wp:positionV>
                <wp:extent cx="182880" cy="10413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82880" cy="104139"/>
                        </a:xfrm>
                        <a:prstGeom prst="rect">
                          <a:avLst/>
                        </a:prstGeom>
                      </wps:spPr>
                      <wps:txbx>
                        <w:txbxContent>
                          <w:p>
                            <w:pPr>
                              <w:spacing w:line="163" w:lineRule="exact" w:before="0"/>
                              <w:ind w:left="0" w:right="0" w:firstLine="0"/>
                              <w:jc w:val="left"/>
                              <w:rPr>
                                <w:rFonts w:ascii="STIX Math" w:hAnsi="STIX Math" w:eastAsia="STIX Math"/>
                                <w:i/>
                                <w:sz w:val="10"/>
                              </w:rPr>
                            </w:pPr>
                            <w:r>
                              <w:rPr>
                                <w:rFonts w:ascii="STIX Math" w:hAnsi="STIX Math" w:eastAsia="STIX Math"/>
                                <w:i/>
                                <w:spacing w:val="-4"/>
                                <w:sz w:val="12"/>
                              </w:rPr>
                              <w:t>𝑥</w:t>
                            </w:r>
                            <w:r>
                              <w:rPr>
                                <w:rFonts w:ascii="STIX Math" w:hAnsi="STIX Math" w:eastAsia="STIX Math"/>
                                <w:spacing w:val="-4"/>
                                <w:sz w:val="12"/>
                              </w:rPr>
                              <w:t>∈</w:t>
                            </w:r>
                            <w:r>
                              <w:rPr>
                                <w:rFonts w:ascii="DejaVu Serif" w:hAnsi="DejaVu Serif" w:eastAsia="DejaVu Serif"/>
                                <w:spacing w:val="-4"/>
                                <w:sz w:val="12"/>
                              </w:rPr>
                              <w:t>ℝ</w:t>
                            </w:r>
                            <w:r>
                              <w:rPr>
                                <w:rFonts w:ascii="STIX Math" w:hAnsi="STIX Math" w:eastAsia="STIX Math"/>
                                <w:i/>
                                <w:spacing w:val="-4"/>
                                <w:position w:val="3"/>
                                <w:sz w:val="10"/>
                              </w:rPr>
                              <w:t>𝑛</w:t>
                            </w:r>
                          </w:p>
                        </w:txbxContent>
                      </wps:txbx>
                      <wps:bodyPr wrap="square" lIns="0" tIns="0" rIns="0" bIns="0" rtlCol="0">
                        <a:noAutofit/>
                      </wps:bodyPr>
                    </wps:wsp>
                  </a:graphicData>
                </a:graphic>
              </wp:anchor>
            </w:drawing>
          </mc:Choice>
          <mc:Fallback>
            <w:pict>
              <v:shape style="position:absolute;margin-left:306.903015pt;margin-top:12.090485pt;width:14.4pt;height:8.2pt;mso-position-horizontal-relative:page;mso-position-vertical-relative:paragraph;z-index:-17062912" type="#_x0000_t202" id="docshape60" filled="false" stroked="false">
                <v:textbox inset="0,0,0,0">
                  <w:txbxContent>
                    <w:p>
                      <w:pPr>
                        <w:spacing w:line="163" w:lineRule="exact" w:before="0"/>
                        <w:ind w:left="0" w:right="0" w:firstLine="0"/>
                        <w:jc w:val="left"/>
                        <w:rPr>
                          <w:rFonts w:ascii="STIX Math" w:hAnsi="STIX Math" w:eastAsia="STIX Math"/>
                          <w:i/>
                          <w:sz w:val="10"/>
                        </w:rPr>
                      </w:pPr>
                      <w:r>
                        <w:rPr>
                          <w:rFonts w:ascii="STIX Math" w:hAnsi="STIX Math" w:eastAsia="STIX Math"/>
                          <w:i/>
                          <w:spacing w:val="-4"/>
                          <w:sz w:val="12"/>
                        </w:rPr>
                        <w:t>𝑥</w:t>
                      </w:r>
                      <w:r>
                        <w:rPr>
                          <w:rFonts w:ascii="STIX Math" w:hAnsi="STIX Math" w:eastAsia="STIX Math"/>
                          <w:spacing w:val="-4"/>
                          <w:sz w:val="12"/>
                        </w:rPr>
                        <w:t>∈</w:t>
                      </w:r>
                      <w:r>
                        <w:rPr>
                          <w:rFonts w:ascii="DejaVu Serif" w:hAnsi="DejaVu Serif" w:eastAsia="DejaVu Serif"/>
                          <w:spacing w:val="-4"/>
                          <w:sz w:val="12"/>
                        </w:rPr>
                        <w:t>ℝ</w:t>
                      </w:r>
                      <w:r>
                        <w:rPr>
                          <w:rFonts w:ascii="STIX Math" w:hAnsi="STIX Math" w:eastAsia="STIX Math"/>
                          <w:i/>
                          <w:spacing w:val="-4"/>
                          <w:position w:val="3"/>
                          <w:sz w:val="10"/>
                        </w:rPr>
                        <w:t>𝑛</w:t>
                      </w:r>
                    </w:p>
                  </w:txbxContent>
                </v:textbox>
                <w10:wrap type="none"/>
              </v:shape>
            </w:pict>
          </mc:Fallback>
        </mc:AlternateContent>
      </w:r>
      <w:r>
        <w:rPr/>
        <mc:AlternateContent>
          <mc:Choice Requires="wps">
            <w:drawing>
              <wp:anchor distT="0" distB="0" distL="0" distR="0" allowOverlap="1" layoutInCell="1" locked="0" behindDoc="1" simplePos="0" relativeHeight="486254080">
                <wp:simplePos x="0" y="0"/>
                <wp:positionH relativeFrom="page">
                  <wp:posOffset>4953000</wp:posOffset>
                </wp:positionH>
                <wp:positionV relativeFrom="paragraph">
                  <wp:posOffset>132133</wp:posOffset>
                </wp:positionV>
                <wp:extent cx="53975" cy="762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397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wps:txbx>
                      <wps:bodyPr wrap="square" lIns="0" tIns="0" rIns="0" bIns="0" rtlCol="0">
                        <a:noAutofit/>
                      </wps:bodyPr>
                    </wps:wsp>
                  </a:graphicData>
                </a:graphic>
              </wp:anchor>
            </w:drawing>
          </mc:Choice>
          <mc:Fallback>
            <w:pict>
              <v:shape style="position:absolute;margin-left:390pt;margin-top:10.404202pt;width:4.25pt;height:6pt;mso-position-horizontal-relative:page;mso-position-vertical-relative:paragraph;z-index:-17062400" type="#_x0000_t202" id="docshape61"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v:textbox>
                <w10:wrap type="none"/>
              </v:shape>
            </w:pict>
          </mc:Fallback>
        </mc:AlternateContent>
      </w:r>
      <w:bookmarkStart w:name="_bookmark14" w:id="24"/>
      <w:bookmarkEnd w:id="24"/>
      <w:r>
        <w:rPr/>
      </w:r>
      <w:r>
        <w:rPr>
          <w:rFonts w:ascii="STIX Math" w:hAnsi="STIX Math" w:eastAsia="STIX Math"/>
          <w:sz w:val="16"/>
        </w:rPr>
        <w:t>min</w:t>
      </w:r>
      <w:r>
        <w:rPr>
          <w:rFonts w:ascii="STIX Math" w:hAnsi="STIX Math" w:eastAsia="STIX Math"/>
          <w:spacing w:val="9"/>
          <w:sz w:val="16"/>
        </w:rPr>
        <w:t> </w:t>
      </w:r>
      <w:r>
        <w:rPr>
          <w:rFonts w:ascii="STIX Math" w:hAnsi="STIX Math" w:eastAsia="STIX Math"/>
          <w:i/>
          <w:sz w:val="16"/>
        </w:rPr>
        <w:t>𝑓</w:t>
      </w:r>
      <w:r>
        <w:rPr>
          <w:rFonts w:ascii="STIX Math" w:hAnsi="STIX Math" w:eastAsia="STIX Math"/>
          <w:i/>
          <w:spacing w:val="-22"/>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w:t>
      </w:r>
      <w:r>
        <w:rPr>
          <w:rFonts w:ascii="STIX Math" w:hAnsi="STIX Math" w:eastAsia="STIX Math"/>
          <w:spacing w:val="4"/>
          <w:sz w:val="16"/>
        </w:rPr>
        <w:t> </w:t>
      </w:r>
      <w:r>
        <w:rPr>
          <w:rFonts w:ascii="DejaVu Sans" w:hAnsi="DejaVu Sans" w:eastAsia="DejaVu Sans"/>
          <w:position w:val="13"/>
          <w:sz w:val="16"/>
        </w:rPr>
        <w:t>(</w:t>
      </w:r>
      <w:r>
        <w:rPr>
          <w:rFonts w:ascii="STIX Math" w:hAnsi="STIX Math" w:eastAsia="STIX Math"/>
          <w:i/>
          <w:sz w:val="16"/>
        </w:rPr>
        <w:t>𝑓</w:t>
      </w:r>
      <w:r>
        <w:rPr>
          <w:rFonts w:ascii="STIX Math" w:hAnsi="STIX Math" w:eastAsia="STIX Math"/>
          <w:position w:val="-3"/>
          <w:sz w:val="12"/>
        </w:rPr>
        <w:t>1</w:t>
      </w:r>
      <w:r>
        <w:rPr>
          <w:rFonts w:ascii="STIX Math" w:hAnsi="STIX Math" w:eastAsia="STIX Math"/>
          <w:spacing w:val="-20"/>
          <w:position w:val="-3"/>
          <w:sz w:val="12"/>
        </w:rPr>
        <w:t> </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i/>
          <w:sz w:val="16"/>
        </w:rPr>
        <w:t>,</w:t>
      </w:r>
      <w:r>
        <w:rPr>
          <w:rFonts w:ascii="STIX Math" w:hAnsi="STIX Math" w:eastAsia="STIX Math"/>
          <w:i/>
          <w:spacing w:val="-13"/>
          <w:sz w:val="16"/>
        </w:rPr>
        <w:t> </w:t>
      </w:r>
      <w:r>
        <w:rPr>
          <w:rFonts w:ascii="STIX Math" w:hAnsi="STIX Math" w:eastAsia="STIX Math"/>
          <w:sz w:val="16"/>
        </w:rPr>
        <w:t>…</w:t>
      </w:r>
      <w:r>
        <w:rPr>
          <w:rFonts w:ascii="STIX Math" w:hAnsi="STIX Math" w:eastAsia="STIX Math"/>
          <w:spacing w:val="-14"/>
          <w:sz w:val="16"/>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z w:val="16"/>
        </w:rPr>
        <w:t>𝑓</w:t>
      </w:r>
      <w:r>
        <w:rPr>
          <w:rFonts w:ascii="STIX Math" w:hAnsi="STIX Math" w:eastAsia="STIX Math"/>
          <w:i/>
          <w:spacing w:val="55"/>
          <w:sz w:val="16"/>
        </w:rPr>
        <w:t> </w:t>
      </w:r>
      <w:r>
        <w:rPr>
          <w:rFonts w:ascii="STIX Math" w:hAnsi="STIX Math" w:eastAsia="STIX Math"/>
          <w:spacing w:val="-4"/>
          <w:sz w:val="16"/>
        </w:rPr>
        <w:t>(</w:t>
      </w:r>
      <w:r>
        <w:rPr>
          <w:rFonts w:ascii="STIX Math" w:hAnsi="STIX Math" w:eastAsia="STIX Math"/>
          <w:i/>
          <w:spacing w:val="-4"/>
          <w:sz w:val="16"/>
        </w:rPr>
        <w:t>𝑥</w:t>
      </w:r>
      <w:r>
        <w:rPr>
          <w:rFonts w:ascii="STIX Math" w:hAnsi="STIX Math" w:eastAsia="STIX Math"/>
          <w:spacing w:val="-4"/>
          <w:sz w:val="16"/>
        </w:rPr>
        <w:t>)</w:t>
      </w:r>
      <w:r>
        <w:rPr>
          <w:rFonts w:ascii="DejaVu Sans" w:hAnsi="DejaVu Sans" w:eastAsia="DejaVu Sans"/>
          <w:spacing w:val="-4"/>
          <w:position w:val="13"/>
          <w:sz w:val="16"/>
        </w:rPr>
        <w:t>)</w:t>
      </w:r>
      <w:r>
        <w:rPr>
          <w:rFonts w:ascii="STIX Math" w:hAnsi="STIX Math" w:eastAsia="STIX Math"/>
          <w:i/>
          <w:spacing w:val="-4"/>
          <w:position w:val="9"/>
          <w:sz w:val="12"/>
        </w:rPr>
        <w:t>⊤</w:t>
      </w:r>
    </w:p>
    <w:p>
      <w:pPr>
        <w:spacing w:after="0" w:line="358" w:lineRule="exact"/>
        <w:jc w:val="left"/>
        <w:rPr>
          <w:rFonts w:ascii="STIX Math" w:hAnsi="STIX Math" w:eastAsia="STIX Math"/>
          <w:sz w:val="12"/>
        </w:rPr>
        <w:sectPr>
          <w:type w:val="continuous"/>
          <w:pgSz w:w="11910" w:h="15880"/>
          <w:pgMar w:header="668" w:footer="232" w:top="620" w:bottom="280" w:left="600" w:right="620"/>
          <w:cols w:num="2" w:equalWidth="0">
            <w:col w:w="5226" w:space="154"/>
            <w:col w:w="5310"/>
          </w:cols>
        </w:sectPr>
      </w:pPr>
    </w:p>
    <w:p>
      <w:pPr>
        <w:pStyle w:val="BodyText"/>
        <w:spacing w:line="273" w:lineRule="auto" w:before="91"/>
        <w:jc w:val="left"/>
      </w:pPr>
      <w:r>
        <w:rPr>
          <w:w w:val="110"/>
        </w:rPr>
        <w:t>should</w:t>
      </w:r>
      <w:r>
        <w:rPr>
          <w:spacing w:val="-3"/>
          <w:w w:val="110"/>
        </w:rPr>
        <w:t> </w:t>
      </w:r>
      <w:r>
        <w:rPr>
          <w:w w:val="110"/>
        </w:rPr>
        <w:t>either</w:t>
      </w:r>
      <w:r>
        <w:rPr>
          <w:spacing w:val="-3"/>
          <w:w w:val="110"/>
        </w:rPr>
        <w:t> </w:t>
      </w:r>
      <w:r>
        <w:rPr>
          <w:w w:val="110"/>
        </w:rPr>
        <w:t>be</w:t>
      </w:r>
      <w:r>
        <w:rPr>
          <w:spacing w:val="-3"/>
          <w:w w:val="110"/>
        </w:rPr>
        <w:t> </w:t>
      </w:r>
      <w:r>
        <w:rPr>
          <w:w w:val="110"/>
        </w:rPr>
        <w:t>used</w:t>
      </w:r>
      <w:r>
        <w:rPr>
          <w:spacing w:val="-3"/>
          <w:w w:val="110"/>
        </w:rPr>
        <w:t> </w:t>
      </w:r>
      <w:r>
        <w:rPr>
          <w:w w:val="110"/>
        </w:rPr>
        <w:t>for</w:t>
      </w:r>
      <w:r>
        <w:rPr>
          <w:spacing w:val="-3"/>
          <w:w w:val="110"/>
        </w:rPr>
        <w:t> </w:t>
      </w:r>
      <w:r>
        <w:rPr>
          <w:w w:val="110"/>
        </w:rPr>
        <w:t>convex</w:t>
      </w:r>
      <w:r>
        <w:rPr>
          <w:spacing w:val="-3"/>
          <w:w w:val="110"/>
        </w:rPr>
        <w:t> </w:t>
      </w:r>
      <w:r>
        <w:rPr>
          <w:w w:val="110"/>
        </w:rPr>
        <w:t>optimization</w:t>
      </w:r>
      <w:r>
        <w:rPr>
          <w:spacing w:val="-4"/>
          <w:w w:val="110"/>
        </w:rPr>
        <w:t> </w:t>
      </w:r>
      <w:r>
        <w:rPr>
          <w:w w:val="110"/>
        </w:rPr>
        <w:t>problems,</w:t>
      </w:r>
      <w:r>
        <w:rPr>
          <w:spacing w:val="-3"/>
          <w:w w:val="110"/>
        </w:rPr>
        <w:t> </w:t>
      </w:r>
      <w:r>
        <w:rPr>
          <w:w w:val="110"/>
        </w:rPr>
        <w:t>or</w:t>
      </w:r>
      <w:r>
        <w:rPr>
          <w:spacing w:val="-3"/>
          <w:w w:val="110"/>
        </w:rPr>
        <w:t> </w:t>
      </w:r>
      <w:r>
        <w:rPr>
          <w:w w:val="110"/>
        </w:rPr>
        <w:t>it</w:t>
      </w:r>
      <w:r>
        <w:rPr>
          <w:spacing w:val="-3"/>
          <w:w w:val="110"/>
        </w:rPr>
        <w:t> </w:t>
      </w:r>
      <w:r>
        <w:rPr>
          <w:w w:val="110"/>
        </w:rPr>
        <w:t>should</w:t>
      </w:r>
      <w:r>
        <w:rPr>
          <w:spacing w:val="-3"/>
          <w:w w:val="110"/>
        </w:rPr>
        <w:t> </w:t>
      </w:r>
      <w:r>
        <w:rPr>
          <w:w w:val="110"/>
        </w:rPr>
        <w:t>be </w:t>
      </w:r>
      <w:bookmarkStart w:name="4.4 Guarantee of quality" w:id="25"/>
      <w:bookmarkEnd w:id="25"/>
      <w:r>
        <w:rPr>
          <w:w w:val="110"/>
        </w:rPr>
        <w:t>taken</w:t>
      </w:r>
      <w:r>
        <w:rPr>
          <w:spacing w:val="13"/>
          <w:w w:val="110"/>
        </w:rPr>
        <w:t> </w:t>
      </w:r>
      <w:r>
        <w:rPr>
          <w:w w:val="110"/>
        </w:rPr>
        <w:t>into</w:t>
      </w:r>
      <w:r>
        <w:rPr>
          <w:spacing w:val="13"/>
          <w:w w:val="110"/>
        </w:rPr>
        <w:t> </w:t>
      </w:r>
      <w:r>
        <w:rPr>
          <w:w w:val="110"/>
        </w:rPr>
        <w:t>account</w:t>
      </w:r>
      <w:r>
        <w:rPr>
          <w:spacing w:val="14"/>
          <w:w w:val="110"/>
        </w:rPr>
        <w:t> </w:t>
      </w:r>
      <w:r>
        <w:rPr>
          <w:w w:val="110"/>
        </w:rPr>
        <w:t>that</w:t>
      </w:r>
      <w:r>
        <w:rPr>
          <w:spacing w:val="13"/>
          <w:w w:val="110"/>
        </w:rPr>
        <w:t> </w:t>
      </w:r>
      <w:r>
        <w:rPr>
          <w:w w:val="110"/>
        </w:rPr>
        <w:t>they</w:t>
      </w:r>
      <w:r>
        <w:rPr>
          <w:spacing w:val="14"/>
          <w:w w:val="110"/>
        </w:rPr>
        <w:t> </w:t>
      </w:r>
      <w:r>
        <w:rPr>
          <w:w w:val="110"/>
        </w:rPr>
        <w:t>do</w:t>
      </w:r>
      <w:r>
        <w:rPr>
          <w:spacing w:val="13"/>
          <w:w w:val="110"/>
        </w:rPr>
        <w:t> </w:t>
      </w:r>
      <w:r>
        <w:rPr>
          <w:w w:val="110"/>
        </w:rPr>
        <w:t>not</w:t>
      </w:r>
      <w:r>
        <w:rPr>
          <w:spacing w:val="14"/>
          <w:w w:val="110"/>
        </w:rPr>
        <w:t> </w:t>
      </w:r>
      <w:r>
        <w:rPr>
          <w:w w:val="110"/>
        </w:rPr>
        <w:t>measure</w:t>
      </w:r>
      <w:r>
        <w:rPr>
          <w:spacing w:val="14"/>
          <w:w w:val="110"/>
        </w:rPr>
        <w:t> </w:t>
      </w:r>
      <w:r>
        <w:rPr>
          <w:w w:val="110"/>
        </w:rPr>
        <w:t>a</w:t>
      </w:r>
      <w:r>
        <w:rPr>
          <w:spacing w:val="14"/>
          <w:w w:val="110"/>
        </w:rPr>
        <w:t> </w:t>
      </w:r>
      <w:r>
        <w:rPr>
          <w:w w:val="110"/>
        </w:rPr>
        <w:t>proximity</w:t>
      </w:r>
      <w:r>
        <w:rPr>
          <w:spacing w:val="13"/>
          <w:w w:val="110"/>
        </w:rPr>
        <w:t> </w:t>
      </w:r>
      <w:r>
        <w:rPr>
          <w:w w:val="110"/>
        </w:rPr>
        <w:t>to</w:t>
      </w:r>
      <w:r>
        <w:rPr>
          <w:spacing w:val="13"/>
          <w:w w:val="110"/>
        </w:rPr>
        <w:t> </w:t>
      </w:r>
      <w:r>
        <w:rPr>
          <w:w w:val="110"/>
        </w:rPr>
        <w:t>a</w:t>
      </w:r>
      <w:r>
        <w:rPr>
          <w:spacing w:val="14"/>
          <w:w w:val="110"/>
        </w:rPr>
        <w:t> </w:t>
      </w:r>
      <w:r>
        <w:rPr>
          <w:spacing w:val="-2"/>
          <w:w w:val="110"/>
        </w:rPr>
        <w:t>globally</w:t>
      </w:r>
    </w:p>
    <w:p>
      <w:pPr>
        <w:spacing w:line="123" w:lineRule="exact" w:before="0"/>
        <w:ind w:left="158" w:right="0" w:firstLine="0"/>
        <w:jc w:val="left"/>
        <w:rPr>
          <w:rFonts w:ascii="STIX Math" w:hAnsi="STIX Math" w:eastAsia="STIX Math"/>
          <w:i/>
          <w:sz w:val="16"/>
        </w:rPr>
      </w:pPr>
      <w:r>
        <w:rPr/>
        <w:br w:type="column"/>
      </w:r>
      <w:r>
        <w:rPr>
          <w:sz w:val="16"/>
        </w:rPr>
        <w:t>s.t.</w:t>
      </w:r>
      <w:r>
        <w:rPr>
          <w:spacing w:val="9"/>
          <w:sz w:val="16"/>
        </w:rPr>
        <w:t> </w:t>
      </w:r>
      <w:r>
        <w:rPr>
          <w:rFonts w:ascii="STIX Math" w:hAnsi="STIX Math" w:eastAsia="STIX Math"/>
          <w:i/>
          <w:sz w:val="16"/>
        </w:rPr>
        <w:t>𝑔</w:t>
      </w:r>
      <w:r>
        <w:rPr>
          <w:rFonts w:ascii="STIX Math" w:hAnsi="STIX Math" w:eastAsia="STIX Math"/>
          <w:i/>
          <w:position w:val="-3"/>
          <w:sz w:val="12"/>
        </w:rPr>
        <w:t>𝑗</w:t>
      </w:r>
      <w:r>
        <w:rPr>
          <w:rFonts w:ascii="STIX Math" w:hAnsi="STIX Math" w:eastAsia="STIX Math"/>
          <w:i/>
          <w:spacing w:val="-12"/>
          <w:position w:val="-3"/>
          <w:sz w:val="12"/>
        </w:rPr>
        <w:t> </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spacing w:val="8"/>
          <w:sz w:val="16"/>
        </w:rPr>
        <w:t> </w:t>
      </w:r>
      <w:r>
        <w:rPr>
          <w:rFonts w:ascii="Arial" w:hAnsi="Arial" w:eastAsia="Arial"/>
          <w:sz w:val="16"/>
        </w:rPr>
        <w:t>≤</w:t>
      </w:r>
      <w:r>
        <w:rPr>
          <w:rFonts w:ascii="Arial" w:hAnsi="Arial" w:eastAsia="Arial"/>
          <w:spacing w:val="3"/>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i/>
          <w:spacing w:val="39"/>
          <w:sz w:val="16"/>
        </w:rPr>
        <w:t> </w:t>
      </w:r>
      <w:r>
        <w:rPr>
          <w:rFonts w:ascii="STIX Math" w:hAnsi="STIX Math" w:eastAsia="STIX Math"/>
          <w:i/>
          <w:sz w:val="16"/>
        </w:rPr>
        <w:t>𝑗</w:t>
      </w:r>
      <w:r>
        <w:rPr>
          <w:rFonts w:ascii="STIX Math" w:hAnsi="STIX Math" w:eastAsia="STIX Math"/>
          <w:i/>
          <w:spacing w:val="18"/>
          <w:sz w:val="16"/>
        </w:rPr>
        <w:t> </w:t>
      </w:r>
      <w:r>
        <w:rPr>
          <w:rFonts w:ascii="STIX Math" w:hAnsi="STIX Math" w:eastAsia="STIX Math"/>
          <w:sz w:val="16"/>
        </w:rPr>
        <w:t>=</w:t>
      </w:r>
      <w:r>
        <w:rPr>
          <w:rFonts w:ascii="STIX Math" w:hAnsi="STIX Math" w:eastAsia="STIX Math"/>
          <w:spacing w:val="8"/>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1"/>
          <w:sz w:val="16"/>
        </w:rPr>
        <w:t> </w:t>
      </w:r>
      <w:r>
        <w:rPr>
          <w:rFonts w:ascii="STIX Math" w:hAnsi="STIX Math" w:eastAsia="STIX Math"/>
          <w:sz w:val="16"/>
        </w:rPr>
        <w:t>…</w:t>
      </w:r>
      <w:r>
        <w:rPr>
          <w:rFonts w:ascii="STIX Math" w:hAnsi="STIX Math" w:eastAsia="STIX Math"/>
          <w:spacing w:val="-12"/>
          <w:sz w:val="16"/>
        </w:rPr>
        <w:t> </w:t>
      </w:r>
      <w:r>
        <w:rPr>
          <w:rFonts w:ascii="STIX Math" w:hAnsi="STIX Math" w:eastAsia="STIX Math"/>
          <w:i/>
          <w:sz w:val="16"/>
        </w:rPr>
        <w:t>,</w:t>
      </w:r>
      <w:r>
        <w:rPr>
          <w:rFonts w:ascii="STIX Math" w:hAnsi="STIX Math" w:eastAsia="STIX Math"/>
          <w:i/>
          <w:spacing w:val="-11"/>
          <w:sz w:val="16"/>
        </w:rPr>
        <w:t> </w:t>
      </w:r>
      <w:r>
        <w:rPr>
          <w:rFonts w:ascii="STIX Math" w:hAnsi="STIX Math" w:eastAsia="STIX Math"/>
          <w:i/>
          <w:spacing w:val="-5"/>
          <w:sz w:val="16"/>
        </w:rPr>
        <w:t>𝑝,</w:t>
      </w:r>
    </w:p>
    <w:p>
      <w:pPr>
        <w:spacing w:line="361" w:lineRule="exact" w:before="0"/>
        <w:ind w:left="574" w:right="0" w:firstLine="0"/>
        <w:jc w:val="left"/>
        <w:rPr>
          <w:rFonts w:ascii="STIX Math" w:hAnsi="STIX Math" w:eastAsia="STIX Math"/>
          <w:i/>
          <w:sz w:val="16"/>
        </w:rPr>
      </w:pPr>
      <w:r>
        <w:rPr>
          <w:rFonts w:ascii="STIX Math" w:hAnsi="STIX Math" w:eastAsia="STIX Math"/>
          <w:i/>
          <w:sz w:val="16"/>
        </w:rPr>
        <w:t>𝑥</w:t>
      </w:r>
      <w:r>
        <w:rPr>
          <w:rFonts w:ascii="STIX Math" w:hAnsi="STIX Math" w:eastAsia="STIX Math"/>
          <w:i/>
          <w:position w:val="-3"/>
          <w:sz w:val="12"/>
        </w:rPr>
        <w:t>𝑙</w:t>
      </w:r>
      <w:r>
        <w:rPr>
          <w:rFonts w:ascii="STIX Math" w:hAnsi="STIX Math" w:eastAsia="STIX Math"/>
          <w:i/>
          <w:spacing w:val="24"/>
          <w:position w:val="-3"/>
          <w:sz w:val="12"/>
        </w:rPr>
        <w:t> </w:t>
      </w:r>
      <w:r>
        <w:rPr>
          <w:rFonts w:ascii="STIX Math" w:hAnsi="STIX Math" w:eastAsia="STIX Math"/>
          <w:sz w:val="16"/>
        </w:rPr>
        <w:t>∈</w:t>
      </w:r>
      <w:r>
        <w:rPr>
          <w:rFonts w:ascii="STIX Math" w:hAnsi="STIX Math" w:eastAsia="STIX Math"/>
          <w:spacing w:val="4"/>
          <w:sz w:val="16"/>
        </w:rPr>
        <w:t> </w:t>
      </w:r>
      <w:r>
        <w:rPr>
          <w:rFonts w:ascii="DejaVu Serif" w:hAnsi="DejaVu Serif" w:eastAsia="DejaVu Serif"/>
          <w:sz w:val="16"/>
        </w:rPr>
        <w:t>ℤ</w:t>
      </w:r>
      <w:r>
        <w:rPr>
          <w:rFonts w:ascii="STIX Math" w:hAnsi="STIX Math" w:eastAsia="STIX Math"/>
          <w:i/>
          <w:sz w:val="16"/>
        </w:rPr>
        <w:t>,</w:t>
      </w:r>
      <w:r>
        <w:rPr>
          <w:rFonts w:ascii="STIX Math" w:hAnsi="STIX Math" w:eastAsia="STIX Math"/>
          <w:i/>
          <w:spacing w:val="31"/>
          <w:sz w:val="16"/>
        </w:rPr>
        <w:t> </w:t>
      </w:r>
      <w:r>
        <w:rPr>
          <w:rFonts w:ascii="STIX Math" w:hAnsi="STIX Math" w:eastAsia="STIX Math"/>
          <w:i/>
          <w:sz w:val="16"/>
        </w:rPr>
        <w:t>𝑙</w:t>
      </w:r>
      <w:r>
        <w:rPr>
          <w:rFonts w:ascii="STIX Math" w:hAnsi="STIX Math" w:eastAsia="STIX Math"/>
          <w:i/>
          <w:spacing w:val="7"/>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pacing w:val="-10"/>
          <w:sz w:val="16"/>
        </w:rPr>
        <w:t>𝐵</w:t>
      </w:r>
    </w:p>
    <w:p>
      <w:pPr>
        <w:pStyle w:val="BodyText"/>
        <w:spacing w:line="204" w:lineRule="exact"/>
        <w:jc w:val="left"/>
        <w:rPr>
          <w:rFonts w:ascii="STIX"/>
        </w:rPr>
      </w:pPr>
      <w:r>
        <w:rPr/>
        <w:br w:type="column"/>
      </w:r>
      <w:r>
        <w:rPr>
          <w:rFonts w:ascii="STIX"/>
          <w:spacing w:val="-4"/>
        </w:rPr>
        <w:t>(MOP-</w:t>
      </w:r>
      <w:r>
        <w:rPr>
          <w:rFonts w:ascii="STIX"/>
          <w:spacing w:val="-5"/>
        </w:rPr>
        <w:t>NC)</w:t>
      </w:r>
    </w:p>
    <w:p>
      <w:pPr>
        <w:spacing w:after="0" w:line="204" w:lineRule="exact"/>
        <w:jc w:val="left"/>
        <w:rPr>
          <w:rFonts w:ascii="STIX"/>
        </w:rPr>
        <w:sectPr>
          <w:type w:val="continuous"/>
          <w:pgSz w:w="11910" w:h="15880"/>
          <w:pgMar w:header="668" w:footer="232" w:top="620" w:bottom="280" w:left="600" w:right="620"/>
          <w:cols w:num="3" w:equalWidth="0">
            <w:col w:w="5227" w:space="326"/>
            <w:col w:w="1971" w:space="2156"/>
            <w:col w:w="1010"/>
          </w:cols>
        </w:sectPr>
      </w:pPr>
    </w:p>
    <w:p>
      <w:pPr>
        <w:pStyle w:val="BodyText"/>
        <w:spacing w:before="13"/>
      </w:pPr>
      <w:r>
        <w:rPr>
          <w:w w:val="110"/>
        </w:rPr>
        <w:t>eﬃcient</w:t>
      </w:r>
      <w:r>
        <w:rPr>
          <w:spacing w:val="7"/>
          <w:w w:val="110"/>
        </w:rPr>
        <w:t> </w:t>
      </w:r>
      <w:r>
        <w:rPr>
          <w:spacing w:val="-2"/>
          <w:w w:val="110"/>
        </w:rPr>
        <w:t>solution.</w:t>
      </w:r>
    </w:p>
    <w:p>
      <w:pPr>
        <w:pStyle w:val="BodyText"/>
        <w:spacing w:before="34"/>
        <w:ind w:left="0"/>
        <w:jc w:val="left"/>
      </w:pPr>
    </w:p>
    <w:p>
      <w:pPr>
        <w:spacing w:before="0"/>
        <w:ind w:left="158" w:right="0" w:firstLine="0"/>
        <w:jc w:val="left"/>
        <w:rPr>
          <w:rFonts w:ascii="DejaVu Serif Condensed"/>
          <w:i/>
          <w:sz w:val="16"/>
        </w:rPr>
      </w:pPr>
      <w:r>
        <w:rPr>
          <w:rFonts w:ascii="DejaVu Serif Condensed"/>
          <w:i/>
          <w:spacing w:val="-6"/>
          <w:sz w:val="16"/>
        </w:rPr>
        <w:t>4.4.</w:t>
      </w:r>
      <w:r>
        <w:rPr>
          <w:rFonts w:ascii="DejaVu Serif Condensed"/>
          <w:i/>
          <w:spacing w:val="24"/>
          <w:sz w:val="16"/>
        </w:rPr>
        <w:t> </w:t>
      </w:r>
      <w:r>
        <w:rPr>
          <w:rFonts w:ascii="DejaVu Serif Condensed"/>
          <w:i/>
          <w:spacing w:val="-6"/>
          <w:sz w:val="16"/>
        </w:rPr>
        <w:t>Guarantee</w:t>
      </w:r>
      <w:r>
        <w:rPr>
          <w:rFonts w:ascii="DejaVu Serif Condensed"/>
          <w:i/>
          <w:spacing w:val="-4"/>
          <w:sz w:val="16"/>
        </w:rPr>
        <w:t> </w:t>
      </w:r>
      <w:r>
        <w:rPr>
          <w:rFonts w:ascii="DejaVu Serif Condensed"/>
          <w:i/>
          <w:spacing w:val="-6"/>
          <w:sz w:val="16"/>
        </w:rPr>
        <w:t>of</w:t>
      </w:r>
      <w:r>
        <w:rPr>
          <w:rFonts w:ascii="DejaVu Serif Condensed"/>
          <w:i/>
          <w:spacing w:val="-5"/>
          <w:sz w:val="16"/>
        </w:rPr>
        <w:t> </w:t>
      </w:r>
      <w:r>
        <w:rPr>
          <w:rFonts w:ascii="DejaVu Serif Condensed"/>
          <w:i/>
          <w:spacing w:val="-6"/>
          <w:sz w:val="16"/>
        </w:rPr>
        <w:t>quality</w:t>
      </w:r>
    </w:p>
    <w:p>
      <w:pPr>
        <w:pStyle w:val="BodyText"/>
        <w:spacing w:before="45"/>
        <w:ind w:left="0"/>
        <w:jc w:val="left"/>
        <w:rPr>
          <w:rFonts w:ascii="DejaVu Serif Condensed"/>
          <w:i/>
        </w:rPr>
      </w:pPr>
    </w:p>
    <w:p>
      <w:pPr>
        <w:pStyle w:val="BodyText"/>
        <w:spacing w:line="273" w:lineRule="auto"/>
        <w:ind w:right="38" w:firstLine="239"/>
      </w:pPr>
      <w:r>
        <w:rPr>
          <w:w w:val="110"/>
        </w:rPr>
        <w:t>Numerical</w:t>
      </w:r>
      <w:r>
        <w:rPr>
          <w:spacing w:val="-2"/>
          <w:w w:val="110"/>
        </w:rPr>
        <w:t> </w:t>
      </w:r>
      <w:r>
        <w:rPr>
          <w:w w:val="110"/>
        </w:rPr>
        <w:t>algorithms</w:t>
      </w:r>
      <w:r>
        <w:rPr>
          <w:spacing w:val="-2"/>
          <w:w w:val="110"/>
        </w:rPr>
        <w:t> </w:t>
      </w:r>
      <w:r>
        <w:rPr>
          <w:w w:val="110"/>
        </w:rPr>
        <w:t>in</w:t>
      </w:r>
      <w:r>
        <w:rPr>
          <w:spacing w:val="-2"/>
          <w:w w:val="110"/>
        </w:rPr>
        <w:t> </w:t>
      </w:r>
      <w:r>
        <w:rPr>
          <w:w w:val="110"/>
        </w:rPr>
        <w:t>multiobjective</w:t>
      </w:r>
      <w:r>
        <w:rPr>
          <w:spacing w:val="-2"/>
          <w:w w:val="110"/>
        </w:rPr>
        <w:t> </w:t>
      </w:r>
      <w:r>
        <w:rPr>
          <w:w w:val="110"/>
        </w:rPr>
        <w:t>optimization</w:t>
      </w:r>
      <w:r>
        <w:rPr>
          <w:spacing w:val="-3"/>
          <w:w w:val="110"/>
        </w:rPr>
        <w:t> </w:t>
      </w:r>
      <w:r>
        <w:rPr>
          <w:w w:val="110"/>
        </w:rPr>
        <w:t>in</w:t>
      </w:r>
      <w:r>
        <w:rPr>
          <w:spacing w:val="-2"/>
          <w:w w:val="110"/>
        </w:rPr>
        <w:t> </w:t>
      </w:r>
      <w:r>
        <w:rPr>
          <w:w w:val="110"/>
        </w:rPr>
        <w:t>general</w:t>
      </w:r>
      <w:r>
        <w:rPr>
          <w:spacing w:val="-2"/>
          <w:w w:val="110"/>
        </w:rPr>
        <w:t> </w:t>
      </w:r>
      <w:r>
        <w:rPr>
          <w:w w:val="110"/>
        </w:rPr>
        <w:t>aim to</w:t>
      </w:r>
      <w:r>
        <w:rPr>
          <w:spacing w:val="-8"/>
          <w:w w:val="110"/>
        </w:rPr>
        <w:t> </w:t>
      </w:r>
      <w:r>
        <w:rPr>
          <w:w w:val="110"/>
        </w:rPr>
        <w:t>find</w:t>
      </w:r>
      <w:r>
        <w:rPr>
          <w:spacing w:val="-8"/>
          <w:w w:val="110"/>
        </w:rPr>
        <w:t> </w:t>
      </w:r>
      <w:r>
        <w:rPr>
          <w:w w:val="110"/>
        </w:rPr>
        <w:t>a</w:t>
      </w:r>
      <w:r>
        <w:rPr>
          <w:spacing w:val="-8"/>
          <w:w w:val="110"/>
        </w:rPr>
        <w:t> </w:t>
      </w:r>
      <w:r>
        <w:rPr>
          <w:w w:val="110"/>
        </w:rPr>
        <w:t>representation</w:t>
      </w:r>
      <w:r>
        <w:rPr>
          <w:spacing w:val="-8"/>
          <w:w w:val="110"/>
        </w:rPr>
        <w:t> </w:t>
      </w:r>
      <w:r>
        <w:rPr>
          <w:w w:val="110"/>
        </w:rPr>
        <w:t>or</w:t>
      </w:r>
      <w:r>
        <w:rPr>
          <w:spacing w:val="-8"/>
          <w:w w:val="110"/>
        </w:rPr>
        <w:t> </w:t>
      </w:r>
      <w:r>
        <w:rPr>
          <w:w w:val="110"/>
        </w:rPr>
        <w:t>approximation</w:t>
      </w:r>
      <w:r>
        <w:rPr>
          <w:spacing w:val="-8"/>
          <w:w w:val="110"/>
        </w:rPr>
        <w:t> </w:t>
      </w:r>
      <w:r>
        <w:rPr>
          <w:w w:val="110"/>
        </w:rPr>
        <w:t>of</w:t>
      </w:r>
      <w:r>
        <w:rPr>
          <w:spacing w:val="-8"/>
          <w:w w:val="110"/>
        </w:rPr>
        <w:t> </w:t>
      </w:r>
      <w:r>
        <w:rPr>
          <w:w w:val="110"/>
        </w:rPr>
        <w:t>the</w:t>
      </w:r>
      <w:r>
        <w:rPr>
          <w:spacing w:val="-8"/>
          <w:w w:val="110"/>
        </w:rPr>
        <w:t> </w:t>
      </w:r>
      <w:r>
        <w:rPr>
          <w:w w:val="110"/>
        </w:rPr>
        <w:t>eﬃcient</w:t>
      </w:r>
      <w:r>
        <w:rPr>
          <w:spacing w:val="-8"/>
          <w:w w:val="110"/>
        </w:rPr>
        <w:t> </w:t>
      </w:r>
      <w:r>
        <w:rPr>
          <w:w w:val="110"/>
        </w:rPr>
        <w:t>or</w:t>
      </w:r>
      <w:r>
        <w:rPr>
          <w:spacing w:val="-8"/>
          <w:w w:val="110"/>
        </w:rPr>
        <w:t> </w:t>
      </w:r>
      <w:r>
        <w:rPr>
          <w:w w:val="110"/>
        </w:rPr>
        <w:t>the</w:t>
      </w:r>
      <w:r>
        <w:rPr>
          <w:spacing w:val="-8"/>
          <w:w w:val="110"/>
        </w:rPr>
        <w:t> </w:t>
      </w:r>
      <w:r>
        <w:rPr>
          <w:w w:val="110"/>
        </w:rPr>
        <w:t>nondom- inated set. Representations and approximations often consist of a finite number of points, which are either a subset of the nondominated set, i.e., representations, or are close to the nondominated set, i.e., approxi- mations.</w:t>
      </w:r>
      <w:r>
        <w:rPr>
          <w:spacing w:val="-4"/>
          <w:w w:val="110"/>
        </w:rPr>
        <w:t> </w:t>
      </w:r>
      <w:r>
        <w:rPr>
          <w:w w:val="110"/>
        </w:rPr>
        <w:t>Moreover,</w:t>
      </w:r>
      <w:r>
        <w:rPr>
          <w:spacing w:val="-4"/>
          <w:w w:val="110"/>
        </w:rPr>
        <w:t> </w:t>
      </w:r>
      <w:r>
        <w:rPr>
          <w:w w:val="110"/>
        </w:rPr>
        <w:t>approximations</w:t>
      </w:r>
      <w:r>
        <w:rPr>
          <w:spacing w:val="-4"/>
          <w:w w:val="110"/>
        </w:rPr>
        <w:t> </w:t>
      </w:r>
      <w:r>
        <w:rPr>
          <w:w w:val="110"/>
        </w:rPr>
        <w:t>can</w:t>
      </w:r>
      <w:r>
        <w:rPr>
          <w:spacing w:val="-4"/>
          <w:w w:val="110"/>
        </w:rPr>
        <w:t> </w:t>
      </w:r>
      <w:r>
        <w:rPr>
          <w:w w:val="110"/>
        </w:rPr>
        <w:t>be</w:t>
      </w:r>
      <w:r>
        <w:rPr>
          <w:spacing w:val="-4"/>
          <w:w w:val="110"/>
        </w:rPr>
        <w:t> </w:t>
      </w:r>
      <w:r>
        <w:rPr>
          <w:w w:val="110"/>
        </w:rPr>
        <w:t>based</w:t>
      </w:r>
      <w:r>
        <w:rPr>
          <w:spacing w:val="-4"/>
          <w:w w:val="110"/>
        </w:rPr>
        <w:t> </w:t>
      </w:r>
      <w:r>
        <w:rPr>
          <w:w w:val="110"/>
        </w:rPr>
        <w:t>on</w:t>
      </w:r>
      <w:r>
        <w:rPr>
          <w:spacing w:val="-4"/>
          <w:w w:val="110"/>
        </w:rPr>
        <w:t> </w:t>
      </w:r>
      <w:r>
        <w:rPr>
          <w:w w:val="110"/>
        </w:rPr>
        <w:t>linear</w:t>
      </w:r>
      <w:r>
        <w:rPr>
          <w:spacing w:val="-4"/>
          <w:w w:val="110"/>
        </w:rPr>
        <w:t> </w:t>
      </w:r>
      <w:r>
        <w:rPr>
          <w:w w:val="110"/>
        </w:rPr>
        <w:t>or</w:t>
      </w:r>
      <w:r>
        <w:rPr>
          <w:spacing w:val="-4"/>
          <w:w w:val="110"/>
        </w:rPr>
        <w:t> </w:t>
      </w:r>
      <w:r>
        <w:rPr>
          <w:w w:val="110"/>
        </w:rPr>
        <w:t>quadratic functions, and can be a part of a sandwich-type approximation which constructs</w:t>
      </w:r>
      <w:r>
        <w:rPr>
          <w:spacing w:val="-8"/>
          <w:w w:val="110"/>
        </w:rPr>
        <w:t> </w:t>
      </w:r>
      <w:r>
        <w:rPr>
          <w:w w:val="110"/>
        </w:rPr>
        <w:t>inner</w:t>
      </w:r>
      <w:r>
        <w:rPr>
          <w:spacing w:val="-8"/>
          <w:w w:val="110"/>
        </w:rPr>
        <w:t> </w:t>
      </w:r>
      <w:r>
        <w:rPr>
          <w:w w:val="110"/>
        </w:rPr>
        <w:t>and</w:t>
      </w:r>
      <w:r>
        <w:rPr>
          <w:spacing w:val="-8"/>
          <w:w w:val="110"/>
        </w:rPr>
        <w:t> </w:t>
      </w:r>
      <w:r>
        <w:rPr>
          <w:w w:val="110"/>
        </w:rPr>
        <w:t>outer</w:t>
      </w:r>
      <w:r>
        <w:rPr>
          <w:spacing w:val="-8"/>
          <w:w w:val="110"/>
        </w:rPr>
        <w:t> </w:t>
      </w:r>
      <w:r>
        <w:rPr>
          <w:w w:val="110"/>
        </w:rPr>
        <w:t>approximations</w:t>
      </w:r>
      <w:r>
        <w:rPr>
          <w:spacing w:val="-9"/>
          <w:w w:val="110"/>
        </w:rPr>
        <w:t> </w:t>
      </w:r>
      <w:r>
        <w:rPr>
          <w:w w:val="110"/>
        </w:rPr>
        <w:t>for</w:t>
      </w:r>
      <w:r>
        <w:rPr>
          <w:spacing w:val="-8"/>
          <w:w w:val="110"/>
        </w:rPr>
        <w:t> </w:t>
      </w:r>
      <w:r>
        <w:rPr>
          <w:w w:val="110"/>
        </w:rPr>
        <w:t>the</w:t>
      </w:r>
      <w:r>
        <w:rPr>
          <w:spacing w:val="-8"/>
          <w:w w:val="110"/>
        </w:rPr>
        <w:t> </w:t>
      </w:r>
      <w:r>
        <w:rPr>
          <w:w w:val="110"/>
        </w:rPr>
        <w:t>nondominated</w:t>
      </w:r>
      <w:r>
        <w:rPr>
          <w:spacing w:val="-8"/>
          <w:w w:val="110"/>
        </w:rPr>
        <w:t> </w:t>
      </w:r>
      <w:r>
        <w:rPr>
          <w:w w:val="110"/>
        </w:rPr>
        <w:t>set.</w:t>
      </w:r>
      <w:r>
        <w:rPr>
          <w:spacing w:val="-8"/>
          <w:w w:val="110"/>
        </w:rPr>
        <w:t> </w:t>
      </w:r>
      <w:r>
        <w:rPr>
          <w:w w:val="110"/>
        </w:rPr>
        <w:t>An </w:t>
      </w:r>
      <w:r>
        <w:rPr/>
        <w:t>example for that are enclosures as discussed in </w:t>
      </w:r>
      <w:hyperlink w:history="true" w:anchor="_bookmark18">
        <w:r>
          <w:rPr>
            <w:color w:val="0080AC"/>
          </w:rPr>
          <w:t>Subsection 5.4</w:t>
        </w:r>
      </w:hyperlink>
      <w:r>
        <w:rPr/>
        <w:t>. A classifi-</w:t>
      </w:r>
      <w:r>
        <w:rPr>
          <w:w w:val="110"/>
        </w:rPr>
        <w:t> cation</w:t>
      </w:r>
      <w:r>
        <w:rPr>
          <w:spacing w:val="-13"/>
          <w:w w:val="110"/>
        </w:rPr>
        <w:t> </w:t>
      </w:r>
      <w:r>
        <w:rPr>
          <w:w w:val="110"/>
        </w:rPr>
        <w:t>of</w:t>
      </w:r>
      <w:r>
        <w:rPr>
          <w:spacing w:val="-11"/>
          <w:w w:val="110"/>
        </w:rPr>
        <w:t> </w:t>
      </w:r>
      <w:r>
        <w:rPr>
          <w:w w:val="110"/>
        </w:rPr>
        <w:t>such</w:t>
      </w:r>
      <w:r>
        <w:rPr>
          <w:spacing w:val="-11"/>
          <w:w w:val="110"/>
        </w:rPr>
        <w:t> </w:t>
      </w:r>
      <w:r>
        <w:rPr>
          <w:w w:val="110"/>
        </w:rPr>
        <w:t>concepts</w:t>
      </w:r>
      <w:r>
        <w:rPr>
          <w:spacing w:val="-11"/>
          <w:w w:val="110"/>
        </w:rPr>
        <w:t> </w:t>
      </w:r>
      <w:r>
        <w:rPr>
          <w:w w:val="110"/>
        </w:rPr>
        <w:t>can</w:t>
      </w:r>
      <w:r>
        <w:rPr>
          <w:spacing w:val="-11"/>
          <w:w w:val="110"/>
        </w:rPr>
        <w:t> </w:t>
      </w:r>
      <w:r>
        <w:rPr>
          <w:w w:val="110"/>
        </w:rPr>
        <w:t>be</w:t>
      </w:r>
      <w:r>
        <w:rPr>
          <w:spacing w:val="-11"/>
          <w:w w:val="110"/>
        </w:rPr>
        <w:t> </w:t>
      </w:r>
      <w:r>
        <w:rPr>
          <w:w w:val="110"/>
        </w:rPr>
        <w:t>found</w:t>
      </w:r>
      <w:r>
        <w:rPr>
          <w:spacing w:val="-11"/>
          <w:w w:val="110"/>
        </w:rPr>
        <w:t> </w:t>
      </w:r>
      <w:r>
        <w:rPr>
          <w:w w:val="110"/>
        </w:rPr>
        <w:t>in</w:t>
      </w:r>
      <w:r>
        <w:rPr>
          <w:spacing w:val="-11"/>
          <w:w w:val="110"/>
        </w:rPr>
        <w:t> </w:t>
      </w:r>
      <w:hyperlink w:history="true" w:anchor="_bookmark112">
        <w:r>
          <w:rPr>
            <w:color w:val="0080AC"/>
            <w:w w:val="110"/>
          </w:rPr>
          <w:t>Ruzika</w:t>
        </w:r>
        <w:r>
          <w:rPr>
            <w:color w:val="0080AC"/>
            <w:spacing w:val="-11"/>
            <w:w w:val="110"/>
          </w:rPr>
          <w:t> </w:t>
        </w:r>
        <w:r>
          <w:rPr>
            <w:color w:val="0080AC"/>
            <w:w w:val="110"/>
          </w:rPr>
          <w:t>and</w:t>
        </w:r>
        <w:r>
          <w:rPr>
            <w:color w:val="0080AC"/>
            <w:spacing w:val="-11"/>
            <w:w w:val="110"/>
          </w:rPr>
          <w:t> </w:t>
        </w:r>
        <w:r>
          <w:rPr>
            <w:color w:val="0080AC"/>
            <w:w w:val="110"/>
          </w:rPr>
          <w:t>Wiecek,</w:t>
        </w:r>
        <w:r>
          <w:rPr>
            <w:color w:val="0080AC"/>
            <w:spacing w:val="-11"/>
            <w:w w:val="110"/>
          </w:rPr>
          <w:t> </w:t>
        </w:r>
        <w:r>
          <w:rPr>
            <w:color w:val="0080AC"/>
            <w:w w:val="110"/>
          </w:rPr>
          <w:t>2005</w:t>
        </w:r>
      </w:hyperlink>
      <w:r>
        <w:rPr>
          <w:w w:val="110"/>
        </w:rPr>
        <w:t>.</w:t>
      </w:r>
      <w:r>
        <w:rPr>
          <w:spacing w:val="-11"/>
          <w:w w:val="110"/>
        </w:rPr>
        <w:t> </w:t>
      </w:r>
      <w:r>
        <w:rPr>
          <w:w w:val="110"/>
        </w:rPr>
        <w:t>There </w:t>
      </w:r>
      <w:bookmarkStart w:name="5.1 Differences to the single-objective " w:id="26"/>
      <w:bookmarkEnd w:id="26"/>
      <w:r>
        <w:rPr>
          <w:w w:val="110"/>
        </w:rPr>
        <w:t>ar</w:t>
      </w:r>
      <w:r>
        <w:rPr>
          <w:w w:val="110"/>
        </w:rPr>
        <w:t>e</w:t>
      </w:r>
      <w:r>
        <w:rPr>
          <w:spacing w:val="-6"/>
          <w:w w:val="110"/>
        </w:rPr>
        <w:t> </w:t>
      </w:r>
      <w:r>
        <w:rPr>
          <w:w w:val="110"/>
        </w:rPr>
        <w:t>non-scalarization</w:t>
      </w:r>
      <w:r>
        <w:rPr>
          <w:spacing w:val="-7"/>
          <w:w w:val="110"/>
        </w:rPr>
        <w:t> </w:t>
      </w:r>
      <w:r>
        <w:rPr>
          <w:w w:val="110"/>
        </w:rPr>
        <w:t>based</w:t>
      </w:r>
      <w:r>
        <w:rPr>
          <w:spacing w:val="-6"/>
          <w:w w:val="110"/>
        </w:rPr>
        <w:t> </w:t>
      </w:r>
      <w:r>
        <w:rPr>
          <w:w w:val="110"/>
        </w:rPr>
        <w:t>solution</w:t>
      </w:r>
      <w:r>
        <w:rPr>
          <w:spacing w:val="-7"/>
          <w:w w:val="110"/>
        </w:rPr>
        <w:t> </w:t>
      </w:r>
      <w:r>
        <w:rPr>
          <w:w w:val="110"/>
        </w:rPr>
        <w:t>approaches</w:t>
      </w:r>
      <w:r>
        <w:rPr>
          <w:spacing w:val="-6"/>
          <w:w w:val="110"/>
        </w:rPr>
        <w:t> </w:t>
      </w:r>
      <w:r>
        <w:rPr>
          <w:w w:val="110"/>
        </w:rPr>
        <w:t>which</w:t>
      </w:r>
      <w:r>
        <w:rPr>
          <w:spacing w:val="-6"/>
          <w:w w:val="110"/>
        </w:rPr>
        <w:t> </w:t>
      </w:r>
      <w:r>
        <w:rPr>
          <w:w w:val="110"/>
        </w:rPr>
        <w:t>allow</w:t>
      </w:r>
      <w:r>
        <w:rPr>
          <w:spacing w:val="-6"/>
          <w:w w:val="110"/>
        </w:rPr>
        <w:t> </w:t>
      </w:r>
      <w:r>
        <w:rPr>
          <w:w w:val="110"/>
        </w:rPr>
        <w:t>to</w:t>
      </w:r>
      <w:r>
        <w:rPr>
          <w:spacing w:val="-6"/>
          <w:w w:val="110"/>
        </w:rPr>
        <w:t> </w:t>
      </w:r>
      <w:r>
        <w:rPr>
          <w:w w:val="110"/>
        </w:rPr>
        <w:t>guaran- tee a certain quality of the generated approximation, like an enclosure with a certain width, after a finite number of iterations.</w:t>
      </w:r>
    </w:p>
    <w:p>
      <w:pPr>
        <w:pStyle w:val="BodyText"/>
        <w:spacing w:line="273" w:lineRule="auto"/>
        <w:ind w:right="38" w:firstLine="239"/>
      </w:pPr>
      <w:r>
        <w:rPr>
          <w:w w:val="110"/>
        </w:rPr>
        <w:t>In</w:t>
      </w:r>
      <w:r>
        <w:rPr>
          <w:w w:val="110"/>
        </w:rPr>
        <w:t> the</w:t>
      </w:r>
      <w:r>
        <w:rPr>
          <w:w w:val="110"/>
        </w:rPr>
        <w:t> next</w:t>
      </w:r>
      <w:r>
        <w:rPr>
          <w:w w:val="110"/>
        </w:rPr>
        <w:t> section</w:t>
      </w:r>
      <w:r>
        <w:rPr>
          <w:w w:val="110"/>
        </w:rPr>
        <w:t> on</w:t>
      </w:r>
      <w:r>
        <w:rPr>
          <w:w w:val="110"/>
        </w:rPr>
        <w:t> non-convex</w:t>
      </w:r>
      <w:r>
        <w:rPr>
          <w:w w:val="110"/>
        </w:rPr>
        <w:t> multiobjective</w:t>
      </w:r>
      <w:r>
        <w:rPr>
          <w:w w:val="110"/>
        </w:rPr>
        <w:t> optimization</w:t>
      </w:r>
      <w:r>
        <w:rPr>
          <w:w w:val="110"/>
        </w:rPr>
        <w:t> we give</w:t>
      </w:r>
      <w:r>
        <w:rPr>
          <w:w w:val="110"/>
        </w:rPr>
        <w:t> more</w:t>
      </w:r>
      <w:r>
        <w:rPr>
          <w:w w:val="110"/>
        </w:rPr>
        <w:t> details</w:t>
      </w:r>
      <w:r>
        <w:rPr>
          <w:w w:val="110"/>
        </w:rPr>
        <w:t> on</w:t>
      </w:r>
      <w:r>
        <w:rPr>
          <w:w w:val="110"/>
        </w:rPr>
        <w:t> such</w:t>
      </w:r>
      <w:r>
        <w:rPr>
          <w:w w:val="110"/>
        </w:rPr>
        <w:t> enclosures.</w:t>
      </w:r>
      <w:r>
        <w:rPr>
          <w:w w:val="110"/>
        </w:rPr>
        <w:t> Some</w:t>
      </w:r>
      <w:r>
        <w:rPr>
          <w:w w:val="110"/>
        </w:rPr>
        <w:t> of</w:t>
      </w:r>
      <w:r>
        <w:rPr>
          <w:w w:val="110"/>
        </w:rPr>
        <w:t> the</w:t>
      </w:r>
      <w:r>
        <w:rPr>
          <w:w w:val="110"/>
        </w:rPr>
        <w:t> mentioned</w:t>
      </w:r>
      <w:r>
        <w:rPr>
          <w:w w:val="110"/>
        </w:rPr>
        <w:t> proce- dures give further examples for advantages of non-scalarization based methods.</w:t>
      </w:r>
      <w:r>
        <w:rPr>
          <w:w w:val="110"/>
        </w:rPr>
        <w:t> Also</w:t>
      </w:r>
      <w:r>
        <w:rPr>
          <w:w w:val="110"/>
        </w:rPr>
        <w:t> for</w:t>
      </w:r>
      <w:r>
        <w:rPr>
          <w:w w:val="110"/>
        </w:rPr>
        <w:t> convex</w:t>
      </w:r>
      <w:r>
        <w:rPr>
          <w:w w:val="110"/>
        </w:rPr>
        <w:t> multiobjective</w:t>
      </w:r>
      <w:r>
        <w:rPr>
          <w:w w:val="110"/>
        </w:rPr>
        <w:t> optimization</w:t>
      </w:r>
      <w:r>
        <w:rPr>
          <w:w w:val="110"/>
        </w:rPr>
        <w:t> such</w:t>
      </w:r>
      <w:r>
        <w:rPr>
          <w:w w:val="110"/>
        </w:rPr>
        <w:t> enclosure- producing</w:t>
      </w:r>
      <w:r>
        <w:rPr>
          <w:w w:val="110"/>
        </w:rPr>
        <w:t> methods</w:t>
      </w:r>
      <w:r>
        <w:rPr>
          <w:w w:val="110"/>
        </w:rPr>
        <w:t> exist,</w:t>
      </w:r>
      <w:r>
        <w:rPr>
          <w:w w:val="110"/>
        </w:rPr>
        <w:t> as</w:t>
      </w:r>
      <w:r>
        <w:rPr>
          <w:w w:val="110"/>
        </w:rPr>
        <w:t> Benson’s</w:t>
      </w:r>
      <w:r>
        <w:rPr>
          <w:w w:val="110"/>
        </w:rPr>
        <w:t> algorithm</w:t>
      </w:r>
      <w:r>
        <w:rPr>
          <w:w w:val="110"/>
        </w:rPr>
        <w:t> extended</w:t>
      </w:r>
      <w:r>
        <w:rPr>
          <w:w w:val="110"/>
        </w:rPr>
        <w:t> to</w:t>
      </w:r>
      <w:r>
        <w:rPr>
          <w:w w:val="110"/>
        </w:rPr>
        <w:t> convex problems</w:t>
      </w:r>
      <w:r>
        <w:rPr>
          <w:w w:val="110"/>
        </w:rPr>
        <w:t> by</w:t>
      </w:r>
      <w:r>
        <w:rPr>
          <w:w w:val="110"/>
        </w:rPr>
        <w:t> Ehrgott,</w:t>
      </w:r>
      <w:r>
        <w:rPr>
          <w:w w:val="110"/>
        </w:rPr>
        <w:t> Shao</w:t>
      </w:r>
      <w:r>
        <w:rPr>
          <w:w w:val="110"/>
        </w:rPr>
        <w:t> and</w:t>
      </w:r>
      <w:r>
        <w:rPr>
          <w:w w:val="110"/>
        </w:rPr>
        <w:t> Schöbel</w:t>
      </w:r>
      <w:r>
        <w:rPr>
          <w:w w:val="110"/>
        </w:rPr>
        <w:t> in</w:t>
      </w:r>
      <w:r>
        <w:rPr>
          <w:w w:val="110"/>
        </w:rPr>
        <w:t> </w:t>
      </w:r>
      <w:hyperlink w:history="true" w:anchor="_bookmark58">
        <w:r>
          <w:rPr>
            <w:color w:val="0080AC"/>
            <w:w w:val="110"/>
          </w:rPr>
          <w:t>Ehrgott</w:t>
        </w:r>
        <w:r>
          <w:rPr>
            <w:color w:val="0080AC"/>
            <w:w w:val="110"/>
          </w:rPr>
          <w:t> et</w:t>
        </w:r>
        <w:r>
          <w:rPr>
            <w:color w:val="0080AC"/>
            <w:w w:val="110"/>
          </w:rPr>
          <w:t> al.</w:t>
        </w:r>
        <w:r>
          <w:rPr>
            <w:color w:val="0080AC"/>
            <w:w w:val="110"/>
          </w:rPr>
          <w:t> (2011)</w:t>
        </w:r>
      </w:hyperlink>
      <w:r>
        <w:rPr>
          <w:w w:val="110"/>
        </w:rPr>
        <w:t>,</w:t>
      </w:r>
      <w:r>
        <w:rPr>
          <w:w w:val="110"/>
        </w:rPr>
        <w:t> and</w:t>
      </w:r>
      <w:r>
        <w:rPr>
          <w:spacing w:val="80"/>
          <w:w w:val="110"/>
        </w:rPr>
        <w:t> </w:t>
      </w:r>
      <w:r>
        <w:rPr>
          <w:w w:val="110"/>
        </w:rPr>
        <w:t>by Löhne, Rudloff and Ulus in </w:t>
      </w:r>
      <w:hyperlink w:history="true" w:anchor="_bookmark140">
        <w:r>
          <w:rPr>
            <w:color w:val="0080AC"/>
            <w:w w:val="110"/>
          </w:rPr>
          <w:t>Löhne et al. (2014)</w:t>
        </w:r>
      </w:hyperlink>
      <w:r>
        <w:rPr>
          <w:w w:val="110"/>
        </w:rPr>
        <w:t>. The method deliv- ers</w:t>
      </w:r>
      <w:r>
        <w:rPr>
          <w:spacing w:val="-5"/>
          <w:w w:val="110"/>
        </w:rPr>
        <w:t> </w:t>
      </w:r>
      <w:r>
        <w:rPr>
          <w:w w:val="110"/>
        </w:rPr>
        <w:t>polyhedral</w:t>
      </w:r>
      <w:r>
        <w:rPr>
          <w:spacing w:val="-4"/>
          <w:w w:val="110"/>
        </w:rPr>
        <w:t> </w:t>
      </w:r>
      <w:r>
        <w:rPr>
          <w:w w:val="110"/>
        </w:rPr>
        <w:t>inner</w:t>
      </w:r>
      <w:r>
        <w:rPr>
          <w:spacing w:val="-4"/>
          <w:w w:val="110"/>
        </w:rPr>
        <w:t> </w:t>
      </w:r>
      <w:r>
        <w:rPr>
          <w:w w:val="110"/>
        </w:rPr>
        <w:t>and</w:t>
      </w:r>
      <w:r>
        <w:rPr>
          <w:spacing w:val="-4"/>
          <w:w w:val="110"/>
        </w:rPr>
        <w:t> </w:t>
      </w:r>
      <w:r>
        <w:rPr>
          <w:w w:val="110"/>
        </w:rPr>
        <w:t>outer</w:t>
      </w:r>
      <w:r>
        <w:rPr>
          <w:spacing w:val="-4"/>
          <w:w w:val="110"/>
        </w:rPr>
        <w:t> </w:t>
      </w:r>
      <w:r>
        <w:rPr>
          <w:w w:val="110"/>
        </w:rPr>
        <w:t>approximations</w:t>
      </w:r>
      <w:r>
        <w:rPr>
          <w:spacing w:val="-4"/>
          <w:w w:val="110"/>
        </w:rPr>
        <w:t> </w:t>
      </w:r>
      <w:r>
        <w:rPr>
          <w:w w:val="110"/>
        </w:rPr>
        <w:t>of</w:t>
      </w:r>
      <w:r>
        <w:rPr>
          <w:spacing w:val="-4"/>
          <w:w w:val="110"/>
        </w:rPr>
        <w:t> </w:t>
      </w:r>
      <w:r>
        <w:rPr>
          <w:w w:val="110"/>
        </w:rPr>
        <w:t>the</w:t>
      </w:r>
      <w:r>
        <w:rPr>
          <w:spacing w:val="-4"/>
          <w:w w:val="110"/>
        </w:rPr>
        <w:t> </w:t>
      </w:r>
      <w:r>
        <w:rPr>
          <w:w w:val="110"/>
        </w:rPr>
        <w:t>nondominated</w:t>
      </w:r>
      <w:r>
        <w:rPr>
          <w:spacing w:val="-4"/>
          <w:w w:val="110"/>
        </w:rPr>
        <w:t> set.</w:t>
      </w:r>
    </w:p>
    <w:p>
      <w:pPr>
        <w:pStyle w:val="BodyText"/>
        <w:spacing w:line="112" w:lineRule="auto" w:before="68"/>
        <w:ind w:right="38"/>
      </w:pPr>
      <w:r>
        <w:rPr>
          <w:w w:val="110"/>
        </w:rPr>
        <w:t>an</w:t>
      </w:r>
      <w:r>
        <w:rPr>
          <w:w w:val="110"/>
        </w:rPr>
        <w:t> enclosure</w:t>
      </w:r>
      <w:r>
        <w:rPr>
          <w:w w:val="110"/>
        </w:rPr>
        <w:t> which</w:t>
      </w:r>
      <w:r>
        <w:rPr>
          <w:w w:val="110"/>
        </w:rPr>
        <w:t> consists</w:t>
      </w:r>
      <w:r>
        <w:rPr>
          <w:w w:val="110"/>
        </w:rPr>
        <w:t> of</w:t>
      </w:r>
      <w:r>
        <w:rPr>
          <w:w w:val="110"/>
        </w:rPr>
        <w:t> the</w:t>
      </w:r>
      <w:r>
        <w:rPr>
          <w:w w:val="110"/>
        </w:rPr>
        <w:t> union</w:t>
      </w:r>
      <w:r>
        <w:rPr>
          <w:w w:val="110"/>
        </w:rPr>
        <w:t> of</w:t>
      </w:r>
      <w:r>
        <w:rPr>
          <w:w w:val="110"/>
        </w:rPr>
        <w:t> </w:t>
      </w:r>
      <w:r>
        <w:rPr>
          <w:rFonts w:ascii="STIX Math" w:eastAsia="STIX Math"/>
          <w:i/>
          <w:w w:val="110"/>
        </w:rPr>
        <w:t>𝑚</w:t>
      </w:r>
      <w:r>
        <w:rPr>
          <w:w w:val="110"/>
        </w:rPr>
        <w:t>-dimensional</w:t>
      </w:r>
      <w:r>
        <w:rPr>
          <w:w w:val="110"/>
        </w:rPr>
        <w:t> intervals,</w:t>
      </w:r>
      <w:r>
        <w:rPr>
          <w:spacing w:val="40"/>
          <w:w w:val="110"/>
        </w:rPr>
        <w:t> </w:t>
      </w:r>
      <w:r>
        <w:rPr>
          <w:spacing w:val="-2"/>
          <w:w w:val="110"/>
        </w:rPr>
        <w:t>The</w:t>
      </w:r>
      <w:r>
        <w:rPr>
          <w:w w:val="110"/>
        </w:rPr>
        <w:t> </w:t>
      </w:r>
      <w:r>
        <w:rPr>
          <w:spacing w:val="-2"/>
          <w:w w:val="110"/>
        </w:rPr>
        <w:t>box</w:t>
      </w:r>
      <w:r>
        <w:rPr>
          <w:w w:val="110"/>
        </w:rPr>
        <w:t> </w:t>
      </w:r>
      <w:r>
        <w:rPr>
          <w:spacing w:val="-2"/>
          <w:w w:val="110"/>
        </w:rPr>
        <w:t>coverage</w:t>
      </w:r>
      <w:r>
        <w:rPr>
          <w:w w:val="110"/>
        </w:rPr>
        <w:t> </w:t>
      </w:r>
      <w:r>
        <w:rPr>
          <w:spacing w:val="-2"/>
          <w:w w:val="110"/>
        </w:rPr>
        <w:t>algorithm</w:t>
      </w:r>
      <w:r>
        <w:rPr>
          <w:w w:val="110"/>
        </w:rPr>
        <w:t> </w:t>
      </w:r>
      <w:r>
        <w:rPr>
          <w:spacing w:val="-2"/>
          <w:w w:val="110"/>
        </w:rPr>
        <w:t>in</w:t>
      </w:r>
      <w:r>
        <w:rPr>
          <w:w w:val="110"/>
        </w:rPr>
        <w:t> </w:t>
      </w:r>
      <w:hyperlink w:history="true" w:anchor="_bookmark81">
        <w:r>
          <w:rPr>
            <w:color w:val="0080AC"/>
            <w:spacing w:val="-2"/>
            <w:w w:val="110"/>
          </w:rPr>
          <w:t>Eichfelder</w:t>
        </w:r>
        <w:r>
          <w:rPr>
            <w:color w:val="0080AC"/>
            <w:w w:val="110"/>
          </w:rPr>
          <w:t> </w:t>
        </w:r>
        <w:r>
          <w:rPr>
            <w:color w:val="0080AC"/>
            <w:spacing w:val="-2"/>
            <w:w w:val="110"/>
          </w:rPr>
          <w:t>and</w:t>
        </w:r>
        <w:r>
          <w:rPr>
            <w:color w:val="0080AC"/>
            <w:spacing w:val="1"/>
            <w:w w:val="110"/>
          </w:rPr>
          <w:t> </w:t>
        </w:r>
        <w:r>
          <w:rPr>
            <w:color w:val="0080AC"/>
            <w:spacing w:val="-2"/>
            <w:w w:val="110"/>
          </w:rPr>
          <w:t>Warnow</w:t>
        </w:r>
        <w:r>
          <w:rPr>
            <w:color w:val="0080AC"/>
            <w:w w:val="110"/>
          </w:rPr>
          <w:t> </w:t>
        </w:r>
        <w:r>
          <w:rPr>
            <w:color w:val="0080AC"/>
            <w:spacing w:val="-2"/>
            <w:w w:val="110"/>
          </w:rPr>
          <w:t>(2020)</w:t>
        </w:r>
      </w:hyperlink>
      <w:r>
        <w:rPr>
          <w:color w:val="0080AC"/>
          <w:spacing w:val="-1"/>
          <w:w w:val="110"/>
        </w:rPr>
        <w:t> </w:t>
      </w:r>
      <w:r>
        <w:rPr>
          <w:spacing w:val="-2"/>
          <w:w w:val="110"/>
        </w:rPr>
        <w:t>produces</w:t>
      </w:r>
    </w:p>
    <w:p>
      <w:pPr>
        <w:pStyle w:val="BodyText"/>
        <w:spacing w:line="273" w:lineRule="auto" w:before="20"/>
        <w:ind w:right="38"/>
      </w:pPr>
      <w:r>
        <w:rPr>
          <w:w w:val="110"/>
        </w:rPr>
        <w:t>i.e.,</w:t>
      </w:r>
      <w:r>
        <w:rPr>
          <w:w w:val="110"/>
        </w:rPr>
        <w:t> of</w:t>
      </w:r>
      <w:r>
        <w:rPr>
          <w:w w:val="110"/>
        </w:rPr>
        <w:t> boxes.</w:t>
      </w:r>
      <w:r>
        <w:rPr>
          <w:w w:val="110"/>
        </w:rPr>
        <w:t> The</w:t>
      </w:r>
      <w:r>
        <w:rPr>
          <w:w w:val="110"/>
        </w:rPr>
        <w:t> authors</w:t>
      </w:r>
      <w:r>
        <w:rPr>
          <w:w w:val="110"/>
        </w:rPr>
        <w:t> show</w:t>
      </w:r>
      <w:r>
        <w:rPr>
          <w:w w:val="110"/>
        </w:rPr>
        <w:t> that</w:t>
      </w:r>
      <w:r>
        <w:rPr>
          <w:w w:val="110"/>
        </w:rPr>
        <w:t> this</w:t>
      </w:r>
      <w:r>
        <w:rPr>
          <w:w w:val="110"/>
        </w:rPr>
        <w:t> enclosure</w:t>
      </w:r>
      <w:r>
        <w:rPr>
          <w:w w:val="110"/>
        </w:rPr>
        <w:t> contains</w:t>
      </w:r>
      <w:r>
        <w:rPr>
          <w:w w:val="110"/>
        </w:rPr>
        <w:t> the</w:t>
      </w:r>
      <w:r>
        <w:rPr>
          <w:w w:val="110"/>
        </w:rPr>
        <w:t> non- dominated set. Moreover, it can be guaranteed that the enclosure has a certain</w:t>
      </w:r>
      <w:r>
        <w:rPr>
          <w:spacing w:val="9"/>
          <w:w w:val="110"/>
        </w:rPr>
        <w:t> </w:t>
      </w:r>
      <w:r>
        <w:rPr>
          <w:w w:val="110"/>
        </w:rPr>
        <w:t>width</w:t>
      </w:r>
      <w:r>
        <w:rPr>
          <w:spacing w:val="10"/>
          <w:w w:val="110"/>
        </w:rPr>
        <w:t> </w:t>
      </w:r>
      <w:r>
        <w:rPr>
          <w:w w:val="110"/>
        </w:rPr>
        <w:t>after</w:t>
      </w:r>
      <w:r>
        <w:rPr>
          <w:spacing w:val="10"/>
          <w:w w:val="110"/>
        </w:rPr>
        <w:t> </w:t>
      </w:r>
      <w:r>
        <w:rPr>
          <w:w w:val="110"/>
        </w:rPr>
        <w:t>a</w:t>
      </w:r>
      <w:r>
        <w:rPr>
          <w:spacing w:val="10"/>
          <w:w w:val="110"/>
        </w:rPr>
        <w:t> </w:t>
      </w:r>
      <w:r>
        <w:rPr>
          <w:w w:val="110"/>
        </w:rPr>
        <w:t>finite</w:t>
      </w:r>
      <w:r>
        <w:rPr>
          <w:spacing w:val="10"/>
          <w:w w:val="110"/>
        </w:rPr>
        <w:t> </w:t>
      </w:r>
      <w:r>
        <w:rPr>
          <w:w w:val="110"/>
        </w:rPr>
        <w:t>number</w:t>
      </w:r>
      <w:r>
        <w:rPr>
          <w:spacing w:val="10"/>
          <w:w w:val="110"/>
        </w:rPr>
        <w:t> </w:t>
      </w:r>
      <w:r>
        <w:rPr>
          <w:w w:val="110"/>
        </w:rPr>
        <w:t>of</w:t>
      </w:r>
      <w:r>
        <w:rPr>
          <w:spacing w:val="10"/>
          <w:w w:val="110"/>
        </w:rPr>
        <w:t> </w:t>
      </w:r>
      <w:r>
        <w:rPr>
          <w:w w:val="110"/>
        </w:rPr>
        <w:t>iterations,</w:t>
      </w:r>
      <w:r>
        <w:rPr>
          <w:spacing w:val="8"/>
          <w:w w:val="110"/>
        </w:rPr>
        <w:t> </w:t>
      </w:r>
      <w:r>
        <w:rPr>
          <w:w w:val="110"/>
        </w:rPr>
        <w:t>and</w:t>
      </w:r>
      <w:r>
        <w:rPr>
          <w:spacing w:val="10"/>
          <w:w w:val="110"/>
        </w:rPr>
        <w:t> </w:t>
      </w:r>
      <w:r>
        <w:rPr>
          <w:w w:val="110"/>
        </w:rPr>
        <w:t>that</w:t>
      </w:r>
      <w:r>
        <w:rPr>
          <w:spacing w:val="10"/>
          <w:w w:val="110"/>
        </w:rPr>
        <w:t> </w:t>
      </w:r>
      <w:r>
        <w:rPr>
          <w:w w:val="110"/>
        </w:rPr>
        <w:t>a</w:t>
      </w:r>
      <w:r>
        <w:rPr>
          <w:spacing w:val="10"/>
          <w:w w:val="110"/>
        </w:rPr>
        <w:t> </w:t>
      </w:r>
      <w:r>
        <w:rPr>
          <w:w w:val="110"/>
        </w:rPr>
        <w:t>side</w:t>
      </w:r>
      <w:r>
        <w:rPr>
          <w:spacing w:val="10"/>
          <w:w w:val="110"/>
        </w:rPr>
        <w:t> </w:t>
      </w:r>
      <w:r>
        <w:rPr>
          <w:spacing w:val="-2"/>
          <w:w w:val="110"/>
        </w:rPr>
        <w:t>length</w:t>
      </w:r>
    </w:p>
    <w:p>
      <w:pPr>
        <w:spacing w:line="114" w:lineRule="exact" w:before="0"/>
        <w:ind w:left="158" w:right="0" w:firstLine="0"/>
        <w:jc w:val="left"/>
        <w:rPr>
          <w:sz w:val="16"/>
        </w:rPr>
      </w:pPr>
      <w:r>
        <w:rPr/>
        <w:br w:type="column"/>
      </w:r>
      <w:r>
        <w:rPr>
          <w:w w:val="110"/>
          <w:sz w:val="16"/>
        </w:rPr>
        <w:t>with</w:t>
      </w:r>
      <w:r>
        <w:rPr>
          <w:spacing w:val="-5"/>
          <w:w w:val="110"/>
          <w:sz w:val="16"/>
        </w:rPr>
        <w:t> </w:t>
      </w:r>
      <w:r>
        <w:rPr>
          <w:w w:val="110"/>
          <w:sz w:val="16"/>
        </w:rPr>
        <w:t>objective</w:t>
      </w:r>
      <w:r>
        <w:rPr>
          <w:spacing w:val="-5"/>
          <w:w w:val="110"/>
          <w:sz w:val="16"/>
        </w:rPr>
        <w:t> </w:t>
      </w:r>
      <w:r>
        <w:rPr>
          <w:w w:val="110"/>
          <w:sz w:val="16"/>
        </w:rPr>
        <w:t>functions</w:t>
      </w:r>
      <w:r>
        <w:rPr>
          <w:spacing w:val="3"/>
          <w:w w:val="110"/>
          <w:sz w:val="16"/>
        </w:rPr>
        <w:t> </w:t>
      </w:r>
      <w:r>
        <w:rPr>
          <w:rFonts w:ascii="STIX Math" w:hAnsi="STIX Math" w:eastAsia="STIX Math"/>
          <w:i/>
          <w:w w:val="110"/>
          <w:sz w:val="16"/>
        </w:rPr>
        <w:t>𝑓</w:t>
      </w:r>
      <w:r>
        <w:rPr>
          <w:rFonts w:ascii="STIX Math" w:hAnsi="STIX Math" w:eastAsia="STIX Math"/>
          <w:i/>
          <w:w w:val="110"/>
          <w:position w:val="-3"/>
          <w:sz w:val="12"/>
        </w:rPr>
        <w:t>𝑖</w:t>
      </w:r>
      <w:r>
        <w:rPr>
          <w:rFonts w:ascii="STIX Math" w:hAnsi="STIX Math" w:eastAsia="STIX Math"/>
          <w:i/>
          <w:spacing w:val="11"/>
          <w:w w:val="110"/>
          <w:position w:val="-3"/>
          <w:sz w:val="12"/>
        </w:rPr>
        <w:t> </w:t>
      </w:r>
      <w:r>
        <w:rPr>
          <w:rFonts w:ascii="STIX Math" w:hAnsi="STIX Math" w:eastAsia="STIX Math"/>
          <w:w w:val="110"/>
          <w:sz w:val="16"/>
        </w:rPr>
        <w:t>∶</w:t>
      </w:r>
      <w:r>
        <w:rPr>
          <w:rFonts w:ascii="STIX Math" w:hAnsi="STIX Math" w:eastAsia="STIX Math"/>
          <w:spacing w:val="-8"/>
          <w:w w:val="110"/>
          <w:sz w:val="16"/>
        </w:rPr>
        <w:t> </w:t>
      </w:r>
      <w:r>
        <w:rPr>
          <w:rFonts w:ascii="DejaVu Serif" w:hAnsi="DejaVu Serif" w:eastAsia="DejaVu Serif"/>
          <w:w w:val="110"/>
          <w:sz w:val="16"/>
        </w:rPr>
        <w:t>ℝ</w:t>
      </w:r>
      <w:r>
        <w:rPr>
          <w:rFonts w:ascii="STIX Math" w:hAnsi="STIX Math" w:eastAsia="STIX Math"/>
          <w:i/>
          <w:w w:val="110"/>
          <w:sz w:val="16"/>
          <w:vertAlign w:val="superscript"/>
        </w:rPr>
        <w:t>𝑛</w:t>
      </w:r>
      <w:r>
        <w:rPr>
          <w:rFonts w:ascii="STIX Math" w:hAnsi="STIX Math" w:eastAsia="STIX Math"/>
          <w:i/>
          <w:w w:val="110"/>
          <w:sz w:val="16"/>
          <w:vertAlign w:val="baseline"/>
        </w:rPr>
        <w:t> </w:t>
      </w:r>
      <w:r>
        <w:rPr>
          <w:rFonts w:ascii="DejaVu Sans" w:hAnsi="DejaVu Sans" w:eastAsia="DejaVu Sans"/>
          <w:w w:val="110"/>
          <w:sz w:val="16"/>
          <w:vertAlign w:val="baseline"/>
        </w:rPr>
        <w:t>→</w:t>
      </w:r>
      <w:r>
        <w:rPr>
          <w:rFonts w:ascii="DejaVu Sans" w:hAnsi="DejaVu Sans" w:eastAsia="DejaVu Sans"/>
          <w:spacing w:val="-14"/>
          <w:w w:val="110"/>
          <w:sz w:val="16"/>
          <w:vertAlign w:val="baseline"/>
        </w:rPr>
        <w:t> </w:t>
      </w:r>
      <w:r>
        <w:rPr>
          <w:rFonts w:ascii="DejaVu Serif" w:hAnsi="DejaVu Serif" w:eastAsia="DejaVu Serif"/>
          <w:w w:val="110"/>
          <w:sz w:val="16"/>
          <w:vertAlign w:val="baseline"/>
        </w:rPr>
        <w:t>ℝ</w:t>
      </w:r>
      <w:r>
        <w:rPr>
          <w:w w:val="110"/>
          <w:sz w:val="16"/>
          <w:vertAlign w:val="baseline"/>
        </w:rPr>
        <w:t>,</w:t>
      </w:r>
      <w:r>
        <w:rPr>
          <w:spacing w:val="5"/>
          <w:w w:val="110"/>
          <w:sz w:val="16"/>
          <w:vertAlign w:val="baseline"/>
        </w:rPr>
        <w:t> </w:t>
      </w:r>
      <w:r>
        <w:rPr>
          <w:rFonts w:ascii="STIX Math" w:hAnsi="STIX Math" w:eastAsia="STIX Math"/>
          <w:i/>
          <w:w w:val="110"/>
          <w:sz w:val="16"/>
          <w:vertAlign w:val="baseline"/>
        </w:rPr>
        <w:t>𝑖</w:t>
      </w:r>
      <w:r>
        <w:rPr>
          <w:rFonts w:ascii="STIX Math" w:hAnsi="STIX Math" w:eastAsia="STIX Math"/>
          <w:i/>
          <w:spacing w:val="-8"/>
          <w:w w:val="110"/>
          <w:sz w:val="16"/>
          <w:vertAlign w:val="baseline"/>
        </w:rPr>
        <w:t> </w:t>
      </w:r>
      <w:r>
        <w:rPr>
          <w:rFonts w:ascii="STIX Math" w:hAnsi="STIX Math" w:eastAsia="STIX Math"/>
          <w:w w:val="110"/>
          <w:sz w:val="16"/>
          <w:vertAlign w:val="baseline"/>
        </w:rPr>
        <w:t>=</w:t>
      </w:r>
      <w:r>
        <w:rPr>
          <w:rFonts w:ascii="STIX Math" w:hAnsi="STIX Math" w:eastAsia="STIX Math"/>
          <w:spacing w:val="-8"/>
          <w:w w:val="110"/>
          <w:sz w:val="16"/>
          <w:vertAlign w:val="baseline"/>
        </w:rPr>
        <w:t> </w:t>
      </w:r>
      <w:r>
        <w:rPr>
          <w:rFonts w:ascii="STIX Math" w:hAnsi="STIX Math" w:eastAsia="STIX Math"/>
          <w:w w:val="110"/>
          <w:sz w:val="16"/>
          <w:vertAlign w:val="baseline"/>
        </w:rPr>
        <w:t>1</w:t>
      </w:r>
      <w:r>
        <w:rPr>
          <w:rFonts w:ascii="STIX Math" w:hAnsi="STIX Math" w:eastAsia="STIX Math"/>
          <w:i/>
          <w:w w:val="110"/>
          <w:sz w:val="16"/>
          <w:vertAlign w:val="baseline"/>
        </w:rPr>
        <w:t>,</w:t>
      </w:r>
      <w:r>
        <w:rPr>
          <w:rFonts w:ascii="STIX Math" w:hAnsi="STIX Math" w:eastAsia="STIX Math"/>
          <w:i/>
          <w:spacing w:val="-18"/>
          <w:w w:val="110"/>
          <w:sz w:val="16"/>
          <w:vertAlign w:val="baseline"/>
        </w:rPr>
        <w:t> </w:t>
      </w:r>
      <w:r>
        <w:rPr>
          <w:rFonts w:ascii="STIX Math" w:hAnsi="STIX Math" w:eastAsia="STIX Math"/>
          <w:w w:val="110"/>
          <w:sz w:val="16"/>
          <w:vertAlign w:val="baseline"/>
        </w:rPr>
        <w:t>…</w:t>
      </w:r>
      <w:r>
        <w:rPr>
          <w:rFonts w:ascii="STIX Math" w:hAnsi="STIX Math" w:eastAsia="STIX Math"/>
          <w:spacing w:val="-18"/>
          <w:w w:val="110"/>
          <w:sz w:val="16"/>
          <w:vertAlign w:val="baseline"/>
        </w:rPr>
        <w:t> </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i/>
          <w:w w:val="110"/>
          <w:sz w:val="16"/>
          <w:vertAlign w:val="baseline"/>
        </w:rPr>
        <w:t>𝑚</w:t>
      </w:r>
      <w:r>
        <w:rPr>
          <w:w w:val="110"/>
          <w:sz w:val="16"/>
          <w:vertAlign w:val="baseline"/>
        </w:rPr>
        <w:t>,</w:t>
      </w:r>
      <w:r>
        <w:rPr>
          <w:spacing w:val="5"/>
          <w:w w:val="110"/>
          <w:sz w:val="16"/>
          <w:vertAlign w:val="baseline"/>
        </w:rPr>
        <w:t> </w:t>
      </w:r>
      <w:r>
        <w:rPr>
          <w:w w:val="110"/>
          <w:sz w:val="16"/>
          <w:vertAlign w:val="baseline"/>
        </w:rPr>
        <w:t>constraint</w:t>
      </w:r>
      <w:r>
        <w:rPr>
          <w:spacing w:val="5"/>
          <w:w w:val="110"/>
          <w:sz w:val="16"/>
          <w:vertAlign w:val="baseline"/>
        </w:rPr>
        <w:t> </w:t>
      </w:r>
      <w:r>
        <w:rPr>
          <w:spacing w:val="-2"/>
          <w:w w:val="110"/>
          <w:sz w:val="16"/>
          <w:vertAlign w:val="baseline"/>
        </w:rPr>
        <w:t>functions</w:t>
      </w:r>
    </w:p>
    <w:p>
      <w:pPr>
        <w:spacing w:line="209" w:lineRule="exact" w:before="0"/>
        <w:ind w:left="158" w:right="0" w:firstLine="0"/>
        <w:jc w:val="left"/>
        <w:rPr>
          <w:sz w:val="16"/>
        </w:rPr>
      </w:pPr>
      <w:r>
        <w:rPr>
          <w:rFonts w:ascii="STIX Math" w:hAnsi="STIX Math" w:eastAsia="STIX Math"/>
          <w:i/>
          <w:w w:val="105"/>
          <w:sz w:val="16"/>
        </w:rPr>
        <w:t>𝑔</w:t>
      </w:r>
      <w:r>
        <w:rPr>
          <w:rFonts w:ascii="STIX Math" w:hAnsi="STIX Math" w:eastAsia="STIX Math"/>
          <w:i/>
          <w:w w:val="105"/>
          <w:position w:val="-3"/>
          <w:sz w:val="12"/>
        </w:rPr>
        <w:t>𝑗</w:t>
      </w:r>
      <w:r>
        <w:rPr>
          <w:rFonts w:ascii="STIX Math" w:hAnsi="STIX Math" w:eastAsia="STIX Math"/>
          <w:i/>
          <w:spacing w:val="19"/>
          <w:w w:val="105"/>
          <w:position w:val="-3"/>
          <w:sz w:val="12"/>
        </w:rPr>
        <w:t> </w:t>
      </w:r>
      <w:r>
        <w:rPr>
          <w:rFonts w:ascii="STIX Math" w:hAnsi="STIX Math" w:eastAsia="STIX Math"/>
          <w:w w:val="105"/>
          <w:sz w:val="16"/>
        </w:rPr>
        <w:t>∶ </w:t>
      </w:r>
      <w:r>
        <w:rPr>
          <w:rFonts w:ascii="DejaVu Serif" w:hAnsi="DejaVu Serif" w:eastAsia="DejaVu Serif"/>
          <w:w w:val="105"/>
          <w:sz w:val="16"/>
        </w:rPr>
        <w:t>ℝ</w:t>
      </w:r>
      <w:r>
        <w:rPr>
          <w:rFonts w:ascii="STIX Math" w:hAnsi="STIX Math" w:eastAsia="STIX Math"/>
          <w:i/>
          <w:w w:val="105"/>
          <w:sz w:val="16"/>
          <w:vertAlign w:val="superscript"/>
        </w:rPr>
        <w:t>𝑛</w:t>
      </w:r>
      <w:r>
        <w:rPr>
          <w:rFonts w:ascii="STIX Math" w:hAnsi="STIX Math" w:eastAsia="STIX Math"/>
          <w:i/>
          <w:spacing w:val="10"/>
          <w:w w:val="105"/>
          <w:sz w:val="16"/>
          <w:vertAlign w:val="baseline"/>
        </w:rPr>
        <w:t> </w:t>
      </w:r>
      <w:r>
        <w:rPr>
          <w:rFonts w:ascii="DejaVu Sans" w:hAnsi="DejaVu Sans" w:eastAsia="DejaVu Sans"/>
          <w:w w:val="105"/>
          <w:sz w:val="16"/>
          <w:vertAlign w:val="baseline"/>
        </w:rPr>
        <w:t>→</w:t>
      </w:r>
      <w:r>
        <w:rPr>
          <w:rFonts w:ascii="DejaVu Sans" w:hAnsi="DejaVu Sans" w:eastAsia="DejaVu Sans"/>
          <w:spacing w:val="-12"/>
          <w:w w:val="105"/>
          <w:sz w:val="16"/>
          <w:vertAlign w:val="baseline"/>
        </w:rPr>
        <w:t> </w:t>
      </w:r>
      <w:r>
        <w:rPr>
          <w:rFonts w:ascii="DejaVu Serif" w:hAnsi="DejaVu Serif" w:eastAsia="DejaVu Serif"/>
          <w:w w:val="105"/>
          <w:sz w:val="16"/>
          <w:vertAlign w:val="baseline"/>
        </w:rPr>
        <w:t>ℝ</w:t>
      </w:r>
      <w:r>
        <w:rPr>
          <w:w w:val="105"/>
          <w:sz w:val="16"/>
          <w:vertAlign w:val="baseline"/>
        </w:rPr>
        <w:t>,</w:t>
      </w:r>
      <w:r>
        <w:rPr>
          <w:spacing w:val="10"/>
          <w:w w:val="105"/>
          <w:sz w:val="16"/>
          <w:vertAlign w:val="baseline"/>
        </w:rPr>
        <w:t> </w:t>
      </w:r>
      <w:r>
        <w:rPr>
          <w:rFonts w:ascii="STIX Math" w:hAnsi="STIX Math" w:eastAsia="STIX Math"/>
          <w:i/>
          <w:w w:val="105"/>
          <w:sz w:val="16"/>
          <w:vertAlign w:val="baseline"/>
        </w:rPr>
        <w:t>𝑗</w:t>
      </w:r>
      <w:r>
        <w:rPr>
          <w:rFonts w:ascii="STIX Math" w:hAnsi="STIX Math" w:eastAsia="STIX Math"/>
          <w:i/>
          <w:spacing w:val="9"/>
          <w:w w:val="105"/>
          <w:sz w:val="16"/>
          <w:vertAlign w:val="baseline"/>
        </w:rPr>
        <w:t> </w:t>
      </w:r>
      <w:r>
        <w:rPr>
          <w:rFonts w:ascii="STIX Math" w:hAnsi="STIX Math" w:eastAsia="STIX Math"/>
          <w:w w:val="105"/>
          <w:sz w:val="16"/>
          <w:vertAlign w:val="baseline"/>
        </w:rPr>
        <w:t>= 1</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w w:val="105"/>
          <w:sz w:val="16"/>
          <w:vertAlign w:val="baseline"/>
        </w:rPr>
        <w:t>…</w:t>
      </w:r>
      <w:r>
        <w:rPr>
          <w:rFonts w:ascii="STIX Math" w:hAnsi="STIX Math" w:eastAsia="STIX Math"/>
          <w:spacing w:val="-16"/>
          <w:w w:val="105"/>
          <w:sz w:val="16"/>
          <w:vertAlign w:val="baseline"/>
        </w:rPr>
        <w:t> </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i/>
          <w:w w:val="105"/>
          <w:sz w:val="16"/>
          <w:vertAlign w:val="baseline"/>
        </w:rPr>
        <w:t>𝑝</w:t>
      </w:r>
      <w:r>
        <w:rPr>
          <w:w w:val="105"/>
          <w:sz w:val="16"/>
          <w:vertAlign w:val="baseline"/>
        </w:rPr>
        <w:t>,</w:t>
      </w:r>
      <w:r>
        <w:rPr>
          <w:spacing w:val="10"/>
          <w:w w:val="105"/>
          <w:sz w:val="16"/>
          <w:vertAlign w:val="baseline"/>
        </w:rPr>
        <w:t> </w:t>
      </w:r>
      <w:r>
        <w:rPr>
          <w:w w:val="105"/>
          <w:sz w:val="16"/>
          <w:vertAlign w:val="baseline"/>
        </w:rPr>
        <w:t>and</w:t>
      </w:r>
      <w:r>
        <w:rPr>
          <w:spacing w:val="8"/>
          <w:w w:val="105"/>
          <w:sz w:val="16"/>
          <w:vertAlign w:val="baseline"/>
        </w:rPr>
        <w:t> </w:t>
      </w:r>
      <w:r>
        <w:rPr>
          <w:w w:val="105"/>
          <w:sz w:val="16"/>
          <w:vertAlign w:val="baseline"/>
        </w:rPr>
        <w:t>an</w:t>
      </w:r>
      <w:r>
        <w:rPr>
          <w:spacing w:val="10"/>
          <w:w w:val="105"/>
          <w:sz w:val="16"/>
          <w:vertAlign w:val="baseline"/>
        </w:rPr>
        <w:t> </w:t>
      </w:r>
      <w:r>
        <w:rPr>
          <w:w w:val="105"/>
          <w:sz w:val="16"/>
          <w:vertAlign w:val="baseline"/>
        </w:rPr>
        <w:t>index</w:t>
      </w:r>
      <w:r>
        <w:rPr>
          <w:spacing w:val="9"/>
          <w:w w:val="105"/>
          <w:sz w:val="16"/>
          <w:vertAlign w:val="baseline"/>
        </w:rPr>
        <w:t> </w:t>
      </w:r>
      <w:r>
        <w:rPr>
          <w:w w:val="105"/>
          <w:sz w:val="16"/>
          <w:vertAlign w:val="baseline"/>
        </w:rPr>
        <w:t>set</w:t>
      </w:r>
      <w:r>
        <w:rPr>
          <w:spacing w:val="9"/>
          <w:w w:val="105"/>
          <w:sz w:val="16"/>
          <w:vertAlign w:val="baseline"/>
        </w:rPr>
        <w:t> </w:t>
      </w:r>
      <w:r>
        <w:rPr>
          <w:rFonts w:ascii="STIX Math" w:hAnsi="STIX Math" w:eastAsia="STIX Math"/>
          <w:i/>
          <w:w w:val="105"/>
          <w:sz w:val="16"/>
          <w:vertAlign w:val="baseline"/>
        </w:rPr>
        <w:t>𝐵</w:t>
      </w:r>
      <w:r>
        <w:rPr>
          <w:rFonts w:ascii="STIX Math" w:hAnsi="STIX Math" w:eastAsia="STIX Math"/>
          <w:i/>
          <w:spacing w:val="7"/>
          <w:w w:val="105"/>
          <w:sz w:val="16"/>
          <w:vertAlign w:val="baseline"/>
        </w:rPr>
        <w:t> </w:t>
      </w:r>
      <w:r>
        <w:rPr>
          <w:rFonts w:ascii="STIX Math" w:hAnsi="STIX Math" w:eastAsia="STIX Math"/>
          <w:i/>
          <w:w w:val="105"/>
          <w:sz w:val="16"/>
          <w:vertAlign w:val="baseline"/>
        </w:rPr>
        <w:t>⊆ </w:t>
      </w:r>
      <w:r>
        <w:rPr>
          <w:rFonts w:ascii="STIX Math" w:hAnsi="STIX Math" w:eastAsia="STIX Math"/>
          <w:w w:val="105"/>
          <w:sz w:val="16"/>
          <w:vertAlign w:val="baseline"/>
        </w:rPr>
        <w:t>{1</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w w:val="105"/>
          <w:sz w:val="16"/>
          <w:vertAlign w:val="baseline"/>
        </w:rPr>
        <w:t>…</w:t>
      </w:r>
      <w:r>
        <w:rPr>
          <w:rFonts w:ascii="STIX Math" w:hAnsi="STIX Math" w:eastAsia="STIX Math"/>
          <w:spacing w:val="-16"/>
          <w:w w:val="105"/>
          <w:sz w:val="16"/>
          <w:vertAlign w:val="baseline"/>
        </w:rPr>
        <w:t> </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i/>
          <w:w w:val="105"/>
          <w:sz w:val="16"/>
          <w:vertAlign w:val="baseline"/>
        </w:rPr>
        <w:t>𝑛</w:t>
      </w:r>
      <w:r>
        <w:rPr>
          <w:rFonts w:ascii="STIX Math" w:hAnsi="STIX Math" w:eastAsia="STIX Math"/>
          <w:w w:val="105"/>
          <w:sz w:val="16"/>
          <w:vertAlign w:val="baseline"/>
        </w:rPr>
        <w:t>}</w:t>
      </w:r>
      <w:r>
        <w:rPr>
          <w:w w:val="105"/>
          <w:sz w:val="16"/>
          <w:vertAlign w:val="baseline"/>
        </w:rPr>
        <w:t>.</w:t>
      </w:r>
      <w:r>
        <w:rPr>
          <w:spacing w:val="9"/>
          <w:w w:val="105"/>
          <w:sz w:val="16"/>
          <w:vertAlign w:val="baseline"/>
        </w:rPr>
        <w:t> </w:t>
      </w:r>
      <w:r>
        <w:rPr>
          <w:w w:val="105"/>
          <w:sz w:val="16"/>
          <w:vertAlign w:val="baseline"/>
        </w:rPr>
        <w:t>As</w:t>
      </w:r>
      <w:r>
        <w:rPr>
          <w:spacing w:val="10"/>
          <w:w w:val="105"/>
          <w:sz w:val="16"/>
          <w:vertAlign w:val="baseline"/>
        </w:rPr>
        <w:t> </w:t>
      </w:r>
      <w:r>
        <w:rPr>
          <w:w w:val="105"/>
          <w:sz w:val="16"/>
          <w:vertAlign w:val="baseline"/>
        </w:rPr>
        <w:t>before,</w:t>
      </w:r>
      <w:r>
        <w:rPr>
          <w:spacing w:val="9"/>
          <w:w w:val="105"/>
          <w:sz w:val="16"/>
          <w:vertAlign w:val="baseline"/>
        </w:rPr>
        <w:t> </w:t>
      </w:r>
      <w:r>
        <w:rPr>
          <w:spacing w:val="-5"/>
          <w:w w:val="105"/>
          <w:sz w:val="16"/>
          <w:vertAlign w:val="baseline"/>
        </w:rPr>
        <w:t>let</w:t>
      </w:r>
    </w:p>
    <w:p>
      <w:pPr>
        <w:pStyle w:val="BodyText"/>
        <w:spacing w:line="200" w:lineRule="exact"/>
        <w:jc w:val="left"/>
        <w:rPr>
          <w:rFonts w:ascii="STIX Math" w:hAnsi="STIX Math" w:eastAsia="STIX Math"/>
        </w:rPr>
      </w:pPr>
      <w:r>
        <w:rPr>
          <w:rFonts w:ascii="STIX Math" w:hAnsi="STIX Math" w:eastAsia="STIX Math"/>
          <w:i/>
          <w:w w:val="105"/>
        </w:rPr>
        <w:t>𝑀</w:t>
      </w:r>
      <w:r>
        <w:rPr>
          <w:rFonts w:ascii="STIX Math" w:hAnsi="STIX Math" w:eastAsia="STIX Math"/>
          <w:i/>
          <w:spacing w:val="40"/>
          <w:w w:val="105"/>
        </w:rPr>
        <w:t> </w:t>
      </w:r>
      <w:r>
        <w:rPr>
          <w:w w:val="105"/>
        </w:rPr>
        <w:t>denote</w:t>
      </w:r>
      <w:r>
        <w:rPr>
          <w:spacing w:val="23"/>
          <w:w w:val="105"/>
        </w:rPr>
        <w:t> </w:t>
      </w:r>
      <w:r>
        <w:rPr>
          <w:w w:val="105"/>
        </w:rPr>
        <w:t>the</w:t>
      </w:r>
      <w:r>
        <w:rPr>
          <w:spacing w:val="24"/>
          <w:w w:val="105"/>
        </w:rPr>
        <w:t> </w:t>
      </w:r>
      <w:r>
        <w:rPr>
          <w:w w:val="105"/>
        </w:rPr>
        <w:t>feasible</w:t>
      </w:r>
      <w:r>
        <w:rPr>
          <w:spacing w:val="24"/>
          <w:w w:val="105"/>
        </w:rPr>
        <w:t> </w:t>
      </w:r>
      <w:r>
        <w:rPr>
          <w:w w:val="105"/>
        </w:rPr>
        <w:t>set,</w:t>
      </w:r>
      <w:r>
        <w:rPr>
          <w:spacing w:val="23"/>
          <w:w w:val="105"/>
        </w:rPr>
        <w:t> </w:t>
      </w:r>
      <w:r>
        <w:rPr>
          <w:w w:val="105"/>
        </w:rPr>
        <w:t>which</w:t>
      </w:r>
      <w:r>
        <w:rPr>
          <w:spacing w:val="24"/>
          <w:w w:val="105"/>
        </w:rPr>
        <w:t> </w:t>
      </w:r>
      <w:r>
        <w:rPr>
          <w:w w:val="105"/>
        </w:rPr>
        <w:t>is</w:t>
      </w:r>
      <w:r>
        <w:rPr>
          <w:spacing w:val="24"/>
          <w:w w:val="105"/>
        </w:rPr>
        <w:t> </w:t>
      </w:r>
      <w:r>
        <w:rPr>
          <w:w w:val="105"/>
        </w:rPr>
        <w:t>assumed</w:t>
      </w:r>
      <w:r>
        <w:rPr>
          <w:spacing w:val="23"/>
          <w:w w:val="105"/>
        </w:rPr>
        <w:t> </w:t>
      </w:r>
      <w:r>
        <w:rPr>
          <w:w w:val="105"/>
        </w:rPr>
        <w:t>to</w:t>
      </w:r>
      <w:r>
        <w:rPr>
          <w:spacing w:val="24"/>
          <w:w w:val="105"/>
        </w:rPr>
        <w:t> </w:t>
      </w:r>
      <w:r>
        <w:rPr>
          <w:w w:val="105"/>
        </w:rPr>
        <w:t>be</w:t>
      </w:r>
      <w:r>
        <w:rPr>
          <w:spacing w:val="23"/>
          <w:w w:val="105"/>
        </w:rPr>
        <w:t> </w:t>
      </w:r>
      <w:r>
        <w:rPr>
          <w:w w:val="105"/>
        </w:rPr>
        <w:t>nonempty.</w:t>
      </w:r>
      <w:r>
        <w:rPr>
          <w:spacing w:val="24"/>
          <w:w w:val="105"/>
        </w:rPr>
        <w:t> </w:t>
      </w:r>
      <w:r>
        <w:rPr>
          <w:w w:val="105"/>
        </w:rPr>
        <w:t>If</w:t>
      </w:r>
      <w:r>
        <w:rPr>
          <w:spacing w:val="24"/>
          <w:w w:val="105"/>
        </w:rPr>
        <w:t> </w:t>
      </w:r>
      <w:r>
        <w:rPr>
          <w:rFonts w:ascii="STIX Math" w:hAnsi="STIX Math" w:eastAsia="STIX Math"/>
          <w:i/>
          <w:w w:val="105"/>
        </w:rPr>
        <w:t>𝐵</w:t>
      </w:r>
      <w:r>
        <w:rPr>
          <w:rFonts w:ascii="STIX Math" w:hAnsi="STIX Math" w:eastAsia="STIX Math"/>
          <w:i/>
          <w:spacing w:val="19"/>
          <w:w w:val="105"/>
        </w:rPr>
        <w:t> </w:t>
      </w:r>
      <w:r>
        <w:rPr>
          <w:rFonts w:ascii="Arial" w:hAnsi="Arial" w:eastAsia="Arial"/>
          <w:w w:val="105"/>
        </w:rPr>
        <w:t>≠</w:t>
      </w:r>
      <w:r>
        <w:rPr>
          <w:rFonts w:ascii="Arial" w:hAnsi="Arial" w:eastAsia="Arial"/>
          <w:spacing w:val="5"/>
          <w:w w:val="105"/>
        </w:rPr>
        <w:t> </w:t>
      </w:r>
      <w:r>
        <w:rPr>
          <w:rFonts w:ascii="STIX Math" w:hAnsi="STIX Math" w:eastAsia="STIX Math"/>
          <w:spacing w:val="-10"/>
        </w:rPr>
        <w:t>∅</w:t>
      </w:r>
    </w:p>
    <w:p>
      <w:pPr>
        <w:spacing w:line="349" w:lineRule="exact" w:before="0"/>
        <w:ind w:left="158" w:right="0" w:firstLine="0"/>
        <w:jc w:val="left"/>
        <w:rPr>
          <w:sz w:val="16"/>
        </w:rPr>
      </w:pPr>
      <w:r>
        <w:rPr>
          <w:w w:val="110"/>
          <w:sz w:val="16"/>
        </w:rPr>
        <w:t>or</w:t>
      </w:r>
      <w:r>
        <w:rPr>
          <w:spacing w:val="-2"/>
          <w:w w:val="110"/>
          <w:sz w:val="16"/>
        </w:rPr>
        <w:t> </w:t>
      </w:r>
      <w:r>
        <w:rPr>
          <w:w w:val="110"/>
          <w:sz w:val="16"/>
        </w:rPr>
        <w:t>if</w:t>
      </w:r>
      <w:r>
        <w:rPr>
          <w:spacing w:val="-1"/>
          <w:w w:val="110"/>
          <w:sz w:val="16"/>
        </w:rPr>
        <w:t> </w:t>
      </w:r>
      <w:r>
        <w:rPr>
          <w:w w:val="110"/>
          <w:sz w:val="16"/>
        </w:rPr>
        <w:t>one</w:t>
      </w:r>
      <w:r>
        <w:rPr>
          <w:spacing w:val="-2"/>
          <w:w w:val="110"/>
          <w:sz w:val="16"/>
        </w:rPr>
        <w:t> </w:t>
      </w:r>
      <w:r>
        <w:rPr>
          <w:w w:val="110"/>
          <w:sz w:val="16"/>
        </w:rPr>
        <w:t>of</w:t>
      </w:r>
      <w:r>
        <w:rPr>
          <w:spacing w:val="-1"/>
          <w:w w:val="110"/>
          <w:sz w:val="16"/>
        </w:rPr>
        <w:t> </w:t>
      </w:r>
      <w:r>
        <w:rPr>
          <w:w w:val="110"/>
          <w:sz w:val="16"/>
        </w:rPr>
        <w:t>the</w:t>
      </w:r>
      <w:r>
        <w:rPr>
          <w:spacing w:val="-1"/>
          <w:w w:val="110"/>
          <w:sz w:val="16"/>
        </w:rPr>
        <w:t> </w:t>
      </w:r>
      <w:r>
        <w:rPr>
          <w:w w:val="110"/>
          <w:sz w:val="16"/>
        </w:rPr>
        <w:t>functions</w:t>
      </w:r>
      <w:r>
        <w:rPr>
          <w:spacing w:val="-2"/>
          <w:w w:val="110"/>
          <w:sz w:val="16"/>
        </w:rPr>
        <w:t> </w:t>
      </w:r>
      <w:r>
        <w:rPr>
          <w:rFonts w:ascii="STIX Math" w:hAnsi="STIX Math" w:eastAsia="STIX Math"/>
          <w:i/>
          <w:w w:val="110"/>
          <w:sz w:val="16"/>
        </w:rPr>
        <w:t>𝑓</w:t>
      </w:r>
      <w:r>
        <w:rPr>
          <w:rFonts w:ascii="STIX Math" w:hAnsi="STIX Math" w:eastAsia="STIX Math"/>
          <w:i/>
          <w:w w:val="110"/>
          <w:position w:val="-3"/>
          <w:sz w:val="12"/>
        </w:rPr>
        <w:t>𝑖</w:t>
      </w:r>
      <w:r>
        <w:rPr>
          <w:rFonts w:ascii="STIX Math" w:hAnsi="STIX Math" w:eastAsia="STIX Math"/>
          <w:i/>
          <w:spacing w:val="20"/>
          <w:w w:val="110"/>
          <w:position w:val="-3"/>
          <w:sz w:val="12"/>
        </w:rPr>
        <w:t> </w:t>
      </w:r>
      <w:r>
        <w:rPr>
          <w:w w:val="110"/>
          <w:sz w:val="16"/>
        </w:rPr>
        <w:t>or</w:t>
      </w:r>
      <w:r>
        <w:rPr>
          <w:spacing w:val="-1"/>
          <w:w w:val="110"/>
          <w:sz w:val="16"/>
        </w:rPr>
        <w:t> </w:t>
      </w:r>
      <w:r>
        <w:rPr>
          <w:rFonts w:ascii="STIX Math" w:hAnsi="STIX Math" w:eastAsia="STIX Math"/>
          <w:i/>
          <w:w w:val="110"/>
          <w:sz w:val="16"/>
        </w:rPr>
        <w:t>𝑔</w:t>
      </w:r>
      <w:r>
        <w:rPr>
          <w:rFonts w:ascii="STIX Math" w:hAnsi="STIX Math" w:eastAsia="STIX Math"/>
          <w:i/>
          <w:w w:val="110"/>
          <w:position w:val="-3"/>
          <w:sz w:val="12"/>
        </w:rPr>
        <w:t>𝑗</w:t>
      </w:r>
      <w:r>
        <w:rPr>
          <w:rFonts w:ascii="STIX Math" w:hAnsi="STIX Math" w:eastAsia="STIX Math"/>
          <w:i/>
          <w:spacing w:val="26"/>
          <w:w w:val="110"/>
          <w:position w:val="-3"/>
          <w:sz w:val="12"/>
        </w:rPr>
        <w:t> </w:t>
      </w:r>
      <w:r>
        <w:rPr>
          <w:w w:val="110"/>
          <w:sz w:val="16"/>
        </w:rPr>
        <w:t>is</w:t>
      </w:r>
      <w:r>
        <w:rPr>
          <w:spacing w:val="-1"/>
          <w:w w:val="110"/>
          <w:sz w:val="16"/>
        </w:rPr>
        <w:t> </w:t>
      </w:r>
      <w:r>
        <w:rPr>
          <w:w w:val="110"/>
          <w:sz w:val="16"/>
        </w:rPr>
        <w:t>non-convex,</w:t>
      </w:r>
      <w:r>
        <w:rPr>
          <w:spacing w:val="-2"/>
          <w:w w:val="110"/>
          <w:sz w:val="16"/>
        </w:rPr>
        <w:t> </w:t>
      </w:r>
      <w:r>
        <w:rPr>
          <w:w w:val="110"/>
          <w:sz w:val="16"/>
        </w:rPr>
        <w:t>then</w:t>
      </w:r>
      <w:r>
        <w:rPr>
          <w:spacing w:val="-1"/>
          <w:w w:val="110"/>
          <w:sz w:val="16"/>
        </w:rPr>
        <w:t> </w:t>
      </w:r>
      <w:r>
        <w:rPr>
          <w:w w:val="110"/>
          <w:sz w:val="16"/>
        </w:rPr>
        <w:t>(</w:t>
      </w:r>
      <w:hyperlink w:history="true" w:anchor="_bookmark14">
        <w:r>
          <w:rPr>
            <w:rFonts w:ascii="STIX Math" w:hAnsi="STIX Math" w:eastAsia="STIX Math"/>
            <w:i/>
            <w:color w:val="0080AC"/>
            <w:w w:val="110"/>
            <w:sz w:val="16"/>
          </w:rPr>
          <w:t>𝑀𝑂𝑃</w:t>
        </w:r>
        <w:r>
          <w:rPr>
            <w:rFonts w:ascii="STIX Math" w:hAnsi="STIX Math" w:eastAsia="STIX Math"/>
            <w:i/>
            <w:color w:val="0080AC"/>
            <w:spacing w:val="12"/>
            <w:w w:val="110"/>
            <w:sz w:val="16"/>
          </w:rPr>
          <w:t> </w:t>
        </w:r>
        <w:r>
          <w:rPr>
            <w:rFonts w:ascii="STIX Math" w:hAnsi="STIX Math" w:eastAsia="STIX Math"/>
            <w:color w:val="0080AC"/>
            <w:w w:val="110"/>
            <w:sz w:val="16"/>
          </w:rPr>
          <w:t>−</w:t>
        </w:r>
        <w:r>
          <w:rPr>
            <w:rFonts w:ascii="STIX Math" w:hAnsi="STIX Math" w:eastAsia="STIX Math"/>
            <w:color w:val="0080AC"/>
            <w:spacing w:val="-10"/>
            <w:w w:val="110"/>
            <w:sz w:val="16"/>
          </w:rPr>
          <w:t> </w:t>
        </w:r>
        <w:r>
          <w:rPr>
            <w:rFonts w:ascii="STIX Math" w:hAnsi="STIX Math" w:eastAsia="STIX Math"/>
            <w:i/>
            <w:color w:val="0080AC"/>
            <w:w w:val="110"/>
            <w:sz w:val="16"/>
          </w:rPr>
          <w:t>𝑁</w:t>
        </w:r>
        <w:r>
          <w:rPr>
            <w:rFonts w:ascii="STIX Math" w:hAnsi="STIX Math" w:eastAsia="STIX Math"/>
            <w:i/>
            <w:color w:val="0080AC"/>
            <w:spacing w:val="-30"/>
            <w:w w:val="110"/>
            <w:sz w:val="16"/>
          </w:rPr>
          <w:t> </w:t>
        </w:r>
        <w:r>
          <w:rPr>
            <w:rFonts w:ascii="STIX Math" w:hAnsi="STIX Math" w:eastAsia="STIX Math"/>
            <w:i/>
            <w:color w:val="0080AC"/>
            <w:w w:val="110"/>
            <w:sz w:val="16"/>
          </w:rPr>
          <w:t>𝐶</w:t>
        </w:r>
      </w:hyperlink>
      <w:r>
        <w:rPr>
          <w:w w:val="110"/>
          <w:sz w:val="16"/>
        </w:rPr>
        <w:t>)</w:t>
      </w:r>
      <w:r>
        <w:rPr>
          <w:spacing w:val="-1"/>
          <w:w w:val="110"/>
          <w:sz w:val="16"/>
        </w:rPr>
        <w:t> </w:t>
      </w:r>
      <w:r>
        <w:rPr>
          <w:w w:val="110"/>
          <w:sz w:val="16"/>
        </w:rPr>
        <w:t>is</w:t>
      </w:r>
      <w:r>
        <w:rPr>
          <w:spacing w:val="-1"/>
          <w:w w:val="110"/>
          <w:sz w:val="16"/>
        </w:rPr>
        <w:t> </w:t>
      </w:r>
      <w:r>
        <w:rPr>
          <w:spacing w:val="-12"/>
          <w:w w:val="110"/>
          <w:sz w:val="16"/>
        </w:rPr>
        <w:t>a</w:t>
      </w:r>
    </w:p>
    <w:p>
      <w:pPr>
        <w:pStyle w:val="BodyText"/>
        <w:spacing w:line="162" w:lineRule="exact"/>
        <w:jc w:val="left"/>
      </w:pPr>
      <w:r>
        <w:rPr>
          <w:w w:val="110"/>
        </w:rPr>
        <w:t>non-convex</w:t>
      </w:r>
      <w:r>
        <w:rPr>
          <w:spacing w:val="-9"/>
          <w:w w:val="110"/>
        </w:rPr>
        <w:t> </w:t>
      </w:r>
      <w:r>
        <w:rPr>
          <w:w w:val="110"/>
        </w:rPr>
        <w:t>optimization</w:t>
      </w:r>
      <w:r>
        <w:rPr>
          <w:spacing w:val="-9"/>
          <w:w w:val="110"/>
        </w:rPr>
        <w:t> </w:t>
      </w:r>
      <w:r>
        <w:rPr>
          <w:spacing w:val="-2"/>
          <w:w w:val="110"/>
        </w:rPr>
        <w:t>problem.</w:t>
      </w:r>
    </w:p>
    <w:p>
      <w:pPr>
        <w:pStyle w:val="BodyText"/>
        <w:spacing w:line="112" w:lineRule="auto" w:before="104"/>
        <w:ind w:right="117" w:firstLine="239"/>
      </w:pPr>
      <w:r>
        <w:rPr>
          <w:w w:val="110"/>
        </w:rPr>
        <w:t>tiobjective</w:t>
      </w:r>
      <w:r>
        <w:rPr>
          <w:spacing w:val="18"/>
          <w:w w:val="110"/>
        </w:rPr>
        <w:t> </w:t>
      </w:r>
      <w:r>
        <w:rPr>
          <w:w w:val="110"/>
        </w:rPr>
        <w:t>optimization</w:t>
      </w:r>
      <w:r>
        <w:rPr>
          <w:spacing w:val="17"/>
          <w:w w:val="110"/>
        </w:rPr>
        <w:t> </w:t>
      </w:r>
      <w:r>
        <w:rPr>
          <w:w w:val="110"/>
        </w:rPr>
        <w:t>is</w:t>
      </w:r>
      <w:r>
        <w:rPr>
          <w:spacing w:val="18"/>
          <w:w w:val="110"/>
        </w:rPr>
        <w:t> </w:t>
      </w:r>
      <w:r>
        <w:rPr>
          <w:w w:val="110"/>
        </w:rPr>
        <w:t>used</w:t>
      </w:r>
      <w:r>
        <w:rPr>
          <w:spacing w:val="18"/>
          <w:w w:val="110"/>
        </w:rPr>
        <w:t> </w:t>
      </w:r>
      <w:r>
        <w:rPr>
          <w:w w:val="110"/>
        </w:rPr>
        <w:t>for</w:t>
      </w:r>
      <w:r>
        <w:rPr>
          <w:spacing w:val="18"/>
          <w:w w:val="110"/>
        </w:rPr>
        <w:t> </w:t>
      </w:r>
      <w:r>
        <w:rPr>
          <w:w w:val="110"/>
        </w:rPr>
        <w:t>problems</w:t>
      </w:r>
      <w:r>
        <w:rPr>
          <w:spacing w:val="18"/>
          <w:w w:val="110"/>
        </w:rPr>
        <w:t> </w:t>
      </w:r>
      <w:r>
        <w:rPr>
          <w:w w:val="110"/>
        </w:rPr>
        <w:t>of</w:t>
      </w:r>
      <w:r>
        <w:rPr>
          <w:spacing w:val="18"/>
          <w:w w:val="110"/>
        </w:rPr>
        <w:t> </w:t>
      </w:r>
      <w:r>
        <w:rPr>
          <w:w w:val="110"/>
        </w:rPr>
        <w:t>this</w:t>
      </w:r>
      <w:r>
        <w:rPr>
          <w:spacing w:val="18"/>
          <w:w w:val="110"/>
        </w:rPr>
        <w:t> </w:t>
      </w:r>
      <w:r>
        <w:rPr>
          <w:w w:val="110"/>
        </w:rPr>
        <w:t>type</w:t>
      </w:r>
      <w:r>
        <w:rPr>
          <w:spacing w:val="18"/>
          <w:w w:val="110"/>
        </w:rPr>
        <w:t> </w:t>
      </w:r>
      <w:r>
        <w:rPr>
          <w:w w:val="110"/>
        </w:rPr>
        <w:t>with</w:t>
      </w:r>
      <w:r>
        <w:rPr>
          <w:spacing w:val="18"/>
          <w:w w:val="110"/>
        </w:rPr>
        <w:t> </w:t>
      </w:r>
      <w:r>
        <w:rPr>
          <w:rFonts w:ascii="STIX Math" w:hAnsi="STIX Math" w:eastAsia="STIX Math"/>
          <w:i/>
          <w:w w:val="110"/>
        </w:rPr>
        <w:t>𝐵 </w:t>
      </w:r>
      <w:r>
        <w:rPr>
          <w:rFonts w:ascii="Arial" w:hAnsi="Arial" w:eastAsia="Arial"/>
          <w:w w:val="110"/>
        </w:rPr>
        <w:t>≠ </w:t>
      </w:r>
      <w:r>
        <w:rPr>
          <w:rFonts w:ascii="STIX Math" w:hAnsi="STIX Math" w:eastAsia="STIX Math"/>
          <w:spacing w:val="-54"/>
        </w:rPr>
        <w:t>∅</w:t>
      </w:r>
      <w:r>
        <w:rPr>
          <w:rFonts w:ascii="STIX Math" w:hAnsi="STIX Math" w:eastAsia="STIX Math"/>
          <w:spacing w:val="-6"/>
        </w:rPr>
        <w:t> </w:t>
      </w:r>
      <w:r>
        <w:rPr>
          <w:w w:val="110"/>
        </w:rPr>
        <w:t>In the literature, one often finds that the notion mixed integer mul-</w:t>
      </w:r>
    </w:p>
    <w:p>
      <w:pPr>
        <w:pStyle w:val="BodyText"/>
        <w:spacing w:line="103" w:lineRule="auto" w:before="106"/>
        <w:ind w:right="116"/>
        <w:rPr>
          <w:rFonts w:ascii="STIX Math" w:hAnsi="STIX Math" w:eastAsia="STIX Math"/>
        </w:rPr>
      </w:pPr>
      <w:r>
        <w:rPr>
          <w:w w:val="105"/>
        </w:rPr>
        <w:t>present</w:t>
      </w:r>
      <w:r>
        <w:rPr>
          <w:spacing w:val="29"/>
          <w:w w:val="105"/>
        </w:rPr>
        <w:t> </w:t>
      </w:r>
      <w:r>
        <w:rPr>
          <w:w w:val="105"/>
        </w:rPr>
        <w:t>approaches</w:t>
      </w:r>
      <w:r>
        <w:rPr>
          <w:spacing w:val="29"/>
          <w:w w:val="105"/>
        </w:rPr>
        <w:t> </w:t>
      </w:r>
      <w:r>
        <w:rPr>
          <w:w w:val="105"/>
        </w:rPr>
        <w:t>for</w:t>
      </w:r>
      <w:r>
        <w:rPr>
          <w:spacing w:val="29"/>
          <w:w w:val="105"/>
        </w:rPr>
        <w:t> </w:t>
      </w:r>
      <w:r>
        <w:rPr>
          <w:rFonts w:ascii="STIX Math" w:hAnsi="STIX Math" w:eastAsia="STIX Math"/>
          <w:i/>
          <w:w w:val="105"/>
        </w:rPr>
        <w:t>𝐵</w:t>
      </w:r>
      <w:r>
        <w:rPr>
          <w:rFonts w:ascii="STIX Math" w:hAnsi="STIX Math" w:eastAsia="STIX Math"/>
          <w:i/>
          <w:spacing w:val="28"/>
          <w:w w:val="105"/>
        </w:rPr>
        <w:t> </w:t>
      </w:r>
      <w:r>
        <w:rPr>
          <w:rFonts w:ascii="Arial" w:hAnsi="Arial" w:eastAsia="Arial"/>
          <w:w w:val="105"/>
        </w:rPr>
        <w:t>≠ </w:t>
      </w:r>
      <w:r>
        <w:rPr>
          <w:rFonts w:ascii="STIX Math" w:hAnsi="STIX Math" w:eastAsia="STIX Math"/>
        </w:rPr>
        <w:t>∅</w:t>
      </w:r>
      <w:r>
        <w:rPr>
          <w:rFonts w:ascii="STIX Math" w:hAnsi="STIX Math" w:eastAsia="STIX Math"/>
          <w:spacing w:val="28"/>
          <w:w w:val="105"/>
        </w:rPr>
        <w:t> </w:t>
      </w:r>
      <w:r>
        <w:rPr>
          <w:w w:val="105"/>
        </w:rPr>
        <w:t>with</w:t>
      </w:r>
      <w:r>
        <w:rPr>
          <w:spacing w:val="29"/>
          <w:w w:val="105"/>
        </w:rPr>
        <w:t> </w:t>
      </w:r>
      <w:r>
        <w:rPr>
          <w:w w:val="105"/>
        </w:rPr>
        <w:t>linear</w:t>
      </w:r>
      <w:r>
        <w:rPr>
          <w:spacing w:val="29"/>
          <w:w w:val="105"/>
        </w:rPr>
        <w:t> </w:t>
      </w:r>
      <w:r>
        <w:rPr>
          <w:w w:val="105"/>
        </w:rPr>
        <w:t>but</w:t>
      </w:r>
      <w:r>
        <w:rPr>
          <w:spacing w:val="29"/>
          <w:w w:val="105"/>
        </w:rPr>
        <w:t> </w:t>
      </w:r>
      <w:r>
        <w:rPr>
          <w:w w:val="105"/>
        </w:rPr>
        <w:t>also</w:t>
      </w:r>
      <w:r>
        <w:rPr>
          <w:spacing w:val="29"/>
          <w:w w:val="105"/>
        </w:rPr>
        <w:t> </w:t>
      </w:r>
      <w:r>
        <w:rPr>
          <w:w w:val="105"/>
        </w:rPr>
        <w:t>with</w:t>
      </w:r>
      <w:r>
        <w:rPr>
          <w:spacing w:val="29"/>
          <w:w w:val="105"/>
        </w:rPr>
        <w:t> </w:t>
      </w:r>
      <w:r>
        <w:rPr>
          <w:w w:val="105"/>
        </w:rPr>
        <w:t>nonlinear</w:t>
      </w:r>
      <w:r>
        <w:rPr>
          <w:spacing w:val="29"/>
          <w:w w:val="105"/>
        </w:rPr>
        <w:t> </w:t>
      </w:r>
      <w:r>
        <w:rPr>
          <w:w w:val="105"/>
        </w:rPr>
        <w:t>func- for aﬃne-linear objective and constraint functions. In this section, we</w:t>
      </w:r>
      <w:r>
        <w:rPr>
          <w:spacing w:val="40"/>
          <w:w w:val="105"/>
        </w:rPr>
        <w:t> </w:t>
      </w:r>
      <w:r>
        <w:rPr>
          <w:w w:val="105"/>
        </w:rPr>
        <w:t>tions </w:t>
      </w:r>
      <w:r>
        <w:rPr>
          <w:rFonts w:ascii="STIX Math" w:hAnsi="STIX Math" w:eastAsia="STIX Math"/>
          <w:i/>
          <w:w w:val="105"/>
        </w:rPr>
        <w:t>𝑓</w:t>
      </w:r>
      <w:r>
        <w:rPr>
          <w:rFonts w:ascii="STIX Math" w:hAnsi="STIX Math" w:eastAsia="STIX Math"/>
          <w:i/>
          <w:w w:val="105"/>
          <w:position w:val="-3"/>
          <w:sz w:val="12"/>
        </w:rPr>
        <w:t>𝑖</w:t>
      </w:r>
      <w:r>
        <w:rPr>
          <w:rFonts w:ascii="STIX Math" w:hAnsi="STIX Math" w:eastAsia="STIX Math"/>
          <w:i/>
          <w:spacing w:val="40"/>
          <w:w w:val="105"/>
          <w:position w:val="-3"/>
          <w:sz w:val="12"/>
        </w:rPr>
        <w:t> </w:t>
      </w:r>
      <w:r>
        <w:rPr>
          <w:w w:val="105"/>
        </w:rPr>
        <w:t>and </w:t>
      </w:r>
      <w:r>
        <w:rPr>
          <w:rFonts w:ascii="STIX Math" w:hAnsi="STIX Math" w:eastAsia="STIX Math"/>
          <w:i/>
          <w:w w:val="105"/>
        </w:rPr>
        <w:t>𝑔</w:t>
      </w:r>
      <w:r>
        <w:rPr>
          <w:rFonts w:ascii="STIX Math" w:hAnsi="STIX Math" w:eastAsia="STIX Math"/>
          <w:i/>
          <w:w w:val="105"/>
          <w:position w:val="-3"/>
          <w:sz w:val="12"/>
        </w:rPr>
        <w:t>𝑗</w:t>
      </w:r>
      <w:r>
        <w:rPr>
          <w:rFonts w:ascii="STIX Math" w:hAnsi="STIX Math" w:eastAsia="STIX Math"/>
          <w:i/>
          <w:spacing w:val="-7"/>
          <w:w w:val="105"/>
          <w:position w:val="-3"/>
          <w:sz w:val="12"/>
        </w:rPr>
        <w:t> </w:t>
      </w:r>
      <w:r>
        <w:rPr>
          <w:w w:val="105"/>
        </w:rPr>
        <w:t>. Moreover, we discuss problems without an integrality constraint, i.e., with </w:t>
      </w:r>
      <w:r>
        <w:rPr>
          <w:rFonts w:ascii="STIX Math" w:hAnsi="STIX Math" w:eastAsia="STIX Math"/>
          <w:i/>
          <w:w w:val="105"/>
        </w:rPr>
        <w:t>𝐵</w:t>
      </w:r>
      <w:r>
        <w:rPr>
          <w:rFonts w:ascii="STIX Math" w:hAnsi="STIX Math" w:eastAsia="STIX Math"/>
          <w:i/>
          <w:spacing w:val="32"/>
          <w:w w:val="105"/>
        </w:rPr>
        <w:t> </w:t>
      </w:r>
      <w:r>
        <w:rPr>
          <w:rFonts w:ascii="STIX Math" w:hAnsi="STIX Math" w:eastAsia="STIX Math"/>
          <w:w w:val="105"/>
        </w:rPr>
        <w:t>=</w:t>
      </w:r>
      <w:r>
        <w:rPr>
          <w:rFonts w:ascii="STIX Math" w:hAnsi="STIX Math" w:eastAsia="STIX Math"/>
          <w:spacing w:val="21"/>
          <w:w w:val="105"/>
        </w:rPr>
        <w:t> </w:t>
      </w:r>
      <w:r>
        <w:rPr>
          <w:rFonts w:ascii="STIX Math" w:hAnsi="STIX Math" w:eastAsia="STIX Math"/>
          <w:w w:val="105"/>
        </w:rPr>
        <w:t>∅</w:t>
      </w:r>
      <w:r>
        <w:rPr>
          <w:w w:val="105"/>
        </w:rPr>
        <w:t>, but with non-convex objective functions. For</w:t>
      </w:r>
      <w:r>
        <w:rPr>
          <w:spacing w:val="80"/>
          <w:w w:val="105"/>
        </w:rPr>
        <w:t> </w:t>
      </w:r>
      <w:r>
        <w:rPr>
          <w:w w:val="105"/>
        </w:rPr>
        <w:t>a</w:t>
      </w:r>
      <w:r>
        <w:rPr>
          <w:spacing w:val="40"/>
          <w:w w:val="105"/>
        </w:rPr>
        <w:t> </w:t>
      </w:r>
      <w:r>
        <w:rPr>
          <w:w w:val="105"/>
        </w:rPr>
        <w:t>recent</w:t>
      </w:r>
      <w:r>
        <w:rPr>
          <w:spacing w:val="40"/>
          <w:w w:val="105"/>
        </w:rPr>
        <w:t> </w:t>
      </w:r>
      <w:r>
        <w:rPr>
          <w:w w:val="105"/>
        </w:rPr>
        <w:t>book</w:t>
      </w:r>
      <w:r>
        <w:rPr>
          <w:spacing w:val="40"/>
          <w:w w:val="105"/>
        </w:rPr>
        <w:t> </w:t>
      </w:r>
      <w:r>
        <w:rPr>
          <w:w w:val="105"/>
        </w:rPr>
        <w:t>on</w:t>
      </w:r>
      <w:r>
        <w:rPr>
          <w:spacing w:val="40"/>
          <w:w w:val="105"/>
        </w:rPr>
        <w:t> </w:t>
      </w:r>
      <w:r>
        <w:rPr>
          <w:w w:val="105"/>
        </w:rPr>
        <w:t>non-convex</w:t>
      </w:r>
      <w:r>
        <w:rPr>
          <w:spacing w:val="40"/>
          <w:w w:val="105"/>
        </w:rPr>
        <w:t> </w:t>
      </w:r>
      <w:r>
        <w:rPr>
          <w:w w:val="105"/>
        </w:rPr>
        <w:t>multiobjective</w:t>
      </w:r>
      <w:r>
        <w:rPr>
          <w:spacing w:val="40"/>
          <w:w w:val="105"/>
        </w:rPr>
        <w:t> </w:t>
      </w:r>
      <w:r>
        <w:rPr>
          <w:w w:val="105"/>
        </w:rPr>
        <w:t>optimization</w:t>
      </w:r>
      <w:r>
        <w:rPr>
          <w:spacing w:val="40"/>
          <w:w w:val="105"/>
        </w:rPr>
        <w:t> </w:t>
      </w:r>
      <w:r>
        <w:rPr>
          <w:w w:val="105"/>
        </w:rPr>
        <w:t>with</w:t>
      </w:r>
      <w:r>
        <w:rPr>
          <w:spacing w:val="40"/>
          <w:w w:val="105"/>
        </w:rPr>
        <w:t> </w:t>
      </w:r>
      <w:r>
        <w:rPr>
          <w:rFonts w:ascii="STIX Math" w:hAnsi="STIX Math" w:eastAsia="STIX Math"/>
          <w:i/>
          <w:w w:val="105"/>
        </w:rPr>
        <w:t>𝐵</w:t>
      </w:r>
      <w:r>
        <w:rPr>
          <w:rFonts w:ascii="STIX Math" w:hAnsi="STIX Math" w:eastAsia="STIX Math"/>
          <w:i/>
          <w:spacing w:val="24"/>
          <w:w w:val="105"/>
        </w:rPr>
        <w:t> </w:t>
      </w:r>
      <w:r>
        <w:rPr>
          <w:rFonts w:ascii="STIX Math" w:hAnsi="STIX Math" w:eastAsia="STIX Math"/>
          <w:w w:val="105"/>
        </w:rPr>
        <w:t>= </w:t>
      </w:r>
      <w:r>
        <w:rPr>
          <w:rFonts w:ascii="STIX Math" w:hAnsi="STIX Math" w:eastAsia="STIX Math"/>
        </w:rPr>
        <w:t>∅</w:t>
      </w:r>
    </w:p>
    <w:p>
      <w:pPr>
        <w:pStyle w:val="BodyText"/>
        <w:spacing w:line="112" w:lineRule="auto" w:before="91"/>
        <w:ind w:right="113"/>
      </w:pPr>
      <w:r>
        <w:rPr>
          <w:w w:val="105"/>
        </w:rPr>
        <w:t>with</w:t>
      </w:r>
      <w:r>
        <w:rPr>
          <w:spacing w:val="21"/>
          <w:w w:val="105"/>
        </w:rPr>
        <w:t> </w:t>
      </w:r>
      <w:r>
        <w:rPr>
          <w:rFonts w:ascii="STIX Math" w:hAnsi="STIX Math" w:eastAsia="STIX Math"/>
          <w:i/>
          <w:w w:val="105"/>
        </w:rPr>
        <w:t>𝐵</w:t>
      </w:r>
      <w:r>
        <w:rPr>
          <w:rFonts w:ascii="STIX Math" w:hAnsi="STIX Math" w:eastAsia="STIX Math"/>
          <w:i/>
          <w:spacing w:val="25"/>
          <w:w w:val="105"/>
        </w:rPr>
        <w:t> </w:t>
      </w:r>
      <w:r>
        <w:rPr>
          <w:rFonts w:ascii="STIX Math" w:hAnsi="STIX Math" w:eastAsia="STIX Math"/>
          <w:w w:val="105"/>
        </w:rPr>
        <w:t>=</w:t>
      </w:r>
      <w:r>
        <w:rPr>
          <w:rFonts w:ascii="STIX Math" w:hAnsi="STIX Math" w:eastAsia="STIX Math"/>
          <w:spacing w:val="16"/>
          <w:w w:val="105"/>
        </w:rPr>
        <w:t> </w:t>
      </w:r>
      <w:r>
        <w:rPr>
          <w:rFonts w:ascii="STIX Math" w:hAnsi="STIX Math" w:eastAsia="STIX Math"/>
          <w:w w:val="105"/>
        </w:rPr>
        <w:t>{1</w:t>
      </w:r>
      <w:r>
        <w:rPr>
          <w:rFonts w:ascii="STIX Math" w:hAnsi="STIX Math" w:eastAsia="STIX Math"/>
          <w:i/>
          <w:w w:val="105"/>
        </w:rPr>
        <w:t>,</w:t>
      </w:r>
      <w:r>
        <w:rPr>
          <w:rFonts w:ascii="STIX Math" w:hAnsi="STIX Math" w:eastAsia="STIX Math"/>
          <w:i/>
          <w:spacing w:val="-8"/>
          <w:w w:val="105"/>
        </w:rPr>
        <w:t> </w:t>
      </w:r>
      <w:r>
        <w:rPr>
          <w:rFonts w:ascii="STIX Math" w:hAnsi="STIX Math" w:eastAsia="STIX Math"/>
          <w:w w:val="105"/>
        </w:rPr>
        <w:t>…</w:t>
      </w:r>
      <w:r>
        <w:rPr>
          <w:rFonts w:ascii="STIX Math" w:hAnsi="STIX Math" w:eastAsia="STIX Math"/>
          <w:spacing w:val="-8"/>
          <w:w w:val="105"/>
        </w:rPr>
        <w:t> </w:t>
      </w:r>
      <w:r>
        <w:rPr>
          <w:rFonts w:ascii="STIX Math" w:hAnsi="STIX Math" w:eastAsia="STIX Math"/>
          <w:i/>
          <w:w w:val="105"/>
        </w:rPr>
        <w:t>,</w:t>
      </w:r>
      <w:r>
        <w:rPr>
          <w:rFonts w:ascii="STIX Math" w:hAnsi="STIX Math" w:eastAsia="STIX Math"/>
          <w:i/>
          <w:spacing w:val="-7"/>
          <w:w w:val="105"/>
        </w:rPr>
        <w:t> </w:t>
      </w:r>
      <w:r>
        <w:rPr>
          <w:rFonts w:ascii="STIX Math" w:hAnsi="STIX Math" w:eastAsia="STIX Math"/>
          <w:i/>
          <w:w w:val="105"/>
        </w:rPr>
        <w:t>𝑛</w:t>
      </w:r>
      <w:r>
        <w:rPr>
          <w:rFonts w:ascii="STIX Math" w:hAnsi="STIX Math" w:eastAsia="STIX Math"/>
          <w:w w:val="105"/>
        </w:rPr>
        <w:t>}</w:t>
      </w:r>
      <w:r>
        <w:rPr>
          <w:w w:val="105"/>
        </w:rPr>
        <w:t>,</w:t>
      </w:r>
      <w:r>
        <w:rPr>
          <w:spacing w:val="21"/>
          <w:w w:val="105"/>
        </w:rPr>
        <w:t> </w:t>
      </w:r>
      <w:r>
        <w:rPr>
          <w:w w:val="105"/>
        </w:rPr>
        <w:t>i.e.</w:t>
      </w:r>
      <w:r>
        <w:rPr>
          <w:spacing w:val="21"/>
          <w:w w:val="105"/>
        </w:rPr>
        <w:t> </w:t>
      </w:r>
      <w:r>
        <w:rPr>
          <w:w w:val="105"/>
        </w:rPr>
        <w:t>purely</w:t>
      </w:r>
      <w:r>
        <w:rPr>
          <w:spacing w:val="21"/>
          <w:w w:val="105"/>
        </w:rPr>
        <w:t> </w:t>
      </w:r>
      <w:r>
        <w:rPr>
          <w:w w:val="105"/>
        </w:rPr>
        <w:t>integer</w:t>
      </w:r>
      <w:r>
        <w:rPr>
          <w:spacing w:val="21"/>
          <w:w w:val="105"/>
        </w:rPr>
        <w:t> </w:t>
      </w:r>
      <w:r>
        <w:rPr>
          <w:w w:val="105"/>
        </w:rPr>
        <w:t>problems,</w:t>
      </w:r>
      <w:r>
        <w:rPr>
          <w:spacing w:val="21"/>
          <w:w w:val="105"/>
        </w:rPr>
        <w:t> </w:t>
      </w:r>
      <w:r>
        <w:rPr>
          <w:w w:val="105"/>
        </w:rPr>
        <w:t>are</w:t>
      </w:r>
      <w:r>
        <w:rPr>
          <w:spacing w:val="23"/>
          <w:w w:val="105"/>
        </w:rPr>
        <w:t> </w:t>
      </w:r>
      <w:r>
        <w:rPr>
          <w:w w:val="105"/>
        </w:rPr>
        <w:t>not</w:t>
      </w:r>
      <w:r>
        <w:rPr>
          <w:spacing w:val="21"/>
          <w:w w:val="105"/>
        </w:rPr>
        <w:t> </w:t>
      </w:r>
      <w:r>
        <w:rPr>
          <w:w w:val="105"/>
        </w:rPr>
        <w:t>in</w:t>
      </w:r>
      <w:r>
        <w:rPr>
          <w:spacing w:val="21"/>
          <w:w w:val="105"/>
        </w:rPr>
        <w:t> </w:t>
      </w:r>
      <w:r>
        <w:rPr>
          <w:w w:val="105"/>
        </w:rPr>
        <w:t>the</w:t>
      </w:r>
      <w:r>
        <w:rPr>
          <w:spacing w:val="23"/>
          <w:w w:val="105"/>
        </w:rPr>
        <w:t> </w:t>
      </w:r>
      <w:r>
        <w:rPr>
          <w:w w:val="105"/>
        </w:rPr>
        <w:t>focus</w:t>
      </w:r>
      <w:r>
        <w:rPr>
          <w:spacing w:val="21"/>
          <w:w w:val="105"/>
        </w:rPr>
        <w:t> </w:t>
      </w:r>
      <w:r>
        <w:rPr>
          <w:w w:val="105"/>
        </w:rPr>
        <w:t>of see</w:t>
      </w:r>
      <w:r>
        <w:rPr>
          <w:spacing w:val="10"/>
          <w:w w:val="105"/>
        </w:rPr>
        <w:t> </w:t>
      </w:r>
      <w:hyperlink w:history="true" w:anchor="_bookmark99">
        <w:r>
          <w:rPr>
            <w:color w:val="0080AC"/>
            <w:w w:val="105"/>
          </w:rPr>
          <w:t>Pardalos</w:t>
        </w:r>
        <w:r>
          <w:rPr>
            <w:color w:val="0080AC"/>
            <w:spacing w:val="9"/>
            <w:w w:val="105"/>
          </w:rPr>
          <w:t> </w:t>
        </w:r>
        <w:r>
          <w:rPr>
            <w:color w:val="0080AC"/>
            <w:w w:val="105"/>
          </w:rPr>
          <w:t>et</w:t>
        </w:r>
        <w:r>
          <w:rPr>
            <w:color w:val="0080AC"/>
            <w:spacing w:val="10"/>
            <w:w w:val="105"/>
          </w:rPr>
          <w:t> </w:t>
        </w:r>
        <w:r>
          <w:rPr>
            <w:color w:val="0080AC"/>
            <w:w w:val="105"/>
          </w:rPr>
          <w:t>al.</w:t>
        </w:r>
        <w:r>
          <w:rPr>
            <w:color w:val="0080AC"/>
            <w:spacing w:val="9"/>
            <w:w w:val="105"/>
          </w:rPr>
          <w:t> </w:t>
        </w:r>
        <w:r>
          <w:rPr>
            <w:color w:val="0080AC"/>
            <w:w w:val="105"/>
          </w:rPr>
          <w:t>(2017)</w:t>
        </w:r>
      </w:hyperlink>
      <w:r>
        <w:rPr>
          <w:color w:val="0080AC"/>
          <w:spacing w:val="9"/>
          <w:w w:val="105"/>
        </w:rPr>
        <w:t> </w:t>
      </w:r>
      <w:r>
        <w:rPr>
          <w:w w:val="105"/>
        </w:rPr>
        <w:t>by</w:t>
      </w:r>
      <w:r>
        <w:rPr>
          <w:spacing w:val="9"/>
          <w:w w:val="105"/>
        </w:rPr>
        <w:t> </w:t>
      </w:r>
      <w:r>
        <w:rPr>
          <w:w w:val="105"/>
        </w:rPr>
        <w:t>Pardalos,</w:t>
      </w:r>
      <w:r>
        <w:rPr>
          <w:spacing w:val="10"/>
          <w:w w:val="105"/>
        </w:rPr>
        <w:t> </w:t>
      </w:r>
      <w:r>
        <w:rPr>
          <w:w w:val="105"/>
        </w:rPr>
        <w:t>Žilinskas</w:t>
      </w:r>
      <w:r>
        <w:rPr>
          <w:spacing w:val="9"/>
          <w:w w:val="105"/>
        </w:rPr>
        <w:t> </w:t>
      </w:r>
      <w:r>
        <w:rPr>
          <w:w w:val="105"/>
        </w:rPr>
        <w:t>and</w:t>
      </w:r>
      <w:r>
        <w:rPr>
          <w:spacing w:val="9"/>
          <w:w w:val="105"/>
        </w:rPr>
        <w:t> </w:t>
      </w:r>
      <w:r>
        <w:rPr>
          <w:w w:val="105"/>
        </w:rPr>
        <w:t>Žilinskas.</w:t>
      </w:r>
      <w:r>
        <w:rPr>
          <w:spacing w:val="9"/>
          <w:w w:val="105"/>
        </w:rPr>
        <w:t> </w:t>
      </w:r>
      <w:r>
        <w:rPr>
          <w:spacing w:val="-2"/>
          <w:w w:val="105"/>
        </w:rPr>
        <w:t>Problems</w:t>
      </w:r>
    </w:p>
    <w:p>
      <w:pPr>
        <w:pStyle w:val="BodyText"/>
        <w:spacing w:before="21"/>
      </w:pPr>
      <w:r>
        <w:rPr>
          <w:w w:val="110"/>
        </w:rPr>
        <w:t>this</w:t>
      </w:r>
      <w:r>
        <w:rPr>
          <w:spacing w:val="5"/>
          <w:w w:val="110"/>
        </w:rPr>
        <w:t> </w:t>
      </w:r>
      <w:r>
        <w:rPr>
          <w:spacing w:val="-2"/>
          <w:w w:val="110"/>
        </w:rPr>
        <w:t>paper.</w:t>
      </w:r>
    </w:p>
    <w:p>
      <w:pPr>
        <w:pStyle w:val="BodyText"/>
        <w:spacing w:before="32"/>
        <w:ind w:left="0"/>
        <w:jc w:val="left"/>
      </w:pPr>
    </w:p>
    <w:p>
      <w:pPr>
        <w:pStyle w:val="ListParagraph"/>
        <w:numPr>
          <w:ilvl w:val="1"/>
          <w:numId w:val="1"/>
        </w:numPr>
        <w:tabs>
          <w:tab w:pos="503" w:val="left" w:leader="none"/>
        </w:tabs>
        <w:spacing w:line="240" w:lineRule="auto" w:before="1" w:after="0"/>
        <w:ind w:left="503" w:right="0" w:hanging="345"/>
        <w:jc w:val="left"/>
        <w:rPr>
          <w:i/>
          <w:sz w:val="16"/>
        </w:rPr>
      </w:pPr>
      <w:r>
        <w:rPr>
          <w:i/>
          <w:w w:val="85"/>
          <w:sz w:val="16"/>
        </w:rPr>
        <w:t>Diﬀerences</w:t>
      </w:r>
      <w:r>
        <w:rPr>
          <w:i/>
          <w:spacing w:val="3"/>
          <w:sz w:val="16"/>
        </w:rPr>
        <w:t> </w:t>
      </w:r>
      <w:r>
        <w:rPr>
          <w:i/>
          <w:w w:val="85"/>
          <w:sz w:val="16"/>
        </w:rPr>
        <w:t>to</w:t>
      </w:r>
      <w:r>
        <w:rPr>
          <w:i/>
          <w:spacing w:val="2"/>
          <w:sz w:val="16"/>
        </w:rPr>
        <w:t> </w:t>
      </w:r>
      <w:r>
        <w:rPr>
          <w:i/>
          <w:w w:val="85"/>
          <w:sz w:val="16"/>
        </w:rPr>
        <w:t>the</w:t>
      </w:r>
      <w:r>
        <w:rPr>
          <w:i/>
          <w:spacing w:val="3"/>
          <w:sz w:val="16"/>
        </w:rPr>
        <w:t> </w:t>
      </w:r>
      <w:r>
        <w:rPr>
          <w:i/>
          <w:w w:val="85"/>
          <w:sz w:val="16"/>
        </w:rPr>
        <w:t>single-objective</w:t>
      </w:r>
      <w:r>
        <w:rPr>
          <w:i/>
          <w:spacing w:val="2"/>
          <w:sz w:val="16"/>
        </w:rPr>
        <w:t> </w:t>
      </w:r>
      <w:r>
        <w:rPr>
          <w:i/>
          <w:spacing w:val="-4"/>
          <w:w w:val="85"/>
          <w:sz w:val="16"/>
        </w:rPr>
        <w:t>case</w:t>
      </w:r>
    </w:p>
    <w:p>
      <w:pPr>
        <w:pStyle w:val="BodyText"/>
        <w:spacing w:before="44"/>
        <w:ind w:left="0"/>
        <w:jc w:val="left"/>
        <w:rPr>
          <w:rFonts w:ascii="DejaVu Serif Condensed"/>
          <w:i/>
        </w:rPr>
      </w:pPr>
    </w:p>
    <w:p>
      <w:pPr>
        <w:pStyle w:val="BodyText"/>
        <w:spacing w:line="273" w:lineRule="auto" w:before="1"/>
        <w:ind w:right="118" w:firstLine="239"/>
      </w:pPr>
      <w:r>
        <w:rPr>
          <w:w w:val="110"/>
        </w:rPr>
        <w:t>First,</w:t>
      </w:r>
      <w:r>
        <w:rPr>
          <w:w w:val="110"/>
        </w:rPr>
        <w:t> we</w:t>
      </w:r>
      <w:r>
        <w:rPr>
          <w:w w:val="110"/>
        </w:rPr>
        <w:t> point</w:t>
      </w:r>
      <w:r>
        <w:rPr>
          <w:w w:val="110"/>
        </w:rPr>
        <w:t> out</w:t>
      </w:r>
      <w:r>
        <w:rPr>
          <w:w w:val="110"/>
        </w:rPr>
        <w:t> some</w:t>
      </w:r>
      <w:r>
        <w:rPr>
          <w:w w:val="110"/>
        </w:rPr>
        <w:t> differences</w:t>
      </w:r>
      <w:r>
        <w:rPr>
          <w:w w:val="110"/>
        </w:rPr>
        <w:t> one</w:t>
      </w:r>
      <w:r>
        <w:rPr>
          <w:w w:val="110"/>
        </w:rPr>
        <w:t> can</w:t>
      </w:r>
      <w:r>
        <w:rPr>
          <w:w w:val="110"/>
        </w:rPr>
        <w:t> observe</w:t>
      </w:r>
      <w:r>
        <w:rPr>
          <w:w w:val="110"/>
        </w:rPr>
        <w:t> between</w:t>
      </w:r>
      <w:r>
        <w:rPr>
          <w:w w:val="110"/>
        </w:rPr>
        <w:t> the single-objective and the multiobjective case.</w:t>
      </w:r>
    </w:p>
    <w:p>
      <w:pPr>
        <w:pStyle w:val="BodyText"/>
        <w:spacing w:line="103" w:lineRule="auto" w:before="84"/>
        <w:ind w:right="115" w:firstLine="239"/>
      </w:pPr>
      <w:r>
        <w:rPr>
          <w:w w:val="110"/>
        </w:rPr>
        <w:t>only</w:t>
      </w:r>
      <w:r>
        <w:rPr>
          <w:spacing w:val="-11"/>
          <w:w w:val="110"/>
        </w:rPr>
        <w:t> </w:t>
      </w:r>
      <w:r>
        <w:rPr>
          <w:w w:val="110"/>
        </w:rPr>
        <w:t>one</w:t>
      </w:r>
      <w:r>
        <w:rPr>
          <w:spacing w:val="-11"/>
          <w:w w:val="110"/>
        </w:rPr>
        <w:t> </w:t>
      </w:r>
      <w:r>
        <w:rPr>
          <w:w w:val="110"/>
        </w:rPr>
        <w:t>integer</w:t>
      </w:r>
      <w:r>
        <w:rPr>
          <w:spacing w:val="-11"/>
          <w:w w:val="110"/>
        </w:rPr>
        <w:t> </w:t>
      </w:r>
      <w:r>
        <w:rPr>
          <w:w w:val="110"/>
        </w:rPr>
        <w:t>variable,</w:t>
      </w:r>
      <w:r>
        <w:rPr>
          <w:spacing w:val="-11"/>
          <w:w w:val="110"/>
        </w:rPr>
        <w:t> </w:t>
      </w:r>
      <w:r>
        <w:rPr>
          <w:w w:val="110"/>
        </w:rPr>
        <w:t>e.g.,</w:t>
      </w:r>
      <w:r>
        <w:rPr>
          <w:spacing w:val="-11"/>
          <w:w w:val="110"/>
        </w:rPr>
        <w:t> </w:t>
      </w:r>
      <w:r>
        <w:rPr>
          <w:rFonts w:ascii="STIX Math" w:eastAsia="STIX Math"/>
          <w:i/>
          <w:w w:val="110"/>
        </w:rPr>
        <w:t>𝐵</w:t>
      </w:r>
      <w:r>
        <w:rPr>
          <w:rFonts w:ascii="STIX Math" w:eastAsia="STIX Math"/>
          <w:i/>
          <w:spacing w:val="-7"/>
          <w:w w:val="110"/>
        </w:rPr>
        <w:t> </w:t>
      </w:r>
      <w:r>
        <w:rPr>
          <w:rFonts w:ascii="STIX Math" w:eastAsia="STIX Math"/>
          <w:w w:val="110"/>
        </w:rPr>
        <w:t>=</w:t>
      </w:r>
      <w:r>
        <w:rPr>
          <w:rFonts w:ascii="STIX Math" w:eastAsia="STIX Math"/>
          <w:spacing w:val="-9"/>
          <w:w w:val="110"/>
        </w:rPr>
        <w:t> </w:t>
      </w:r>
      <w:r>
        <w:rPr>
          <w:rFonts w:ascii="STIX Math" w:eastAsia="STIX Math"/>
          <w:w w:val="110"/>
        </w:rPr>
        <w:t>{1}</w:t>
      </w:r>
      <w:r>
        <w:rPr>
          <w:w w:val="110"/>
        </w:rPr>
        <w:t>,</w:t>
      </w:r>
      <w:r>
        <w:rPr>
          <w:spacing w:val="-11"/>
          <w:w w:val="110"/>
        </w:rPr>
        <w:t> </w:t>
      </w:r>
      <w:r>
        <w:rPr>
          <w:w w:val="110"/>
        </w:rPr>
        <w:t>and</w:t>
      </w:r>
      <w:r>
        <w:rPr>
          <w:spacing w:val="-11"/>
          <w:w w:val="110"/>
        </w:rPr>
        <w:t> </w:t>
      </w:r>
      <w:r>
        <w:rPr>
          <w:w w:val="110"/>
        </w:rPr>
        <w:t>that</w:t>
      </w:r>
      <w:r>
        <w:rPr>
          <w:spacing w:val="-11"/>
          <w:w w:val="110"/>
        </w:rPr>
        <w:t> </w:t>
      </w:r>
      <w:r>
        <w:rPr>
          <w:rFonts w:ascii="STIX Math" w:eastAsia="STIX Math"/>
          <w:i/>
          <w:w w:val="110"/>
        </w:rPr>
        <w:t>𝑥</w:t>
      </w:r>
      <w:r>
        <w:rPr>
          <w:rFonts w:ascii="STIX Math" w:eastAsia="STIX Math"/>
          <w:w w:val="110"/>
          <w:vertAlign w:val="subscript"/>
        </w:rPr>
        <w:t>1</w:t>
      </w:r>
      <w:r>
        <w:rPr>
          <w:rFonts w:ascii="STIX Math" w:eastAsia="STIX Math"/>
          <w:spacing w:val="-4"/>
          <w:w w:val="110"/>
          <w:vertAlign w:val="baseline"/>
        </w:rPr>
        <w:t> </w:t>
      </w:r>
      <w:r>
        <w:rPr>
          <w:w w:val="110"/>
          <w:vertAlign w:val="baseline"/>
        </w:rPr>
        <w:t>is</w:t>
      </w:r>
      <w:r>
        <w:rPr>
          <w:spacing w:val="-11"/>
          <w:w w:val="110"/>
          <w:vertAlign w:val="baseline"/>
        </w:rPr>
        <w:t> </w:t>
      </w:r>
      <w:r>
        <w:rPr>
          <w:w w:val="110"/>
          <w:vertAlign w:val="baseline"/>
        </w:rPr>
        <w:t>binary,</w:t>
      </w:r>
      <w:r>
        <w:rPr>
          <w:spacing w:val="-11"/>
          <w:w w:val="110"/>
          <w:vertAlign w:val="baseline"/>
        </w:rPr>
        <w:t> </w:t>
      </w:r>
      <w:r>
        <w:rPr>
          <w:w w:val="110"/>
          <w:vertAlign w:val="baseline"/>
        </w:rPr>
        <w:t>i.e.,</w:t>
      </w:r>
      <w:r>
        <w:rPr>
          <w:spacing w:val="-11"/>
          <w:w w:val="110"/>
          <w:vertAlign w:val="baseline"/>
        </w:rPr>
        <w:t> </w:t>
      </w:r>
      <w:r>
        <w:rPr>
          <w:w w:val="110"/>
          <w:vertAlign w:val="baseline"/>
        </w:rPr>
        <w:t>it</w:t>
      </w:r>
      <w:r>
        <w:rPr>
          <w:spacing w:val="-11"/>
          <w:w w:val="110"/>
          <w:vertAlign w:val="baseline"/>
        </w:rPr>
        <w:t> </w:t>
      </w:r>
      <w:r>
        <w:rPr>
          <w:w w:val="110"/>
          <w:vertAlign w:val="baseline"/>
        </w:rPr>
        <w:t>can For a start, we assume that all functions are convex and that there is only take the values </w:t>
      </w:r>
      <w:r>
        <w:rPr>
          <w:rFonts w:ascii="STIX Math" w:eastAsia="STIX Math"/>
          <w:i/>
          <w:w w:val="110"/>
          <w:vertAlign w:val="baseline"/>
        </w:rPr>
        <w:t>𝑥</w:t>
      </w:r>
      <w:r>
        <w:rPr>
          <w:rFonts w:ascii="STIX Math" w:eastAsia="STIX Math"/>
          <w:w w:val="110"/>
          <w:position w:val="-3"/>
          <w:sz w:val="12"/>
          <w:vertAlign w:val="baseline"/>
        </w:rPr>
        <w:t>1</w:t>
      </w:r>
      <w:r>
        <w:rPr>
          <w:rFonts w:ascii="STIX Math" w:eastAsia="STIX Math"/>
          <w:spacing w:val="28"/>
          <w:w w:val="110"/>
          <w:position w:val="-3"/>
          <w:sz w:val="12"/>
          <w:vertAlign w:val="baseline"/>
        </w:rPr>
        <w:t> </w:t>
      </w:r>
      <w:r>
        <w:rPr>
          <w:rFonts w:ascii="STIX Math" w:eastAsia="STIX Math"/>
          <w:w w:val="110"/>
          <w:vertAlign w:val="baseline"/>
        </w:rPr>
        <w:t>= 0 </w:t>
      </w:r>
      <w:r>
        <w:rPr>
          <w:w w:val="110"/>
          <w:vertAlign w:val="baseline"/>
        </w:rPr>
        <w:t>or </w:t>
      </w:r>
      <w:r>
        <w:rPr>
          <w:rFonts w:ascii="STIX Math" w:eastAsia="STIX Math"/>
          <w:i/>
          <w:w w:val="110"/>
          <w:vertAlign w:val="baseline"/>
        </w:rPr>
        <w:t>𝑥</w:t>
      </w:r>
      <w:r>
        <w:rPr>
          <w:rFonts w:ascii="STIX Math" w:eastAsia="STIX Math"/>
          <w:w w:val="110"/>
          <w:position w:val="-3"/>
          <w:sz w:val="12"/>
          <w:vertAlign w:val="baseline"/>
        </w:rPr>
        <w:t>1</w:t>
      </w:r>
      <w:r>
        <w:rPr>
          <w:rFonts w:ascii="STIX Math" w:eastAsia="STIX Math"/>
          <w:spacing w:val="28"/>
          <w:w w:val="110"/>
          <w:position w:val="-3"/>
          <w:sz w:val="12"/>
          <w:vertAlign w:val="baseline"/>
        </w:rPr>
        <w:t> </w:t>
      </w:r>
      <w:r>
        <w:rPr>
          <w:rFonts w:ascii="STIX Math" w:eastAsia="STIX Math"/>
          <w:w w:val="110"/>
          <w:vertAlign w:val="baseline"/>
        </w:rPr>
        <w:t>= 1</w:t>
      </w:r>
      <w:r>
        <w:rPr>
          <w:w w:val="110"/>
          <w:vertAlign w:val="baseline"/>
        </w:rPr>
        <w:t>. For </w:t>
      </w:r>
      <w:r>
        <w:rPr>
          <w:rFonts w:ascii="STIX Math" w:eastAsia="STIX Math"/>
          <w:i/>
          <w:w w:val="110"/>
          <w:vertAlign w:val="baseline"/>
        </w:rPr>
        <w:t>𝑚 </w:t>
      </w:r>
      <w:r>
        <w:rPr>
          <w:rFonts w:ascii="STIX Math" w:eastAsia="STIX Math"/>
          <w:w w:val="110"/>
          <w:vertAlign w:val="baseline"/>
        </w:rPr>
        <w:t>= 1 </w:t>
      </w:r>
      <w:r>
        <w:rPr>
          <w:w w:val="110"/>
          <w:vertAlign w:val="baseline"/>
        </w:rPr>
        <w:t>and convex functions </w:t>
      </w:r>
      <w:r>
        <w:rPr>
          <w:rFonts w:ascii="STIX Math" w:eastAsia="STIX Math"/>
          <w:i/>
          <w:w w:val="110"/>
          <w:vertAlign w:val="baseline"/>
        </w:rPr>
        <w:t>𝑓</w:t>
      </w:r>
      <w:r>
        <w:rPr>
          <w:rFonts w:ascii="STIX Math" w:eastAsia="STIX Math"/>
          <w:i/>
          <w:w w:val="110"/>
          <w:position w:val="-3"/>
          <w:sz w:val="12"/>
          <w:vertAlign w:val="baseline"/>
        </w:rPr>
        <w:t>𝑖</w:t>
      </w:r>
      <w:r>
        <w:rPr>
          <w:rFonts w:ascii="STIX Math" w:eastAsia="STIX Math"/>
          <w:i/>
          <w:spacing w:val="40"/>
          <w:w w:val="110"/>
          <w:position w:val="-3"/>
          <w:sz w:val="12"/>
          <w:vertAlign w:val="baseline"/>
        </w:rPr>
        <w:t> </w:t>
      </w:r>
      <w:r>
        <w:rPr>
          <w:w w:val="110"/>
          <w:vertAlign w:val="baseline"/>
        </w:rPr>
        <w:t>and </w:t>
      </w:r>
      <w:r>
        <w:rPr>
          <w:rFonts w:ascii="STIX Math" w:eastAsia="STIX Math"/>
          <w:i/>
          <w:w w:val="110"/>
          <w:vertAlign w:val="baseline"/>
        </w:rPr>
        <w:t>𝑔</w:t>
      </w:r>
      <w:r>
        <w:rPr>
          <w:rFonts w:ascii="STIX Math" w:eastAsia="STIX Math"/>
          <w:i/>
          <w:w w:val="110"/>
          <w:position w:val="-3"/>
          <w:sz w:val="12"/>
          <w:vertAlign w:val="baseline"/>
        </w:rPr>
        <w:t>𝑗</w:t>
      </w:r>
      <w:r>
        <w:rPr>
          <w:rFonts w:ascii="STIX Math" w:eastAsia="STIX Math"/>
          <w:i/>
          <w:spacing w:val="39"/>
          <w:w w:val="110"/>
          <w:position w:val="-3"/>
          <w:sz w:val="12"/>
          <w:vertAlign w:val="baseline"/>
        </w:rPr>
        <w:t> </w:t>
      </w:r>
      <w:r>
        <w:rPr>
          <w:w w:val="110"/>
          <w:vertAlign w:val="baseline"/>
        </w:rPr>
        <w:t>one has to solve only two convex single-objective optimization</w:t>
      </w:r>
    </w:p>
    <w:p>
      <w:pPr>
        <w:pStyle w:val="BodyText"/>
        <w:spacing w:line="273" w:lineRule="auto"/>
        <w:ind w:right="117"/>
      </w:pPr>
      <w:r>
        <w:rPr>
          <w:w w:val="110"/>
        </w:rPr>
        <w:t>problems, one for each integer assignment, i.e., one for each fixing of the integer variable. The smaller optimal value of the two problems is equal to the optimal value of the mixed integer optimization problem.</w:t>
      </w:r>
    </w:p>
    <w:p>
      <w:pPr>
        <w:pStyle w:val="BodyText"/>
        <w:spacing w:line="220" w:lineRule="exact"/>
        <w:ind w:left="397"/>
      </w:pPr>
      <w:r>
        <w:rPr>
          <w:w w:val="110"/>
        </w:rPr>
        <w:t>For</w:t>
      </w:r>
      <w:r>
        <w:rPr>
          <w:spacing w:val="-5"/>
          <w:w w:val="110"/>
        </w:rPr>
        <w:t> </w:t>
      </w:r>
      <w:r>
        <w:rPr>
          <w:rFonts w:ascii="STIX Math" w:hAnsi="STIX Math" w:eastAsia="STIX Math"/>
          <w:i/>
          <w:w w:val="110"/>
        </w:rPr>
        <w:t>𝑚</w:t>
      </w:r>
      <w:r>
        <w:rPr>
          <w:rFonts w:ascii="STIX Math" w:hAnsi="STIX Math" w:eastAsia="STIX Math"/>
          <w:i/>
          <w:spacing w:val="-3"/>
          <w:w w:val="110"/>
        </w:rPr>
        <w:t> </w:t>
      </w:r>
      <w:r>
        <w:rPr>
          <w:rFonts w:ascii="Arial" w:hAnsi="Arial" w:eastAsia="Arial"/>
          <w:w w:val="110"/>
        </w:rPr>
        <w:t>≥</w:t>
      </w:r>
      <w:r>
        <w:rPr>
          <w:rFonts w:ascii="Arial" w:hAnsi="Arial" w:eastAsia="Arial"/>
          <w:spacing w:val="-8"/>
          <w:w w:val="110"/>
        </w:rPr>
        <w:t> </w:t>
      </w:r>
      <w:r>
        <w:rPr>
          <w:rFonts w:ascii="STIX Math" w:hAnsi="STIX Math" w:eastAsia="STIX Math"/>
          <w:w w:val="110"/>
        </w:rPr>
        <w:t>2</w:t>
      </w:r>
      <w:r>
        <w:rPr>
          <w:w w:val="110"/>
        </w:rPr>
        <w:t>,</w:t>
      </w:r>
      <w:r>
        <w:rPr>
          <w:spacing w:val="-5"/>
          <w:w w:val="110"/>
        </w:rPr>
        <w:t> </w:t>
      </w:r>
      <w:r>
        <w:rPr>
          <w:w w:val="110"/>
        </w:rPr>
        <w:t>i.e.,</w:t>
      </w:r>
      <w:r>
        <w:rPr>
          <w:spacing w:val="-6"/>
          <w:w w:val="110"/>
        </w:rPr>
        <w:t> </w:t>
      </w:r>
      <w:r>
        <w:rPr>
          <w:w w:val="110"/>
        </w:rPr>
        <w:t>for</w:t>
      </w:r>
      <w:r>
        <w:rPr>
          <w:spacing w:val="-5"/>
          <w:w w:val="110"/>
        </w:rPr>
        <w:t> </w:t>
      </w:r>
      <w:r>
        <w:rPr>
          <w:w w:val="110"/>
        </w:rPr>
        <w:t>two</w:t>
      </w:r>
      <w:r>
        <w:rPr>
          <w:spacing w:val="-5"/>
          <w:w w:val="110"/>
        </w:rPr>
        <w:t> </w:t>
      </w:r>
      <w:r>
        <w:rPr>
          <w:w w:val="110"/>
        </w:rPr>
        <w:t>or</w:t>
      </w:r>
      <w:r>
        <w:rPr>
          <w:spacing w:val="-4"/>
          <w:w w:val="110"/>
        </w:rPr>
        <w:t> </w:t>
      </w:r>
      <w:r>
        <w:rPr>
          <w:w w:val="110"/>
        </w:rPr>
        <w:t>more</w:t>
      </w:r>
      <w:r>
        <w:rPr>
          <w:spacing w:val="-5"/>
          <w:w w:val="110"/>
        </w:rPr>
        <w:t> </w:t>
      </w:r>
      <w:r>
        <w:rPr>
          <w:w w:val="110"/>
        </w:rPr>
        <w:t>objective</w:t>
      </w:r>
      <w:r>
        <w:rPr>
          <w:spacing w:val="-5"/>
          <w:w w:val="110"/>
        </w:rPr>
        <w:t> </w:t>
      </w:r>
      <w:r>
        <w:rPr>
          <w:w w:val="110"/>
        </w:rPr>
        <w:t>functions,</w:t>
      </w:r>
      <w:r>
        <w:rPr>
          <w:spacing w:val="-6"/>
          <w:w w:val="110"/>
        </w:rPr>
        <w:t> </w:t>
      </w:r>
      <w:r>
        <w:rPr>
          <w:w w:val="110"/>
        </w:rPr>
        <w:t>already</w:t>
      </w:r>
      <w:r>
        <w:rPr>
          <w:spacing w:val="-5"/>
          <w:w w:val="110"/>
        </w:rPr>
        <w:t> </w:t>
      </w:r>
      <w:r>
        <w:rPr>
          <w:w w:val="110"/>
        </w:rPr>
        <w:t>this</w:t>
      </w:r>
      <w:r>
        <w:rPr>
          <w:spacing w:val="-5"/>
          <w:w w:val="110"/>
        </w:rPr>
        <w:t> </w:t>
      </w:r>
      <w:r>
        <w:rPr>
          <w:spacing w:val="-4"/>
          <w:w w:val="110"/>
        </w:rPr>
        <w:t>sim-</w:t>
      </w:r>
    </w:p>
    <w:p>
      <w:pPr>
        <w:pStyle w:val="BodyText"/>
        <w:spacing w:line="112" w:lineRule="auto" w:before="64"/>
        <w:ind w:right="117"/>
      </w:pPr>
      <w:r>
        <w:rPr>
          <w:w w:val="110"/>
        </w:rPr>
        <w:t>values for </w:t>
      </w:r>
      <w:r>
        <w:rPr>
          <w:rFonts w:ascii="STIX Math" w:eastAsia="STIX Math"/>
          <w:i/>
          <w:w w:val="110"/>
        </w:rPr>
        <w:t>𝑥</w:t>
      </w:r>
      <w:r>
        <w:rPr>
          <w:rFonts w:ascii="STIX Math" w:eastAsia="STIX Math"/>
          <w:w w:val="110"/>
          <w:vertAlign w:val="subscript"/>
        </w:rPr>
        <w:t>1</w:t>
      </w:r>
      <w:r>
        <w:rPr>
          <w:rFonts w:ascii="STIX Math" w:eastAsia="STIX Math"/>
          <w:w w:val="110"/>
          <w:vertAlign w:val="baseline"/>
        </w:rPr>
        <w:t> </w:t>
      </w:r>
      <w:r>
        <w:rPr>
          <w:w w:val="110"/>
          <w:vertAlign w:val="baseline"/>
        </w:rPr>
        <w:t>would mean to determine the whole nondominated set of ple</w:t>
      </w:r>
      <w:r>
        <w:rPr>
          <w:spacing w:val="5"/>
          <w:w w:val="110"/>
          <w:vertAlign w:val="baseline"/>
        </w:rPr>
        <w:t> </w:t>
      </w:r>
      <w:r>
        <w:rPr>
          <w:w w:val="110"/>
          <w:vertAlign w:val="baseline"/>
        </w:rPr>
        <w:t>setting</w:t>
      </w:r>
      <w:r>
        <w:rPr>
          <w:spacing w:val="6"/>
          <w:w w:val="110"/>
          <w:vertAlign w:val="baseline"/>
        </w:rPr>
        <w:t> </w:t>
      </w:r>
      <w:r>
        <w:rPr>
          <w:w w:val="110"/>
          <w:vertAlign w:val="baseline"/>
        </w:rPr>
        <w:t>is</w:t>
      </w:r>
      <w:r>
        <w:rPr>
          <w:spacing w:val="5"/>
          <w:w w:val="110"/>
          <w:vertAlign w:val="baseline"/>
        </w:rPr>
        <w:t> </w:t>
      </w:r>
      <w:r>
        <w:rPr>
          <w:w w:val="110"/>
          <w:vertAlign w:val="baseline"/>
        </w:rPr>
        <w:t>much</w:t>
      </w:r>
      <w:r>
        <w:rPr>
          <w:spacing w:val="6"/>
          <w:w w:val="110"/>
          <w:vertAlign w:val="baseline"/>
        </w:rPr>
        <w:t> </w:t>
      </w:r>
      <w:r>
        <w:rPr>
          <w:w w:val="110"/>
          <w:vertAlign w:val="baseline"/>
        </w:rPr>
        <w:t>more</w:t>
      </w:r>
      <w:r>
        <w:rPr>
          <w:spacing w:val="6"/>
          <w:w w:val="110"/>
          <w:vertAlign w:val="baseline"/>
        </w:rPr>
        <w:t> </w:t>
      </w:r>
      <w:r>
        <w:rPr>
          <w:w w:val="110"/>
          <w:vertAlign w:val="baseline"/>
        </w:rPr>
        <w:t>challenging.</w:t>
      </w:r>
      <w:r>
        <w:rPr>
          <w:spacing w:val="4"/>
          <w:w w:val="110"/>
          <w:vertAlign w:val="baseline"/>
        </w:rPr>
        <w:t> </w:t>
      </w:r>
      <w:r>
        <w:rPr>
          <w:w w:val="110"/>
          <w:vertAlign w:val="baseline"/>
        </w:rPr>
        <w:t>Solving</w:t>
      </w:r>
      <w:r>
        <w:rPr>
          <w:spacing w:val="6"/>
          <w:w w:val="110"/>
          <w:vertAlign w:val="baseline"/>
        </w:rPr>
        <w:t> </w:t>
      </w:r>
      <w:r>
        <w:rPr>
          <w:w w:val="110"/>
          <w:vertAlign w:val="baseline"/>
        </w:rPr>
        <w:t>the</w:t>
      </w:r>
      <w:r>
        <w:rPr>
          <w:spacing w:val="6"/>
          <w:w w:val="110"/>
          <w:vertAlign w:val="baseline"/>
        </w:rPr>
        <w:t> </w:t>
      </w:r>
      <w:r>
        <w:rPr>
          <w:w w:val="110"/>
          <w:vertAlign w:val="baseline"/>
        </w:rPr>
        <w:t>problems</w:t>
      </w:r>
      <w:r>
        <w:rPr>
          <w:spacing w:val="5"/>
          <w:w w:val="110"/>
          <w:vertAlign w:val="baseline"/>
        </w:rPr>
        <w:t> </w:t>
      </w:r>
      <w:r>
        <w:rPr>
          <w:w w:val="110"/>
          <w:vertAlign w:val="baseline"/>
        </w:rPr>
        <w:t>with</w:t>
      </w:r>
      <w:r>
        <w:rPr>
          <w:spacing w:val="6"/>
          <w:w w:val="110"/>
          <w:vertAlign w:val="baseline"/>
        </w:rPr>
        <w:t> </w:t>
      </w:r>
      <w:r>
        <w:rPr>
          <w:spacing w:val="-2"/>
          <w:w w:val="110"/>
          <w:vertAlign w:val="baseline"/>
        </w:rPr>
        <w:t>fixed</w:t>
      </w:r>
    </w:p>
    <w:p>
      <w:pPr>
        <w:spacing w:after="0" w:line="112" w:lineRule="auto"/>
        <w:sectPr>
          <w:type w:val="continuous"/>
          <w:pgSz w:w="11910" w:h="15880"/>
          <w:pgMar w:header="668" w:footer="232" w:top="620" w:bottom="280" w:left="600" w:right="620"/>
          <w:cols w:num="2" w:equalWidth="0">
            <w:col w:w="5227" w:space="153"/>
            <w:col w:w="5310"/>
          </w:cols>
        </w:sectPr>
      </w:pPr>
    </w:p>
    <w:p>
      <w:pPr>
        <w:pStyle w:val="BodyText"/>
        <w:spacing w:before="3"/>
        <w:ind w:left="0"/>
        <w:jc w:val="left"/>
        <w:rPr>
          <w:sz w:val="14"/>
        </w:rPr>
      </w:pPr>
    </w:p>
    <w:p>
      <w:pPr>
        <w:spacing w:after="0"/>
        <w:jc w:val="left"/>
        <w:rPr>
          <w:sz w:val="14"/>
        </w:rPr>
        <w:sectPr>
          <w:pgSz w:w="11910" w:h="15880"/>
          <w:pgMar w:header="668" w:footer="232" w:top="860" w:bottom="680" w:left="600" w:right="620"/>
        </w:sectPr>
      </w:pPr>
    </w:p>
    <w:p>
      <w:pPr>
        <w:pStyle w:val="BodyText"/>
        <w:spacing w:before="5" w:after="1"/>
        <w:ind w:left="0"/>
        <w:jc w:val="left"/>
        <w:rPr>
          <w:sz w:val="11"/>
        </w:rPr>
      </w:pPr>
    </w:p>
    <w:p>
      <w:pPr>
        <w:tabs>
          <w:tab w:pos="2795" w:val="left" w:leader="none"/>
        </w:tabs>
        <w:spacing w:line="240" w:lineRule="auto"/>
        <w:ind w:left="158" w:right="0" w:firstLine="0"/>
        <w:rPr>
          <w:sz w:val="20"/>
        </w:rPr>
      </w:pPr>
      <w:r>
        <w:rPr>
          <w:sz w:val="20"/>
        </w:rPr>
        <mc:AlternateContent>
          <mc:Choice Requires="wps">
            <w:drawing>
              <wp:inline distT="0" distB="0" distL="0" distR="0">
                <wp:extent cx="1510665" cy="1120140"/>
                <wp:effectExtent l="0" t="0" r="0" b="3809"/>
                <wp:docPr id="71" name="Group 71"/>
                <wp:cNvGraphicFramePr>
                  <a:graphicFrameLocks/>
                </wp:cNvGraphicFramePr>
                <a:graphic>
                  <a:graphicData uri="http://schemas.microsoft.com/office/word/2010/wordprocessingGroup">
                    <wpg:wgp>
                      <wpg:cNvPr id="71" name="Group 71"/>
                      <wpg:cNvGrpSpPr/>
                      <wpg:grpSpPr>
                        <a:xfrm>
                          <a:off x="0" y="0"/>
                          <a:ext cx="1510665" cy="1120140"/>
                          <a:chExt cx="1510665" cy="1120140"/>
                        </a:xfrm>
                      </wpg:grpSpPr>
                      <wps:wsp>
                        <wps:cNvPr id="72" name="Graphic 72"/>
                        <wps:cNvSpPr/>
                        <wps:spPr>
                          <a:xfrm>
                            <a:off x="48031" y="996670"/>
                            <a:ext cx="1421765" cy="1270"/>
                          </a:xfrm>
                          <a:custGeom>
                            <a:avLst/>
                            <a:gdLst/>
                            <a:ahLst/>
                            <a:cxnLst/>
                            <a:rect l="l" t="t" r="r" b="b"/>
                            <a:pathLst>
                              <a:path w="1421765" h="0">
                                <a:moveTo>
                                  <a:pt x="0" y="0"/>
                                </a:moveTo>
                                <a:lnTo>
                                  <a:pt x="1421155" y="0"/>
                                </a:lnTo>
                              </a:path>
                            </a:pathLst>
                          </a:custGeom>
                          <a:ln w="11353">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16" cstate="print"/>
                          <a:stretch>
                            <a:fillRect/>
                          </a:stretch>
                        </pic:blipFill>
                        <pic:spPr>
                          <a:xfrm>
                            <a:off x="1440764" y="969587"/>
                            <a:ext cx="69824" cy="150006"/>
                          </a:xfrm>
                          <a:prstGeom prst="rect">
                            <a:avLst/>
                          </a:prstGeom>
                        </pic:spPr>
                      </pic:pic>
                      <wps:wsp>
                        <wps:cNvPr id="74" name="Graphic 74"/>
                        <wps:cNvSpPr/>
                        <wps:spPr>
                          <a:xfrm>
                            <a:off x="116128" y="52184"/>
                            <a:ext cx="1270" cy="1012825"/>
                          </a:xfrm>
                          <a:custGeom>
                            <a:avLst/>
                            <a:gdLst/>
                            <a:ahLst/>
                            <a:cxnLst/>
                            <a:rect l="l" t="t" r="r" b="b"/>
                            <a:pathLst>
                              <a:path w="0" h="1012825">
                                <a:moveTo>
                                  <a:pt x="0" y="1012596"/>
                                </a:moveTo>
                                <a:lnTo>
                                  <a:pt x="0" y="0"/>
                                </a:lnTo>
                              </a:path>
                            </a:pathLst>
                          </a:custGeom>
                          <a:ln w="11353">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17" cstate="print"/>
                          <a:stretch>
                            <a:fillRect/>
                          </a:stretch>
                        </pic:blipFill>
                        <pic:spPr>
                          <a:xfrm>
                            <a:off x="0" y="0"/>
                            <a:ext cx="143211" cy="86868"/>
                          </a:xfrm>
                          <a:prstGeom prst="rect">
                            <a:avLst/>
                          </a:prstGeom>
                        </pic:spPr>
                      </pic:pic>
                      <wps:wsp>
                        <wps:cNvPr id="76" name="Graphic 76"/>
                        <wps:cNvSpPr/>
                        <wps:spPr>
                          <a:xfrm>
                            <a:off x="388493" y="77457"/>
                            <a:ext cx="613410" cy="613410"/>
                          </a:xfrm>
                          <a:custGeom>
                            <a:avLst/>
                            <a:gdLst/>
                            <a:ahLst/>
                            <a:cxnLst/>
                            <a:rect l="l" t="t" r="r" b="b"/>
                            <a:pathLst>
                              <a:path w="613410" h="613410">
                                <a:moveTo>
                                  <a:pt x="0" y="0"/>
                                </a:moveTo>
                                <a:lnTo>
                                  <a:pt x="20358" y="74399"/>
                                </a:lnTo>
                                <a:lnTo>
                                  <a:pt x="42438" y="142181"/>
                                </a:lnTo>
                                <a:lnTo>
                                  <a:pt x="66105" y="203677"/>
                                </a:lnTo>
                                <a:lnTo>
                                  <a:pt x="91229" y="259218"/>
                                </a:lnTo>
                                <a:lnTo>
                                  <a:pt x="117675" y="309134"/>
                                </a:lnTo>
                                <a:lnTo>
                                  <a:pt x="145313" y="353756"/>
                                </a:lnTo>
                                <a:lnTo>
                                  <a:pt x="174010" y="393415"/>
                                </a:lnTo>
                                <a:lnTo>
                                  <a:pt x="203633" y="428443"/>
                                </a:lnTo>
                                <a:lnTo>
                                  <a:pt x="234050" y="459169"/>
                                </a:lnTo>
                                <a:lnTo>
                                  <a:pt x="265128" y="485925"/>
                                </a:lnTo>
                                <a:lnTo>
                                  <a:pt x="296736" y="509041"/>
                                </a:lnTo>
                                <a:lnTo>
                                  <a:pt x="361011" y="545679"/>
                                </a:lnTo>
                                <a:lnTo>
                                  <a:pt x="425814" y="571730"/>
                                </a:lnTo>
                                <a:lnTo>
                                  <a:pt x="490088" y="589840"/>
                                </a:lnTo>
                                <a:lnTo>
                                  <a:pt x="552774" y="602656"/>
                                </a:lnTo>
                                <a:lnTo>
                                  <a:pt x="583190" y="607906"/>
                                </a:lnTo>
                                <a:lnTo>
                                  <a:pt x="612813" y="612825"/>
                                </a:lnTo>
                              </a:path>
                            </a:pathLst>
                          </a:custGeom>
                          <a:ln w="11353">
                            <a:solidFill>
                              <a:srgbClr val="9A9C9C"/>
                            </a:solidFill>
                            <a:prstDash val="solid"/>
                          </a:ln>
                        </wps:spPr>
                        <wps:bodyPr wrap="square" lIns="0" tIns="0" rIns="0" bIns="0" rtlCol="0">
                          <a:prstTxWarp prst="textNoShape">
                            <a:avLst/>
                          </a:prstTxWarp>
                          <a:noAutofit/>
                        </wps:bodyPr>
                      </wps:wsp>
                      <wps:wsp>
                        <wps:cNvPr id="77" name="Graphic 77"/>
                        <wps:cNvSpPr/>
                        <wps:spPr>
                          <a:xfrm>
                            <a:off x="1036815" y="671753"/>
                            <a:ext cx="79375" cy="57150"/>
                          </a:xfrm>
                          <a:custGeom>
                            <a:avLst/>
                            <a:gdLst/>
                            <a:ahLst/>
                            <a:cxnLst/>
                            <a:rect l="l" t="t" r="r" b="b"/>
                            <a:pathLst>
                              <a:path w="79375" h="57150">
                                <a:moveTo>
                                  <a:pt x="46494" y="1816"/>
                                </a:moveTo>
                                <a:lnTo>
                                  <a:pt x="41897" y="0"/>
                                </a:lnTo>
                                <a:lnTo>
                                  <a:pt x="32042" y="0"/>
                                </a:lnTo>
                                <a:lnTo>
                                  <a:pt x="28790" y="5740"/>
                                </a:lnTo>
                                <a:lnTo>
                                  <a:pt x="27927" y="7569"/>
                                </a:lnTo>
                                <a:lnTo>
                                  <a:pt x="25730" y="393"/>
                                </a:lnTo>
                                <a:lnTo>
                                  <a:pt x="19799" y="0"/>
                                </a:lnTo>
                                <a:lnTo>
                                  <a:pt x="8318" y="0"/>
                                </a:lnTo>
                                <a:lnTo>
                                  <a:pt x="3149" y="12534"/>
                                </a:lnTo>
                                <a:lnTo>
                                  <a:pt x="3149" y="14630"/>
                                </a:lnTo>
                                <a:lnTo>
                                  <a:pt x="4203" y="15506"/>
                                </a:lnTo>
                                <a:lnTo>
                                  <a:pt x="4965" y="15506"/>
                                </a:lnTo>
                                <a:lnTo>
                                  <a:pt x="5346" y="14554"/>
                                </a:lnTo>
                                <a:lnTo>
                                  <a:pt x="8597" y="3924"/>
                                </a:lnTo>
                                <a:lnTo>
                                  <a:pt x="15011" y="1917"/>
                                </a:lnTo>
                                <a:lnTo>
                                  <a:pt x="22098" y="1917"/>
                                </a:lnTo>
                                <a:lnTo>
                                  <a:pt x="22948" y="5943"/>
                                </a:lnTo>
                                <a:lnTo>
                                  <a:pt x="22948" y="10337"/>
                                </a:lnTo>
                                <a:lnTo>
                                  <a:pt x="16548" y="35966"/>
                                </a:lnTo>
                                <a:lnTo>
                                  <a:pt x="13766" y="41236"/>
                                </a:lnTo>
                                <a:lnTo>
                                  <a:pt x="5829" y="41236"/>
                                </a:lnTo>
                                <a:lnTo>
                                  <a:pt x="3822" y="39979"/>
                                </a:lnTo>
                                <a:lnTo>
                                  <a:pt x="7264" y="39319"/>
                                </a:lnTo>
                                <a:lnTo>
                                  <a:pt x="8026" y="36449"/>
                                </a:lnTo>
                                <a:lnTo>
                                  <a:pt x="8026" y="33388"/>
                                </a:lnTo>
                                <a:lnTo>
                                  <a:pt x="6591" y="32245"/>
                                </a:lnTo>
                                <a:lnTo>
                                  <a:pt x="2476" y="32245"/>
                                </a:lnTo>
                                <a:lnTo>
                                  <a:pt x="0" y="34251"/>
                                </a:lnTo>
                                <a:lnTo>
                                  <a:pt x="0" y="41338"/>
                                </a:lnTo>
                                <a:lnTo>
                                  <a:pt x="4495" y="43141"/>
                                </a:lnTo>
                                <a:lnTo>
                                  <a:pt x="13195" y="43141"/>
                                </a:lnTo>
                                <a:lnTo>
                                  <a:pt x="16459" y="39509"/>
                                </a:lnTo>
                                <a:lnTo>
                                  <a:pt x="18453" y="35598"/>
                                </a:lnTo>
                                <a:lnTo>
                                  <a:pt x="19989" y="41236"/>
                                </a:lnTo>
                                <a:lnTo>
                                  <a:pt x="24765" y="43141"/>
                                </a:lnTo>
                                <a:lnTo>
                                  <a:pt x="38074" y="43141"/>
                                </a:lnTo>
                                <a:lnTo>
                                  <a:pt x="43230" y="30619"/>
                                </a:lnTo>
                                <a:lnTo>
                                  <a:pt x="43230" y="28511"/>
                                </a:lnTo>
                                <a:lnTo>
                                  <a:pt x="42278" y="27647"/>
                                </a:lnTo>
                                <a:lnTo>
                                  <a:pt x="41414" y="27647"/>
                                </a:lnTo>
                                <a:lnTo>
                                  <a:pt x="41325" y="28143"/>
                                </a:lnTo>
                                <a:lnTo>
                                  <a:pt x="41033" y="28892"/>
                                </a:lnTo>
                                <a:lnTo>
                                  <a:pt x="38455" y="37312"/>
                                </a:lnTo>
                                <a:lnTo>
                                  <a:pt x="32905" y="41236"/>
                                </a:lnTo>
                                <a:lnTo>
                                  <a:pt x="25247" y="41236"/>
                                </a:lnTo>
                                <a:lnTo>
                                  <a:pt x="23431" y="38760"/>
                                </a:lnTo>
                                <a:lnTo>
                                  <a:pt x="23431" y="32715"/>
                                </a:lnTo>
                                <a:lnTo>
                                  <a:pt x="25349" y="24879"/>
                                </a:lnTo>
                                <a:lnTo>
                                  <a:pt x="30137" y="6121"/>
                                </a:lnTo>
                                <a:lnTo>
                                  <a:pt x="33388" y="1917"/>
                                </a:lnTo>
                                <a:lnTo>
                                  <a:pt x="40652" y="1917"/>
                                </a:lnTo>
                                <a:lnTo>
                                  <a:pt x="42659" y="3162"/>
                                </a:lnTo>
                                <a:lnTo>
                                  <a:pt x="39598" y="3746"/>
                                </a:lnTo>
                                <a:lnTo>
                                  <a:pt x="38455" y="6032"/>
                                </a:lnTo>
                                <a:lnTo>
                                  <a:pt x="38455" y="10147"/>
                                </a:lnTo>
                                <a:lnTo>
                                  <a:pt x="40271" y="10909"/>
                                </a:lnTo>
                                <a:lnTo>
                                  <a:pt x="44488" y="10909"/>
                                </a:lnTo>
                                <a:lnTo>
                                  <a:pt x="46494" y="8420"/>
                                </a:lnTo>
                                <a:lnTo>
                                  <a:pt x="46494" y="1816"/>
                                </a:lnTo>
                                <a:close/>
                              </a:path>
                              <a:path w="79375" h="57150">
                                <a:moveTo>
                                  <a:pt x="79082" y="54444"/>
                                </a:moveTo>
                                <a:lnTo>
                                  <a:pt x="70789" y="54444"/>
                                </a:lnTo>
                                <a:lnTo>
                                  <a:pt x="70599" y="53682"/>
                                </a:lnTo>
                                <a:lnTo>
                                  <a:pt x="70599" y="15925"/>
                                </a:lnTo>
                                <a:lnTo>
                                  <a:pt x="70599" y="14198"/>
                                </a:lnTo>
                                <a:lnTo>
                                  <a:pt x="70472" y="14135"/>
                                </a:lnTo>
                                <a:lnTo>
                                  <a:pt x="68745" y="14135"/>
                                </a:lnTo>
                                <a:lnTo>
                                  <a:pt x="66128" y="16687"/>
                                </a:lnTo>
                                <a:lnTo>
                                  <a:pt x="62763" y="18224"/>
                                </a:lnTo>
                                <a:lnTo>
                                  <a:pt x="56692" y="18224"/>
                                </a:lnTo>
                                <a:lnTo>
                                  <a:pt x="56692" y="20320"/>
                                </a:lnTo>
                                <a:lnTo>
                                  <a:pt x="61861" y="20320"/>
                                </a:lnTo>
                                <a:lnTo>
                                  <a:pt x="65570" y="18605"/>
                                </a:lnTo>
                                <a:lnTo>
                                  <a:pt x="65570" y="53682"/>
                                </a:lnTo>
                                <a:lnTo>
                                  <a:pt x="65366" y="54444"/>
                                </a:lnTo>
                                <a:lnTo>
                                  <a:pt x="57086" y="54444"/>
                                </a:lnTo>
                                <a:lnTo>
                                  <a:pt x="57086" y="56540"/>
                                </a:lnTo>
                                <a:lnTo>
                                  <a:pt x="59702" y="56362"/>
                                </a:lnTo>
                                <a:lnTo>
                                  <a:pt x="76466" y="56362"/>
                                </a:lnTo>
                                <a:lnTo>
                                  <a:pt x="79082" y="56540"/>
                                </a:lnTo>
                                <a:lnTo>
                                  <a:pt x="79082" y="54444"/>
                                </a:lnTo>
                                <a:close/>
                              </a:path>
                            </a:pathLst>
                          </a:custGeom>
                          <a:solidFill>
                            <a:srgbClr val="000000"/>
                          </a:solidFill>
                        </wps:spPr>
                        <wps:bodyPr wrap="square" lIns="0" tIns="0" rIns="0" bIns="0" rtlCol="0">
                          <a:prstTxWarp prst="textNoShape">
                            <a:avLst/>
                          </a:prstTxWarp>
                          <a:noAutofit/>
                        </wps:bodyPr>
                      </wps:wsp>
                      <pic:pic>
                        <pic:nvPicPr>
                          <pic:cNvPr id="78" name="Image 78"/>
                          <pic:cNvPicPr/>
                        </pic:nvPicPr>
                        <pic:blipFill>
                          <a:blip r:embed="rId18" cstate="print"/>
                          <a:stretch>
                            <a:fillRect/>
                          </a:stretch>
                        </pic:blipFill>
                        <pic:spPr>
                          <a:xfrm>
                            <a:off x="1157033" y="650316"/>
                            <a:ext cx="137210" cy="65620"/>
                          </a:xfrm>
                          <a:prstGeom prst="rect">
                            <a:avLst/>
                          </a:prstGeom>
                        </pic:spPr>
                      </pic:pic>
                      <wps:wsp>
                        <wps:cNvPr id="79" name="Graphic 79"/>
                        <wps:cNvSpPr/>
                        <wps:spPr>
                          <a:xfrm>
                            <a:off x="626808" y="213639"/>
                            <a:ext cx="579120" cy="681355"/>
                          </a:xfrm>
                          <a:custGeom>
                            <a:avLst/>
                            <a:gdLst/>
                            <a:ahLst/>
                            <a:cxnLst/>
                            <a:rect l="l" t="t" r="r" b="b"/>
                            <a:pathLst>
                              <a:path w="579120" h="681355">
                                <a:moveTo>
                                  <a:pt x="0" y="0"/>
                                </a:moveTo>
                                <a:lnTo>
                                  <a:pt x="25785" y="78194"/>
                                </a:lnTo>
                                <a:lnTo>
                                  <a:pt x="52056" y="149595"/>
                                </a:lnTo>
                                <a:lnTo>
                                  <a:pt x="78786" y="214563"/>
                                </a:lnTo>
                                <a:lnTo>
                                  <a:pt x="105950" y="273453"/>
                                </a:lnTo>
                                <a:lnTo>
                                  <a:pt x="133523" y="326623"/>
                                </a:lnTo>
                                <a:lnTo>
                                  <a:pt x="161478" y="374431"/>
                                </a:lnTo>
                                <a:lnTo>
                                  <a:pt x="189791" y="417234"/>
                                </a:lnTo>
                                <a:lnTo>
                                  <a:pt x="218436" y="455391"/>
                                </a:lnTo>
                                <a:lnTo>
                                  <a:pt x="247388" y="489257"/>
                                </a:lnTo>
                                <a:lnTo>
                                  <a:pt x="276620" y="519191"/>
                                </a:lnTo>
                                <a:lnTo>
                                  <a:pt x="306107" y="545551"/>
                                </a:lnTo>
                                <a:lnTo>
                                  <a:pt x="365747" y="588976"/>
                                </a:lnTo>
                                <a:lnTo>
                                  <a:pt x="426101" y="622392"/>
                                </a:lnTo>
                                <a:lnTo>
                                  <a:pt x="486967" y="648658"/>
                                </a:lnTo>
                                <a:lnTo>
                                  <a:pt x="548139" y="670636"/>
                                </a:lnTo>
                                <a:lnTo>
                                  <a:pt x="578777" y="680910"/>
                                </a:lnTo>
                              </a:path>
                            </a:pathLst>
                          </a:custGeom>
                          <a:ln w="11353">
                            <a:solidFill>
                              <a:srgbClr val="EF792A"/>
                            </a:solidFill>
                            <a:prstDash val="solid"/>
                          </a:ln>
                        </wps:spPr>
                        <wps:bodyPr wrap="square" lIns="0" tIns="0" rIns="0" bIns="0" rtlCol="0">
                          <a:prstTxWarp prst="textNoShape">
                            <a:avLst/>
                          </a:prstTxWarp>
                          <a:noAutofit/>
                        </wps:bodyPr>
                      </wps:wsp>
                      <wps:wsp>
                        <wps:cNvPr id="80" name="Graphic 80"/>
                        <wps:cNvSpPr/>
                        <wps:spPr>
                          <a:xfrm>
                            <a:off x="1241082" y="876020"/>
                            <a:ext cx="79375" cy="57150"/>
                          </a:xfrm>
                          <a:custGeom>
                            <a:avLst/>
                            <a:gdLst/>
                            <a:ahLst/>
                            <a:cxnLst/>
                            <a:rect l="l" t="t" r="r" b="b"/>
                            <a:pathLst>
                              <a:path w="79375" h="57150">
                                <a:moveTo>
                                  <a:pt x="46494" y="1828"/>
                                </a:moveTo>
                                <a:lnTo>
                                  <a:pt x="41897" y="0"/>
                                </a:lnTo>
                                <a:lnTo>
                                  <a:pt x="32054" y="0"/>
                                </a:lnTo>
                                <a:lnTo>
                                  <a:pt x="28790" y="5740"/>
                                </a:lnTo>
                                <a:lnTo>
                                  <a:pt x="27927" y="7569"/>
                                </a:lnTo>
                                <a:lnTo>
                                  <a:pt x="25742" y="393"/>
                                </a:lnTo>
                                <a:lnTo>
                                  <a:pt x="19799" y="0"/>
                                </a:lnTo>
                                <a:lnTo>
                                  <a:pt x="8318" y="0"/>
                                </a:lnTo>
                                <a:lnTo>
                                  <a:pt x="3162" y="12547"/>
                                </a:lnTo>
                                <a:lnTo>
                                  <a:pt x="3162" y="14630"/>
                                </a:lnTo>
                                <a:lnTo>
                                  <a:pt x="4203" y="15506"/>
                                </a:lnTo>
                                <a:lnTo>
                                  <a:pt x="4978" y="15506"/>
                                </a:lnTo>
                                <a:lnTo>
                                  <a:pt x="5359" y="14541"/>
                                </a:lnTo>
                                <a:lnTo>
                                  <a:pt x="8610" y="3924"/>
                                </a:lnTo>
                                <a:lnTo>
                                  <a:pt x="15024" y="1917"/>
                                </a:lnTo>
                                <a:lnTo>
                                  <a:pt x="22098" y="1917"/>
                                </a:lnTo>
                                <a:lnTo>
                                  <a:pt x="22961" y="5943"/>
                                </a:lnTo>
                                <a:lnTo>
                                  <a:pt x="22961" y="10337"/>
                                </a:lnTo>
                                <a:lnTo>
                                  <a:pt x="16548" y="35979"/>
                                </a:lnTo>
                                <a:lnTo>
                                  <a:pt x="13779" y="41236"/>
                                </a:lnTo>
                                <a:lnTo>
                                  <a:pt x="5842" y="41236"/>
                                </a:lnTo>
                                <a:lnTo>
                                  <a:pt x="3822" y="39979"/>
                                </a:lnTo>
                                <a:lnTo>
                                  <a:pt x="7264" y="39331"/>
                                </a:lnTo>
                                <a:lnTo>
                                  <a:pt x="8039" y="36449"/>
                                </a:lnTo>
                                <a:lnTo>
                                  <a:pt x="8039" y="33388"/>
                                </a:lnTo>
                                <a:lnTo>
                                  <a:pt x="6604" y="32245"/>
                                </a:lnTo>
                                <a:lnTo>
                                  <a:pt x="2489" y="32245"/>
                                </a:lnTo>
                                <a:lnTo>
                                  <a:pt x="0" y="34251"/>
                                </a:lnTo>
                                <a:lnTo>
                                  <a:pt x="0" y="41338"/>
                                </a:lnTo>
                                <a:lnTo>
                                  <a:pt x="4495" y="43141"/>
                                </a:lnTo>
                                <a:lnTo>
                                  <a:pt x="13195" y="43141"/>
                                </a:lnTo>
                                <a:lnTo>
                                  <a:pt x="16459" y="39522"/>
                                </a:lnTo>
                                <a:lnTo>
                                  <a:pt x="18465" y="35598"/>
                                </a:lnTo>
                                <a:lnTo>
                                  <a:pt x="19989" y="41236"/>
                                </a:lnTo>
                                <a:lnTo>
                                  <a:pt x="24777" y="43141"/>
                                </a:lnTo>
                                <a:lnTo>
                                  <a:pt x="38074" y="43141"/>
                                </a:lnTo>
                                <a:lnTo>
                                  <a:pt x="43230" y="30619"/>
                                </a:lnTo>
                                <a:lnTo>
                                  <a:pt x="43230" y="28511"/>
                                </a:lnTo>
                                <a:lnTo>
                                  <a:pt x="42278" y="27660"/>
                                </a:lnTo>
                                <a:lnTo>
                                  <a:pt x="41427" y="27660"/>
                                </a:lnTo>
                                <a:lnTo>
                                  <a:pt x="38455" y="37312"/>
                                </a:lnTo>
                                <a:lnTo>
                                  <a:pt x="32905" y="41236"/>
                                </a:lnTo>
                                <a:lnTo>
                                  <a:pt x="25247" y="41236"/>
                                </a:lnTo>
                                <a:lnTo>
                                  <a:pt x="23431" y="38760"/>
                                </a:lnTo>
                                <a:lnTo>
                                  <a:pt x="23431" y="32727"/>
                                </a:lnTo>
                                <a:lnTo>
                                  <a:pt x="25349" y="24879"/>
                                </a:lnTo>
                                <a:lnTo>
                                  <a:pt x="30137" y="6134"/>
                                </a:lnTo>
                                <a:lnTo>
                                  <a:pt x="33388" y="1917"/>
                                </a:lnTo>
                                <a:lnTo>
                                  <a:pt x="40652" y="1917"/>
                                </a:lnTo>
                                <a:lnTo>
                                  <a:pt x="42672" y="3162"/>
                                </a:lnTo>
                                <a:lnTo>
                                  <a:pt x="39611" y="3746"/>
                                </a:lnTo>
                                <a:lnTo>
                                  <a:pt x="38455" y="6045"/>
                                </a:lnTo>
                                <a:lnTo>
                                  <a:pt x="38455" y="10160"/>
                                </a:lnTo>
                                <a:lnTo>
                                  <a:pt x="40271" y="10909"/>
                                </a:lnTo>
                                <a:lnTo>
                                  <a:pt x="44488" y="10909"/>
                                </a:lnTo>
                                <a:lnTo>
                                  <a:pt x="46494" y="8420"/>
                                </a:lnTo>
                                <a:lnTo>
                                  <a:pt x="46494" y="1828"/>
                                </a:lnTo>
                                <a:close/>
                              </a:path>
                              <a:path w="79375" h="57150">
                                <a:moveTo>
                                  <a:pt x="79095" y="54444"/>
                                </a:moveTo>
                                <a:lnTo>
                                  <a:pt x="70802" y="54444"/>
                                </a:lnTo>
                                <a:lnTo>
                                  <a:pt x="70612" y="53682"/>
                                </a:lnTo>
                                <a:lnTo>
                                  <a:pt x="70612" y="15925"/>
                                </a:lnTo>
                                <a:lnTo>
                                  <a:pt x="70612" y="14198"/>
                                </a:lnTo>
                                <a:lnTo>
                                  <a:pt x="70472" y="14135"/>
                                </a:lnTo>
                                <a:lnTo>
                                  <a:pt x="68757" y="14135"/>
                                </a:lnTo>
                                <a:lnTo>
                                  <a:pt x="66141" y="16700"/>
                                </a:lnTo>
                                <a:lnTo>
                                  <a:pt x="62763" y="18224"/>
                                </a:lnTo>
                                <a:lnTo>
                                  <a:pt x="56705" y="18224"/>
                                </a:lnTo>
                                <a:lnTo>
                                  <a:pt x="56705" y="20320"/>
                                </a:lnTo>
                                <a:lnTo>
                                  <a:pt x="61874" y="20320"/>
                                </a:lnTo>
                                <a:lnTo>
                                  <a:pt x="65570" y="18605"/>
                                </a:lnTo>
                                <a:lnTo>
                                  <a:pt x="65570" y="53682"/>
                                </a:lnTo>
                                <a:lnTo>
                                  <a:pt x="65379" y="54444"/>
                                </a:lnTo>
                                <a:lnTo>
                                  <a:pt x="57086" y="54444"/>
                                </a:lnTo>
                                <a:lnTo>
                                  <a:pt x="57086" y="56540"/>
                                </a:lnTo>
                                <a:lnTo>
                                  <a:pt x="59702" y="56362"/>
                                </a:lnTo>
                                <a:lnTo>
                                  <a:pt x="76479" y="56362"/>
                                </a:lnTo>
                                <a:lnTo>
                                  <a:pt x="79095" y="56540"/>
                                </a:lnTo>
                                <a:lnTo>
                                  <a:pt x="79095" y="54444"/>
                                </a:lnTo>
                                <a:close/>
                              </a:path>
                            </a:pathLst>
                          </a:custGeom>
                          <a:solidFill>
                            <a:srgbClr val="000000"/>
                          </a:solidFill>
                        </wps:spPr>
                        <wps:bodyPr wrap="square" lIns="0" tIns="0" rIns="0" bIns="0" rtlCol="0">
                          <a:prstTxWarp prst="textNoShape">
                            <a:avLst/>
                          </a:prstTxWarp>
                          <a:noAutofit/>
                        </wps:bodyPr>
                      </wps:wsp>
                      <pic:pic>
                        <pic:nvPicPr>
                          <pic:cNvPr id="81" name="Image 81"/>
                          <pic:cNvPicPr/>
                        </pic:nvPicPr>
                        <pic:blipFill>
                          <a:blip r:embed="rId19" cstate="print"/>
                          <a:stretch>
                            <a:fillRect/>
                          </a:stretch>
                        </pic:blipFill>
                        <pic:spPr>
                          <a:xfrm>
                            <a:off x="1361313" y="854595"/>
                            <a:ext cx="133565" cy="63601"/>
                          </a:xfrm>
                          <a:prstGeom prst="rect">
                            <a:avLst/>
                          </a:prstGeom>
                        </pic:spPr>
                      </pic:pic>
                    </wpg:wgp>
                  </a:graphicData>
                </a:graphic>
              </wp:inline>
            </w:drawing>
          </mc:Choice>
          <mc:Fallback>
            <w:pict>
              <v:group style="width:118.95pt;height:88.2pt;mso-position-horizontal-relative:char;mso-position-vertical-relative:line" id="docshapegroup62" coordorigin="0,0" coordsize="2379,1764">
                <v:line style="position:absolute" from="76,1570" to="2314,1570" stroked="true" strokeweight=".894pt" strokecolor="#000000">
                  <v:stroke dashstyle="solid"/>
                </v:line>
                <v:shape style="position:absolute;left:2268;top:1526;width:110;height:237" type="#_x0000_t75" id="docshape63" stroked="false">
                  <v:imagedata r:id="rId16" o:title=""/>
                </v:shape>
                <v:line style="position:absolute" from="183,1677" to="183,82" stroked="true" strokeweight=".894pt" strokecolor="#000000">
                  <v:stroke dashstyle="solid"/>
                </v:line>
                <v:shape style="position:absolute;left:0;top:0;width:226;height:137" type="#_x0000_t75" id="docshape64" stroked="false">
                  <v:imagedata r:id="rId17" o:title=""/>
                </v:shape>
                <v:shape style="position:absolute;left:611;top:121;width:966;height:966" id="docshape65" coordorigin="612,122" coordsize="966,966" path="m612,122l644,239,679,346,716,443,755,530,797,609,841,679,886,742,932,797,980,845,1029,887,1079,924,1180,981,1282,1022,1384,1051,1482,1071,1530,1079,1577,1087e" filled="false" stroked="true" strokeweight=".894pt" strokecolor="#9a9c9c">
                  <v:path arrowok="t"/>
                  <v:stroke dashstyle="solid"/>
                </v:shape>
                <v:shape style="position:absolute;left:1632;top:1057;width:125;height:90" id="docshape66" coordorigin="1633,1058" coordsize="125,90" path="m1706,1061l1699,1058,1683,1058,1678,1067,1677,1070,1673,1058,1664,1058,1646,1058,1638,1078,1638,1081,1639,1082,1641,1082,1641,1081,1646,1064,1656,1061,1668,1061,1669,1067,1669,1074,1659,1115,1654,1123,1642,1123,1639,1121,1644,1120,1645,1115,1645,1110,1643,1109,1637,1109,1633,1112,1633,1123,1640,1126,1654,1126,1659,1120,1662,1114,1664,1123,1672,1126,1693,1126,1701,1106,1701,1103,1699,1101,1698,1101,1698,1102,1697,1103,1693,1117,1685,1123,1673,1123,1670,1119,1670,1109,1673,1097,1680,1068,1685,1061,1697,1061,1700,1063,1695,1064,1693,1067,1693,1074,1696,1075,1703,1075,1706,1071,1706,1061xm1757,1144l1744,1144,1744,1142,1744,1083,1744,1080,1744,1080,1741,1080,1737,1084,1732,1087,1722,1087,1722,1090,1730,1090,1736,1087,1736,1142,1736,1144,1723,1144,1723,1147,1727,1147,1753,1147,1757,1147,1757,1144xe" filled="true" fillcolor="#000000" stroked="false">
                  <v:path arrowok="t"/>
                  <v:fill type="solid"/>
                </v:shape>
                <v:shape style="position:absolute;left:1822;top:1024;width:217;height:104" type="#_x0000_t75" id="docshape67" stroked="false">
                  <v:imagedata r:id="rId18" o:title=""/>
                </v:shape>
                <v:shape style="position:absolute;left:987;top:336;width:912;height:1073" id="docshape68" coordorigin="987,336" coordsize="912,1073" path="m987,336l1028,460,1069,572,1111,674,1154,767,1197,851,1241,926,1286,994,1331,1054,1377,1107,1423,1154,1469,1196,1563,1264,1658,1317,1754,1358,1850,1393,1899,1409e" filled="false" stroked="true" strokeweight=".894pt" strokecolor="#ef792a">
                  <v:path arrowok="t"/>
                  <v:stroke dashstyle="solid"/>
                </v:shape>
                <v:shape style="position:absolute;left:1954;top:1379;width:125;height:90" id="docshape69" coordorigin="1954,1380" coordsize="125,90" path="m2028,1382l2020,1380,2005,1380,2000,1389,1998,1391,1995,1380,1986,1380,1968,1380,1959,1399,1959,1403,1961,1404,1962,1404,1963,1402,1968,1386,1978,1383,1989,1383,1991,1389,1991,1396,1981,1436,1976,1444,1964,1444,1960,1443,1966,1441,1967,1437,1967,1432,1965,1430,1958,1430,1954,1433,1954,1445,1962,1447,1975,1447,1980,1442,1984,1436,1986,1444,1993,1447,2014,1447,2023,1428,2023,1424,2021,1423,2020,1423,2015,1438,2006,1444,1994,1444,1991,1441,1991,1431,1994,1419,2002,1389,2007,1383,2018,1383,2022,1385,2017,1385,2015,1389,2015,1396,2018,1397,2025,1397,2028,1393,2028,1382xm2079,1465l2066,1465,2066,1464,2066,1405,2066,1402,2065,1402,2063,1402,2059,1406,2053,1408,2044,1408,2044,1412,2052,1412,2058,1409,2058,1464,2057,1465,2044,1465,2044,1469,2048,1468,2075,1468,2079,1469,2079,1465xe" filled="true" fillcolor="#000000" stroked="false">
                  <v:path arrowok="t"/>
                  <v:fill type="solid"/>
                </v:shape>
                <v:shape style="position:absolute;left:2143;top:1345;width:211;height:101" type="#_x0000_t75" id="docshape70" stroked="false">
                  <v:imagedata r:id="rId19" o:title=""/>
                </v:shape>
              </v:group>
            </w:pict>
          </mc:Fallback>
        </mc:AlternateContent>
      </w:r>
      <w:r>
        <w:rPr>
          <w:sz w:val="20"/>
        </w:rPr>
      </w:r>
      <w:r>
        <w:rPr>
          <w:sz w:val="20"/>
        </w:rPr>
        <w:tab/>
      </w:r>
      <w:r>
        <w:rPr>
          <w:sz w:val="20"/>
        </w:rPr>
        <mc:AlternateContent>
          <mc:Choice Requires="wps">
            <w:drawing>
              <wp:inline distT="0" distB="0" distL="0" distR="0">
                <wp:extent cx="1510665" cy="1120140"/>
                <wp:effectExtent l="0" t="0" r="0" b="3809"/>
                <wp:docPr id="82" name="Group 82"/>
                <wp:cNvGraphicFramePr>
                  <a:graphicFrameLocks/>
                </wp:cNvGraphicFramePr>
                <a:graphic>
                  <a:graphicData uri="http://schemas.microsoft.com/office/word/2010/wordprocessingGroup">
                    <wpg:wgp>
                      <wpg:cNvPr id="82" name="Group 82"/>
                      <wpg:cNvGrpSpPr/>
                      <wpg:grpSpPr>
                        <a:xfrm>
                          <a:off x="0" y="0"/>
                          <a:ext cx="1510665" cy="1120140"/>
                          <a:chExt cx="1510665" cy="1120140"/>
                        </a:xfrm>
                      </wpg:grpSpPr>
                      <wps:wsp>
                        <wps:cNvPr id="83" name="Graphic 83"/>
                        <wps:cNvSpPr/>
                        <wps:spPr>
                          <a:xfrm>
                            <a:off x="48044" y="996670"/>
                            <a:ext cx="1421130" cy="1270"/>
                          </a:xfrm>
                          <a:custGeom>
                            <a:avLst/>
                            <a:gdLst/>
                            <a:ahLst/>
                            <a:cxnLst/>
                            <a:rect l="l" t="t" r="r" b="b"/>
                            <a:pathLst>
                              <a:path w="1421130" h="0">
                                <a:moveTo>
                                  <a:pt x="0" y="0"/>
                                </a:moveTo>
                                <a:lnTo>
                                  <a:pt x="1421130" y="0"/>
                                </a:lnTo>
                              </a:path>
                            </a:pathLst>
                          </a:custGeom>
                          <a:ln w="11353">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20" cstate="print"/>
                          <a:stretch>
                            <a:fillRect/>
                          </a:stretch>
                        </pic:blipFill>
                        <pic:spPr>
                          <a:xfrm>
                            <a:off x="1440764" y="969587"/>
                            <a:ext cx="69824" cy="150006"/>
                          </a:xfrm>
                          <a:prstGeom prst="rect">
                            <a:avLst/>
                          </a:prstGeom>
                        </pic:spPr>
                      </pic:pic>
                      <wps:wsp>
                        <wps:cNvPr id="85" name="Graphic 85"/>
                        <wps:cNvSpPr/>
                        <wps:spPr>
                          <a:xfrm>
                            <a:off x="116128" y="52184"/>
                            <a:ext cx="1270" cy="1012825"/>
                          </a:xfrm>
                          <a:custGeom>
                            <a:avLst/>
                            <a:gdLst/>
                            <a:ahLst/>
                            <a:cxnLst/>
                            <a:rect l="l" t="t" r="r" b="b"/>
                            <a:pathLst>
                              <a:path w="0" h="1012825">
                                <a:moveTo>
                                  <a:pt x="0" y="1012596"/>
                                </a:moveTo>
                                <a:lnTo>
                                  <a:pt x="0" y="0"/>
                                </a:lnTo>
                              </a:path>
                            </a:pathLst>
                          </a:custGeom>
                          <a:ln w="11353">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21" cstate="print"/>
                          <a:stretch>
                            <a:fillRect/>
                          </a:stretch>
                        </pic:blipFill>
                        <pic:spPr>
                          <a:xfrm>
                            <a:off x="0" y="0"/>
                            <a:ext cx="143211" cy="86868"/>
                          </a:xfrm>
                          <a:prstGeom prst="rect">
                            <a:avLst/>
                          </a:prstGeom>
                        </pic:spPr>
                      </pic:pic>
                      <wps:wsp>
                        <wps:cNvPr id="87" name="Graphic 87"/>
                        <wps:cNvSpPr/>
                        <wps:spPr>
                          <a:xfrm>
                            <a:off x="252310" y="281736"/>
                            <a:ext cx="613410" cy="613410"/>
                          </a:xfrm>
                          <a:custGeom>
                            <a:avLst/>
                            <a:gdLst/>
                            <a:ahLst/>
                            <a:cxnLst/>
                            <a:rect l="l" t="t" r="r" b="b"/>
                            <a:pathLst>
                              <a:path w="613410" h="613410">
                                <a:moveTo>
                                  <a:pt x="0" y="0"/>
                                </a:moveTo>
                                <a:lnTo>
                                  <a:pt x="20358" y="74399"/>
                                </a:lnTo>
                                <a:lnTo>
                                  <a:pt x="42438" y="142181"/>
                                </a:lnTo>
                                <a:lnTo>
                                  <a:pt x="66105" y="203677"/>
                                </a:lnTo>
                                <a:lnTo>
                                  <a:pt x="91229" y="259217"/>
                                </a:lnTo>
                                <a:lnTo>
                                  <a:pt x="117676" y="309132"/>
                                </a:lnTo>
                                <a:lnTo>
                                  <a:pt x="145313" y="353754"/>
                                </a:lnTo>
                                <a:lnTo>
                                  <a:pt x="174010" y="393412"/>
                                </a:lnTo>
                                <a:lnTo>
                                  <a:pt x="203633" y="428439"/>
                                </a:lnTo>
                                <a:lnTo>
                                  <a:pt x="234051" y="459164"/>
                                </a:lnTo>
                                <a:lnTo>
                                  <a:pt x="265130" y="485919"/>
                                </a:lnTo>
                                <a:lnTo>
                                  <a:pt x="296738" y="509034"/>
                                </a:lnTo>
                                <a:lnTo>
                                  <a:pt x="361014" y="545671"/>
                                </a:lnTo>
                                <a:lnTo>
                                  <a:pt x="425819" y="571720"/>
                                </a:lnTo>
                                <a:lnTo>
                                  <a:pt x="490095" y="589828"/>
                                </a:lnTo>
                                <a:lnTo>
                                  <a:pt x="552784" y="602644"/>
                                </a:lnTo>
                                <a:lnTo>
                                  <a:pt x="583201" y="607893"/>
                                </a:lnTo>
                                <a:lnTo>
                                  <a:pt x="612825" y="612813"/>
                                </a:lnTo>
                              </a:path>
                            </a:pathLst>
                          </a:custGeom>
                          <a:ln w="11353">
                            <a:solidFill>
                              <a:srgbClr val="9A9C9C"/>
                            </a:solidFill>
                            <a:prstDash val="solid"/>
                          </a:ln>
                        </wps:spPr>
                        <wps:bodyPr wrap="square" lIns="0" tIns="0" rIns="0" bIns="0" rtlCol="0">
                          <a:prstTxWarp prst="textNoShape">
                            <a:avLst/>
                          </a:prstTxWarp>
                          <a:noAutofit/>
                        </wps:bodyPr>
                      </wps:wsp>
                      <wps:wsp>
                        <wps:cNvPr id="88" name="Graphic 88"/>
                        <wps:cNvSpPr/>
                        <wps:spPr>
                          <a:xfrm>
                            <a:off x="900620" y="876020"/>
                            <a:ext cx="79375" cy="57150"/>
                          </a:xfrm>
                          <a:custGeom>
                            <a:avLst/>
                            <a:gdLst/>
                            <a:ahLst/>
                            <a:cxnLst/>
                            <a:rect l="l" t="t" r="r" b="b"/>
                            <a:pathLst>
                              <a:path w="79375" h="57150">
                                <a:moveTo>
                                  <a:pt x="46507" y="1828"/>
                                </a:moveTo>
                                <a:lnTo>
                                  <a:pt x="41910" y="0"/>
                                </a:lnTo>
                                <a:lnTo>
                                  <a:pt x="32067" y="0"/>
                                </a:lnTo>
                                <a:lnTo>
                                  <a:pt x="28803" y="5740"/>
                                </a:lnTo>
                                <a:lnTo>
                                  <a:pt x="27952" y="7569"/>
                                </a:lnTo>
                                <a:lnTo>
                                  <a:pt x="25742" y="393"/>
                                </a:lnTo>
                                <a:lnTo>
                                  <a:pt x="19812" y="0"/>
                                </a:lnTo>
                                <a:lnTo>
                                  <a:pt x="8343" y="0"/>
                                </a:lnTo>
                                <a:lnTo>
                                  <a:pt x="3175" y="12547"/>
                                </a:lnTo>
                                <a:lnTo>
                                  <a:pt x="3175" y="14630"/>
                                </a:lnTo>
                                <a:lnTo>
                                  <a:pt x="4229" y="15506"/>
                                </a:lnTo>
                                <a:lnTo>
                                  <a:pt x="4978" y="15506"/>
                                </a:lnTo>
                                <a:lnTo>
                                  <a:pt x="5359" y="14541"/>
                                </a:lnTo>
                                <a:lnTo>
                                  <a:pt x="8610" y="3924"/>
                                </a:lnTo>
                                <a:lnTo>
                                  <a:pt x="15024" y="1917"/>
                                </a:lnTo>
                                <a:lnTo>
                                  <a:pt x="22110" y="1917"/>
                                </a:lnTo>
                                <a:lnTo>
                                  <a:pt x="22961" y="5943"/>
                                </a:lnTo>
                                <a:lnTo>
                                  <a:pt x="22961" y="10337"/>
                                </a:lnTo>
                                <a:lnTo>
                                  <a:pt x="16560" y="35979"/>
                                </a:lnTo>
                                <a:lnTo>
                                  <a:pt x="13779" y="41236"/>
                                </a:lnTo>
                                <a:lnTo>
                                  <a:pt x="5842" y="41236"/>
                                </a:lnTo>
                                <a:lnTo>
                                  <a:pt x="3835" y="39979"/>
                                </a:lnTo>
                                <a:lnTo>
                                  <a:pt x="7289" y="39331"/>
                                </a:lnTo>
                                <a:lnTo>
                                  <a:pt x="8039" y="36449"/>
                                </a:lnTo>
                                <a:lnTo>
                                  <a:pt x="8039" y="33388"/>
                                </a:lnTo>
                                <a:lnTo>
                                  <a:pt x="6604" y="32245"/>
                                </a:lnTo>
                                <a:lnTo>
                                  <a:pt x="2501" y="32245"/>
                                </a:lnTo>
                                <a:lnTo>
                                  <a:pt x="0" y="34251"/>
                                </a:lnTo>
                                <a:lnTo>
                                  <a:pt x="0" y="41338"/>
                                </a:lnTo>
                                <a:lnTo>
                                  <a:pt x="4508" y="43141"/>
                                </a:lnTo>
                                <a:lnTo>
                                  <a:pt x="13220" y="43141"/>
                                </a:lnTo>
                                <a:lnTo>
                                  <a:pt x="16459" y="39522"/>
                                </a:lnTo>
                                <a:lnTo>
                                  <a:pt x="18478" y="35598"/>
                                </a:lnTo>
                                <a:lnTo>
                                  <a:pt x="20002" y="41236"/>
                                </a:lnTo>
                                <a:lnTo>
                                  <a:pt x="24790" y="43141"/>
                                </a:lnTo>
                                <a:lnTo>
                                  <a:pt x="38087" y="43141"/>
                                </a:lnTo>
                                <a:lnTo>
                                  <a:pt x="43256" y="30619"/>
                                </a:lnTo>
                                <a:lnTo>
                                  <a:pt x="43256" y="28511"/>
                                </a:lnTo>
                                <a:lnTo>
                                  <a:pt x="42303" y="27660"/>
                                </a:lnTo>
                                <a:lnTo>
                                  <a:pt x="41427" y="27660"/>
                                </a:lnTo>
                                <a:lnTo>
                                  <a:pt x="38468" y="37312"/>
                                </a:lnTo>
                                <a:lnTo>
                                  <a:pt x="32918" y="41236"/>
                                </a:lnTo>
                                <a:lnTo>
                                  <a:pt x="25273" y="41236"/>
                                </a:lnTo>
                                <a:lnTo>
                                  <a:pt x="23444" y="38760"/>
                                </a:lnTo>
                                <a:lnTo>
                                  <a:pt x="23444" y="32727"/>
                                </a:lnTo>
                                <a:lnTo>
                                  <a:pt x="25361" y="24879"/>
                                </a:lnTo>
                                <a:lnTo>
                                  <a:pt x="30149" y="6134"/>
                                </a:lnTo>
                                <a:lnTo>
                                  <a:pt x="33388" y="1917"/>
                                </a:lnTo>
                                <a:lnTo>
                                  <a:pt x="40678" y="1917"/>
                                </a:lnTo>
                                <a:lnTo>
                                  <a:pt x="42684" y="3162"/>
                                </a:lnTo>
                                <a:lnTo>
                                  <a:pt x="39624" y="3746"/>
                                </a:lnTo>
                                <a:lnTo>
                                  <a:pt x="38468" y="6045"/>
                                </a:lnTo>
                                <a:lnTo>
                                  <a:pt x="38468" y="10160"/>
                                </a:lnTo>
                                <a:lnTo>
                                  <a:pt x="40284" y="10909"/>
                                </a:lnTo>
                                <a:lnTo>
                                  <a:pt x="44488" y="10909"/>
                                </a:lnTo>
                                <a:lnTo>
                                  <a:pt x="46507" y="8420"/>
                                </a:lnTo>
                                <a:lnTo>
                                  <a:pt x="46507" y="1828"/>
                                </a:lnTo>
                                <a:close/>
                              </a:path>
                              <a:path w="79375" h="57150">
                                <a:moveTo>
                                  <a:pt x="79095" y="54444"/>
                                </a:moveTo>
                                <a:lnTo>
                                  <a:pt x="70815" y="54444"/>
                                </a:lnTo>
                                <a:lnTo>
                                  <a:pt x="70612" y="53682"/>
                                </a:lnTo>
                                <a:lnTo>
                                  <a:pt x="70612" y="15925"/>
                                </a:lnTo>
                                <a:lnTo>
                                  <a:pt x="70612" y="14198"/>
                                </a:lnTo>
                                <a:lnTo>
                                  <a:pt x="70485" y="14135"/>
                                </a:lnTo>
                                <a:lnTo>
                                  <a:pt x="68783" y="14135"/>
                                </a:lnTo>
                                <a:lnTo>
                                  <a:pt x="66141" y="16700"/>
                                </a:lnTo>
                                <a:lnTo>
                                  <a:pt x="62776" y="18224"/>
                                </a:lnTo>
                                <a:lnTo>
                                  <a:pt x="56705" y="18224"/>
                                </a:lnTo>
                                <a:lnTo>
                                  <a:pt x="56705" y="20320"/>
                                </a:lnTo>
                                <a:lnTo>
                                  <a:pt x="61887" y="20320"/>
                                </a:lnTo>
                                <a:lnTo>
                                  <a:pt x="65582" y="18605"/>
                                </a:lnTo>
                                <a:lnTo>
                                  <a:pt x="65582" y="53682"/>
                                </a:lnTo>
                                <a:lnTo>
                                  <a:pt x="65392" y="54444"/>
                                </a:lnTo>
                                <a:lnTo>
                                  <a:pt x="57099" y="54444"/>
                                </a:lnTo>
                                <a:lnTo>
                                  <a:pt x="57099" y="56540"/>
                                </a:lnTo>
                                <a:lnTo>
                                  <a:pt x="59715" y="56362"/>
                                </a:lnTo>
                                <a:lnTo>
                                  <a:pt x="76492" y="56362"/>
                                </a:lnTo>
                                <a:lnTo>
                                  <a:pt x="79095" y="56540"/>
                                </a:lnTo>
                                <a:lnTo>
                                  <a:pt x="79095" y="54444"/>
                                </a:lnTo>
                                <a:close/>
                              </a:path>
                            </a:pathLst>
                          </a:custGeom>
                          <a:solidFill>
                            <a:srgbClr val="000000"/>
                          </a:solidFill>
                        </wps:spPr>
                        <wps:bodyPr wrap="square" lIns="0" tIns="0" rIns="0" bIns="0" rtlCol="0">
                          <a:prstTxWarp prst="textNoShape">
                            <a:avLst/>
                          </a:prstTxWarp>
                          <a:noAutofit/>
                        </wps:bodyPr>
                      </wps:wsp>
                      <pic:pic>
                        <pic:nvPicPr>
                          <pic:cNvPr id="89" name="Image 89"/>
                          <pic:cNvPicPr/>
                        </pic:nvPicPr>
                        <pic:blipFill>
                          <a:blip r:embed="rId22" cstate="print"/>
                          <a:stretch>
                            <a:fillRect/>
                          </a:stretch>
                        </pic:blipFill>
                        <pic:spPr>
                          <a:xfrm>
                            <a:off x="1020851" y="854595"/>
                            <a:ext cx="137210" cy="65620"/>
                          </a:xfrm>
                          <a:prstGeom prst="rect">
                            <a:avLst/>
                          </a:prstGeom>
                        </pic:spPr>
                      </pic:pic>
                      <wps:wsp>
                        <wps:cNvPr id="90" name="Graphic 90"/>
                        <wps:cNvSpPr/>
                        <wps:spPr>
                          <a:xfrm>
                            <a:off x="422541" y="111493"/>
                            <a:ext cx="579120" cy="681355"/>
                          </a:xfrm>
                          <a:custGeom>
                            <a:avLst/>
                            <a:gdLst/>
                            <a:ahLst/>
                            <a:cxnLst/>
                            <a:rect l="l" t="t" r="r" b="b"/>
                            <a:pathLst>
                              <a:path w="579120" h="681355">
                                <a:moveTo>
                                  <a:pt x="0" y="0"/>
                                </a:moveTo>
                                <a:lnTo>
                                  <a:pt x="25783" y="78195"/>
                                </a:lnTo>
                                <a:lnTo>
                                  <a:pt x="52052" y="149599"/>
                                </a:lnTo>
                                <a:lnTo>
                                  <a:pt x="78781" y="214567"/>
                                </a:lnTo>
                                <a:lnTo>
                                  <a:pt x="105944" y="273459"/>
                                </a:lnTo>
                                <a:lnTo>
                                  <a:pt x="133515" y="326630"/>
                                </a:lnTo>
                                <a:lnTo>
                                  <a:pt x="161470" y="374439"/>
                                </a:lnTo>
                                <a:lnTo>
                                  <a:pt x="189782" y="417243"/>
                                </a:lnTo>
                                <a:lnTo>
                                  <a:pt x="218426" y="455400"/>
                                </a:lnTo>
                                <a:lnTo>
                                  <a:pt x="247377" y="489267"/>
                                </a:lnTo>
                                <a:lnTo>
                                  <a:pt x="276609" y="519201"/>
                                </a:lnTo>
                                <a:lnTo>
                                  <a:pt x="306096" y="545560"/>
                                </a:lnTo>
                                <a:lnTo>
                                  <a:pt x="365734" y="588984"/>
                                </a:lnTo>
                                <a:lnTo>
                                  <a:pt x="426088" y="622399"/>
                                </a:lnTo>
                                <a:lnTo>
                                  <a:pt x="486954" y="648663"/>
                                </a:lnTo>
                                <a:lnTo>
                                  <a:pt x="548126" y="670638"/>
                                </a:lnTo>
                                <a:lnTo>
                                  <a:pt x="578764" y="680910"/>
                                </a:lnTo>
                              </a:path>
                            </a:pathLst>
                          </a:custGeom>
                          <a:ln w="11353">
                            <a:solidFill>
                              <a:srgbClr val="EF792A"/>
                            </a:solidFill>
                            <a:prstDash val="solid"/>
                          </a:ln>
                        </wps:spPr>
                        <wps:bodyPr wrap="square" lIns="0" tIns="0" rIns="0" bIns="0" rtlCol="0">
                          <a:prstTxWarp prst="textNoShape">
                            <a:avLst/>
                          </a:prstTxWarp>
                          <a:noAutofit/>
                        </wps:bodyPr>
                      </wps:wsp>
                      <wps:wsp>
                        <wps:cNvPr id="91" name="Graphic 91"/>
                        <wps:cNvSpPr/>
                        <wps:spPr>
                          <a:xfrm>
                            <a:off x="1036802" y="773886"/>
                            <a:ext cx="79375" cy="57150"/>
                          </a:xfrm>
                          <a:custGeom>
                            <a:avLst/>
                            <a:gdLst/>
                            <a:ahLst/>
                            <a:cxnLst/>
                            <a:rect l="l" t="t" r="r" b="b"/>
                            <a:pathLst>
                              <a:path w="79375" h="57150">
                                <a:moveTo>
                                  <a:pt x="46494" y="1816"/>
                                </a:moveTo>
                                <a:lnTo>
                                  <a:pt x="41910" y="0"/>
                                </a:lnTo>
                                <a:lnTo>
                                  <a:pt x="32067" y="0"/>
                                </a:lnTo>
                                <a:lnTo>
                                  <a:pt x="28803" y="5740"/>
                                </a:lnTo>
                                <a:lnTo>
                                  <a:pt x="27940" y="7569"/>
                                </a:lnTo>
                                <a:lnTo>
                                  <a:pt x="25742" y="393"/>
                                </a:lnTo>
                                <a:lnTo>
                                  <a:pt x="19812" y="0"/>
                                </a:lnTo>
                                <a:lnTo>
                                  <a:pt x="8331" y="0"/>
                                </a:lnTo>
                                <a:lnTo>
                                  <a:pt x="3162" y="12534"/>
                                </a:lnTo>
                                <a:lnTo>
                                  <a:pt x="3162" y="14630"/>
                                </a:lnTo>
                                <a:lnTo>
                                  <a:pt x="4216" y="15506"/>
                                </a:lnTo>
                                <a:lnTo>
                                  <a:pt x="4991" y="15506"/>
                                </a:lnTo>
                                <a:lnTo>
                                  <a:pt x="5359" y="14554"/>
                                </a:lnTo>
                                <a:lnTo>
                                  <a:pt x="8623" y="3924"/>
                                </a:lnTo>
                                <a:lnTo>
                                  <a:pt x="15024" y="1917"/>
                                </a:lnTo>
                                <a:lnTo>
                                  <a:pt x="22110" y="1917"/>
                                </a:lnTo>
                                <a:lnTo>
                                  <a:pt x="22974" y="5943"/>
                                </a:lnTo>
                                <a:lnTo>
                                  <a:pt x="22974" y="10337"/>
                                </a:lnTo>
                                <a:lnTo>
                                  <a:pt x="16560" y="35966"/>
                                </a:lnTo>
                                <a:lnTo>
                                  <a:pt x="13779" y="41236"/>
                                </a:lnTo>
                                <a:lnTo>
                                  <a:pt x="5842" y="41236"/>
                                </a:lnTo>
                                <a:lnTo>
                                  <a:pt x="3835" y="39979"/>
                                </a:lnTo>
                                <a:lnTo>
                                  <a:pt x="7277" y="39331"/>
                                </a:lnTo>
                                <a:lnTo>
                                  <a:pt x="8039" y="36449"/>
                                </a:lnTo>
                                <a:lnTo>
                                  <a:pt x="8039" y="33388"/>
                                </a:lnTo>
                                <a:lnTo>
                                  <a:pt x="6616" y="32245"/>
                                </a:lnTo>
                                <a:lnTo>
                                  <a:pt x="2489" y="32245"/>
                                </a:lnTo>
                                <a:lnTo>
                                  <a:pt x="0" y="34251"/>
                                </a:lnTo>
                                <a:lnTo>
                                  <a:pt x="0" y="41338"/>
                                </a:lnTo>
                                <a:lnTo>
                                  <a:pt x="4508" y="43141"/>
                                </a:lnTo>
                                <a:lnTo>
                                  <a:pt x="13208" y="43141"/>
                                </a:lnTo>
                                <a:lnTo>
                                  <a:pt x="16459" y="39522"/>
                                </a:lnTo>
                                <a:lnTo>
                                  <a:pt x="18465" y="35598"/>
                                </a:lnTo>
                                <a:lnTo>
                                  <a:pt x="19989" y="41236"/>
                                </a:lnTo>
                                <a:lnTo>
                                  <a:pt x="24777" y="43141"/>
                                </a:lnTo>
                                <a:lnTo>
                                  <a:pt x="38087" y="43141"/>
                                </a:lnTo>
                                <a:lnTo>
                                  <a:pt x="43243" y="30619"/>
                                </a:lnTo>
                                <a:lnTo>
                                  <a:pt x="43243" y="28511"/>
                                </a:lnTo>
                                <a:lnTo>
                                  <a:pt x="42291" y="27660"/>
                                </a:lnTo>
                                <a:lnTo>
                                  <a:pt x="41440" y="27660"/>
                                </a:lnTo>
                                <a:lnTo>
                                  <a:pt x="38468" y="37312"/>
                                </a:lnTo>
                                <a:lnTo>
                                  <a:pt x="32918" y="41236"/>
                                </a:lnTo>
                                <a:lnTo>
                                  <a:pt x="25260" y="41236"/>
                                </a:lnTo>
                                <a:lnTo>
                                  <a:pt x="23444" y="38760"/>
                                </a:lnTo>
                                <a:lnTo>
                                  <a:pt x="23444" y="32715"/>
                                </a:lnTo>
                                <a:lnTo>
                                  <a:pt x="25349" y="24879"/>
                                </a:lnTo>
                                <a:lnTo>
                                  <a:pt x="30137" y="6121"/>
                                </a:lnTo>
                                <a:lnTo>
                                  <a:pt x="33388" y="1917"/>
                                </a:lnTo>
                                <a:lnTo>
                                  <a:pt x="40665" y="1917"/>
                                </a:lnTo>
                                <a:lnTo>
                                  <a:pt x="42672" y="3162"/>
                                </a:lnTo>
                                <a:lnTo>
                                  <a:pt x="39611" y="3746"/>
                                </a:lnTo>
                                <a:lnTo>
                                  <a:pt x="38468" y="6032"/>
                                </a:lnTo>
                                <a:lnTo>
                                  <a:pt x="38468" y="10160"/>
                                </a:lnTo>
                                <a:lnTo>
                                  <a:pt x="40284" y="10909"/>
                                </a:lnTo>
                                <a:lnTo>
                                  <a:pt x="44488" y="10909"/>
                                </a:lnTo>
                                <a:lnTo>
                                  <a:pt x="46494" y="8420"/>
                                </a:lnTo>
                                <a:lnTo>
                                  <a:pt x="46494" y="1816"/>
                                </a:lnTo>
                                <a:close/>
                              </a:path>
                              <a:path w="79375" h="57150">
                                <a:moveTo>
                                  <a:pt x="79095" y="54444"/>
                                </a:moveTo>
                                <a:lnTo>
                                  <a:pt x="70802" y="54444"/>
                                </a:lnTo>
                                <a:lnTo>
                                  <a:pt x="70624" y="53682"/>
                                </a:lnTo>
                                <a:lnTo>
                                  <a:pt x="70624" y="15925"/>
                                </a:lnTo>
                                <a:lnTo>
                                  <a:pt x="70624" y="14198"/>
                                </a:lnTo>
                                <a:lnTo>
                                  <a:pt x="70485" y="14135"/>
                                </a:lnTo>
                                <a:lnTo>
                                  <a:pt x="68770" y="14135"/>
                                </a:lnTo>
                                <a:lnTo>
                                  <a:pt x="66154" y="16687"/>
                                </a:lnTo>
                                <a:lnTo>
                                  <a:pt x="62776" y="18224"/>
                                </a:lnTo>
                                <a:lnTo>
                                  <a:pt x="56705" y="18224"/>
                                </a:lnTo>
                                <a:lnTo>
                                  <a:pt x="56705" y="20320"/>
                                </a:lnTo>
                                <a:lnTo>
                                  <a:pt x="61874" y="20320"/>
                                </a:lnTo>
                                <a:lnTo>
                                  <a:pt x="65570" y="18605"/>
                                </a:lnTo>
                                <a:lnTo>
                                  <a:pt x="65570" y="53682"/>
                                </a:lnTo>
                                <a:lnTo>
                                  <a:pt x="65392" y="54444"/>
                                </a:lnTo>
                                <a:lnTo>
                                  <a:pt x="57086" y="54444"/>
                                </a:lnTo>
                                <a:lnTo>
                                  <a:pt x="57086" y="56540"/>
                                </a:lnTo>
                                <a:lnTo>
                                  <a:pt x="59715" y="56362"/>
                                </a:lnTo>
                                <a:lnTo>
                                  <a:pt x="76492" y="56362"/>
                                </a:lnTo>
                                <a:lnTo>
                                  <a:pt x="79095" y="56540"/>
                                </a:lnTo>
                                <a:lnTo>
                                  <a:pt x="79095" y="54444"/>
                                </a:lnTo>
                                <a:close/>
                              </a:path>
                            </a:pathLst>
                          </a:custGeom>
                          <a:solidFill>
                            <a:srgbClr val="000000"/>
                          </a:solidFill>
                        </wps:spPr>
                        <wps:bodyPr wrap="square" lIns="0" tIns="0" rIns="0" bIns="0" rtlCol="0">
                          <a:prstTxWarp prst="textNoShape">
                            <a:avLst/>
                          </a:prstTxWarp>
                          <a:noAutofit/>
                        </wps:bodyPr>
                      </wps:wsp>
                      <pic:pic>
                        <pic:nvPicPr>
                          <pic:cNvPr id="92" name="Image 92"/>
                          <pic:cNvPicPr/>
                        </pic:nvPicPr>
                        <pic:blipFill>
                          <a:blip r:embed="rId23" cstate="print"/>
                          <a:stretch>
                            <a:fillRect/>
                          </a:stretch>
                        </pic:blipFill>
                        <pic:spPr>
                          <a:xfrm>
                            <a:off x="1157033" y="752462"/>
                            <a:ext cx="133578" cy="63601"/>
                          </a:xfrm>
                          <a:prstGeom prst="rect">
                            <a:avLst/>
                          </a:prstGeom>
                        </pic:spPr>
                      </pic:pic>
                    </wpg:wgp>
                  </a:graphicData>
                </a:graphic>
              </wp:inline>
            </w:drawing>
          </mc:Choice>
          <mc:Fallback>
            <w:pict>
              <v:group style="width:118.95pt;height:88.2pt;mso-position-horizontal-relative:char;mso-position-vertical-relative:line" id="docshapegroup71" coordorigin="0,0" coordsize="2379,1764">
                <v:line style="position:absolute" from="76,1570" to="2314,1570" stroked="true" strokeweight=".894pt" strokecolor="#000000">
                  <v:stroke dashstyle="solid"/>
                </v:line>
                <v:shape style="position:absolute;left:2268;top:1526;width:110;height:237" type="#_x0000_t75" id="docshape72" stroked="false">
                  <v:imagedata r:id="rId20" o:title=""/>
                </v:shape>
                <v:line style="position:absolute" from="183,1677" to="183,82" stroked="true" strokeweight=".894pt" strokecolor="#000000">
                  <v:stroke dashstyle="solid"/>
                </v:line>
                <v:shape style="position:absolute;left:0;top:0;width:226;height:137" type="#_x0000_t75" id="docshape73" stroked="false">
                  <v:imagedata r:id="rId21" o:title=""/>
                </v:shape>
                <v:shape style="position:absolute;left:397;top:443;width:966;height:966" id="docshape74" coordorigin="397,444" coordsize="966,966" path="m397,444l429,561,464,668,501,764,541,852,583,931,626,1001,671,1063,718,1118,766,1167,815,1209,865,1245,966,1303,1068,1344,1169,1373,1268,1393,1316,1401,1362,1409e" filled="false" stroked="true" strokeweight=".894pt" strokecolor="#9a9c9c">
                  <v:path arrowok="t"/>
                  <v:stroke dashstyle="solid"/>
                </v:shape>
                <v:shape style="position:absolute;left:1418;top:1379;width:125;height:90" id="docshape75" coordorigin="1418,1380" coordsize="125,90" path="m1492,1382l1484,1380,1469,1380,1464,1389,1462,1391,1459,1380,1450,1380,1431,1380,1423,1399,1423,1403,1425,1404,1426,1404,1427,1402,1432,1386,1442,1383,1453,1383,1454,1389,1454,1396,1444,1436,1440,1444,1428,1444,1424,1443,1430,1441,1431,1437,1431,1432,1429,1430,1422,1430,1418,1433,1418,1445,1425,1447,1439,1447,1444,1442,1447,1436,1450,1444,1457,1447,1478,1447,1486,1428,1486,1424,1485,1423,1484,1423,1479,1438,1470,1444,1458,1444,1455,1441,1455,1431,1458,1419,1466,1389,1471,1383,1482,1383,1486,1385,1481,1385,1479,1389,1479,1396,1482,1397,1488,1397,1492,1393,1492,1382xm1543,1465l1530,1465,1530,1464,1530,1405,1530,1402,1529,1402,1527,1402,1522,1406,1517,1408,1508,1408,1508,1412,1516,1412,1522,1409,1522,1464,1521,1465,1508,1465,1508,1469,1512,1468,1539,1468,1543,1469,1543,1465xe" filled="true" fillcolor="#000000" stroked="false">
                  <v:path arrowok="t"/>
                  <v:fill type="solid"/>
                </v:shape>
                <v:shape style="position:absolute;left:1607;top:1345;width:217;height:104" type="#_x0000_t75" id="docshape76" stroked="false">
                  <v:imagedata r:id="rId22" o:title=""/>
                </v:shape>
                <v:shape style="position:absolute;left:665;top:175;width:912;height:1073" id="docshape77" coordorigin="665,176" coordsize="912,1073" path="m665,176l706,299,747,411,789,513,832,606,876,690,920,765,964,833,1009,893,1055,946,1101,993,1147,1035,1241,1103,1336,1156,1432,1197,1529,1232,1577,1248e" filled="false" stroked="true" strokeweight=".894pt" strokecolor="#ef792a">
                  <v:path arrowok="t"/>
                  <v:stroke dashstyle="solid"/>
                </v:shape>
                <v:shape style="position:absolute;left:1632;top:1218;width:125;height:90" id="docshape78" coordorigin="1633,1219" coordsize="125,90" path="m1706,1222l1699,1219,1683,1219,1678,1228,1677,1231,1673,1219,1664,1219,1646,1219,1638,1238,1638,1242,1639,1243,1641,1243,1641,1242,1646,1225,1656,1222,1668,1222,1669,1228,1669,1235,1659,1275,1654,1284,1642,1284,1639,1282,1644,1281,1645,1276,1645,1271,1643,1269,1637,1269,1633,1273,1633,1284,1640,1287,1654,1287,1659,1281,1662,1275,1664,1284,1672,1287,1693,1287,1701,1267,1701,1264,1699,1262,1698,1262,1693,1277,1685,1284,1673,1284,1670,1280,1670,1270,1673,1258,1680,1228,1685,1222,1697,1222,1700,1224,1695,1225,1693,1228,1693,1235,1696,1236,1703,1236,1706,1232,1706,1222xm1757,1304l1744,1304,1744,1303,1744,1244,1744,1241,1744,1241,1741,1241,1737,1245,1732,1247,1722,1247,1722,1251,1730,1251,1736,1248,1736,1303,1736,1304,1723,1304,1723,1308,1727,1307,1753,1307,1757,1308,1757,1304xe" filled="true" fillcolor="#000000" stroked="false">
                  <v:path arrowok="t"/>
                  <v:fill type="solid"/>
                </v:shape>
                <v:shape style="position:absolute;left:1822;top:1184;width:211;height:101" type="#_x0000_t75" id="docshape79" stroked="false">
                  <v:imagedata r:id="rId23" o:title=""/>
                </v:shape>
              </v:group>
            </w:pict>
          </mc:Fallback>
        </mc:AlternateContent>
      </w:r>
      <w:r>
        <w:rPr>
          <w:sz w:val="20"/>
        </w:rPr>
      </w:r>
    </w:p>
    <w:p>
      <w:pPr>
        <w:pStyle w:val="BodyText"/>
        <w:spacing w:before="11"/>
        <w:ind w:left="0"/>
        <w:jc w:val="left"/>
        <w:rPr>
          <w:sz w:val="7"/>
        </w:rPr>
      </w:pPr>
      <w:r>
        <w:rPr/>
        <w:drawing>
          <wp:anchor distT="0" distB="0" distL="0" distR="0" allowOverlap="1" layoutInCell="1" locked="0" behindDoc="1" simplePos="0" relativeHeight="487620096">
            <wp:simplePos x="0" y="0"/>
            <wp:positionH relativeFrom="page">
              <wp:posOffset>588759</wp:posOffset>
            </wp:positionH>
            <wp:positionV relativeFrom="paragraph">
              <wp:posOffset>73393</wp:posOffset>
            </wp:positionV>
            <wp:extent cx="1359749" cy="87439"/>
            <wp:effectExtent l="0" t="0" r="0" b="0"/>
            <wp:wrapTopAndBottom/>
            <wp:docPr id="93" name="Image 93"/>
            <wp:cNvGraphicFramePr>
              <a:graphicFrameLocks/>
            </wp:cNvGraphicFramePr>
            <a:graphic>
              <a:graphicData uri="http://schemas.openxmlformats.org/drawingml/2006/picture">
                <pic:pic>
                  <pic:nvPicPr>
                    <pic:cNvPr id="93" name="Image 93"/>
                    <pic:cNvPicPr/>
                  </pic:nvPicPr>
                  <pic:blipFill>
                    <a:blip r:embed="rId24" cstate="print"/>
                    <a:stretch>
                      <a:fillRect/>
                    </a:stretch>
                  </pic:blipFill>
                  <pic:spPr>
                    <a:xfrm>
                      <a:off x="0" y="0"/>
                      <a:ext cx="1359749" cy="87439"/>
                    </a:xfrm>
                    <a:prstGeom prst="rect">
                      <a:avLst/>
                    </a:prstGeom>
                  </pic:spPr>
                </pic:pic>
              </a:graphicData>
            </a:graphic>
          </wp:anchor>
        </w:drawing>
      </w:r>
      <w:r>
        <w:rPr/>
        <w:drawing>
          <wp:anchor distT="0" distB="0" distL="0" distR="0" allowOverlap="1" layoutInCell="1" locked="0" behindDoc="1" simplePos="0" relativeHeight="487620608">
            <wp:simplePos x="0" y="0"/>
            <wp:positionH relativeFrom="page">
              <wp:posOffset>2281047</wp:posOffset>
            </wp:positionH>
            <wp:positionV relativeFrom="paragraph">
              <wp:posOffset>73393</wp:posOffset>
            </wp:positionV>
            <wp:extent cx="1328793" cy="87439"/>
            <wp:effectExtent l="0" t="0" r="0" b="0"/>
            <wp:wrapTopAndBottom/>
            <wp:docPr id="94" name="Image 94"/>
            <wp:cNvGraphicFramePr>
              <a:graphicFrameLocks/>
            </wp:cNvGraphicFramePr>
            <a:graphic>
              <a:graphicData uri="http://schemas.openxmlformats.org/drawingml/2006/picture">
                <pic:pic>
                  <pic:nvPicPr>
                    <pic:cNvPr id="94" name="Image 94"/>
                    <pic:cNvPicPr/>
                  </pic:nvPicPr>
                  <pic:blipFill>
                    <a:blip r:embed="rId25" cstate="print"/>
                    <a:stretch>
                      <a:fillRect/>
                    </a:stretch>
                  </pic:blipFill>
                  <pic:spPr>
                    <a:xfrm>
                      <a:off x="0" y="0"/>
                      <a:ext cx="1328793" cy="87439"/>
                    </a:xfrm>
                    <a:prstGeom prst="rect">
                      <a:avLst/>
                    </a:prstGeom>
                  </pic:spPr>
                </pic:pic>
              </a:graphicData>
            </a:graphic>
          </wp:anchor>
        </w:drawing>
      </w:r>
    </w:p>
    <w:p>
      <w:pPr>
        <w:pStyle w:val="BodyText"/>
        <w:spacing w:before="105"/>
        <w:ind w:left="0"/>
        <w:jc w:val="left"/>
        <w:rPr>
          <w:sz w:val="14"/>
        </w:rPr>
      </w:pPr>
    </w:p>
    <w:p>
      <w:pPr>
        <w:spacing w:line="117" w:lineRule="auto" w:before="0"/>
        <w:ind w:left="158" w:right="47" w:firstLine="0"/>
        <w:jc w:val="both"/>
        <w:rPr>
          <w:sz w:val="14"/>
        </w:rPr>
      </w:pPr>
      <w:bookmarkStart w:name="_bookmark15" w:id="27"/>
      <w:bookmarkEnd w:id="27"/>
      <w:r>
        <w:rPr/>
      </w:r>
      <w:r>
        <w:rPr>
          <w:w w:val="115"/>
          <w:sz w:val="14"/>
        </w:rPr>
        <w:t>nary</w:t>
      </w:r>
      <w:r>
        <w:rPr>
          <w:w w:val="115"/>
          <w:sz w:val="14"/>
        </w:rPr>
        <w:t> variable</w:t>
      </w:r>
      <w:r>
        <w:rPr>
          <w:w w:val="115"/>
          <w:sz w:val="14"/>
        </w:rPr>
        <w:t> </w:t>
      </w:r>
      <w:r>
        <w:rPr>
          <w:rFonts w:ascii="STIX Math" w:eastAsia="STIX Math"/>
          <w:i/>
          <w:w w:val="115"/>
          <w:sz w:val="14"/>
        </w:rPr>
        <w:t>𝑥</w:t>
      </w:r>
      <w:r>
        <w:rPr>
          <w:rFonts w:ascii="STIX Math" w:eastAsia="STIX Math"/>
          <w:w w:val="115"/>
          <w:sz w:val="14"/>
          <w:vertAlign w:val="subscript"/>
        </w:rPr>
        <w:t>1</w:t>
      </w:r>
      <w:r>
        <w:rPr>
          <w:w w:val="115"/>
          <w:sz w:val="14"/>
          <w:vertAlign w:val="baseline"/>
        </w:rPr>
        <w:t>.</w:t>
      </w:r>
      <w:r>
        <w:rPr>
          <w:w w:val="115"/>
          <w:sz w:val="14"/>
          <w:vertAlign w:val="baseline"/>
        </w:rPr>
        <w:t> The</w:t>
      </w:r>
      <w:r>
        <w:rPr>
          <w:w w:val="115"/>
          <w:sz w:val="14"/>
          <w:vertAlign w:val="baseline"/>
        </w:rPr>
        <w:t> curves</w:t>
      </w:r>
      <w:r>
        <w:rPr>
          <w:w w:val="115"/>
          <w:sz w:val="14"/>
          <w:vertAlign w:val="baseline"/>
        </w:rPr>
        <w:t> show</w:t>
      </w:r>
      <w:r>
        <w:rPr>
          <w:w w:val="115"/>
          <w:sz w:val="14"/>
          <w:vertAlign w:val="baseline"/>
        </w:rPr>
        <w:t> the</w:t>
      </w:r>
      <w:r>
        <w:rPr>
          <w:w w:val="115"/>
          <w:sz w:val="14"/>
          <w:vertAlign w:val="baseline"/>
        </w:rPr>
        <w:t> nondominated</w:t>
      </w:r>
      <w:r>
        <w:rPr>
          <w:w w:val="115"/>
          <w:sz w:val="14"/>
          <w:vertAlign w:val="baseline"/>
        </w:rPr>
        <w:t> sets</w:t>
      </w:r>
      <w:r>
        <w:rPr>
          <w:w w:val="115"/>
          <w:sz w:val="14"/>
          <w:vertAlign w:val="baseline"/>
        </w:rPr>
        <w:t> of</w:t>
      </w:r>
      <w:r>
        <w:rPr>
          <w:w w:val="115"/>
          <w:sz w:val="14"/>
          <w:vertAlign w:val="baseline"/>
        </w:rPr>
        <w:t> the</w:t>
      </w:r>
      <w:r>
        <w:rPr>
          <w:w w:val="115"/>
          <w:sz w:val="14"/>
          <w:vertAlign w:val="baseline"/>
        </w:rPr>
        <w:t> subproblems </w:t>
      </w:r>
      <w:r>
        <w:rPr>
          <w:rFonts w:ascii="Times New Roman" w:eastAsia="Times New Roman"/>
          <w:b/>
          <w:w w:val="115"/>
          <w:sz w:val="14"/>
          <w:vertAlign w:val="baseline"/>
        </w:rPr>
        <w:t>Fig.</w:t>
      </w:r>
      <w:r>
        <w:rPr>
          <w:rFonts w:ascii="Times New Roman" w:eastAsia="Times New Roman"/>
          <w:b/>
          <w:spacing w:val="-7"/>
          <w:w w:val="115"/>
          <w:sz w:val="14"/>
          <w:vertAlign w:val="baseline"/>
        </w:rPr>
        <w:t> </w:t>
      </w:r>
      <w:r>
        <w:rPr>
          <w:rFonts w:ascii="Times New Roman" w:eastAsia="Times New Roman"/>
          <w:b/>
          <w:w w:val="115"/>
          <w:sz w:val="14"/>
          <w:vertAlign w:val="baseline"/>
        </w:rPr>
        <w:t>2.</w:t>
      </w:r>
      <w:r>
        <w:rPr>
          <w:rFonts w:ascii="Times New Roman" w:eastAsia="Times New Roman"/>
          <w:b/>
          <w:spacing w:val="25"/>
          <w:w w:val="115"/>
          <w:sz w:val="14"/>
          <w:vertAlign w:val="baseline"/>
        </w:rPr>
        <w:t> </w:t>
      </w:r>
      <w:r>
        <w:rPr>
          <w:w w:val="115"/>
          <w:sz w:val="14"/>
          <w:vertAlign w:val="baseline"/>
        </w:rPr>
        <w:t>Illustration</w:t>
      </w:r>
      <w:r>
        <w:rPr>
          <w:spacing w:val="-7"/>
          <w:w w:val="115"/>
          <w:sz w:val="14"/>
          <w:vertAlign w:val="baseline"/>
        </w:rPr>
        <w:t> </w:t>
      </w:r>
      <w:r>
        <w:rPr>
          <w:w w:val="115"/>
          <w:sz w:val="14"/>
          <w:vertAlign w:val="baseline"/>
        </w:rPr>
        <w:t>of</w:t>
      </w:r>
      <w:r>
        <w:rPr>
          <w:spacing w:val="-6"/>
          <w:w w:val="115"/>
          <w:sz w:val="14"/>
          <w:vertAlign w:val="baseline"/>
        </w:rPr>
        <w:t> </w:t>
      </w:r>
      <w:r>
        <w:rPr>
          <w:w w:val="115"/>
          <w:sz w:val="14"/>
          <w:vertAlign w:val="baseline"/>
        </w:rPr>
        <w:t>convex</w:t>
      </w:r>
      <w:r>
        <w:rPr>
          <w:spacing w:val="-6"/>
          <w:w w:val="115"/>
          <w:sz w:val="14"/>
          <w:vertAlign w:val="baseline"/>
        </w:rPr>
        <w:t> </w:t>
      </w:r>
      <w:r>
        <w:rPr>
          <w:w w:val="115"/>
          <w:sz w:val="14"/>
          <w:vertAlign w:val="baseline"/>
        </w:rPr>
        <w:t>mixed</w:t>
      </w:r>
      <w:r>
        <w:rPr>
          <w:spacing w:val="-6"/>
          <w:w w:val="115"/>
          <w:sz w:val="14"/>
          <w:vertAlign w:val="baseline"/>
        </w:rPr>
        <w:t> </w:t>
      </w:r>
      <w:r>
        <w:rPr>
          <w:w w:val="115"/>
          <w:sz w:val="14"/>
          <w:vertAlign w:val="baseline"/>
        </w:rPr>
        <w:t>integer</w:t>
      </w:r>
      <w:r>
        <w:rPr>
          <w:spacing w:val="-7"/>
          <w:w w:val="115"/>
          <w:sz w:val="14"/>
          <w:vertAlign w:val="baseline"/>
        </w:rPr>
        <w:t> </w:t>
      </w:r>
      <w:r>
        <w:rPr>
          <w:w w:val="115"/>
          <w:sz w:val="14"/>
          <w:vertAlign w:val="baseline"/>
        </w:rPr>
        <w:t>biobjective</w:t>
      </w:r>
      <w:r>
        <w:rPr>
          <w:spacing w:val="-6"/>
          <w:w w:val="115"/>
          <w:sz w:val="14"/>
          <w:vertAlign w:val="baseline"/>
        </w:rPr>
        <w:t> </w:t>
      </w:r>
      <w:r>
        <w:rPr>
          <w:w w:val="115"/>
          <w:sz w:val="14"/>
          <w:vertAlign w:val="baseline"/>
        </w:rPr>
        <w:t>optimization</w:t>
      </w:r>
      <w:r>
        <w:rPr>
          <w:spacing w:val="-7"/>
          <w:w w:val="115"/>
          <w:sz w:val="14"/>
          <w:vertAlign w:val="baseline"/>
        </w:rPr>
        <w:t> </w:t>
      </w:r>
      <w:r>
        <w:rPr>
          <w:w w:val="115"/>
          <w:sz w:val="14"/>
          <w:vertAlign w:val="baseline"/>
        </w:rPr>
        <w:t>with</w:t>
      </w:r>
      <w:r>
        <w:rPr>
          <w:spacing w:val="-6"/>
          <w:w w:val="115"/>
          <w:sz w:val="14"/>
          <w:vertAlign w:val="baseline"/>
        </w:rPr>
        <w:t> </w:t>
      </w:r>
      <w:r>
        <w:rPr>
          <w:w w:val="115"/>
          <w:sz w:val="14"/>
          <w:vertAlign w:val="baseline"/>
        </w:rPr>
        <w:t>a</w:t>
      </w:r>
      <w:r>
        <w:rPr>
          <w:spacing w:val="-6"/>
          <w:w w:val="115"/>
          <w:sz w:val="14"/>
          <w:vertAlign w:val="baseline"/>
        </w:rPr>
        <w:t> </w:t>
      </w:r>
      <w:r>
        <w:rPr>
          <w:spacing w:val="-5"/>
          <w:w w:val="115"/>
          <w:sz w:val="14"/>
          <w:vertAlign w:val="baseline"/>
        </w:rPr>
        <w:t>bi-</w:t>
      </w:r>
    </w:p>
    <w:p>
      <w:pPr>
        <w:spacing w:before="25"/>
        <w:ind w:left="158" w:right="0" w:firstLine="0"/>
        <w:jc w:val="both"/>
        <w:rPr>
          <w:sz w:val="14"/>
        </w:rPr>
      </w:pPr>
      <w:r>
        <w:rPr>
          <w:w w:val="115"/>
          <w:sz w:val="14"/>
        </w:rPr>
        <w:t>obtained</w:t>
      </w:r>
      <w:r>
        <w:rPr>
          <w:spacing w:val="-5"/>
          <w:w w:val="115"/>
          <w:sz w:val="14"/>
        </w:rPr>
        <w:t> </w:t>
      </w:r>
      <w:r>
        <w:rPr>
          <w:w w:val="115"/>
          <w:sz w:val="14"/>
        </w:rPr>
        <w:t>by</w:t>
      </w:r>
      <w:r>
        <w:rPr>
          <w:spacing w:val="-4"/>
          <w:w w:val="115"/>
          <w:sz w:val="14"/>
        </w:rPr>
        <w:t> </w:t>
      </w:r>
      <w:r>
        <w:rPr>
          <w:w w:val="115"/>
          <w:sz w:val="14"/>
        </w:rPr>
        <w:t>fixing</w:t>
      </w:r>
      <w:r>
        <w:rPr>
          <w:spacing w:val="-4"/>
          <w:w w:val="115"/>
          <w:sz w:val="14"/>
        </w:rPr>
        <w:t> </w:t>
      </w:r>
      <w:r>
        <w:rPr>
          <w:w w:val="115"/>
          <w:sz w:val="14"/>
        </w:rPr>
        <w:t>the</w:t>
      </w:r>
      <w:r>
        <w:rPr>
          <w:spacing w:val="-5"/>
          <w:w w:val="115"/>
          <w:sz w:val="14"/>
        </w:rPr>
        <w:t> </w:t>
      </w:r>
      <w:r>
        <w:rPr>
          <w:w w:val="115"/>
          <w:sz w:val="14"/>
        </w:rPr>
        <w:t>binary</w:t>
      </w:r>
      <w:r>
        <w:rPr>
          <w:spacing w:val="-4"/>
          <w:w w:val="115"/>
          <w:sz w:val="14"/>
        </w:rPr>
        <w:t> </w:t>
      </w:r>
      <w:r>
        <w:rPr>
          <w:spacing w:val="-2"/>
          <w:w w:val="115"/>
          <w:sz w:val="14"/>
        </w:rPr>
        <w:t>variable.</w:t>
      </w:r>
    </w:p>
    <w:p>
      <w:pPr>
        <w:pStyle w:val="BodyText"/>
        <w:ind w:left="0"/>
        <w:jc w:val="left"/>
        <w:rPr>
          <w:sz w:val="14"/>
        </w:rPr>
      </w:pPr>
    </w:p>
    <w:p>
      <w:pPr>
        <w:pStyle w:val="BodyText"/>
        <w:spacing w:before="31"/>
        <w:ind w:left="0"/>
        <w:jc w:val="left"/>
        <w:rPr>
          <w:sz w:val="14"/>
        </w:rPr>
      </w:pPr>
    </w:p>
    <w:p>
      <w:pPr>
        <w:pStyle w:val="BodyText"/>
        <w:spacing w:line="273" w:lineRule="auto"/>
        <w:ind w:right="46"/>
      </w:pPr>
      <w:r>
        <w:rPr>
          <w:w w:val="110"/>
        </w:rPr>
        <w:t>a convex multiobjective optimization problem, which is in general in- finite. Then, after computing two sets of nondominated points one has to compare them and to determine the “smallest” values. Situations as illustrated</w:t>
      </w:r>
      <w:r>
        <w:rPr>
          <w:spacing w:val="-10"/>
          <w:w w:val="110"/>
        </w:rPr>
        <w:t> </w:t>
      </w:r>
      <w:r>
        <w:rPr>
          <w:w w:val="110"/>
        </w:rPr>
        <w:t>with</w:t>
      </w:r>
      <w:r>
        <w:rPr>
          <w:spacing w:val="-9"/>
          <w:w w:val="110"/>
        </w:rPr>
        <w:t> </w:t>
      </w:r>
      <w:hyperlink w:history="true" w:anchor="_bookmark15">
        <w:r>
          <w:rPr>
            <w:color w:val="0080AC"/>
            <w:w w:val="110"/>
          </w:rPr>
          <w:t>Fig.</w:t>
        </w:r>
        <w:r>
          <w:rPr>
            <w:color w:val="0080AC"/>
            <w:spacing w:val="-9"/>
            <w:w w:val="110"/>
          </w:rPr>
          <w:t> </w:t>
        </w:r>
        <w:r>
          <w:rPr>
            <w:color w:val="0080AC"/>
            <w:w w:val="110"/>
          </w:rPr>
          <w:t>2</w:t>
        </w:r>
      </w:hyperlink>
      <w:r>
        <w:rPr>
          <w:color w:val="0080AC"/>
          <w:spacing w:val="-10"/>
          <w:w w:val="110"/>
        </w:rPr>
        <w:t> </w:t>
      </w:r>
      <w:r>
        <w:rPr>
          <w:w w:val="110"/>
        </w:rPr>
        <w:t>can</w:t>
      </w:r>
      <w:r>
        <w:rPr>
          <w:spacing w:val="-8"/>
          <w:w w:val="110"/>
        </w:rPr>
        <w:t> </w:t>
      </w:r>
      <w:r>
        <w:rPr>
          <w:w w:val="110"/>
        </w:rPr>
        <w:t>occur.</w:t>
      </w:r>
      <w:r>
        <w:rPr>
          <w:spacing w:val="-9"/>
          <w:w w:val="110"/>
        </w:rPr>
        <w:t> </w:t>
      </w:r>
      <w:r>
        <w:rPr>
          <w:w w:val="110"/>
        </w:rPr>
        <w:t>In</w:t>
      </w:r>
      <w:r>
        <w:rPr>
          <w:spacing w:val="-9"/>
          <w:w w:val="110"/>
        </w:rPr>
        <w:t> </w:t>
      </w:r>
      <w:hyperlink w:history="true" w:anchor="_bookmark15">
        <w:r>
          <w:rPr>
            <w:color w:val="0080AC"/>
            <w:w w:val="110"/>
          </w:rPr>
          <w:t>Fig.</w:t>
        </w:r>
        <w:r>
          <w:rPr>
            <w:color w:val="0080AC"/>
            <w:spacing w:val="-9"/>
            <w:w w:val="110"/>
          </w:rPr>
          <w:t> </w:t>
        </w:r>
        <w:r>
          <w:rPr>
            <w:color w:val="0080AC"/>
            <w:w w:val="110"/>
          </w:rPr>
          <w:t>2</w:t>
        </w:r>
      </w:hyperlink>
      <w:r>
        <w:rPr>
          <w:w w:val="110"/>
        </w:rPr>
        <w:t>(a)</w:t>
      </w:r>
      <w:r>
        <w:rPr>
          <w:spacing w:val="-9"/>
          <w:w w:val="110"/>
        </w:rPr>
        <w:t> </w:t>
      </w:r>
      <w:r>
        <w:rPr>
          <w:w w:val="110"/>
        </w:rPr>
        <w:t>large</w:t>
      </w:r>
      <w:r>
        <w:rPr>
          <w:spacing w:val="-9"/>
          <w:w w:val="110"/>
        </w:rPr>
        <w:t> </w:t>
      </w:r>
      <w:r>
        <w:rPr>
          <w:w w:val="110"/>
        </w:rPr>
        <w:t>parts</w:t>
      </w:r>
      <w:r>
        <w:rPr>
          <w:spacing w:val="-8"/>
          <w:w w:val="110"/>
        </w:rPr>
        <w:t> </w:t>
      </w:r>
      <w:r>
        <w:rPr>
          <w:w w:val="110"/>
        </w:rPr>
        <w:t>of</w:t>
      </w:r>
      <w:r>
        <w:rPr>
          <w:spacing w:val="-10"/>
          <w:w w:val="110"/>
        </w:rPr>
        <w:t> </w:t>
      </w:r>
      <w:r>
        <w:rPr>
          <w:w w:val="110"/>
        </w:rPr>
        <w:t>the</w:t>
      </w:r>
      <w:r>
        <w:rPr>
          <w:spacing w:val="-8"/>
          <w:w w:val="110"/>
        </w:rPr>
        <w:t> </w:t>
      </w:r>
      <w:r>
        <w:rPr>
          <w:spacing w:val="-2"/>
          <w:w w:val="110"/>
        </w:rPr>
        <w:t>individual</w:t>
      </w:r>
    </w:p>
    <w:p>
      <w:pPr>
        <w:pStyle w:val="BodyText"/>
        <w:spacing w:line="219" w:lineRule="exact"/>
      </w:pPr>
      <w:r>
        <w:rPr>
          <w:w w:val="110"/>
        </w:rPr>
        <w:t>nondominated</w:t>
      </w:r>
      <w:r>
        <w:rPr>
          <w:spacing w:val="-2"/>
          <w:w w:val="110"/>
        </w:rPr>
        <w:t> </w:t>
      </w:r>
      <w:r>
        <w:rPr>
          <w:w w:val="110"/>
        </w:rPr>
        <w:t>sets</w:t>
      </w:r>
      <w:r>
        <w:rPr>
          <w:spacing w:val="-1"/>
          <w:w w:val="110"/>
        </w:rPr>
        <w:t> </w:t>
      </w:r>
      <w:r>
        <w:rPr>
          <w:w w:val="110"/>
        </w:rPr>
        <w:t>for</w:t>
      </w:r>
      <w:r>
        <w:rPr>
          <w:spacing w:val="-1"/>
          <w:w w:val="110"/>
        </w:rPr>
        <w:t> </w:t>
      </w:r>
      <w:r>
        <w:rPr>
          <w:w w:val="110"/>
        </w:rPr>
        <w:t>a</w:t>
      </w:r>
      <w:r>
        <w:rPr>
          <w:spacing w:val="-2"/>
          <w:w w:val="110"/>
        </w:rPr>
        <w:t> </w:t>
      </w:r>
      <w:r>
        <w:rPr>
          <w:w w:val="110"/>
        </w:rPr>
        <w:t>fixing</w:t>
      </w:r>
      <w:r>
        <w:rPr>
          <w:spacing w:val="-1"/>
          <w:w w:val="110"/>
        </w:rPr>
        <w:t> </w:t>
      </w:r>
      <w:r>
        <w:rPr>
          <w:w w:val="110"/>
        </w:rPr>
        <w:t>of</w:t>
      </w:r>
      <w:r>
        <w:rPr>
          <w:spacing w:val="-1"/>
          <w:w w:val="110"/>
        </w:rPr>
        <w:t> </w:t>
      </w:r>
      <w:r>
        <w:rPr>
          <w:rFonts w:ascii="STIX Math" w:eastAsia="STIX Math"/>
          <w:i/>
          <w:w w:val="110"/>
        </w:rPr>
        <w:t>𝑥</w:t>
      </w:r>
      <w:r>
        <w:rPr>
          <w:rFonts w:ascii="STIX Math" w:eastAsia="STIX Math"/>
          <w:w w:val="110"/>
          <w:vertAlign w:val="subscript"/>
        </w:rPr>
        <w:t>1</w:t>
      </w:r>
      <w:r>
        <w:rPr>
          <w:rFonts w:ascii="STIX Math" w:eastAsia="STIX Math"/>
          <w:spacing w:val="6"/>
          <w:w w:val="110"/>
          <w:vertAlign w:val="baseline"/>
        </w:rPr>
        <w:t> </w:t>
      </w:r>
      <w:r>
        <w:rPr>
          <w:rFonts w:ascii="STIX Math" w:eastAsia="STIX Math"/>
          <w:w w:val="110"/>
          <w:vertAlign w:val="baseline"/>
        </w:rPr>
        <w:t>=</w:t>
      </w:r>
      <w:r>
        <w:rPr>
          <w:rFonts w:ascii="STIX Math" w:eastAsia="STIX Math"/>
          <w:spacing w:val="-3"/>
          <w:w w:val="110"/>
          <w:vertAlign w:val="baseline"/>
        </w:rPr>
        <w:t> </w:t>
      </w:r>
      <w:r>
        <w:rPr>
          <w:rFonts w:ascii="STIX Math" w:eastAsia="STIX Math"/>
          <w:w w:val="110"/>
          <w:vertAlign w:val="baseline"/>
        </w:rPr>
        <w:t>0</w:t>
      </w:r>
      <w:r>
        <w:rPr>
          <w:rFonts w:ascii="STIX Math" w:eastAsia="STIX Math"/>
          <w:spacing w:val="-1"/>
          <w:w w:val="110"/>
          <w:vertAlign w:val="baseline"/>
        </w:rPr>
        <w:t> </w:t>
      </w:r>
      <w:r>
        <w:rPr>
          <w:w w:val="110"/>
          <w:vertAlign w:val="baseline"/>
        </w:rPr>
        <w:t>or</w:t>
      </w:r>
      <w:r>
        <w:rPr>
          <w:spacing w:val="-1"/>
          <w:w w:val="110"/>
          <w:vertAlign w:val="baseline"/>
        </w:rPr>
        <w:t> </w:t>
      </w:r>
      <w:r>
        <w:rPr>
          <w:rFonts w:ascii="STIX Math" w:eastAsia="STIX Math"/>
          <w:i/>
          <w:w w:val="110"/>
          <w:vertAlign w:val="baseline"/>
        </w:rPr>
        <w:t>𝑥</w:t>
      </w:r>
      <w:r>
        <w:rPr>
          <w:rFonts w:ascii="STIX Math" w:eastAsia="STIX Math"/>
          <w:w w:val="110"/>
          <w:vertAlign w:val="subscript"/>
        </w:rPr>
        <w:t>1</w:t>
      </w:r>
      <w:r>
        <w:rPr>
          <w:rFonts w:ascii="STIX Math" w:eastAsia="STIX Math"/>
          <w:spacing w:val="6"/>
          <w:w w:val="110"/>
          <w:vertAlign w:val="baseline"/>
        </w:rPr>
        <w:t> </w:t>
      </w:r>
      <w:r>
        <w:rPr>
          <w:rFonts w:ascii="STIX Math" w:eastAsia="STIX Math"/>
          <w:w w:val="110"/>
          <w:vertAlign w:val="baseline"/>
        </w:rPr>
        <w:t>=</w:t>
      </w:r>
      <w:r>
        <w:rPr>
          <w:rFonts w:ascii="STIX Math" w:eastAsia="STIX Math"/>
          <w:spacing w:val="-3"/>
          <w:w w:val="110"/>
          <w:vertAlign w:val="baseline"/>
        </w:rPr>
        <w:t> </w:t>
      </w:r>
      <w:r>
        <w:rPr>
          <w:rFonts w:ascii="STIX Math" w:eastAsia="STIX Math"/>
          <w:w w:val="110"/>
          <w:vertAlign w:val="baseline"/>
        </w:rPr>
        <w:t>1</w:t>
      </w:r>
      <w:r>
        <w:rPr>
          <w:rFonts w:ascii="STIX Math" w:eastAsia="STIX Math"/>
          <w:spacing w:val="-2"/>
          <w:w w:val="110"/>
          <w:vertAlign w:val="baseline"/>
        </w:rPr>
        <w:t> </w:t>
      </w:r>
      <w:r>
        <w:rPr>
          <w:w w:val="110"/>
          <w:vertAlign w:val="baseline"/>
        </w:rPr>
        <w:t>have</w:t>
      </w:r>
      <w:r>
        <w:rPr>
          <w:spacing w:val="-1"/>
          <w:w w:val="110"/>
          <w:vertAlign w:val="baseline"/>
        </w:rPr>
        <w:t> </w:t>
      </w:r>
      <w:r>
        <w:rPr>
          <w:w w:val="110"/>
          <w:vertAlign w:val="baseline"/>
        </w:rPr>
        <w:t>been</w:t>
      </w:r>
      <w:r>
        <w:rPr>
          <w:spacing w:val="-1"/>
          <w:w w:val="110"/>
          <w:vertAlign w:val="baseline"/>
        </w:rPr>
        <w:t> </w:t>
      </w:r>
      <w:r>
        <w:rPr>
          <w:spacing w:val="-2"/>
          <w:w w:val="110"/>
          <w:vertAlign w:val="baseline"/>
        </w:rPr>
        <w:t>calculated</w:t>
      </w:r>
    </w:p>
    <w:p>
      <w:pPr>
        <w:pStyle w:val="BodyText"/>
        <w:spacing w:line="172" w:lineRule="exact"/>
      </w:pPr>
      <w:r>
        <w:rPr>
          <w:w w:val="110"/>
        </w:rPr>
        <w:t>which</w:t>
      </w:r>
      <w:r>
        <w:rPr>
          <w:spacing w:val="-3"/>
          <w:w w:val="110"/>
        </w:rPr>
        <w:t> </w:t>
      </w:r>
      <w:r>
        <w:rPr>
          <w:w w:val="110"/>
        </w:rPr>
        <w:t>finally</w:t>
      </w:r>
      <w:r>
        <w:rPr>
          <w:spacing w:val="-2"/>
          <w:w w:val="110"/>
        </w:rPr>
        <w:t> </w:t>
      </w:r>
      <w:r>
        <w:rPr>
          <w:w w:val="110"/>
        </w:rPr>
        <w:t>do</w:t>
      </w:r>
      <w:r>
        <w:rPr>
          <w:spacing w:val="-3"/>
          <w:w w:val="110"/>
        </w:rPr>
        <w:t> </w:t>
      </w:r>
      <w:r>
        <w:rPr>
          <w:w w:val="110"/>
        </w:rPr>
        <w:t>not</w:t>
      </w:r>
      <w:r>
        <w:rPr>
          <w:spacing w:val="-2"/>
          <w:w w:val="110"/>
        </w:rPr>
        <w:t> </w:t>
      </w:r>
      <w:r>
        <w:rPr>
          <w:w w:val="110"/>
        </w:rPr>
        <w:t>contribute</w:t>
      </w:r>
      <w:r>
        <w:rPr>
          <w:spacing w:val="-2"/>
          <w:w w:val="110"/>
        </w:rPr>
        <w:t> </w:t>
      </w:r>
      <w:r>
        <w:rPr>
          <w:w w:val="110"/>
        </w:rPr>
        <w:t>to</w:t>
      </w:r>
      <w:r>
        <w:rPr>
          <w:spacing w:val="-3"/>
          <w:w w:val="110"/>
        </w:rPr>
        <w:t> </w:t>
      </w:r>
      <w:r>
        <w:rPr>
          <w:w w:val="110"/>
        </w:rPr>
        <w:t>the</w:t>
      </w:r>
      <w:r>
        <w:rPr>
          <w:spacing w:val="-2"/>
          <w:w w:val="110"/>
        </w:rPr>
        <w:t> </w:t>
      </w:r>
      <w:r>
        <w:rPr>
          <w:w w:val="110"/>
        </w:rPr>
        <w:t>overall</w:t>
      </w:r>
      <w:r>
        <w:rPr>
          <w:spacing w:val="-2"/>
          <w:w w:val="110"/>
        </w:rPr>
        <w:t> </w:t>
      </w:r>
      <w:r>
        <w:rPr>
          <w:w w:val="110"/>
        </w:rPr>
        <w:t>nondominated</w:t>
      </w:r>
      <w:r>
        <w:rPr>
          <w:spacing w:val="-3"/>
          <w:w w:val="110"/>
        </w:rPr>
        <w:t> </w:t>
      </w:r>
      <w:r>
        <w:rPr>
          <w:w w:val="110"/>
        </w:rPr>
        <w:t>set.</w:t>
      </w:r>
      <w:r>
        <w:rPr>
          <w:spacing w:val="-2"/>
          <w:w w:val="110"/>
        </w:rPr>
        <w:t> </w:t>
      </w:r>
      <w:r>
        <w:rPr>
          <w:w w:val="110"/>
        </w:rPr>
        <w:t>On</w:t>
      </w:r>
      <w:r>
        <w:rPr>
          <w:spacing w:val="-2"/>
          <w:w w:val="110"/>
        </w:rPr>
        <w:t> </w:t>
      </w:r>
      <w:r>
        <w:rPr>
          <w:spacing w:val="-5"/>
          <w:w w:val="110"/>
        </w:rPr>
        <w:t>the</w:t>
      </w:r>
    </w:p>
    <w:p>
      <w:pPr>
        <w:pStyle w:val="BodyText"/>
        <w:spacing w:line="273" w:lineRule="auto" w:before="26"/>
        <w:ind w:right="47"/>
      </w:pPr>
      <w:r>
        <w:rPr>
          <w:w w:val="110"/>
        </w:rPr>
        <w:t>other hand, this illustration shows that several integer assignments can contribute to the overall solution set, which is not typical in mixed in- teger</w:t>
      </w:r>
      <w:r>
        <w:rPr>
          <w:spacing w:val="-5"/>
          <w:w w:val="110"/>
        </w:rPr>
        <w:t> </w:t>
      </w:r>
      <w:r>
        <w:rPr>
          <w:w w:val="110"/>
        </w:rPr>
        <w:t>single-objective</w:t>
      </w:r>
      <w:r>
        <w:rPr>
          <w:spacing w:val="-4"/>
          <w:w w:val="110"/>
        </w:rPr>
        <w:t> </w:t>
      </w:r>
      <w:r>
        <w:rPr>
          <w:w w:val="110"/>
        </w:rPr>
        <w:t>optimization.</w:t>
      </w:r>
      <w:r>
        <w:rPr>
          <w:spacing w:val="-5"/>
          <w:w w:val="110"/>
        </w:rPr>
        <w:t> </w:t>
      </w:r>
      <w:r>
        <w:rPr>
          <w:w w:val="110"/>
        </w:rPr>
        <w:t>In</w:t>
      </w:r>
      <w:r>
        <w:rPr>
          <w:spacing w:val="-4"/>
          <w:w w:val="110"/>
        </w:rPr>
        <w:t> </w:t>
      </w:r>
      <w:hyperlink w:history="true" w:anchor="_bookmark15">
        <w:r>
          <w:rPr>
            <w:color w:val="0080AC"/>
            <w:w w:val="110"/>
          </w:rPr>
          <w:t>Fig.</w:t>
        </w:r>
        <w:r>
          <w:rPr>
            <w:color w:val="0080AC"/>
            <w:spacing w:val="-4"/>
            <w:w w:val="110"/>
          </w:rPr>
          <w:t> </w:t>
        </w:r>
        <w:r>
          <w:rPr>
            <w:color w:val="0080AC"/>
            <w:w w:val="110"/>
          </w:rPr>
          <w:t>2</w:t>
        </w:r>
      </w:hyperlink>
      <w:r>
        <w:rPr>
          <w:w w:val="110"/>
        </w:rPr>
        <w:t>(b)</w:t>
      </w:r>
      <w:r>
        <w:rPr>
          <w:spacing w:val="-4"/>
          <w:w w:val="110"/>
        </w:rPr>
        <w:t> </w:t>
      </w:r>
      <w:r>
        <w:rPr>
          <w:w w:val="110"/>
        </w:rPr>
        <w:t>it</w:t>
      </w:r>
      <w:r>
        <w:rPr>
          <w:spacing w:val="-4"/>
          <w:w w:val="110"/>
        </w:rPr>
        <w:t> </w:t>
      </w:r>
      <w:r>
        <w:rPr>
          <w:w w:val="110"/>
        </w:rPr>
        <w:t>is</w:t>
      </w:r>
      <w:r>
        <w:rPr>
          <w:spacing w:val="-4"/>
          <w:w w:val="110"/>
        </w:rPr>
        <w:t> </w:t>
      </w:r>
      <w:r>
        <w:rPr>
          <w:w w:val="110"/>
        </w:rPr>
        <w:t>even</w:t>
      </w:r>
      <w:r>
        <w:rPr>
          <w:spacing w:val="-5"/>
          <w:w w:val="110"/>
        </w:rPr>
        <w:t> </w:t>
      </w:r>
      <w:r>
        <w:rPr>
          <w:w w:val="110"/>
        </w:rPr>
        <w:t>worse</w:t>
      </w:r>
      <w:r>
        <w:rPr>
          <w:spacing w:val="-4"/>
          <w:w w:val="110"/>
        </w:rPr>
        <w:t> </w:t>
      </w:r>
      <w:r>
        <w:rPr>
          <w:w w:val="110"/>
        </w:rPr>
        <w:t>and</w:t>
      </w:r>
      <w:r>
        <w:rPr>
          <w:spacing w:val="-4"/>
          <w:w w:val="110"/>
        </w:rPr>
        <w:t> </w:t>
      </w:r>
      <w:r>
        <w:rPr>
          <w:spacing w:val="-5"/>
          <w:w w:val="110"/>
        </w:rPr>
        <w:t>no</w:t>
      </w:r>
    </w:p>
    <w:p>
      <w:pPr>
        <w:pStyle w:val="BodyText"/>
        <w:spacing w:line="220" w:lineRule="exact"/>
      </w:pPr>
      <w:r>
        <w:rPr>
          <w:w w:val="110"/>
        </w:rPr>
        <w:t>eﬃcient</w:t>
      </w:r>
      <w:r>
        <w:rPr>
          <w:spacing w:val="5"/>
          <w:w w:val="110"/>
        </w:rPr>
        <w:t> </w:t>
      </w:r>
      <w:r>
        <w:rPr>
          <w:w w:val="110"/>
        </w:rPr>
        <w:t>solution</w:t>
      </w:r>
      <w:r>
        <w:rPr>
          <w:spacing w:val="6"/>
          <w:w w:val="110"/>
        </w:rPr>
        <w:t> </w:t>
      </w:r>
      <w:r>
        <w:rPr>
          <w:w w:val="110"/>
        </w:rPr>
        <w:t>to</w:t>
      </w:r>
      <w:r>
        <w:rPr>
          <w:spacing w:val="6"/>
          <w:w w:val="110"/>
        </w:rPr>
        <w:t> </w:t>
      </w:r>
      <w:r>
        <w:rPr>
          <w:rFonts w:ascii="STIX Math" w:hAnsi="STIX Math" w:eastAsia="STIX Math"/>
          <w:i/>
          <w:w w:val="110"/>
        </w:rPr>
        <w:t>𝑥</w:t>
      </w:r>
      <w:r>
        <w:rPr>
          <w:rFonts w:ascii="STIX Math" w:hAnsi="STIX Math" w:eastAsia="STIX Math"/>
          <w:w w:val="110"/>
          <w:vertAlign w:val="subscript"/>
        </w:rPr>
        <w:t>1</w:t>
      </w:r>
      <w:r>
        <w:rPr>
          <w:rFonts w:ascii="STIX Math" w:hAnsi="STIX Math" w:eastAsia="STIX Math"/>
          <w:spacing w:val="12"/>
          <w:w w:val="110"/>
          <w:vertAlign w:val="baseline"/>
        </w:rPr>
        <w:t> </w:t>
      </w:r>
      <w:r>
        <w:rPr>
          <w:rFonts w:ascii="STIX Math" w:hAnsi="STIX Math" w:eastAsia="STIX Math"/>
          <w:w w:val="110"/>
          <w:vertAlign w:val="baseline"/>
        </w:rPr>
        <w:t>=</w:t>
      </w:r>
      <w:r>
        <w:rPr>
          <w:rFonts w:ascii="STIX Math" w:hAnsi="STIX Math" w:eastAsia="STIX Math"/>
          <w:spacing w:val="1"/>
          <w:w w:val="110"/>
          <w:vertAlign w:val="baseline"/>
        </w:rPr>
        <w:t> </w:t>
      </w:r>
      <w:r>
        <w:rPr>
          <w:rFonts w:ascii="STIX Math" w:hAnsi="STIX Math" w:eastAsia="STIX Math"/>
          <w:w w:val="110"/>
          <w:vertAlign w:val="baseline"/>
        </w:rPr>
        <w:t>1</w:t>
      </w:r>
      <w:r>
        <w:rPr>
          <w:rFonts w:ascii="STIX Math" w:hAnsi="STIX Math" w:eastAsia="STIX Math"/>
          <w:spacing w:val="6"/>
          <w:w w:val="110"/>
          <w:vertAlign w:val="baseline"/>
        </w:rPr>
        <w:t> </w:t>
      </w:r>
      <w:r>
        <w:rPr>
          <w:w w:val="110"/>
          <w:vertAlign w:val="baseline"/>
        </w:rPr>
        <w:t>contributes</w:t>
      </w:r>
      <w:r>
        <w:rPr>
          <w:spacing w:val="6"/>
          <w:w w:val="110"/>
          <w:vertAlign w:val="baseline"/>
        </w:rPr>
        <w:t> </w:t>
      </w:r>
      <w:r>
        <w:rPr>
          <w:w w:val="110"/>
          <w:vertAlign w:val="baseline"/>
        </w:rPr>
        <w:t>to</w:t>
      </w:r>
      <w:r>
        <w:rPr>
          <w:spacing w:val="5"/>
          <w:w w:val="110"/>
          <w:vertAlign w:val="baseline"/>
        </w:rPr>
        <w:t> </w:t>
      </w:r>
      <w:r>
        <w:rPr>
          <w:w w:val="110"/>
          <w:vertAlign w:val="baseline"/>
        </w:rPr>
        <w:t>the</w:t>
      </w:r>
      <w:r>
        <w:rPr>
          <w:spacing w:val="7"/>
          <w:w w:val="110"/>
          <w:vertAlign w:val="baseline"/>
        </w:rPr>
        <w:t> </w:t>
      </w:r>
      <w:r>
        <w:rPr>
          <w:w w:val="110"/>
          <w:vertAlign w:val="baseline"/>
        </w:rPr>
        <w:t>overall</w:t>
      </w:r>
      <w:r>
        <w:rPr>
          <w:spacing w:val="6"/>
          <w:w w:val="110"/>
          <w:vertAlign w:val="baseline"/>
        </w:rPr>
        <w:t> </w:t>
      </w:r>
      <w:r>
        <w:rPr>
          <w:w w:val="110"/>
          <w:vertAlign w:val="baseline"/>
        </w:rPr>
        <w:t>eﬃcient</w:t>
      </w:r>
      <w:r>
        <w:rPr>
          <w:spacing w:val="5"/>
          <w:w w:val="110"/>
          <w:vertAlign w:val="baseline"/>
        </w:rPr>
        <w:t> </w:t>
      </w:r>
      <w:r>
        <w:rPr>
          <w:w w:val="110"/>
          <w:vertAlign w:val="baseline"/>
        </w:rPr>
        <w:t>set</w:t>
      </w:r>
      <w:r>
        <w:rPr>
          <w:spacing w:val="6"/>
          <w:w w:val="110"/>
          <w:vertAlign w:val="baseline"/>
        </w:rPr>
        <w:t> </w:t>
      </w:r>
      <w:r>
        <w:rPr>
          <w:w w:val="110"/>
          <w:vertAlign w:val="baseline"/>
        </w:rPr>
        <w:t>at</w:t>
      </w:r>
      <w:r>
        <w:rPr>
          <w:spacing w:val="6"/>
          <w:w w:val="110"/>
          <w:vertAlign w:val="baseline"/>
        </w:rPr>
        <w:t> </w:t>
      </w:r>
      <w:r>
        <w:rPr>
          <w:spacing w:val="-4"/>
          <w:w w:val="110"/>
          <w:vertAlign w:val="baseline"/>
        </w:rPr>
        <w:t>all.</w:t>
      </w:r>
    </w:p>
    <w:p>
      <w:pPr>
        <w:pStyle w:val="BodyText"/>
        <w:spacing w:line="172" w:lineRule="exact"/>
      </w:pPr>
      <w:hyperlink w:history="true" w:anchor="_bookmark44">
        <w:r>
          <w:rPr>
            <w:w w:val="110"/>
          </w:rPr>
          <w:t>For</w:t>
        </w:r>
        <w:r>
          <w:rPr>
            <w:spacing w:val="8"/>
            <w:w w:val="110"/>
          </w:rPr>
          <w:t> </w:t>
        </w:r>
        <w:r>
          <w:rPr>
            <w:w w:val="110"/>
          </w:rPr>
          <w:t>a</w:t>
        </w:r>
        <w:r>
          <w:rPr>
            <w:spacing w:val="9"/>
            <w:w w:val="110"/>
          </w:rPr>
          <w:t> </w:t>
        </w:r>
        <w:r>
          <w:rPr>
            <w:w w:val="110"/>
          </w:rPr>
          <w:t>similar</w:t>
        </w:r>
        <w:r>
          <w:rPr>
            <w:spacing w:val="8"/>
            <w:w w:val="110"/>
          </w:rPr>
          <w:t> </w:t>
        </w:r>
        <w:r>
          <w:rPr>
            <w:w w:val="110"/>
          </w:rPr>
          <w:t>discussion</w:t>
        </w:r>
        <w:r>
          <w:rPr>
            <w:spacing w:val="9"/>
            <w:w w:val="110"/>
          </w:rPr>
          <w:t> </w:t>
        </w:r>
        <w:r>
          <w:rPr>
            <w:w w:val="110"/>
          </w:rPr>
          <w:t>see</w:t>
        </w:r>
        <w:r>
          <w:rPr>
            <w:spacing w:val="9"/>
            <w:w w:val="110"/>
          </w:rPr>
          <w:t> </w:t>
        </w:r>
        <w:r>
          <w:rPr>
            <w:w w:val="110"/>
          </w:rPr>
          <w:t>the</w:t>
        </w:r>
        <w:r>
          <w:rPr>
            <w:spacing w:val="9"/>
            <w:w w:val="110"/>
          </w:rPr>
          <w:t> </w:t>
        </w:r>
        <w:r>
          <w:rPr>
            <w:w w:val="110"/>
          </w:rPr>
          <w:t>recent</w:t>
        </w:r>
        <w:r>
          <w:rPr>
            <w:spacing w:val="9"/>
            <w:w w:val="110"/>
          </w:rPr>
          <w:t> </w:t>
        </w:r>
        <w:r>
          <w:rPr>
            <w:w w:val="110"/>
          </w:rPr>
          <w:t>paper</w:t>
        </w:r>
        <w:r>
          <w:rPr>
            <w:spacing w:val="9"/>
            <w:w w:val="110"/>
          </w:rPr>
          <w:t> </w:t>
        </w:r>
        <w:r>
          <w:rPr>
            <w:w w:val="110"/>
          </w:rPr>
          <w:t>(</w:t>
        </w:r>
        <w:r>
          <w:rPr>
            <w:color w:val="0080AC"/>
            <w:w w:val="110"/>
          </w:rPr>
          <w:t>Cabrera-Guerrero</w:t>
        </w:r>
        <w:r>
          <w:rPr>
            <w:color w:val="0080AC"/>
            <w:spacing w:val="9"/>
            <w:w w:val="110"/>
          </w:rPr>
          <w:t> </w:t>
        </w:r>
        <w:r>
          <w:rPr>
            <w:color w:val="0080AC"/>
            <w:w w:val="110"/>
          </w:rPr>
          <w:t>et</w:t>
        </w:r>
        <w:r>
          <w:rPr>
            <w:color w:val="0080AC"/>
            <w:spacing w:val="8"/>
            <w:w w:val="110"/>
          </w:rPr>
          <w:t> </w:t>
        </w:r>
        <w:r>
          <w:rPr>
            <w:color w:val="0080AC"/>
            <w:spacing w:val="-4"/>
            <w:w w:val="110"/>
          </w:rPr>
          <w:t>al.,</w:t>
        </w:r>
      </w:hyperlink>
    </w:p>
    <w:p>
      <w:pPr>
        <w:pStyle w:val="BodyText"/>
        <w:spacing w:line="273" w:lineRule="auto" w:before="25"/>
        <w:ind w:right="48"/>
      </w:pPr>
      <w:hyperlink w:history="true" w:anchor="_bookmark44">
        <w:r>
          <w:rPr>
            <w:color w:val="0080AC"/>
            <w:spacing w:val="-2"/>
            <w:w w:val="110"/>
          </w:rPr>
          <w:t>2021</w:t>
        </w:r>
        <w:r>
          <w:rPr>
            <w:spacing w:val="-2"/>
            <w:w w:val="110"/>
          </w:rPr>
          <w:t>)</w:t>
        </w:r>
        <w:r>
          <w:rPr>
            <w:spacing w:val="-3"/>
            <w:w w:val="110"/>
          </w:rPr>
          <w:t> </w:t>
        </w:r>
        <w:r>
          <w:rPr>
            <w:spacing w:val="-2"/>
            <w:w w:val="110"/>
          </w:rPr>
          <w:t>by</w:t>
        </w:r>
        <w:r>
          <w:rPr>
            <w:spacing w:val="-3"/>
            <w:w w:val="110"/>
          </w:rPr>
          <w:t> </w:t>
        </w:r>
        <w:r>
          <w:rPr>
            <w:spacing w:val="-2"/>
            <w:w w:val="110"/>
          </w:rPr>
          <w:t>Cabrera-Guerrero,</w:t>
        </w:r>
        <w:r>
          <w:rPr>
            <w:spacing w:val="-3"/>
            <w:w w:val="110"/>
          </w:rPr>
          <w:t> </w:t>
        </w:r>
        <w:r>
          <w:rPr>
            <w:spacing w:val="-2"/>
            <w:w w:val="110"/>
          </w:rPr>
          <w:t>Ehrgott,</w:t>
        </w:r>
        <w:r>
          <w:rPr>
            <w:spacing w:val="-3"/>
            <w:w w:val="110"/>
          </w:rPr>
          <w:t> </w:t>
        </w:r>
        <w:r>
          <w:rPr>
            <w:spacing w:val="-2"/>
            <w:w w:val="110"/>
          </w:rPr>
          <w:t>Mason,</w:t>
        </w:r>
        <w:r>
          <w:rPr>
            <w:spacing w:val="-3"/>
            <w:w w:val="110"/>
          </w:rPr>
          <w:t> </w:t>
        </w:r>
        <w:r>
          <w:rPr>
            <w:spacing w:val="-2"/>
            <w:w w:val="110"/>
          </w:rPr>
          <w:t>and</w:t>
        </w:r>
        <w:r>
          <w:rPr>
            <w:spacing w:val="-3"/>
            <w:w w:val="110"/>
          </w:rPr>
          <w:t> </w:t>
        </w:r>
        <w:r>
          <w:rPr>
            <w:spacing w:val="-2"/>
            <w:w w:val="110"/>
          </w:rPr>
          <w:t>Raith.</w:t>
        </w:r>
        <w:r>
          <w:rPr>
            <w:spacing w:val="-3"/>
            <w:w w:val="110"/>
          </w:rPr>
          <w:t> </w:t>
        </w:r>
        <w:r>
          <w:rPr>
            <w:spacing w:val="-2"/>
            <w:w w:val="110"/>
          </w:rPr>
          <w:t>The</w:t>
        </w:r>
        <w:r>
          <w:rPr>
            <w:spacing w:val="-3"/>
            <w:w w:val="110"/>
          </w:rPr>
          <w:t> </w:t>
        </w:r>
        <w:r>
          <w:rPr>
            <w:spacing w:val="-2"/>
            <w:w w:val="110"/>
          </w:rPr>
          <w:t>authors</w:t>
        </w:r>
        <w:r>
          <w:rPr>
            <w:spacing w:val="-3"/>
            <w:w w:val="110"/>
          </w:rPr>
          <w:t> </w:t>
        </w:r>
        <w:r>
          <w:rPr>
            <w:spacing w:val="-2"/>
            <w:w w:val="110"/>
          </w:rPr>
          <w:t>pro-</w:t>
        </w:r>
      </w:hyperlink>
      <w:r>
        <w:rPr>
          <w:spacing w:val="-2"/>
          <w:w w:val="110"/>
        </w:rPr>
        <w:t> </w:t>
      </w:r>
      <w:r>
        <w:rPr>
          <w:w w:val="110"/>
        </w:rPr>
        <w:t>pose</w:t>
      </w:r>
      <w:r>
        <w:rPr>
          <w:spacing w:val="-1"/>
          <w:w w:val="110"/>
        </w:rPr>
        <w:t> </w:t>
      </w:r>
      <w:r>
        <w:rPr>
          <w:w w:val="110"/>
        </w:rPr>
        <w:t>an</w:t>
      </w:r>
      <w:r>
        <w:rPr>
          <w:spacing w:val="-1"/>
          <w:w w:val="110"/>
        </w:rPr>
        <w:t> </w:t>
      </w:r>
      <w:r>
        <w:rPr>
          <w:w w:val="110"/>
        </w:rPr>
        <w:t>algorithm</w:t>
      </w:r>
      <w:r>
        <w:rPr>
          <w:spacing w:val="-1"/>
          <w:w w:val="110"/>
        </w:rPr>
        <w:t> </w:t>
      </w:r>
      <w:r>
        <w:rPr>
          <w:w w:val="110"/>
        </w:rPr>
        <w:t>for</w:t>
      </w:r>
      <w:r>
        <w:rPr>
          <w:spacing w:val="-1"/>
          <w:w w:val="110"/>
        </w:rPr>
        <w:t> </w:t>
      </w:r>
      <w:r>
        <w:rPr>
          <w:w w:val="110"/>
        </w:rPr>
        <w:t>biobjective</w:t>
      </w:r>
      <w:r>
        <w:rPr>
          <w:spacing w:val="-1"/>
          <w:w w:val="110"/>
        </w:rPr>
        <w:t> </w:t>
      </w:r>
      <w:r>
        <w:rPr>
          <w:w w:val="110"/>
        </w:rPr>
        <w:t>mixed-binary</w:t>
      </w:r>
      <w:r>
        <w:rPr>
          <w:spacing w:val="-1"/>
          <w:w w:val="110"/>
        </w:rPr>
        <w:t> </w:t>
      </w:r>
      <w:r>
        <w:rPr>
          <w:w w:val="110"/>
        </w:rPr>
        <w:t>problems</w:t>
      </w:r>
      <w:r>
        <w:rPr>
          <w:spacing w:val="-1"/>
          <w:w w:val="110"/>
        </w:rPr>
        <w:t> </w:t>
      </w:r>
      <w:r>
        <w:rPr>
          <w:w w:val="110"/>
        </w:rPr>
        <w:t>which</w:t>
      </w:r>
      <w:r>
        <w:rPr>
          <w:spacing w:val="-1"/>
          <w:w w:val="110"/>
        </w:rPr>
        <w:t> </w:t>
      </w:r>
      <w:r>
        <w:rPr>
          <w:w w:val="110"/>
        </w:rPr>
        <w:t>makes use of the idea of comparing nondominated sets to integer assignments by using bounds for the sets.</w:t>
      </w:r>
    </w:p>
    <w:p>
      <w:pPr>
        <w:pStyle w:val="BodyText"/>
        <w:spacing w:line="182" w:lineRule="exact"/>
        <w:ind w:firstLine="239"/>
      </w:pPr>
      <w:r>
        <w:rPr>
          <w:w w:val="110"/>
        </w:rPr>
        <w:t>Thus,</w:t>
      </w:r>
      <w:r>
        <w:rPr>
          <w:spacing w:val="-5"/>
          <w:w w:val="110"/>
        </w:rPr>
        <w:t> </w:t>
      </w:r>
      <w:r>
        <w:rPr>
          <w:w w:val="110"/>
        </w:rPr>
        <w:t>problems</w:t>
      </w:r>
      <w:r>
        <w:rPr>
          <w:spacing w:val="-4"/>
          <w:w w:val="110"/>
        </w:rPr>
        <w:t> </w:t>
      </w:r>
      <w:r>
        <w:rPr>
          <w:w w:val="110"/>
        </w:rPr>
        <w:t>which</w:t>
      </w:r>
      <w:r>
        <w:rPr>
          <w:spacing w:val="-4"/>
          <w:w w:val="110"/>
        </w:rPr>
        <w:t> </w:t>
      </w:r>
      <w:r>
        <w:rPr>
          <w:w w:val="110"/>
        </w:rPr>
        <w:t>are</w:t>
      </w:r>
      <w:r>
        <w:rPr>
          <w:spacing w:val="-3"/>
          <w:w w:val="110"/>
        </w:rPr>
        <w:t> </w:t>
      </w:r>
      <w:r>
        <w:rPr>
          <w:w w:val="110"/>
        </w:rPr>
        <w:t>known</w:t>
      </w:r>
      <w:r>
        <w:rPr>
          <w:spacing w:val="-4"/>
          <w:w w:val="110"/>
        </w:rPr>
        <w:t> </w:t>
      </w:r>
      <w:r>
        <w:rPr>
          <w:w w:val="110"/>
        </w:rPr>
        <w:t>to</w:t>
      </w:r>
      <w:r>
        <w:rPr>
          <w:spacing w:val="-4"/>
          <w:w w:val="110"/>
        </w:rPr>
        <w:t> </w:t>
      </w:r>
      <w:r>
        <w:rPr>
          <w:w w:val="110"/>
        </w:rPr>
        <w:t>be</w:t>
      </w:r>
      <w:r>
        <w:rPr>
          <w:spacing w:val="-4"/>
          <w:w w:val="110"/>
        </w:rPr>
        <w:t> </w:t>
      </w:r>
      <w:r>
        <w:rPr>
          <w:w w:val="110"/>
        </w:rPr>
        <w:t>simple</w:t>
      </w:r>
      <w:r>
        <w:rPr>
          <w:spacing w:val="-4"/>
          <w:w w:val="110"/>
        </w:rPr>
        <w:t> </w:t>
      </w:r>
      <w:r>
        <w:rPr>
          <w:w w:val="110"/>
        </w:rPr>
        <w:t>to</w:t>
      </w:r>
      <w:r>
        <w:rPr>
          <w:spacing w:val="-4"/>
          <w:w w:val="110"/>
        </w:rPr>
        <w:t> </w:t>
      </w:r>
      <w:r>
        <w:rPr>
          <w:w w:val="110"/>
        </w:rPr>
        <w:t>solve</w:t>
      </w:r>
      <w:r>
        <w:rPr>
          <w:spacing w:val="-3"/>
          <w:w w:val="110"/>
        </w:rPr>
        <w:t> </w:t>
      </w:r>
      <w:r>
        <w:rPr>
          <w:w w:val="110"/>
        </w:rPr>
        <w:t>in</w:t>
      </w:r>
      <w:r>
        <w:rPr>
          <w:spacing w:val="-4"/>
          <w:w w:val="110"/>
        </w:rPr>
        <w:t> </w:t>
      </w:r>
      <w:r>
        <w:rPr>
          <w:w w:val="110"/>
        </w:rPr>
        <w:t>the</w:t>
      </w:r>
      <w:r>
        <w:rPr>
          <w:spacing w:val="-4"/>
          <w:w w:val="110"/>
        </w:rPr>
        <w:t> </w:t>
      </w:r>
      <w:r>
        <w:rPr>
          <w:spacing w:val="-2"/>
          <w:w w:val="110"/>
        </w:rPr>
        <w:t>single-</w:t>
      </w:r>
    </w:p>
    <w:p>
      <w:pPr>
        <w:pStyle w:val="BodyText"/>
        <w:spacing w:line="112" w:lineRule="auto" w:before="104"/>
        <w:ind w:right="47"/>
      </w:pPr>
      <w:r>
        <w:rPr>
          <w:w w:val="110"/>
        </w:rPr>
        <w:t>To</w:t>
      </w:r>
      <w:r>
        <w:rPr>
          <w:spacing w:val="40"/>
          <w:w w:val="110"/>
        </w:rPr>
        <w:t> </w:t>
      </w:r>
      <w:r>
        <w:rPr>
          <w:w w:val="110"/>
        </w:rPr>
        <w:t>give</w:t>
      </w:r>
      <w:r>
        <w:rPr>
          <w:spacing w:val="40"/>
          <w:w w:val="110"/>
        </w:rPr>
        <w:t> </w:t>
      </w:r>
      <w:r>
        <w:rPr>
          <w:w w:val="110"/>
        </w:rPr>
        <w:t>another</w:t>
      </w:r>
      <w:r>
        <w:rPr>
          <w:spacing w:val="40"/>
          <w:w w:val="110"/>
        </w:rPr>
        <w:t> </w:t>
      </w:r>
      <w:r>
        <w:rPr>
          <w:w w:val="110"/>
        </w:rPr>
        <w:t>example,</w:t>
      </w:r>
      <w:r>
        <w:rPr>
          <w:spacing w:val="40"/>
          <w:w w:val="110"/>
        </w:rPr>
        <w:t> </w:t>
      </w:r>
      <w:r>
        <w:rPr>
          <w:w w:val="110"/>
        </w:rPr>
        <w:t>solving</w:t>
      </w:r>
      <w:r>
        <w:rPr>
          <w:spacing w:val="40"/>
          <w:w w:val="110"/>
        </w:rPr>
        <w:t> </w:t>
      </w:r>
      <w:r>
        <w:rPr>
          <w:w w:val="110"/>
        </w:rPr>
        <w:t>(</w:t>
      </w:r>
      <w:hyperlink w:history="true" w:anchor="_bookmark14">
        <w:r>
          <w:rPr>
            <w:rFonts w:ascii="STIX Math" w:hAnsi="STIX Math" w:eastAsia="STIX Math"/>
            <w:i/>
            <w:color w:val="0080AC"/>
            <w:w w:val="110"/>
          </w:rPr>
          <w:t>𝑀𝑂𝑃 </w:t>
        </w:r>
        <w:r>
          <w:rPr>
            <w:rFonts w:ascii="STIX Math" w:hAnsi="STIX Math" w:eastAsia="STIX Math"/>
            <w:color w:val="0080AC"/>
            <w:w w:val="110"/>
          </w:rPr>
          <w:t>− </w:t>
        </w:r>
        <w:r>
          <w:rPr>
            <w:rFonts w:ascii="STIX Math" w:hAnsi="STIX Math" w:eastAsia="STIX Math"/>
            <w:i/>
            <w:color w:val="0080AC"/>
            <w:w w:val="110"/>
          </w:rPr>
          <w:t>𝑁</w:t>
        </w:r>
        <w:r>
          <w:rPr>
            <w:rFonts w:ascii="STIX Math" w:hAnsi="STIX Math" w:eastAsia="STIX Math"/>
            <w:i/>
            <w:color w:val="0080AC"/>
            <w:spacing w:val="-11"/>
            <w:w w:val="110"/>
          </w:rPr>
          <w:t> </w:t>
        </w:r>
        <w:r>
          <w:rPr>
            <w:rFonts w:ascii="STIX Math" w:hAnsi="STIX Math" w:eastAsia="STIX Math"/>
            <w:i/>
            <w:color w:val="0080AC"/>
            <w:w w:val="110"/>
          </w:rPr>
          <w:t>𝐶</w:t>
        </w:r>
      </w:hyperlink>
      <w:r>
        <w:rPr>
          <w:w w:val="110"/>
        </w:rPr>
        <w:t>)</w:t>
      </w:r>
      <w:r>
        <w:rPr>
          <w:spacing w:val="40"/>
          <w:w w:val="110"/>
        </w:rPr>
        <w:t> </w:t>
      </w:r>
      <w:r>
        <w:rPr>
          <w:w w:val="110"/>
        </w:rPr>
        <w:t>without</w:t>
      </w:r>
      <w:r>
        <w:rPr>
          <w:spacing w:val="40"/>
          <w:w w:val="110"/>
        </w:rPr>
        <w:t> </w:t>
      </w:r>
      <w:r>
        <w:rPr>
          <w:w w:val="110"/>
        </w:rPr>
        <w:t>constraints, </w:t>
      </w:r>
      <w:r>
        <w:rPr/>
        <w:t>objective</w:t>
      </w:r>
      <w:r>
        <w:rPr>
          <w:spacing w:val="28"/>
        </w:rPr>
        <w:t> </w:t>
      </w:r>
      <w:r>
        <w:rPr/>
        <w:t>setting</w:t>
      </w:r>
      <w:r>
        <w:rPr>
          <w:spacing w:val="29"/>
        </w:rPr>
        <w:t> </w:t>
      </w:r>
      <w:r>
        <w:rPr/>
        <w:t>might</w:t>
      </w:r>
      <w:r>
        <w:rPr>
          <w:spacing w:val="29"/>
        </w:rPr>
        <w:t> </w:t>
      </w:r>
      <w:r>
        <w:rPr/>
        <w:t>no</w:t>
      </w:r>
      <w:r>
        <w:rPr>
          <w:spacing w:val="29"/>
        </w:rPr>
        <w:t> </w:t>
      </w:r>
      <w:r>
        <w:rPr/>
        <w:t>longer</w:t>
      </w:r>
      <w:r>
        <w:rPr>
          <w:spacing w:val="29"/>
        </w:rPr>
        <w:t> </w:t>
      </w:r>
      <w:r>
        <w:rPr/>
        <w:t>be</w:t>
      </w:r>
      <w:r>
        <w:rPr>
          <w:spacing w:val="28"/>
        </w:rPr>
        <w:t> </w:t>
      </w:r>
      <w:r>
        <w:rPr/>
        <w:t>simple</w:t>
      </w:r>
      <w:r>
        <w:rPr>
          <w:spacing w:val="29"/>
        </w:rPr>
        <w:t> </w:t>
      </w:r>
      <w:r>
        <w:rPr/>
        <w:t>in</w:t>
      </w:r>
      <w:r>
        <w:rPr>
          <w:spacing w:val="29"/>
        </w:rPr>
        <w:t> </w:t>
      </w:r>
      <w:r>
        <w:rPr/>
        <w:t>the</w:t>
      </w:r>
      <w:r>
        <w:rPr>
          <w:spacing w:val="29"/>
        </w:rPr>
        <w:t> </w:t>
      </w:r>
      <w:r>
        <w:rPr/>
        <w:t>multiobjective</w:t>
      </w:r>
      <w:r>
        <w:rPr>
          <w:spacing w:val="29"/>
        </w:rPr>
        <w:t> </w:t>
      </w:r>
      <w:r>
        <w:rPr>
          <w:spacing w:val="-2"/>
        </w:rPr>
        <w:t>setting.</w:t>
      </w:r>
    </w:p>
    <w:p>
      <w:pPr>
        <w:pStyle w:val="BodyText"/>
        <w:spacing w:line="100" w:lineRule="auto"/>
        <w:ind w:right="46"/>
      </w:pPr>
      <w:r>
        <w:rPr>
          <w:rFonts w:ascii="STIX Math" w:hAnsi="STIX Math" w:eastAsia="STIX Math"/>
          <w:i/>
          <w:w w:val="110"/>
        </w:rPr>
        <w:t>𝑚 </w:t>
      </w:r>
      <w:r>
        <w:rPr>
          <w:rFonts w:ascii="STIX Math" w:hAnsi="STIX Math" w:eastAsia="STIX Math"/>
          <w:w w:val="110"/>
        </w:rPr>
        <w:t>= 1</w:t>
      </w:r>
      <w:r>
        <w:rPr>
          <w:w w:val="110"/>
        </w:rPr>
        <w:t>,</w:t>
      </w:r>
      <w:r>
        <w:rPr>
          <w:w w:val="110"/>
        </w:rPr>
        <w:t> and</w:t>
      </w:r>
      <w:r>
        <w:rPr>
          <w:w w:val="110"/>
        </w:rPr>
        <w:t> a</w:t>
      </w:r>
      <w:r>
        <w:rPr>
          <w:w w:val="110"/>
        </w:rPr>
        <w:t> strictly</w:t>
      </w:r>
      <w:r>
        <w:rPr>
          <w:w w:val="110"/>
        </w:rPr>
        <w:t> convex</w:t>
      </w:r>
      <w:r>
        <w:rPr>
          <w:w w:val="110"/>
        </w:rPr>
        <w:t> quadratic</w:t>
      </w:r>
      <w:r>
        <w:rPr>
          <w:w w:val="110"/>
        </w:rPr>
        <w:t> objective</w:t>
      </w:r>
      <w:r>
        <w:rPr>
          <w:w w:val="110"/>
        </w:rPr>
        <w:t> function</w:t>
      </w:r>
      <w:r>
        <w:rPr>
          <w:w w:val="110"/>
        </w:rPr>
        <w:t> can</w:t>
      </w:r>
      <w:r>
        <w:rPr>
          <w:w w:val="110"/>
        </w:rPr>
        <w:t> be</w:t>
      </w:r>
      <w:r>
        <w:rPr>
          <w:w w:val="110"/>
        </w:rPr>
        <w:t> done analytically. But solving (</w:t>
      </w:r>
      <w:hyperlink w:history="true" w:anchor="_bookmark14">
        <w:r>
          <w:rPr>
            <w:rFonts w:ascii="STIX Math" w:hAnsi="STIX Math" w:eastAsia="STIX Math"/>
            <w:i/>
            <w:color w:val="0080AC"/>
            <w:w w:val="110"/>
          </w:rPr>
          <w:t>𝑀𝑂𝑃 </w:t>
        </w:r>
        <w:r>
          <w:rPr>
            <w:rFonts w:ascii="STIX Math" w:hAnsi="STIX Math" w:eastAsia="STIX Math"/>
            <w:color w:val="0080AC"/>
            <w:w w:val="110"/>
          </w:rPr>
          <w:t>−</w:t>
        </w:r>
        <w:r>
          <w:rPr>
            <w:rFonts w:ascii="STIX Math" w:hAnsi="STIX Math" w:eastAsia="STIX Math"/>
            <w:color w:val="0080AC"/>
            <w:spacing w:val="-1"/>
            <w:w w:val="110"/>
          </w:rPr>
          <w:t> </w:t>
        </w:r>
        <w:r>
          <w:rPr>
            <w:rFonts w:ascii="STIX Math" w:hAnsi="STIX Math" w:eastAsia="STIX Math"/>
            <w:i/>
            <w:color w:val="0080AC"/>
            <w:w w:val="110"/>
          </w:rPr>
          <w:t>𝑁</w:t>
        </w:r>
        <w:r>
          <w:rPr>
            <w:rFonts w:ascii="STIX Math" w:hAnsi="STIX Math" w:eastAsia="STIX Math"/>
            <w:i/>
            <w:color w:val="0080AC"/>
            <w:spacing w:val="-27"/>
            <w:w w:val="110"/>
          </w:rPr>
          <w:t> </w:t>
        </w:r>
        <w:r>
          <w:rPr>
            <w:rFonts w:ascii="STIX Math" w:hAnsi="STIX Math" w:eastAsia="STIX Math"/>
            <w:i/>
            <w:color w:val="0080AC"/>
            <w:w w:val="110"/>
          </w:rPr>
          <w:t>𝐶</w:t>
        </w:r>
      </w:hyperlink>
      <w:r>
        <w:rPr>
          <w:w w:val="110"/>
        </w:rPr>
        <w:t>) with </w:t>
      </w:r>
      <w:r>
        <w:rPr>
          <w:rFonts w:ascii="STIX Math" w:hAnsi="STIX Math" w:eastAsia="STIX Math"/>
          <w:i/>
          <w:w w:val="110"/>
        </w:rPr>
        <w:t>𝑚 </w:t>
      </w:r>
      <w:r>
        <w:rPr>
          <w:rFonts w:ascii="STIX Math" w:hAnsi="STIX Math" w:eastAsia="STIX Math"/>
          <w:w w:val="110"/>
        </w:rPr>
        <w:t>= 2 </w:t>
      </w:r>
      <w:r>
        <w:rPr>
          <w:w w:val="110"/>
        </w:rPr>
        <w:t>and strictly convex</w:t>
      </w:r>
    </w:p>
    <w:p>
      <w:pPr>
        <w:pStyle w:val="BodyText"/>
        <w:spacing w:line="273" w:lineRule="auto" w:before="24"/>
        <w:ind w:right="48"/>
      </w:pPr>
      <w:r>
        <w:rPr>
          <w:w w:val="110"/>
        </w:rPr>
        <w:t>quadratic</w:t>
      </w:r>
      <w:r>
        <w:rPr>
          <w:w w:val="110"/>
        </w:rPr>
        <w:t> objective</w:t>
      </w:r>
      <w:r>
        <w:rPr>
          <w:w w:val="110"/>
        </w:rPr>
        <w:t> functions</w:t>
      </w:r>
      <w:r>
        <w:rPr>
          <w:w w:val="110"/>
        </w:rPr>
        <w:t> is</w:t>
      </w:r>
      <w:r>
        <w:rPr>
          <w:w w:val="110"/>
        </w:rPr>
        <w:t> in</w:t>
      </w:r>
      <w:r>
        <w:rPr>
          <w:w w:val="110"/>
        </w:rPr>
        <w:t> general</w:t>
      </w:r>
      <w:r>
        <w:rPr>
          <w:w w:val="110"/>
        </w:rPr>
        <w:t> already</w:t>
      </w:r>
      <w:r>
        <w:rPr>
          <w:w w:val="110"/>
        </w:rPr>
        <w:t> NP-hard.</w:t>
      </w:r>
      <w:r>
        <w:rPr>
          <w:w w:val="110"/>
        </w:rPr>
        <w:t> The</w:t>
      </w:r>
      <w:r>
        <w:rPr>
          <w:w w:val="110"/>
        </w:rPr>
        <w:t> fact that solving these problems can no longer be done analytically has an influence on the development of solution methods for (mixed) integer </w:t>
      </w:r>
      <w:hyperlink w:history="true" w:anchor="_bookmark45">
        <w:r>
          <w:rPr>
            <w:w w:val="110"/>
          </w:rPr>
          <w:t>convex</w:t>
        </w:r>
        <w:r>
          <w:rPr>
            <w:w w:val="110"/>
          </w:rPr>
          <w:t> quadratic</w:t>
        </w:r>
        <w:r>
          <w:rPr>
            <w:w w:val="110"/>
          </w:rPr>
          <w:t> multiobjective</w:t>
        </w:r>
        <w:r>
          <w:rPr>
            <w:w w:val="110"/>
          </w:rPr>
          <w:t> optimization</w:t>
        </w:r>
        <w:r>
          <w:rPr>
            <w:w w:val="110"/>
          </w:rPr>
          <w:t> problems</w:t>
        </w:r>
        <w:r>
          <w:rPr>
            <w:w w:val="110"/>
          </w:rPr>
          <w:t> as</w:t>
        </w:r>
        <w:r>
          <w:rPr>
            <w:w w:val="110"/>
          </w:rPr>
          <w:t> in</w:t>
        </w:r>
        <w:r>
          <w:rPr>
            <w:w w:val="110"/>
          </w:rPr>
          <w:t> </w:t>
        </w:r>
        <w:r>
          <w:rPr>
            <w:color w:val="0080AC"/>
            <w:w w:val="110"/>
          </w:rPr>
          <w:t>De</w:t>
        </w:r>
        <w:r>
          <w:rPr>
            <w:color w:val="0080AC"/>
            <w:w w:val="110"/>
          </w:rPr>
          <w:t> and Eichfelder (2021)</w:t>
        </w:r>
        <w:r>
          <w:rPr>
            <w:w w:val="110"/>
          </w:rPr>
          <w:t>.</w:t>
        </w:r>
      </w:hyperlink>
    </w:p>
    <w:p>
      <w:pPr>
        <w:pStyle w:val="BodyText"/>
        <w:spacing w:line="273" w:lineRule="auto"/>
        <w:ind w:right="48" w:firstLine="239"/>
      </w:pPr>
      <w:bookmarkStart w:name="5.3 Supported solutions" w:id="28"/>
      <w:bookmarkEnd w:id="28"/>
      <w:r>
        <w:rPr/>
      </w:r>
      <w:r>
        <w:rPr>
          <w:w w:val="110"/>
        </w:rPr>
        <w:t>It</w:t>
      </w:r>
      <w:r>
        <w:rPr>
          <w:w w:val="110"/>
        </w:rPr>
        <w:t> is</w:t>
      </w:r>
      <w:r>
        <w:rPr>
          <w:w w:val="110"/>
        </w:rPr>
        <w:t> well</w:t>
      </w:r>
      <w:r>
        <w:rPr>
          <w:w w:val="110"/>
        </w:rPr>
        <w:t> known</w:t>
      </w:r>
      <w:r>
        <w:rPr>
          <w:w w:val="110"/>
        </w:rPr>
        <w:t> that,</w:t>
      </w:r>
      <w:r>
        <w:rPr>
          <w:w w:val="110"/>
        </w:rPr>
        <w:t> unless</w:t>
      </w:r>
      <w:r>
        <w:rPr>
          <w:w w:val="110"/>
        </w:rPr>
        <w:t> the</w:t>
      </w:r>
      <w:r>
        <w:rPr>
          <w:w w:val="110"/>
        </w:rPr>
        <w:t> feasible</w:t>
      </w:r>
      <w:r>
        <w:rPr>
          <w:w w:val="110"/>
        </w:rPr>
        <w:t> set</w:t>
      </w:r>
      <w:r>
        <w:rPr>
          <w:w w:val="110"/>
        </w:rPr>
        <w:t> of</w:t>
      </w:r>
      <w:r>
        <w:rPr>
          <w:w w:val="110"/>
        </w:rPr>
        <w:t> the</w:t>
      </w:r>
      <w:r>
        <w:rPr>
          <w:w w:val="110"/>
        </w:rPr>
        <w:t> multiobjective optimization problem is convex and the objective functions are strictly </w:t>
      </w:r>
      <w:bookmarkStart w:name="_bookmark16" w:id="29"/>
      <w:bookmarkEnd w:id="29"/>
      <w:r>
        <w:rPr>
          <w:w w:val="110"/>
        </w:rPr>
        <w:t>convex,</w:t>
      </w:r>
      <w:r>
        <w:rPr>
          <w:w w:val="110"/>
        </w:rPr>
        <w:t> cf.</w:t>
      </w:r>
      <w:r>
        <w:rPr>
          <w:w w:val="110"/>
        </w:rPr>
        <w:t> </w:t>
      </w:r>
      <w:hyperlink w:history="true" w:anchor="_bookmark90">
        <w:r>
          <w:rPr>
            <w:color w:val="0080AC"/>
            <w:w w:val="110"/>
          </w:rPr>
          <w:t>Burachik</w:t>
        </w:r>
        <w:r>
          <w:rPr>
            <w:color w:val="0080AC"/>
            <w:w w:val="110"/>
          </w:rPr>
          <w:t> et</w:t>
        </w:r>
        <w:r>
          <w:rPr>
            <w:color w:val="0080AC"/>
            <w:w w:val="110"/>
          </w:rPr>
          <w:t> al.</w:t>
        </w:r>
        <w:r>
          <w:rPr>
            <w:color w:val="0080AC"/>
            <w:w w:val="110"/>
          </w:rPr>
          <w:t> (2017)</w:t>
        </w:r>
      </w:hyperlink>
      <w:r>
        <w:rPr>
          <w:color w:val="0080AC"/>
          <w:w w:val="110"/>
        </w:rPr>
        <w:t> </w:t>
      </w:r>
      <w:r>
        <w:rPr>
          <w:w w:val="110"/>
        </w:rPr>
        <w:t>by</w:t>
      </w:r>
      <w:r>
        <w:rPr>
          <w:w w:val="110"/>
        </w:rPr>
        <w:t> Burachik,</w:t>
      </w:r>
      <w:r>
        <w:rPr>
          <w:w w:val="110"/>
        </w:rPr>
        <w:t> Kaya</w:t>
      </w:r>
      <w:r>
        <w:rPr>
          <w:w w:val="110"/>
        </w:rPr>
        <w:t> and</w:t>
      </w:r>
      <w:r>
        <w:rPr>
          <w:w w:val="110"/>
        </w:rPr>
        <w:t> Rizvi,</w:t>
      </w:r>
      <w:r>
        <w:rPr>
          <w:w w:val="110"/>
        </w:rPr>
        <w:t> there can be weakly eﬃcient solutions which are not eﬃcient. From an ap- plication point of view, these points are often not of interest. However, scalarizations</w:t>
      </w:r>
      <w:r>
        <w:rPr>
          <w:w w:val="110"/>
        </w:rPr>
        <w:t> can</w:t>
      </w:r>
      <w:r>
        <w:rPr>
          <w:w w:val="110"/>
        </w:rPr>
        <w:t> often</w:t>
      </w:r>
      <w:r>
        <w:rPr>
          <w:w w:val="110"/>
        </w:rPr>
        <w:t> only</w:t>
      </w:r>
      <w:r>
        <w:rPr>
          <w:w w:val="110"/>
        </w:rPr>
        <w:t> guarantee</w:t>
      </w:r>
      <w:r>
        <w:rPr>
          <w:w w:val="110"/>
        </w:rPr>
        <w:t> to</w:t>
      </w:r>
      <w:r>
        <w:rPr>
          <w:w w:val="110"/>
        </w:rPr>
        <w:t> find</w:t>
      </w:r>
      <w:r>
        <w:rPr>
          <w:w w:val="110"/>
        </w:rPr>
        <w:t> weakly</w:t>
      </w:r>
      <w:r>
        <w:rPr>
          <w:w w:val="110"/>
        </w:rPr>
        <w:t> eﬃcient</w:t>
      </w:r>
      <w:r>
        <w:rPr>
          <w:w w:val="110"/>
        </w:rPr>
        <w:t> solu- tions.</w:t>
      </w:r>
      <w:r>
        <w:rPr>
          <w:spacing w:val="-3"/>
          <w:w w:val="110"/>
        </w:rPr>
        <w:t> </w:t>
      </w:r>
      <w:r>
        <w:rPr>
          <w:w w:val="110"/>
        </w:rPr>
        <w:t>Strictly</w:t>
      </w:r>
      <w:r>
        <w:rPr>
          <w:spacing w:val="-3"/>
          <w:w w:val="110"/>
        </w:rPr>
        <w:t> </w:t>
      </w:r>
      <w:r>
        <w:rPr>
          <w:w w:val="110"/>
        </w:rPr>
        <w:t>convex</w:t>
      </w:r>
      <w:r>
        <w:rPr>
          <w:spacing w:val="-3"/>
          <w:w w:val="110"/>
        </w:rPr>
        <w:t> </w:t>
      </w:r>
      <w:r>
        <w:rPr>
          <w:w w:val="110"/>
        </w:rPr>
        <w:t>objective</w:t>
      </w:r>
      <w:r>
        <w:rPr>
          <w:spacing w:val="-3"/>
          <w:w w:val="110"/>
        </w:rPr>
        <w:t> </w:t>
      </w:r>
      <w:r>
        <w:rPr>
          <w:w w:val="110"/>
        </w:rPr>
        <w:t>functions</w:t>
      </w:r>
      <w:r>
        <w:rPr>
          <w:spacing w:val="-3"/>
          <w:w w:val="110"/>
        </w:rPr>
        <w:t> </w:t>
      </w:r>
      <w:r>
        <w:rPr>
          <w:w w:val="110"/>
        </w:rPr>
        <w:t>are</w:t>
      </w:r>
      <w:r>
        <w:rPr>
          <w:spacing w:val="-3"/>
          <w:w w:val="110"/>
        </w:rPr>
        <w:t> </w:t>
      </w:r>
      <w:r>
        <w:rPr>
          <w:w w:val="110"/>
        </w:rPr>
        <w:t>not</w:t>
      </w:r>
      <w:r>
        <w:rPr>
          <w:spacing w:val="-3"/>
          <w:w w:val="110"/>
        </w:rPr>
        <w:t> </w:t>
      </w:r>
      <w:r>
        <w:rPr>
          <w:w w:val="110"/>
        </w:rPr>
        <w:t>suﬃcient</w:t>
      </w:r>
      <w:r>
        <w:rPr>
          <w:spacing w:val="-3"/>
          <w:w w:val="110"/>
        </w:rPr>
        <w:t> </w:t>
      </w:r>
      <w:r>
        <w:rPr>
          <w:w w:val="110"/>
        </w:rPr>
        <w:t>to</w:t>
      </w:r>
      <w:r>
        <w:rPr>
          <w:spacing w:val="-3"/>
          <w:w w:val="110"/>
        </w:rPr>
        <w:t> </w:t>
      </w:r>
      <w:r>
        <w:rPr>
          <w:w w:val="110"/>
        </w:rPr>
        <w:t>guarantee that</w:t>
      </w:r>
      <w:r>
        <w:rPr>
          <w:spacing w:val="9"/>
          <w:w w:val="110"/>
        </w:rPr>
        <w:t> </w:t>
      </w:r>
      <w:r>
        <w:rPr>
          <w:w w:val="110"/>
        </w:rPr>
        <w:t>any</w:t>
      </w:r>
      <w:r>
        <w:rPr>
          <w:spacing w:val="10"/>
          <w:w w:val="110"/>
        </w:rPr>
        <w:t> </w:t>
      </w:r>
      <w:r>
        <w:rPr>
          <w:w w:val="110"/>
        </w:rPr>
        <w:t>weakly</w:t>
      </w:r>
      <w:r>
        <w:rPr>
          <w:spacing w:val="10"/>
          <w:w w:val="110"/>
        </w:rPr>
        <w:t> </w:t>
      </w:r>
      <w:r>
        <w:rPr>
          <w:w w:val="110"/>
        </w:rPr>
        <w:t>eﬃcient</w:t>
      </w:r>
      <w:r>
        <w:rPr>
          <w:spacing w:val="10"/>
          <w:w w:val="110"/>
        </w:rPr>
        <w:t> </w:t>
      </w:r>
      <w:r>
        <w:rPr>
          <w:w w:val="110"/>
        </w:rPr>
        <w:t>solution</w:t>
      </w:r>
      <w:r>
        <w:rPr>
          <w:spacing w:val="10"/>
          <w:w w:val="110"/>
        </w:rPr>
        <w:t> </w:t>
      </w:r>
      <w:r>
        <w:rPr>
          <w:w w:val="110"/>
        </w:rPr>
        <w:t>is</w:t>
      </w:r>
      <w:r>
        <w:rPr>
          <w:spacing w:val="10"/>
          <w:w w:val="110"/>
        </w:rPr>
        <w:t> </w:t>
      </w:r>
      <w:r>
        <w:rPr>
          <w:w w:val="110"/>
        </w:rPr>
        <w:t>eﬃcient.</w:t>
      </w:r>
      <w:r>
        <w:rPr>
          <w:spacing w:val="10"/>
          <w:w w:val="110"/>
        </w:rPr>
        <w:t> </w:t>
      </w:r>
      <w:r>
        <w:rPr>
          <w:w w:val="110"/>
        </w:rPr>
        <w:t>For</w:t>
      </w:r>
      <w:r>
        <w:rPr>
          <w:spacing w:val="10"/>
          <w:w w:val="110"/>
        </w:rPr>
        <w:t> </w:t>
      </w:r>
      <w:r>
        <w:rPr>
          <w:w w:val="110"/>
        </w:rPr>
        <w:t>instance,</w:t>
      </w:r>
      <w:r>
        <w:rPr>
          <w:spacing w:val="10"/>
          <w:w w:val="110"/>
        </w:rPr>
        <w:t> </w:t>
      </w:r>
      <w:r>
        <w:rPr>
          <w:w w:val="110"/>
        </w:rPr>
        <w:t>take</w:t>
      </w:r>
      <w:r>
        <w:rPr>
          <w:spacing w:val="10"/>
          <w:w w:val="110"/>
        </w:rPr>
        <w:t> </w:t>
      </w:r>
      <w:r>
        <w:rPr>
          <w:w w:val="110"/>
        </w:rPr>
        <w:t>an</w:t>
      </w:r>
      <w:r>
        <w:rPr>
          <w:spacing w:val="11"/>
          <w:w w:val="110"/>
        </w:rPr>
        <w:t> </w:t>
      </w:r>
      <w:r>
        <w:rPr>
          <w:spacing w:val="-5"/>
          <w:w w:val="110"/>
        </w:rPr>
        <w:t>in-</w:t>
      </w:r>
    </w:p>
    <w:p>
      <w:pPr>
        <w:pStyle w:val="BodyText"/>
        <w:spacing w:line="105" w:lineRule="auto" w:before="76"/>
        <w:ind w:right="38"/>
      </w:pPr>
      <w:r>
        <w:rPr>
          <w:w w:val="110"/>
        </w:rPr>
        <w:t>with</w:t>
      </w:r>
      <w:r>
        <w:rPr>
          <w:spacing w:val="-11"/>
          <w:w w:val="110"/>
        </w:rPr>
        <w:t> </w:t>
      </w:r>
      <w:r>
        <w:rPr>
          <w:rFonts w:ascii="STIX Math" w:hAnsi="STIX Math" w:eastAsia="STIX Math"/>
          <w:i/>
          <w:w w:val="110"/>
        </w:rPr>
        <w:t>𝑛</w:t>
      </w:r>
      <w:r>
        <w:rPr>
          <w:rFonts w:ascii="STIX Math" w:hAnsi="STIX Math" w:eastAsia="STIX Math"/>
          <w:i/>
          <w:spacing w:val="-6"/>
          <w:w w:val="110"/>
        </w:rPr>
        <w:t> </w:t>
      </w:r>
      <w:r>
        <w:rPr>
          <w:rFonts w:ascii="STIX Math" w:hAnsi="STIX Math" w:eastAsia="STIX Math"/>
          <w:w w:val="110"/>
        </w:rPr>
        <w:t>= 1 </w:t>
      </w:r>
      <w:r>
        <w:rPr>
          <w:w w:val="110"/>
        </w:rPr>
        <w:t>and </w:t>
      </w:r>
      <w:r>
        <w:rPr>
          <w:rFonts w:ascii="STIX Math" w:hAnsi="STIX Math" w:eastAsia="STIX Math"/>
          <w:i/>
          <w:w w:val="110"/>
        </w:rPr>
        <w:t>𝐵 </w:t>
      </w:r>
      <w:r>
        <w:rPr>
          <w:rFonts w:ascii="STIX Math" w:hAnsi="STIX Math" w:eastAsia="STIX Math"/>
          <w:w w:val="110"/>
        </w:rPr>
        <w:t>= {1} </w:t>
      </w:r>
      <w:r>
        <w:rPr>
          <w:w w:val="110"/>
        </w:rPr>
        <w:t>and with </w:t>
      </w:r>
      <w:r>
        <w:rPr>
          <w:rFonts w:ascii="STIX Math" w:hAnsi="STIX Math" w:eastAsia="STIX Math"/>
          <w:i/>
          <w:w w:val="110"/>
        </w:rPr>
        <w:t>𝑓</w:t>
      </w:r>
      <w:r>
        <w:rPr>
          <w:rFonts w:ascii="STIX Math" w:hAnsi="STIX Math" w:eastAsia="STIX Math"/>
          <w:w w:val="110"/>
          <w:position w:val="-3"/>
          <w:sz w:val="12"/>
        </w:rPr>
        <w:t>1</w:t>
      </w:r>
      <w:r>
        <w:rPr>
          <w:rFonts w:ascii="STIX Math" w:hAnsi="STIX Math" w:eastAsia="STIX Math"/>
          <w:spacing w:val="-9"/>
          <w:w w:val="110"/>
          <w:position w:val="-3"/>
          <w:sz w:val="12"/>
        </w:rPr>
        <w:t> </w:t>
      </w:r>
      <w:r>
        <w:rPr>
          <w:rFonts w:ascii="STIX Math" w:hAnsi="STIX Math" w:eastAsia="STIX Math"/>
          <w:w w:val="110"/>
        </w:rPr>
        <w:t>(</w:t>
      </w:r>
      <w:r>
        <w:rPr>
          <w:rFonts w:ascii="STIX Math" w:hAnsi="STIX Math" w:eastAsia="STIX Math"/>
          <w:i/>
          <w:w w:val="110"/>
        </w:rPr>
        <w:t>𝑥</w:t>
      </w:r>
      <w:r>
        <w:rPr>
          <w:rFonts w:ascii="STIX Math" w:hAnsi="STIX Math" w:eastAsia="STIX Math"/>
          <w:w w:val="110"/>
        </w:rPr>
        <w:t>) = (</w:t>
      </w:r>
      <w:r>
        <w:rPr>
          <w:rFonts w:ascii="STIX Math" w:hAnsi="STIX Math" w:eastAsia="STIX Math"/>
          <w:i/>
          <w:w w:val="110"/>
        </w:rPr>
        <w:t>𝑥</w:t>
      </w:r>
      <w:r>
        <w:rPr>
          <w:rFonts w:ascii="STIX Math" w:hAnsi="STIX Math" w:eastAsia="STIX Math"/>
          <w:i/>
          <w:spacing w:val="-2"/>
          <w:w w:val="110"/>
        </w:rPr>
        <w:t> </w:t>
      </w:r>
      <w:r>
        <w:rPr>
          <w:rFonts w:ascii="STIX Math" w:hAnsi="STIX Math" w:eastAsia="STIX Math"/>
          <w:w w:val="110"/>
        </w:rPr>
        <w:t>−</w:t>
      </w:r>
      <w:r>
        <w:rPr>
          <w:rFonts w:ascii="STIX Math" w:hAnsi="STIX Math" w:eastAsia="STIX Math"/>
          <w:spacing w:val="-2"/>
          <w:w w:val="110"/>
        </w:rPr>
        <w:t> </w:t>
      </w:r>
      <w:r>
        <w:rPr>
          <w:rFonts w:ascii="STIX Math" w:hAnsi="STIX Math" w:eastAsia="STIX Math"/>
          <w:w w:val="110"/>
        </w:rPr>
        <w:t>1</w:t>
      </w:r>
      <w:r>
        <w:rPr>
          <w:rFonts w:ascii="STIX Math" w:hAnsi="STIX Math" w:eastAsia="STIX Math"/>
          <w:i/>
          <w:w w:val="110"/>
        </w:rPr>
        <w:t>.</w:t>
      </w:r>
      <w:r>
        <w:rPr>
          <w:rFonts w:ascii="STIX Math" w:hAnsi="STIX Math" w:eastAsia="STIX Math"/>
          <w:w w:val="110"/>
        </w:rPr>
        <w:t>5)</w:t>
      </w:r>
      <w:r>
        <w:rPr>
          <w:rFonts w:ascii="STIX Math" w:hAnsi="STIX Math" w:eastAsia="STIX Math"/>
          <w:w w:val="110"/>
          <w:position w:val="6"/>
          <w:sz w:val="12"/>
        </w:rPr>
        <w:t>2</w:t>
      </w:r>
      <w:r>
        <w:rPr>
          <w:rFonts w:ascii="STIX Math" w:hAnsi="STIX Math" w:eastAsia="STIX Math"/>
          <w:spacing w:val="36"/>
          <w:w w:val="110"/>
          <w:position w:val="6"/>
          <w:sz w:val="12"/>
        </w:rPr>
        <w:t> </w:t>
      </w:r>
      <w:r>
        <w:rPr>
          <w:w w:val="110"/>
        </w:rPr>
        <w:t>and </w:t>
      </w:r>
      <w:r>
        <w:rPr>
          <w:rFonts w:ascii="STIX Math" w:hAnsi="STIX Math" w:eastAsia="STIX Math"/>
          <w:i/>
          <w:w w:val="110"/>
        </w:rPr>
        <w:t>𝑓</w:t>
      </w:r>
      <w:r>
        <w:rPr>
          <w:rFonts w:ascii="STIX Math" w:hAnsi="STIX Math" w:eastAsia="STIX Math"/>
          <w:w w:val="110"/>
          <w:position w:val="-3"/>
          <w:sz w:val="12"/>
        </w:rPr>
        <w:t>2</w:t>
      </w:r>
      <w:r>
        <w:rPr>
          <w:rFonts w:ascii="STIX Math" w:hAnsi="STIX Math" w:eastAsia="STIX Math"/>
          <w:spacing w:val="-9"/>
          <w:w w:val="110"/>
          <w:position w:val="-3"/>
          <w:sz w:val="12"/>
        </w:rPr>
        <w:t> </w:t>
      </w:r>
      <w:r>
        <w:rPr>
          <w:rFonts w:ascii="STIX Math" w:hAnsi="STIX Math" w:eastAsia="STIX Math"/>
          <w:w w:val="110"/>
        </w:rPr>
        <w:t>(</w:t>
      </w:r>
      <w:r>
        <w:rPr>
          <w:rFonts w:ascii="STIX Math" w:hAnsi="STIX Math" w:eastAsia="STIX Math"/>
          <w:i/>
          <w:w w:val="110"/>
        </w:rPr>
        <w:t>𝑥</w:t>
      </w:r>
      <w:r>
        <w:rPr>
          <w:rFonts w:ascii="STIX Math" w:hAnsi="STIX Math" w:eastAsia="STIX Math"/>
          <w:w w:val="110"/>
        </w:rPr>
        <w:t>) = (</w:t>
      </w:r>
      <w:r>
        <w:rPr>
          <w:rFonts w:ascii="STIX Math" w:hAnsi="STIX Math" w:eastAsia="STIX Math"/>
          <w:i/>
          <w:w w:val="110"/>
        </w:rPr>
        <w:t>𝑥</w:t>
      </w:r>
      <w:r>
        <w:rPr>
          <w:rFonts w:ascii="STIX Math" w:hAnsi="STIX Math" w:eastAsia="STIX Math"/>
          <w:i/>
          <w:spacing w:val="-2"/>
          <w:w w:val="110"/>
        </w:rPr>
        <w:t> </w:t>
      </w:r>
      <w:r>
        <w:rPr>
          <w:rFonts w:ascii="STIX Math" w:hAnsi="STIX Math" w:eastAsia="STIX Math"/>
          <w:w w:val="110"/>
        </w:rPr>
        <w:t>−</w:t>
      </w:r>
      <w:r>
        <w:rPr>
          <w:rFonts w:ascii="STIX Math" w:hAnsi="STIX Math" w:eastAsia="STIX Math"/>
          <w:spacing w:val="-2"/>
          <w:w w:val="110"/>
        </w:rPr>
        <w:t> </w:t>
      </w:r>
      <w:r>
        <w:rPr>
          <w:rFonts w:ascii="STIX Math" w:hAnsi="STIX Math" w:eastAsia="STIX Math"/>
          <w:w w:val="110"/>
        </w:rPr>
        <w:t>1)</w:t>
      </w:r>
      <w:r>
        <w:rPr>
          <w:rFonts w:ascii="STIX Math" w:hAnsi="STIX Math" w:eastAsia="STIX Math"/>
          <w:w w:val="110"/>
          <w:position w:val="6"/>
          <w:sz w:val="12"/>
        </w:rPr>
        <w:t>2</w:t>
      </w:r>
      <w:r>
        <w:rPr>
          <w:rFonts w:ascii="STIX Math" w:hAnsi="STIX Math" w:eastAsia="STIX Math"/>
          <w:spacing w:val="-9"/>
          <w:w w:val="110"/>
          <w:position w:val="6"/>
          <w:sz w:val="12"/>
        </w:rPr>
        <w:t> </w:t>
      </w:r>
      <w:r>
        <w:rPr>
          <w:w w:val="110"/>
        </w:rPr>
        <w:t>. teger</w:t>
      </w:r>
      <w:r>
        <w:rPr>
          <w:w w:val="110"/>
        </w:rPr>
        <w:t> biobjective</w:t>
      </w:r>
      <w:r>
        <w:rPr>
          <w:w w:val="110"/>
        </w:rPr>
        <w:t> optimization</w:t>
      </w:r>
      <w:r>
        <w:rPr>
          <w:w w:val="110"/>
        </w:rPr>
        <w:t> problem</w:t>
      </w:r>
      <w:r>
        <w:rPr>
          <w:w w:val="110"/>
        </w:rPr>
        <w:t> without</w:t>
      </w:r>
      <w:r>
        <w:rPr>
          <w:w w:val="110"/>
        </w:rPr>
        <w:t> inequality</w:t>
      </w:r>
      <w:r>
        <w:rPr>
          <w:w w:val="110"/>
        </w:rPr>
        <w:t> constraints Then </w:t>
      </w:r>
      <w:r>
        <w:rPr>
          <w:rFonts w:ascii="STIX Math" w:hAnsi="STIX Math" w:eastAsia="STIX Math"/>
          <w:i/>
          <w:w w:val="110"/>
        </w:rPr>
        <w:t>𝑥 </w:t>
      </w:r>
      <w:r>
        <w:rPr>
          <w:rFonts w:ascii="STIX Math" w:hAnsi="STIX Math" w:eastAsia="STIX Math"/>
          <w:w w:val="110"/>
        </w:rPr>
        <w:t>= 1 </w:t>
      </w:r>
      <w:r>
        <w:rPr>
          <w:w w:val="110"/>
        </w:rPr>
        <w:t>and </w:t>
      </w:r>
      <w:r>
        <w:rPr>
          <w:rFonts w:ascii="STIX Math" w:hAnsi="STIX Math" w:eastAsia="STIX Math"/>
          <w:i/>
          <w:w w:val="110"/>
        </w:rPr>
        <w:t>𝑥 </w:t>
      </w:r>
      <w:r>
        <w:rPr>
          <w:rFonts w:ascii="STIX Math" w:hAnsi="STIX Math" w:eastAsia="STIX Math"/>
          <w:w w:val="110"/>
        </w:rPr>
        <w:t>= 2 </w:t>
      </w:r>
      <w:r>
        <w:rPr>
          <w:w w:val="110"/>
        </w:rPr>
        <w:t>are weakly eﬃcient but only </w:t>
      </w:r>
      <w:r>
        <w:rPr>
          <w:rFonts w:ascii="STIX Math" w:hAnsi="STIX Math" w:eastAsia="STIX Math"/>
          <w:i/>
          <w:w w:val="110"/>
        </w:rPr>
        <w:t>𝑥 </w:t>
      </w:r>
      <w:r>
        <w:rPr>
          <w:rFonts w:ascii="STIX Math" w:hAnsi="STIX Math" w:eastAsia="STIX Math"/>
          <w:w w:val="110"/>
        </w:rPr>
        <w:t>= 1 </w:t>
      </w:r>
      <w:r>
        <w:rPr>
          <w:w w:val="110"/>
        </w:rPr>
        <w:t>is eﬃcient, as</w:t>
      </w:r>
    </w:p>
    <w:p>
      <w:pPr>
        <w:spacing w:line="230" w:lineRule="exact" w:before="0"/>
        <w:ind w:left="158" w:right="0" w:firstLine="0"/>
        <w:jc w:val="both"/>
        <w:rPr>
          <w:sz w:val="16"/>
        </w:rPr>
      </w:pPr>
      <w:r>
        <w:rPr>
          <w:rFonts w:ascii="STIX Math" w:hAnsi="STIX Math" w:eastAsia="STIX Math"/>
          <w:i/>
          <w:sz w:val="16"/>
        </w:rPr>
        <w:t>𝑓</w:t>
      </w:r>
      <w:r>
        <w:rPr>
          <w:rFonts w:ascii="STIX Math" w:hAnsi="STIX Math" w:eastAsia="STIX Math"/>
          <w:i/>
          <w:spacing w:val="-22"/>
          <w:sz w:val="16"/>
        </w:rPr>
        <w:t> </w:t>
      </w:r>
      <w:r>
        <w:rPr>
          <w:rFonts w:ascii="STIX Math" w:hAnsi="STIX Math" w:eastAsia="STIX Math"/>
          <w:sz w:val="16"/>
        </w:rPr>
        <w:t>(1)</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sz w:val="16"/>
        </w:rPr>
        <w:t>25</w:t>
      </w:r>
      <w:r>
        <w:rPr>
          <w:rFonts w:ascii="STIX Math" w:hAnsi="STIX Math" w:eastAsia="STIX Math"/>
          <w:i/>
          <w:sz w:val="16"/>
        </w:rPr>
        <w:t>,</w:t>
      </w:r>
      <w:r>
        <w:rPr>
          <w:rFonts w:ascii="STIX Math" w:hAnsi="STIX Math" w:eastAsia="STIX Math"/>
          <w:i/>
          <w:spacing w:val="-12"/>
          <w:sz w:val="16"/>
        </w:rPr>
        <w:t> </w:t>
      </w:r>
      <w:r>
        <w:rPr>
          <w:rFonts w:ascii="STIX Math" w:hAnsi="STIX Math" w:eastAsia="STIX Math"/>
          <w:sz w:val="16"/>
        </w:rPr>
        <w:t>0)</w:t>
      </w:r>
      <w:r>
        <w:rPr>
          <w:rFonts w:ascii="STIX Math" w:hAnsi="STIX Math" w:eastAsia="STIX Math"/>
          <w:i/>
          <w:position w:val="6"/>
          <w:sz w:val="12"/>
        </w:rPr>
        <w:t>⊤</w:t>
      </w:r>
      <w:r>
        <w:rPr>
          <w:rFonts w:ascii="STIX Math" w:hAnsi="STIX Math" w:eastAsia="STIX Math"/>
          <w:i/>
          <w:spacing w:val="29"/>
          <w:position w:val="6"/>
          <w:sz w:val="12"/>
        </w:rPr>
        <w:t> </w:t>
      </w:r>
      <w:r>
        <w:rPr>
          <w:sz w:val="16"/>
        </w:rPr>
        <w:t>and</w:t>
      </w:r>
      <w:r>
        <w:rPr>
          <w:spacing w:val="8"/>
          <w:sz w:val="16"/>
        </w:rPr>
        <w:t> </w:t>
      </w:r>
      <w:r>
        <w:rPr>
          <w:rFonts w:ascii="STIX Math" w:hAnsi="STIX Math" w:eastAsia="STIX Math"/>
          <w:i/>
          <w:sz w:val="16"/>
        </w:rPr>
        <w:t>𝑓</w:t>
      </w:r>
      <w:r>
        <w:rPr>
          <w:rFonts w:ascii="STIX Math" w:hAnsi="STIX Math" w:eastAsia="STIX Math"/>
          <w:i/>
          <w:spacing w:val="-21"/>
          <w:sz w:val="16"/>
        </w:rPr>
        <w:t> </w:t>
      </w:r>
      <w:r>
        <w:rPr>
          <w:rFonts w:ascii="STIX Math" w:hAnsi="STIX Math" w:eastAsia="STIX Math"/>
          <w:sz w:val="16"/>
        </w:rPr>
        <w:t>(2)</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sz w:val="16"/>
        </w:rPr>
        <w:t>25</w:t>
      </w:r>
      <w:r>
        <w:rPr>
          <w:rFonts w:ascii="STIX Math" w:hAnsi="STIX Math" w:eastAsia="STIX Math"/>
          <w:i/>
          <w:sz w:val="16"/>
        </w:rPr>
        <w:t>,</w:t>
      </w:r>
      <w:r>
        <w:rPr>
          <w:rFonts w:ascii="STIX Math" w:hAnsi="STIX Math" w:eastAsia="STIX Math"/>
          <w:i/>
          <w:spacing w:val="-12"/>
          <w:sz w:val="16"/>
        </w:rPr>
        <w:t> </w:t>
      </w:r>
      <w:r>
        <w:rPr>
          <w:rFonts w:ascii="STIX Math" w:hAnsi="STIX Math" w:eastAsia="STIX Math"/>
          <w:spacing w:val="-4"/>
          <w:sz w:val="16"/>
        </w:rPr>
        <w:t>1)</w:t>
      </w:r>
      <w:r>
        <w:rPr>
          <w:rFonts w:ascii="STIX Math" w:hAnsi="STIX Math" w:eastAsia="STIX Math"/>
          <w:i/>
          <w:spacing w:val="-4"/>
          <w:position w:val="6"/>
          <w:sz w:val="12"/>
        </w:rPr>
        <w:t>⊤</w:t>
      </w:r>
      <w:r>
        <w:rPr>
          <w:spacing w:val="-4"/>
          <w:sz w:val="16"/>
        </w:rPr>
        <w:t>.</w:t>
      </w:r>
    </w:p>
    <w:p>
      <w:pPr>
        <w:pStyle w:val="BodyText"/>
        <w:spacing w:line="172" w:lineRule="exact"/>
        <w:ind w:left="397"/>
      </w:pPr>
      <w:r>
        <w:rPr>
          <w:w w:val="110"/>
        </w:rPr>
        <w:t>Next</w:t>
      </w:r>
      <w:r>
        <w:rPr>
          <w:spacing w:val="4"/>
          <w:w w:val="110"/>
        </w:rPr>
        <w:t> </w:t>
      </w:r>
      <w:r>
        <w:rPr>
          <w:w w:val="110"/>
        </w:rPr>
        <w:t>to</w:t>
      </w:r>
      <w:r>
        <w:rPr>
          <w:spacing w:val="4"/>
          <w:w w:val="110"/>
        </w:rPr>
        <w:t> </w:t>
      </w:r>
      <w:r>
        <w:rPr>
          <w:w w:val="110"/>
        </w:rPr>
        <w:t>the</w:t>
      </w:r>
      <w:r>
        <w:rPr>
          <w:spacing w:val="4"/>
          <w:w w:val="110"/>
        </w:rPr>
        <w:t> </w:t>
      </w:r>
      <w:r>
        <w:rPr>
          <w:w w:val="110"/>
        </w:rPr>
        <w:t>above</w:t>
      </w:r>
      <w:r>
        <w:rPr>
          <w:spacing w:val="5"/>
          <w:w w:val="110"/>
        </w:rPr>
        <w:t> </w:t>
      </w:r>
      <w:r>
        <w:rPr>
          <w:w w:val="110"/>
        </w:rPr>
        <w:t>listed</w:t>
      </w:r>
      <w:r>
        <w:rPr>
          <w:spacing w:val="4"/>
          <w:w w:val="110"/>
        </w:rPr>
        <w:t> </w:t>
      </w:r>
      <w:r>
        <w:rPr>
          <w:w w:val="110"/>
        </w:rPr>
        <w:t>examples,</w:t>
      </w:r>
      <w:r>
        <w:rPr>
          <w:spacing w:val="4"/>
          <w:w w:val="110"/>
        </w:rPr>
        <w:t> </w:t>
      </w:r>
      <w:r>
        <w:rPr>
          <w:w w:val="110"/>
        </w:rPr>
        <w:t>also</w:t>
      </w:r>
      <w:r>
        <w:rPr>
          <w:spacing w:val="4"/>
          <w:w w:val="110"/>
        </w:rPr>
        <w:t> </w:t>
      </w:r>
      <w:r>
        <w:rPr>
          <w:w w:val="110"/>
        </w:rPr>
        <w:t>other</w:t>
      </w:r>
      <w:r>
        <w:rPr>
          <w:spacing w:val="5"/>
          <w:w w:val="110"/>
        </w:rPr>
        <w:t> </w:t>
      </w:r>
      <w:r>
        <w:rPr>
          <w:w w:val="110"/>
        </w:rPr>
        <w:t>ideas</w:t>
      </w:r>
      <w:r>
        <w:rPr>
          <w:spacing w:val="3"/>
          <w:w w:val="110"/>
        </w:rPr>
        <w:t> </w:t>
      </w:r>
      <w:r>
        <w:rPr>
          <w:w w:val="110"/>
        </w:rPr>
        <w:t>from</w:t>
      </w:r>
      <w:r>
        <w:rPr>
          <w:spacing w:val="4"/>
          <w:w w:val="110"/>
        </w:rPr>
        <w:t> </w:t>
      </w:r>
      <w:r>
        <w:rPr>
          <w:w w:val="110"/>
        </w:rPr>
        <w:t>the</w:t>
      </w:r>
      <w:r>
        <w:rPr>
          <w:spacing w:val="5"/>
          <w:w w:val="110"/>
        </w:rPr>
        <w:t> </w:t>
      </w:r>
      <w:r>
        <w:rPr>
          <w:spacing w:val="-2"/>
          <w:w w:val="110"/>
        </w:rPr>
        <w:t>single-</w:t>
      </w:r>
    </w:p>
    <w:p>
      <w:pPr>
        <w:pStyle w:val="BodyText"/>
        <w:spacing w:line="273" w:lineRule="auto" w:before="26"/>
        <w:ind w:right="47"/>
      </w:pPr>
      <w:r>
        <w:rPr>
          <w:w w:val="110"/>
        </w:rPr>
        <w:t>objective</w:t>
      </w:r>
      <w:r>
        <w:rPr>
          <w:w w:val="110"/>
        </w:rPr>
        <w:t> setting</w:t>
      </w:r>
      <w:r>
        <w:rPr>
          <w:w w:val="110"/>
        </w:rPr>
        <w:t> cannot</w:t>
      </w:r>
      <w:r>
        <w:rPr>
          <w:w w:val="110"/>
        </w:rPr>
        <w:t> be</w:t>
      </w:r>
      <w:r>
        <w:rPr>
          <w:w w:val="110"/>
        </w:rPr>
        <w:t> transferred</w:t>
      </w:r>
      <w:r>
        <w:rPr>
          <w:w w:val="110"/>
        </w:rPr>
        <w:t> to</w:t>
      </w:r>
      <w:r>
        <w:rPr>
          <w:w w:val="110"/>
        </w:rPr>
        <w:t> problems</w:t>
      </w:r>
      <w:r>
        <w:rPr>
          <w:w w:val="110"/>
        </w:rPr>
        <w:t> with</w:t>
      </w:r>
      <w:r>
        <w:rPr>
          <w:w w:val="110"/>
        </w:rPr>
        <w:t> multiple</w:t>
      </w:r>
      <w:r>
        <w:rPr>
          <w:w w:val="110"/>
        </w:rPr>
        <w:t> ob- jectives: it was shown by </w:t>
      </w:r>
      <w:hyperlink w:history="true" w:anchor="_bookmark66">
        <w:r>
          <w:rPr>
            <w:color w:val="0080AC"/>
            <w:w w:val="110"/>
          </w:rPr>
          <w:t>Eichfelder and Groetzner (2021)</w:t>
        </w:r>
      </w:hyperlink>
      <w:r>
        <w:rPr>
          <w:w w:val="110"/>
        </w:rPr>
        <w:t>, after a first examination by </w:t>
      </w:r>
      <w:hyperlink w:history="true" w:anchor="_bookmark69">
        <w:r>
          <w:rPr>
            <w:color w:val="0080AC"/>
            <w:w w:val="110"/>
          </w:rPr>
          <w:t>Bai and Guo (2014)</w:t>
        </w:r>
      </w:hyperlink>
      <w:r>
        <w:rPr>
          <w:w w:val="110"/>
        </w:rPr>
        <w:t>, that lifting procedures which use completely</w:t>
      </w:r>
      <w:r>
        <w:rPr>
          <w:spacing w:val="-2"/>
          <w:w w:val="110"/>
        </w:rPr>
        <w:t> </w:t>
      </w:r>
      <w:r>
        <w:rPr>
          <w:w w:val="110"/>
        </w:rPr>
        <w:t>positive</w:t>
      </w:r>
      <w:r>
        <w:rPr>
          <w:spacing w:val="-1"/>
          <w:w w:val="110"/>
        </w:rPr>
        <w:t> </w:t>
      </w:r>
      <w:r>
        <w:rPr>
          <w:w w:val="110"/>
        </w:rPr>
        <w:t>relaxations</w:t>
      </w:r>
      <w:r>
        <w:rPr>
          <w:spacing w:val="-2"/>
          <w:w w:val="110"/>
        </w:rPr>
        <w:t> </w:t>
      </w:r>
      <w:r>
        <w:rPr>
          <w:w w:val="110"/>
        </w:rPr>
        <w:t>for</w:t>
      </w:r>
      <w:r>
        <w:rPr>
          <w:spacing w:val="-1"/>
          <w:w w:val="110"/>
        </w:rPr>
        <w:t> </w:t>
      </w:r>
      <w:r>
        <w:rPr>
          <w:w w:val="110"/>
        </w:rPr>
        <w:t>mixed</w:t>
      </w:r>
      <w:r>
        <w:rPr>
          <w:spacing w:val="-1"/>
          <w:w w:val="110"/>
        </w:rPr>
        <w:t> </w:t>
      </w:r>
      <w:r>
        <w:rPr>
          <w:w w:val="110"/>
        </w:rPr>
        <w:t>binary</w:t>
      </w:r>
      <w:r>
        <w:rPr>
          <w:spacing w:val="-2"/>
          <w:w w:val="110"/>
        </w:rPr>
        <w:t> </w:t>
      </w:r>
      <w:r>
        <w:rPr>
          <w:w w:val="110"/>
        </w:rPr>
        <w:t>non-convex</w:t>
      </w:r>
      <w:r>
        <w:rPr>
          <w:spacing w:val="-1"/>
          <w:w w:val="110"/>
        </w:rPr>
        <w:t> </w:t>
      </w:r>
      <w:r>
        <w:rPr>
          <w:w w:val="110"/>
        </w:rPr>
        <w:t>quadratic problems</w:t>
      </w:r>
      <w:r>
        <w:rPr>
          <w:spacing w:val="-1"/>
          <w:w w:val="110"/>
        </w:rPr>
        <w:t> </w:t>
      </w:r>
      <w:r>
        <w:rPr>
          <w:w w:val="110"/>
        </w:rPr>
        <w:t>fail</w:t>
      </w:r>
      <w:r>
        <w:rPr>
          <w:spacing w:val="-1"/>
          <w:w w:val="110"/>
        </w:rPr>
        <w:t> </w:t>
      </w:r>
      <w:r>
        <w:rPr>
          <w:w w:val="110"/>
        </w:rPr>
        <w:t>for</w:t>
      </w:r>
      <w:r>
        <w:rPr>
          <w:spacing w:val="-1"/>
          <w:w w:val="110"/>
        </w:rPr>
        <w:t> </w:t>
      </w:r>
      <w:r>
        <w:rPr>
          <w:w w:val="110"/>
        </w:rPr>
        <w:t>two</w:t>
      </w:r>
      <w:r>
        <w:rPr>
          <w:spacing w:val="-1"/>
          <w:w w:val="110"/>
        </w:rPr>
        <w:t> </w:t>
      </w:r>
      <w:r>
        <w:rPr>
          <w:w w:val="110"/>
        </w:rPr>
        <w:t>or</w:t>
      </w:r>
      <w:r>
        <w:rPr>
          <w:spacing w:val="-1"/>
          <w:w w:val="110"/>
        </w:rPr>
        <w:t> </w:t>
      </w:r>
      <w:r>
        <w:rPr>
          <w:w w:val="110"/>
        </w:rPr>
        <w:t>more</w:t>
      </w:r>
      <w:r>
        <w:rPr>
          <w:spacing w:val="-1"/>
          <w:w w:val="110"/>
        </w:rPr>
        <w:t> </w:t>
      </w:r>
      <w:r>
        <w:rPr>
          <w:w w:val="110"/>
        </w:rPr>
        <w:t>objective</w:t>
      </w:r>
      <w:r>
        <w:rPr>
          <w:spacing w:val="-1"/>
          <w:w w:val="110"/>
        </w:rPr>
        <w:t> </w:t>
      </w:r>
      <w:r>
        <w:rPr>
          <w:w w:val="110"/>
        </w:rPr>
        <w:t>functions</w:t>
      </w:r>
      <w:r>
        <w:rPr>
          <w:spacing w:val="-2"/>
          <w:w w:val="110"/>
        </w:rPr>
        <w:t> </w:t>
      </w:r>
      <w:r>
        <w:rPr>
          <w:w w:val="110"/>
        </w:rPr>
        <w:t>in</w:t>
      </w:r>
      <w:r>
        <w:rPr>
          <w:spacing w:val="-1"/>
          <w:w w:val="110"/>
        </w:rPr>
        <w:t> </w:t>
      </w:r>
      <w:r>
        <w:rPr>
          <w:w w:val="110"/>
        </w:rPr>
        <w:t>the</w:t>
      </w:r>
      <w:r>
        <w:rPr>
          <w:spacing w:val="-1"/>
          <w:w w:val="110"/>
        </w:rPr>
        <w:t> </w:t>
      </w:r>
      <w:r>
        <w:rPr>
          <w:w w:val="110"/>
        </w:rPr>
        <w:t>sense</w:t>
      </w:r>
      <w:r>
        <w:rPr>
          <w:spacing w:val="-1"/>
          <w:w w:val="110"/>
        </w:rPr>
        <w:t> </w:t>
      </w:r>
      <w:r>
        <w:rPr>
          <w:w w:val="110"/>
        </w:rPr>
        <w:t>that</w:t>
      </w:r>
      <w:r>
        <w:rPr>
          <w:spacing w:val="-1"/>
          <w:w w:val="110"/>
        </w:rPr>
        <w:t> </w:t>
      </w:r>
      <w:r>
        <w:rPr>
          <w:w w:val="110"/>
        </w:rPr>
        <w:t>they </w:t>
      </w:r>
      <w:bookmarkStart w:name="5.2 Decision space and criterion space m" w:id="30"/>
      <w:bookmarkEnd w:id="30"/>
      <w:r>
        <w:rPr>
          <w:w w:val="110"/>
        </w:rPr>
        <w:t>can</w:t>
      </w:r>
      <w:r>
        <w:rPr>
          <w:w w:val="110"/>
        </w:rPr>
        <w:t> only find supported eﬃcient solutions.</w:t>
      </w:r>
    </w:p>
    <w:p>
      <w:pPr>
        <w:pStyle w:val="ListParagraph"/>
        <w:numPr>
          <w:ilvl w:val="1"/>
          <w:numId w:val="1"/>
        </w:numPr>
        <w:tabs>
          <w:tab w:pos="503" w:val="left" w:leader="none"/>
        </w:tabs>
        <w:spacing w:line="171" w:lineRule="exact" w:before="182" w:after="0"/>
        <w:ind w:left="503" w:right="0" w:hanging="345"/>
        <w:jc w:val="left"/>
        <w:rPr>
          <w:i/>
          <w:sz w:val="16"/>
        </w:rPr>
      </w:pPr>
      <w:r>
        <w:rPr>
          <w:i/>
          <w:spacing w:val="-2"/>
          <w:w w:val="90"/>
          <w:sz w:val="16"/>
        </w:rPr>
        <w:t>Decision</w:t>
      </w:r>
      <w:r>
        <w:rPr>
          <w:i/>
          <w:spacing w:val="-1"/>
          <w:sz w:val="16"/>
        </w:rPr>
        <w:t> </w:t>
      </w:r>
      <w:r>
        <w:rPr>
          <w:i/>
          <w:spacing w:val="-2"/>
          <w:w w:val="90"/>
          <w:sz w:val="16"/>
        </w:rPr>
        <w:t>space</w:t>
      </w:r>
      <w:r>
        <w:rPr>
          <w:i/>
          <w:spacing w:val="-1"/>
          <w:sz w:val="16"/>
        </w:rPr>
        <w:t> </w:t>
      </w:r>
      <w:r>
        <w:rPr>
          <w:i/>
          <w:spacing w:val="-2"/>
          <w:w w:val="90"/>
          <w:sz w:val="16"/>
        </w:rPr>
        <w:t>and</w:t>
      </w:r>
      <w:r>
        <w:rPr>
          <w:i/>
          <w:spacing w:val="-1"/>
          <w:sz w:val="16"/>
        </w:rPr>
        <w:t> </w:t>
      </w:r>
      <w:r>
        <w:rPr>
          <w:i/>
          <w:spacing w:val="-2"/>
          <w:w w:val="90"/>
          <w:sz w:val="16"/>
        </w:rPr>
        <w:t>criterion</w:t>
      </w:r>
      <w:r>
        <w:rPr>
          <w:i/>
          <w:spacing w:val="-1"/>
          <w:sz w:val="16"/>
        </w:rPr>
        <w:t> </w:t>
      </w:r>
      <w:r>
        <w:rPr>
          <w:i/>
          <w:spacing w:val="-2"/>
          <w:w w:val="90"/>
          <w:sz w:val="16"/>
        </w:rPr>
        <w:t>space</w:t>
      </w:r>
      <w:r>
        <w:rPr>
          <w:i/>
          <w:spacing w:val="-1"/>
          <w:sz w:val="16"/>
        </w:rPr>
        <w:t> </w:t>
      </w:r>
      <w:r>
        <w:rPr>
          <w:i/>
          <w:spacing w:val="-2"/>
          <w:w w:val="90"/>
          <w:sz w:val="16"/>
        </w:rPr>
        <w:t>methods</w:t>
      </w:r>
    </w:p>
    <w:p>
      <w:pPr>
        <w:pStyle w:val="BodyText"/>
        <w:spacing w:before="37"/>
        <w:ind w:left="0"/>
        <w:jc w:val="left"/>
        <w:rPr>
          <w:rFonts w:ascii="DejaVu Serif Condensed"/>
          <w:i/>
        </w:rPr>
      </w:pPr>
    </w:p>
    <w:p>
      <w:pPr>
        <w:pStyle w:val="BodyText"/>
        <w:spacing w:line="100" w:lineRule="auto"/>
        <w:ind w:right="48" w:firstLine="239"/>
      </w:pPr>
      <w:r>
        <w:rPr>
          <w:w w:val="110"/>
        </w:rPr>
        <w:t>For</w:t>
      </w:r>
      <w:r>
        <w:rPr>
          <w:spacing w:val="40"/>
          <w:w w:val="110"/>
        </w:rPr>
        <w:t> </w:t>
      </w:r>
      <w:r>
        <w:rPr>
          <w:w w:val="110"/>
        </w:rPr>
        <w:t>non-convex</w:t>
      </w:r>
      <w:r>
        <w:rPr>
          <w:spacing w:val="40"/>
          <w:w w:val="110"/>
        </w:rPr>
        <w:t> </w:t>
      </w:r>
      <w:r>
        <w:rPr>
          <w:w w:val="110"/>
        </w:rPr>
        <w:t>optimization</w:t>
      </w:r>
      <w:r>
        <w:rPr>
          <w:spacing w:val="40"/>
          <w:w w:val="110"/>
        </w:rPr>
        <w:t> </w:t>
      </w:r>
      <w:r>
        <w:rPr>
          <w:w w:val="110"/>
        </w:rPr>
        <w:t>problems</w:t>
      </w:r>
      <w:r>
        <w:rPr>
          <w:spacing w:val="40"/>
          <w:w w:val="110"/>
        </w:rPr>
        <w:t> </w:t>
      </w:r>
      <w:r>
        <w:rPr>
          <w:w w:val="110"/>
        </w:rPr>
        <w:t>of</w:t>
      </w:r>
      <w:r>
        <w:rPr>
          <w:spacing w:val="40"/>
          <w:w w:val="110"/>
        </w:rPr>
        <w:t> </w:t>
      </w:r>
      <w:r>
        <w:rPr>
          <w:w w:val="110"/>
        </w:rPr>
        <w:t>the</w:t>
      </w:r>
      <w:r>
        <w:rPr>
          <w:spacing w:val="40"/>
          <w:w w:val="110"/>
        </w:rPr>
        <w:t> </w:t>
      </w:r>
      <w:r>
        <w:rPr>
          <w:w w:val="110"/>
        </w:rPr>
        <w:t>type</w:t>
      </w:r>
      <w:r>
        <w:rPr>
          <w:spacing w:val="40"/>
          <w:w w:val="110"/>
        </w:rPr>
        <w:t> </w:t>
      </w:r>
      <w:r>
        <w:rPr>
          <w:w w:val="110"/>
        </w:rPr>
        <w:t>(</w:t>
      </w:r>
      <w:hyperlink w:history="true" w:anchor="_bookmark14">
        <w:r>
          <w:rPr>
            <w:rFonts w:ascii="STIX Math" w:hAnsi="STIX Math" w:eastAsia="STIX Math"/>
            <w:i/>
            <w:color w:val="0080AC"/>
            <w:w w:val="110"/>
          </w:rPr>
          <w:t>𝑀𝑂𝑃</w:t>
        </w:r>
        <w:r>
          <w:rPr>
            <w:rFonts w:ascii="STIX Math" w:hAnsi="STIX Math" w:eastAsia="STIX Math"/>
            <w:i/>
            <w:color w:val="0080AC"/>
            <w:spacing w:val="40"/>
            <w:w w:val="110"/>
          </w:rPr>
          <w:t> </w:t>
        </w:r>
        <w:r>
          <w:rPr>
            <w:rFonts w:ascii="STIX Math" w:hAnsi="STIX Math" w:eastAsia="STIX Math"/>
            <w:color w:val="0080AC"/>
            <w:w w:val="110"/>
          </w:rPr>
          <w:t>− </w:t>
        </w:r>
        <w:r>
          <w:rPr>
            <w:rFonts w:ascii="STIX Math" w:hAnsi="STIX Math" w:eastAsia="STIX Math"/>
            <w:i/>
            <w:color w:val="0080AC"/>
            <w:w w:val="110"/>
          </w:rPr>
          <w:t>𝑁</w:t>
        </w:r>
        <w:r>
          <w:rPr>
            <w:rFonts w:ascii="STIX Math" w:hAnsi="STIX Math" w:eastAsia="STIX Math"/>
            <w:i/>
            <w:color w:val="0080AC"/>
            <w:spacing w:val="-11"/>
            <w:w w:val="110"/>
          </w:rPr>
          <w:t> </w:t>
        </w:r>
        <w:r>
          <w:rPr>
            <w:rFonts w:ascii="STIX Math" w:hAnsi="STIX Math" w:eastAsia="STIX Math"/>
            <w:i/>
            <w:color w:val="0080AC"/>
            <w:w w:val="110"/>
          </w:rPr>
          <w:t>𝐶</w:t>
        </w:r>
      </w:hyperlink>
      <w:r>
        <w:rPr>
          <w:w w:val="110"/>
        </w:rPr>
        <w:t>)</w:t>
      </w:r>
      <w:r>
        <w:rPr>
          <w:w w:val="110"/>
        </w:rPr>
        <w:t> with</w:t>
      </w:r>
      <w:r>
        <w:rPr>
          <w:w w:val="110"/>
        </w:rPr>
        <w:t> </w:t>
      </w:r>
      <w:r>
        <w:rPr>
          <w:rFonts w:ascii="STIX Math" w:hAnsi="STIX Math" w:eastAsia="STIX Math"/>
          <w:i/>
          <w:w w:val="110"/>
        </w:rPr>
        <w:t>𝐵 </w:t>
      </w:r>
      <w:r>
        <w:rPr>
          <w:rFonts w:ascii="Arial" w:hAnsi="Arial" w:eastAsia="Arial"/>
          <w:w w:val="110"/>
        </w:rPr>
        <w:t>≠</w:t>
      </w:r>
      <w:r>
        <w:rPr>
          <w:rFonts w:ascii="Arial" w:hAnsi="Arial" w:eastAsia="Arial"/>
          <w:spacing w:val="-6"/>
          <w:w w:val="110"/>
        </w:rPr>
        <w:t> </w:t>
      </w:r>
      <w:r>
        <w:rPr>
          <w:rFonts w:ascii="STIX Math" w:hAnsi="STIX Math" w:eastAsia="STIX Math"/>
          <w:w w:val="110"/>
        </w:rPr>
        <w:t>∅</w:t>
      </w:r>
      <w:r>
        <w:rPr>
          <w:w w:val="110"/>
        </w:rPr>
        <w:t>,</w:t>
      </w:r>
      <w:r>
        <w:rPr>
          <w:w w:val="110"/>
        </w:rPr>
        <w:t> i.e.</w:t>
      </w:r>
      <w:r>
        <w:rPr>
          <w:w w:val="110"/>
        </w:rPr>
        <w:t> for</w:t>
      </w:r>
      <w:r>
        <w:rPr>
          <w:w w:val="110"/>
        </w:rPr>
        <w:t> (mixed)</w:t>
      </w:r>
      <w:r>
        <w:rPr>
          <w:w w:val="110"/>
        </w:rPr>
        <w:t> integer</w:t>
      </w:r>
      <w:r>
        <w:rPr>
          <w:w w:val="110"/>
        </w:rPr>
        <w:t> problems,</w:t>
      </w:r>
      <w:r>
        <w:rPr>
          <w:w w:val="110"/>
        </w:rPr>
        <w:t> the</w:t>
      </w:r>
      <w:r>
        <w:rPr>
          <w:w w:val="110"/>
        </w:rPr>
        <w:t> existing</w:t>
      </w:r>
      <w:r>
        <w:rPr>
          <w:w w:val="110"/>
        </w:rPr>
        <w:t> algorithms</w:t>
      </w:r>
    </w:p>
    <w:p>
      <w:pPr>
        <w:pStyle w:val="BodyText"/>
        <w:spacing w:line="273" w:lineRule="auto" w:before="27"/>
        <w:ind w:right="48"/>
      </w:pPr>
      <w:r>
        <w:rPr>
          <w:w w:val="110"/>
        </w:rPr>
        <w:t>are mainly for aﬃne-linear objective and constraint functions, see for instance</w:t>
      </w:r>
      <w:r>
        <w:rPr>
          <w:spacing w:val="-6"/>
          <w:w w:val="110"/>
        </w:rPr>
        <w:t> </w:t>
      </w:r>
      <w:r>
        <w:rPr>
          <w:w w:val="110"/>
        </w:rPr>
        <w:t>the</w:t>
      </w:r>
      <w:r>
        <w:rPr>
          <w:spacing w:val="-5"/>
          <w:w w:val="110"/>
        </w:rPr>
        <w:t> </w:t>
      </w:r>
      <w:r>
        <w:rPr>
          <w:w w:val="110"/>
        </w:rPr>
        <w:t>review</w:t>
      </w:r>
      <w:r>
        <w:rPr>
          <w:spacing w:val="-6"/>
          <w:w w:val="110"/>
        </w:rPr>
        <w:t> </w:t>
      </w:r>
      <w:r>
        <w:rPr>
          <w:w w:val="110"/>
        </w:rPr>
        <w:t>in</w:t>
      </w:r>
      <w:r>
        <w:rPr>
          <w:spacing w:val="-6"/>
          <w:w w:val="110"/>
        </w:rPr>
        <w:t> </w:t>
      </w:r>
      <w:hyperlink w:history="true" w:anchor="_bookmark70">
        <w:r>
          <w:rPr>
            <w:color w:val="0080AC"/>
            <w:w w:val="110"/>
          </w:rPr>
          <w:t>Belotti</w:t>
        </w:r>
        <w:r>
          <w:rPr>
            <w:color w:val="0080AC"/>
            <w:spacing w:val="-6"/>
            <w:w w:val="110"/>
          </w:rPr>
          <w:t> </w:t>
        </w:r>
        <w:r>
          <w:rPr>
            <w:color w:val="0080AC"/>
            <w:w w:val="110"/>
          </w:rPr>
          <w:t>et</w:t>
        </w:r>
        <w:r>
          <w:rPr>
            <w:color w:val="0080AC"/>
            <w:spacing w:val="-6"/>
            <w:w w:val="110"/>
          </w:rPr>
          <w:t> </w:t>
        </w:r>
        <w:r>
          <w:rPr>
            <w:color w:val="0080AC"/>
            <w:w w:val="110"/>
          </w:rPr>
          <w:t>al.</w:t>
        </w:r>
        <w:r>
          <w:rPr>
            <w:color w:val="0080AC"/>
            <w:spacing w:val="-6"/>
            <w:w w:val="110"/>
          </w:rPr>
          <w:t> </w:t>
        </w:r>
        <w:r>
          <w:rPr>
            <w:color w:val="0080AC"/>
            <w:w w:val="110"/>
          </w:rPr>
          <w:t>(2016)</w:t>
        </w:r>
      </w:hyperlink>
      <w:r>
        <w:rPr>
          <w:color w:val="0080AC"/>
          <w:spacing w:val="-6"/>
          <w:w w:val="110"/>
        </w:rPr>
        <w:t> </w:t>
      </w:r>
      <w:r>
        <w:rPr>
          <w:w w:val="110"/>
        </w:rPr>
        <w:t>by</w:t>
      </w:r>
      <w:r>
        <w:rPr>
          <w:spacing w:val="-6"/>
          <w:w w:val="110"/>
        </w:rPr>
        <w:t> </w:t>
      </w:r>
      <w:r>
        <w:rPr>
          <w:w w:val="110"/>
        </w:rPr>
        <w:t>Belotti,</w:t>
      </w:r>
      <w:r>
        <w:rPr>
          <w:spacing w:val="-6"/>
          <w:w w:val="110"/>
        </w:rPr>
        <w:t> </w:t>
      </w:r>
      <w:r>
        <w:rPr>
          <w:w w:val="110"/>
        </w:rPr>
        <w:t>Soylu</w:t>
      </w:r>
      <w:r>
        <w:rPr>
          <w:spacing w:val="-6"/>
          <w:w w:val="110"/>
        </w:rPr>
        <w:t> </w:t>
      </w:r>
      <w:r>
        <w:rPr>
          <w:w w:val="110"/>
        </w:rPr>
        <w:t>and</w:t>
      </w:r>
      <w:r>
        <w:rPr>
          <w:spacing w:val="-6"/>
          <w:w w:val="110"/>
        </w:rPr>
        <w:t> </w:t>
      </w:r>
      <w:r>
        <w:rPr>
          <w:spacing w:val="-2"/>
          <w:w w:val="110"/>
        </w:rPr>
        <w:t>Wiecek</w:t>
      </w:r>
    </w:p>
    <w:p>
      <w:pPr>
        <w:pStyle w:val="BodyText"/>
        <w:spacing w:line="273" w:lineRule="auto" w:before="97"/>
        <w:ind w:right="117"/>
      </w:pPr>
      <w:r>
        <w:rPr/>
        <w:br w:type="column"/>
      </w:r>
      <w:r>
        <w:rPr>
          <w:w w:val="110"/>
        </w:rPr>
        <w:t>for</w:t>
      </w:r>
      <w:r>
        <w:rPr>
          <w:w w:val="110"/>
        </w:rPr>
        <w:t> biobjective</w:t>
      </w:r>
      <w:r>
        <w:rPr>
          <w:w w:val="110"/>
        </w:rPr>
        <w:t> problems.</w:t>
      </w:r>
      <w:r>
        <w:rPr>
          <w:w w:val="110"/>
        </w:rPr>
        <w:t> Two</w:t>
      </w:r>
      <w:r>
        <w:rPr>
          <w:w w:val="110"/>
        </w:rPr>
        <w:t> of</w:t>
      </w:r>
      <w:r>
        <w:rPr>
          <w:w w:val="110"/>
        </w:rPr>
        <w:t> the</w:t>
      </w:r>
      <w:r>
        <w:rPr>
          <w:w w:val="110"/>
        </w:rPr>
        <w:t> few</w:t>
      </w:r>
      <w:r>
        <w:rPr>
          <w:w w:val="110"/>
        </w:rPr>
        <w:t> exceptions</w:t>
      </w:r>
      <w:r>
        <w:rPr>
          <w:w w:val="110"/>
        </w:rPr>
        <w:t> are</w:t>
      </w:r>
      <w:r>
        <w:rPr>
          <w:w w:val="110"/>
        </w:rPr>
        <w:t> the</w:t>
      </w:r>
      <w:r>
        <w:rPr>
          <w:w w:val="110"/>
        </w:rPr>
        <w:t> proce-</w:t>
      </w:r>
      <w:r>
        <w:rPr>
          <w:spacing w:val="40"/>
          <w:w w:val="110"/>
        </w:rPr>
        <w:t> </w:t>
      </w:r>
      <w:hyperlink w:history="true" w:anchor="_bookmark42">
        <w:r>
          <w:rPr>
            <w:w w:val="110"/>
          </w:rPr>
          <w:t>dure</w:t>
        </w:r>
        <w:r>
          <w:rPr>
            <w:spacing w:val="29"/>
            <w:w w:val="110"/>
          </w:rPr>
          <w:t> </w:t>
        </w:r>
        <w:r>
          <w:rPr>
            <w:w w:val="110"/>
          </w:rPr>
          <w:t>by</w:t>
        </w:r>
        <w:r>
          <w:rPr>
            <w:spacing w:val="29"/>
            <w:w w:val="110"/>
          </w:rPr>
          <w:t> </w:t>
        </w:r>
        <w:r>
          <w:rPr>
            <w:w w:val="110"/>
          </w:rPr>
          <w:t>de</w:t>
        </w:r>
        <w:r>
          <w:rPr>
            <w:spacing w:val="29"/>
            <w:w w:val="110"/>
          </w:rPr>
          <w:t> </w:t>
        </w:r>
        <w:r>
          <w:rPr>
            <w:w w:val="110"/>
          </w:rPr>
          <w:t>Santis,</w:t>
        </w:r>
        <w:r>
          <w:rPr>
            <w:spacing w:val="29"/>
            <w:w w:val="110"/>
          </w:rPr>
          <w:t> </w:t>
        </w:r>
        <w:r>
          <w:rPr>
            <w:w w:val="110"/>
          </w:rPr>
          <w:t>Eichfelder,</w:t>
        </w:r>
        <w:r>
          <w:rPr>
            <w:spacing w:val="29"/>
            <w:w w:val="110"/>
          </w:rPr>
          <w:t> </w:t>
        </w:r>
        <w:r>
          <w:rPr>
            <w:w w:val="110"/>
          </w:rPr>
          <w:t>Niebling</w:t>
        </w:r>
        <w:r>
          <w:rPr>
            <w:spacing w:val="29"/>
            <w:w w:val="110"/>
          </w:rPr>
          <w:t> </w:t>
        </w:r>
        <w:r>
          <w:rPr>
            <w:w w:val="110"/>
          </w:rPr>
          <w:t>and</w:t>
        </w:r>
        <w:r>
          <w:rPr>
            <w:spacing w:val="29"/>
            <w:w w:val="110"/>
          </w:rPr>
          <w:t> </w:t>
        </w:r>
        <w:r>
          <w:rPr>
            <w:w w:val="110"/>
          </w:rPr>
          <w:t>Rocktäschel</w:t>
        </w:r>
        <w:r>
          <w:rPr>
            <w:spacing w:val="29"/>
            <w:w w:val="110"/>
          </w:rPr>
          <w:t> </w:t>
        </w:r>
        <w:r>
          <w:rPr>
            <w:w w:val="110"/>
          </w:rPr>
          <w:t>(</w:t>
        </w:r>
        <w:r>
          <w:rPr>
            <w:color w:val="0080AC"/>
            <w:w w:val="110"/>
          </w:rPr>
          <w:t>De</w:t>
        </w:r>
        <w:r>
          <w:rPr>
            <w:color w:val="0080AC"/>
            <w:spacing w:val="29"/>
            <w:w w:val="110"/>
          </w:rPr>
          <w:t> </w:t>
        </w:r>
        <w:r>
          <w:rPr>
            <w:color w:val="0080AC"/>
            <w:w w:val="110"/>
          </w:rPr>
          <w:t>Santis et</w:t>
        </w:r>
        <w:r>
          <w:rPr>
            <w:color w:val="0080AC"/>
            <w:spacing w:val="-11"/>
            <w:w w:val="110"/>
          </w:rPr>
          <w:t> </w:t>
        </w:r>
        <w:r>
          <w:rPr>
            <w:color w:val="0080AC"/>
            <w:w w:val="110"/>
          </w:rPr>
          <w:t>al.,</w:t>
        </w:r>
        <w:r>
          <w:rPr>
            <w:color w:val="0080AC"/>
            <w:spacing w:val="-11"/>
            <w:w w:val="110"/>
          </w:rPr>
          <w:t> </w:t>
        </w:r>
        <w:r>
          <w:rPr>
            <w:color w:val="0080AC"/>
            <w:w w:val="110"/>
          </w:rPr>
          <w:t>2020</w:t>
        </w:r>
        <w:r>
          <w:rPr>
            <w:w w:val="110"/>
          </w:rPr>
          <w:t>),</w:t>
        </w:r>
        <w:r>
          <w:rPr>
            <w:spacing w:val="-11"/>
            <w:w w:val="110"/>
          </w:rPr>
          <w:t> </w:t>
        </w:r>
        <w:r>
          <w:rPr>
            <w:w w:val="110"/>
          </w:rPr>
          <w:t>for</w:t>
        </w:r>
        <w:r>
          <w:rPr>
            <w:spacing w:val="-11"/>
            <w:w w:val="110"/>
          </w:rPr>
          <w:t> </w:t>
        </w:r>
        <w:r>
          <w:rPr>
            <w:w w:val="110"/>
          </w:rPr>
          <w:t>multiobjective</w:t>
        </w:r>
        <w:r>
          <w:rPr>
            <w:spacing w:val="-11"/>
            <w:w w:val="110"/>
          </w:rPr>
          <w:t> </w:t>
        </w:r>
        <w:r>
          <w:rPr>
            <w:w w:val="110"/>
          </w:rPr>
          <w:t>mixed</w:t>
        </w:r>
        <w:r>
          <w:rPr>
            <w:spacing w:val="-11"/>
            <w:w w:val="110"/>
          </w:rPr>
          <w:t> </w:t>
        </w:r>
        <w:r>
          <w:rPr>
            <w:w w:val="110"/>
          </w:rPr>
          <w:t>integer</w:t>
        </w:r>
        <w:r>
          <w:rPr>
            <w:spacing w:val="-11"/>
            <w:w w:val="110"/>
          </w:rPr>
          <w:t> </w:t>
        </w:r>
        <w:r>
          <w:rPr>
            <w:w w:val="110"/>
          </w:rPr>
          <w:t>convex</w:t>
        </w:r>
        <w:r>
          <w:rPr>
            <w:spacing w:val="-11"/>
            <w:w w:val="110"/>
          </w:rPr>
          <w:t> </w:t>
        </w:r>
        <w:r>
          <w:rPr>
            <w:w w:val="110"/>
          </w:rPr>
          <w:t>optimization</w:t>
        </w:r>
        <w:r>
          <w:rPr>
            <w:spacing w:val="-11"/>
            <w:w w:val="110"/>
          </w:rPr>
          <w:t> </w:t>
        </w:r>
        <w:r>
          <w:rPr>
            <w:w w:val="110"/>
          </w:rPr>
          <w:t>prob-</w:t>
        </w:r>
      </w:hyperlink>
      <w:r>
        <w:rPr>
          <w:w w:val="110"/>
        </w:rPr>
        <w:t> </w:t>
      </w:r>
      <w:hyperlink w:history="true" w:anchor="_bookmark44">
        <w:r>
          <w:rPr>
            <w:w w:val="110"/>
          </w:rPr>
          <w:t>lems,</w:t>
        </w:r>
        <w:r>
          <w:rPr>
            <w:w w:val="110"/>
          </w:rPr>
          <w:t> and</w:t>
        </w:r>
        <w:r>
          <w:rPr>
            <w:w w:val="110"/>
          </w:rPr>
          <w:t> by</w:t>
        </w:r>
        <w:r>
          <w:rPr>
            <w:w w:val="110"/>
          </w:rPr>
          <w:t> Cabrera-Guerrero,</w:t>
        </w:r>
        <w:r>
          <w:rPr>
            <w:w w:val="110"/>
          </w:rPr>
          <w:t> Ehrgott,</w:t>
        </w:r>
        <w:r>
          <w:rPr>
            <w:w w:val="110"/>
          </w:rPr>
          <w:t> Mason</w:t>
        </w:r>
        <w:r>
          <w:rPr>
            <w:w w:val="110"/>
          </w:rPr>
          <w:t> and</w:t>
        </w:r>
        <w:r>
          <w:rPr>
            <w:w w:val="110"/>
          </w:rPr>
          <w:t> Raith</w:t>
        </w:r>
        <w:r>
          <w:rPr>
            <w:w w:val="110"/>
          </w:rPr>
          <w:t> (</w:t>
        </w:r>
        <w:r>
          <w:rPr>
            <w:color w:val="0080AC"/>
            <w:w w:val="110"/>
          </w:rPr>
          <w:t>Cabrera- Guerrero et al. (2021)</w:t>
        </w:r>
        <w:r>
          <w:rPr>
            <w:w w:val="110"/>
          </w:rPr>
          <w:t>) for biobjective mixed binary convex optimiza-</w:t>
        </w:r>
      </w:hyperlink>
      <w:r>
        <w:rPr>
          <w:w w:val="110"/>
        </w:rPr>
        <w:t> tion problems. The known algorithms for multiobjective mixed integer problems</w:t>
      </w:r>
      <w:r>
        <w:rPr>
          <w:spacing w:val="10"/>
          <w:w w:val="110"/>
        </w:rPr>
        <w:t> </w:t>
      </w:r>
      <w:r>
        <w:rPr>
          <w:w w:val="110"/>
        </w:rPr>
        <w:t>can</w:t>
      </w:r>
      <w:r>
        <w:rPr>
          <w:spacing w:val="12"/>
          <w:w w:val="110"/>
        </w:rPr>
        <w:t> </w:t>
      </w:r>
      <w:r>
        <w:rPr>
          <w:w w:val="110"/>
        </w:rPr>
        <w:t>be</w:t>
      </w:r>
      <w:r>
        <w:rPr>
          <w:spacing w:val="11"/>
          <w:w w:val="110"/>
        </w:rPr>
        <w:t> </w:t>
      </w:r>
      <w:r>
        <w:rPr>
          <w:w w:val="110"/>
        </w:rPr>
        <w:t>divided</w:t>
      </w:r>
      <w:r>
        <w:rPr>
          <w:spacing w:val="12"/>
          <w:w w:val="110"/>
        </w:rPr>
        <w:t> </w:t>
      </w:r>
      <w:r>
        <w:rPr>
          <w:w w:val="110"/>
        </w:rPr>
        <w:t>into</w:t>
      </w:r>
      <w:r>
        <w:rPr>
          <w:spacing w:val="11"/>
          <w:w w:val="110"/>
        </w:rPr>
        <w:t> </w:t>
      </w:r>
      <w:r>
        <w:rPr>
          <w:w w:val="110"/>
        </w:rPr>
        <w:t>two</w:t>
      </w:r>
      <w:r>
        <w:rPr>
          <w:spacing w:val="11"/>
          <w:w w:val="110"/>
        </w:rPr>
        <w:t> </w:t>
      </w:r>
      <w:r>
        <w:rPr>
          <w:w w:val="110"/>
        </w:rPr>
        <w:t>main</w:t>
      </w:r>
      <w:r>
        <w:rPr>
          <w:spacing w:val="11"/>
          <w:w w:val="110"/>
        </w:rPr>
        <w:t> </w:t>
      </w:r>
      <w:r>
        <w:rPr>
          <w:w w:val="110"/>
        </w:rPr>
        <w:t>classes:</w:t>
      </w:r>
      <w:r>
        <w:rPr>
          <w:spacing w:val="11"/>
          <w:w w:val="110"/>
        </w:rPr>
        <w:t> </w:t>
      </w:r>
      <w:r>
        <w:rPr>
          <w:w w:val="110"/>
        </w:rPr>
        <w:t>decision</w:t>
      </w:r>
      <w:r>
        <w:rPr>
          <w:spacing w:val="12"/>
          <w:w w:val="110"/>
        </w:rPr>
        <w:t> </w:t>
      </w:r>
      <w:r>
        <w:rPr>
          <w:w w:val="110"/>
        </w:rPr>
        <w:t>space</w:t>
      </w:r>
      <w:r>
        <w:rPr>
          <w:spacing w:val="12"/>
          <w:w w:val="110"/>
        </w:rPr>
        <w:t> </w:t>
      </w:r>
      <w:r>
        <w:rPr>
          <w:spacing w:val="-2"/>
          <w:w w:val="110"/>
        </w:rPr>
        <w:t>search</w:t>
      </w:r>
    </w:p>
    <w:p>
      <w:pPr>
        <w:pStyle w:val="BodyText"/>
        <w:spacing w:line="217" w:lineRule="exact"/>
      </w:pPr>
      <w:r>
        <w:rPr>
          <w:w w:val="110"/>
        </w:rPr>
        <w:t>algorithms,</w:t>
      </w:r>
      <w:r>
        <w:rPr>
          <w:spacing w:val="-7"/>
          <w:w w:val="110"/>
        </w:rPr>
        <w:t> </w:t>
      </w:r>
      <w:r>
        <w:rPr>
          <w:w w:val="110"/>
        </w:rPr>
        <w:t>i.e.,</w:t>
      </w:r>
      <w:r>
        <w:rPr>
          <w:spacing w:val="-5"/>
          <w:w w:val="110"/>
        </w:rPr>
        <w:t> </w:t>
      </w:r>
      <w:r>
        <w:rPr>
          <w:w w:val="110"/>
        </w:rPr>
        <w:t>approaches</w:t>
      </w:r>
      <w:r>
        <w:rPr>
          <w:spacing w:val="-6"/>
          <w:w w:val="110"/>
        </w:rPr>
        <w:t> </w:t>
      </w:r>
      <w:r>
        <w:rPr>
          <w:w w:val="110"/>
        </w:rPr>
        <w:t>that</w:t>
      </w:r>
      <w:r>
        <w:rPr>
          <w:spacing w:val="-5"/>
          <w:w w:val="110"/>
        </w:rPr>
        <w:t> </w:t>
      </w:r>
      <w:r>
        <w:rPr>
          <w:w w:val="110"/>
        </w:rPr>
        <w:t>work</w:t>
      </w:r>
      <w:r>
        <w:rPr>
          <w:spacing w:val="-6"/>
          <w:w w:val="110"/>
        </w:rPr>
        <w:t> </w:t>
      </w:r>
      <w:r>
        <w:rPr>
          <w:w w:val="110"/>
        </w:rPr>
        <w:t>in</w:t>
      </w:r>
      <w:r>
        <w:rPr>
          <w:spacing w:val="-6"/>
          <w:w w:val="110"/>
        </w:rPr>
        <w:t> </w:t>
      </w:r>
      <w:r>
        <w:rPr>
          <w:w w:val="110"/>
        </w:rPr>
        <w:t>the</w:t>
      </w:r>
      <w:r>
        <w:rPr>
          <w:spacing w:val="-6"/>
          <w:w w:val="110"/>
        </w:rPr>
        <w:t> </w:t>
      </w:r>
      <w:r>
        <w:rPr>
          <w:w w:val="110"/>
        </w:rPr>
        <w:t>space</w:t>
      </w:r>
      <w:r>
        <w:rPr>
          <w:spacing w:val="-5"/>
          <w:w w:val="110"/>
        </w:rPr>
        <w:t> </w:t>
      </w:r>
      <w:r>
        <w:rPr>
          <w:w w:val="110"/>
        </w:rPr>
        <w:t>of</w:t>
      </w:r>
      <w:r>
        <w:rPr>
          <w:spacing w:val="-6"/>
          <w:w w:val="110"/>
        </w:rPr>
        <w:t> </w:t>
      </w:r>
      <w:r>
        <w:rPr>
          <w:w w:val="110"/>
        </w:rPr>
        <w:t>feasible</w:t>
      </w:r>
      <w:r>
        <w:rPr>
          <w:spacing w:val="-5"/>
          <w:w w:val="110"/>
        </w:rPr>
        <w:t> </w:t>
      </w:r>
      <w:r>
        <w:rPr>
          <w:w w:val="110"/>
        </w:rPr>
        <w:t>points</w:t>
      </w:r>
      <w:r>
        <w:rPr>
          <w:spacing w:val="-7"/>
          <w:w w:val="110"/>
        </w:rPr>
        <w:t> </w:t>
      </w:r>
      <w:r>
        <w:rPr>
          <w:rFonts w:ascii="DejaVu Serif" w:hAnsi="DejaVu Serif" w:eastAsia="DejaVu Serif"/>
          <w:spacing w:val="-5"/>
          <w:w w:val="110"/>
        </w:rPr>
        <w:t>ℝ</w:t>
      </w:r>
      <w:r>
        <w:rPr>
          <w:rFonts w:ascii="STIX Math" w:hAnsi="STIX Math" w:eastAsia="STIX Math"/>
          <w:i/>
          <w:spacing w:val="-5"/>
          <w:w w:val="110"/>
          <w:vertAlign w:val="superscript"/>
        </w:rPr>
        <w:t>𝑛</w:t>
      </w:r>
      <w:r>
        <w:rPr>
          <w:spacing w:val="-5"/>
          <w:w w:val="110"/>
          <w:vertAlign w:val="baseline"/>
        </w:rPr>
        <w:t>,</w:t>
      </w:r>
    </w:p>
    <w:p>
      <w:pPr>
        <w:pStyle w:val="BodyText"/>
        <w:spacing w:line="112" w:lineRule="auto" w:before="67"/>
        <w:ind w:right="118"/>
      </w:pPr>
      <w:r>
        <w:rPr>
          <w:w w:val="110"/>
        </w:rPr>
        <w:t>space</w:t>
      </w:r>
      <w:r>
        <w:rPr>
          <w:spacing w:val="69"/>
          <w:w w:val="110"/>
        </w:rPr>
        <w:t>    </w:t>
      </w:r>
      <w:r>
        <w:rPr>
          <w:w w:val="110"/>
        </w:rPr>
        <w:t>of</w:t>
      </w:r>
      <w:r>
        <w:rPr>
          <w:spacing w:val="70"/>
          <w:w w:val="110"/>
        </w:rPr>
        <w:t>    </w:t>
      </w:r>
      <w:r>
        <w:rPr>
          <w:w w:val="110"/>
        </w:rPr>
        <w:t>objective</w:t>
      </w:r>
      <w:r>
        <w:rPr>
          <w:spacing w:val="70"/>
          <w:w w:val="110"/>
        </w:rPr>
        <w:t>    </w:t>
      </w:r>
      <w:r>
        <w:rPr>
          <w:w w:val="110"/>
        </w:rPr>
        <w:t>function</w:t>
      </w:r>
      <w:r>
        <w:rPr>
          <w:spacing w:val="68"/>
          <w:w w:val="110"/>
        </w:rPr>
        <w:t>    </w:t>
      </w:r>
      <w:r>
        <w:rPr>
          <w:w w:val="110"/>
        </w:rPr>
        <w:t>values</w:t>
      </w:r>
      <w:r>
        <w:rPr>
          <w:spacing w:val="70"/>
          <w:w w:val="110"/>
        </w:rPr>
        <w:t>    </w:t>
      </w:r>
      <w:r>
        <w:rPr>
          <w:rFonts w:ascii="DejaVu Serif" w:hAnsi="DejaVu Serif" w:eastAsia="DejaVu Serif"/>
          <w:w w:val="110"/>
        </w:rPr>
        <w:t>ℝ</w:t>
      </w:r>
      <w:r>
        <w:rPr>
          <w:rFonts w:ascii="STIX Math" w:hAnsi="STIX Math" w:eastAsia="STIX Math"/>
          <w:i/>
          <w:w w:val="110"/>
          <w:vertAlign w:val="superscript"/>
        </w:rPr>
        <w:t>𝑚</w:t>
      </w:r>
      <w:r>
        <w:rPr>
          <w:w w:val="110"/>
          <w:vertAlign w:val="baseline"/>
        </w:rPr>
        <w:t>.</w:t>
      </w:r>
      <w:r>
        <w:rPr>
          <w:spacing w:val="80"/>
          <w:w w:val="110"/>
          <w:vertAlign w:val="baseline"/>
        </w:rPr>
        <w:t> </w:t>
      </w:r>
      <w:r>
        <w:rPr>
          <w:w w:val="110"/>
          <w:vertAlign w:val="baseline"/>
        </w:rPr>
        <w:t>and</w:t>
      </w:r>
      <w:r>
        <w:rPr>
          <w:spacing w:val="20"/>
          <w:w w:val="110"/>
          <w:vertAlign w:val="baseline"/>
        </w:rPr>
        <w:t> </w:t>
      </w:r>
      <w:r>
        <w:rPr>
          <w:w w:val="110"/>
          <w:vertAlign w:val="baseline"/>
        </w:rPr>
        <w:t>criterion</w:t>
      </w:r>
      <w:r>
        <w:rPr>
          <w:spacing w:val="23"/>
          <w:w w:val="110"/>
          <w:vertAlign w:val="baseline"/>
        </w:rPr>
        <w:t> </w:t>
      </w:r>
      <w:r>
        <w:rPr>
          <w:w w:val="110"/>
          <w:vertAlign w:val="baseline"/>
        </w:rPr>
        <w:t>space</w:t>
      </w:r>
      <w:r>
        <w:rPr>
          <w:spacing w:val="23"/>
          <w:w w:val="110"/>
          <w:vertAlign w:val="baseline"/>
        </w:rPr>
        <w:t> </w:t>
      </w:r>
      <w:r>
        <w:rPr>
          <w:w w:val="110"/>
          <w:vertAlign w:val="baseline"/>
        </w:rPr>
        <w:t>search</w:t>
      </w:r>
      <w:r>
        <w:rPr>
          <w:spacing w:val="23"/>
          <w:w w:val="110"/>
          <w:vertAlign w:val="baseline"/>
        </w:rPr>
        <w:t> </w:t>
      </w:r>
      <w:r>
        <w:rPr>
          <w:w w:val="110"/>
          <w:vertAlign w:val="baseline"/>
        </w:rPr>
        <w:t>algorithms,</w:t>
      </w:r>
      <w:r>
        <w:rPr>
          <w:spacing w:val="22"/>
          <w:w w:val="110"/>
          <w:vertAlign w:val="baseline"/>
        </w:rPr>
        <w:t> </w:t>
      </w:r>
      <w:r>
        <w:rPr>
          <w:w w:val="110"/>
          <w:vertAlign w:val="baseline"/>
        </w:rPr>
        <w:t>i.e.,</w:t>
      </w:r>
      <w:r>
        <w:rPr>
          <w:spacing w:val="21"/>
          <w:w w:val="110"/>
          <w:vertAlign w:val="baseline"/>
        </w:rPr>
        <w:t> </w:t>
      </w:r>
      <w:r>
        <w:rPr>
          <w:w w:val="110"/>
          <w:vertAlign w:val="baseline"/>
        </w:rPr>
        <w:t>methods</w:t>
      </w:r>
      <w:r>
        <w:rPr>
          <w:spacing w:val="23"/>
          <w:w w:val="110"/>
          <w:vertAlign w:val="baseline"/>
        </w:rPr>
        <w:t> </w:t>
      </w:r>
      <w:r>
        <w:rPr>
          <w:w w:val="110"/>
          <w:vertAlign w:val="baseline"/>
        </w:rPr>
        <w:t>that</w:t>
      </w:r>
      <w:r>
        <w:rPr>
          <w:spacing w:val="22"/>
          <w:w w:val="110"/>
          <w:vertAlign w:val="baseline"/>
        </w:rPr>
        <w:t> </w:t>
      </w:r>
      <w:r>
        <w:rPr>
          <w:w w:val="110"/>
          <w:vertAlign w:val="baseline"/>
        </w:rPr>
        <w:t>work</w:t>
      </w:r>
      <w:r>
        <w:rPr>
          <w:spacing w:val="23"/>
          <w:w w:val="110"/>
          <w:vertAlign w:val="baseline"/>
        </w:rPr>
        <w:t> </w:t>
      </w:r>
      <w:r>
        <w:rPr>
          <w:w w:val="110"/>
          <w:vertAlign w:val="baseline"/>
        </w:rPr>
        <w:t>in</w:t>
      </w:r>
      <w:r>
        <w:rPr>
          <w:spacing w:val="23"/>
          <w:w w:val="110"/>
          <w:vertAlign w:val="baseline"/>
        </w:rPr>
        <w:t> </w:t>
      </w:r>
      <w:r>
        <w:rPr>
          <w:spacing w:val="-5"/>
          <w:w w:val="110"/>
          <w:vertAlign w:val="baseline"/>
        </w:rPr>
        <w:t>the</w:t>
      </w:r>
    </w:p>
    <w:p>
      <w:pPr>
        <w:pStyle w:val="BodyText"/>
        <w:spacing w:line="273" w:lineRule="auto" w:before="20"/>
        <w:ind w:right="116" w:firstLine="239"/>
      </w:pPr>
      <w:r>
        <w:rPr>
          <w:w w:val="110"/>
        </w:rPr>
        <w:t>Among the decision space search algorithms, the method proposed by</w:t>
      </w:r>
      <w:r>
        <w:rPr>
          <w:spacing w:val="-1"/>
          <w:w w:val="110"/>
        </w:rPr>
        <w:t> </w:t>
      </w:r>
      <w:hyperlink w:history="true" w:anchor="_bookmark93">
        <w:r>
          <w:rPr>
            <w:color w:val="0080AC"/>
            <w:w w:val="110"/>
          </w:rPr>
          <w:t>Mavrotas</w:t>
        </w:r>
        <w:r>
          <w:rPr>
            <w:color w:val="0080AC"/>
            <w:spacing w:val="-2"/>
            <w:w w:val="110"/>
          </w:rPr>
          <w:t> </w:t>
        </w:r>
        <w:r>
          <w:rPr>
            <w:color w:val="0080AC"/>
            <w:w w:val="110"/>
          </w:rPr>
          <w:t>and</w:t>
        </w:r>
        <w:r>
          <w:rPr>
            <w:color w:val="0080AC"/>
            <w:spacing w:val="-2"/>
            <w:w w:val="110"/>
          </w:rPr>
          <w:t> </w:t>
        </w:r>
        <w:r>
          <w:rPr>
            <w:color w:val="0080AC"/>
            <w:w w:val="110"/>
          </w:rPr>
          <w:t>Diakoulaki</w:t>
        </w:r>
        <w:r>
          <w:rPr>
            <w:color w:val="0080AC"/>
            <w:spacing w:val="-2"/>
            <w:w w:val="110"/>
          </w:rPr>
          <w:t> </w:t>
        </w:r>
        <w:r>
          <w:rPr>
            <w:color w:val="0080AC"/>
            <w:w w:val="110"/>
          </w:rPr>
          <w:t>(1998)</w:t>
        </w:r>
      </w:hyperlink>
      <w:r>
        <w:rPr>
          <w:color w:val="0080AC"/>
          <w:spacing w:val="-2"/>
          <w:w w:val="110"/>
        </w:rPr>
        <w:t> </w:t>
      </w:r>
      <w:r>
        <w:rPr>
          <w:w w:val="110"/>
        </w:rPr>
        <w:t>is</w:t>
      </w:r>
      <w:r>
        <w:rPr>
          <w:spacing w:val="-2"/>
          <w:w w:val="110"/>
        </w:rPr>
        <w:t> </w:t>
      </w:r>
      <w:r>
        <w:rPr>
          <w:w w:val="110"/>
        </w:rPr>
        <w:t>the</w:t>
      </w:r>
      <w:r>
        <w:rPr>
          <w:spacing w:val="-1"/>
          <w:w w:val="110"/>
        </w:rPr>
        <w:t> </w:t>
      </w:r>
      <w:r>
        <w:rPr>
          <w:w w:val="110"/>
        </w:rPr>
        <w:t>first</w:t>
      </w:r>
      <w:r>
        <w:rPr>
          <w:spacing w:val="-1"/>
          <w:w w:val="110"/>
        </w:rPr>
        <w:t> </w:t>
      </w:r>
      <w:r>
        <w:rPr>
          <w:w w:val="110"/>
        </w:rPr>
        <w:t>branch-and-bound</w:t>
      </w:r>
      <w:r>
        <w:rPr>
          <w:spacing w:val="-2"/>
          <w:w w:val="110"/>
        </w:rPr>
        <w:t> </w:t>
      </w:r>
      <w:r>
        <w:rPr>
          <w:w w:val="110"/>
        </w:rPr>
        <w:t>algo- rithm</w:t>
      </w:r>
      <w:r>
        <w:rPr>
          <w:spacing w:val="-7"/>
          <w:w w:val="110"/>
        </w:rPr>
        <w:t> </w:t>
      </w:r>
      <w:r>
        <w:rPr>
          <w:w w:val="110"/>
        </w:rPr>
        <w:t>for</w:t>
      </w:r>
      <w:r>
        <w:rPr>
          <w:spacing w:val="-7"/>
          <w:w w:val="110"/>
        </w:rPr>
        <w:t> </w:t>
      </w:r>
      <w:r>
        <w:rPr>
          <w:w w:val="110"/>
        </w:rPr>
        <w:t>solving</w:t>
      </w:r>
      <w:r>
        <w:rPr>
          <w:spacing w:val="-7"/>
          <w:w w:val="110"/>
        </w:rPr>
        <w:t> </w:t>
      </w:r>
      <w:r>
        <w:rPr>
          <w:w w:val="110"/>
        </w:rPr>
        <w:t>mixed</w:t>
      </w:r>
      <w:r>
        <w:rPr>
          <w:spacing w:val="-7"/>
          <w:w w:val="110"/>
        </w:rPr>
        <w:t> </w:t>
      </w:r>
      <w:r>
        <w:rPr>
          <w:w w:val="110"/>
        </w:rPr>
        <w:t>binary</w:t>
      </w:r>
      <w:r>
        <w:rPr>
          <w:spacing w:val="-7"/>
          <w:w w:val="110"/>
        </w:rPr>
        <w:t> </w:t>
      </w:r>
      <w:r>
        <w:rPr>
          <w:w w:val="110"/>
        </w:rPr>
        <w:t>linear</w:t>
      </w:r>
      <w:r>
        <w:rPr>
          <w:spacing w:val="-7"/>
          <w:w w:val="110"/>
        </w:rPr>
        <w:t> </w:t>
      </w:r>
      <w:r>
        <w:rPr>
          <w:w w:val="110"/>
        </w:rPr>
        <w:t>multiobjective</w:t>
      </w:r>
      <w:r>
        <w:rPr>
          <w:spacing w:val="-7"/>
          <w:w w:val="110"/>
        </w:rPr>
        <w:t> </w:t>
      </w:r>
      <w:r>
        <w:rPr>
          <w:w w:val="110"/>
        </w:rPr>
        <w:t>problems.</w:t>
      </w:r>
      <w:r>
        <w:rPr>
          <w:spacing w:val="-7"/>
          <w:w w:val="110"/>
        </w:rPr>
        <w:t> </w:t>
      </w:r>
      <w:r>
        <w:rPr>
          <w:w w:val="110"/>
        </w:rPr>
        <w:t>Also</w:t>
      </w:r>
      <w:r>
        <w:rPr>
          <w:spacing w:val="-7"/>
          <w:w w:val="110"/>
        </w:rPr>
        <w:t> </w:t>
      </w:r>
      <w:r>
        <w:rPr>
          <w:w w:val="110"/>
        </w:rPr>
        <w:t>the method presented recently in </w:t>
      </w:r>
      <w:hyperlink w:history="true" w:anchor="_bookmark42">
        <w:r>
          <w:rPr>
            <w:color w:val="0080AC"/>
            <w:w w:val="110"/>
          </w:rPr>
          <w:t>De Santis et al., 2020</w:t>
        </w:r>
      </w:hyperlink>
      <w:r>
        <w:rPr>
          <w:color w:val="0080AC"/>
          <w:w w:val="110"/>
        </w:rPr>
        <w:t> </w:t>
      </w:r>
      <w:r>
        <w:rPr>
          <w:w w:val="110"/>
        </w:rPr>
        <w:t>for solving convex mixed</w:t>
      </w:r>
      <w:r>
        <w:rPr>
          <w:spacing w:val="-8"/>
          <w:w w:val="110"/>
        </w:rPr>
        <w:t> </w:t>
      </w:r>
      <w:r>
        <w:rPr>
          <w:w w:val="110"/>
        </w:rPr>
        <w:t>integer</w:t>
      </w:r>
      <w:r>
        <w:rPr>
          <w:spacing w:val="-8"/>
          <w:w w:val="110"/>
        </w:rPr>
        <w:t> </w:t>
      </w:r>
      <w:r>
        <w:rPr>
          <w:w w:val="110"/>
        </w:rPr>
        <w:t>multiobjective</w:t>
      </w:r>
      <w:r>
        <w:rPr>
          <w:spacing w:val="-8"/>
          <w:w w:val="110"/>
        </w:rPr>
        <w:t> </w:t>
      </w:r>
      <w:r>
        <w:rPr>
          <w:w w:val="110"/>
        </w:rPr>
        <w:t>problems</w:t>
      </w:r>
      <w:r>
        <w:rPr>
          <w:spacing w:val="-8"/>
          <w:w w:val="110"/>
        </w:rPr>
        <w:t> </w:t>
      </w:r>
      <w:r>
        <w:rPr>
          <w:w w:val="110"/>
        </w:rPr>
        <w:t>is</w:t>
      </w:r>
      <w:r>
        <w:rPr>
          <w:spacing w:val="-8"/>
          <w:w w:val="110"/>
        </w:rPr>
        <w:t> </w:t>
      </w:r>
      <w:r>
        <w:rPr>
          <w:w w:val="110"/>
        </w:rPr>
        <w:t>such</w:t>
      </w:r>
      <w:r>
        <w:rPr>
          <w:spacing w:val="-8"/>
          <w:w w:val="110"/>
        </w:rPr>
        <w:t> </w:t>
      </w:r>
      <w:r>
        <w:rPr>
          <w:w w:val="110"/>
        </w:rPr>
        <w:t>a</w:t>
      </w:r>
      <w:r>
        <w:rPr>
          <w:spacing w:val="-8"/>
          <w:w w:val="110"/>
        </w:rPr>
        <w:t> </w:t>
      </w:r>
      <w:r>
        <w:rPr>
          <w:w w:val="110"/>
        </w:rPr>
        <w:t>decision</w:t>
      </w:r>
      <w:r>
        <w:rPr>
          <w:spacing w:val="-8"/>
          <w:w w:val="110"/>
        </w:rPr>
        <w:t> </w:t>
      </w:r>
      <w:r>
        <w:rPr>
          <w:w w:val="110"/>
        </w:rPr>
        <w:t>space</w:t>
      </w:r>
      <w:r>
        <w:rPr>
          <w:spacing w:val="-8"/>
          <w:w w:val="110"/>
        </w:rPr>
        <w:t> </w:t>
      </w:r>
      <w:r>
        <w:rPr>
          <w:w w:val="110"/>
        </w:rPr>
        <w:t>method. An implementation of the algorithm from </w:t>
      </w:r>
      <w:hyperlink w:history="true" w:anchor="_bookmark42">
        <w:r>
          <w:rPr>
            <w:color w:val="0080AC"/>
            <w:w w:val="110"/>
          </w:rPr>
          <w:t>De Santis et al., 2020</w:t>
        </w:r>
      </w:hyperlink>
      <w:r>
        <w:rPr>
          <w:color w:val="0080AC"/>
          <w:w w:val="110"/>
        </w:rPr>
        <w:t> </w:t>
      </w:r>
      <w:r>
        <w:rPr>
          <w:w w:val="110"/>
        </w:rPr>
        <w:t>is pro- vided</w:t>
      </w:r>
      <w:r>
        <w:rPr>
          <w:spacing w:val="-6"/>
          <w:w w:val="110"/>
        </w:rPr>
        <w:t> </w:t>
      </w:r>
      <w:r>
        <w:rPr>
          <w:w w:val="110"/>
        </w:rPr>
        <w:t>in</w:t>
      </w:r>
      <w:r>
        <w:rPr>
          <w:spacing w:val="-7"/>
          <w:w w:val="110"/>
        </w:rPr>
        <w:t> </w:t>
      </w:r>
      <w:hyperlink w:history="true" w:anchor="_bookmark140">
        <w:r>
          <w:rPr>
            <w:color w:val="0080AC"/>
            <w:w w:val="110"/>
          </w:rPr>
          <w:t>MOM</w:t>
        </w:r>
        <w:r>
          <w:rPr>
            <w:color w:val="0080AC"/>
            <w:spacing w:val="-6"/>
            <w:w w:val="110"/>
          </w:rPr>
          <w:t> </w:t>
        </w:r>
        <w:r>
          <w:rPr>
            <w:color w:val="0080AC"/>
            <w:w w:val="110"/>
          </w:rPr>
          <w:t>(0000)</w:t>
        </w:r>
      </w:hyperlink>
      <w:r>
        <w:rPr>
          <w:w w:val="110"/>
        </w:rPr>
        <w:t>.</w:t>
      </w:r>
      <w:r>
        <w:rPr>
          <w:spacing w:val="-7"/>
          <w:w w:val="110"/>
        </w:rPr>
        <w:t> </w:t>
      </w:r>
      <w:r>
        <w:rPr>
          <w:w w:val="110"/>
        </w:rPr>
        <w:t>The</w:t>
      </w:r>
      <w:r>
        <w:rPr>
          <w:spacing w:val="-6"/>
          <w:w w:val="110"/>
        </w:rPr>
        <w:t> </w:t>
      </w:r>
      <w:r>
        <w:rPr>
          <w:w w:val="110"/>
        </w:rPr>
        <w:t>drawback</w:t>
      </w:r>
      <w:r>
        <w:rPr>
          <w:spacing w:val="-6"/>
          <w:w w:val="110"/>
        </w:rPr>
        <w:t> </w:t>
      </w:r>
      <w:r>
        <w:rPr>
          <w:w w:val="110"/>
        </w:rPr>
        <w:t>of</w:t>
      </w:r>
      <w:r>
        <w:rPr>
          <w:spacing w:val="-6"/>
          <w:w w:val="110"/>
        </w:rPr>
        <w:t> </w:t>
      </w:r>
      <w:r>
        <w:rPr>
          <w:w w:val="110"/>
        </w:rPr>
        <w:t>such</w:t>
      </w:r>
      <w:r>
        <w:rPr>
          <w:spacing w:val="-6"/>
          <w:w w:val="110"/>
        </w:rPr>
        <w:t> </w:t>
      </w:r>
      <w:r>
        <w:rPr>
          <w:w w:val="110"/>
        </w:rPr>
        <w:t>methods</w:t>
      </w:r>
      <w:r>
        <w:rPr>
          <w:spacing w:val="-6"/>
          <w:w w:val="110"/>
        </w:rPr>
        <w:t> </w:t>
      </w:r>
      <w:r>
        <w:rPr>
          <w:w w:val="110"/>
        </w:rPr>
        <w:t>is</w:t>
      </w:r>
      <w:r>
        <w:rPr>
          <w:spacing w:val="-7"/>
          <w:w w:val="110"/>
        </w:rPr>
        <w:t> </w:t>
      </w:r>
      <w:r>
        <w:rPr>
          <w:w w:val="110"/>
        </w:rPr>
        <w:t>that</w:t>
      </w:r>
      <w:r>
        <w:rPr>
          <w:spacing w:val="-7"/>
          <w:w w:val="110"/>
        </w:rPr>
        <w:t> </w:t>
      </w:r>
      <w:r>
        <w:rPr>
          <w:w w:val="110"/>
        </w:rPr>
        <w:t>in</w:t>
      </w:r>
      <w:r>
        <w:rPr>
          <w:spacing w:val="-7"/>
          <w:w w:val="110"/>
        </w:rPr>
        <w:t> </w:t>
      </w:r>
      <w:r>
        <w:rPr>
          <w:w w:val="110"/>
        </w:rPr>
        <w:t>general the dimension of the decision space is much larger than the dimension of the criterion space. On the other hand, the decision space allows a more direct treatment of the integer variables and to transfer some of the techniques from single-objective optimization more directly.</w:t>
      </w:r>
    </w:p>
    <w:p>
      <w:pPr>
        <w:pStyle w:val="BodyText"/>
        <w:spacing w:line="273" w:lineRule="auto"/>
        <w:ind w:right="116" w:firstLine="239"/>
      </w:pPr>
      <w:r>
        <w:rPr>
          <w:w w:val="110"/>
        </w:rPr>
        <w:t>Criterion</w:t>
      </w:r>
      <w:r>
        <w:rPr>
          <w:w w:val="110"/>
        </w:rPr>
        <w:t> space</w:t>
      </w:r>
      <w:r>
        <w:rPr>
          <w:w w:val="110"/>
        </w:rPr>
        <w:t> search</w:t>
      </w:r>
      <w:r>
        <w:rPr>
          <w:w w:val="110"/>
        </w:rPr>
        <w:t> algorithms</w:t>
      </w:r>
      <w:r>
        <w:rPr>
          <w:w w:val="110"/>
        </w:rPr>
        <w:t> find</w:t>
      </w:r>
      <w:r>
        <w:rPr>
          <w:w w:val="110"/>
        </w:rPr>
        <w:t> nondominated</w:t>
      </w:r>
      <w:r>
        <w:rPr>
          <w:w w:val="110"/>
        </w:rPr>
        <w:t> points</w:t>
      </w:r>
      <w:r>
        <w:rPr>
          <w:w w:val="110"/>
        </w:rPr>
        <w:t> by solving</w:t>
      </w:r>
      <w:r>
        <w:rPr>
          <w:w w:val="110"/>
        </w:rPr>
        <w:t> a</w:t>
      </w:r>
      <w:r>
        <w:rPr>
          <w:w w:val="110"/>
        </w:rPr>
        <w:t> sequence</w:t>
      </w:r>
      <w:r>
        <w:rPr>
          <w:w w:val="110"/>
        </w:rPr>
        <w:t> of</w:t>
      </w:r>
      <w:r>
        <w:rPr>
          <w:w w:val="110"/>
        </w:rPr>
        <w:t> single-objective</w:t>
      </w:r>
      <w:r>
        <w:rPr>
          <w:w w:val="110"/>
        </w:rPr>
        <w:t> optimization</w:t>
      </w:r>
      <w:r>
        <w:rPr>
          <w:w w:val="110"/>
        </w:rPr>
        <w:t> problems,</w:t>
      </w:r>
      <w:r>
        <w:rPr>
          <w:w w:val="110"/>
        </w:rPr>
        <w:t> for</w:t>
      </w:r>
      <w:r>
        <w:rPr>
          <w:w w:val="110"/>
        </w:rPr>
        <w:t> in- stance</w:t>
      </w:r>
      <w:r>
        <w:rPr>
          <w:spacing w:val="40"/>
          <w:w w:val="110"/>
        </w:rPr>
        <w:t> </w:t>
      </w:r>
      <w:r>
        <w:rPr>
          <w:w w:val="110"/>
        </w:rPr>
        <w:t>on</w:t>
      </w:r>
      <w:r>
        <w:rPr>
          <w:spacing w:val="40"/>
          <w:w w:val="110"/>
        </w:rPr>
        <w:t> </w:t>
      </w:r>
      <w:r>
        <w:rPr>
          <w:w w:val="110"/>
        </w:rPr>
        <w:t>the</w:t>
      </w:r>
      <w:r>
        <w:rPr>
          <w:spacing w:val="40"/>
          <w:w w:val="110"/>
        </w:rPr>
        <w:t> </w:t>
      </w:r>
      <w:r>
        <w:rPr>
          <w:w w:val="110"/>
        </w:rPr>
        <w:t>search</w:t>
      </w:r>
      <w:r>
        <w:rPr>
          <w:spacing w:val="40"/>
          <w:w w:val="110"/>
        </w:rPr>
        <w:t> </w:t>
      </w:r>
      <w:r>
        <w:rPr>
          <w:w w:val="110"/>
        </w:rPr>
        <w:t>zones</w:t>
      </w:r>
      <w:r>
        <w:rPr>
          <w:spacing w:val="40"/>
          <w:w w:val="110"/>
        </w:rPr>
        <w:t> </w:t>
      </w:r>
      <w:r>
        <w:rPr>
          <w:w w:val="110"/>
        </w:rPr>
        <w:t>as</w:t>
      </w:r>
      <w:r>
        <w:rPr>
          <w:spacing w:val="40"/>
          <w:w w:val="110"/>
        </w:rPr>
        <w:t> </w:t>
      </w:r>
      <w:r>
        <w:rPr>
          <w:w w:val="110"/>
        </w:rPr>
        <w:t>explained</w:t>
      </w:r>
      <w:r>
        <w:rPr>
          <w:spacing w:val="40"/>
          <w:w w:val="110"/>
        </w:rPr>
        <w:t> </w:t>
      </w:r>
      <w:r>
        <w:rPr>
          <w:w w:val="110"/>
        </w:rPr>
        <w:t>below.</w:t>
      </w:r>
      <w:r>
        <w:rPr>
          <w:spacing w:val="40"/>
          <w:w w:val="110"/>
        </w:rPr>
        <w:t> </w:t>
      </w:r>
      <w:r>
        <w:rPr>
          <w:w w:val="110"/>
        </w:rPr>
        <w:t>Once</w:t>
      </w:r>
      <w:r>
        <w:rPr>
          <w:spacing w:val="40"/>
          <w:w w:val="110"/>
        </w:rPr>
        <w:t> </w:t>
      </w:r>
      <w:r>
        <w:rPr>
          <w:w w:val="110"/>
        </w:rPr>
        <w:t>a</w:t>
      </w:r>
      <w:r>
        <w:rPr>
          <w:spacing w:val="40"/>
          <w:w w:val="110"/>
        </w:rPr>
        <w:t> </w:t>
      </w:r>
      <w:r>
        <w:rPr>
          <w:w w:val="110"/>
        </w:rPr>
        <w:t>nondomi- nated</w:t>
      </w:r>
      <w:r>
        <w:rPr>
          <w:w w:val="110"/>
        </w:rPr>
        <w:t> point</w:t>
      </w:r>
      <w:r>
        <w:rPr>
          <w:w w:val="110"/>
        </w:rPr>
        <w:t> is</w:t>
      </w:r>
      <w:r>
        <w:rPr>
          <w:w w:val="110"/>
        </w:rPr>
        <w:t> computed,</w:t>
      </w:r>
      <w:r>
        <w:rPr>
          <w:w w:val="110"/>
        </w:rPr>
        <w:t> dominated</w:t>
      </w:r>
      <w:r>
        <w:rPr>
          <w:w w:val="110"/>
        </w:rPr>
        <w:t> parts</w:t>
      </w:r>
      <w:r>
        <w:rPr>
          <w:w w:val="110"/>
        </w:rPr>
        <w:t> of</w:t>
      </w:r>
      <w:r>
        <w:rPr>
          <w:w w:val="110"/>
        </w:rPr>
        <w:t> the</w:t>
      </w:r>
      <w:r>
        <w:rPr>
          <w:w w:val="110"/>
        </w:rPr>
        <w:t> criterion</w:t>
      </w:r>
      <w:r>
        <w:rPr>
          <w:w w:val="110"/>
        </w:rPr>
        <w:t> space</w:t>
      </w:r>
      <w:r>
        <w:rPr>
          <w:w w:val="110"/>
        </w:rPr>
        <w:t> are removed</w:t>
      </w:r>
      <w:r>
        <w:rPr>
          <w:w w:val="110"/>
        </w:rPr>
        <w:t> and</w:t>
      </w:r>
      <w:r>
        <w:rPr>
          <w:w w:val="110"/>
        </w:rPr>
        <w:t> the</w:t>
      </w:r>
      <w:r>
        <w:rPr>
          <w:w w:val="110"/>
        </w:rPr>
        <w:t> algorithm</w:t>
      </w:r>
      <w:r>
        <w:rPr>
          <w:w w:val="110"/>
        </w:rPr>
        <w:t> continues</w:t>
      </w:r>
      <w:r>
        <w:rPr>
          <w:w w:val="110"/>
        </w:rPr>
        <w:t> the</w:t>
      </w:r>
      <w:r>
        <w:rPr>
          <w:w w:val="110"/>
        </w:rPr>
        <w:t> search</w:t>
      </w:r>
      <w:r>
        <w:rPr>
          <w:w w:val="110"/>
        </w:rPr>
        <w:t> for</w:t>
      </w:r>
      <w:r>
        <w:rPr>
          <w:w w:val="110"/>
        </w:rPr>
        <w:t> new</w:t>
      </w:r>
      <w:r>
        <w:rPr>
          <w:w w:val="110"/>
        </w:rPr>
        <w:t> nondomi- nated points. Criterion space search algorithms for linear integer biob- jective and</w:t>
      </w:r>
      <w:r>
        <w:rPr>
          <w:spacing w:val="-1"/>
          <w:w w:val="110"/>
        </w:rPr>
        <w:t> </w:t>
      </w:r>
      <w:r>
        <w:rPr>
          <w:w w:val="110"/>
        </w:rPr>
        <w:t>triobjective problems</w:t>
      </w:r>
      <w:r>
        <w:rPr>
          <w:spacing w:val="-1"/>
          <w:w w:val="110"/>
        </w:rPr>
        <w:t> </w:t>
      </w:r>
      <w:r>
        <w:rPr>
          <w:w w:val="110"/>
        </w:rPr>
        <w:t>are</w:t>
      </w:r>
      <w:r>
        <w:rPr>
          <w:spacing w:val="-1"/>
          <w:w w:val="110"/>
        </w:rPr>
        <w:t> </w:t>
      </w:r>
      <w:r>
        <w:rPr>
          <w:w w:val="110"/>
        </w:rPr>
        <w:t>given</w:t>
      </w:r>
      <w:r>
        <w:rPr>
          <w:spacing w:val="-1"/>
          <w:w w:val="110"/>
        </w:rPr>
        <w:t> </w:t>
      </w:r>
      <w:r>
        <w:rPr>
          <w:w w:val="110"/>
        </w:rPr>
        <w:t>by</w:t>
      </w:r>
      <w:r>
        <w:rPr>
          <w:spacing w:val="-1"/>
          <w:w w:val="110"/>
        </w:rPr>
        <w:t> </w:t>
      </w:r>
      <w:r>
        <w:rPr>
          <w:w w:val="110"/>
        </w:rPr>
        <w:t>Boland,</w:t>
      </w:r>
      <w:r>
        <w:rPr>
          <w:spacing w:val="-1"/>
          <w:w w:val="110"/>
        </w:rPr>
        <w:t> </w:t>
      </w:r>
      <w:r>
        <w:rPr>
          <w:w w:val="110"/>
        </w:rPr>
        <w:t>Charkhgard and Savelsbergh</w:t>
      </w:r>
      <w:r>
        <w:rPr>
          <w:w w:val="110"/>
        </w:rPr>
        <w:t> in </w:t>
      </w:r>
      <w:hyperlink w:history="true" w:anchor="_bookmark72">
        <w:r>
          <w:rPr>
            <w:color w:val="0080AC"/>
            <w:w w:val="110"/>
          </w:rPr>
          <w:t>Boland et</w:t>
        </w:r>
        <w:r>
          <w:rPr>
            <w:color w:val="0080AC"/>
            <w:w w:val="110"/>
          </w:rPr>
          <w:t> al.</w:t>
        </w:r>
        <w:r>
          <w:rPr>
            <w:color w:val="0080AC"/>
            <w:w w:val="110"/>
          </w:rPr>
          <w:t> (2015a, 2016)</w:t>
        </w:r>
      </w:hyperlink>
      <w:r>
        <w:rPr>
          <w:color w:val="0080AC"/>
          <w:w w:val="110"/>
        </w:rPr>
        <w:t> </w:t>
      </w:r>
      <w:r>
        <w:rPr>
          <w:w w:val="110"/>
        </w:rPr>
        <w:t>and</w:t>
      </w:r>
      <w:r>
        <w:rPr>
          <w:w w:val="110"/>
        </w:rPr>
        <w:t> for</w:t>
      </w:r>
      <w:r>
        <w:rPr>
          <w:w w:val="110"/>
        </w:rPr>
        <w:t> linear mixed inte- ger</w:t>
      </w:r>
      <w:r>
        <w:rPr>
          <w:w w:val="110"/>
        </w:rPr>
        <w:t> problems</w:t>
      </w:r>
      <w:r>
        <w:rPr>
          <w:w w:val="110"/>
        </w:rPr>
        <w:t> in</w:t>
      </w:r>
      <w:r>
        <w:rPr>
          <w:w w:val="110"/>
        </w:rPr>
        <w:t> </w:t>
      </w:r>
      <w:hyperlink w:history="true" w:anchor="_bookmark74">
        <w:r>
          <w:rPr>
            <w:color w:val="0080AC"/>
            <w:w w:val="110"/>
          </w:rPr>
          <w:t>Boland</w:t>
        </w:r>
        <w:r>
          <w:rPr>
            <w:color w:val="0080AC"/>
            <w:w w:val="110"/>
          </w:rPr>
          <w:t> et</w:t>
        </w:r>
        <w:r>
          <w:rPr>
            <w:color w:val="0080AC"/>
            <w:w w:val="110"/>
          </w:rPr>
          <w:t> al.</w:t>
        </w:r>
        <w:r>
          <w:rPr>
            <w:color w:val="0080AC"/>
            <w:w w:val="110"/>
          </w:rPr>
          <w:t> (2015b)</w:t>
        </w:r>
      </w:hyperlink>
      <w:r>
        <w:rPr>
          <w:w w:val="110"/>
        </w:rPr>
        <w:t>,</w:t>
      </w:r>
      <w:r>
        <w:rPr>
          <w:w w:val="110"/>
        </w:rPr>
        <w:t> and</w:t>
      </w:r>
      <w:r>
        <w:rPr>
          <w:w w:val="110"/>
        </w:rPr>
        <w:t> more</w:t>
      </w:r>
      <w:r>
        <w:rPr>
          <w:w w:val="110"/>
        </w:rPr>
        <w:t> recently</w:t>
      </w:r>
      <w:r>
        <w:rPr>
          <w:w w:val="110"/>
        </w:rPr>
        <w:t> by</w:t>
      </w:r>
      <w:r>
        <w:rPr>
          <w:w w:val="110"/>
        </w:rPr>
        <w:t> Perini, Boland,</w:t>
      </w:r>
      <w:r>
        <w:rPr>
          <w:spacing w:val="-6"/>
          <w:w w:val="110"/>
        </w:rPr>
        <w:t> </w:t>
      </w:r>
      <w:r>
        <w:rPr>
          <w:w w:val="110"/>
        </w:rPr>
        <w:t>Pecin</w:t>
      </w:r>
      <w:r>
        <w:rPr>
          <w:spacing w:val="-6"/>
          <w:w w:val="110"/>
        </w:rPr>
        <w:t> </w:t>
      </w:r>
      <w:r>
        <w:rPr>
          <w:w w:val="110"/>
        </w:rPr>
        <w:t>and</w:t>
      </w:r>
      <w:r>
        <w:rPr>
          <w:spacing w:val="-6"/>
          <w:w w:val="110"/>
        </w:rPr>
        <w:t> </w:t>
      </w:r>
      <w:r>
        <w:rPr>
          <w:w w:val="110"/>
        </w:rPr>
        <w:t>Savelsbergh</w:t>
      </w:r>
      <w:r>
        <w:rPr>
          <w:spacing w:val="-5"/>
          <w:w w:val="110"/>
        </w:rPr>
        <w:t> </w:t>
      </w:r>
      <w:r>
        <w:rPr>
          <w:w w:val="110"/>
        </w:rPr>
        <w:t>in</w:t>
      </w:r>
      <w:r>
        <w:rPr>
          <w:spacing w:val="-6"/>
          <w:w w:val="110"/>
        </w:rPr>
        <w:t> </w:t>
      </w:r>
      <w:hyperlink w:history="true" w:anchor="_bookmark104">
        <w:r>
          <w:rPr>
            <w:color w:val="0080AC"/>
            <w:w w:val="110"/>
          </w:rPr>
          <w:t>Perini</w:t>
        </w:r>
        <w:r>
          <w:rPr>
            <w:color w:val="0080AC"/>
            <w:spacing w:val="-6"/>
            <w:w w:val="110"/>
          </w:rPr>
          <w:t> </w:t>
        </w:r>
        <w:r>
          <w:rPr>
            <w:color w:val="0080AC"/>
            <w:w w:val="110"/>
          </w:rPr>
          <w:t>et</w:t>
        </w:r>
        <w:r>
          <w:rPr>
            <w:color w:val="0080AC"/>
            <w:spacing w:val="-6"/>
            <w:w w:val="110"/>
          </w:rPr>
          <w:t> </w:t>
        </w:r>
        <w:r>
          <w:rPr>
            <w:color w:val="0080AC"/>
            <w:w w:val="110"/>
          </w:rPr>
          <w:t>al.</w:t>
        </w:r>
        <w:r>
          <w:rPr>
            <w:color w:val="0080AC"/>
            <w:spacing w:val="-6"/>
            <w:w w:val="110"/>
          </w:rPr>
          <w:t> </w:t>
        </w:r>
        <w:r>
          <w:rPr>
            <w:color w:val="0080AC"/>
            <w:w w:val="110"/>
          </w:rPr>
          <w:t>(2020)</w:t>
        </w:r>
      </w:hyperlink>
      <w:r>
        <w:rPr>
          <w:w w:val="110"/>
        </w:rPr>
        <w:t>.</w:t>
      </w:r>
      <w:r>
        <w:rPr>
          <w:spacing w:val="-6"/>
          <w:w w:val="110"/>
        </w:rPr>
        <w:t> </w:t>
      </w:r>
      <w:r>
        <w:rPr>
          <w:w w:val="110"/>
        </w:rPr>
        <w:t>The</w:t>
      </w:r>
      <w:r>
        <w:rPr>
          <w:spacing w:val="-6"/>
          <w:w w:val="110"/>
        </w:rPr>
        <w:t> </w:t>
      </w:r>
      <w:r>
        <w:rPr>
          <w:w w:val="110"/>
        </w:rPr>
        <w:t>method</w:t>
      </w:r>
      <w:r>
        <w:rPr>
          <w:spacing w:val="-6"/>
          <w:w w:val="110"/>
        </w:rPr>
        <w:t> </w:t>
      </w:r>
      <w:r>
        <w:rPr>
          <w:w w:val="110"/>
        </w:rPr>
        <w:t>from </w:t>
      </w:r>
      <w:hyperlink w:history="true" w:anchor="_bookmark44">
        <w:r>
          <w:rPr>
            <w:color w:val="0080AC"/>
            <w:w w:val="110"/>
          </w:rPr>
          <w:t>Cabrera-Guerrero</w:t>
        </w:r>
        <w:r>
          <w:rPr>
            <w:color w:val="0080AC"/>
            <w:w w:val="110"/>
          </w:rPr>
          <w:t> et</w:t>
        </w:r>
        <w:r>
          <w:rPr>
            <w:color w:val="0080AC"/>
            <w:w w:val="110"/>
          </w:rPr>
          <w:t> al.</w:t>
        </w:r>
        <w:r>
          <w:rPr>
            <w:color w:val="0080AC"/>
            <w:w w:val="110"/>
          </w:rPr>
          <w:t> (2021)</w:t>
        </w:r>
      </w:hyperlink>
      <w:r>
        <w:rPr>
          <w:color w:val="0080AC"/>
          <w:w w:val="110"/>
        </w:rPr>
        <w:t> </w:t>
      </w:r>
      <w:r>
        <w:rPr>
          <w:w w:val="110"/>
        </w:rPr>
        <w:t>for</w:t>
      </w:r>
      <w:r>
        <w:rPr>
          <w:w w:val="110"/>
        </w:rPr>
        <w:t> mixed</w:t>
      </w:r>
      <w:r>
        <w:rPr>
          <w:w w:val="110"/>
        </w:rPr>
        <w:t> integer</w:t>
      </w:r>
      <w:r>
        <w:rPr>
          <w:w w:val="110"/>
        </w:rPr>
        <w:t> convex</w:t>
      </w:r>
      <w:r>
        <w:rPr>
          <w:w w:val="110"/>
        </w:rPr>
        <w:t> biobjective optimization</w:t>
      </w:r>
      <w:r>
        <w:rPr>
          <w:w w:val="110"/>
        </w:rPr>
        <w:t> problems</w:t>
      </w:r>
      <w:r>
        <w:rPr>
          <w:w w:val="110"/>
        </w:rPr>
        <w:t> is</w:t>
      </w:r>
      <w:r>
        <w:rPr>
          <w:w w:val="110"/>
        </w:rPr>
        <w:t> also</w:t>
      </w:r>
      <w:r>
        <w:rPr>
          <w:w w:val="110"/>
        </w:rPr>
        <w:t> a</w:t>
      </w:r>
      <w:r>
        <w:rPr>
          <w:w w:val="110"/>
        </w:rPr>
        <w:t> procedure</w:t>
      </w:r>
      <w:r>
        <w:rPr>
          <w:w w:val="110"/>
        </w:rPr>
        <w:t> with</w:t>
      </w:r>
      <w:r>
        <w:rPr>
          <w:w w:val="110"/>
        </w:rPr>
        <w:t> bounds</w:t>
      </w:r>
      <w:r>
        <w:rPr>
          <w:w w:val="110"/>
        </w:rPr>
        <w:t> in</w:t>
      </w:r>
      <w:r>
        <w:rPr>
          <w:w w:val="110"/>
        </w:rPr>
        <w:t> the</w:t>
      </w:r>
      <w:r>
        <w:rPr>
          <w:w w:val="110"/>
        </w:rPr>
        <w:t> image </w:t>
      </w:r>
      <w:hyperlink w:history="true" w:anchor="_bookmark84">
        <w:r>
          <w:rPr>
            <w:w w:val="110"/>
          </w:rPr>
          <w:t>space.</w:t>
        </w:r>
        <w:r>
          <w:rPr>
            <w:spacing w:val="-3"/>
            <w:w w:val="110"/>
          </w:rPr>
          <w:t> </w:t>
        </w:r>
        <w:r>
          <w:rPr>
            <w:w w:val="110"/>
          </w:rPr>
          <w:t>And</w:t>
        </w:r>
        <w:r>
          <w:rPr>
            <w:spacing w:val="-3"/>
            <w:w w:val="110"/>
          </w:rPr>
          <w:t> </w:t>
        </w:r>
        <w:r>
          <w:rPr>
            <w:w w:val="110"/>
          </w:rPr>
          <w:t>recently,</w:t>
        </w:r>
        <w:r>
          <w:rPr>
            <w:spacing w:val="-3"/>
            <w:w w:val="110"/>
          </w:rPr>
          <w:t> </w:t>
        </w:r>
        <w:r>
          <w:rPr>
            <w:w w:val="110"/>
          </w:rPr>
          <w:t>Eichfelder</w:t>
        </w:r>
        <w:r>
          <w:rPr>
            <w:spacing w:val="-3"/>
            <w:w w:val="110"/>
          </w:rPr>
          <w:t> </w:t>
        </w:r>
        <w:r>
          <w:rPr>
            <w:w w:val="110"/>
          </w:rPr>
          <w:t>and</w:t>
        </w:r>
        <w:r>
          <w:rPr>
            <w:spacing w:val="-3"/>
            <w:w w:val="110"/>
          </w:rPr>
          <w:t> </w:t>
        </w:r>
        <w:r>
          <w:rPr>
            <w:w w:val="110"/>
          </w:rPr>
          <w:t>Warnow</w:t>
        </w:r>
        <w:r>
          <w:rPr>
            <w:spacing w:val="-3"/>
            <w:w w:val="110"/>
          </w:rPr>
          <w:t> </w:t>
        </w:r>
        <w:r>
          <w:rPr>
            <w:w w:val="110"/>
          </w:rPr>
          <w:t>propose</w:t>
        </w:r>
        <w:r>
          <w:rPr>
            <w:spacing w:val="-3"/>
            <w:w w:val="110"/>
          </w:rPr>
          <w:t> </w:t>
        </w:r>
        <w:r>
          <w:rPr>
            <w:w w:val="110"/>
          </w:rPr>
          <w:t>in</w:t>
        </w:r>
        <w:r>
          <w:rPr>
            <w:spacing w:val="-3"/>
            <w:w w:val="110"/>
          </w:rPr>
          <w:t> </w:t>
        </w:r>
        <w:r>
          <w:rPr>
            <w:color w:val="0080AC"/>
            <w:w w:val="110"/>
          </w:rPr>
          <w:t>Eichfelder</w:t>
        </w:r>
        <w:r>
          <w:rPr>
            <w:color w:val="0080AC"/>
            <w:spacing w:val="-3"/>
            <w:w w:val="110"/>
          </w:rPr>
          <w:t> </w:t>
        </w:r>
        <w:r>
          <w:rPr>
            <w:color w:val="0080AC"/>
            <w:w w:val="110"/>
          </w:rPr>
          <w:t>and Warnow,</w:t>
        </w:r>
        <w:r>
          <w:rPr>
            <w:color w:val="0080AC"/>
            <w:w w:val="110"/>
          </w:rPr>
          <w:t> 2021a</w:t>
        </w:r>
        <w:r>
          <w:rPr>
            <w:color w:val="0080AC"/>
            <w:w w:val="110"/>
          </w:rPr>
          <w:t> </w:t>
        </w:r>
        <w:r>
          <w:rPr>
            <w:w w:val="110"/>
          </w:rPr>
          <w:t>a</w:t>
        </w:r>
        <w:r>
          <w:rPr>
            <w:w w:val="110"/>
          </w:rPr>
          <w:t> criterion</w:t>
        </w:r>
        <w:r>
          <w:rPr>
            <w:w w:val="110"/>
          </w:rPr>
          <w:t> space</w:t>
        </w:r>
        <w:r>
          <w:rPr>
            <w:w w:val="110"/>
          </w:rPr>
          <w:t> search</w:t>
        </w:r>
        <w:r>
          <w:rPr>
            <w:w w:val="110"/>
          </w:rPr>
          <w:t> algorithm</w:t>
        </w:r>
        <w:r>
          <w:rPr>
            <w:w w:val="110"/>
          </w:rPr>
          <w:t> for</w:t>
        </w:r>
        <w:r>
          <w:rPr>
            <w:w w:val="110"/>
          </w:rPr>
          <w:t> mixed</w:t>
        </w:r>
        <w:r>
          <w:rPr>
            <w:w w:val="110"/>
          </w:rPr>
          <w:t> integer</w:t>
        </w:r>
      </w:hyperlink>
      <w:r>
        <w:rPr>
          <w:w w:val="110"/>
        </w:rPr>
        <w:t> convex multiobjective optimization problems.</w:t>
      </w:r>
    </w:p>
    <w:p>
      <w:pPr>
        <w:pStyle w:val="BodyText"/>
        <w:spacing w:line="273" w:lineRule="auto"/>
        <w:ind w:right="117" w:firstLine="239"/>
      </w:pPr>
      <w:r>
        <w:rPr>
          <w:w w:val="110"/>
        </w:rPr>
        <w:t>In</w:t>
      </w:r>
      <w:r>
        <w:rPr>
          <w:spacing w:val="-4"/>
          <w:w w:val="110"/>
        </w:rPr>
        <w:t> </w:t>
      </w:r>
      <w:hyperlink w:history="true" w:anchor="_bookmark125">
        <w:r>
          <w:rPr>
            <w:color w:val="0080AC"/>
            <w:w w:val="110"/>
          </w:rPr>
          <w:t>Stidsen</w:t>
        </w:r>
        <w:r>
          <w:rPr>
            <w:color w:val="0080AC"/>
            <w:spacing w:val="-4"/>
            <w:w w:val="110"/>
          </w:rPr>
          <w:t> </w:t>
        </w:r>
        <w:r>
          <w:rPr>
            <w:color w:val="0080AC"/>
            <w:w w:val="110"/>
          </w:rPr>
          <w:t>et</w:t>
        </w:r>
        <w:r>
          <w:rPr>
            <w:color w:val="0080AC"/>
            <w:spacing w:val="-4"/>
            <w:w w:val="110"/>
          </w:rPr>
          <w:t> </w:t>
        </w:r>
        <w:r>
          <w:rPr>
            <w:color w:val="0080AC"/>
            <w:w w:val="110"/>
          </w:rPr>
          <w:t>al.</w:t>
        </w:r>
        <w:r>
          <w:rPr>
            <w:color w:val="0080AC"/>
            <w:spacing w:val="-4"/>
            <w:w w:val="110"/>
          </w:rPr>
          <w:t> </w:t>
        </w:r>
        <w:r>
          <w:rPr>
            <w:color w:val="0080AC"/>
            <w:w w:val="110"/>
          </w:rPr>
          <w:t>(2018)</w:t>
        </w:r>
      </w:hyperlink>
      <w:r>
        <w:rPr>
          <w:w w:val="110"/>
        </w:rPr>
        <w:t>,</w:t>
      </w:r>
      <w:r>
        <w:rPr>
          <w:spacing w:val="-4"/>
          <w:w w:val="110"/>
        </w:rPr>
        <w:t> </w:t>
      </w:r>
      <w:r>
        <w:rPr>
          <w:w w:val="110"/>
        </w:rPr>
        <w:t>Stidsen</w:t>
      </w:r>
      <w:r>
        <w:rPr>
          <w:spacing w:val="-4"/>
          <w:w w:val="110"/>
        </w:rPr>
        <w:t> </w:t>
      </w:r>
      <w:r>
        <w:rPr>
          <w:w w:val="110"/>
        </w:rPr>
        <w:t>and</w:t>
      </w:r>
      <w:r>
        <w:rPr>
          <w:spacing w:val="-4"/>
          <w:w w:val="110"/>
        </w:rPr>
        <w:t> </w:t>
      </w:r>
      <w:r>
        <w:rPr>
          <w:w w:val="110"/>
        </w:rPr>
        <w:t>Andersen</w:t>
      </w:r>
      <w:r>
        <w:rPr>
          <w:spacing w:val="-4"/>
          <w:w w:val="110"/>
        </w:rPr>
        <w:t> </w:t>
      </w:r>
      <w:r>
        <w:rPr>
          <w:w w:val="110"/>
        </w:rPr>
        <w:t>give</w:t>
      </w:r>
      <w:r>
        <w:rPr>
          <w:spacing w:val="-4"/>
          <w:w w:val="110"/>
        </w:rPr>
        <w:t> </w:t>
      </w:r>
      <w:r>
        <w:rPr>
          <w:w w:val="110"/>
        </w:rPr>
        <w:t>a</w:t>
      </w:r>
      <w:r>
        <w:rPr>
          <w:spacing w:val="-4"/>
          <w:w w:val="110"/>
        </w:rPr>
        <w:t> </w:t>
      </w:r>
      <w:r>
        <w:rPr>
          <w:w w:val="110"/>
        </w:rPr>
        <w:t>good</w:t>
      </w:r>
      <w:r>
        <w:rPr>
          <w:spacing w:val="-4"/>
          <w:w w:val="110"/>
        </w:rPr>
        <w:t> </w:t>
      </w:r>
      <w:r>
        <w:rPr>
          <w:w w:val="110"/>
        </w:rPr>
        <w:t>overview on the literature and a discussion on the two different classes, decision space and criterion space methods. Moreover, the authors promote the use a hybrid approach and propose such an algorithm for linear mixed integer biobjective optimization problems.</w:t>
      </w:r>
    </w:p>
    <w:p>
      <w:pPr>
        <w:pStyle w:val="BodyText"/>
        <w:spacing w:before="16"/>
        <w:ind w:left="0"/>
        <w:jc w:val="left"/>
      </w:pPr>
    </w:p>
    <w:p>
      <w:pPr>
        <w:pStyle w:val="ListParagraph"/>
        <w:numPr>
          <w:ilvl w:val="1"/>
          <w:numId w:val="1"/>
        </w:numPr>
        <w:tabs>
          <w:tab w:pos="503" w:val="left" w:leader="none"/>
        </w:tabs>
        <w:spacing w:line="240" w:lineRule="auto" w:before="0" w:after="0"/>
        <w:ind w:left="503" w:right="0" w:hanging="345"/>
        <w:jc w:val="left"/>
        <w:rPr>
          <w:i/>
          <w:sz w:val="16"/>
        </w:rPr>
      </w:pPr>
      <w:r>
        <w:rPr>
          <w:i/>
          <w:w w:val="85"/>
          <w:sz w:val="16"/>
        </w:rPr>
        <w:t>Supported</w:t>
      </w:r>
      <w:r>
        <w:rPr>
          <w:i/>
          <w:spacing w:val="8"/>
          <w:sz w:val="16"/>
        </w:rPr>
        <w:t> </w:t>
      </w:r>
      <w:r>
        <w:rPr>
          <w:i/>
          <w:spacing w:val="-2"/>
          <w:w w:val="95"/>
          <w:sz w:val="16"/>
        </w:rPr>
        <w:t>solutions</w:t>
      </w:r>
    </w:p>
    <w:p>
      <w:pPr>
        <w:pStyle w:val="BodyText"/>
        <w:spacing w:before="45"/>
        <w:ind w:left="0"/>
        <w:jc w:val="left"/>
        <w:rPr>
          <w:rFonts w:ascii="DejaVu Serif Condensed"/>
          <w:i/>
        </w:rPr>
      </w:pPr>
    </w:p>
    <w:p>
      <w:pPr>
        <w:pStyle w:val="BodyText"/>
        <w:ind w:firstLine="239"/>
      </w:pPr>
      <w:r>
        <w:rPr>
          <w:w w:val="110"/>
        </w:rPr>
        <w:t>In</w:t>
      </w:r>
      <w:r>
        <w:rPr>
          <w:spacing w:val="20"/>
          <w:w w:val="110"/>
        </w:rPr>
        <w:t> </w:t>
      </w:r>
      <w:r>
        <w:rPr>
          <w:w w:val="110"/>
        </w:rPr>
        <w:t>this</w:t>
      </w:r>
      <w:r>
        <w:rPr>
          <w:spacing w:val="21"/>
          <w:w w:val="110"/>
        </w:rPr>
        <w:t> </w:t>
      </w:r>
      <w:r>
        <w:rPr>
          <w:w w:val="110"/>
        </w:rPr>
        <w:t>subsection,</w:t>
      </w:r>
      <w:r>
        <w:rPr>
          <w:spacing w:val="20"/>
          <w:w w:val="110"/>
        </w:rPr>
        <w:t> </w:t>
      </w:r>
      <w:r>
        <w:rPr>
          <w:w w:val="110"/>
        </w:rPr>
        <w:t>we</w:t>
      </w:r>
      <w:r>
        <w:rPr>
          <w:spacing w:val="21"/>
          <w:w w:val="110"/>
        </w:rPr>
        <w:t> </w:t>
      </w:r>
      <w:r>
        <w:rPr>
          <w:w w:val="110"/>
        </w:rPr>
        <w:t>would</w:t>
      </w:r>
      <w:r>
        <w:rPr>
          <w:spacing w:val="21"/>
          <w:w w:val="110"/>
        </w:rPr>
        <w:t> </w:t>
      </w:r>
      <w:r>
        <w:rPr>
          <w:w w:val="110"/>
        </w:rPr>
        <w:t>like</w:t>
      </w:r>
      <w:r>
        <w:rPr>
          <w:spacing w:val="21"/>
          <w:w w:val="110"/>
        </w:rPr>
        <w:t> </w:t>
      </w:r>
      <w:r>
        <w:rPr>
          <w:w w:val="110"/>
        </w:rPr>
        <w:t>to</w:t>
      </w:r>
      <w:r>
        <w:rPr>
          <w:spacing w:val="20"/>
          <w:w w:val="110"/>
        </w:rPr>
        <w:t> </w:t>
      </w:r>
      <w:r>
        <w:rPr>
          <w:w w:val="110"/>
        </w:rPr>
        <w:t>point</w:t>
      </w:r>
      <w:r>
        <w:rPr>
          <w:spacing w:val="21"/>
          <w:w w:val="110"/>
        </w:rPr>
        <w:t> </w:t>
      </w:r>
      <w:r>
        <w:rPr>
          <w:w w:val="110"/>
        </w:rPr>
        <w:t>out</w:t>
      </w:r>
      <w:r>
        <w:rPr>
          <w:spacing w:val="21"/>
          <w:w w:val="110"/>
        </w:rPr>
        <w:t> </w:t>
      </w:r>
      <w:r>
        <w:rPr>
          <w:w w:val="110"/>
        </w:rPr>
        <w:t>that</w:t>
      </w:r>
      <w:r>
        <w:rPr>
          <w:spacing w:val="21"/>
          <w:w w:val="110"/>
        </w:rPr>
        <w:t> </w:t>
      </w:r>
      <w:r>
        <w:rPr>
          <w:w w:val="110"/>
        </w:rPr>
        <w:t>some</w:t>
      </w:r>
      <w:r>
        <w:rPr>
          <w:spacing w:val="21"/>
          <w:w w:val="110"/>
        </w:rPr>
        <w:t> </w:t>
      </w:r>
      <w:r>
        <w:rPr>
          <w:spacing w:val="-2"/>
          <w:w w:val="110"/>
        </w:rPr>
        <w:t>methods</w:t>
      </w:r>
    </w:p>
    <w:p>
      <w:pPr>
        <w:pStyle w:val="BodyText"/>
        <w:spacing w:line="112" w:lineRule="auto" w:before="104"/>
        <w:ind w:right="118"/>
      </w:pPr>
      <w:r>
        <w:rPr/>
        <mc:AlternateContent>
          <mc:Choice Requires="wps">
            <w:drawing>
              <wp:anchor distT="0" distB="0" distL="0" distR="0" allowOverlap="1" layoutInCell="1" locked="0" behindDoc="1" simplePos="0" relativeHeight="486259712">
                <wp:simplePos x="0" y="0"/>
                <wp:positionH relativeFrom="page">
                  <wp:posOffset>6576059</wp:posOffset>
                </wp:positionH>
                <wp:positionV relativeFrom="paragraph">
                  <wp:posOffset>209079</wp:posOffset>
                </wp:positionV>
                <wp:extent cx="92710" cy="40195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92710" cy="401955"/>
                        </a:xfrm>
                        <a:prstGeom prst="rect">
                          <a:avLst/>
                        </a:prstGeom>
                      </wps:spPr>
                      <wps:txbx>
                        <w:txbxContent>
                          <w:p>
                            <w:pPr>
                              <w:spacing w:before="4"/>
                              <w:ind w:left="0" w:right="0" w:firstLine="0"/>
                              <w:jc w:val="left"/>
                              <w:rPr>
                                <w:rFonts w:ascii="DejaVu Sans" w:hAnsi="DejaVu Sans"/>
                                <w:sz w:val="16"/>
                              </w:rPr>
                            </w:pPr>
                            <w:r>
                              <w:rPr>
                                <w:rFonts w:ascii="DejaVu Sans" w:hAnsi="DejaVu Sans"/>
                                <w:spacing w:val="-10"/>
                                <w:w w:val="135"/>
                                <w:sz w:val="16"/>
                              </w:rPr>
                              <w:t>∑</w:t>
                            </w:r>
                          </w:p>
                        </w:txbxContent>
                      </wps:txbx>
                      <wps:bodyPr wrap="square" lIns="0" tIns="0" rIns="0" bIns="0" rtlCol="0">
                        <a:noAutofit/>
                      </wps:bodyPr>
                    </wps:wsp>
                  </a:graphicData>
                </a:graphic>
              </wp:anchor>
            </w:drawing>
          </mc:Choice>
          <mc:Fallback>
            <w:pict>
              <v:shape style="position:absolute;margin-left:517.799988pt;margin-top:16.462967pt;width:7.3pt;height:31.65pt;mso-position-horizontal-relative:page;mso-position-vertical-relative:paragraph;z-index:-17056768" type="#_x0000_t202" id="docshape80" filled="false" stroked="false">
                <v:textbox inset="0,0,0,0">
                  <w:txbxContent>
                    <w:p>
                      <w:pPr>
                        <w:spacing w:before="4"/>
                        <w:ind w:left="0" w:right="0" w:firstLine="0"/>
                        <w:jc w:val="left"/>
                        <w:rPr>
                          <w:rFonts w:ascii="DejaVu Sans" w:hAnsi="DejaVu Sans"/>
                          <w:sz w:val="16"/>
                        </w:rPr>
                      </w:pPr>
                      <w:r>
                        <w:rPr>
                          <w:rFonts w:ascii="DejaVu Sans" w:hAnsi="DejaVu Sans"/>
                          <w:spacing w:val="-10"/>
                          <w:w w:val="135"/>
                          <w:sz w:val="16"/>
                        </w:rPr>
                        <w:t>∑</w:t>
                      </w:r>
                    </w:p>
                  </w:txbxContent>
                </v:textbox>
                <w10:wrap type="none"/>
              </v:shape>
            </w:pict>
          </mc:Fallback>
        </mc:AlternateContent>
      </w:r>
      <w:hyperlink w:history="true" w:anchor="_bookmark14">
        <w:r>
          <w:rPr>
            <w:w w:val="110"/>
          </w:rPr>
          <w:t>supported</w:t>
        </w:r>
        <w:r>
          <w:rPr>
            <w:spacing w:val="40"/>
            <w:w w:val="110"/>
          </w:rPr>
          <w:t> </w:t>
        </w:r>
        <w:r>
          <w:rPr>
            <w:w w:val="110"/>
          </w:rPr>
          <w:t>solutions.</w:t>
        </w:r>
        <w:r>
          <w:rPr>
            <w:spacing w:val="40"/>
            <w:w w:val="110"/>
          </w:rPr>
          <w:t> </w:t>
        </w:r>
        <w:r>
          <w:rPr>
            <w:w w:val="110"/>
          </w:rPr>
          <w:t>A</w:t>
        </w:r>
        <w:r>
          <w:rPr>
            <w:spacing w:val="40"/>
            <w:w w:val="110"/>
          </w:rPr>
          <w:t> </w:t>
        </w:r>
        <w:r>
          <w:rPr>
            <w:w w:val="110"/>
          </w:rPr>
          <w:t>feasible</w:t>
        </w:r>
        <w:r>
          <w:rPr>
            <w:spacing w:val="40"/>
            <w:w w:val="110"/>
          </w:rPr>
          <w:t> </w:t>
        </w:r>
        <w:r>
          <w:rPr>
            <w:w w:val="110"/>
          </w:rPr>
          <w:t>point</w:t>
        </w:r>
        <w:r>
          <w:rPr>
            <w:spacing w:val="40"/>
            <w:w w:val="110"/>
          </w:rPr>
          <w:t> </w:t>
        </w:r>
        <w:r>
          <w:rPr>
            <w:rFonts w:ascii="STIX Math" w:hAnsi="STIX Math" w:eastAsia="STIX Math"/>
            <w:i/>
            <w:w w:val="110"/>
          </w:rPr>
          <w:t>𝑥̄</w:t>
        </w:r>
        <w:r>
          <w:rPr>
            <w:rFonts w:ascii="STIX Math" w:hAnsi="STIX Math" w:eastAsia="STIX Math"/>
            <w:i/>
            <w:spacing w:val="39"/>
            <w:w w:val="110"/>
          </w:rPr>
          <w:t> </w:t>
        </w:r>
        <w:r>
          <w:rPr>
            <w:rFonts w:ascii="STIX Math" w:hAnsi="STIX Math" w:eastAsia="STIX Math"/>
            <w:w w:val="110"/>
          </w:rPr>
          <w:t>∈</w:t>
        </w:r>
        <w:r>
          <w:rPr>
            <w:rFonts w:ascii="STIX Math" w:hAnsi="STIX Math" w:eastAsia="STIX Math"/>
            <w:spacing w:val="19"/>
            <w:w w:val="110"/>
          </w:rPr>
          <w:t> </w:t>
        </w:r>
        <w:r>
          <w:rPr>
            <w:rFonts w:ascii="STIX Math" w:hAnsi="STIX Math" w:eastAsia="STIX Math"/>
            <w:i/>
            <w:w w:val="110"/>
          </w:rPr>
          <w:t>𝑀</w:t>
        </w:r>
        <w:r>
          <w:rPr>
            <w:rFonts w:ascii="STIX Math" w:hAnsi="STIX Math" w:eastAsia="STIX Math"/>
            <w:i/>
            <w:spacing w:val="72"/>
            <w:w w:val="110"/>
          </w:rPr>
          <w:t> </w:t>
        </w:r>
        <w:r>
          <w:rPr>
            <w:w w:val="110"/>
          </w:rPr>
          <w:t>of</w:t>
        </w:r>
        <w:r>
          <w:rPr>
            <w:spacing w:val="40"/>
            <w:w w:val="110"/>
          </w:rPr>
          <w:t> </w:t>
        </w:r>
        <w:r>
          <w:rPr>
            <w:w w:val="110"/>
          </w:rPr>
          <w:t>the</w:t>
        </w:r>
        <w:r>
          <w:rPr>
            <w:spacing w:val="40"/>
            <w:w w:val="110"/>
          </w:rPr>
          <w:t> </w:t>
        </w:r>
        <w:r>
          <w:rPr>
            <w:w w:val="110"/>
          </w:rPr>
          <w:t>problem</w:t>
        </w:r>
        <w:r>
          <w:rPr>
            <w:spacing w:val="40"/>
            <w:w w:val="110"/>
          </w:rPr>
          <w:t> </w:t>
        </w:r>
        <w:r>
          <w:rPr>
            <w:w w:val="110"/>
          </w:rPr>
          <w:t>(</w:t>
        </w:r>
        <w:r>
          <w:rPr>
            <w:rFonts w:ascii="STIX Math" w:hAnsi="STIX Math" w:eastAsia="STIX Math"/>
            <w:i/>
            <w:color w:val="0080AC"/>
            <w:w w:val="110"/>
          </w:rPr>
          <w:t>𝑀𝑂𝑃</w:t>
        </w:r>
        <w:r>
          <w:rPr>
            <w:rFonts w:ascii="STIX Math" w:hAnsi="STIX Math" w:eastAsia="STIX Math"/>
            <w:i/>
            <w:color w:val="0080AC"/>
            <w:spacing w:val="40"/>
            <w:w w:val="110"/>
          </w:rPr>
          <w:t> </w:t>
        </w:r>
        <w:r>
          <w:rPr>
            <w:rFonts w:ascii="STIX Math" w:hAnsi="STIX Math" w:eastAsia="STIX Math"/>
            <w:color w:val="0080AC"/>
            <w:w w:val="110"/>
          </w:rPr>
          <w:t>−</w:t>
        </w:r>
      </w:hyperlink>
      <w:r>
        <w:rPr>
          <w:rFonts w:ascii="STIX Math" w:hAnsi="STIX Math" w:eastAsia="STIX Math"/>
          <w:color w:val="0080AC"/>
          <w:w w:val="110"/>
        </w:rPr>
        <w:t> </w:t>
      </w:r>
      <w:r>
        <w:rPr>
          <w:spacing w:val="2"/>
        </w:rPr>
        <w:t>for</w:t>
      </w:r>
      <w:r>
        <w:rPr>
          <w:spacing w:val="26"/>
        </w:rPr>
        <w:t> </w:t>
      </w:r>
      <w:r>
        <w:rPr>
          <w:spacing w:val="2"/>
        </w:rPr>
        <w:t>non-convex</w:t>
      </w:r>
      <w:r>
        <w:rPr>
          <w:spacing w:val="26"/>
        </w:rPr>
        <w:t> </w:t>
      </w:r>
      <w:r>
        <w:rPr>
          <w:spacing w:val="2"/>
        </w:rPr>
        <w:t>multiobjective</w:t>
      </w:r>
      <w:r>
        <w:rPr>
          <w:spacing w:val="28"/>
        </w:rPr>
        <w:t> </w:t>
      </w:r>
      <w:r>
        <w:rPr>
          <w:spacing w:val="2"/>
        </w:rPr>
        <w:t>optimization</w:t>
      </w:r>
      <w:r>
        <w:rPr>
          <w:spacing w:val="27"/>
        </w:rPr>
        <w:t> </w:t>
      </w:r>
      <w:r>
        <w:rPr>
          <w:spacing w:val="2"/>
        </w:rPr>
        <w:t>only</w:t>
      </w:r>
      <w:r>
        <w:rPr>
          <w:spacing w:val="26"/>
        </w:rPr>
        <w:t> </w:t>
      </w:r>
      <w:r>
        <w:rPr>
          <w:spacing w:val="2"/>
        </w:rPr>
        <w:t>generate</w:t>
      </w:r>
      <w:r>
        <w:rPr>
          <w:spacing w:val="28"/>
        </w:rPr>
        <w:t> </w:t>
      </w:r>
      <w:r>
        <w:rPr>
          <w:spacing w:val="2"/>
        </w:rPr>
        <w:t>what</w:t>
      </w:r>
      <w:r>
        <w:rPr>
          <w:spacing w:val="26"/>
        </w:rPr>
        <w:t> </w:t>
      </w:r>
      <w:r>
        <w:rPr>
          <w:spacing w:val="2"/>
        </w:rPr>
        <w:t>is</w:t>
      </w:r>
      <w:r>
        <w:rPr>
          <w:spacing w:val="27"/>
        </w:rPr>
        <w:t> </w:t>
      </w:r>
      <w:r>
        <w:rPr>
          <w:spacing w:val="-2"/>
        </w:rPr>
        <w:t>called</w:t>
      </w:r>
    </w:p>
    <w:p>
      <w:pPr>
        <w:spacing w:line="121" w:lineRule="exact" w:before="0"/>
        <w:ind w:left="158" w:right="0" w:firstLine="0"/>
        <w:jc w:val="both"/>
        <w:rPr>
          <w:rFonts w:ascii="STIX Math" w:hAnsi="STIX Math" w:eastAsia="STIX Math"/>
          <w:sz w:val="16"/>
        </w:rPr>
      </w:pPr>
      <w:r>
        <w:rPr/>
        <mc:AlternateContent>
          <mc:Choice Requires="wps">
            <w:drawing>
              <wp:anchor distT="0" distB="0" distL="0" distR="0" allowOverlap="1" layoutInCell="1" locked="0" behindDoc="1" simplePos="0" relativeHeight="486258688">
                <wp:simplePos x="0" y="0"/>
                <wp:positionH relativeFrom="page">
                  <wp:posOffset>6254534</wp:posOffset>
                </wp:positionH>
                <wp:positionV relativeFrom="paragraph">
                  <wp:posOffset>65940</wp:posOffset>
                </wp:positionV>
                <wp:extent cx="52069" cy="104139"/>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hyperlink w:history="true" w:anchor="_bookmark14">
                              <w:r>
                                <w:rPr>
                                  <w:rFonts w:ascii="STIX Math"/>
                                  <w:spacing w:val="-12"/>
                                  <w:sz w:val="12"/>
                                </w:rPr>
                                <w:t>+</w:t>
                              </w:r>
                            </w:hyperlink>
                          </w:p>
                        </w:txbxContent>
                      </wps:txbx>
                      <wps:bodyPr wrap="square" lIns="0" tIns="0" rIns="0" bIns="0" rtlCol="0">
                        <a:noAutofit/>
                      </wps:bodyPr>
                    </wps:wsp>
                  </a:graphicData>
                </a:graphic>
              </wp:anchor>
            </w:drawing>
          </mc:Choice>
          <mc:Fallback>
            <w:pict>
              <v:shape style="position:absolute;margin-left:492.483002pt;margin-top:5.192175pt;width:4.1pt;height:8.2pt;mso-position-horizontal-relative:page;mso-position-vertical-relative:paragraph;z-index:-17057792" type="#_x0000_t202" id="docshape81" filled="false" stroked="false">
                <v:textbox inset="0,0,0,0">
                  <w:txbxContent>
                    <w:p>
                      <w:pPr>
                        <w:spacing w:line="163" w:lineRule="exact" w:before="0"/>
                        <w:ind w:left="0" w:right="0" w:firstLine="0"/>
                        <w:jc w:val="left"/>
                        <w:rPr>
                          <w:rFonts w:ascii="STIX Math"/>
                          <w:sz w:val="12"/>
                        </w:rPr>
                      </w:pPr>
                      <w:hyperlink w:history="true" w:anchor="_bookmark14">
                        <w:r>
                          <w:rPr>
                            <w:rFonts w:ascii="STIX Math"/>
                            <w:spacing w:val="-12"/>
                            <w:sz w:val="12"/>
                          </w:rPr>
                          <w:t>+</w:t>
                        </w:r>
                      </w:hyperlink>
                    </w:p>
                  </w:txbxContent>
                </v:textbox>
                <w10:wrap type="none"/>
              </v:shape>
            </w:pict>
          </mc:Fallback>
        </mc:AlternateContent>
      </w:r>
      <w:r>
        <w:rPr/>
        <mc:AlternateContent>
          <mc:Choice Requires="wps">
            <w:drawing>
              <wp:anchor distT="0" distB="0" distL="0" distR="0" allowOverlap="1" layoutInCell="1" locked="0" behindDoc="1" simplePos="0" relativeHeight="486259200">
                <wp:simplePos x="0" y="0"/>
                <wp:positionH relativeFrom="page">
                  <wp:posOffset>6668528</wp:posOffset>
                </wp:positionH>
                <wp:positionV relativeFrom="paragraph">
                  <wp:posOffset>65940</wp:posOffset>
                </wp:positionV>
                <wp:extent cx="114300" cy="104139"/>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14300" cy="104139"/>
                        </a:xfrm>
                        <a:prstGeom prst="rect">
                          <a:avLst/>
                        </a:prstGeom>
                      </wps:spPr>
                      <wps:txbx>
                        <w:txbxContent>
                          <w:p>
                            <w:pPr>
                              <w:spacing w:line="163" w:lineRule="exact" w:before="0"/>
                              <w:ind w:left="0" w:right="0" w:firstLine="0"/>
                              <w:jc w:val="left"/>
                              <w:rPr>
                                <w:rFonts w:ascii="STIX Math" w:eastAsia="STIX Math"/>
                                <w:sz w:val="12"/>
                              </w:rPr>
                            </w:pPr>
                            <w:hyperlink w:history="true" w:anchor="_bookmark14">
                              <w:r>
                                <w:rPr>
                                  <w:rFonts w:ascii="STIX Math" w:eastAsia="STIX Math"/>
                                  <w:i/>
                                  <w:spacing w:val="-5"/>
                                  <w:sz w:val="12"/>
                                </w:rPr>
                                <w:t>𝑖</w:t>
                              </w:r>
                              <w:r>
                                <w:rPr>
                                  <w:rFonts w:ascii="STIX Math" w:eastAsia="STIX Math"/>
                                  <w:spacing w:val="-5"/>
                                  <w:sz w:val="12"/>
                                </w:rPr>
                                <w:t>=1</w:t>
                              </w:r>
                            </w:hyperlink>
                          </w:p>
                        </w:txbxContent>
                      </wps:txbx>
                      <wps:bodyPr wrap="square" lIns="0" tIns="0" rIns="0" bIns="0" rtlCol="0">
                        <a:noAutofit/>
                      </wps:bodyPr>
                    </wps:wsp>
                  </a:graphicData>
                </a:graphic>
              </wp:anchor>
            </w:drawing>
          </mc:Choice>
          <mc:Fallback>
            <w:pict>
              <v:shape style="position:absolute;margin-left:525.080994pt;margin-top:5.192175pt;width:9pt;height:8.2pt;mso-position-horizontal-relative:page;mso-position-vertical-relative:paragraph;z-index:-17057280" type="#_x0000_t202" id="docshape82" filled="false" stroked="false">
                <v:textbox inset="0,0,0,0">
                  <w:txbxContent>
                    <w:p>
                      <w:pPr>
                        <w:spacing w:line="163" w:lineRule="exact" w:before="0"/>
                        <w:ind w:left="0" w:right="0" w:firstLine="0"/>
                        <w:jc w:val="left"/>
                        <w:rPr>
                          <w:rFonts w:ascii="STIX Math" w:eastAsia="STIX Math"/>
                          <w:sz w:val="12"/>
                        </w:rPr>
                      </w:pPr>
                      <w:hyperlink w:history="true" w:anchor="_bookmark14">
                        <w:r>
                          <w:rPr>
                            <w:rFonts w:ascii="STIX Math" w:eastAsia="STIX Math"/>
                            <w:i/>
                            <w:spacing w:val="-5"/>
                            <w:sz w:val="12"/>
                          </w:rPr>
                          <w:t>𝑖</w:t>
                        </w:r>
                        <w:r>
                          <w:rPr>
                            <w:rFonts w:ascii="STIX Math" w:eastAsia="STIX Math"/>
                            <w:spacing w:val="-5"/>
                            <w:sz w:val="12"/>
                          </w:rPr>
                          <w:t>=1</w:t>
                        </w:r>
                      </w:hyperlink>
                    </w:p>
                  </w:txbxContent>
                </v:textbox>
                <w10:wrap type="none"/>
              </v:shape>
            </w:pict>
          </mc:Fallback>
        </mc:AlternateContent>
      </w:r>
      <w:hyperlink w:history="true" w:anchor="_bookmark14">
        <w:r>
          <w:rPr>
            <w:rFonts w:ascii="STIX Math" w:hAnsi="STIX Math" w:eastAsia="STIX Math"/>
            <w:i/>
            <w:w w:val="110"/>
            <w:sz w:val="16"/>
          </w:rPr>
          <w:t>𝑁𝐶</w:t>
        </w:r>
        <w:r>
          <w:rPr>
            <w:w w:val="110"/>
            <w:sz w:val="16"/>
          </w:rPr>
          <w:t>)</w:t>
        </w:r>
        <w:r>
          <w:rPr>
            <w:spacing w:val="-2"/>
            <w:w w:val="110"/>
            <w:sz w:val="16"/>
          </w:rPr>
          <w:t> </w:t>
        </w:r>
        <w:r>
          <w:rPr>
            <w:w w:val="110"/>
            <w:sz w:val="16"/>
          </w:rPr>
          <w:t>is</w:t>
        </w:r>
        <w:r>
          <w:rPr>
            <w:spacing w:val="-1"/>
            <w:w w:val="110"/>
            <w:sz w:val="16"/>
          </w:rPr>
          <w:t> </w:t>
        </w:r>
        <w:r>
          <w:rPr>
            <w:w w:val="110"/>
            <w:sz w:val="16"/>
          </w:rPr>
          <w:t>called</w:t>
        </w:r>
        <w:r>
          <w:rPr>
            <w:spacing w:val="-1"/>
            <w:w w:val="110"/>
            <w:sz w:val="16"/>
          </w:rPr>
          <w:t> </w:t>
        </w:r>
        <w:r>
          <w:rPr>
            <w:w w:val="110"/>
            <w:sz w:val="16"/>
          </w:rPr>
          <w:t>supported</w:t>
        </w:r>
        <w:r>
          <w:rPr>
            <w:spacing w:val="-1"/>
            <w:w w:val="110"/>
            <w:sz w:val="16"/>
          </w:rPr>
          <w:t> </w:t>
        </w:r>
        <w:r>
          <w:rPr>
            <w:w w:val="110"/>
            <w:sz w:val="16"/>
          </w:rPr>
          <w:t>if</w:t>
        </w:r>
        <w:r>
          <w:rPr>
            <w:spacing w:val="-1"/>
            <w:w w:val="110"/>
            <w:sz w:val="16"/>
          </w:rPr>
          <w:t> </w:t>
        </w:r>
        <w:r>
          <w:rPr>
            <w:w w:val="110"/>
            <w:sz w:val="16"/>
          </w:rPr>
          <w:t>there</w:t>
        </w:r>
        <w:r>
          <w:rPr>
            <w:spacing w:val="-1"/>
            <w:w w:val="110"/>
            <w:sz w:val="16"/>
          </w:rPr>
          <w:t> </w:t>
        </w:r>
        <w:r>
          <w:rPr>
            <w:w w:val="110"/>
            <w:sz w:val="16"/>
          </w:rPr>
          <w:t>exist</w:t>
        </w:r>
        <w:r>
          <w:rPr>
            <w:spacing w:val="-1"/>
            <w:w w:val="110"/>
            <w:sz w:val="16"/>
          </w:rPr>
          <w:t> </w:t>
        </w:r>
        <w:r>
          <w:rPr>
            <w:w w:val="110"/>
            <w:sz w:val="16"/>
          </w:rPr>
          <w:t>weights</w:t>
        </w:r>
        <w:r>
          <w:rPr>
            <w:spacing w:val="-1"/>
            <w:w w:val="110"/>
            <w:sz w:val="16"/>
          </w:rPr>
          <w:t> </w:t>
        </w:r>
        <w:r>
          <w:rPr>
            <w:rFonts w:ascii="STIX Math" w:hAnsi="STIX Math" w:eastAsia="STIX Math"/>
            <w:i/>
            <w:w w:val="110"/>
            <w:sz w:val="16"/>
          </w:rPr>
          <w:t>𝑤</w:t>
        </w:r>
        <w:r>
          <w:rPr>
            <w:rFonts w:ascii="STIX Math" w:hAnsi="STIX Math" w:eastAsia="STIX Math"/>
            <w:i/>
            <w:spacing w:val="-3"/>
            <w:w w:val="110"/>
            <w:sz w:val="16"/>
          </w:rPr>
          <w:t> </w:t>
        </w:r>
        <w:r>
          <w:rPr>
            <w:rFonts w:ascii="STIX Math" w:hAnsi="STIX Math" w:eastAsia="STIX Math"/>
            <w:w w:val="110"/>
            <w:sz w:val="16"/>
          </w:rPr>
          <w:t>∈</w:t>
        </w:r>
        <w:r>
          <w:rPr>
            <w:rFonts w:ascii="STIX Math" w:hAnsi="STIX Math" w:eastAsia="STIX Math"/>
            <w:spacing w:val="-2"/>
            <w:w w:val="110"/>
            <w:sz w:val="16"/>
          </w:rPr>
          <w:t> </w:t>
        </w:r>
        <w:r>
          <w:rPr>
            <w:rFonts w:ascii="DejaVu Serif" w:hAnsi="DejaVu Serif" w:eastAsia="DejaVu Serif"/>
            <w:w w:val="110"/>
            <w:sz w:val="16"/>
          </w:rPr>
          <w:t>ℝ</w:t>
        </w:r>
        <w:r>
          <w:rPr>
            <w:rFonts w:ascii="STIX Math" w:hAnsi="STIX Math" w:eastAsia="STIX Math"/>
            <w:i/>
            <w:w w:val="110"/>
            <w:sz w:val="16"/>
            <w:vertAlign w:val="superscript"/>
          </w:rPr>
          <w:t>𝑚</w:t>
        </w:r>
        <w:r>
          <w:rPr>
            <w:rFonts w:ascii="STIX Math" w:hAnsi="STIX Math" w:eastAsia="STIX Math"/>
            <w:i/>
            <w:spacing w:val="7"/>
            <w:w w:val="110"/>
            <w:sz w:val="16"/>
            <w:vertAlign w:val="baseline"/>
          </w:rPr>
          <w:t> </w:t>
        </w:r>
        <w:r>
          <w:rPr>
            <w:w w:val="110"/>
            <w:sz w:val="16"/>
            <w:vertAlign w:val="baseline"/>
          </w:rPr>
          <w:t>with</w:t>
        </w:r>
        <w:r>
          <w:rPr>
            <w:spacing w:val="41"/>
            <w:w w:val="120"/>
            <w:sz w:val="16"/>
            <w:vertAlign w:val="baseline"/>
          </w:rPr>
          <w:t>  </w:t>
        </w:r>
        <w:r>
          <w:rPr>
            <w:rFonts w:ascii="STIX Math" w:hAnsi="STIX Math" w:eastAsia="STIX Math"/>
            <w:i/>
            <w:w w:val="120"/>
            <w:sz w:val="16"/>
            <w:vertAlign w:val="superscript"/>
          </w:rPr>
          <w:t>𝑚</w:t>
        </w:r>
        <w:r>
          <w:rPr>
            <w:rFonts w:ascii="STIX Math" w:hAnsi="STIX Math" w:eastAsia="STIX Math"/>
            <w:i/>
            <w:spacing w:val="75"/>
            <w:w w:val="120"/>
            <w:sz w:val="16"/>
            <w:vertAlign w:val="baseline"/>
          </w:rPr>
          <w:t> </w:t>
        </w:r>
        <w:r>
          <w:rPr>
            <w:rFonts w:ascii="STIX Math" w:hAnsi="STIX Math" w:eastAsia="STIX Math"/>
            <w:i/>
            <w:w w:val="110"/>
            <w:sz w:val="16"/>
            <w:vertAlign w:val="baseline"/>
          </w:rPr>
          <w:t>𝑤</w:t>
        </w:r>
        <w:r>
          <w:rPr>
            <w:rFonts w:ascii="STIX Math" w:hAnsi="STIX Math" w:eastAsia="STIX Math"/>
            <w:i/>
            <w:w w:val="110"/>
            <w:position w:val="-3"/>
            <w:sz w:val="12"/>
            <w:vertAlign w:val="baseline"/>
          </w:rPr>
          <w:t>𝑖</w:t>
        </w:r>
        <w:r>
          <w:rPr>
            <w:rFonts w:ascii="STIX Math" w:hAnsi="STIX Math" w:eastAsia="STIX Math"/>
            <w:i/>
            <w:spacing w:val="17"/>
            <w:w w:val="110"/>
            <w:position w:val="-3"/>
            <w:sz w:val="12"/>
            <w:vertAlign w:val="baseline"/>
          </w:rPr>
          <w:t> </w:t>
        </w:r>
        <w:r>
          <w:rPr>
            <w:rFonts w:ascii="STIX Math" w:hAnsi="STIX Math" w:eastAsia="STIX Math"/>
            <w:w w:val="110"/>
            <w:sz w:val="16"/>
            <w:vertAlign w:val="baseline"/>
          </w:rPr>
          <w:t>=</w:t>
        </w:r>
        <w:r>
          <w:rPr>
            <w:rFonts w:ascii="STIX Math" w:hAnsi="STIX Math" w:eastAsia="STIX Math"/>
            <w:spacing w:val="-3"/>
            <w:w w:val="110"/>
            <w:sz w:val="16"/>
            <w:vertAlign w:val="baseline"/>
          </w:rPr>
          <w:t> </w:t>
        </w:r>
        <w:r>
          <w:rPr>
            <w:rFonts w:ascii="STIX Math" w:hAnsi="STIX Math" w:eastAsia="STIX Math"/>
            <w:spacing w:val="-12"/>
            <w:w w:val="110"/>
            <w:sz w:val="16"/>
            <w:vertAlign w:val="baseline"/>
          </w:rPr>
          <w:t>1</w:t>
        </w:r>
      </w:hyperlink>
    </w:p>
    <w:p>
      <w:pPr>
        <w:spacing w:line="330" w:lineRule="exact" w:before="0"/>
        <w:ind w:left="158" w:right="0" w:firstLine="0"/>
        <w:jc w:val="both"/>
        <w:rPr>
          <w:sz w:val="16"/>
        </w:rPr>
      </w:pPr>
      <w:r>
        <w:rPr>
          <w:w w:val="110"/>
          <w:sz w:val="16"/>
        </w:rPr>
        <w:t>such</w:t>
      </w:r>
      <w:r>
        <w:rPr>
          <w:spacing w:val="9"/>
          <w:w w:val="110"/>
          <w:sz w:val="16"/>
        </w:rPr>
        <w:t> </w:t>
      </w:r>
      <w:r>
        <w:rPr>
          <w:w w:val="110"/>
          <w:sz w:val="16"/>
        </w:rPr>
        <w:t>that</w:t>
      </w:r>
      <w:r>
        <w:rPr>
          <w:spacing w:val="11"/>
          <w:w w:val="110"/>
          <w:sz w:val="16"/>
        </w:rPr>
        <w:t> </w:t>
      </w:r>
      <w:r>
        <w:rPr>
          <w:w w:val="110"/>
          <w:sz w:val="16"/>
        </w:rPr>
        <w:t>for</w:t>
      </w:r>
      <w:r>
        <w:rPr>
          <w:spacing w:val="11"/>
          <w:w w:val="110"/>
          <w:sz w:val="16"/>
        </w:rPr>
        <w:t> </w:t>
      </w:r>
      <w:r>
        <w:rPr>
          <w:w w:val="110"/>
          <w:sz w:val="16"/>
        </w:rPr>
        <w:t>every</w:t>
      </w:r>
      <w:r>
        <w:rPr>
          <w:spacing w:val="12"/>
          <w:w w:val="110"/>
          <w:sz w:val="16"/>
        </w:rPr>
        <w:t> </w:t>
      </w:r>
      <w:r>
        <w:rPr>
          <w:rFonts w:ascii="STIX Math" w:hAnsi="STIX Math" w:eastAsia="STIX Math"/>
          <w:i/>
          <w:w w:val="110"/>
          <w:sz w:val="16"/>
        </w:rPr>
        <w:t>𝑥</w:t>
      </w:r>
      <w:r>
        <w:rPr>
          <w:rFonts w:ascii="STIX Math" w:hAnsi="STIX Math" w:eastAsia="STIX Math"/>
          <w:i/>
          <w:spacing w:val="-2"/>
          <w:w w:val="110"/>
          <w:sz w:val="16"/>
        </w:rPr>
        <w:t> </w:t>
      </w:r>
      <w:r>
        <w:rPr>
          <w:rFonts w:ascii="STIX Math" w:hAnsi="STIX Math" w:eastAsia="STIX Math"/>
          <w:w w:val="110"/>
          <w:sz w:val="16"/>
        </w:rPr>
        <w:t>∈</w:t>
      </w:r>
      <w:r>
        <w:rPr>
          <w:rFonts w:ascii="STIX Math" w:hAnsi="STIX Math" w:eastAsia="STIX Math"/>
          <w:spacing w:val="-3"/>
          <w:w w:val="110"/>
          <w:sz w:val="16"/>
        </w:rPr>
        <w:t> </w:t>
      </w:r>
      <w:r>
        <w:rPr>
          <w:rFonts w:ascii="STIX Math" w:hAnsi="STIX Math" w:eastAsia="STIX Math"/>
          <w:i/>
          <w:w w:val="110"/>
          <w:sz w:val="16"/>
        </w:rPr>
        <w:t>𝑀</w:t>
      </w:r>
      <w:r>
        <w:rPr>
          <w:rFonts w:ascii="STIX Math" w:hAnsi="STIX Math" w:eastAsia="STIX Math"/>
          <w:i/>
          <w:spacing w:val="24"/>
          <w:w w:val="110"/>
          <w:sz w:val="16"/>
        </w:rPr>
        <w:t> </w:t>
      </w:r>
      <w:r>
        <w:rPr>
          <w:w w:val="110"/>
          <w:sz w:val="16"/>
        </w:rPr>
        <w:t>it</w:t>
      </w:r>
      <w:r>
        <w:rPr>
          <w:spacing w:val="12"/>
          <w:w w:val="110"/>
          <w:sz w:val="16"/>
        </w:rPr>
        <w:t> </w:t>
      </w:r>
      <w:r>
        <w:rPr>
          <w:w w:val="110"/>
          <w:sz w:val="16"/>
        </w:rPr>
        <w:t>holds</w:t>
      </w:r>
      <w:r>
        <w:rPr>
          <w:spacing w:val="11"/>
          <w:w w:val="110"/>
          <w:sz w:val="16"/>
        </w:rPr>
        <w:t> </w:t>
      </w:r>
      <w:r>
        <w:rPr>
          <w:w w:val="110"/>
          <w:sz w:val="16"/>
        </w:rPr>
        <w:t>that</w:t>
      </w:r>
      <w:r>
        <w:rPr>
          <w:spacing w:val="11"/>
          <w:w w:val="110"/>
          <w:sz w:val="16"/>
        </w:rPr>
        <w:t> </w:t>
      </w:r>
      <w:r>
        <w:rPr>
          <w:rFonts w:ascii="STIX Math" w:hAnsi="STIX Math" w:eastAsia="STIX Math"/>
          <w:i/>
          <w:w w:val="110"/>
          <w:sz w:val="16"/>
        </w:rPr>
        <w:t>𝑤</w:t>
      </w:r>
      <w:r>
        <w:rPr>
          <w:rFonts w:ascii="STIX Math" w:hAnsi="STIX Math" w:eastAsia="STIX Math"/>
          <w:i/>
          <w:w w:val="110"/>
          <w:sz w:val="16"/>
          <w:vertAlign w:val="superscript"/>
        </w:rPr>
        <w:t>⊤</w:t>
      </w:r>
      <w:r>
        <w:rPr>
          <w:rFonts w:ascii="STIX Math" w:hAnsi="STIX Math" w:eastAsia="STIX Math"/>
          <w:i/>
          <w:w w:val="110"/>
          <w:sz w:val="16"/>
          <w:vertAlign w:val="baseline"/>
        </w:rPr>
        <w:t>𝑓</w:t>
      </w:r>
      <w:r>
        <w:rPr>
          <w:rFonts w:ascii="STIX Math" w:hAnsi="STIX Math" w:eastAsia="STIX Math"/>
          <w:i/>
          <w:spacing w:val="-26"/>
          <w:w w:val="11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𝑥̄</w:t>
      </w:r>
      <w:r>
        <w:rPr>
          <w:rFonts w:ascii="STIX Math" w:hAnsi="STIX Math" w:eastAsia="STIX Math"/>
          <w:w w:val="110"/>
          <w:sz w:val="16"/>
          <w:vertAlign w:val="baseline"/>
        </w:rPr>
        <w:t>)</w:t>
      </w:r>
      <w:r>
        <w:rPr>
          <w:rFonts w:ascii="STIX Math" w:hAnsi="STIX Math" w:eastAsia="STIX Math"/>
          <w:spacing w:val="-3"/>
          <w:w w:val="110"/>
          <w:sz w:val="16"/>
          <w:vertAlign w:val="baseline"/>
        </w:rPr>
        <w:t> </w:t>
      </w:r>
      <w:r>
        <w:rPr>
          <w:rFonts w:ascii="Arial" w:hAnsi="Arial" w:eastAsia="Arial"/>
          <w:w w:val="110"/>
          <w:sz w:val="16"/>
          <w:vertAlign w:val="baseline"/>
        </w:rPr>
        <w:t>≤</w:t>
      </w:r>
      <w:r>
        <w:rPr>
          <w:rFonts w:ascii="Arial" w:hAnsi="Arial" w:eastAsia="Arial"/>
          <w:spacing w:val="-7"/>
          <w:w w:val="110"/>
          <w:sz w:val="16"/>
          <w:vertAlign w:val="baseline"/>
        </w:rPr>
        <w:t> </w:t>
      </w:r>
      <w:r>
        <w:rPr>
          <w:rFonts w:ascii="STIX Math" w:hAnsi="STIX Math" w:eastAsia="STIX Math"/>
          <w:i/>
          <w:w w:val="110"/>
          <w:sz w:val="16"/>
          <w:vertAlign w:val="baseline"/>
        </w:rPr>
        <w:t>𝑤</w:t>
      </w:r>
      <w:r>
        <w:rPr>
          <w:rFonts w:ascii="STIX Math" w:hAnsi="STIX Math" w:eastAsia="STIX Math"/>
          <w:i/>
          <w:w w:val="110"/>
          <w:sz w:val="16"/>
          <w:vertAlign w:val="superscript"/>
        </w:rPr>
        <w:t>⊤</w:t>
      </w:r>
      <w:r>
        <w:rPr>
          <w:rFonts w:ascii="STIX Math" w:hAnsi="STIX Math" w:eastAsia="STIX Math"/>
          <w:i/>
          <w:w w:val="110"/>
          <w:sz w:val="16"/>
          <w:vertAlign w:val="baseline"/>
        </w:rPr>
        <w:t>𝑓</w:t>
      </w:r>
      <w:r>
        <w:rPr>
          <w:rFonts w:ascii="STIX Math" w:hAnsi="STIX Math" w:eastAsia="STIX Math"/>
          <w:i/>
          <w:spacing w:val="-26"/>
          <w:w w:val="11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𝑥</w:t>
      </w:r>
      <w:r>
        <w:rPr>
          <w:rFonts w:ascii="STIX Math" w:hAnsi="STIX Math" w:eastAsia="STIX Math"/>
          <w:w w:val="110"/>
          <w:sz w:val="16"/>
          <w:vertAlign w:val="baseline"/>
        </w:rPr>
        <w:t>)</w:t>
      </w:r>
      <w:r>
        <w:rPr>
          <w:w w:val="110"/>
          <w:sz w:val="16"/>
          <w:vertAlign w:val="baseline"/>
        </w:rPr>
        <w:t>,</w:t>
      </w:r>
      <w:r>
        <w:rPr>
          <w:spacing w:val="12"/>
          <w:w w:val="110"/>
          <w:sz w:val="16"/>
          <w:vertAlign w:val="baseline"/>
        </w:rPr>
        <w:t> </w:t>
      </w:r>
      <w:r>
        <w:rPr>
          <w:w w:val="110"/>
          <w:sz w:val="16"/>
          <w:vertAlign w:val="baseline"/>
        </w:rPr>
        <w:t>i.e.,</w:t>
      </w:r>
      <w:r>
        <w:rPr>
          <w:spacing w:val="11"/>
          <w:w w:val="110"/>
          <w:sz w:val="16"/>
          <w:vertAlign w:val="baseline"/>
        </w:rPr>
        <w:t> </w:t>
      </w:r>
      <w:r>
        <w:rPr>
          <w:rFonts w:ascii="STIX Math" w:hAnsi="STIX Math" w:eastAsia="STIX Math"/>
          <w:i/>
          <w:w w:val="110"/>
          <w:sz w:val="16"/>
          <w:vertAlign w:val="baseline"/>
        </w:rPr>
        <w:t>𝑥̄</w:t>
      </w:r>
      <w:r>
        <w:rPr>
          <w:rFonts w:ascii="STIX Math" w:hAnsi="STIX Math" w:eastAsia="STIX Math"/>
          <w:i/>
          <w:spacing w:val="24"/>
          <w:w w:val="110"/>
          <w:sz w:val="16"/>
          <w:vertAlign w:val="baseline"/>
        </w:rPr>
        <w:t> </w:t>
      </w:r>
      <w:r>
        <w:rPr>
          <w:w w:val="110"/>
          <w:sz w:val="16"/>
          <w:vertAlign w:val="baseline"/>
        </w:rPr>
        <w:t>is</w:t>
      </w:r>
      <w:r>
        <w:rPr>
          <w:spacing w:val="11"/>
          <w:w w:val="110"/>
          <w:sz w:val="16"/>
          <w:vertAlign w:val="baseline"/>
        </w:rPr>
        <w:t> </w:t>
      </w:r>
      <w:r>
        <w:rPr>
          <w:spacing w:val="-5"/>
          <w:w w:val="110"/>
          <w:sz w:val="16"/>
          <w:vertAlign w:val="baseline"/>
        </w:rPr>
        <w:t>an</w:t>
      </w:r>
    </w:p>
    <w:p>
      <w:pPr>
        <w:pStyle w:val="BodyText"/>
        <w:spacing w:line="107" w:lineRule="exact"/>
      </w:pPr>
      <w:r>
        <w:rPr>
          <w:w w:val="110"/>
        </w:rPr>
        <w:t>optimal solution of</w:t>
      </w:r>
      <w:r>
        <w:rPr>
          <w:spacing w:val="2"/>
          <w:w w:val="110"/>
        </w:rPr>
        <w:t> </w:t>
      </w:r>
      <w:r>
        <w:rPr>
          <w:w w:val="110"/>
        </w:rPr>
        <w:t>the</w:t>
      </w:r>
      <w:r>
        <w:rPr>
          <w:spacing w:val="1"/>
          <w:w w:val="110"/>
        </w:rPr>
        <w:t> </w:t>
      </w:r>
      <w:r>
        <w:rPr>
          <w:w w:val="110"/>
        </w:rPr>
        <w:t>weighted</w:t>
      </w:r>
      <w:r>
        <w:rPr>
          <w:spacing w:val="2"/>
          <w:w w:val="110"/>
        </w:rPr>
        <w:t> </w:t>
      </w:r>
      <w:r>
        <w:rPr>
          <w:w w:val="110"/>
        </w:rPr>
        <w:t>sum</w:t>
      </w:r>
      <w:r>
        <w:rPr>
          <w:spacing w:val="1"/>
          <w:w w:val="110"/>
        </w:rPr>
        <w:t> </w:t>
      </w:r>
      <w:r>
        <w:rPr>
          <w:spacing w:val="-2"/>
          <w:w w:val="110"/>
        </w:rPr>
        <w:t>scalarization</w:t>
      </w:r>
    </w:p>
    <w:p>
      <w:pPr>
        <w:spacing w:line="430" w:lineRule="exact" w:before="0"/>
        <w:ind w:left="158" w:right="0" w:firstLine="0"/>
        <w:jc w:val="both"/>
        <w:rPr>
          <w:rFonts w:ascii="STIX Math" w:hAnsi="STIX Math" w:eastAsia="STIX Math"/>
          <w:i/>
          <w:sz w:val="16"/>
        </w:rPr>
      </w:pPr>
      <w:r>
        <w:rPr>
          <w:rFonts w:ascii="STIX Math" w:hAnsi="STIX Math" w:eastAsia="STIX Math"/>
          <w:w w:val="105"/>
          <w:sz w:val="16"/>
        </w:rPr>
        <w:t>min{</w:t>
      </w:r>
      <w:r>
        <w:rPr>
          <w:rFonts w:ascii="STIX Math" w:hAnsi="STIX Math" w:eastAsia="STIX Math"/>
          <w:i/>
          <w:w w:val="105"/>
          <w:sz w:val="16"/>
        </w:rPr>
        <w:t>𝑤</w:t>
      </w:r>
      <w:r>
        <w:rPr>
          <w:rFonts w:ascii="STIX Math" w:hAnsi="STIX Math" w:eastAsia="STIX Math"/>
          <w:i/>
          <w:w w:val="105"/>
          <w:sz w:val="16"/>
          <w:vertAlign w:val="superscript"/>
        </w:rPr>
        <w:t>⊤</w:t>
      </w:r>
      <w:r>
        <w:rPr>
          <w:rFonts w:ascii="STIX Math" w:hAnsi="STIX Math" w:eastAsia="STIX Math"/>
          <w:i/>
          <w:w w:val="105"/>
          <w:sz w:val="16"/>
          <w:vertAlign w:val="baseline"/>
        </w:rPr>
        <w:t>𝑓</w:t>
      </w:r>
      <w:r>
        <w:rPr>
          <w:rFonts w:ascii="STIX Math" w:hAnsi="STIX Math" w:eastAsia="STIX Math"/>
          <w:i/>
          <w:spacing w:val="-24"/>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𝑥</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STIX Math" w:hAnsi="STIX Math" w:eastAsia="STIX Math"/>
          <w:w w:val="105"/>
          <w:sz w:val="16"/>
          <w:vertAlign w:val="baseline"/>
        </w:rPr>
        <w:t>∣</w:t>
      </w:r>
      <w:r>
        <w:rPr>
          <w:rFonts w:ascii="STIX Math" w:hAnsi="STIX Math" w:eastAsia="STIX Math"/>
          <w:spacing w:val="-1"/>
          <w:w w:val="105"/>
          <w:sz w:val="16"/>
          <w:vertAlign w:val="baseline"/>
        </w:rPr>
        <w:t> </w:t>
      </w:r>
      <w:r>
        <w:rPr>
          <w:rFonts w:ascii="STIX Math" w:hAnsi="STIX Math" w:eastAsia="STIX Math"/>
          <w:i/>
          <w:w w:val="105"/>
          <w:sz w:val="16"/>
          <w:vertAlign w:val="baseline"/>
        </w:rPr>
        <w:t>𝑥</w:t>
      </w:r>
      <w:r>
        <w:rPr>
          <w:rFonts w:ascii="STIX Math" w:hAnsi="STIX Math" w:eastAsia="STIX Math"/>
          <w:i/>
          <w:spacing w:val="-2"/>
          <w:w w:val="105"/>
          <w:sz w:val="16"/>
          <w:vertAlign w:val="baseline"/>
        </w:rPr>
        <w:t> </w:t>
      </w:r>
      <w:r>
        <w:rPr>
          <w:rFonts w:ascii="STIX Math" w:hAnsi="STIX Math" w:eastAsia="STIX Math"/>
          <w:w w:val="105"/>
          <w:sz w:val="16"/>
          <w:vertAlign w:val="baseline"/>
        </w:rPr>
        <w:t>∈</w:t>
      </w:r>
      <w:r>
        <w:rPr>
          <w:rFonts w:ascii="STIX Math" w:hAnsi="STIX Math" w:eastAsia="STIX Math"/>
          <w:spacing w:val="-1"/>
          <w:w w:val="105"/>
          <w:sz w:val="16"/>
          <w:vertAlign w:val="baseline"/>
        </w:rPr>
        <w:t> </w:t>
      </w:r>
      <w:r>
        <w:rPr>
          <w:rFonts w:ascii="STIX Math" w:hAnsi="STIX Math" w:eastAsia="STIX Math"/>
          <w:i/>
          <w:w w:val="105"/>
          <w:sz w:val="16"/>
          <w:vertAlign w:val="baseline"/>
        </w:rPr>
        <w:t>𝑀</w:t>
      </w:r>
      <w:r>
        <w:rPr>
          <w:rFonts w:ascii="STIX Math" w:hAnsi="STIX Math" w:eastAsia="STIX Math"/>
          <w:i/>
          <w:spacing w:val="-28"/>
          <w:w w:val="105"/>
          <w:sz w:val="16"/>
          <w:vertAlign w:val="baseline"/>
        </w:rPr>
        <w:t> </w:t>
      </w:r>
      <w:r>
        <w:rPr>
          <w:rFonts w:ascii="STIX Math" w:hAnsi="STIX Math" w:eastAsia="STIX Math"/>
          <w:spacing w:val="-7"/>
          <w:w w:val="105"/>
          <w:sz w:val="16"/>
          <w:vertAlign w:val="baseline"/>
        </w:rPr>
        <w:t>}</w:t>
      </w:r>
      <w:r>
        <w:rPr>
          <w:rFonts w:ascii="STIX Math" w:hAnsi="STIX Math" w:eastAsia="STIX Math"/>
          <w:i/>
          <w:spacing w:val="-7"/>
          <w:w w:val="105"/>
          <w:sz w:val="16"/>
          <w:vertAlign w:val="baseline"/>
        </w:rPr>
        <w:t>.</w:t>
      </w:r>
    </w:p>
    <w:p>
      <w:pPr>
        <w:pStyle w:val="BodyText"/>
        <w:spacing w:line="273" w:lineRule="auto" w:before="83"/>
        <w:ind w:right="117" w:firstLine="239"/>
      </w:pPr>
      <w:r>
        <w:rPr>
          <w:spacing w:val="-2"/>
          <w:w w:val="110"/>
        </w:rPr>
        <w:t>For</w:t>
      </w:r>
      <w:r>
        <w:rPr>
          <w:spacing w:val="-5"/>
          <w:w w:val="110"/>
        </w:rPr>
        <w:t> </w:t>
      </w:r>
      <w:r>
        <w:rPr>
          <w:spacing w:val="-2"/>
          <w:w w:val="110"/>
        </w:rPr>
        <w:t>instance,</w:t>
      </w:r>
      <w:r>
        <w:rPr>
          <w:spacing w:val="-5"/>
          <w:w w:val="110"/>
        </w:rPr>
        <w:t> </w:t>
      </w:r>
      <w:r>
        <w:rPr>
          <w:spacing w:val="-2"/>
          <w:w w:val="110"/>
        </w:rPr>
        <w:t>in</w:t>
      </w:r>
      <w:r>
        <w:rPr>
          <w:spacing w:val="-5"/>
          <w:w w:val="110"/>
        </w:rPr>
        <w:t> </w:t>
      </w:r>
      <w:hyperlink w:history="true" w:anchor="_bookmark69">
        <w:r>
          <w:rPr>
            <w:color w:val="0080AC"/>
            <w:spacing w:val="-2"/>
            <w:w w:val="110"/>
          </w:rPr>
          <w:t>Bai</w:t>
        </w:r>
        <w:r>
          <w:rPr>
            <w:color w:val="0080AC"/>
            <w:spacing w:val="-5"/>
            <w:w w:val="110"/>
          </w:rPr>
          <w:t> </w:t>
        </w:r>
        <w:r>
          <w:rPr>
            <w:color w:val="0080AC"/>
            <w:spacing w:val="-2"/>
            <w:w w:val="110"/>
          </w:rPr>
          <w:t>and</w:t>
        </w:r>
        <w:r>
          <w:rPr>
            <w:color w:val="0080AC"/>
            <w:spacing w:val="-5"/>
            <w:w w:val="110"/>
          </w:rPr>
          <w:t> </w:t>
        </w:r>
        <w:r>
          <w:rPr>
            <w:color w:val="0080AC"/>
            <w:spacing w:val="-2"/>
            <w:w w:val="110"/>
          </w:rPr>
          <w:t>Guo</w:t>
        </w:r>
        <w:r>
          <w:rPr>
            <w:color w:val="0080AC"/>
            <w:spacing w:val="-5"/>
            <w:w w:val="110"/>
          </w:rPr>
          <w:t> </w:t>
        </w:r>
        <w:r>
          <w:rPr>
            <w:color w:val="0080AC"/>
            <w:spacing w:val="-2"/>
            <w:w w:val="110"/>
          </w:rPr>
          <w:t>(2014)</w:t>
        </w:r>
      </w:hyperlink>
      <w:r>
        <w:rPr>
          <w:color w:val="0080AC"/>
          <w:spacing w:val="-7"/>
          <w:w w:val="110"/>
        </w:rPr>
        <w:t> </w:t>
      </w:r>
      <w:r>
        <w:rPr>
          <w:spacing w:val="-2"/>
          <w:w w:val="110"/>
        </w:rPr>
        <w:t>only</w:t>
      </w:r>
      <w:r>
        <w:rPr>
          <w:spacing w:val="-5"/>
          <w:w w:val="110"/>
        </w:rPr>
        <w:t> </w:t>
      </w:r>
      <w:r>
        <w:rPr>
          <w:spacing w:val="-2"/>
          <w:w w:val="110"/>
        </w:rPr>
        <w:t>supported</w:t>
      </w:r>
      <w:r>
        <w:rPr>
          <w:spacing w:val="-5"/>
          <w:w w:val="110"/>
        </w:rPr>
        <w:t> </w:t>
      </w:r>
      <w:r>
        <w:rPr>
          <w:spacing w:val="-2"/>
          <w:w w:val="110"/>
        </w:rPr>
        <w:t>solutions</w:t>
      </w:r>
      <w:r>
        <w:rPr>
          <w:spacing w:val="-5"/>
          <w:w w:val="110"/>
        </w:rPr>
        <w:t> </w:t>
      </w:r>
      <w:r>
        <w:rPr>
          <w:spacing w:val="-2"/>
          <w:w w:val="110"/>
        </w:rPr>
        <w:t>are</w:t>
      </w:r>
      <w:r>
        <w:rPr>
          <w:spacing w:val="-5"/>
          <w:w w:val="110"/>
        </w:rPr>
        <w:t> </w:t>
      </w:r>
      <w:r>
        <w:rPr>
          <w:spacing w:val="-2"/>
          <w:w w:val="110"/>
        </w:rPr>
        <w:t>gen- </w:t>
      </w:r>
      <w:r>
        <w:rPr>
          <w:w w:val="110"/>
        </w:rPr>
        <w:t>erated</w:t>
      </w:r>
      <w:r>
        <w:rPr>
          <w:spacing w:val="-12"/>
          <w:w w:val="110"/>
        </w:rPr>
        <w:t> </w:t>
      </w:r>
      <w:r>
        <w:rPr>
          <w:w w:val="110"/>
        </w:rPr>
        <w:t>by</w:t>
      </w:r>
      <w:r>
        <w:rPr>
          <w:spacing w:val="-11"/>
          <w:w w:val="110"/>
        </w:rPr>
        <w:t> </w:t>
      </w:r>
      <w:r>
        <w:rPr>
          <w:w w:val="110"/>
        </w:rPr>
        <w:t>a</w:t>
      </w:r>
      <w:r>
        <w:rPr>
          <w:spacing w:val="-11"/>
          <w:w w:val="110"/>
        </w:rPr>
        <w:t> </w:t>
      </w:r>
      <w:r>
        <w:rPr>
          <w:w w:val="110"/>
        </w:rPr>
        <w:t>relaxation</w:t>
      </w:r>
      <w:r>
        <w:rPr>
          <w:spacing w:val="-11"/>
          <w:w w:val="110"/>
        </w:rPr>
        <w:t> </w:t>
      </w:r>
      <w:r>
        <w:rPr>
          <w:w w:val="110"/>
        </w:rPr>
        <w:t>of</w:t>
      </w:r>
      <w:r>
        <w:rPr>
          <w:spacing w:val="-11"/>
          <w:w w:val="110"/>
        </w:rPr>
        <w:t> </w:t>
      </w:r>
      <w:r>
        <w:rPr>
          <w:w w:val="110"/>
        </w:rPr>
        <w:t>the</w:t>
      </w:r>
      <w:r>
        <w:rPr>
          <w:spacing w:val="-10"/>
          <w:w w:val="110"/>
        </w:rPr>
        <w:t> </w:t>
      </w:r>
      <w:r>
        <w:rPr>
          <w:w w:val="110"/>
        </w:rPr>
        <w:t>original</w:t>
      </w:r>
      <w:r>
        <w:rPr>
          <w:spacing w:val="-11"/>
          <w:w w:val="110"/>
        </w:rPr>
        <w:t> </w:t>
      </w:r>
      <w:r>
        <w:rPr>
          <w:w w:val="110"/>
        </w:rPr>
        <w:t>optimization</w:t>
      </w:r>
      <w:r>
        <w:rPr>
          <w:spacing w:val="-11"/>
          <w:w w:val="110"/>
        </w:rPr>
        <w:t> </w:t>
      </w:r>
      <w:r>
        <w:rPr>
          <w:w w:val="110"/>
        </w:rPr>
        <w:t>problem</w:t>
      </w:r>
      <w:r>
        <w:rPr>
          <w:spacing w:val="-10"/>
          <w:w w:val="110"/>
        </w:rPr>
        <w:t> </w:t>
      </w:r>
      <w:r>
        <w:rPr>
          <w:w w:val="110"/>
        </w:rPr>
        <w:t>with</w:t>
      </w:r>
      <w:r>
        <w:rPr>
          <w:spacing w:val="-11"/>
          <w:w w:val="110"/>
        </w:rPr>
        <w:t> </w:t>
      </w:r>
      <w:r>
        <w:rPr>
          <w:w w:val="110"/>
        </w:rPr>
        <w:t>the</w:t>
      </w:r>
      <w:r>
        <w:rPr>
          <w:spacing w:val="-10"/>
          <w:w w:val="110"/>
        </w:rPr>
        <w:t> </w:t>
      </w:r>
      <w:r>
        <w:rPr>
          <w:spacing w:val="-4"/>
          <w:w w:val="110"/>
        </w:rPr>
        <w:t>cone</w:t>
      </w:r>
    </w:p>
    <w:p>
      <w:pPr>
        <w:pStyle w:val="BodyText"/>
        <w:spacing w:line="90" w:lineRule="exact"/>
      </w:pPr>
      <w:r>
        <w:rPr>
          <w:w w:val="110"/>
        </w:rPr>
        <w:t>of</w:t>
      </w:r>
      <w:r>
        <w:rPr>
          <w:spacing w:val="33"/>
          <w:w w:val="110"/>
        </w:rPr>
        <w:t> </w:t>
      </w:r>
      <w:r>
        <w:rPr>
          <w:w w:val="110"/>
        </w:rPr>
        <w:t>doubly</w:t>
      </w:r>
      <w:r>
        <w:rPr>
          <w:spacing w:val="33"/>
          <w:w w:val="110"/>
        </w:rPr>
        <w:t> </w:t>
      </w:r>
      <w:r>
        <w:rPr>
          <w:w w:val="110"/>
        </w:rPr>
        <w:t>nonnegative</w:t>
      </w:r>
      <w:r>
        <w:rPr>
          <w:spacing w:val="35"/>
          <w:w w:val="110"/>
        </w:rPr>
        <w:t> </w:t>
      </w:r>
      <w:r>
        <w:rPr>
          <w:w w:val="110"/>
        </w:rPr>
        <w:t>matrices</w:t>
      </w:r>
      <w:r>
        <w:rPr>
          <w:spacing w:val="34"/>
          <w:w w:val="110"/>
        </w:rPr>
        <w:t> </w:t>
      </w:r>
      <w:r>
        <w:rPr>
          <w:w w:val="110"/>
        </w:rPr>
        <w:t>for</w:t>
      </w:r>
      <w:r>
        <w:rPr>
          <w:spacing w:val="34"/>
          <w:w w:val="110"/>
        </w:rPr>
        <w:t> </w:t>
      </w:r>
      <w:r>
        <w:rPr>
          <w:w w:val="110"/>
        </w:rPr>
        <w:t>specific</w:t>
      </w:r>
      <w:r>
        <w:rPr>
          <w:spacing w:val="34"/>
          <w:w w:val="110"/>
        </w:rPr>
        <w:t> </w:t>
      </w:r>
      <w:r>
        <w:rPr>
          <w:w w:val="110"/>
        </w:rPr>
        <w:t>problems</w:t>
      </w:r>
      <w:r>
        <w:rPr>
          <w:spacing w:val="33"/>
          <w:w w:val="110"/>
        </w:rPr>
        <w:t> </w:t>
      </w:r>
      <w:r>
        <w:rPr>
          <w:w w:val="110"/>
        </w:rPr>
        <w:t>(</w:t>
      </w:r>
      <w:hyperlink w:history="true" w:anchor="_bookmark14">
        <w:r>
          <w:rPr>
            <w:rFonts w:ascii="STIX Math" w:hAnsi="STIX Math" w:eastAsia="STIX Math"/>
            <w:i/>
            <w:color w:val="0080AC"/>
            <w:w w:val="110"/>
          </w:rPr>
          <w:t>𝑀𝑂𝑃</w:t>
        </w:r>
        <w:r>
          <w:rPr>
            <w:rFonts w:ascii="STIX Math" w:hAnsi="STIX Math" w:eastAsia="STIX Math"/>
            <w:i/>
            <w:color w:val="0080AC"/>
            <w:spacing w:val="12"/>
            <w:w w:val="110"/>
          </w:rPr>
          <w:t> </w:t>
        </w:r>
        <w:r>
          <w:rPr>
            <w:rFonts w:ascii="STIX Math" w:hAnsi="STIX Math" w:eastAsia="STIX Math"/>
            <w:color w:val="0080AC"/>
            <w:w w:val="110"/>
          </w:rPr>
          <w:t>−</w:t>
        </w:r>
        <w:r>
          <w:rPr>
            <w:rFonts w:ascii="STIX Math" w:hAnsi="STIX Math" w:eastAsia="STIX Math"/>
            <w:color w:val="0080AC"/>
            <w:spacing w:val="-9"/>
            <w:w w:val="110"/>
          </w:rPr>
          <w:t> </w:t>
        </w:r>
        <w:r>
          <w:rPr>
            <w:rFonts w:ascii="STIX Math" w:hAnsi="STIX Math" w:eastAsia="STIX Math"/>
            <w:i/>
            <w:color w:val="0080AC"/>
            <w:w w:val="110"/>
          </w:rPr>
          <w:t>𝑁</w:t>
        </w:r>
        <w:r>
          <w:rPr>
            <w:rFonts w:ascii="STIX Math" w:hAnsi="STIX Math" w:eastAsia="STIX Math"/>
            <w:i/>
            <w:color w:val="0080AC"/>
            <w:spacing w:val="-30"/>
            <w:w w:val="110"/>
          </w:rPr>
          <w:t> </w:t>
        </w:r>
        <w:r>
          <w:rPr>
            <w:rFonts w:ascii="STIX Math" w:hAnsi="STIX Math" w:eastAsia="STIX Math"/>
            <w:i/>
            <w:color w:val="0080AC"/>
            <w:spacing w:val="-5"/>
            <w:w w:val="110"/>
          </w:rPr>
          <w:t>𝐶</w:t>
        </w:r>
      </w:hyperlink>
      <w:r>
        <w:rPr>
          <w:spacing w:val="-5"/>
          <w:w w:val="110"/>
        </w:rPr>
        <w:t>)</w:t>
      </w:r>
    </w:p>
    <w:p>
      <w:pPr>
        <w:pStyle w:val="BodyText"/>
        <w:spacing w:line="340" w:lineRule="exact"/>
        <w:rPr>
          <w:rFonts w:ascii="STIX Math" w:hAnsi="STIX Math" w:eastAsia="STIX Math"/>
        </w:rPr>
      </w:pPr>
      <w:r>
        <w:rPr/>
        <w:t>with</w:t>
      </w:r>
      <w:r>
        <w:rPr>
          <w:spacing w:val="38"/>
        </w:rPr>
        <w:t> </w:t>
      </w:r>
      <w:r>
        <w:rPr>
          <w:rFonts w:ascii="STIX Math" w:hAnsi="STIX Math" w:eastAsia="STIX Math"/>
          <w:i/>
        </w:rPr>
        <w:t>𝐵</w:t>
      </w:r>
      <w:r>
        <w:rPr>
          <w:rFonts w:ascii="STIX Math" w:hAnsi="STIX Math" w:eastAsia="STIX Math"/>
          <w:i/>
          <w:spacing w:val="21"/>
        </w:rPr>
        <w:t> </w:t>
      </w:r>
      <w:r>
        <w:rPr>
          <w:rFonts w:ascii="STIX Math" w:hAnsi="STIX Math" w:eastAsia="STIX Math"/>
        </w:rPr>
        <w:t>=</w:t>
      </w:r>
      <w:r>
        <w:rPr>
          <w:rFonts w:ascii="STIX Math" w:hAnsi="STIX Math" w:eastAsia="STIX Math"/>
          <w:spacing w:val="11"/>
        </w:rPr>
        <w:t> </w:t>
      </w:r>
      <w:r>
        <w:rPr>
          <w:rFonts w:ascii="STIX Math" w:hAnsi="STIX Math" w:eastAsia="STIX Math"/>
        </w:rPr>
        <w:t>∅</w:t>
      </w:r>
      <w:r>
        <w:rPr/>
        <w:t>.</w:t>
      </w:r>
      <w:r>
        <w:rPr>
          <w:spacing w:val="39"/>
        </w:rPr>
        <w:t> </w:t>
      </w:r>
      <w:r>
        <w:rPr/>
        <w:t>This</w:t>
      </w:r>
      <w:r>
        <w:rPr>
          <w:spacing w:val="39"/>
        </w:rPr>
        <w:t> </w:t>
      </w:r>
      <w:r>
        <w:rPr/>
        <w:t>is</w:t>
      </w:r>
      <w:r>
        <w:rPr>
          <w:spacing w:val="39"/>
        </w:rPr>
        <w:t> </w:t>
      </w:r>
      <w:r>
        <w:rPr/>
        <w:t>examined</w:t>
      </w:r>
      <w:r>
        <w:rPr>
          <w:spacing w:val="39"/>
        </w:rPr>
        <w:t> </w:t>
      </w:r>
      <w:r>
        <w:rPr/>
        <w:t>in</w:t>
      </w:r>
      <w:r>
        <w:rPr>
          <w:spacing w:val="39"/>
        </w:rPr>
        <w:t> </w:t>
      </w:r>
      <w:r>
        <w:rPr/>
        <w:t>more</w:t>
      </w:r>
      <w:r>
        <w:rPr>
          <w:spacing w:val="39"/>
        </w:rPr>
        <w:t> </w:t>
      </w:r>
      <w:r>
        <w:rPr/>
        <w:t>detail</w:t>
      </w:r>
      <w:r>
        <w:rPr>
          <w:spacing w:val="39"/>
        </w:rPr>
        <w:t> </w:t>
      </w:r>
      <w:r>
        <w:rPr/>
        <w:t>for</w:t>
      </w:r>
      <w:r>
        <w:rPr>
          <w:spacing w:val="39"/>
        </w:rPr>
        <w:t> </w:t>
      </w:r>
      <w:r>
        <w:rPr>
          <w:rFonts w:ascii="STIX Math" w:hAnsi="STIX Math" w:eastAsia="STIX Math"/>
          <w:i/>
        </w:rPr>
        <w:t>𝐵</w:t>
      </w:r>
      <w:r>
        <w:rPr>
          <w:rFonts w:ascii="STIX Math" w:hAnsi="STIX Math" w:eastAsia="STIX Math"/>
          <w:i/>
          <w:spacing w:val="20"/>
        </w:rPr>
        <w:t> </w:t>
      </w:r>
      <w:r>
        <w:rPr>
          <w:rFonts w:ascii="STIX Math" w:hAnsi="STIX Math" w:eastAsia="STIX Math"/>
        </w:rPr>
        <w:t>=</w:t>
      </w:r>
      <w:r>
        <w:rPr>
          <w:rFonts w:ascii="STIX Math" w:hAnsi="STIX Math" w:eastAsia="STIX Math"/>
          <w:spacing w:val="12"/>
        </w:rPr>
        <w:t> </w:t>
      </w:r>
      <w:r>
        <w:rPr>
          <w:rFonts w:ascii="STIX Math" w:hAnsi="STIX Math" w:eastAsia="STIX Math"/>
        </w:rPr>
        <w:t>∅</w:t>
      </w:r>
      <w:r>
        <w:rPr>
          <w:rFonts w:ascii="STIX Math" w:hAnsi="STIX Math" w:eastAsia="STIX Math"/>
          <w:spacing w:val="39"/>
        </w:rPr>
        <w:t> </w:t>
      </w:r>
      <w:r>
        <w:rPr/>
        <w:t>and</w:t>
      </w:r>
      <w:r>
        <w:rPr>
          <w:spacing w:val="39"/>
        </w:rPr>
        <w:t> </w:t>
      </w:r>
      <w:r>
        <w:rPr/>
        <w:t>for</w:t>
      </w:r>
      <w:r>
        <w:rPr>
          <w:spacing w:val="39"/>
        </w:rPr>
        <w:t> </w:t>
      </w:r>
      <w:r>
        <w:rPr>
          <w:rFonts w:ascii="STIX Math" w:hAnsi="STIX Math" w:eastAsia="STIX Math"/>
          <w:i/>
        </w:rPr>
        <w:t>𝐵</w:t>
      </w:r>
      <w:r>
        <w:rPr>
          <w:rFonts w:ascii="STIX Math" w:hAnsi="STIX Math" w:eastAsia="STIX Math"/>
          <w:i/>
          <w:spacing w:val="20"/>
        </w:rPr>
        <w:t> </w:t>
      </w:r>
      <w:r>
        <w:rPr>
          <w:rFonts w:ascii="Arial" w:hAnsi="Arial" w:eastAsia="Arial"/>
        </w:rPr>
        <w:t>≠</w:t>
      </w:r>
      <w:r>
        <w:rPr>
          <w:rFonts w:ascii="Arial" w:hAnsi="Arial" w:eastAsia="Arial"/>
          <w:spacing w:val="7"/>
        </w:rPr>
        <w:t> </w:t>
      </w:r>
      <w:r>
        <w:rPr>
          <w:rFonts w:ascii="STIX Math" w:hAnsi="STIX Math" w:eastAsia="STIX Math"/>
          <w:spacing w:val="-10"/>
        </w:rPr>
        <w:t>∅</w:t>
      </w:r>
    </w:p>
    <w:p>
      <w:pPr>
        <w:pStyle w:val="BodyText"/>
        <w:spacing w:line="172" w:lineRule="exact"/>
      </w:pPr>
      <w:r>
        <w:rPr>
          <w:w w:val="110"/>
        </w:rPr>
        <w:t>in</w:t>
      </w:r>
      <w:r>
        <w:rPr>
          <w:spacing w:val="-8"/>
          <w:w w:val="110"/>
        </w:rPr>
        <w:t> </w:t>
      </w:r>
      <w:hyperlink w:history="true" w:anchor="_bookmark66">
        <w:r>
          <w:rPr>
            <w:color w:val="0080AC"/>
            <w:w w:val="110"/>
          </w:rPr>
          <w:t>Eichfelder</w:t>
        </w:r>
        <w:r>
          <w:rPr>
            <w:color w:val="0080AC"/>
            <w:spacing w:val="-7"/>
            <w:w w:val="110"/>
          </w:rPr>
          <w:t> </w:t>
        </w:r>
        <w:r>
          <w:rPr>
            <w:color w:val="0080AC"/>
            <w:w w:val="110"/>
          </w:rPr>
          <w:t>and</w:t>
        </w:r>
        <w:r>
          <w:rPr>
            <w:color w:val="0080AC"/>
            <w:spacing w:val="-8"/>
            <w:w w:val="110"/>
          </w:rPr>
          <w:t> </w:t>
        </w:r>
        <w:r>
          <w:rPr>
            <w:color w:val="0080AC"/>
            <w:w w:val="110"/>
          </w:rPr>
          <w:t>Groetzner</w:t>
        </w:r>
        <w:r>
          <w:rPr>
            <w:color w:val="0080AC"/>
            <w:spacing w:val="-7"/>
            <w:w w:val="110"/>
          </w:rPr>
          <w:t> </w:t>
        </w:r>
        <w:r>
          <w:rPr>
            <w:color w:val="0080AC"/>
            <w:spacing w:val="-2"/>
            <w:w w:val="110"/>
          </w:rPr>
          <w:t>(2021)</w:t>
        </w:r>
      </w:hyperlink>
      <w:r>
        <w:rPr>
          <w:spacing w:val="-2"/>
          <w:w w:val="110"/>
        </w:rPr>
        <w:t>.</w:t>
      </w:r>
    </w:p>
    <w:p>
      <w:pPr>
        <w:pStyle w:val="BodyText"/>
        <w:spacing w:line="112" w:lineRule="auto" w:before="104"/>
        <w:ind w:right="115" w:firstLine="239"/>
      </w:pPr>
      <w:r>
        <w:rPr>
          <w:w w:val="110"/>
        </w:rPr>
        <w:t>purely</w:t>
      </w:r>
      <w:r>
        <w:rPr>
          <w:spacing w:val="-13"/>
          <w:w w:val="110"/>
        </w:rPr>
        <w:t> </w:t>
      </w:r>
      <w:r>
        <w:rPr>
          <w:w w:val="110"/>
        </w:rPr>
        <w:t>integer</w:t>
      </w:r>
      <w:r>
        <w:rPr>
          <w:spacing w:val="-11"/>
          <w:w w:val="110"/>
        </w:rPr>
        <w:t> </w:t>
      </w:r>
      <w:r>
        <w:rPr>
          <w:w w:val="110"/>
        </w:rPr>
        <w:t>variables,</w:t>
      </w:r>
      <w:r>
        <w:rPr>
          <w:spacing w:val="-11"/>
          <w:w w:val="110"/>
        </w:rPr>
        <w:t> </w:t>
      </w:r>
      <w:r>
        <w:rPr>
          <w:w w:val="110"/>
        </w:rPr>
        <w:t>i.e.,</w:t>
      </w:r>
      <w:r>
        <w:rPr>
          <w:spacing w:val="-11"/>
          <w:w w:val="110"/>
        </w:rPr>
        <w:t> </w:t>
      </w:r>
      <w:r>
        <w:rPr>
          <w:rFonts w:ascii="STIX Math" w:hAnsi="STIX Math" w:eastAsia="STIX Math"/>
          <w:i/>
          <w:w w:val="110"/>
        </w:rPr>
        <w:t>𝐵</w:t>
      </w:r>
      <w:r>
        <w:rPr>
          <w:rFonts w:ascii="STIX Math" w:hAnsi="STIX Math" w:eastAsia="STIX Math"/>
          <w:i/>
          <w:spacing w:val="-11"/>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w w:val="110"/>
        </w:rPr>
        <w:t>{1</w:t>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i/>
          <w:w w:val="110"/>
        </w:rPr>
        <w:t>,</w:t>
      </w:r>
      <w:r>
        <w:rPr>
          <w:rFonts w:ascii="STIX Math" w:hAnsi="STIX Math" w:eastAsia="STIX Math"/>
          <w:i/>
          <w:spacing w:val="-11"/>
          <w:w w:val="110"/>
        </w:rPr>
        <w:t> </w:t>
      </w:r>
      <w:r>
        <w:rPr>
          <w:rFonts w:ascii="STIX Math" w:hAnsi="STIX Math" w:eastAsia="STIX Math"/>
          <w:i/>
          <w:w w:val="110"/>
        </w:rPr>
        <w:t>𝑛</w:t>
      </w:r>
      <w:r>
        <w:rPr>
          <w:rFonts w:ascii="STIX Math" w:hAnsi="STIX Math" w:eastAsia="STIX Math"/>
          <w:w w:val="110"/>
        </w:rPr>
        <w:t>}</w:t>
      </w:r>
      <w:r>
        <w:rPr>
          <w:rFonts w:ascii="STIX Math" w:hAnsi="STIX Math" w:eastAsia="STIX Math"/>
          <w:spacing w:val="-11"/>
          <w:w w:val="110"/>
        </w:rPr>
        <w:t> </w:t>
      </w:r>
      <w:r>
        <w:rPr>
          <w:w w:val="110"/>
        </w:rPr>
        <w:t>(or</w:t>
      </w:r>
      <w:r>
        <w:rPr>
          <w:spacing w:val="-11"/>
          <w:w w:val="110"/>
        </w:rPr>
        <w:t> </w:t>
      </w:r>
      <w:r>
        <w:rPr>
          <w:w w:val="110"/>
        </w:rPr>
        <w:t>purely</w:t>
      </w:r>
      <w:r>
        <w:rPr>
          <w:spacing w:val="-11"/>
          <w:w w:val="110"/>
        </w:rPr>
        <w:t> </w:t>
      </w:r>
      <w:r>
        <w:rPr>
          <w:w w:val="110"/>
        </w:rPr>
        <w:t>continuous,</w:t>
      </w:r>
      <w:r>
        <w:rPr>
          <w:spacing w:val="-11"/>
          <w:w w:val="110"/>
        </w:rPr>
        <w:t> </w:t>
      </w:r>
      <w:r>
        <w:rPr>
          <w:w w:val="110"/>
        </w:rPr>
        <w:t>i.e., The method named PolySCIP, </w:t>
      </w:r>
      <w:hyperlink w:history="true" w:anchor="_bookmark141">
        <w:r>
          <w:rPr>
            <w:color w:val="0080AC"/>
            <w:w w:val="110"/>
          </w:rPr>
          <w:t>Pol (0000)</w:t>
        </w:r>
      </w:hyperlink>
      <w:r>
        <w:rPr>
          <w:w w:val="110"/>
        </w:rPr>
        <w:t>, is for linear problems with</w:t>
      </w:r>
    </w:p>
    <w:p>
      <w:pPr>
        <w:pStyle w:val="BodyText"/>
        <w:spacing w:line="100" w:lineRule="auto"/>
        <w:ind w:right="115"/>
      </w:pPr>
      <w:r>
        <w:rPr>
          <w:rFonts w:ascii="STIX Math" w:hAnsi="STIX Math" w:eastAsia="STIX Math"/>
          <w:i/>
          <w:w w:val="110"/>
        </w:rPr>
        <w:t>𝐵 </w:t>
      </w:r>
      <w:r>
        <w:rPr>
          <w:rFonts w:ascii="STIX Math" w:hAnsi="STIX Math" w:eastAsia="STIX Math"/>
          <w:w w:val="110"/>
        </w:rPr>
        <w:t>= ∅</w:t>
      </w:r>
      <w:r>
        <w:rPr>
          <w:w w:val="110"/>
        </w:rPr>
        <w:t>).</w:t>
      </w:r>
      <w:r>
        <w:rPr>
          <w:w w:val="110"/>
        </w:rPr>
        <w:t> The</w:t>
      </w:r>
      <w:r>
        <w:rPr>
          <w:w w:val="110"/>
        </w:rPr>
        <w:t> method</w:t>
      </w:r>
      <w:r>
        <w:rPr>
          <w:w w:val="110"/>
        </w:rPr>
        <w:t> finds</w:t>
      </w:r>
      <w:r>
        <w:rPr>
          <w:w w:val="110"/>
        </w:rPr>
        <w:t> all</w:t>
      </w:r>
      <w:r>
        <w:rPr>
          <w:w w:val="110"/>
        </w:rPr>
        <w:t> nondominated</w:t>
      </w:r>
      <w:r>
        <w:rPr>
          <w:w w:val="110"/>
        </w:rPr>
        <w:t> points</w:t>
      </w:r>
      <w:r>
        <w:rPr>
          <w:w w:val="110"/>
        </w:rPr>
        <w:t> for</w:t>
      </w:r>
      <w:r>
        <w:rPr>
          <w:w w:val="110"/>
        </w:rPr>
        <w:t> two</w:t>
      </w:r>
      <w:r>
        <w:rPr>
          <w:w w:val="110"/>
        </w:rPr>
        <w:t> and</w:t>
      </w:r>
      <w:r>
        <w:rPr>
          <w:w w:val="110"/>
        </w:rPr>
        <w:t> three objective</w:t>
      </w:r>
      <w:r>
        <w:rPr>
          <w:spacing w:val="-2"/>
          <w:w w:val="110"/>
        </w:rPr>
        <w:t> </w:t>
      </w:r>
      <w:r>
        <w:rPr>
          <w:w w:val="110"/>
        </w:rPr>
        <w:t>functions.</w:t>
      </w:r>
      <w:r>
        <w:rPr>
          <w:spacing w:val="-3"/>
          <w:w w:val="110"/>
        </w:rPr>
        <w:t> </w:t>
      </w:r>
      <w:r>
        <w:rPr>
          <w:w w:val="110"/>
        </w:rPr>
        <w:t>For</w:t>
      </w:r>
      <w:r>
        <w:rPr>
          <w:spacing w:val="-3"/>
          <w:w w:val="110"/>
        </w:rPr>
        <w:t> </w:t>
      </w:r>
      <w:r>
        <w:rPr>
          <w:rFonts w:ascii="STIX Math" w:hAnsi="STIX Math" w:eastAsia="STIX Math"/>
          <w:i/>
          <w:w w:val="110"/>
        </w:rPr>
        <w:t>𝑚 </w:t>
      </w:r>
      <w:r>
        <w:rPr>
          <w:rFonts w:ascii="Arial" w:hAnsi="Arial" w:eastAsia="Arial"/>
          <w:w w:val="110"/>
        </w:rPr>
        <w:t>≥</w:t>
      </w:r>
      <w:r>
        <w:rPr>
          <w:rFonts w:ascii="Arial" w:hAnsi="Arial" w:eastAsia="Arial"/>
          <w:spacing w:val="-2"/>
          <w:w w:val="110"/>
        </w:rPr>
        <w:t> </w:t>
      </w:r>
      <w:r>
        <w:rPr>
          <w:rFonts w:ascii="STIX Math" w:hAnsi="STIX Math" w:eastAsia="STIX Math"/>
          <w:w w:val="110"/>
        </w:rPr>
        <w:t>4</w:t>
      </w:r>
      <w:r>
        <w:rPr>
          <w:rFonts w:ascii="STIX Math" w:hAnsi="STIX Math" w:eastAsia="STIX Math"/>
          <w:spacing w:val="-3"/>
          <w:w w:val="110"/>
        </w:rPr>
        <w:t> </w:t>
      </w:r>
      <w:r>
        <w:rPr>
          <w:w w:val="110"/>
        </w:rPr>
        <w:t>the</w:t>
      </w:r>
      <w:r>
        <w:rPr>
          <w:spacing w:val="-2"/>
          <w:w w:val="110"/>
        </w:rPr>
        <w:t> </w:t>
      </w:r>
      <w:r>
        <w:rPr>
          <w:w w:val="110"/>
        </w:rPr>
        <w:t>method</w:t>
      </w:r>
      <w:r>
        <w:rPr>
          <w:spacing w:val="-3"/>
          <w:w w:val="110"/>
        </w:rPr>
        <w:t> </w:t>
      </w:r>
      <w:r>
        <w:rPr>
          <w:w w:val="110"/>
        </w:rPr>
        <w:t>is</w:t>
      </w:r>
      <w:r>
        <w:rPr>
          <w:spacing w:val="-3"/>
          <w:w w:val="110"/>
        </w:rPr>
        <w:t> </w:t>
      </w:r>
      <w:r>
        <w:rPr>
          <w:w w:val="110"/>
        </w:rPr>
        <w:t>only</w:t>
      </w:r>
      <w:r>
        <w:rPr>
          <w:spacing w:val="-3"/>
          <w:w w:val="110"/>
        </w:rPr>
        <w:t> </w:t>
      </w:r>
      <w:r>
        <w:rPr>
          <w:w w:val="110"/>
        </w:rPr>
        <w:t>able</w:t>
      </w:r>
      <w:r>
        <w:rPr>
          <w:spacing w:val="-3"/>
          <w:w w:val="110"/>
        </w:rPr>
        <w:t> </w:t>
      </w:r>
      <w:r>
        <w:rPr>
          <w:w w:val="110"/>
        </w:rPr>
        <w:t>to</w:t>
      </w:r>
      <w:r>
        <w:rPr>
          <w:spacing w:val="-3"/>
          <w:w w:val="110"/>
        </w:rPr>
        <w:t> </w:t>
      </w:r>
      <w:r>
        <w:rPr>
          <w:w w:val="110"/>
        </w:rPr>
        <w:t>find</w:t>
      </w:r>
      <w:r>
        <w:rPr>
          <w:spacing w:val="-3"/>
          <w:w w:val="110"/>
        </w:rPr>
        <w:t> </w:t>
      </w:r>
      <w:r>
        <w:rPr>
          <w:w w:val="110"/>
        </w:rPr>
        <w:t>those</w:t>
      </w:r>
      <w:r>
        <w:rPr>
          <w:spacing w:val="-2"/>
          <w:w w:val="110"/>
        </w:rPr>
        <w:t> </w:t>
      </w:r>
      <w:r>
        <w:rPr>
          <w:w w:val="110"/>
        </w:rPr>
        <w:t>non-</w:t>
      </w:r>
    </w:p>
    <w:p>
      <w:pPr>
        <w:pStyle w:val="BodyText"/>
        <w:spacing w:line="273" w:lineRule="auto" w:before="24"/>
        <w:ind w:right="117"/>
      </w:pPr>
      <w:r>
        <w:rPr>
          <w:w w:val="110"/>
        </w:rPr>
        <w:t>dominated</w:t>
      </w:r>
      <w:r>
        <w:rPr>
          <w:w w:val="110"/>
        </w:rPr>
        <w:t> points</w:t>
      </w:r>
      <w:r>
        <w:rPr>
          <w:w w:val="110"/>
        </w:rPr>
        <w:t> which</w:t>
      </w:r>
      <w:r>
        <w:rPr>
          <w:w w:val="110"/>
        </w:rPr>
        <w:t> are</w:t>
      </w:r>
      <w:r>
        <w:rPr>
          <w:w w:val="110"/>
        </w:rPr>
        <w:t> supported</w:t>
      </w:r>
      <w:r>
        <w:rPr>
          <w:w w:val="110"/>
        </w:rPr>
        <w:t> points.</w:t>
      </w:r>
      <w:r>
        <w:rPr>
          <w:w w:val="110"/>
        </w:rPr>
        <w:t> Przybylski,</w:t>
      </w:r>
      <w:r>
        <w:rPr>
          <w:w w:val="110"/>
        </w:rPr>
        <w:t> Gandibleux and</w:t>
      </w:r>
      <w:r>
        <w:rPr>
          <w:w w:val="110"/>
        </w:rPr>
        <w:t> Ehrgott</w:t>
      </w:r>
      <w:r>
        <w:rPr>
          <w:w w:val="110"/>
        </w:rPr>
        <w:t> examine</w:t>
      </w:r>
      <w:r>
        <w:rPr>
          <w:w w:val="110"/>
        </w:rPr>
        <w:t> in</w:t>
      </w:r>
      <w:r>
        <w:rPr>
          <w:w w:val="110"/>
        </w:rPr>
        <w:t> </w:t>
      </w:r>
      <w:hyperlink w:history="true" w:anchor="_bookmark109">
        <w:r>
          <w:rPr>
            <w:color w:val="0080AC"/>
            <w:w w:val="110"/>
          </w:rPr>
          <w:t>Przybylski</w:t>
        </w:r>
        <w:r>
          <w:rPr>
            <w:color w:val="0080AC"/>
            <w:w w:val="110"/>
          </w:rPr>
          <w:t> et</w:t>
        </w:r>
        <w:r>
          <w:rPr>
            <w:color w:val="0080AC"/>
            <w:w w:val="110"/>
          </w:rPr>
          <w:t> al.</w:t>
        </w:r>
        <w:r>
          <w:rPr>
            <w:color w:val="0080AC"/>
            <w:w w:val="110"/>
          </w:rPr>
          <w:t> (2010)</w:t>
        </w:r>
      </w:hyperlink>
      <w:r>
        <w:rPr>
          <w:color w:val="0080AC"/>
          <w:w w:val="110"/>
        </w:rPr>
        <w:t> </w:t>
      </w:r>
      <w:r>
        <w:rPr>
          <w:w w:val="110"/>
        </w:rPr>
        <w:t>linear</w:t>
      </w:r>
      <w:r>
        <w:rPr>
          <w:w w:val="110"/>
        </w:rPr>
        <w:t> integer</w:t>
      </w:r>
      <w:r>
        <w:rPr>
          <w:w w:val="110"/>
        </w:rPr>
        <w:t> multi- objective</w:t>
      </w:r>
      <w:r>
        <w:rPr>
          <w:w w:val="110"/>
        </w:rPr>
        <w:t> optimization</w:t>
      </w:r>
      <w:r>
        <w:rPr>
          <w:w w:val="110"/>
        </w:rPr>
        <w:t> problems,</w:t>
      </w:r>
      <w:r>
        <w:rPr>
          <w:w w:val="110"/>
        </w:rPr>
        <w:t> but</w:t>
      </w:r>
      <w:r>
        <w:rPr>
          <w:w w:val="110"/>
        </w:rPr>
        <w:t> only</w:t>
      </w:r>
      <w:r>
        <w:rPr>
          <w:w w:val="110"/>
        </w:rPr>
        <w:t> a</w:t>
      </w:r>
      <w:r>
        <w:rPr>
          <w:w w:val="110"/>
        </w:rPr>
        <w:t> subset</w:t>
      </w:r>
      <w:r>
        <w:rPr>
          <w:w w:val="110"/>
        </w:rPr>
        <w:t> of</w:t>
      </w:r>
      <w:r>
        <w:rPr>
          <w:w w:val="110"/>
        </w:rPr>
        <w:t> the</w:t>
      </w:r>
      <w:r>
        <w:rPr>
          <w:w w:val="110"/>
        </w:rPr>
        <w:t> supported solutions</w:t>
      </w:r>
      <w:r>
        <w:rPr>
          <w:w w:val="110"/>
        </w:rPr>
        <w:t> are</w:t>
      </w:r>
      <w:r>
        <w:rPr>
          <w:w w:val="110"/>
        </w:rPr>
        <w:t> calculated,</w:t>
      </w:r>
      <w:r>
        <w:rPr>
          <w:w w:val="110"/>
        </w:rPr>
        <w:t> the</w:t>
      </w:r>
      <w:r>
        <w:rPr>
          <w:w w:val="110"/>
        </w:rPr>
        <w:t> so</w:t>
      </w:r>
      <w:r>
        <w:rPr>
          <w:w w:val="110"/>
        </w:rPr>
        <w:t> called</w:t>
      </w:r>
      <w:r>
        <w:rPr>
          <w:w w:val="110"/>
        </w:rPr>
        <w:t> extreme</w:t>
      </w:r>
      <w:r>
        <w:rPr>
          <w:w w:val="110"/>
        </w:rPr>
        <w:t> supported</w:t>
      </w:r>
      <w:r>
        <w:rPr>
          <w:w w:val="110"/>
        </w:rPr>
        <w:t> solutions. </w:t>
      </w:r>
      <w:r>
        <w:rPr>
          <w:spacing w:val="-2"/>
          <w:w w:val="110"/>
        </w:rPr>
        <w:t>Özpeynirci</w:t>
      </w:r>
      <w:r>
        <w:rPr>
          <w:spacing w:val="2"/>
          <w:w w:val="110"/>
        </w:rPr>
        <w:t> </w:t>
      </w:r>
      <w:r>
        <w:rPr>
          <w:spacing w:val="-2"/>
          <w:w w:val="110"/>
        </w:rPr>
        <w:t>and</w:t>
      </w:r>
      <w:r>
        <w:rPr>
          <w:spacing w:val="1"/>
          <w:w w:val="110"/>
        </w:rPr>
        <w:t> </w:t>
      </w:r>
      <w:r>
        <w:rPr>
          <w:spacing w:val="-2"/>
          <w:w w:val="110"/>
        </w:rPr>
        <w:t>Köksalan</w:t>
      </w:r>
      <w:r>
        <w:rPr>
          <w:spacing w:val="2"/>
          <w:w w:val="110"/>
        </w:rPr>
        <w:t> </w:t>
      </w:r>
      <w:r>
        <w:rPr>
          <w:spacing w:val="-2"/>
          <w:w w:val="110"/>
        </w:rPr>
        <w:t>present</w:t>
      </w:r>
      <w:r>
        <w:rPr>
          <w:spacing w:val="1"/>
          <w:w w:val="110"/>
        </w:rPr>
        <w:t> </w:t>
      </w:r>
      <w:r>
        <w:rPr>
          <w:spacing w:val="-2"/>
          <w:w w:val="110"/>
        </w:rPr>
        <w:t>in</w:t>
      </w:r>
      <w:r>
        <w:rPr>
          <w:spacing w:val="1"/>
          <w:w w:val="110"/>
        </w:rPr>
        <w:t> </w:t>
      </w:r>
      <w:hyperlink w:history="true" w:anchor="_bookmark98">
        <w:r>
          <w:rPr>
            <w:color w:val="0080AC"/>
            <w:spacing w:val="-2"/>
            <w:w w:val="110"/>
          </w:rPr>
          <w:t>Özpeynirci</w:t>
        </w:r>
        <w:r>
          <w:rPr>
            <w:color w:val="0080AC"/>
            <w:spacing w:val="3"/>
            <w:w w:val="110"/>
          </w:rPr>
          <w:t> </w:t>
        </w:r>
        <w:r>
          <w:rPr>
            <w:color w:val="0080AC"/>
            <w:spacing w:val="-2"/>
            <w:w w:val="110"/>
          </w:rPr>
          <w:t>and</w:t>
        </w:r>
        <w:r>
          <w:rPr>
            <w:color w:val="0080AC"/>
            <w:spacing w:val="1"/>
            <w:w w:val="110"/>
          </w:rPr>
          <w:t> </w:t>
        </w:r>
        <w:r>
          <w:rPr>
            <w:color w:val="0080AC"/>
            <w:spacing w:val="-2"/>
            <w:w w:val="110"/>
          </w:rPr>
          <w:t>Köksalan</w:t>
        </w:r>
        <w:r>
          <w:rPr>
            <w:color w:val="0080AC"/>
            <w:spacing w:val="1"/>
            <w:w w:val="110"/>
          </w:rPr>
          <w:t> </w:t>
        </w:r>
        <w:r>
          <w:rPr>
            <w:color w:val="0080AC"/>
            <w:spacing w:val="-2"/>
            <w:w w:val="110"/>
          </w:rPr>
          <w:t>(2010)</w:t>
        </w:r>
      </w:hyperlink>
      <w:r>
        <w:rPr>
          <w:color w:val="0080AC"/>
          <w:spacing w:val="2"/>
          <w:w w:val="110"/>
        </w:rPr>
        <w:t> </w:t>
      </w:r>
      <w:r>
        <w:rPr>
          <w:spacing w:val="-5"/>
          <w:w w:val="110"/>
        </w:rPr>
        <w:t>an</w:t>
      </w:r>
    </w:p>
    <w:p>
      <w:pPr>
        <w:spacing w:after="0" w:line="273" w:lineRule="auto"/>
        <w:sectPr>
          <w:type w:val="continuous"/>
          <w:pgSz w:w="11910" w:h="15880"/>
          <w:pgMar w:header="668" w:footer="232" w:top="620" w:bottom="280" w:left="600" w:right="620"/>
          <w:cols w:num="2" w:equalWidth="0">
            <w:col w:w="5237" w:space="143"/>
            <w:col w:w="5310"/>
          </w:cols>
        </w:sect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220"/>
        <w:ind w:left="0"/>
        <w:jc w:val="left"/>
        <w:rPr>
          <w:sz w:val="20"/>
        </w:rPr>
      </w:pPr>
    </w:p>
    <w:p>
      <w:pPr>
        <w:spacing w:after="0"/>
        <w:jc w:val="left"/>
        <w:rPr>
          <w:sz w:val="20"/>
        </w:rPr>
        <w:sectPr>
          <w:pgSz w:w="11910" w:h="15880"/>
          <w:pgMar w:header="668" w:footer="232" w:top="860" w:bottom="680" w:left="600" w:right="620"/>
        </w:sectPr>
      </w:pPr>
    </w:p>
    <w:p>
      <w:pPr>
        <w:pStyle w:val="BodyText"/>
        <w:spacing w:before="2"/>
        <w:ind w:left="0"/>
        <w:jc w:val="left"/>
        <w:rPr>
          <w:sz w:val="6"/>
        </w:rPr>
      </w:pPr>
    </w:p>
    <w:p>
      <w:pPr>
        <w:pStyle w:val="BodyText"/>
        <w:spacing w:line="225" w:lineRule="exact"/>
        <w:ind w:left="3927"/>
        <w:jc w:val="left"/>
        <w:rPr>
          <w:sz w:val="20"/>
        </w:rPr>
      </w:pPr>
      <w:r>
        <w:rPr>
          <w:position w:val="-4"/>
          <w:sz w:val="20"/>
        </w:rPr>
        <w:drawing>
          <wp:inline distT="0" distB="0" distL="0" distR="0">
            <wp:extent cx="114866" cy="14287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26" cstate="print"/>
                    <a:stretch>
                      <a:fillRect/>
                    </a:stretch>
                  </pic:blipFill>
                  <pic:spPr>
                    <a:xfrm>
                      <a:off x="0" y="0"/>
                      <a:ext cx="114866" cy="142875"/>
                    </a:xfrm>
                    <a:prstGeom prst="rect">
                      <a:avLst/>
                    </a:prstGeom>
                  </pic:spPr>
                </pic:pic>
              </a:graphicData>
            </a:graphic>
          </wp:inline>
        </w:drawing>
      </w:r>
      <w:r>
        <w:rPr>
          <w:position w:val="-4"/>
          <w:sz w:val="20"/>
        </w:rPr>
      </w:r>
    </w:p>
    <w:p>
      <w:pPr>
        <w:spacing w:before="115"/>
        <w:ind w:left="522" w:right="0" w:firstLine="0"/>
        <w:jc w:val="left"/>
        <w:rPr>
          <w:sz w:val="14"/>
        </w:rPr>
      </w:pPr>
      <w:r>
        <w:rPr/>
        <w:drawing>
          <wp:anchor distT="0" distB="0" distL="0" distR="0" allowOverlap="1" layoutInCell="1" locked="0" behindDoc="0" simplePos="0" relativeHeight="15763456">
            <wp:simplePos x="0" y="0"/>
            <wp:positionH relativeFrom="page">
              <wp:posOffset>1161326</wp:posOffset>
            </wp:positionH>
            <wp:positionV relativeFrom="paragraph">
              <wp:posOffset>-1603960</wp:posOffset>
            </wp:positionV>
            <wp:extent cx="1648675" cy="1564360"/>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27" cstate="print"/>
                    <a:stretch>
                      <a:fillRect/>
                    </a:stretch>
                  </pic:blipFill>
                  <pic:spPr>
                    <a:xfrm>
                      <a:off x="0" y="0"/>
                      <a:ext cx="1648675" cy="1564360"/>
                    </a:xfrm>
                    <a:prstGeom prst="rect">
                      <a:avLst/>
                    </a:prstGeom>
                  </pic:spPr>
                </pic:pic>
              </a:graphicData>
            </a:graphic>
          </wp:anchor>
        </w:drawing>
      </w:r>
      <w:bookmarkStart w:name="_bookmark17" w:id="31"/>
      <w:bookmarkEnd w:id="31"/>
      <w:r>
        <w:rPr/>
      </w:r>
      <w:r>
        <w:rPr>
          <w:rFonts w:ascii="Times New Roman" w:eastAsia="Times New Roman"/>
          <w:b/>
          <w:w w:val="110"/>
          <w:sz w:val="14"/>
        </w:rPr>
        <w:t>Fig.</w:t>
      </w:r>
      <w:r>
        <w:rPr>
          <w:rFonts w:ascii="Times New Roman" w:eastAsia="Times New Roman"/>
          <w:b/>
          <w:spacing w:val="3"/>
          <w:w w:val="110"/>
          <w:sz w:val="14"/>
        </w:rPr>
        <w:t> </w:t>
      </w:r>
      <w:r>
        <w:rPr>
          <w:rFonts w:ascii="Times New Roman" w:eastAsia="Times New Roman"/>
          <w:b/>
          <w:w w:val="110"/>
          <w:sz w:val="14"/>
        </w:rPr>
        <w:t>3.</w:t>
      </w:r>
      <w:r>
        <w:rPr>
          <w:rFonts w:ascii="Times New Roman" w:eastAsia="Times New Roman"/>
          <w:b/>
          <w:spacing w:val="42"/>
          <w:w w:val="110"/>
          <w:sz w:val="14"/>
        </w:rPr>
        <w:t> </w:t>
      </w:r>
      <w:r>
        <w:rPr>
          <w:w w:val="110"/>
          <w:sz w:val="14"/>
        </w:rPr>
        <w:t>Example</w:t>
      </w:r>
      <w:r>
        <w:rPr>
          <w:spacing w:val="3"/>
          <w:w w:val="110"/>
          <w:sz w:val="14"/>
        </w:rPr>
        <w:t> </w:t>
      </w:r>
      <w:r>
        <w:rPr>
          <w:w w:val="110"/>
          <w:sz w:val="14"/>
        </w:rPr>
        <w:t>for</w:t>
      </w:r>
      <w:r>
        <w:rPr>
          <w:spacing w:val="4"/>
          <w:w w:val="110"/>
          <w:sz w:val="14"/>
        </w:rPr>
        <w:t> </w:t>
      </w:r>
      <w:r>
        <w:rPr>
          <w:w w:val="110"/>
          <w:sz w:val="14"/>
        </w:rPr>
        <w:t>a</w:t>
      </w:r>
      <w:r>
        <w:rPr>
          <w:spacing w:val="3"/>
          <w:w w:val="110"/>
          <w:sz w:val="14"/>
        </w:rPr>
        <w:t> </w:t>
      </w:r>
      <w:r>
        <w:rPr>
          <w:w w:val="110"/>
          <w:sz w:val="14"/>
        </w:rPr>
        <w:t>set</w:t>
      </w:r>
      <w:r>
        <w:rPr>
          <w:spacing w:val="4"/>
          <w:w w:val="110"/>
          <w:sz w:val="14"/>
        </w:rPr>
        <w:t> </w:t>
      </w:r>
      <w:r>
        <w:rPr>
          <w:rFonts w:ascii="Arial" w:eastAsia="Arial"/>
          <w:w w:val="110"/>
          <w:sz w:val="14"/>
        </w:rPr>
        <w:t>G</w:t>
      </w:r>
      <w:r>
        <w:rPr>
          <w:rFonts w:ascii="STIX Math" w:eastAsia="STIX Math"/>
          <w:i/>
          <w:w w:val="110"/>
          <w:position w:val="-3"/>
          <w:sz w:val="10"/>
        </w:rPr>
        <w:t>𝑃𝑁𝑆</w:t>
      </w:r>
      <w:r>
        <w:rPr>
          <w:rFonts w:ascii="STIX Math" w:eastAsia="STIX Math"/>
          <w:i/>
          <w:spacing w:val="-11"/>
          <w:w w:val="110"/>
          <w:position w:val="-3"/>
          <w:sz w:val="10"/>
        </w:rPr>
        <w:t> </w:t>
      </w:r>
      <w:r>
        <w:rPr>
          <w:w w:val="110"/>
          <w:sz w:val="14"/>
        </w:rPr>
        <w:t>,</w:t>
      </w:r>
      <w:r>
        <w:rPr>
          <w:spacing w:val="4"/>
          <w:w w:val="110"/>
          <w:sz w:val="14"/>
        </w:rPr>
        <w:t> </w:t>
      </w:r>
      <w:r>
        <w:rPr>
          <w:w w:val="110"/>
          <w:sz w:val="14"/>
        </w:rPr>
        <w:t>cf.</w:t>
      </w:r>
      <w:r>
        <w:rPr>
          <w:spacing w:val="3"/>
          <w:w w:val="110"/>
          <w:sz w:val="14"/>
        </w:rPr>
        <w:t> </w:t>
      </w:r>
      <w:hyperlink w:history="true" w:anchor="_bookmark96">
        <w:r>
          <w:rPr>
            <w:color w:val="0080AC"/>
            <w:w w:val="110"/>
            <w:sz w:val="14"/>
          </w:rPr>
          <w:t>Niebling</w:t>
        </w:r>
        <w:r>
          <w:rPr>
            <w:color w:val="0080AC"/>
            <w:spacing w:val="4"/>
            <w:w w:val="110"/>
            <w:sz w:val="14"/>
          </w:rPr>
          <w:t> </w:t>
        </w:r>
        <w:r>
          <w:rPr>
            <w:color w:val="0080AC"/>
            <w:w w:val="110"/>
            <w:sz w:val="14"/>
          </w:rPr>
          <w:t>and</w:t>
        </w:r>
        <w:r>
          <w:rPr>
            <w:color w:val="0080AC"/>
            <w:spacing w:val="3"/>
            <w:w w:val="110"/>
            <w:sz w:val="14"/>
          </w:rPr>
          <w:t> </w:t>
        </w:r>
        <w:r>
          <w:rPr>
            <w:color w:val="0080AC"/>
            <w:w w:val="110"/>
            <w:sz w:val="14"/>
          </w:rPr>
          <w:t>Eichfelder</w:t>
        </w:r>
        <w:r>
          <w:rPr>
            <w:color w:val="0080AC"/>
            <w:spacing w:val="4"/>
            <w:w w:val="110"/>
            <w:sz w:val="14"/>
          </w:rPr>
          <w:t> </w:t>
        </w:r>
        <w:r>
          <w:rPr>
            <w:color w:val="0080AC"/>
            <w:spacing w:val="-2"/>
            <w:w w:val="110"/>
            <w:sz w:val="14"/>
          </w:rPr>
          <w:t>(2019)</w:t>
        </w:r>
      </w:hyperlink>
      <w:r>
        <w:rPr>
          <w:spacing w:val="-2"/>
          <w:w w:val="110"/>
          <w:sz w:val="14"/>
        </w:rPr>
        <w:t>.</w:t>
      </w:r>
    </w:p>
    <w:p>
      <w:pPr>
        <w:pStyle w:val="BodyText"/>
        <w:ind w:left="0"/>
        <w:jc w:val="left"/>
        <w:rPr>
          <w:sz w:val="14"/>
        </w:rPr>
      </w:pPr>
    </w:p>
    <w:p>
      <w:pPr>
        <w:pStyle w:val="BodyText"/>
        <w:spacing w:before="44"/>
        <w:ind w:left="0"/>
        <w:jc w:val="left"/>
        <w:rPr>
          <w:sz w:val="14"/>
        </w:rPr>
      </w:pPr>
    </w:p>
    <w:p>
      <w:pPr>
        <w:pStyle w:val="BodyText"/>
        <w:spacing w:line="273" w:lineRule="auto" w:before="1"/>
        <w:ind w:right="38"/>
      </w:pPr>
      <w:r>
        <w:rPr>
          <w:w w:val="110"/>
        </w:rPr>
        <w:t>exact</w:t>
      </w:r>
      <w:r>
        <w:rPr>
          <w:w w:val="110"/>
        </w:rPr>
        <w:t> algorithm</w:t>
      </w:r>
      <w:r>
        <w:rPr>
          <w:w w:val="110"/>
        </w:rPr>
        <w:t> to</w:t>
      </w:r>
      <w:r>
        <w:rPr>
          <w:w w:val="110"/>
        </w:rPr>
        <w:t> find</w:t>
      </w:r>
      <w:r>
        <w:rPr>
          <w:w w:val="110"/>
        </w:rPr>
        <w:t> all</w:t>
      </w:r>
      <w:r>
        <w:rPr>
          <w:w w:val="110"/>
        </w:rPr>
        <w:t> extreme</w:t>
      </w:r>
      <w:r>
        <w:rPr>
          <w:w w:val="110"/>
        </w:rPr>
        <w:t> supported</w:t>
      </w:r>
      <w:r>
        <w:rPr>
          <w:w w:val="110"/>
        </w:rPr>
        <w:t> solutions</w:t>
      </w:r>
      <w:r>
        <w:rPr>
          <w:w w:val="110"/>
        </w:rPr>
        <w:t> for</w:t>
      </w:r>
      <w:r>
        <w:rPr>
          <w:w w:val="110"/>
        </w:rPr>
        <w:t> a</w:t>
      </w:r>
      <w:r>
        <w:rPr>
          <w:w w:val="110"/>
        </w:rPr>
        <w:t> linear mixed</w:t>
      </w:r>
      <w:r>
        <w:rPr>
          <w:spacing w:val="-11"/>
          <w:w w:val="110"/>
        </w:rPr>
        <w:t> </w:t>
      </w:r>
      <w:r>
        <w:rPr>
          <w:w w:val="110"/>
        </w:rPr>
        <w:t>integer</w:t>
      </w:r>
      <w:r>
        <w:rPr>
          <w:spacing w:val="-11"/>
          <w:w w:val="110"/>
        </w:rPr>
        <w:t> </w:t>
      </w:r>
      <w:r>
        <w:rPr>
          <w:w w:val="110"/>
        </w:rPr>
        <w:t>multiobjective</w:t>
      </w:r>
      <w:r>
        <w:rPr>
          <w:spacing w:val="-11"/>
          <w:w w:val="110"/>
        </w:rPr>
        <w:t> </w:t>
      </w:r>
      <w:r>
        <w:rPr>
          <w:w w:val="110"/>
        </w:rPr>
        <w:t>optimization</w:t>
      </w:r>
      <w:r>
        <w:rPr>
          <w:spacing w:val="-11"/>
          <w:w w:val="110"/>
        </w:rPr>
        <w:t> </w:t>
      </w:r>
      <w:r>
        <w:rPr>
          <w:w w:val="110"/>
        </w:rPr>
        <w:t>problem.</w:t>
      </w:r>
      <w:r>
        <w:rPr>
          <w:spacing w:val="-11"/>
          <w:w w:val="110"/>
        </w:rPr>
        <w:t> </w:t>
      </w:r>
      <w:r>
        <w:rPr>
          <w:w w:val="110"/>
        </w:rPr>
        <w:t>A</w:t>
      </w:r>
      <w:r>
        <w:rPr>
          <w:spacing w:val="-11"/>
          <w:w w:val="110"/>
        </w:rPr>
        <w:t> </w:t>
      </w:r>
      <w:r>
        <w:rPr>
          <w:w w:val="110"/>
        </w:rPr>
        <w:t>more</w:t>
      </w:r>
      <w:r>
        <w:rPr>
          <w:spacing w:val="-11"/>
          <w:w w:val="110"/>
        </w:rPr>
        <w:t> </w:t>
      </w:r>
      <w:r>
        <w:rPr>
          <w:w w:val="110"/>
        </w:rPr>
        <w:t>recent</w:t>
      </w:r>
      <w:r>
        <w:rPr>
          <w:spacing w:val="-11"/>
          <w:w w:val="110"/>
        </w:rPr>
        <w:t> </w:t>
      </w:r>
      <w:r>
        <w:rPr>
          <w:w w:val="110"/>
        </w:rPr>
        <w:t>work on</w:t>
      </w:r>
      <w:r>
        <w:rPr>
          <w:spacing w:val="-4"/>
          <w:w w:val="110"/>
        </w:rPr>
        <w:t> </w:t>
      </w:r>
      <w:r>
        <w:rPr>
          <w:w w:val="110"/>
        </w:rPr>
        <w:t>this</w:t>
      </w:r>
      <w:r>
        <w:rPr>
          <w:spacing w:val="-4"/>
          <w:w w:val="110"/>
        </w:rPr>
        <w:t> </w:t>
      </w:r>
      <w:r>
        <w:rPr>
          <w:w w:val="110"/>
        </w:rPr>
        <w:t>topic</w:t>
      </w:r>
      <w:r>
        <w:rPr>
          <w:spacing w:val="-4"/>
          <w:w w:val="110"/>
        </w:rPr>
        <w:t> </w:t>
      </w:r>
      <w:r>
        <w:rPr>
          <w:w w:val="110"/>
        </w:rPr>
        <w:t>by</w:t>
      </w:r>
      <w:r>
        <w:rPr>
          <w:spacing w:val="-4"/>
          <w:w w:val="110"/>
        </w:rPr>
        <w:t> </w:t>
      </w:r>
      <w:r>
        <w:rPr>
          <w:w w:val="110"/>
        </w:rPr>
        <w:t>Przybylski,</w:t>
      </w:r>
      <w:r>
        <w:rPr>
          <w:spacing w:val="-4"/>
          <w:w w:val="110"/>
        </w:rPr>
        <w:t> </w:t>
      </w:r>
      <w:r>
        <w:rPr>
          <w:w w:val="110"/>
        </w:rPr>
        <w:t>Klamroth</w:t>
      </w:r>
      <w:r>
        <w:rPr>
          <w:spacing w:val="-4"/>
          <w:w w:val="110"/>
        </w:rPr>
        <w:t> </w:t>
      </w:r>
      <w:r>
        <w:rPr>
          <w:w w:val="110"/>
        </w:rPr>
        <w:t>and</w:t>
      </w:r>
      <w:r>
        <w:rPr>
          <w:spacing w:val="-4"/>
          <w:w w:val="110"/>
        </w:rPr>
        <w:t> </w:t>
      </w:r>
      <w:r>
        <w:rPr>
          <w:w w:val="110"/>
        </w:rPr>
        <w:t>Lacour</w:t>
      </w:r>
      <w:r>
        <w:rPr>
          <w:spacing w:val="-4"/>
          <w:w w:val="110"/>
        </w:rPr>
        <w:t> </w:t>
      </w:r>
      <w:r>
        <w:rPr>
          <w:w w:val="110"/>
        </w:rPr>
        <w:t>contains</w:t>
      </w:r>
      <w:r>
        <w:rPr>
          <w:spacing w:val="-4"/>
          <w:w w:val="110"/>
        </w:rPr>
        <w:t> </w:t>
      </w:r>
      <w:r>
        <w:rPr>
          <w:w w:val="110"/>
        </w:rPr>
        <w:t>a</w:t>
      </w:r>
      <w:r>
        <w:rPr>
          <w:spacing w:val="-4"/>
          <w:w w:val="110"/>
        </w:rPr>
        <w:t> </w:t>
      </w:r>
      <w:r>
        <w:rPr>
          <w:w w:val="110"/>
        </w:rPr>
        <w:t>good</w:t>
      </w:r>
      <w:r>
        <w:rPr>
          <w:spacing w:val="-4"/>
          <w:w w:val="110"/>
        </w:rPr>
        <w:t> </w:t>
      </w:r>
      <w:r>
        <w:rPr>
          <w:w w:val="110"/>
        </w:rPr>
        <w:t>liter- </w:t>
      </w:r>
      <w:bookmarkStart w:name="5.4 Enclosure of the nondominated set" w:id="32"/>
      <w:bookmarkEnd w:id="32"/>
      <w:r>
        <w:rPr>
          <w:w w:val="110"/>
        </w:rPr>
        <w:t>atur</w:t>
      </w:r>
      <w:r>
        <w:rPr>
          <w:w w:val="110"/>
        </w:rPr>
        <w:t>e review on such approaches, cf. </w:t>
      </w:r>
      <w:hyperlink w:history="true" w:anchor="_bookmark111">
        <w:r>
          <w:rPr>
            <w:color w:val="0080AC"/>
            <w:w w:val="110"/>
          </w:rPr>
          <w:t>Przybylski et al., 2019</w:t>
        </w:r>
      </w:hyperlink>
      <w:r>
        <w:rPr>
          <w:w w:val="110"/>
        </w:rPr>
        <w:t>.</w:t>
      </w:r>
    </w:p>
    <w:p>
      <w:pPr>
        <w:pStyle w:val="BodyText"/>
        <w:spacing w:before="143"/>
        <w:ind w:left="0"/>
        <w:jc w:val="left"/>
      </w:pPr>
    </w:p>
    <w:p>
      <w:pPr>
        <w:pStyle w:val="ListParagraph"/>
        <w:numPr>
          <w:ilvl w:val="1"/>
          <w:numId w:val="1"/>
        </w:numPr>
        <w:tabs>
          <w:tab w:pos="503" w:val="left" w:leader="none"/>
        </w:tabs>
        <w:spacing w:line="240" w:lineRule="auto" w:before="0" w:after="0"/>
        <w:ind w:left="503" w:right="0" w:hanging="345"/>
        <w:jc w:val="left"/>
        <w:rPr>
          <w:i/>
          <w:sz w:val="16"/>
        </w:rPr>
      </w:pPr>
      <w:bookmarkStart w:name="_bookmark18" w:id="33"/>
      <w:bookmarkEnd w:id="33"/>
      <w:r>
        <w:rPr/>
      </w:r>
      <w:r>
        <w:rPr>
          <w:i/>
          <w:w w:val="90"/>
          <w:sz w:val="16"/>
        </w:rPr>
        <w:t>Enclosure</w:t>
      </w:r>
      <w:r>
        <w:rPr>
          <w:i/>
          <w:spacing w:val="-4"/>
          <w:w w:val="90"/>
          <w:sz w:val="16"/>
        </w:rPr>
        <w:t> </w:t>
      </w:r>
      <w:r>
        <w:rPr>
          <w:i/>
          <w:w w:val="90"/>
          <w:sz w:val="16"/>
        </w:rPr>
        <w:t>of</w:t>
      </w:r>
      <w:r>
        <w:rPr>
          <w:i/>
          <w:spacing w:val="-4"/>
          <w:w w:val="90"/>
          <w:sz w:val="16"/>
        </w:rPr>
        <w:t> </w:t>
      </w:r>
      <w:r>
        <w:rPr>
          <w:i/>
          <w:w w:val="90"/>
          <w:sz w:val="16"/>
        </w:rPr>
        <w:t>the</w:t>
      </w:r>
      <w:r>
        <w:rPr>
          <w:i/>
          <w:spacing w:val="-4"/>
          <w:w w:val="90"/>
          <w:sz w:val="16"/>
        </w:rPr>
        <w:t> </w:t>
      </w:r>
      <w:r>
        <w:rPr>
          <w:i/>
          <w:w w:val="90"/>
          <w:sz w:val="16"/>
        </w:rPr>
        <w:t>nondominated</w:t>
      </w:r>
      <w:r>
        <w:rPr>
          <w:i/>
          <w:spacing w:val="-4"/>
          <w:w w:val="90"/>
          <w:sz w:val="16"/>
        </w:rPr>
        <w:t> </w:t>
      </w:r>
      <w:r>
        <w:rPr>
          <w:i/>
          <w:spacing w:val="-5"/>
          <w:w w:val="90"/>
          <w:sz w:val="16"/>
        </w:rPr>
        <w:t>set</w:t>
      </w:r>
    </w:p>
    <w:p>
      <w:pPr>
        <w:pStyle w:val="BodyText"/>
        <w:spacing w:line="210" w:lineRule="atLeast" w:before="169"/>
        <w:ind w:firstLine="239"/>
        <w:jc w:val="left"/>
      </w:pPr>
      <w:r>
        <w:rPr>
          <w:w w:val="110"/>
        </w:rPr>
        <w:t>Numerical</w:t>
      </w:r>
      <w:r>
        <w:rPr>
          <w:spacing w:val="-7"/>
          <w:w w:val="110"/>
        </w:rPr>
        <w:t> </w:t>
      </w:r>
      <w:r>
        <w:rPr>
          <w:w w:val="110"/>
        </w:rPr>
        <w:t>methods</w:t>
      </w:r>
      <w:r>
        <w:rPr>
          <w:spacing w:val="-7"/>
          <w:w w:val="110"/>
        </w:rPr>
        <w:t> </w:t>
      </w:r>
      <w:r>
        <w:rPr>
          <w:w w:val="110"/>
        </w:rPr>
        <w:t>in</w:t>
      </w:r>
      <w:r>
        <w:rPr>
          <w:spacing w:val="-7"/>
          <w:w w:val="110"/>
        </w:rPr>
        <w:t> </w:t>
      </w:r>
      <w:r>
        <w:rPr>
          <w:w w:val="110"/>
        </w:rPr>
        <w:t>non-convex</w:t>
      </w:r>
      <w:r>
        <w:rPr>
          <w:spacing w:val="-7"/>
          <w:w w:val="110"/>
        </w:rPr>
        <w:t> </w:t>
      </w:r>
      <w:r>
        <w:rPr>
          <w:w w:val="110"/>
        </w:rPr>
        <w:t>single-objective</w:t>
      </w:r>
      <w:r>
        <w:rPr>
          <w:spacing w:val="-7"/>
          <w:w w:val="110"/>
        </w:rPr>
        <w:t> </w:t>
      </w:r>
      <w:r>
        <w:rPr>
          <w:w w:val="110"/>
        </w:rPr>
        <w:t>optimization</w:t>
      </w:r>
      <w:r>
        <w:rPr>
          <w:spacing w:val="-8"/>
          <w:w w:val="110"/>
        </w:rPr>
        <w:t> </w:t>
      </w:r>
      <w:r>
        <w:rPr>
          <w:w w:val="110"/>
        </w:rPr>
        <w:t>of- ten</w:t>
      </w:r>
      <w:r>
        <w:rPr>
          <w:spacing w:val="12"/>
          <w:w w:val="110"/>
        </w:rPr>
        <w:t> </w:t>
      </w:r>
      <w:r>
        <w:rPr>
          <w:w w:val="110"/>
        </w:rPr>
        <w:t>generate</w:t>
      </w:r>
      <w:r>
        <w:rPr>
          <w:spacing w:val="13"/>
          <w:w w:val="110"/>
        </w:rPr>
        <w:t> </w:t>
      </w:r>
      <w:r>
        <w:rPr>
          <w:w w:val="110"/>
        </w:rPr>
        <w:t>converging</w:t>
      </w:r>
      <w:r>
        <w:rPr>
          <w:spacing w:val="12"/>
          <w:w w:val="110"/>
        </w:rPr>
        <w:t> </w:t>
      </w:r>
      <w:r>
        <w:rPr>
          <w:w w:val="110"/>
        </w:rPr>
        <w:t>sequences</w:t>
      </w:r>
      <w:r>
        <w:rPr>
          <w:spacing w:val="13"/>
          <w:w w:val="110"/>
        </w:rPr>
        <w:t> </w:t>
      </w:r>
      <w:r>
        <w:rPr>
          <w:w w:val="110"/>
        </w:rPr>
        <w:t>of</w:t>
      </w:r>
      <w:r>
        <w:rPr>
          <w:spacing w:val="12"/>
          <w:w w:val="110"/>
        </w:rPr>
        <w:t> </w:t>
      </w:r>
      <w:r>
        <w:rPr>
          <w:w w:val="110"/>
        </w:rPr>
        <w:t>lower</w:t>
      </w:r>
      <w:r>
        <w:rPr>
          <w:spacing w:val="13"/>
          <w:w w:val="110"/>
        </w:rPr>
        <w:t> </w:t>
      </w:r>
      <w:r>
        <w:rPr>
          <w:w w:val="110"/>
        </w:rPr>
        <w:t>and</w:t>
      </w:r>
      <w:r>
        <w:rPr>
          <w:spacing w:val="12"/>
          <w:w w:val="110"/>
        </w:rPr>
        <w:t> </w:t>
      </w:r>
      <w:r>
        <w:rPr>
          <w:w w:val="110"/>
        </w:rPr>
        <w:t>upper</w:t>
      </w:r>
      <w:r>
        <w:rPr>
          <w:spacing w:val="13"/>
          <w:w w:val="110"/>
        </w:rPr>
        <w:t> </w:t>
      </w:r>
      <w:r>
        <w:rPr>
          <w:w w:val="110"/>
        </w:rPr>
        <w:t>bounds</w:t>
      </w:r>
      <w:r>
        <w:rPr>
          <w:spacing w:val="12"/>
          <w:w w:val="110"/>
        </w:rPr>
        <w:t> </w:t>
      </w:r>
      <w:r>
        <w:rPr>
          <w:w w:val="110"/>
        </w:rPr>
        <w:t>on</w:t>
      </w:r>
      <w:r>
        <w:rPr>
          <w:spacing w:val="13"/>
          <w:w w:val="110"/>
        </w:rPr>
        <w:t> </w:t>
      </w:r>
      <w:r>
        <w:rPr>
          <w:spacing w:val="-5"/>
          <w:w w:val="110"/>
        </w:rPr>
        <w:t>the</w:t>
      </w:r>
    </w:p>
    <w:p>
      <w:pPr>
        <w:spacing w:line="324" w:lineRule="exact" w:before="0"/>
        <w:ind w:left="158" w:right="115" w:firstLine="0"/>
        <w:jc w:val="right"/>
        <w:rPr>
          <w:sz w:val="14"/>
        </w:rPr>
      </w:pPr>
      <w:r>
        <w:rPr/>
        <w:br w:type="column"/>
      </w:r>
      <w:r>
        <w:rPr>
          <w:rFonts w:ascii="Times New Roman" w:eastAsia="Times New Roman"/>
          <w:b/>
          <w:w w:val="110"/>
          <w:sz w:val="14"/>
        </w:rPr>
        <w:t>Fig.</w:t>
      </w:r>
      <w:r>
        <w:rPr>
          <w:rFonts w:ascii="Times New Roman" w:eastAsia="Times New Roman"/>
          <w:b/>
          <w:spacing w:val="1"/>
          <w:w w:val="110"/>
          <w:sz w:val="14"/>
        </w:rPr>
        <w:t> </w:t>
      </w:r>
      <w:r>
        <w:rPr>
          <w:rFonts w:ascii="Times New Roman" w:eastAsia="Times New Roman"/>
          <w:b/>
          <w:w w:val="110"/>
          <w:sz w:val="14"/>
        </w:rPr>
        <w:t>4.</w:t>
      </w:r>
      <w:r>
        <w:rPr>
          <w:rFonts w:ascii="Times New Roman" w:eastAsia="Times New Roman"/>
          <w:b/>
          <w:spacing w:val="47"/>
          <w:w w:val="110"/>
          <w:sz w:val="14"/>
        </w:rPr>
        <w:t> </w:t>
      </w:r>
      <w:r>
        <w:rPr>
          <w:w w:val="110"/>
          <w:sz w:val="14"/>
        </w:rPr>
        <w:t>Set</w:t>
      </w:r>
      <w:r>
        <w:rPr>
          <w:spacing w:val="2"/>
          <w:w w:val="110"/>
          <w:sz w:val="14"/>
        </w:rPr>
        <w:t> </w:t>
      </w:r>
      <w:r>
        <w:rPr>
          <w:rFonts w:ascii="Arial" w:eastAsia="Arial"/>
          <w:w w:val="110"/>
          <w:sz w:val="14"/>
        </w:rPr>
        <w:t>G</w:t>
      </w:r>
      <w:r>
        <w:rPr>
          <w:rFonts w:ascii="STIX Math" w:eastAsia="STIX Math"/>
          <w:i/>
          <w:w w:val="110"/>
          <w:position w:val="-3"/>
          <w:sz w:val="10"/>
        </w:rPr>
        <w:t>𝑃𝑁𝑆</w:t>
      </w:r>
      <w:r>
        <w:rPr>
          <w:rFonts w:ascii="STIX Math" w:eastAsia="STIX Math"/>
          <w:i/>
          <w:spacing w:val="31"/>
          <w:w w:val="110"/>
          <w:position w:val="-3"/>
          <w:sz w:val="10"/>
        </w:rPr>
        <w:t> </w:t>
      </w:r>
      <w:r>
        <w:rPr>
          <w:w w:val="110"/>
          <w:sz w:val="14"/>
        </w:rPr>
        <w:t>marked</w:t>
      </w:r>
      <w:r>
        <w:rPr>
          <w:spacing w:val="2"/>
          <w:w w:val="110"/>
          <w:sz w:val="14"/>
        </w:rPr>
        <w:t> </w:t>
      </w:r>
      <w:r>
        <w:rPr>
          <w:w w:val="110"/>
          <w:sz w:val="14"/>
        </w:rPr>
        <w:t>with</w:t>
      </w:r>
      <w:r>
        <w:rPr>
          <w:spacing w:val="2"/>
          <w:w w:val="110"/>
          <w:sz w:val="14"/>
        </w:rPr>
        <w:t> </w:t>
      </w:r>
      <w:r>
        <w:rPr>
          <w:w w:val="110"/>
          <w:sz w:val="14"/>
        </w:rPr>
        <w:t>dots</w:t>
      </w:r>
      <w:r>
        <w:rPr>
          <w:spacing w:val="2"/>
          <w:w w:val="110"/>
          <w:sz w:val="14"/>
        </w:rPr>
        <w:t> </w:t>
      </w:r>
      <w:r>
        <w:rPr>
          <w:w w:val="110"/>
          <w:sz w:val="14"/>
        </w:rPr>
        <w:t>and</w:t>
      </w:r>
      <w:r>
        <w:rPr>
          <w:spacing w:val="2"/>
          <w:w w:val="110"/>
          <w:sz w:val="14"/>
        </w:rPr>
        <w:t> </w:t>
      </w:r>
      <w:r>
        <w:rPr>
          <w:w w:val="110"/>
          <w:sz w:val="14"/>
        </w:rPr>
        <w:t>local</w:t>
      </w:r>
      <w:r>
        <w:rPr>
          <w:spacing w:val="2"/>
          <w:w w:val="110"/>
          <w:sz w:val="14"/>
        </w:rPr>
        <w:t> </w:t>
      </w:r>
      <w:r>
        <w:rPr>
          <w:w w:val="110"/>
          <w:sz w:val="14"/>
        </w:rPr>
        <w:t>upper</w:t>
      </w:r>
      <w:r>
        <w:rPr>
          <w:spacing w:val="2"/>
          <w:w w:val="110"/>
          <w:sz w:val="14"/>
        </w:rPr>
        <w:t> </w:t>
      </w:r>
      <w:r>
        <w:rPr>
          <w:w w:val="110"/>
          <w:sz w:val="14"/>
        </w:rPr>
        <w:t>bound</w:t>
      </w:r>
      <w:r>
        <w:rPr>
          <w:spacing w:val="2"/>
          <w:w w:val="110"/>
          <w:sz w:val="14"/>
        </w:rPr>
        <w:t> </w:t>
      </w:r>
      <w:r>
        <w:rPr>
          <w:w w:val="110"/>
          <w:sz w:val="14"/>
        </w:rPr>
        <w:t>set</w:t>
      </w:r>
      <w:r>
        <w:rPr>
          <w:spacing w:val="2"/>
          <w:w w:val="110"/>
          <w:sz w:val="14"/>
        </w:rPr>
        <w:t> </w:t>
      </w:r>
      <w:r>
        <w:rPr>
          <w:rFonts w:ascii="STIX Math" w:eastAsia="STIX Math"/>
          <w:i/>
          <w:w w:val="110"/>
          <w:sz w:val="14"/>
        </w:rPr>
        <w:t>𝑈</w:t>
      </w:r>
      <w:r>
        <w:rPr>
          <w:rFonts w:ascii="STIX Math" w:eastAsia="STIX Math"/>
          <w:i/>
          <w:spacing w:val="-22"/>
          <w:w w:val="110"/>
          <w:sz w:val="14"/>
        </w:rPr>
        <w:t> </w:t>
      </w:r>
      <w:r>
        <w:rPr>
          <w:rFonts w:ascii="STIX Math" w:eastAsia="STIX Math"/>
          <w:w w:val="110"/>
          <w:sz w:val="14"/>
        </w:rPr>
        <w:t>(</w:t>
      </w:r>
      <w:r>
        <w:rPr>
          <w:rFonts w:ascii="Arial" w:eastAsia="Arial"/>
          <w:w w:val="110"/>
          <w:sz w:val="14"/>
        </w:rPr>
        <w:t>G</w:t>
      </w:r>
      <w:r>
        <w:rPr>
          <w:rFonts w:ascii="STIX Math" w:eastAsia="STIX Math"/>
          <w:i/>
          <w:w w:val="110"/>
          <w:position w:val="-3"/>
          <w:sz w:val="10"/>
        </w:rPr>
        <w:t>𝑃𝑁𝑆</w:t>
      </w:r>
      <w:r>
        <w:rPr>
          <w:rFonts w:ascii="STIX Math" w:eastAsia="STIX Math"/>
          <w:i/>
          <w:spacing w:val="-10"/>
          <w:w w:val="110"/>
          <w:position w:val="-3"/>
          <w:sz w:val="10"/>
        </w:rPr>
        <w:t> </w:t>
      </w:r>
      <w:r>
        <w:rPr>
          <w:rFonts w:ascii="STIX Math" w:eastAsia="STIX Math"/>
          <w:w w:val="110"/>
          <w:sz w:val="14"/>
        </w:rPr>
        <w:t>)</w:t>
      </w:r>
      <w:r>
        <w:rPr>
          <w:rFonts w:ascii="STIX Math" w:eastAsia="STIX Math"/>
          <w:spacing w:val="2"/>
          <w:w w:val="110"/>
          <w:sz w:val="14"/>
        </w:rPr>
        <w:t> </w:t>
      </w:r>
      <w:r>
        <w:rPr>
          <w:spacing w:val="-2"/>
          <w:w w:val="110"/>
          <w:sz w:val="14"/>
        </w:rPr>
        <w:t>marked</w:t>
      </w:r>
    </w:p>
    <w:p>
      <w:pPr>
        <w:spacing w:line="145" w:lineRule="exact" w:before="0"/>
        <w:ind w:left="158" w:right="0" w:firstLine="0"/>
        <w:jc w:val="left"/>
        <w:rPr>
          <w:sz w:val="14"/>
        </w:rPr>
      </w:pPr>
      <w:r>
        <w:rPr/>
        <mc:AlternateContent>
          <mc:Choice Requires="wps">
            <w:drawing>
              <wp:anchor distT="0" distB="0" distL="0" distR="0" allowOverlap="1" layoutInCell="1" locked="0" behindDoc="0" simplePos="0" relativeHeight="15763968">
                <wp:simplePos x="0" y="0"/>
                <wp:positionH relativeFrom="page">
                  <wp:posOffset>4425048</wp:posOffset>
                </wp:positionH>
                <wp:positionV relativeFrom="paragraph">
                  <wp:posOffset>-1622627</wp:posOffset>
                </wp:positionV>
                <wp:extent cx="1537970" cy="136461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537970" cy="1364615"/>
                          <a:chExt cx="1537970" cy="1364615"/>
                        </a:xfrm>
                      </wpg:grpSpPr>
                      <pic:pic>
                        <pic:nvPicPr>
                          <pic:cNvPr id="101" name="Image 101"/>
                          <pic:cNvPicPr/>
                        </pic:nvPicPr>
                        <pic:blipFill>
                          <a:blip r:embed="rId28" cstate="print"/>
                          <a:stretch>
                            <a:fillRect/>
                          </a:stretch>
                        </pic:blipFill>
                        <pic:spPr>
                          <a:xfrm>
                            <a:off x="134302" y="60350"/>
                            <a:ext cx="1403146" cy="1189291"/>
                          </a:xfrm>
                          <a:prstGeom prst="rect">
                            <a:avLst/>
                          </a:prstGeom>
                        </pic:spPr>
                      </pic:pic>
                      <pic:pic>
                        <pic:nvPicPr>
                          <pic:cNvPr id="102" name="Image 102"/>
                          <pic:cNvPicPr/>
                        </pic:nvPicPr>
                        <pic:blipFill>
                          <a:blip r:embed="rId29" cstate="print"/>
                          <a:stretch>
                            <a:fillRect/>
                          </a:stretch>
                        </pic:blipFill>
                        <pic:spPr>
                          <a:xfrm>
                            <a:off x="1374724" y="1157947"/>
                            <a:ext cx="98958" cy="123126"/>
                          </a:xfrm>
                          <a:prstGeom prst="rect">
                            <a:avLst/>
                          </a:prstGeom>
                        </pic:spPr>
                      </pic:pic>
                      <pic:pic>
                        <pic:nvPicPr>
                          <pic:cNvPr id="103" name="Image 103"/>
                          <pic:cNvPicPr/>
                        </pic:nvPicPr>
                        <pic:blipFill>
                          <a:blip r:embed="rId30" cstate="print"/>
                          <a:stretch>
                            <a:fillRect/>
                          </a:stretch>
                        </pic:blipFill>
                        <pic:spPr>
                          <a:xfrm>
                            <a:off x="0" y="0"/>
                            <a:ext cx="101663" cy="123101"/>
                          </a:xfrm>
                          <a:prstGeom prst="rect">
                            <a:avLst/>
                          </a:prstGeom>
                        </pic:spPr>
                      </pic:pic>
                      <pic:pic>
                        <pic:nvPicPr>
                          <pic:cNvPr id="104" name="Image 104"/>
                          <pic:cNvPicPr/>
                        </pic:nvPicPr>
                        <pic:blipFill>
                          <a:blip r:embed="rId31" cstate="print"/>
                          <a:stretch>
                            <a:fillRect/>
                          </a:stretch>
                        </pic:blipFill>
                        <pic:spPr>
                          <a:xfrm>
                            <a:off x="1074153" y="1283944"/>
                            <a:ext cx="96278" cy="80124"/>
                          </a:xfrm>
                          <a:prstGeom prst="rect">
                            <a:avLst/>
                          </a:prstGeom>
                        </pic:spPr>
                      </pic:pic>
                      <pic:pic>
                        <pic:nvPicPr>
                          <pic:cNvPr id="105" name="Image 105"/>
                          <pic:cNvPicPr/>
                        </pic:nvPicPr>
                        <pic:blipFill>
                          <a:blip r:embed="rId32" cstate="print"/>
                          <a:stretch>
                            <a:fillRect/>
                          </a:stretch>
                        </pic:blipFill>
                        <pic:spPr>
                          <a:xfrm>
                            <a:off x="24256" y="213779"/>
                            <a:ext cx="98996" cy="80111"/>
                          </a:xfrm>
                          <a:prstGeom prst="rect">
                            <a:avLst/>
                          </a:prstGeom>
                        </pic:spPr>
                      </pic:pic>
                    </wpg:wgp>
                  </a:graphicData>
                </a:graphic>
              </wp:anchor>
            </w:drawing>
          </mc:Choice>
          <mc:Fallback>
            <w:pict>
              <v:group style="position:absolute;margin-left:348.428986pt;margin-top:-127.765907pt;width:121.1pt;height:107.45pt;mso-position-horizontal-relative:page;mso-position-vertical-relative:paragraph;z-index:15763968" id="docshapegroup83" coordorigin="6969,-2555" coordsize="2422,2149">
                <v:shape style="position:absolute;left:7180;top:-2461;width:2210;height:1873" type="#_x0000_t75" id="docshape84" stroked="false">
                  <v:imagedata r:id="rId28" o:title=""/>
                </v:shape>
                <v:shape style="position:absolute;left:9133;top:-732;width:156;height:194" type="#_x0000_t75" id="docshape85" stroked="false">
                  <v:imagedata r:id="rId29" o:title=""/>
                </v:shape>
                <v:shape style="position:absolute;left:6968;top:-2556;width:161;height:194" type="#_x0000_t75" id="docshape86" stroked="false">
                  <v:imagedata r:id="rId30" o:title=""/>
                </v:shape>
                <v:shape style="position:absolute;left:8660;top:-534;width:152;height:127" type="#_x0000_t75" id="docshape87" stroked="false">
                  <v:imagedata r:id="rId31" o:title=""/>
                </v:shape>
                <v:shape style="position:absolute;left:7006;top:-2219;width:156;height:127" type="#_x0000_t75" id="docshape88" stroked="false">
                  <v:imagedata r:id="rId32" o:title=""/>
                </v:shape>
                <w10:wrap type="none"/>
              </v:group>
            </w:pict>
          </mc:Fallback>
        </mc:AlternateContent>
      </w:r>
      <w:r>
        <w:rPr/>
        <w:drawing>
          <wp:anchor distT="0" distB="0" distL="0" distR="0" allowOverlap="1" layoutInCell="1" locked="0" behindDoc="0" simplePos="0" relativeHeight="15764992">
            <wp:simplePos x="0" y="0"/>
            <wp:positionH relativeFrom="page">
              <wp:posOffset>6050711</wp:posOffset>
            </wp:positionH>
            <wp:positionV relativeFrom="paragraph">
              <wp:posOffset>-1242871</wp:posOffset>
            </wp:positionV>
            <wp:extent cx="509124" cy="136017"/>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33" cstate="print"/>
                    <a:stretch>
                      <a:fillRect/>
                    </a:stretch>
                  </pic:blipFill>
                  <pic:spPr>
                    <a:xfrm>
                      <a:off x="0" y="0"/>
                      <a:ext cx="509124" cy="136017"/>
                    </a:xfrm>
                    <a:prstGeom prst="rect">
                      <a:avLst/>
                    </a:prstGeom>
                  </pic:spPr>
                </pic:pic>
              </a:graphicData>
            </a:graphic>
          </wp:anchor>
        </w:drawing>
      </w:r>
      <w:r>
        <w:rPr>
          <w:w w:val="110"/>
          <w:sz w:val="14"/>
        </w:rPr>
        <w:t>with</w:t>
      </w:r>
      <w:r>
        <w:rPr>
          <w:spacing w:val="7"/>
          <w:w w:val="110"/>
          <w:sz w:val="14"/>
        </w:rPr>
        <w:t> </w:t>
      </w:r>
      <w:r>
        <w:rPr>
          <w:w w:val="110"/>
          <w:sz w:val="14"/>
        </w:rPr>
        <w:t>crosses,</w:t>
      </w:r>
      <w:r>
        <w:rPr>
          <w:spacing w:val="8"/>
          <w:w w:val="110"/>
          <w:sz w:val="14"/>
        </w:rPr>
        <w:t> </w:t>
      </w:r>
      <w:r>
        <w:rPr>
          <w:w w:val="110"/>
          <w:sz w:val="14"/>
        </w:rPr>
        <w:t>cf.</w:t>
      </w:r>
      <w:r>
        <w:rPr>
          <w:spacing w:val="8"/>
          <w:w w:val="110"/>
          <w:sz w:val="14"/>
        </w:rPr>
        <w:t> </w:t>
      </w:r>
      <w:hyperlink w:history="true" w:anchor="_bookmark124">
        <w:r>
          <w:rPr>
            <w:color w:val="0080AC"/>
            <w:w w:val="110"/>
            <w:sz w:val="14"/>
          </w:rPr>
          <w:t>Klamroth</w:t>
        </w:r>
        <w:r>
          <w:rPr>
            <w:color w:val="0080AC"/>
            <w:spacing w:val="8"/>
            <w:w w:val="110"/>
            <w:sz w:val="14"/>
          </w:rPr>
          <w:t> </w:t>
        </w:r>
        <w:r>
          <w:rPr>
            <w:color w:val="0080AC"/>
            <w:w w:val="110"/>
            <w:sz w:val="14"/>
          </w:rPr>
          <w:t>et</w:t>
        </w:r>
        <w:r>
          <w:rPr>
            <w:color w:val="0080AC"/>
            <w:spacing w:val="7"/>
            <w:w w:val="110"/>
            <w:sz w:val="14"/>
          </w:rPr>
          <w:t> </w:t>
        </w:r>
        <w:r>
          <w:rPr>
            <w:color w:val="0080AC"/>
            <w:w w:val="110"/>
            <w:sz w:val="14"/>
          </w:rPr>
          <w:t>al.</w:t>
        </w:r>
        <w:r>
          <w:rPr>
            <w:color w:val="0080AC"/>
            <w:spacing w:val="8"/>
            <w:w w:val="110"/>
            <w:sz w:val="14"/>
          </w:rPr>
          <w:t> </w:t>
        </w:r>
        <w:r>
          <w:rPr>
            <w:color w:val="0080AC"/>
            <w:w w:val="110"/>
            <w:sz w:val="14"/>
          </w:rPr>
          <w:t>(2015)</w:t>
        </w:r>
      </w:hyperlink>
      <w:r>
        <w:rPr>
          <w:w w:val="110"/>
          <w:sz w:val="14"/>
        </w:rPr>
        <w:t>;</w:t>
      </w:r>
      <w:r>
        <w:rPr>
          <w:spacing w:val="8"/>
          <w:w w:val="110"/>
          <w:sz w:val="14"/>
        </w:rPr>
        <w:t> </w:t>
      </w:r>
      <w:hyperlink w:history="true" w:anchor="_bookmark96">
        <w:r>
          <w:rPr>
            <w:color w:val="0080AC"/>
            <w:w w:val="110"/>
            <w:sz w:val="14"/>
          </w:rPr>
          <w:t>Niebling</w:t>
        </w:r>
        <w:r>
          <w:rPr>
            <w:color w:val="0080AC"/>
            <w:spacing w:val="8"/>
            <w:w w:val="110"/>
            <w:sz w:val="14"/>
          </w:rPr>
          <w:t> </w:t>
        </w:r>
        <w:r>
          <w:rPr>
            <w:color w:val="0080AC"/>
            <w:w w:val="110"/>
            <w:sz w:val="14"/>
          </w:rPr>
          <w:t>and</w:t>
        </w:r>
        <w:r>
          <w:rPr>
            <w:color w:val="0080AC"/>
            <w:spacing w:val="8"/>
            <w:w w:val="110"/>
            <w:sz w:val="14"/>
          </w:rPr>
          <w:t> </w:t>
        </w:r>
        <w:r>
          <w:rPr>
            <w:color w:val="0080AC"/>
            <w:w w:val="110"/>
            <w:sz w:val="14"/>
          </w:rPr>
          <w:t>Eichfelder</w:t>
        </w:r>
        <w:r>
          <w:rPr>
            <w:color w:val="0080AC"/>
            <w:spacing w:val="7"/>
            <w:w w:val="110"/>
            <w:sz w:val="14"/>
          </w:rPr>
          <w:t> </w:t>
        </w:r>
        <w:r>
          <w:rPr>
            <w:color w:val="0080AC"/>
            <w:spacing w:val="-2"/>
            <w:w w:val="110"/>
            <w:sz w:val="14"/>
          </w:rPr>
          <w:t>(2019)</w:t>
        </w:r>
      </w:hyperlink>
      <w:r>
        <w:rPr>
          <w:spacing w:val="-2"/>
          <w:w w:val="110"/>
          <w:sz w:val="14"/>
        </w:rPr>
        <w:t>.</w:t>
      </w:r>
    </w:p>
    <w:p>
      <w:pPr>
        <w:spacing w:line="426" w:lineRule="exact" w:before="129"/>
        <w:ind w:left="158" w:right="0" w:firstLine="0"/>
        <w:jc w:val="left"/>
        <w:rPr>
          <w:sz w:val="16"/>
        </w:rPr>
      </w:pPr>
      <w:r>
        <w:rPr>
          <w:w w:val="105"/>
          <w:sz w:val="16"/>
        </w:rPr>
        <w:t>the</w:t>
      </w:r>
      <w:r>
        <w:rPr>
          <w:spacing w:val="3"/>
          <w:w w:val="105"/>
          <w:sz w:val="16"/>
        </w:rPr>
        <w:t> </w:t>
      </w:r>
      <w:r>
        <w:rPr>
          <w:w w:val="105"/>
          <w:sz w:val="16"/>
        </w:rPr>
        <w:t>set</w:t>
      </w:r>
      <w:r>
        <w:rPr>
          <w:spacing w:val="4"/>
          <w:w w:val="105"/>
          <w:sz w:val="16"/>
        </w:rPr>
        <w:t> </w:t>
      </w:r>
      <w:r>
        <w:rPr>
          <w:rFonts w:ascii="STIX Math" w:eastAsia="STIX Math"/>
          <w:i/>
          <w:w w:val="105"/>
          <w:sz w:val="16"/>
        </w:rPr>
        <w:t>𝑆</w:t>
      </w:r>
      <w:r>
        <w:rPr>
          <w:rFonts w:ascii="STIX Math" w:eastAsia="STIX Math"/>
          <w:i/>
          <w:spacing w:val="12"/>
          <w:w w:val="105"/>
          <w:sz w:val="16"/>
        </w:rPr>
        <w:t> </w:t>
      </w:r>
      <w:r>
        <w:rPr>
          <w:rFonts w:ascii="STIX Math" w:eastAsia="STIX Math"/>
          <w:w w:val="105"/>
          <w:sz w:val="16"/>
        </w:rPr>
        <w:t>=</w:t>
      </w:r>
      <w:r>
        <w:rPr>
          <w:rFonts w:ascii="STIX Math" w:eastAsia="STIX Math"/>
          <w:spacing w:val="1"/>
          <w:w w:val="105"/>
          <w:sz w:val="16"/>
        </w:rPr>
        <w:t> </w:t>
      </w:r>
      <w:r>
        <w:rPr>
          <w:rFonts w:ascii="STIX Math" w:eastAsia="STIX Math"/>
          <w:i/>
          <w:w w:val="105"/>
          <w:sz w:val="16"/>
        </w:rPr>
        <w:t>𝑆</w:t>
      </w:r>
      <w:r>
        <w:rPr>
          <w:rFonts w:ascii="STIX Math" w:eastAsia="STIX Math"/>
          <w:w w:val="105"/>
          <w:sz w:val="16"/>
        </w:rPr>
        <w:t>(</w:t>
      </w:r>
      <w:r>
        <w:rPr>
          <w:rFonts w:ascii="Arial" w:eastAsia="Arial"/>
          <w:w w:val="105"/>
          <w:sz w:val="16"/>
        </w:rPr>
        <w:t>G</w:t>
      </w:r>
      <w:r>
        <w:rPr>
          <w:rFonts w:ascii="STIX Math" w:eastAsia="STIX Math"/>
          <w:w w:val="105"/>
          <w:sz w:val="16"/>
        </w:rPr>
        <w:t>)</w:t>
      </w:r>
      <w:r>
        <w:rPr>
          <w:rFonts w:ascii="STIX Math" w:eastAsia="STIX Math"/>
          <w:spacing w:val="4"/>
          <w:w w:val="105"/>
          <w:sz w:val="16"/>
        </w:rPr>
        <w:t> </w:t>
      </w:r>
      <w:r>
        <w:rPr>
          <w:spacing w:val="-4"/>
          <w:w w:val="105"/>
          <w:sz w:val="16"/>
        </w:rPr>
        <w:t>with</w:t>
      </w:r>
    </w:p>
    <w:p>
      <w:pPr>
        <w:spacing w:line="177" w:lineRule="exact" w:before="0"/>
        <w:ind w:left="135" w:right="1677" w:firstLine="0"/>
        <w:jc w:val="center"/>
        <w:rPr>
          <w:rFonts w:ascii="STIX Math" w:eastAsia="STIX Math"/>
          <w:i/>
          <w:sz w:val="12"/>
        </w:rPr>
      </w:pPr>
      <w:r>
        <w:rPr/>
        <mc:AlternateContent>
          <mc:Choice Requires="wps">
            <w:drawing>
              <wp:anchor distT="0" distB="0" distL="0" distR="0" allowOverlap="1" layoutInCell="1" locked="0" behindDoc="1" simplePos="0" relativeHeight="486264832">
                <wp:simplePos x="0" y="0"/>
                <wp:positionH relativeFrom="page">
                  <wp:posOffset>3897668</wp:posOffset>
                </wp:positionH>
                <wp:positionV relativeFrom="paragraph">
                  <wp:posOffset>3300</wp:posOffset>
                </wp:positionV>
                <wp:extent cx="1174115" cy="413384"/>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174115" cy="413384"/>
                        </a:xfrm>
                        <a:prstGeom prst="rect">
                          <a:avLst/>
                        </a:prstGeom>
                      </wps:spPr>
                      <wps:txbx>
                        <w:txbxContent>
                          <w:p>
                            <w:pPr>
                              <w:spacing w:line="382" w:lineRule="exact" w:before="0"/>
                              <w:ind w:left="0" w:right="0" w:firstLine="0"/>
                              <w:jc w:val="left"/>
                              <w:rPr>
                                <w:rFonts w:ascii="DejaVu Sans" w:hAnsi="DejaVu Sans" w:cs="DejaVu Sans" w:eastAsia="DejaVu Sans"/>
                                <w:sz w:val="16"/>
                                <w:szCs w:val="16"/>
                              </w:rPr>
                            </w:pPr>
                            <w:r>
                              <w:rPr>
                                <w:rFonts w:ascii="STIX Math" w:hAnsi="STIX Math" w:cs="STIX Math" w:eastAsia="STIX Math"/>
                                <w:i/>
                                <w:iCs/>
                                <w:w w:val="105"/>
                                <w:sz w:val="16"/>
                                <w:szCs w:val="16"/>
                              </w:rPr>
                              <w:t>𝑆</w:t>
                            </w:r>
                            <w:r>
                              <w:rPr>
                                <w:rFonts w:ascii="STIX Math" w:hAnsi="STIX Math" w:cs="STIX Math" w:eastAsia="STIX Math"/>
                                <w:w w:val="105"/>
                                <w:sz w:val="16"/>
                                <w:szCs w:val="16"/>
                              </w:rPr>
                              <w:t>(</w:t>
                            </w:r>
                            <w:r>
                              <w:rPr>
                                <w:rFonts w:ascii="Arial" w:hAnsi="Arial" w:cs="Arial" w:eastAsia="Arial"/>
                                <w:w w:val="105"/>
                                <w:sz w:val="16"/>
                                <w:szCs w:val="16"/>
                              </w:rPr>
                              <w:t>G</w:t>
                            </w:r>
                            <w:r>
                              <w:rPr>
                                <w:rFonts w:ascii="STIX Math" w:hAnsi="STIX Math" w:cs="STIX Math" w:eastAsia="STIX Math"/>
                                <w:w w:val="105"/>
                                <w:sz w:val="16"/>
                                <w:szCs w:val="16"/>
                              </w:rPr>
                              <w:t>)</w:t>
                            </w:r>
                            <w:r>
                              <w:rPr>
                                <w:rFonts w:ascii="STIX Math" w:hAnsi="STIX Math" w:cs="STIX Math" w:eastAsia="STIX Math"/>
                                <w:spacing w:val="-5"/>
                                <w:w w:val="105"/>
                                <w:sz w:val="16"/>
                                <w:szCs w:val="16"/>
                              </w:rPr>
                              <w:t> </w:t>
                            </w:r>
                            <w:r>
                              <w:rPr>
                                <w:rFonts w:ascii="STIX Math" w:hAnsi="STIX Math" w:cs="STIX Math" w:eastAsia="STIX Math"/>
                                <w:w w:val="105"/>
                                <w:sz w:val="16"/>
                                <w:szCs w:val="16"/>
                              </w:rPr>
                              <w:t>=</w:t>
                            </w:r>
                            <w:r>
                              <w:rPr>
                                <w:rFonts w:ascii="STIX Math" w:hAnsi="STIX Math" w:cs="STIX Math" w:eastAsia="STIX Math"/>
                                <w:spacing w:val="-1"/>
                                <w:w w:val="105"/>
                                <w:sz w:val="16"/>
                                <w:szCs w:val="16"/>
                              </w:rPr>
                              <w:t> </w:t>
                            </w:r>
                            <w:r>
                              <w:rPr>
                                <w:rFonts w:ascii="STIX Math" w:hAnsi="STIX Math" w:cs="STIX Math" w:eastAsia="STIX Math"/>
                                <w:i/>
                                <w:iCs/>
                                <w:w w:val="105"/>
                                <w:sz w:val="16"/>
                                <w:szCs w:val="16"/>
                              </w:rPr>
                              <w:t>𝑍</w:t>
                            </w:r>
                            <w:r>
                              <w:rPr>
                                <w:rFonts w:ascii="STIX Math" w:hAnsi="STIX Math" w:cs="STIX Math" w:eastAsia="STIX Math"/>
                                <w:i/>
                                <w:iCs/>
                                <w:spacing w:val="-9"/>
                                <w:w w:val="130"/>
                                <w:sz w:val="16"/>
                                <w:szCs w:val="16"/>
                              </w:rPr>
                              <w:t> </w:t>
                            </w:r>
                            <w:r>
                              <w:rPr>
                                <w:rFonts w:ascii="Noto Sans Math" w:hAnsi="Noto Sans Math" w:cs="Noto Sans Math" w:eastAsia="Noto Sans Math"/>
                                <w:w w:val="130"/>
                                <w:sz w:val="16"/>
                                <w:szCs w:val="16"/>
                              </w:rPr>
                              <w:t>⧵</w:t>
                            </w:r>
                            <w:r>
                              <w:rPr>
                                <w:rFonts w:ascii="Noto Sans Math" w:hAnsi="Noto Sans Math" w:cs="Noto Sans Math" w:eastAsia="Noto Sans Math"/>
                                <w:spacing w:val="-11"/>
                                <w:w w:val="130"/>
                                <w:sz w:val="16"/>
                                <w:szCs w:val="16"/>
                              </w:rPr>
                              <w:t> </w:t>
                            </w:r>
                            <w:r>
                              <w:rPr>
                                <w:rFonts w:ascii="DejaVu Sans" w:hAnsi="DejaVu Sans" w:cs="DejaVu Sans" w:eastAsia="DejaVu Sans"/>
                                <w:w w:val="130"/>
                                <w:position w:val="15"/>
                                <w:sz w:val="16"/>
                                <w:szCs w:val="16"/>
                              </w:rPr>
                              <w:t>⋃</w:t>
                            </w:r>
                            <w:r>
                              <w:rPr>
                                <w:rFonts w:ascii="DejaVu Sans" w:hAnsi="DejaVu Sans" w:cs="DejaVu Sans" w:eastAsia="DejaVu Sans"/>
                                <w:spacing w:val="-29"/>
                                <w:w w:val="130"/>
                                <w:position w:val="15"/>
                                <w:sz w:val="16"/>
                                <w:szCs w:val="16"/>
                              </w:rPr>
                              <w:t> </w:t>
                            </w:r>
                            <w:r>
                              <w:rPr>
                                <w:rFonts w:ascii="DejaVu Sans" w:hAnsi="DejaVu Sans" w:cs="DejaVu Sans" w:eastAsia="DejaVu Sans"/>
                                <w:w w:val="105"/>
                                <w:position w:val="13"/>
                                <w:sz w:val="16"/>
                                <w:szCs w:val="16"/>
                              </w:rPr>
                              <w:t>(</w:t>
                            </w:r>
                            <w:r>
                              <w:rPr>
                                <w:rFonts w:ascii="STIX Math" w:hAnsi="STIX Math" w:cs="STIX Math" w:eastAsia="STIX Math"/>
                                <w:w w:val="105"/>
                                <w:sz w:val="16"/>
                                <w:szCs w:val="16"/>
                              </w:rPr>
                              <w:t>{</w:t>
                            </w:r>
                            <w:r>
                              <w:rPr>
                                <w:rFonts w:ascii="STIX Math" w:hAnsi="STIX Math" w:cs="STIX Math" w:eastAsia="STIX Math"/>
                                <w:i/>
                                <w:iCs/>
                                <w:w w:val="105"/>
                                <w:sz w:val="16"/>
                                <w:szCs w:val="16"/>
                              </w:rPr>
                              <w:t>𝑦</w:t>
                            </w:r>
                            <w:r>
                              <w:rPr>
                                <w:rFonts w:ascii="STIX Math" w:hAnsi="STIX Math" w:cs="STIX Math" w:eastAsia="STIX Math"/>
                                <w:w w:val="105"/>
                                <w:sz w:val="16"/>
                                <w:szCs w:val="16"/>
                              </w:rPr>
                              <w:t>}</w:t>
                            </w:r>
                            <w:r>
                              <w:rPr>
                                <w:rFonts w:ascii="STIX Math" w:hAnsi="STIX Math" w:cs="STIX Math" w:eastAsia="STIX Math"/>
                                <w:spacing w:val="-10"/>
                                <w:w w:val="105"/>
                                <w:sz w:val="16"/>
                                <w:szCs w:val="16"/>
                              </w:rPr>
                              <w:t> </w:t>
                            </w:r>
                            <w:r>
                              <w:rPr>
                                <w:rFonts w:ascii="STIX Math" w:hAnsi="STIX Math" w:cs="STIX Math" w:eastAsia="STIX Math"/>
                                <w:w w:val="105"/>
                                <w:sz w:val="16"/>
                                <w:szCs w:val="16"/>
                              </w:rPr>
                              <w:t>+</w:t>
                            </w:r>
                            <w:r>
                              <w:rPr>
                                <w:rFonts w:ascii="STIX Math" w:hAnsi="STIX Math" w:cs="STIX Math" w:eastAsia="STIX Math"/>
                                <w:spacing w:val="-9"/>
                                <w:w w:val="105"/>
                                <w:sz w:val="16"/>
                                <w:szCs w:val="16"/>
                              </w:rPr>
                              <w:t> </w:t>
                            </w:r>
                            <w:r>
                              <w:rPr>
                                <w:rFonts w:ascii="DejaVu Serif" w:hAnsi="DejaVu Serif" w:cs="DejaVu Serif" w:eastAsia="DejaVu Serif"/>
                                <w:w w:val="105"/>
                                <w:sz w:val="16"/>
                                <w:szCs w:val="16"/>
                              </w:rPr>
                              <w:t>ℝ</w:t>
                            </w:r>
                            <w:r>
                              <w:rPr>
                                <w:rFonts w:ascii="DejaVu Serif" w:hAnsi="DejaVu Serif" w:cs="DejaVu Serif" w:eastAsia="DejaVu Serif"/>
                                <w:spacing w:val="20"/>
                                <w:w w:val="130"/>
                                <w:sz w:val="16"/>
                                <w:szCs w:val="16"/>
                              </w:rPr>
                              <w:t> </w:t>
                            </w:r>
                            <w:r>
                              <w:rPr>
                                <w:rFonts w:ascii="DejaVu Sans" w:hAnsi="DejaVu Sans" w:cs="DejaVu Sans" w:eastAsia="DejaVu Sans"/>
                                <w:spacing w:val="-10"/>
                                <w:w w:val="130"/>
                                <w:position w:val="13"/>
                                <w:sz w:val="16"/>
                                <w:szCs w:val="16"/>
                              </w:rPr>
                              <w:t>)</w:t>
                            </w:r>
                          </w:p>
                        </w:txbxContent>
                      </wps:txbx>
                      <wps:bodyPr wrap="square" lIns="0" tIns="0" rIns="0" bIns="0" rtlCol="0">
                        <a:noAutofit/>
                      </wps:bodyPr>
                    </wps:wsp>
                  </a:graphicData>
                </a:graphic>
              </wp:anchor>
            </w:drawing>
          </mc:Choice>
          <mc:Fallback>
            <w:pict>
              <v:shape style="position:absolute;margin-left:306.903015pt;margin-top:.25987pt;width:92.45pt;height:32.5500pt;mso-position-horizontal-relative:page;mso-position-vertical-relative:paragraph;z-index:-17051648" type="#_x0000_t202" id="docshape89" filled="false" stroked="false">
                <v:textbox inset="0,0,0,0">
                  <w:txbxContent>
                    <w:p>
                      <w:pPr>
                        <w:spacing w:line="382" w:lineRule="exact" w:before="0"/>
                        <w:ind w:left="0" w:right="0" w:firstLine="0"/>
                        <w:jc w:val="left"/>
                        <w:rPr>
                          <w:rFonts w:ascii="DejaVu Sans" w:hAnsi="DejaVu Sans" w:cs="DejaVu Sans" w:eastAsia="DejaVu Sans"/>
                          <w:sz w:val="16"/>
                          <w:szCs w:val="16"/>
                        </w:rPr>
                      </w:pPr>
                      <w:r>
                        <w:rPr>
                          <w:rFonts w:ascii="STIX Math" w:hAnsi="STIX Math" w:cs="STIX Math" w:eastAsia="STIX Math"/>
                          <w:i/>
                          <w:iCs/>
                          <w:w w:val="105"/>
                          <w:sz w:val="16"/>
                          <w:szCs w:val="16"/>
                        </w:rPr>
                        <w:t>𝑆</w:t>
                      </w:r>
                      <w:r>
                        <w:rPr>
                          <w:rFonts w:ascii="STIX Math" w:hAnsi="STIX Math" w:cs="STIX Math" w:eastAsia="STIX Math"/>
                          <w:w w:val="105"/>
                          <w:sz w:val="16"/>
                          <w:szCs w:val="16"/>
                        </w:rPr>
                        <w:t>(</w:t>
                      </w:r>
                      <w:r>
                        <w:rPr>
                          <w:rFonts w:ascii="Arial" w:hAnsi="Arial" w:cs="Arial" w:eastAsia="Arial"/>
                          <w:w w:val="105"/>
                          <w:sz w:val="16"/>
                          <w:szCs w:val="16"/>
                        </w:rPr>
                        <w:t>G</w:t>
                      </w:r>
                      <w:r>
                        <w:rPr>
                          <w:rFonts w:ascii="STIX Math" w:hAnsi="STIX Math" w:cs="STIX Math" w:eastAsia="STIX Math"/>
                          <w:w w:val="105"/>
                          <w:sz w:val="16"/>
                          <w:szCs w:val="16"/>
                        </w:rPr>
                        <w:t>)</w:t>
                      </w:r>
                      <w:r>
                        <w:rPr>
                          <w:rFonts w:ascii="STIX Math" w:hAnsi="STIX Math" w:cs="STIX Math" w:eastAsia="STIX Math"/>
                          <w:spacing w:val="-5"/>
                          <w:w w:val="105"/>
                          <w:sz w:val="16"/>
                          <w:szCs w:val="16"/>
                        </w:rPr>
                        <w:t> </w:t>
                      </w:r>
                      <w:r>
                        <w:rPr>
                          <w:rFonts w:ascii="STIX Math" w:hAnsi="STIX Math" w:cs="STIX Math" w:eastAsia="STIX Math"/>
                          <w:w w:val="105"/>
                          <w:sz w:val="16"/>
                          <w:szCs w:val="16"/>
                        </w:rPr>
                        <w:t>=</w:t>
                      </w:r>
                      <w:r>
                        <w:rPr>
                          <w:rFonts w:ascii="STIX Math" w:hAnsi="STIX Math" w:cs="STIX Math" w:eastAsia="STIX Math"/>
                          <w:spacing w:val="-1"/>
                          <w:w w:val="105"/>
                          <w:sz w:val="16"/>
                          <w:szCs w:val="16"/>
                        </w:rPr>
                        <w:t> </w:t>
                      </w:r>
                      <w:r>
                        <w:rPr>
                          <w:rFonts w:ascii="STIX Math" w:hAnsi="STIX Math" w:cs="STIX Math" w:eastAsia="STIX Math"/>
                          <w:i/>
                          <w:iCs/>
                          <w:w w:val="105"/>
                          <w:sz w:val="16"/>
                          <w:szCs w:val="16"/>
                        </w:rPr>
                        <w:t>𝑍</w:t>
                      </w:r>
                      <w:r>
                        <w:rPr>
                          <w:rFonts w:ascii="STIX Math" w:hAnsi="STIX Math" w:cs="STIX Math" w:eastAsia="STIX Math"/>
                          <w:i/>
                          <w:iCs/>
                          <w:spacing w:val="-9"/>
                          <w:w w:val="130"/>
                          <w:sz w:val="16"/>
                          <w:szCs w:val="16"/>
                        </w:rPr>
                        <w:t> </w:t>
                      </w:r>
                      <w:r>
                        <w:rPr>
                          <w:rFonts w:ascii="Noto Sans Math" w:hAnsi="Noto Sans Math" w:cs="Noto Sans Math" w:eastAsia="Noto Sans Math"/>
                          <w:w w:val="130"/>
                          <w:sz w:val="16"/>
                          <w:szCs w:val="16"/>
                        </w:rPr>
                        <w:t>⧵</w:t>
                      </w:r>
                      <w:r>
                        <w:rPr>
                          <w:rFonts w:ascii="Noto Sans Math" w:hAnsi="Noto Sans Math" w:cs="Noto Sans Math" w:eastAsia="Noto Sans Math"/>
                          <w:spacing w:val="-11"/>
                          <w:w w:val="130"/>
                          <w:sz w:val="16"/>
                          <w:szCs w:val="16"/>
                        </w:rPr>
                        <w:t> </w:t>
                      </w:r>
                      <w:r>
                        <w:rPr>
                          <w:rFonts w:ascii="DejaVu Sans" w:hAnsi="DejaVu Sans" w:cs="DejaVu Sans" w:eastAsia="DejaVu Sans"/>
                          <w:w w:val="130"/>
                          <w:position w:val="15"/>
                          <w:sz w:val="16"/>
                          <w:szCs w:val="16"/>
                        </w:rPr>
                        <w:t>⋃</w:t>
                      </w:r>
                      <w:r>
                        <w:rPr>
                          <w:rFonts w:ascii="DejaVu Sans" w:hAnsi="DejaVu Sans" w:cs="DejaVu Sans" w:eastAsia="DejaVu Sans"/>
                          <w:spacing w:val="-29"/>
                          <w:w w:val="130"/>
                          <w:position w:val="15"/>
                          <w:sz w:val="16"/>
                          <w:szCs w:val="16"/>
                        </w:rPr>
                        <w:t> </w:t>
                      </w:r>
                      <w:r>
                        <w:rPr>
                          <w:rFonts w:ascii="DejaVu Sans" w:hAnsi="DejaVu Sans" w:cs="DejaVu Sans" w:eastAsia="DejaVu Sans"/>
                          <w:w w:val="105"/>
                          <w:position w:val="13"/>
                          <w:sz w:val="16"/>
                          <w:szCs w:val="16"/>
                        </w:rPr>
                        <w:t>(</w:t>
                      </w:r>
                      <w:r>
                        <w:rPr>
                          <w:rFonts w:ascii="STIX Math" w:hAnsi="STIX Math" w:cs="STIX Math" w:eastAsia="STIX Math"/>
                          <w:w w:val="105"/>
                          <w:sz w:val="16"/>
                          <w:szCs w:val="16"/>
                        </w:rPr>
                        <w:t>{</w:t>
                      </w:r>
                      <w:r>
                        <w:rPr>
                          <w:rFonts w:ascii="STIX Math" w:hAnsi="STIX Math" w:cs="STIX Math" w:eastAsia="STIX Math"/>
                          <w:i/>
                          <w:iCs/>
                          <w:w w:val="105"/>
                          <w:sz w:val="16"/>
                          <w:szCs w:val="16"/>
                        </w:rPr>
                        <w:t>𝑦</w:t>
                      </w:r>
                      <w:r>
                        <w:rPr>
                          <w:rFonts w:ascii="STIX Math" w:hAnsi="STIX Math" w:cs="STIX Math" w:eastAsia="STIX Math"/>
                          <w:w w:val="105"/>
                          <w:sz w:val="16"/>
                          <w:szCs w:val="16"/>
                        </w:rPr>
                        <w:t>}</w:t>
                      </w:r>
                      <w:r>
                        <w:rPr>
                          <w:rFonts w:ascii="STIX Math" w:hAnsi="STIX Math" w:cs="STIX Math" w:eastAsia="STIX Math"/>
                          <w:spacing w:val="-10"/>
                          <w:w w:val="105"/>
                          <w:sz w:val="16"/>
                          <w:szCs w:val="16"/>
                        </w:rPr>
                        <w:t> </w:t>
                      </w:r>
                      <w:r>
                        <w:rPr>
                          <w:rFonts w:ascii="STIX Math" w:hAnsi="STIX Math" w:cs="STIX Math" w:eastAsia="STIX Math"/>
                          <w:w w:val="105"/>
                          <w:sz w:val="16"/>
                          <w:szCs w:val="16"/>
                        </w:rPr>
                        <w:t>+</w:t>
                      </w:r>
                      <w:r>
                        <w:rPr>
                          <w:rFonts w:ascii="STIX Math" w:hAnsi="STIX Math" w:cs="STIX Math" w:eastAsia="STIX Math"/>
                          <w:spacing w:val="-9"/>
                          <w:w w:val="105"/>
                          <w:sz w:val="16"/>
                          <w:szCs w:val="16"/>
                        </w:rPr>
                        <w:t> </w:t>
                      </w:r>
                      <w:r>
                        <w:rPr>
                          <w:rFonts w:ascii="DejaVu Serif" w:hAnsi="DejaVu Serif" w:cs="DejaVu Serif" w:eastAsia="DejaVu Serif"/>
                          <w:w w:val="105"/>
                          <w:sz w:val="16"/>
                          <w:szCs w:val="16"/>
                        </w:rPr>
                        <w:t>ℝ</w:t>
                      </w:r>
                      <w:r>
                        <w:rPr>
                          <w:rFonts w:ascii="DejaVu Serif" w:hAnsi="DejaVu Serif" w:cs="DejaVu Serif" w:eastAsia="DejaVu Serif"/>
                          <w:spacing w:val="20"/>
                          <w:w w:val="130"/>
                          <w:sz w:val="16"/>
                          <w:szCs w:val="16"/>
                        </w:rPr>
                        <w:t> </w:t>
                      </w:r>
                      <w:r>
                        <w:rPr>
                          <w:rFonts w:ascii="DejaVu Sans" w:hAnsi="DejaVu Sans" w:cs="DejaVu Sans" w:eastAsia="DejaVu Sans"/>
                          <w:spacing w:val="-10"/>
                          <w:w w:val="130"/>
                          <w:position w:val="13"/>
                          <w:sz w:val="16"/>
                          <w:szCs w:val="16"/>
                        </w:rPr>
                        <w:t>)</w:t>
                      </w:r>
                    </w:p>
                  </w:txbxContent>
                </v:textbox>
                <w10:wrap type="none"/>
              </v:shape>
            </w:pict>
          </mc:Fallback>
        </mc:AlternateContent>
      </w:r>
      <w:r>
        <w:rPr>
          <w:rFonts w:ascii="STIX Math" w:eastAsia="STIX Math"/>
          <w:i/>
          <w:spacing w:val="-10"/>
          <w:sz w:val="12"/>
        </w:rPr>
        <w:t>𝑚</w:t>
      </w:r>
    </w:p>
    <w:p>
      <w:pPr>
        <w:spacing w:line="122" w:lineRule="exact" w:before="0"/>
        <w:ind w:left="135" w:right="1680" w:firstLine="0"/>
        <w:jc w:val="center"/>
        <w:rPr>
          <w:rFonts w:ascii="STIX Math"/>
          <w:sz w:val="12"/>
        </w:rPr>
      </w:pPr>
      <w:r>
        <w:rPr>
          <w:rFonts w:ascii="STIX Math"/>
          <w:spacing w:val="-10"/>
          <w:sz w:val="12"/>
        </w:rPr>
        <w:t>+</w:t>
      </w:r>
    </w:p>
    <w:p>
      <w:pPr>
        <w:spacing w:line="248" w:lineRule="exact" w:before="0"/>
        <w:ind w:left="978" w:right="0" w:firstLine="0"/>
        <w:jc w:val="left"/>
        <w:rPr>
          <w:rFonts w:ascii="Arial" w:hAnsi="Arial" w:eastAsia="Arial"/>
          <w:sz w:val="12"/>
        </w:rPr>
      </w:pPr>
      <w:r>
        <w:rPr>
          <w:rFonts w:ascii="STIX Math" w:hAnsi="STIX Math" w:eastAsia="STIX Math"/>
          <w:i/>
          <w:spacing w:val="-5"/>
          <w:sz w:val="12"/>
        </w:rPr>
        <w:t>𝑦</w:t>
      </w:r>
      <w:r>
        <w:rPr>
          <w:rFonts w:ascii="STIX Math" w:hAnsi="STIX Math" w:eastAsia="STIX Math"/>
          <w:spacing w:val="-5"/>
          <w:sz w:val="12"/>
        </w:rPr>
        <w:t>∈</w:t>
      </w:r>
      <w:r>
        <w:rPr>
          <w:rFonts w:ascii="Arial" w:hAnsi="Arial" w:eastAsia="Arial"/>
          <w:spacing w:val="-5"/>
          <w:sz w:val="12"/>
        </w:rPr>
        <w:t>G</w:t>
      </w:r>
    </w:p>
    <w:p>
      <w:pPr>
        <w:pStyle w:val="BodyText"/>
        <w:spacing w:line="129" w:lineRule="exact" w:before="73"/>
        <w:jc w:val="left"/>
      </w:pPr>
      <w:r>
        <w:rPr>
          <w:w w:val="110"/>
        </w:rPr>
        <w:t>it</w:t>
      </w:r>
      <w:r>
        <w:rPr>
          <w:spacing w:val="7"/>
          <w:w w:val="110"/>
        </w:rPr>
        <w:t> </w:t>
      </w:r>
      <w:r>
        <w:rPr>
          <w:spacing w:val="-4"/>
          <w:w w:val="110"/>
        </w:rPr>
        <w:t>holds</w:t>
      </w:r>
    </w:p>
    <w:p>
      <w:pPr>
        <w:pStyle w:val="ListParagraph"/>
        <w:numPr>
          <w:ilvl w:val="0"/>
          <w:numId w:val="4"/>
        </w:numPr>
        <w:tabs>
          <w:tab w:pos="406" w:val="left" w:leader="none"/>
        </w:tabs>
        <w:spacing w:line="297" w:lineRule="exact" w:before="0" w:after="0"/>
        <w:ind w:left="406" w:right="0" w:hanging="213"/>
        <w:jc w:val="left"/>
        <w:rPr>
          <w:rFonts w:ascii="STIX Math" w:hAnsi="STIX Math" w:eastAsia="STIX Math"/>
          <w:i/>
          <w:sz w:val="16"/>
        </w:rPr>
      </w:pPr>
      <w:r>
        <w:rPr>
          <w:rFonts w:ascii="STIX Math" w:hAnsi="STIX Math" w:eastAsia="STIX Math"/>
          <w:sz w:val="16"/>
        </w:rPr>
        <w:t>∀</w:t>
      </w:r>
      <w:r>
        <w:rPr>
          <w:rFonts w:ascii="STIX Math" w:hAnsi="STIX Math" w:eastAsia="STIX Math"/>
          <w:i/>
          <w:sz w:val="16"/>
        </w:rPr>
        <w:t>𝑧</w:t>
      </w:r>
      <w:r>
        <w:rPr>
          <w:rFonts w:ascii="STIX Math" w:hAnsi="STIX Math" w:eastAsia="STIX Math"/>
          <w:i/>
          <w:spacing w:val="-1"/>
          <w:sz w:val="16"/>
        </w:rPr>
        <w:t> </w:t>
      </w:r>
      <w:r>
        <w:rPr>
          <w:rFonts w:ascii="STIX Math" w:hAnsi="STIX Math" w:eastAsia="STIX Math"/>
          <w:sz w:val="16"/>
        </w:rPr>
        <w:t>∈</w:t>
      </w:r>
      <w:r>
        <w:rPr>
          <w:rFonts w:ascii="STIX Math" w:hAnsi="STIX Math" w:eastAsia="STIX Math"/>
          <w:spacing w:val="1"/>
          <w:sz w:val="16"/>
        </w:rPr>
        <w:t> </w:t>
      </w:r>
      <w:r>
        <w:rPr>
          <w:rFonts w:ascii="STIX Math" w:hAnsi="STIX Math" w:eastAsia="STIX Math"/>
          <w:i/>
          <w:sz w:val="16"/>
        </w:rPr>
        <w:t>𝑆</w:t>
      </w:r>
      <w:r>
        <w:rPr>
          <w:rFonts w:ascii="STIX Math" w:hAnsi="STIX Math" w:eastAsia="STIX Math"/>
          <w:sz w:val="16"/>
        </w:rPr>
        <w:t>(</w:t>
      </w:r>
      <w:r>
        <w:rPr>
          <w:rFonts w:ascii="Arial" w:hAnsi="Arial" w:eastAsia="Arial"/>
          <w:sz w:val="16"/>
        </w:rPr>
        <w:t>G</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w:t>
      </w:r>
      <w:r>
        <w:rPr>
          <w:rFonts w:ascii="STIX Math" w:hAnsi="STIX Math" w:eastAsia="STIX Math"/>
          <w:i/>
          <w:sz w:val="16"/>
        </w:rPr>
        <w:t>𝑝</w:t>
      </w:r>
      <w:r>
        <w:rPr>
          <w:rFonts w:ascii="STIX Math" w:hAnsi="STIX Math" w:eastAsia="STIX Math"/>
          <w:i/>
          <w:spacing w:val="1"/>
          <w:sz w:val="16"/>
        </w:rPr>
        <w:t> </w:t>
      </w:r>
      <w:r>
        <w:rPr>
          <w:rFonts w:ascii="STIX Math" w:hAnsi="STIX Math" w:eastAsia="STIX Math"/>
          <w:sz w:val="16"/>
        </w:rPr>
        <w:t>∈</w:t>
      </w:r>
      <w:r>
        <w:rPr>
          <w:rFonts w:ascii="STIX Math" w:hAnsi="STIX Math" w:eastAsia="STIX Math"/>
          <w:spacing w:val="1"/>
          <w:sz w:val="16"/>
        </w:rPr>
        <w:t> </w:t>
      </w:r>
      <w:r>
        <w:rPr>
          <w:rFonts w:ascii="STIX Math" w:hAnsi="STIX Math" w:eastAsia="STIX Math"/>
          <w:i/>
          <w:sz w:val="16"/>
        </w:rPr>
        <w:t>𝑈</w:t>
      </w:r>
      <w:r>
        <w:rPr>
          <w:rFonts w:ascii="STIX Math" w:hAnsi="STIX Math" w:eastAsia="STIX Math"/>
          <w:i/>
          <w:spacing w:val="-23"/>
          <w:sz w:val="16"/>
        </w:rPr>
        <w:t> </w:t>
      </w:r>
      <w:r>
        <w:rPr>
          <w:rFonts w:ascii="STIX Math" w:hAnsi="STIX Math" w:eastAsia="STIX Math"/>
          <w:sz w:val="16"/>
        </w:rPr>
        <w:t>(</w:t>
      </w:r>
      <w:r>
        <w:rPr>
          <w:rFonts w:ascii="Arial" w:hAnsi="Arial" w:eastAsia="Arial"/>
          <w:sz w:val="16"/>
        </w:rPr>
        <w:t>G</w:t>
      </w:r>
      <w:r>
        <w:rPr>
          <w:rFonts w:ascii="STIX Math" w:hAnsi="STIX Math" w:eastAsia="STIX Math"/>
          <w:sz w:val="16"/>
        </w:rPr>
        <w:t>)</w:t>
      </w:r>
      <w:r>
        <w:rPr>
          <w:rFonts w:ascii="STIX Math" w:hAnsi="STIX Math" w:eastAsia="STIX Math"/>
          <w:spacing w:val="1"/>
          <w:sz w:val="16"/>
        </w:rPr>
        <w:t> </w:t>
      </w:r>
      <w:r>
        <w:rPr>
          <w:rFonts w:ascii="STIX Math" w:hAnsi="STIX Math" w:eastAsia="STIX Math"/>
          <w:sz w:val="16"/>
        </w:rPr>
        <w:t>∶</w:t>
      </w:r>
      <w:r>
        <w:rPr>
          <w:rFonts w:ascii="STIX Math" w:hAnsi="STIX Math" w:eastAsia="STIX Math"/>
          <w:spacing w:val="1"/>
          <w:sz w:val="16"/>
        </w:rPr>
        <w:t> </w:t>
      </w:r>
      <w:r>
        <w:rPr>
          <w:rFonts w:ascii="STIX Math" w:hAnsi="STIX Math" w:eastAsia="STIX Math"/>
          <w:i/>
          <w:sz w:val="16"/>
        </w:rPr>
        <w:t>𝑧</w:t>
      </w:r>
      <w:r>
        <w:rPr>
          <w:rFonts w:ascii="STIX Math" w:hAnsi="STIX Math" w:eastAsia="STIX Math"/>
          <w:i/>
          <w:spacing w:val="1"/>
          <w:sz w:val="16"/>
        </w:rPr>
        <w:t> </w:t>
      </w:r>
      <w:r>
        <w:rPr>
          <w:rFonts w:ascii="STIX Math" w:hAnsi="STIX Math" w:eastAsia="STIX Math"/>
          <w:i/>
          <w:sz w:val="16"/>
        </w:rPr>
        <w:t>&lt;</w:t>
      </w:r>
      <w:r>
        <w:rPr>
          <w:rFonts w:ascii="STIX Math" w:hAnsi="STIX Math" w:eastAsia="STIX Math"/>
          <w:i/>
          <w:spacing w:val="1"/>
          <w:sz w:val="16"/>
        </w:rPr>
        <w:t> </w:t>
      </w:r>
      <w:r>
        <w:rPr>
          <w:rFonts w:ascii="STIX Math" w:hAnsi="STIX Math" w:eastAsia="STIX Math"/>
          <w:i/>
          <w:spacing w:val="-10"/>
          <w:sz w:val="16"/>
        </w:rPr>
        <w:t>𝑝</w:t>
      </w:r>
    </w:p>
    <w:p>
      <w:pPr>
        <w:pStyle w:val="ListParagraph"/>
        <w:numPr>
          <w:ilvl w:val="0"/>
          <w:numId w:val="4"/>
        </w:numPr>
        <w:tabs>
          <w:tab w:pos="406" w:val="left" w:leader="none"/>
        </w:tabs>
        <w:spacing w:line="209" w:lineRule="exact" w:before="0" w:after="0"/>
        <w:ind w:left="406" w:right="0" w:hanging="213"/>
        <w:jc w:val="left"/>
        <w:rPr>
          <w:rFonts w:ascii="Tinos" w:hAnsi="Tinos" w:cs="Tinos" w:eastAsia="Tinos"/>
          <w:sz w:val="16"/>
          <w:szCs w:val="16"/>
        </w:rPr>
      </w:pPr>
      <w:r>
        <w:rPr>
          <w:rFonts w:ascii="STIX Math" w:hAnsi="STIX Math" w:cs="STIX Math" w:eastAsia="STIX Math"/>
          <w:sz w:val="16"/>
          <w:szCs w:val="16"/>
        </w:rPr>
        <w:t>∀</w:t>
      </w:r>
      <w:r>
        <w:rPr>
          <w:rFonts w:ascii="STIX Math" w:hAnsi="STIX Math" w:cs="STIX Math" w:eastAsia="STIX Math"/>
          <w:i/>
          <w:iCs/>
          <w:sz w:val="16"/>
          <w:szCs w:val="16"/>
        </w:rPr>
        <w:t>𝑧</w:t>
      </w:r>
      <w:r>
        <w:rPr>
          <w:rFonts w:ascii="STIX Math" w:hAnsi="STIX Math" w:cs="STIX Math" w:eastAsia="STIX Math"/>
          <w:i/>
          <w:iCs/>
          <w:spacing w:val="2"/>
          <w:sz w:val="16"/>
          <w:szCs w:val="16"/>
        </w:rPr>
        <w:t> </w:t>
      </w:r>
      <w:r>
        <w:rPr>
          <w:rFonts w:ascii="STIX Math" w:hAnsi="STIX Math" w:cs="STIX Math" w:eastAsia="STIX Math"/>
          <w:sz w:val="16"/>
          <w:szCs w:val="16"/>
        </w:rPr>
        <w:t>∈</w:t>
      </w:r>
      <w:r>
        <w:rPr>
          <w:rFonts w:ascii="STIX Math" w:hAnsi="STIX Math" w:cs="STIX Math" w:eastAsia="STIX Math"/>
          <w:spacing w:val="3"/>
          <w:sz w:val="16"/>
          <w:szCs w:val="16"/>
        </w:rPr>
        <w:t> </w:t>
      </w:r>
      <w:r>
        <w:rPr>
          <w:rFonts w:ascii="STIX Math" w:hAnsi="STIX Math" w:cs="STIX Math" w:eastAsia="STIX Math"/>
          <w:i/>
          <w:iCs/>
          <w:sz w:val="16"/>
          <w:szCs w:val="16"/>
        </w:rPr>
        <w:t>𝑍</w:t>
      </w:r>
      <w:r>
        <w:rPr>
          <w:rFonts w:ascii="STIX Math" w:hAnsi="STIX Math" w:cs="STIX Math" w:eastAsia="STIX Math"/>
          <w:i/>
          <w:iCs/>
          <w:spacing w:val="6"/>
          <w:sz w:val="16"/>
          <w:szCs w:val="16"/>
        </w:rPr>
        <w:t> </w:t>
      </w:r>
      <w:r>
        <w:rPr>
          <w:rFonts w:ascii="Noto Sans Math" w:hAnsi="Noto Sans Math" w:cs="Noto Sans Math" w:eastAsia="Noto Sans Math"/>
          <w:sz w:val="16"/>
          <w:szCs w:val="16"/>
        </w:rPr>
        <w:t>⧵</w:t>
      </w:r>
      <w:r>
        <w:rPr>
          <w:rFonts w:ascii="Noto Sans Math" w:hAnsi="Noto Sans Math" w:cs="Noto Sans Math" w:eastAsia="Noto Sans Math"/>
          <w:spacing w:val="-8"/>
          <w:sz w:val="16"/>
          <w:szCs w:val="16"/>
        </w:rPr>
        <w:t> </w:t>
      </w:r>
      <w:r>
        <w:rPr>
          <w:rFonts w:ascii="STIX Math" w:hAnsi="STIX Math" w:cs="STIX Math" w:eastAsia="STIX Math"/>
          <w:i/>
          <w:iCs/>
          <w:sz w:val="16"/>
          <w:szCs w:val="16"/>
        </w:rPr>
        <w:t>𝑆</w:t>
      </w:r>
      <w:r>
        <w:rPr>
          <w:rFonts w:ascii="STIX Math" w:hAnsi="STIX Math" w:cs="STIX Math" w:eastAsia="STIX Math"/>
          <w:sz w:val="16"/>
          <w:szCs w:val="16"/>
        </w:rPr>
        <w:t>(</w:t>
      </w:r>
      <w:r>
        <w:rPr>
          <w:rFonts w:ascii="Arial" w:hAnsi="Arial" w:cs="Arial" w:eastAsia="Arial"/>
          <w:sz w:val="16"/>
          <w:szCs w:val="16"/>
        </w:rPr>
        <w:t>G</w:t>
      </w:r>
      <w:r>
        <w:rPr>
          <w:rFonts w:ascii="STIX Math" w:hAnsi="STIX Math" w:cs="STIX Math" w:eastAsia="STIX Math"/>
          <w:sz w:val="16"/>
          <w:szCs w:val="16"/>
        </w:rPr>
        <w:t>)</w:t>
      </w:r>
      <w:r>
        <w:rPr>
          <w:rFonts w:ascii="STIX Math" w:hAnsi="STIX Math" w:cs="STIX Math" w:eastAsia="STIX Math"/>
          <w:spacing w:val="6"/>
          <w:sz w:val="16"/>
          <w:szCs w:val="16"/>
        </w:rPr>
        <w:t> </w:t>
      </w:r>
      <w:r>
        <w:rPr>
          <w:rFonts w:ascii="STIX Math" w:hAnsi="STIX Math" w:cs="STIX Math" w:eastAsia="STIX Math"/>
          <w:sz w:val="16"/>
          <w:szCs w:val="16"/>
        </w:rPr>
        <w:t>∀</w:t>
      </w:r>
      <w:r>
        <w:rPr>
          <w:rFonts w:ascii="STIX Math" w:hAnsi="STIX Math" w:cs="STIX Math" w:eastAsia="STIX Math"/>
          <w:i/>
          <w:iCs/>
          <w:sz w:val="16"/>
          <w:szCs w:val="16"/>
        </w:rPr>
        <w:t>𝑢</w:t>
      </w:r>
      <w:r>
        <w:rPr>
          <w:rFonts w:ascii="STIX Math" w:hAnsi="STIX Math" w:cs="STIX Math" w:eastAsia="STIX Math"/>
          <w:i/>
          <w:iCs/>
          <w:spacing w:val="3"/>
          <w:sz w:val="16"/>
          <w:szCs w:val="16"/>
        </w:rPr>
        <w:t> </w:t>
      </w:r>
      <w:r>
        <w:rPr>
          <w:rFonts w:ascii="STIX Math" w:hAnsi="STIX Math" w:cs="STIX Math" w:eastAsia="STIX Math"/>
          <w:sz w:val="16"/>
          <w:szCs w:val="16"/>
        </w:rPr>
        <w:t>∈</w:t>
      </w:r>
      <w:r>
        <w:rPr>
          <w:rFonts w:ascii="STIX Math" w:hAnsi="STIX Math" w:cs="STIX Math" w:eastAsia="STIX Math"/>
          <w:spacing w:val="3"/>
          <w:sz w:val="16"/>
          <w:szCs w:val="16"/>
        </w:rPr>
        <w:t> </w:t>
      </w:r>
      <w:r>
        <w:rPr>
          <w:rFonts w:ascii="STIX Math" w:hAnsi="STIX Math" w:cs="STIX Math" w:eastAsia="STIX Math"/>
          <w:i/>
          <w:iCs/>
          <w:sz w:val="16"/>
          <w:szCs w:val="16"/>
        </w:rPr>
        <w:t>𝑈</w:t>
      </w:r>
      <w:r>
        <w:rPr>
          <w:rFonts w:ascii="STIX Math" w:hAnsi="STIX Math" w:cs="STIX Math" w:eastAsia="STIX Math"/>
          <w:i/>
          <w:iCs/>
          <w:spacing w:val="-23"/>
          <w:sz w:val="16"/>
          <w:szCs w:val="16"/>
        </w:rPr>
        <w:t> </w:t>
      </w:r>
      <w:r>
        <w:rPr>
          <w:rFonts w:ascii="STIX Math" w:hAnsi="STIX Math" w:cs="STIX Math" w:eastAsia="STIX Math"/>
          <w:sz w:val="16"/>
          <w:szCs w:val="16"/>
        </w:rPr>
        <w:t>(</w:t>
      </w:r>
      <w:r>
        <w:rPr>
          <w:rFonts w:ascii="Arial" w:hAnsi="Arial" w:cs="Arial" w:eastAsia="Arial"/>
          <w:sz w:val="16"/>
          <w:szCs w:val="16"/>
        </w:rPr>
        <w:t>G</w:t>
      </w:r>
      <w:r>
        <w:rPr>
          <w:rFonts w:ascii="STIX Math" w:hAnsi="STIX Math" w:cs="STIX Math" w:eastAsia="STIX Math"/>
          <w:sz w:val="16"/>
          <w:szCs w:val="16"/>
        </w:rPr>
        <w:t>)</w:t>
      </w:r>
      <w:r>
        <w:rPr>
          <w:rFonts w:ascii="STIX Math" w:hAnsi="STIX Math" w:cs="STIX Math" w:eastAsia="STIX Math"/>
          <w:spacing w:val="3"/>
          <w:sz w:val="16"/>
          <w:szCs w:val="16"/>
        </w:rPr>
        <w:t> </w:t>
      </w:r>
      <w:r>
        <w:rPr>
          <w:rFonts w:ascii="STIX Math" w:hAnsi="STIX Math" w:cs="STIX Math" w:eastAsia="STIX Math"/>
          <w:sz w:val="16"/>
          <w:szCs w:val="16"/>
        </w:rPr>
        <w:t>∶</w:t>
      </w:r>
      <w:r>
        <w:rPr>
          <w:rFonts w:ascii="STIX Math" w:hAnsi="STIX Math" w:cs="STIX Math" w:eastAsia="STIX Math"/>
          <w:spacing w:val="3"/>
          <w:sz w:val="16"/>
          <w:szCs w:val="16"/>
        </w:rPr>
        <w:t> </w:t>
      </w:r>
      <w:r>
        <w:rPr>
          <w:rFonts w:ascii="STIX Math" w:hAnsi="STIX Math" w:cs="STIX Math" w:eastAsia="STIX Math"/>
          <w:i/>
          <w:iCs/>
          <w:sz w:val="16"/>
          <w:szCs w:val="16"/>
        </w:rPr>
        <w:t>𝑧</w:t>
      </w:r>
      <w:r>
        <w:rPr>
          <w:rFonts w:ascii="STIX Math" w:hAnsi="STIX Math" w:cs="STIX Math" w:eastAsia="STIX Math"/>
          <w:i/>
          <w:iCs/>
          <w:spacing w:val="3"/>
          <w:sz w:val="16"/>
          <w:szCs w:val="16"/>
        </w:rPr>
        <w:t> </w:t>
      </w:r>
      <w:r>
        <w:rPr>
          <w:rFonts w:ascii="STIX Math" w:hAnsi="STIX Math" w:cs="STIX Math" w:eastAsia="STIX Math"/>
          <w:i/>
          <w:iCs/>
          <w:sz w:val="16"/>
          <w:szCs w:val="16"/>
        </w:rPr>
        <w:t>≮</w:t>
      </w:r>
      <w:r>
        <w:rPr>
          <w:rFonts w:ascii="STIX Math" w:hAnsi="STIX Math" w:cs="STIX Math" w:eastAsia="STIX Math"/>
          <w:i/>
          <w:iCs/>
          <w:spacing w:val="4"/>
          <w:sz w:val="16"/>
          <w:szCs w:val="16"/>
        </w:rPr>
        <w:t> </w:t>
      </w:r>
      <w:r>
        <w:rPr>
          <w:rFonts w:ascii="STIX Math" w:hAnsi="STIX Math" w:cs="STIX Math" w:eastAsia="STIX Math"/>
          <w:i/>
          <w:iCs/>
          <w:sz w:val="16"/>
          <w:szCs w:val="16"/>
        </w:rPr>
        <w:t>𝑢</w:t>
      </w:r>
      <w:r>
        <w:rPr>
          <w:rFonts w:ascii="STIX Math" w:hAnsi="STIX Math" w:cs="STIX Math" w:eastAsia="STIX Math"/>
          <w:i/>
          <w:iCs/>
          <w:spacing w:val="-15"/>
          <w:sz w:val="16"/>
          <w:szCs w:val="16"/>
        </w:rPr>
        <w:t> </w:t>
      </w:r>
      <w:r>
        <w:rPr>
          <w:rFonts w:ascii="Tinos" w:hAnsi="Tinos" w:cs="Tinos" w:eastAsia="Tinos"/>
          <w:spacing w:val="-5"/>
          <w:sz w:val="16"/>
          <w:szCs w:val="16"/>
        </w:rPr>
        <w:t>and</w:t>
      </w:r>
    </w:p>
    <w:p>
      <w:pPr>
        <w:pStyle w:val="ListParagraph"/>
        <w:numPr>
          <w:ilvl w:val="0"/>
          <w:numId w:val="4"/>
        </w:numPr>
        <w:tabs>
          <w:tab w:pos="406" w:val="left" w:leader="none"/>
        </w:tabs>
        <w:spacing w:line="272" w:lineRule="exact" w:before="0" w:after="0"/>
        <w:ind w:left="406" w:right="0" w:hanging="213"/>
        <w:jc w:val="left"/>
        <w:rPr>
          <w:rFonts w:ascii="Tinos" w:hAnsi="Tinos" w:eastAsia="Tinos"/>
          <w:sz w:val="16"/>
        </w:rPr>
      </w:pPr>
      <w:r>
        <w:rPr>
          <w:rFonts w:ascii="STIX Math" w:hAnsi="STIX Math" w:eastAsia="STIX Math"/>
          <w:w w:val="105"/>
          <w:sz w:val="16"/>
        </w:rPr>
        <w:t>∀</w:t>
      </w:r>
      <w:r>
        <w:rPr>
          <w:rFonts w:ascii="STIX Math" w:hAnsi="STIX Math" w:eastAsia="STIX Math"/>
          <w:i/>
          <w:w w:val="105"/>
          <w:sz w:val="16"/>
        </w:rPr>
        <w:t>𝑢</w:t>
      </w:r>
      <w:r>
        <w:rPr>
          <w:rFonts w:ascii="STIX Math" w:hAnsi="STIX Math" w:eastAsia="STIX Math"/>
          <w:w w:val="105"/>
          <w:sz w:val="16"/>
          <w:vertAlign w:val="superscript"/>
        </w:rPr>
        <w:t>1</w:t>
      </w:r>
      <w:r>
        <w:rPr>
          <w:rFonts w:ascii="STIX Math" w:hAnsi="STIX Math" w:eastAsia="STIX Math"/>
          <w:i/>
          <w:w w:val="105"/>
          <w:sz w:val="16"/>
          <w:vertAlign w:val="baseline"/>
        </w:rPr>
        <w:t>,</w:t>
      </w:r>
      <w:r>
        <w:rPr>
          <w:rFonts w:ascii="STIX Math" w:hAnsi="STIX Math" w:eastAsia="STIX Math"/>
          <w:i/>
          <w:spacing w:val="-14"/>
          <w:w w:val="105"/>
          <w:sz w:val="16"/>
          <w:vertAlign w:val="baseline"/>
        </w:rPr>
        <w:t> </w:t>
      </w:r>
      <w:r>
        <w:rPr>
          <w:rFonts w:ascii="STIX Math" w:hAnsi="STIX Math" w:eastAsia="STIX Math"/>
          <w:i/>
          <w:w w:val="105"/>
          <w:sz w:val="16"/>
          <w:vertAlign w:val="baseline"/>
        </w:rPr>
        <w:t>𝑢</w:t>
      </w:r>
      <w:r>
        <w:rPr>
          <w:rFonts w:ascii="STIX Math" w:hAnsi="STIX Math" w:eastAsia="STIX Math"/>
          <w:w w:val="105"/>
          <w:sz w:val="16"/>
          <w:vertAlign w:val="superscript"/>
        </w:rPr>
        <w:t>2</w:t>
      </w:r>
      <w:r>
        <w:rPr>
          <w:rFonts w:ascii="STIX Math" w:hAnsi="STIX Math" w:eastAsia="STIX Math"/>
          <w:spacing w:val="15"/>
          <w:w w:val="105"/>
          <w:sz w:val="16"/>
          <w:vertAlign w:val="baseline"/>
        </w:rPr>
        <w:t> </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STIX Math" w:hAnsi="STIX Math" w:eastAsia="STIX Math"/>
          <w:i/>
          <w:w w:val="105"/>
          <w:sz w:val="16"/>
          <w:vertAlign w:val="baseline"/>
        </w:rPr>
        <w:t>𝑈</w:t>
      </w:r>
      <w:r>
        <w:rPr>
          <w:rFonts w:ascii="STIX Math" w:hAnsi="STIX Math" w:eastAsia="STIX Math"/>
          <w:i/>
          <w:spacing w:val="-24"/>
          <w:w w:val="105"/>
          <w:sz w:val="16"/>
          <w:vertAlign w:val="baseline"/>
        </w:rPr>
        <w:t> </w:t>
      </w:r>
      <w:r>
        <w:rPr>
          <w:rFonts w:ascii="STIX Math" w:hAnsi="STIX Math" w:eastAsia="STIX Math"/>
          <w:w w:val="105"/>
          <w:sz w:val="16"/>
          <w:vertAlign w:val="baseline"/>
        </w:rPr>
        <w:t>(</w:t>
      </w:r>
      <w:r>
        <w:rPr>
          <w:rFonts w:ascii="Arial" w:hAnsi="Arial" w:eastAsia="Arial"/>
          <w:w w:val="105"/>
          <w:sz w:val="16"/>
          <w:vertAlign w:val="baseline"/>
        </w:rPr>
        <w:t>G</w:t>
      </w:r>
      <w:r>
        <w:rPr>
          <w:rFonts w:ascii="STIX Math" w:hAnsi="STIX Math" w:eastAsia="STIX Math"/>
          <w:w w:val="105"/>
          <w:sz w:val="16"/>
          <w:vertAlign w:val="baseline"/>
        </w:rPr>
        <w:t>)</w:t>
      </w:r>
      <w:r>
        <w:rPr>
          <w:rFonts w:ascii="STIX Math" w:hAnsi="STIX Math" w:eastAsia="STIX Math"/>
          <w:spacing w:val="5"/>
          <w:w w:val="105"/>
          <w:sz w:val="16"/>
          <w:vertAlign w:val="baseline"/>
        </w:rPr>
        <w:t> </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STIX Math" w:hAnsi="STIX Math" w:eastAsia="STIX Math"/>
          <w:i/>
          <w:w w:val="105"/>
          <w:sz w:val="16"/>
          <w:vertAlign w:val="baseline"/>
        </w:rPr>
        <w:t>𝑢</w:t>
      </w:r>
      <w:r>
        <w:rPr>
          <w:rFonts w:ascii="STIX Math" w:hAnsi="STIX Math" w:eastAsia="STIX Math"/>
          <w:w w:val="105"/>
          <w:sz w:val="16"/>
          <w:vertAlign w:val="superscript"/>
        </w:rPr>
        <w:t>1</w:t>
      </w:r>
      <w:r>
        <w:rPr>
          <w:rFonts w:ascii="STIX Math" w:hAnsi="STIX Math" w:eastAsia="STIX Math"/>
          <w:spacing w:val="15"/>
          <w:w w:val="105"/>
          <w:sz w:val="16"/>
          <w:vertAlign w:val="baseline"/>
        </w:rPr>
        <w:t> </w:t>
      </w:r>
      <w:r>
        <w:rPr>
          <w:rFonts w:ascii="STIX Math" w:hAnsi="STIX Math" w:eastAsia="STIX Math"/>
          <w:i/>
          <w:w w:val="105"/>
          <w:sz w:val="16"/>
          <w:vertAlign w:val="baseline"/>
        </w:rPr>
        <w:t>≰</w:t>
      </w:r>
      <w:r>
        <w:rPr>
          <w:rFonts w:ascii="STIX Math" w:hAnsi="STIX Math" w:eastAsia="STIX Math"/>
          <w:i/>
          <w:spacing w:val="4"/>
          <w:w w:val="105"/>
          <w:sz w:val="16"/>
          <w:vertAlign w:val="baseline"/>
        </w:rPr>
        <w:t> </w:t>
      </w:r>
      <w:r>
        <w:rPr>
          <w:rFonts w:ascii="STIX Math" w:hAnsi="STIX Math" w:eastAsia="STIX Math"/>
          <w:i/>
          <w:w w:val="105"/>
          <w:sz w:val="16"/>
          <w:vertAlign w:val="baseline"/>
        </w:rPr>
        <w:t>𝑢</w:t>
      </w:r>
      <w:r>
        <w:rPr>
          <w:rFonts w:ascii="STIX Math" w:hAnsi="STIX Math" w:eastAsia="STIX Math"/>
          <w:w w:val="105"/>
          <w:sz w:val="16"/>
          <w:vertAlign w:val="superscript"/>
        </w:rPr>
        <w:t>2</w:t>
      </w:r>
      <w:r>
        <w:rPr>
          <w:rFonts w:ascii="STIX Math" w:hAnsi="STIX Math" w:eastAsia="STIX Math"/>
          <w:spacing w:val="17"/>
          <w:w w:val="105"/>
          <w:sz w:val="16"/>
          <w:vertAlign w:val="baseline"/>
        </w:rPr>
        <w:t> </w:t>
      </w:r>
      <w:r>
        <w:rPr>
          <w:rFonts w:ascii="Tinos" w:hAnsi="Tinos" w:eastAsia="Tinos"/>
          <w:w w:val="105"/>
          <w:sz w:val="16"/>
          <w:vertAlign w:val="baseline"/>
        </w:rPr>
        <w:t>or</w:t>
      </w:r>
      <w:r>
        <w:rPr>
          <w:rFonts w:ascii="Tinos" w:hAnsi="Tinos" w:eastAsia="Tinos"/>
          <w:spacing w:val="8"/>
          <w:w w:val="105"/>
          <w:sz w:val="16"/>
          <w:vertAlign w:val="baseline"/>
        </w:rPr>
        <w:t> </w:t>
      </w:r>
      <w:r>
        <w:rPr>
          <w:rFonts w:ascii="STIX Math" w:hAnsi="STIX Math" w:eastAsia="STIX Math"/>
          <w:i/>
          <w:w w:val="105"/>
          <w:sz w:val="16"/>
          <w:vertAlign w:val="baseline"/>
        </w:rPr>
        <w:t>𝑢</w:t>
      </w:r>
      <w:r>
        <w:rPr>
          <w:rFonts w:ascii="STIX Math" w:hAnsi="STIX Math" w:eastAsia="STIX Math"/>
          <w:w w:val="105"/>
          <w:sz w:val="16"/>
          <w:vertAlign w:val="superscript"/>
        </w:rPr>
        <w:t>1</w:t>
      </w:r>
      <w:r>
        <w:rPr>
          <w:rFonts w:ascii="STIX Math" w:hAnsi="STIX Math" w:eastAsia="STIX Math"/>
          <w:spacing w:val="15"/>
          <w:w w:val="105"/>
          <w:sz w:val="16"/>
          <w:vertAlign w:val="baseline"/>
        </w:rPr>
        <w:t> </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STIX Math" w:hAnsi="STIX Math" w:eastAsia="STIX Math"/>
          <w:i/>
          <w:spacing w:val="-5"/>
          <w:w w:val="105"/>
          <w:sz w:val="16"/>
          <w:vertAlign w:val="baseline"/>
        </w:rPr>
        <w:t>𝑢</w:t>
      </w:r>
      <w:r>
        <w:rPr>
          <w:rFonts w:ascii="STIX Math" w:hAnsi="STIX Math" w:eastAsia="STIX Math"/>
          <w:spacing w:val="-5"/>
          <w:w w:val="105"/>
          <w:sz w:val="16"/>
          <w:vertAlign w:val="superscript"/>
        </w:rPr>
        <w:t>2</w:t>
      </w:r>
      <w:r>
        <w:rPr>
          <w:rFonts w:ascii="Tinos" w:hAnsi="Tinos" w:eastAsia="Tinos"/>
          <w:spacing w:val="-5"/>
          <w:w w:val="105"/>
          <w:sz w:val="16"/>
          <w:vertAlign w:val="baseline"/>
        </w:rPr>
        <w:t>.</w:t>
      </w:r>
    </w:p>
    <w:p>
      <w:pPr>
        <w:pStyle w:val="BodyText"/>
        <w:spacing w:line="272" w:lineRule="exact"/>
        <w:ind w:right="116"/>
        <w:jc w:val="right"/>
      </w:pPr>
      <w:r>
        <w:rPr/>
        <mc:AlternateContent>
          <mc:Choice Requires="wps">
            <w:drawing>
              <wp:anchor distT="0" distB="0" distL="0" distR="0" allowOverlap="1" layoutInCell="1" locked="0" behindDoc="1" simplePos="0" relativeHeight="486265344">
                <wp:simplePos x="0" y="0"/>
                <wp:positionH relativeFrom="page">
                  <wp:posOffset>5602795</wp:posOffset>
                </wp:positionH>
                <wp:positionV relativeFrom="paragraph">
                  <wp:posOffset>165023</wp:posOffset>
                </wp:positionV>
                <wp:extent cx="682625" cy="40195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682625" cy="401955"/>
                        </a:xfrm>
                        <a:prstGeom prst="rect">
                          <a:avLst/>
                        </a:prstGeom>
                      </wps:spPr>
                      <wps:txbx>
                        <w:txbxContent>
                          <w:p>
                            <w:pPr>
                              <w:tabs>
                                <w:tab w:pos="999" w:val="left" w:leader="none"/>
                              </w:tabs>
                              <w:spacing w:before="4"/>
                              <w:ind w:left="0" w:right="0" w:firstLine="0"/>
                              <w:jc w:val="left"/>
                              <w:rPr>
                                <w:rFonts w:ascii="DejaVu Sans"/>
                                <w:sz w:val="16"/>
                              </w:rPr>
                            </w:pPr>
                            <w:r>
                              <w:rPr>
                                <w:rFonts w:ascii="DejaVu Sans"/>
                                <w:spacing w:val="-10"/>
                                <w:w w:val="120"/>
                                <w:sz w:val="16"/>
                              </w:rPr>
                              <w:t>(</w:t>
                            </w:r>
                            <w:r>
                              <w:rPr>
                                <w:rFonts w:ascii="DejaVu Sans"/>
                                <w:sz w:val="16"/>
                              </w:rPr>
                              <w:tab/>
                            </w:r>
                            <w:r>
                              <w:rPr>
                                <w:rFonts w:ascii="DejaVu Sans"/>
                                <w:spacing w:val="-10"/>
                                <w:w w:val="120"/>
                                <w:sz w:val="16"/>
                              </w:rPr>
                              <w:t>)</w:t>
                            </w:r>
                          </w:p>
                        </w:txbxContent>
                      </wps:txbx>
                      <wps:bodyPr wrap="square" lIns="0" tIns="0" rIns="0" bIns="0" rtlCol="0">
                        <a:noAutofit/>
                      </wps:bodyPr>
                    </wps:wsp>
                  </a:graphicData>
                </a:graphic>
              </wp:anchor>
            </w:drawing>
          </mc:Choice>
          <mc:Fallback>
            <w:pict>
              <v:shape style="position:absolute;margin-left:441.165009pt;margin-top:12.994005pt;width:53.75pt;height:31.65pt;mso-position-horizontal-relative:page;mso-position-vertical-relative:paragraph;z-index:-17051136" type="#_x0000_t202" id="docshape90" filled="false" stroked="false">
                <v:textbox inset="0,0,0,0">
                  <w:txbxContent>
                    <w:p>
                      <w:pPr>
                        <w:tabs>
                          <w:tab w:pos="999" w:val="left" w:leader="none"/>
                        </w:tabs>
                        <w:spacing w:before="4"/>
                        <w:ind w:left="0" w:right="0" w:firstLine="0"/>
                        <w:jc w:val="left"/>
                        <w:rPr>
                          <w:rFonts w:ascii="DejaVu Sans"/>
                          <w:sz w:val="16"/>
                        </w:rPr>
                      </w:pPr>
                      <w:r>
                        <w:rPr>
                          <w:rFonts w:ascii="DejaVu Sans"/>
                          <w:spacing w:val="-10"/>
                          <w:w w:val="120"/>
                          <w:sz w:val="16"/>
                        </w:rPr>
                        <w:t>(</w:t>
                      </w:r>
                      <w:r>
                        <w:rPr>
                          <w:rFonts w:ascii="DejaVu Sans"/>
                          <w:sz w:val="16"/>
                        </w:rPr>
                        <w:tab/>
                      </w:r>
                      <w:r>
                        <w:rPr>
                          <w:rFonts w:ascii="DejaVu Sans"/>
                          <w:spacing w:val="-10"/>
                          <w:w w:val="120"/>
                          <w:sz w:val="16"/>
                        </w:rPr>
                        <w:t>)</w:t>
                      </w:r>
                    </w:p>
                  </w:txbxContent>
                </v:textbox>
                <w10:wrap type="none"/>
              </v:shape>
            </w:pict>
          </mc:Fallback>
        </mc:AlternateContent>
      </w:r>
      <w:r>
        <w:rPr>
          <w:w w:val="110"/>
        </w:rPr>
        <w:t>The</w:t>
      </w:r>
      <w:r>
        <w:rPr>
          <w:spacing w:val="-1"/>
          <w:w w:val="110"/>
        </w:rPr>
        <w:t> </w:t>
      </w:r>
      <w:r>
        <w:rPr>
          <w:w w:val="110"/>
        </w:rPr>
        <w:t>set</w:t>
      </w:r>
      <w:r>
        <w:rPr>
          <w:spacing w:val="-1"/>
          <w:w w:val="110"/>
        </w:rPr>
        <w:t> </w:t>
      </w:r>
      <w:r>
        <w:rPr>
          <w:rFonts w:ascii="STIX Math" w:eastAsia="STIX Math"/>
          <w:i/>
          <w:w w:val="110"/>
        </w:rPr>
        <w:t>𝑆</w:t>
      </w:r>
      <w:r>
        <w:rPr>
          <w:rFonts w:ascii="STIX Math" w:eastAsia="STIX Math"/>
          <w:w w:val="110"/>
        </w:rPr>
        <w:t>(</w:t>
      </w:r>
      <w:r>
        <w:rPr>
          <w:rFonts w:ascii="Arial" w:eastAsia="Arial"/>
          <w:w w:val="110"/>
        </w:rPr>
        <w:t>G</w:t>
      </w:r>
      <w:r>
        <w:rPr>
          <w:rFonts w:ascii="STIX Math" w:eastAsia="STIX Math"/>
          <w:w w:val="110"/>
        </w:rPr>
        <w:t>)</w:t>
      </w:r>
      <w:r>
        <w:rPr>
          <w:rFonts w:ascii="STIX Math" w:eastAsia="STIX Math"/>
          <w:spacing w:val="-1"/>
          <w:w w:val="110"/>
        </w:rPr>
        <w:t> </w:t>
      </w:r>
      <w:r>
        <w:rPr>
          <w:w w:val="110"/>
        </w:rPr>
        <w:t>in</w:t>
      </w:r>
      <w:r>
        <w:rPr>
          <w:spacing w:val="-1"/>
          <w:w w:val="110"/>
        </w:rPr>
        <w:t> </w:t>
      </w:r>
      <w:r>
        <w:rPr>
          <w:w w:val="110"/>
        </w:rPr>
        <w:t>the definition</w:t>
      </w:r>
      <w:r>
        <w:rPr>
          <w:spacing w:val="-1"/>
          <w:w w:val="110"/>
        </w:rPr>
        <w:t> </w:t>
      </w:r>
      <w:r>
        <w:rPr>
          <w:w w:val="110"/>
        </w:rPr>
        <w:t>above</w:t>
      </w:r>
      <w:r>
        <w:rPr>
          <w:spacing w:val="-1"/>
          <w:w w:val="110"/>
        </w:rPr>
        <w:t> </w:t>
      </w:r>
      <w:r>
        <w:rPr>
          <w:w w:val="110"/>
        </w:rPr>
        <w:t>is</w:t>
      </w:r>
      <w:r>
        <w:rPr>
          <w:spacing w:val="-1"/>
          <w:w w:val="110"/>
        </w:rPr>
        <w:t> </w:t>
      </w:r>
      <w:r>
        <w:rPr>
          <w:w w:val="110"/>
        </w:rPr>
        <w:t>called</w:t>
      </w:r>
      <w:r>
        <w:rPr>
          <w:spacing w:val="-1"/>
          <w:w w:val="110"/>
        </w:rPr>
        <w:t> </w:t>
      </w:r>
      <w:r>
        <w:rPr>
          <w:w w:val="110"/>
        </w:rPr>
        <w:t>search region.</w:t>
      </w:r>
      <w:r>
        <w:rPr>
          <w:spacing w:val="-1"/>
          <w:w w:val="110"/>
        </w:rPr>
        <w:t> </w:t>
      </w:r>
      <w:r>
        <w:rPr>
          <w:w w:val="110"/>
        </w:rPr>
        <w:t>For</w:t>
      </w:r>
      <w:r>
        <w:rPr>
          <w:spacing w:val="-1"/>
          <w:w w:val="110"/>
        </w:rPr>
        <w:t> </w:t>
      </w:r>
      <w:r>
        <w:rPr>
          <w:spacing w:val="-5"/>
          <w:w w:val="110"/>
        </w:rPr>
        <w:t>the</w:t>
      </w:r>
    </w:p>
    <w:p>
      <w:pPr>
        <w:spacing w:line="201" w:lineRule="exact" w:before="0"/>
        <w:ind w:left="158" w:right="0" w:firstLine="0"/>
        <w:jc w:val="left"/>
        <w:rPr>
          <w:sz w:val="16"/>
        </w:rPr>
      </w:pPr>
      <w:r>
        <w:rPr>
          <w:w w:val="110"/>
          <w:sz w:val="16"/>
        </w:rPr>
        <w:t>search</w:t>
      </w:r>
      <w:r>
        <w:rPr>
          <w:spacing w:val="-11"/>
          <w:w w:val="110"/>
          <w:sz w:val="16"/>
        </w:rPr>
        <w:t> </w:t>
      </w:r>
      <w:r>
        <w:rPr>
          <w:w w:val="110"/>
          <w:sz w:val="16"/>
        </w:rPr>
        <w:t>zones</w:t>
      </w:r>
      <w:r>
        <w:rPr>
          <w:spacing w:val="-1"/>
          <w:w w:val="110"/>
          <w:sz w:val="16"/>
        </w:rPr>
        <w:t> </w:t>
      </w:r>
      <w:r>
        <w:rPr>
          <w:rFonts w:ascii="STIX Math" w:hAnsi="STIX Math" w:eastAsia="STIX Math"/>
          <w:i/>
          <w:w w:val="110"/>
          <w:sz w:val="16"/>
        </w:rPr>
        <w:t>𝐶</w:t>
      </w:r>
      <w:r>
        <w:rPr>
          <w:rFonts w:ascii="STIX Math" w:hAnsi="STIX Math" w:eastAsia="STIX Math"/>
          <w:w w:val="110"/>
          <w:sz w:val="16"/>
        </w:rPr>
        <w:t>(</w:t>
      </w:r>
      <w:r>
        <w:rPr>
          <w:rFonts w:ascii="STIX Math" w:hAnsi="STIX Math" w:eastAsia="STIX Math"/>
          <w:i/>
          <w:w w:val="110"/>
          <w:sz w:val="16"/>
        </w:rPr>
        <w:t>𝑢</w:t>
      </w:r>
      <w:r>
        <w:rPr>
          <w:rFonts w:ascii="STIX Math" w:hAnsi="STIX Math" w:eastAsia="STIX Math"/>
          <w:w w:val="110"/>
          <w:sz w:val="16"/>
        </w:rPr>
        <w:t>) </w:t>
      </w:r>
      <w:r>
        <w:rPr>
          <w:w w:val="110"/>
          <w:sz w:val="16"/>
        </w:rPr>
        <w:t>defined</w:t>
      </w:r>
      <w:r>
        <w:rPr>
          <w:spacing w:val="-1"/>
          <w:w w:val="110"/>
          <w:sz w:val="16"/>
        </w:rPr>
        <w:t> </w:t>
      </w:r>
      <w:r>
        <w:rPr>
          <w:w w:val="110"/>
          <w:sz w:val="16"/>
        </w:rPr>
        <w:t>by </w:t>
      </w:r>
      <w:r>
        <w:rPr>
          <w:rFonts w:ascii="STIX Math" w:hAnsi="STIX Math" w:eastAsia="STIX Math"/>
          <w:i/>
          <w:w w:val="110"/>
          <w:sz w:val="16"/>
        </w:rPr>
        <w:t>𝐶</w:t>
      </w:r>
      <w:r>
        <w:rPr>
          <w:rFonts w:ascii="STIX Math" w:hAnsi="STIX Math" w:eastAsia="STIX Math"/>
          <w:w w:val="110"/>
          <w:sz w:val="16"/>
        </w:rPr>
        <w:t>(</w:t>
      </w:r>
      <w:r>
        <w:rPr>
          <w:rFonts w:ascii="STIX Math" w:hAnsi="STIX Math" w:eastAsia="STIX Math"/>
          <w:i/>
          <w:w w:val="110"/>
          <w:sz w:val="16"/>
        </w:rPr>
        <w:t>𝑢</w:t>
      </w:r>
      <w:r>
        <w:rPr>
          <w:rFonts w:ascii="STIX Math" w:hAnsi="STIX Math" w:eastAsia="STIX Math"/>
          <w:w w:val="110"/>
          <w:sz w:val="16"/>
        </w:rPr>
        <w:t>)</w:t>
      </w:r>
      <w:r>
        <w:rPr>
          <w:rFonts w:ascii="STIX Math" w:hAnsi="STIX Math" w:eastAsia="STIX Math"/>
          <w:spacing w:val="-6"/>
          <w:w w:val="110"/>
          <w:sz w:val="16"/>
        </w:rPr>
        <w:t> </w:t>
      </w:r>
      <w:r>
        <w:rPr>
          <w:rFonts w:ascii="STIX Math" w:hAnsi="STIX Math" w:eastAsia="STIX Math"/>
          <w:w w:val="110"/>
          <w:sz w:val="16"/>
        </w:rPr>
        <w:t>∶=</w:t>
      </w:r>
      <w:r>
        <w:rPr>
          <w:rFonts w:ascii="STIX Math" w:hAnsi="STIX Math" w:eastAsia="STIX Math"/>
          <w:spacing w:val="58"/>
          <w:w w:val="110"/>
          <w:sz w:val="16"/>
        </w:rPr>
        <w:t> </w:t>
      </w:r>
      <w:r>
        <w:rPr>
          <w:rFonts w:ascii="STIX Math" w:hAnsi="STIX Math" w:eastAsia="STIX Math"/>
          <w:w w:val="110"/>
          <w:sz w:val="16"/>
        </w:rPr>
        <w:t>{</w:t>
      </w:r>
      <w:r>
        <w:rPr>
          <w:rFonts w:ascii="STIX Math" w:hAnsi="STIX Math" w:eastAsia="STIX Math"/>
          <w:i/>
          <w:w w:val="110"/>
          <w:sz w:val="16"/>
        </w:rPr>
        <w:t>𝑢</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w w:val="110"/>
          <w:sz w:val="16"/>
        </w:rPr>
        <w:t>−</w:t>
      </w:r>
      <w:r>
        <w:rPr>
          <w:rFonts w:ascii="STIX Math" w:hAnsi="STIX Math" w:eastAsia="STIX Math"/>
          <w:spacing w:val="-11"/>
          <w:w w:val="110"/>
          <w:sz w:val="16"/>
        </w:rPr>
        <w:t> </w:t>
      </w:r>
      <w:r>
        <w:rPr>
          <w:w w:val="110"/>
          <w:sz w:val="16"/>
        </w:rPr>
        <w:t>int</w:t>
      </w:r>
      <w:r>
        <w:rPr>
          <w:rFonts w:ascii="STIX Math" w:hAnsi="STIX Math" w:eastAsia="STIX Math"/>
          <w:w w:val="110"/>
          <w:sz w:val="16"/>
        </w:rPr>
        <w:t>(</w:t>
      </w:r>
      <w:r>
        <w:rPr>
          <w:rFonts w:ascii="DejaVu Serif" w:hAnsi="DejaVu Serif" w:eastAsia="DejaVu Serif"/>
          <w:w w:val="110"/>
          <w:sz w:val="16"/>
        </w:rPr>
        <w:t>ℝ</w:t>
      </w:r>
      <w:r>
        <w:rPr>
          <w:rFonts w:ascii="STIX Math" w:hAnsi="STIX Math" w:eastAsia="STIX Math"/>
          <w:i/>
          <w:w w:val="110"/>
          <w:sz w:val="16"/>
          <w:vertAlign w:val="superscript"/>
        </w:rPr>
        <w:t>𝑚</w:t>
      </w:r>
      <w:r>
        <w:rPr>
          <w:rFonts w:ascii="STIX Math" w:hAnsi="STIX Math" w:eastAsia="STIX Math"/>
          <w:w w:val="110"/>
          <w:sz w:val="16"/>
          <w:vertAlign w:val="baseline"/>
        </w:rPr>
        <w:t>)</w:t>
      </w:r>
      <w:r>
        <w:rPr>
          <w:rFonts w:ascii="STIX Math" w:hAnsi="STIX Math" w:eastAsia="STIX Math"/>
          <w:spacing w:val="47"/>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i/>
          <w:w w:val="110"/>
          <w:sz w:val="16"/>
          <w:vertAlign w:val="baseline"/>
        </w:rPr>
        <w:t>𝑍</w:t>
      </w:r>
      <w:r>
        <w:rPr>
          <w:rFonts w:ascii="STIX Math" w:hAnsi="STIX Math" w:eastAsia="STIX Math"/>
          <w:i/>
          <w:spacing w:val="8"/>
          <w:w w:val="110"/>
          <w:sz w:val="16"/>
          <w:vertAlign w:val="baseline"/>
        </w:rPr>
        <w:t> </w:t>
      </w:r>
      <w:r>
        <w:rPr>
          <w:w w:val="110"/>
          <w:sz w:val="16"/>
          <w:vertAlign w:val="baseline"/>
        </w:rPr>
        <w:t>for </w:t>
      </w:r>
      <w:r>
        <w:rPr>
          <w:rFonts w:ascii="STIX Math" w:hAnsi="STIX Math" w:eastAsia="STIX Math"/>
          <w:i/>
          <w:w w:val="110"/>
          <w:sz w:val="16"/>
          <w:vertAlign w:val="baseline"/>
        </w:rPr>
        <w:t>𝑢</w:t>
      </w:r>
      <w:r>
        <w:rPr>
          <w:rFonts w:ascii="STIX Math" w:hAnsi="STIX Math" w:eastAsia="STIX Math"/>
          <w:i/>
          <w:spacing w:val="-6"/>
          <w:w w:val="110"/>
          <w:sz w:val="16"/>
          <w:vertAlign w:val="baseline"/>
        </w:rPr>
        <w:t> </w:t>
      </w:r>
      <w:r>
        <w:rPr>
          <w:rFonts w:ascii="STIX Math" w:hAnsi="STIX Math" w:eastAsia="STIX Math"/>
          <w:w w:val="110"/>
          <w:sz w:val="16"/>
          <w:vertAlign w:val="baseline"/>
        </w:rPr>
        <w:t>∈</w:t>
      </w:r>
      <w:r>
        <w:rPr>
          <w:rFonts w:ascii="STIX Math" w:hAnsi="STIX Math" w:eastAsia="STIX Math"/>
          <w:spacing w:val="-6"/>
          <w:w w:val="110"/>
          <w:sz w:val="16"/>
          <w:vertAlign w:val="baseline"/>
        </w:rPr>
        <w:t> </w:t>
      </w:r>
      <w:r>
        <w:rPr>
          <w:rFonts w:ascii="STIX Math" w:hAnsi="STIX Math" w:eastAsia="STIX Math"/>
          <w:i/>
          <w:w w:val="110"/>
          <w:sz w:val="16"/>
          <w:vertAlign w:val="baseline"/>
        </w:rPr>
        <w:t>𝑈</w:t>
      </w:r>
      <w:r>
        <w:rPr>
          <w:rFonts w:ascii="STIX Math" w:hAnsi="STIX Math" w:eastAsia="STIX Math"/>
          <w:i/>
          <w:spacing w:val="-27"/>
          <w:w w:val="110"/>
          <w:sz w:val="16"/>
          <w:vertAlign w:val="baseline"/>
        </w:rPr>
        <w:t> </w:t>
      </w:r>
      <w:r>
        <w:rPr>
          <w:rFonts w:ascii="STIX Math" w:hAnsi="STIX Math" w:eastAsia="STIX Math"/>
          <w:spacing w:val="-4"/>
          <w:w w:val="110"/>
          <w:sz w:val="16"/>
          <w:vertAlign w:val="baseline"/>
        </w:rPr>
        <w:t>(</w:t>
      </w:r>
      <w:r>
        <w:rPr>
          <w:rFonts w:ascii="Arial" w:hAnsi="Arial" w:eastAsia="Arial"/>
          <w:spacing w:val="-4"/>
          <w:w w:val="110"/>
          <w:sz w:val="16"/>
          <w:vertAlign w:val="baseline"/>
        </w:rPr>
        <w:t>G</w:t>
      </w:r>
      <w:r>
        <w:rPr>
          <w:rFonts w:ascii="STIX Math" w:hAnsi="STIX Math" w:eastAsia="STIX Math"/>
          <w:spacing w:val="-4"/>
          <w:w w:val="110"/>
          <w:sz w:val="16"/>
          <w:vertAlign w:val="baseline"/>
        </w:rPr>
        <w:t>)</w:t>
      </w:r>
      <w:r>
        <w:rPr>
          <w:spacing w:val="-4"/>
          <w:w w:val="110"/>
          <w:sz w:val="16"/>
          <w:vertAlign w:val="baseline"/>
        </w:rPr>
        <w:t>,</w:t>
      </w:r>
    </w:p>
    <w:p>
      <w:pPr>
        <w:spacing w:after="0" w:line="201" w:lineRule="exact"/>
        <w:jc w:val="left"/>
        <w:rPr>
          <w:sz w:val="16"/>
        </w:rPr>
        <w:sectPr>
          <w:type w:val="continuous"/>
          <w:pgSz w:w="11910" w:h="15880"/>
          <w:pgMar w:header="668" w:footer="232" w:top="620" w:bottom="280" w:left="600" w:right="620"/>
          <w:cols w:num="2" w:equalWidth="0">
            <w:col w:w="5226" w:space="154"/>
            <w:col w:w="5310"/>
          </w:cols>
        </w:sectPr>
      </w:pPr>
    </w:p>
    <w:p>
      <w:pPr>
        <w:pStyle w:val="BodyText"/>
        <w:spacing w:line="273" w:lineRule="auto" w:before="44"/>
        <w:ind w:right="38"/>
      </w:pPr>
      <w:r>
        <w:rPr>
          <w:w w:val="110"/>
        </w:rPr>
        <w:t>optimal</w:t>
      </w:r>
      <w:r>
        <w:rPr>
          <w:spacing w:val="-7"/>
          <w:w w:val="110"/>
        </w:rPr>
        <w:t> </w:t>
      </w:r>
      <w:r>
        <w:rPr>
          <w:w w:val="110"/>
        </w:rPr>
        <w:t>value.</w:t>
      </w:r>
      <w:r>
        <w:rPr>
          <w:spacing w:val="-7"/>
          <w:w w:val="110"/>
        </w:rPr>
        <w:t> </w:t>
      </w:r>
      <w:r>
        <w:rPr>
          <w:w w:val="110"/>
        </w:rPr>
        <w:t>In</w:t>
      </w:r>
      <w:r>
        <w:rPr>
          <w:spacing w:val="-7"/>
          <w:w w:val="110"/>
        </w:rPr>
        <w:t> </w:t>
      </w:r>
      <w:r>
        <w:rPr>
          <w:w w:val="110"/>
        </w:rPr>
        <w:t>single-objective</w:t>
      </w:r>
      <w:r>
        <w:rPr>
          <w:spacing w:val="-7"/>
          <w:w w:val="110"/>
        </w:rPr>
        <w:t> </w:t>
      </w:r>
      <w:r>
        <w:rPr>
          <w:w w:val="110"/>
        </w:rPr>
        <w:t>optimization,</w:t>
      </w:r>
      <w:r>
        <w:rPr>
          <w:spacing w:val="-8"/>
          <w:w w:val="110"/>
        </w:rPr>
        <w:t> </w:t>
      </w:r>
      <w:r>
        <w:rPr>
          <w:w w:val="110"/>
        </w:rPr>
        <w:t>the</w:t>
      </w:r>
      <w:r>
        <w:rPr>
          <w:spacing w:val="-7"/>
          <w:w w:val="110"/>
        </w:rPr>
        <w:t> </w:t>
      </w:r>
      <w:r>
        <w:rPr>
          <w:w w:val="110"/>
        </w:rPr>
        <w:t>largest</w:t>
      </w:r>
      <w:r>
        <w:rPr>
          <w:spacing w:val="-7"/>
          <w:w w:val="110"/>
        </w:rPr>
        <w:t> </w:t>
      </w:r>
      <w:r>
        <w:rPr>
          <w:w w:val="110"/>
        </w:rPr>
        <w:t>lower</w:t>
      </w:r>
      <w:r>
        <w:rPr>
          <w:spacing w:val="-7"/>
          <w:w w:val="110"/>
        </w:rPr>
        <w:t> </w:t>
      </w:r>
      <w:r>
        <w:rPr>
          <w:w w:val="110"/>
        </w:rPr>
        <w:t>bound and</w:t>
      </w:r>
      <w:r>
        <w:rPr>
          <w:spacing w:val="-11"/>
          <w:w w:val="110"/>
        </w:rPr>
        <w:t> </w:t>
      </w:r>
      <w:r>
        <w:rPr>
          <w:w w:val="110"/>
        </w:rPr>
        <w:t>the</w:t>
      </w:r>
      <w:r>
        <w:rPr>
          <w:spacing w:val="-11"/>
          <w:w w:val="110"/>
        </w:rPr>
        <w:t> </w:t>
      </w:r>
      <w:r>
        <w:rPr>
          <w:w w:val="110"/>
        </w:rPr>
        <w:t>smallest</w:t>
      </w:r>
      <w:r>
        <w:rPr>
          <w:spacing w:val="-11"/>
          <w:w w:val="110"/>
        </w:rPr>
        <w:t> </w:t>
      </w:r>
      <w:r>
        <w:rPr>
          <w:w w:val="110"/>
        </w:rPr>
        <w:t>upper</w:t>
      </w:r>
      <w:r>
        <w:rPr>
          <w:spacing w:val="-11"/>
          <w:w w:val="110"/>
        </w:rPr>
        <w:t> </w:t>
      </w:r>
      <w:r>
        <w:rPr>
          <w:w w:val="110"/>
        </w:rPr>
        <w:t>bound</w:t>
      </w:r>
      <w:r>
        <w:rPr>
          <w:spacing w:val="-11"/>
          <w:w w:val="110"/>
        </w:rPr>
        <w:t> </w:t>
      </w:r>
      <w:r>
        <w:rPr>
          <w:w w:val="110"/>
        </w:rPr>
        <w:t>are</w:t>
      </w:r>
      <w:r>
        <w:rPr>
          <w:spacing w:val="-11"/>
          <w:w w:val="110"/>
        </w:rPr>
        <w:t> </w:t>
      </w:r>
      <w:r>
        <w:rPr>
          <w:w w:val="110"/>
        </w:rPr>
        <w:t>unique.</w:t>
      </w:r>
      <w:r>
        <w:rPr>
          <w:spacing w:val="-11"/>
          <w:w w:val="110"/>
        </w:rPr>
        <w:t> </w:t>
      </w:r>
      <w:r>
        <w:rPr>
          <w:w w:val="110"/>
        </w:rPr>
        <w:t>As</w:t>
      </w:r>
      <w:r>
        <w:rPr>
          <w:spacing w:val="-11"/>
          <w:w w:val="110"/>
        </w:rPr>
        <w:t> </w:t>
      </w:r>
      <w:r>
        <w:rPr>
          <w:w w:val="110"/>
        </w:rPr>
        <w:t>a</w:t>
      </w:r>
      <w:r>
        <w:rPr>
          <w:spacing w:val="-11"/>
          <w:w w:val="110"/>
        </w:rPr>
        <w:t> </w:t>
      </w:r>
      <w:r>
        <w:rPr>
          <w:w w:val="110"/>
        </w:rPr>
        <w:t>consequence,</w:t>
      </w:r>
      <w:r>
        <w:rPr>
          <w:spacing w:val="-11"/>
          <w:w w:val="110"/>
        </w:rPr>
        <w:t> </w:t>
      </w:r>
      <w:r>
        <w:rPr>
          <w:w w:val="110"/>
        </w:rPr>
        <w:t>the</w:t>
      </w:r>
      <w:r>
        <w:rPr>
          <w:spacing w:val="-11"/>
          <w:w w:val="110"/>
        </w:rPr>
        <w:t> </w:t>
      </w:r>
      <w:r>
        <w:rPr>
          <w:w w:val="110"/>
        </w:rPr>
        <w:t>distance between</w:t>
      </w:r>
      <w:r>
        <w:rPr>
          <w:spacing w:val="-3"/>
          <w:w w:val="110"/>
        </w:rPr>
        <w:t> </w:t>
      </w:r>
      <w:r>
        <w:rPr>
          <w:w w:val="110"/>
        </w:rPr>
        <w:t>the</w:t>
      </w:r>
      <w:r>
        <w:rPr>
          <w:spacing w:val="-2"/>
          <w:w w:val="110"/>
        </w:rPr>
        <w:t> </w:t>
      </w:r>
      <w:r>
        <w:rPr>
          <w:w w:val="110"/>
        </w:rPr>
        <w:t>bounds,</w:t>
      </w:r>
      <w:r>
        <w:rPr>
          <w:spacing w:val="-3"/>
          <w:w w:val="110"/>
        </w:rPr>
        <w:t> </w:t>
      </w:r>
      <w:r>
        <w:rPr>
          <w:w w:val="110"/>
        </w:rPr>
        <w:t>which</w:t>
      </w:r>
      <w:r>
        <w:rPr>
          <w:spacing w:val="-2"/>
          <w:w w:val="110"/>
        </w:rPr>
        <w:t> </w:t>
      </w:r>
      <w:r>
        <w:rPr>
          <w:w w:val="110"/>
        </w:rPr>
        <w:t>are</w:t>
      </w:r>
      <w:r>
        <w:rPr>
          <w:spacing w:val="-2"/>
          <w:w w:val="110"/>
        </w:rPr>
        <w:t> </w:t>
      </w:r>
      <w:r>
        <w:rPr>
          <w:w w:val="110"/>
        </w:rPr>
        <w:t>scalars,</w:t>
      </w:r>
      <w:r>
        <w:rPr>
          <w:spacing w:val="-2"/>
          <w:w w:val="110"/>
        </w:rPr>
        <w:t> </w:t>
      </w:r>
      <w:r>
        <w:rPr>
          <w:w w:val="110"/>
        </w:rPr>
        <w:t>can</w:t>
      </w:r>
      <w:r>
        <w:rPr>
          <w:spacing w:val="-2"/>
          <w:w w:val="110"/>
        </w:rPr>
        <w:t> </w:t>
      </w:r>
      <w:r>
        <w:rPr>
          <w:w w:val="110"/>
        </w:rPr>
        <w:t>easily</w:t>
      </w:r>
      <w:r>
        <w:rPr>
          <w:spacing w:val="-2"/>
          <w:w w:val="110"/>
        </w:rPr>
        <w:t> </w:t>
      </w:r>
      <w:r>
        <w:rPr>
          <w:w w:val="110"/>
        </w:rPr>
        <w:t>be</w:t>
      </w:r>
      <w:r>
        <w:rPr>
          <w:spacing w:val="-2"/>
          <w:w w:val="110"/>
        </w:rPr>
        <w:t> </w:t>
      </w:r>
      <w:r>
        <w:rPr>
          <w:w w:val="110"/>
        </w:rPr>
        <w:t>calculated</w:t>
      </w:r>
      <w:r>
        <w:rPr>
          <w:spacing w:val="-2"/>
          <w:w w:val="110"/>
        </w:rPr>
        <w:t> </w:t>
      </w:r>
      <w:r>
        <w:rPr>
          <w:w w:val="110"/>
        </w:rPr>
        <w:t>as</w:t>
      </w:r>
      <w:r>
        <w:rPr>
          <w:spacing w:val="-2"/>
          <w:w w:val="110"/>
        </w:rPr>
        <w:t> </w:t>
      </w:r>
      <w:r>
        <w:rPr>
          <w:w w:val="110"/>
        </w:rPr>
        <w:t>their difference.</w:t>
      </w:r>
      <w:r>
        <w:rPr>
          <w:spacing w:val="-11"/>
          <w:w w:val="110"/>
        </w:rPr>
        <w:t> </w:t>
      </w:r>
      <w:r>
        <w:rPr>
          <w:w w:val="110"/>
        </w:rPr>
        <w:t>In</w:t>
      </w:r>
      <w:r>
        <w:rPr>
          <w:spacing w:val="-11"/>
          <w:w w:val="110"/>
        </w:rPr>
        <w:t> </w:t>
      </w:r>
      <w:r>
        <w:rPr>
          <w:w w:val="110"/>
        </w:rPr>
        <w:t>multiobjective</w:t>
      </w:r>
      <w:r>
        <w:rPr>
          <w:spacing w:val="-11"/>
          <w:w w:val="110"/>
        </w:rPr>
        <w:t> </w:t>
      </w:r>
      <w:r>
        <w:rPr>
          <w:w w:val="110"/>
        </w:rPr>
        <w:t>optimization</w:t>
      </w:r>
      <w:r>
        <w:rPr>
          <w:spacing w:val="-11"/>
          <w:w w:val="110"/>
        </w:rPr>
        <w:t> </w:t>
      </w:r>
      <w:r>
        <w:rPr>
          <w:w w:val="110"/>
        </w:rPr>
        <w:t>this</w:t>
      </w:r>
      <w:r>
        <w:rPr>
          <w:spacing w:val="-11"/>
          <w:w w:val="110"/>
        </w:rPr>
        <w:t> </w:t>
      </w:r>
      <w:r>
        <w:rPr>
          <w:w w:val="110"/>
        </w:rPr>
        <w:t>is</w:t>
      </w:r>
      <w:r>
        <w:rPr>
          <w:spacing w:val="-11"/>
          <w:w w:val="110"/>
        </w:rPr>
        <w:t> </w:t>
      </w:r>
      <w:r>
        <w:rPr>
          <w:w w:val="110"/>
        </w:rPr>
        <w:t>no</w:t>
      </w:r>
      <w:r>
        <w:rPr>
          <w:spacing w:val="-11"/>
          <w:w w:val="110"/>
        </w:rPr>
        <w:t> </w:t>
      </w:r>
      <w:r>
        <w:rPr>
          <w:w w:val="110"/>
        </w:rPr>
        <w:t>longer</w:t>
      </w:r>
      <w:r>
        <w:rPr>
          <w:spacing w:val="-11"/>
          <w:w w:val="110"/>
        </w:rPr>
        <w:t> </w:t>
      </w:r>
      <w:r>
        <w:rPr>
          <w:w w:val="110"/>
        </w:rPr>
        <w:t>possible.</w:t>
      </w:r>
      <w:r>
        <w:rPr>
          <w:spacing w:val="-11"/>
          <w:w w:val="110"/>
        </w:rPr>
        <w:t> </w:t>
      </w:r>
      <w:r>
        <w:rPr>
          <w:w w:val="110"/>
        </w:rPr>
        <w:t>Up- per</w:t>
      </w:r>
      <w:r>
        <w:rPr>
          <w:spacing w:val="7"/>
          <w:w w:val="110"/>
        </w:rPr>
        <w:t> </w:t>
      </w:r>
      <w:r>
        <w:rPr>
          <w:w w:val="110"/>
        </w:rPr>
        <w:t>bounds</w:t>
      </w:r>
      <w:r>
        <w:rPr>
          <w:spacing w:val="7"/>
          <w:w w:val="110"/>
        </w:rPr>
        <w:t> </w:t>
      </w:r>
      <w:r>
        <w:rPr>
          <w:w w:val="110"/>
        </w:rPr>
        <w:t>are</w:t>
      </w:r>
      <w:r>
        <w:rPr>
          <w:spacing w:val="6"/>
          <w:w w:val="110"/>
        </w:rPr>
        <w:t> </w:t>
      </w:r>
      <w:r>
        <w:rPr>
          <w:w w:val="110"/>
        </w:rPr>
        <w:t>often</w:t>
      </w:r>
      <w:r>
        <w:rPr>
          <w:spacing w:val="7"/>
          <w:w w:val="110"/>
        </w:rPr>
        <w:t> </w:t>
      </w:r>
      <w:r>
        <w:rPr>
          <w:w w:val="110"/>
        </w:rPr>
        <w:t>derived</w:t>
      </w:r>
      <w:r>
        <w:rPr>
          <w:spacing w:val="6"/>
          <w:w w:val="110"/>
        </w:rPr>
        <w:t> </w:t>
      </w:r>
      <w:r>
        <w:rPr>
          <w:w w:val="110"/>
        </w:rPr>
        <w:t>from</w:t>
      </w:r>
      <w:r>
        <w:rPr>
          <w:spacing w:val="7"/>
          <w:w w:val="110"/>
        </w:rPr>
        <w:t> </w:t>
      </w:r>
      <w:r>
        <w:rPr>
          <w:w w:val="110"/>
        </w:rPr>
        <w:t>images</w:t>
      </w:r>
      <w:r>
        <w:rPr>
          <w:spacing w:val="6"/>
          <w:w w:val="110"/>
        </w:rPr>
        <w:t> </w:t>
      </w:r>
      <w:r>
        <w:rPr>
          <w:w w:val="110"/>
        </w:rPr>
        <w:t>of</w:t>
      </w:r>
      <w:r>
        <w:rPr>
          <w:spacing w:val="7"/>
          <w:w w:val="110"/>
        </w:rPr>
        <w:t> </w:t>
      </w:r>
      <w:r>
        <w:rPr>
          <w:w w:val="110"/>
        </w:rPr>
        <w:t>feasible</w:t>
      </w:r>
      <w:r>
        <w:rPr>
          <w:spacing w:val="6"/>
          <w:w w:val="110"/>
        </w:rPr>
        <w:t> </w:t>
      </w:r>
      <w:r>
        <w:rPr>
          <w:w w:val="110"/>
        </w:rPr>
        <w:t>points</w:t>
      </w:r>
      <w:r>
        <w:rPr>
          <w:spacing w:val="7"/>
          <w:w w:val="110"/>
        </w:rPr>
        <w:t> </w:t>
      </w:r>
      <w:r>
        <w:rPr>
          <w:w w:val="110"/>
        </w:rPr>
        <w:t>under</w:t>
      </w:r>
      <w:r>
        <w:rPr>
          <w:spacing w:val="7"/>
          <w:w w:val="110"/>
        </w:rPr>
        <w:t> </w:t>
      </w:r>
      <w:r>
        <w:rPr>
          <w:spacing w:val="-5"/>
          <w:w w:val="110"/>
        </w:rPr>
        <w:t>the</w:t>
      </w:r>
    </w:p>
    <w:p>
      <w:pPr>
        <w:pStyle w:val="BodyText"/>
        <w:spacing w:line="121" w:lineRule="exact" w:before="122"/>
        <w:jc w:val="left"/>
      </w:pPr>
      <w:r>
        <w:rPr/>
        <w:br w:type="column"/>
      </w:r>
      <w:r>
        <w:rPr>
          <w:w w:val="110"/>
        </w:rPr>
        <w:t>it</w:t>
      </w:r>
      <w:r>
        <w:rPr>
          <w:spacing w:val="7"/>
          <w:w w:val="110"/>
        </w:rPr>
        <w:t> </w:t>
      </w:r>
      <w:r>
        <w:rPr>
          <w:spacing w:val="-4"/>
          <w:w w:val="110"/>
        </w:rPr>
        <w:t>holds</w:t>
      </w:r>
    </w:p>
    <w:p>
      <w:pPr>
        <w:spacing w:line="327" w:lineRule="exact" w:before="0"/>
        <w:ind w:left="158" w:right="0" w:firstLine="0"/>
        <w:jc w:val="left"/>
        <w:rPr>
          <w:rFonts w:ascii="STIX Math" w:eastAsia="STIX Math"/>
          <w:sz w:val="16"/>
        </w:rPr>
      </w:pPr>
      <w:r>
        <w:rPr/>
        <mc:AlternateContent>
          <mc:Choice Requires="wps">
            <w:drawing>
              <wp:anchor distT="0" distB="0" distL="0" distR="0" allowOverlap="1" layoutInCell="1" locked="0" behindDoc="1" simplePos="0" relativeHeight="486265856">
                <wp:simplePos x="0" y="0"/>
                <wp:positionH relativeFrom="page">
                  <wp:posOffset>4297489</wp:posOffset>
                </wp:positionH>
                <wp:positionV relativeFrom="paragraph">
                  <wp:posOffset>31442</wp:posOffset>
                </wp:positionV>
                <wp:extent cx="128270" cy="40195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28270" cy="401955"/>
                        </a:xfrm>
                        <a:prstGeom prst="rect">
                          <a:avLst/>
                        </a:prstGeom>
                      </wps:spPr>
                      <wps:txbx>
                        <w:txbxContent>
                          <w:p>
                            <w:pPr>
                              <w:spacing w:before="4"/>
                              <w:ind w:left="0" w:right="0" w:firstLine="0"/>
                              <w:jc w:val="left"/>
                              <w:rPr>
                                <w:rFonts w:ascii="DejaVu Sans" w:hAnsi="DejaVu Sans"/>
                                <w:sz w:val="16"/>
                              </w:rPr>
                            </w:pPr>
                            <w:r>
                              <w:rPr>
                                <w:rFonts w:ascii="DejaVu Sans" w:hAnsi="DejaVu Sans"/>
                                <w:spacing w:val="-10"/>
                                <w:w w:val="150"/>
                                <w:sz w:val="16"/>
                              </w:rPr>
                              <w:t>⋃</w:t>
                            </w:r>
                          </w:p>
                        </w:txbxContent>
                      </wps:txbx>
                      <wps:bodyPr wrap="square" lIns="0" tIns="0" rIns="0" bIns="0" rtlCol="0">
                        <a:noAutofit/>
                      </wps:bodyPr>
                    </wps:wsp>
                  </a:graphicData>
                </a:graphic>
              </wp:anchor>
            </w:drawing>
          </mc:Choice>
          <mc:Fallback>
            <w:pict>
              <v:shape style="position:absolute;margin-left:338.38501pt;margin-top:2.475808pt;width:10.1pt;height:31.65pt;mso-position-horizontal-relative:page;mso-position-vertical-relative:paragraph;z-index:-17050624" type="#_x0000_t202" id="docshape91" filled="false" stroked="false">
                <v:textbox inset="0,0,0,0">
                  <w:txbxContent>
                    <w:p>
                      <w:pPr>
                        <w:spacing w:before="4"/>
                        <w:ind w:left="0" w:right="0" w:firstLine="0"/>
                        <w:jc w:val="left"/>
                        <w:rPr>
                          <w:rFonts w:ascii="DejaVu Sans" w:hAnsi="DejaVu Sans"/>
                          <w:sz w:val="16"/>
                        </w:rPr>
                      </w:pPr>
                      <w:r>
                        <w:rPr>
                          <w:rFonts w:ascii="DejaVu Sans" w:hAnsi="DejaVu Sans"/>
                          <w:spacing w:val="-10"/>
                          <w:w w:val="150"/>
                          <w:sz w:val="16"/>
                        </w:rPr>
                        <w:t>⋃</w:t>
                      </w:r>
                    </w:p>
                  </w:txbxContent>
                </v:textbox>
                <w10:wrap type="none"/>
              </v:shape>
            </w:pict>
          </mc:Fallback>
        </mc:AlternateContent>
      </w:r>
      <w:r>
        <w:rPr>
          <w:rFonts w:ascii="STIX Math" w:eastAsia="STIX Math"/>
          <w:i/>
          <w:sz w:val="16"/>
        </w:rPr>
        <w:t>𝑆</w:t>
      </w:r>
      <w:r>
        <w:rPr>
          <w:rFonts w:ascii="STIX Math" w:eastAsia="STIX Math"/>
          <w:sz w:val="16"/>
        </w:rPr>
        <w:t>(</w:t>
      </w:r>
      <w:r>
        <w:rPr>
          <w:rFonts w:ascii="Arial" w:eastAsia="Arial"/>
          <w:sz w:val="16"/>
        </w:rPr>
        <w:t>G</w:t>
      </w:r>
      <w:r>
        <w:rPr>
          <w:rFonts w:ascii="STIX Math" w:eastAsia="STIX Math"/>
          <w:sz w:val="16"/>
        </w:rPr>
        <w:t>)</w:t>
      </w:r>
      <w:r>
        <w:rPr>
          <w:rFonts w:ascii="STIX Math" w:eastAsia="STIX Math"/>
          <w:spacing w:val="-2"/>
          <w:sz w:val="16"/>
        </w:rPr>
        <w:t> </w:t>
      </w:r>
      <w:r>
        <w:rPr>
          <w:rFonts w:ascii="STIX Math" w:eastAsia="STIX Math"/>
          <w:spacing w:val="-10"/>
          <w:sz w:val="16"/>
        </w:rPr>
        <w:t>=</w:t>
      </w:r>
    </w:p>
    <w:p>
      <w:pPr>
        <w:spacing w:line="266" w:lineRule="exact" w:before="0"/>
        <w:ind w:left="689" w:right="0" w:firstLine="0"/>
        <w:jc w:val="left"/>
        <w:rPr>
          <w:rFonts w:ascii="STIX Math" w:hAnsi="STIX Math" w:eastAsia="STIX Math"/>
          <w:sz w:val="12"/>
        </w:rPr>
      </w:pPr>
      <w:r>
        <w:rPr>
          <w:rFonts w:ascii="STIX Math" w:hAnsi="STIX Math" w:eastAsia="STIX Math"/>
          <w:i/>
          <w:spacing w:val="-2"/>
          <w:sz w:val="12"/>
        </w:rPr>
        <w:t>𝑢</w:t>
      </w:r>
      <w:r>
        <w:rPr>
          <w:rFonts w:ascii="STIX Math" w:hAnsi="STIX Math" w:eastAsia="STIX Math"/>
          <w:spacing w:val="-2"/>
          <w:sz w:val="12"/>
        </w:rPr>
        <w:t>∈</w:t>
      </w:r>
      <w:r>
        <w:rPr>
          <w:rFonts w:ascii="STIX Math" w:hAnsi="STIX Math" w:eastAsia="STIX Math"/>
          <w:i/>
          <w:spacing w:val="-2"/>
          <w:sz w:val="12"/>
        </w:rPr>
        <w:t>𝑈</w:t>
      </w:r>
      <w:r>
        <w:rPr>
          <w:rFonts w:ascii="STIX Math" w:hAnsi="STIX Math" w:eastAsia="STIX Math"/>
          <w:i/>
          <w:spacing w:val="-13"/>
          <w:sz w:val="12"/>
        </w:rPr>
        <w:t> </w:t>
      </w:r>
      <w:r>
        <w:rPr>
          <w:rFonts w:ascii="STIX Math" w:hAnsi="STIX Math" w:eastAsia="STIX Math"/>
          <w:spacing w:val="-5"/>
          <w:sz w:val="12"/>
        </w:rPr>
        <w:t>(</w:t>
      </w:r>
      <w:r>
        <w:rPr>
          <w:rFonts w:ascii="Arial" w:hAnsi="Arial" w:eastAsia="Arial"/>
          <w:spacing w:val="-5"/>
          <w:sz w:val="12"/>
        </w:rPr>
        <w:t>G</w:t>
      </w:r>
      <w:r>
        <w:rPr>
          <w:rFonts w:ascii="STIX Math" w:hAnsi="STIX Math" w:eastAsia="STIX Math"/>
          <w:spacing w:val="-5"/>
          <w:sz w:val="12"/>
        </w:rPr>
        <w:t>)</w:t>
      </w:r>
    </w:p>
    <w:p>
      <w:pPr>
        <w:pStyle w:val="BodyText"/>
        <w:spacing w:before="73"/>
        <w:jc w:val="left"/>
      </w:pPr>
      <w:r>
        <w:rPr>
          <w:spacing w:val="-5"/>
          <w:w w:val="115"/>
        </w:rPr>
        <w:t>and</w:t>
      </w:r>
    </w:p>
    <w:p>
      <w:pPr>
        <w:spacing w:line="181" w:lineRule="exact" w:before="0"/>
        <w:ind w:left="1051" w:right="0" w:firstLine="0"/>
        <w:jc w:val="center"/>
        <w:rPr>
          <w:rFonts w:ascii="STIX Math"/>
          <w:sz w:val="12"/>
        </w:rPr>
      </w:pPr>
      <w:r>
        <w:rPr/>
        <w:br w:type="column"/>
      </w:r>
      <w:r>
        <w:rPr>
          <w:rFonts w:ascii="STIX Math"/>
          <w:spacing w:val="-10"/>
          <w:sz w:val="12"/>
        </w:rPr>
        <w:t>+</w:t>
      </w:r>
    </w:p>
    <w:p>
      <w:pPr>
        <w:spacing w:line="494" w:lineRule="exact" w:before="0"/>
        <w:ind w:left="0"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266368">
                <wp:simplePos x="0" y="0"/>
                <wp:positionH relativeFrom="page">
                  <wp:posOffset>5438889</wp:posOffset>
                </wp:positionH>
                <wp:positionV relativeFrom="paragraph">
                  <wp:posOffset>218121</wp:posOffset>
                </wp:positionV>
                <wp:extent cx="52069" cy="10413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428.259003pt;margin-top:17.174927pt;width:4.1pt;height:8.2pt;mso-position-horizontal-relative:page;mso-position-vertical-relative:paragraph;z-index:-17050112" type="#_x0000_t202" id="docshape92"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rFonts w:ascii="STIX Math" w:hAnsi="STIX Math" w:eastAsia="STIX Math"/>
          <w:i/>
          <w:w w:val="105"/>
          <w:sz w:val="16"/>
        </w:rPr>
        <w:t>𝐶</w:t>
      </w:r>
      <w:r>
        <w:rPr>
          <w:rFonts w:ascii="STIX Math" w:hAnsi="STIX Math" w:eastAsia="STIX Math"/>
          <w:w w:val="105"/>
          <w:sz w:val="16"/>
        </w:rPr>
        <w:t>(</w:t>
      </w:r>
      <w:r>
        <w:rPr>
          <w:rFonts w:ascii="STIX Math" w:hAnsi="STIX Math" w:eastAsia="STIX Math"/>
          <w:i/>
          <w:w w:val="105"/>
          <w:sz w:val="16"/>
        </w:rPr>
        <w:t>𝑢</w:t>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w w:val="105"/>
          <w:sz w:val="16"/>
        </w:rPr>
        <w:t>=</w:t>
      </w:r>
      <w:r>
        <w:rPr>
          <w:rFonts w:ascii="STIX Math" w:hAnsi="STIX Math" w:eastAsia="STIX Math"/>
          <w:spacing w:val="5"/>
          <w:w w:val="105"/>
          <w:sz w:val="16"/>
        </w:rPr>
        <w:t> </w:t>
      </w:r>
      <w:r>
        <w:rPr>
          <w:rFonts w:ascii="DejaVu Sans" w:hAnsi="DejaVu Sans" w:eastAsia="DejaVu Sans"/>
          <w:w w:val="105"/>
          <w:position w:val="13"/>
          <w:sz w:val="16"/>
        </w:rPr>
        <w:t>(</w:t>
      </w:r>
      <w:r>
        <w:rPr>
          <w:rFonts w:ascii="STIX Math" w:hAnsi="STIX Math" w:eastAsia="STIX Math"/>
          <w:i/>
          <w:w w:val="105"/>
          <w:sz w:val="16"/>
        </w:rPr>
        <w:t>𝑈</w:t>
      </w:r>
      <w:r>
        <w:rPr>
          <w:rFonts w:ascii="STIX Math" w:hAnsi="STIX Math" w:eastAsia="STIX Math"/>
          <w:i/>
          <w:spacing w:val="-24"/>
          <w:w w:val="105"/>
          <w:sz w:val="16"/>
        </w:rPr>
        <w:t> </w:t>
      </w:r>
      <w:r>
        <w:rPr>
          <w:rFonts w:ascii="STIX Math" w:hAnsi="STIX Math" w:eastAsia="STIX Math"/>
          <w:w w:val="105"/>
          <w:sz w:val="16"/>
        </w:rPr>
        <w:t>(</w:t>
      </w:r>
      <w:r>
        <w:rPr>
          <w:rFonts w:ascii="Arial" w:hAnsi="Arial" w:eastAsia="Arial"/>
          <w:w w:val="105"/>
          <w:sz w:val="16"/>
        </w:rPr>
        <w:t>G</w:t>
      </w:r>
      <w:r>
        <w:rPr>
          <w:rFonts w:ascii="STIX Math" w:hAnsi="STIX Math" w:eastAsia="STIX Math"/>
          <w:w w:val="105"/>
          <w:sz w:val="16"/>
        </w:rPr>
        <w:t>)</w:t>
      </w:r>
      <w:r>
        <w:rPr>
          <w:rFonts w:ascii="STIX Math" w:hAnsi="STIX Math" w:eastAsia="STIX Math"/>
          <w:spacing w:val="-5"/>
          <w:w w:val="105"/>
          <w:sz w:val="16"/>
        </w:rPr>
        <w:t> </w:t>
      </w:r>
      <w:r>
        <w:rPr>
          <w:rFonts w:ascii="STIX Math" w:hAnsi="STIX Math" w:eastAsia="STIX Math"/>
          <w:w w:val="105"/>
          <w:sz w:val="16"/>
        </w:rPr>
        <w:t>−</w:t>
      </w:r>
      <w:r>
        <w:rPr>
          <w:rFonts w:ascii="STIX Math" w:hAnsi="STIX Math" w:eastAsia="STIX Math"/>
          <w:spacing w:val="-4"/>
          <w:w w:val="105"/>
          <w:sz w:val="16"/>
        </w:rPr>
        <w:t> </w:t>
      </w:r>
      <w:r>
        <w:rPr>
          <w:w w:val="105"/>
          <w:sz w:val="16"/>
        </w:rPr>
        <w:t>int</w:t>
      </w:r>
      <w:r>
        <w:rPr>
          <w:rFonts w:ascii="STIX Math" w:hAnsi="STIX Math" w:eastAsia="STIX Math"/>
          <w:w w:val="105"/>
          <w:sz w:val="16"/>
        </w:rPr>
        <w:t>(</w:t>
      </w:r>
      <w:r>
        <w:rPr>
          <w:rFonts w:ascii="DejaVu Serif" w:hAnsi="DejaVu Serif" w:eastAsia="DejaVu Serif"/>
          <w:w w:val="105"/>
          <w:sz w:val="16"/>
        </w:rPr>
        <w:t>ℝ</w:t>
      </w:r>
      <w:r>
        <w:rPr>
          <w:rFonts w:ascii="STIX Math" w:hAnsi="STIX Math" w:eastAsia="STIX Math"/>
          <w:i/>
          <w:w w:val="105"/>
          <w:sz w:val="16"/>
          <w:vertAlign w:val="superscript"/>
        </w:rPr>
        <w:t>𝑚</w:t>
      </w:r>
      <w:r>
        <w:rPr>
          <w:rFonts w:ascii="STIX Math" w:hAnsi="STIX Math" w:eastAsia="STIX Math"/>
          <w:w w:val="105"/>
          <w:sz w:val="16"/>
          <w:vertAlign w:val="baseline"/>
        </w:rPr>
        <w:t>)</w:t>
      </w:r>
      <w:r>
        <w:rPr>
          <w:rFonts w:ascii="DejaVu Sans" w:hAnsi="DejaVu Sans" w:eastAsia="DejaVu Sans"/>
          <w:w w:val="105"/>
          <w:position w:val="13"/>
          <w:sz w:val="16"/>
          <w:vertAlign w:val="baseline"/>
        </w:rPr>
        <w:t>)</w:t>
      </w:r>
      <w:r>
        <w:rPr>
          <w:rFonts w:ascii="DejaVu Sans" w:hAnsi="DejaVu Sans" w:eastAsia="DejaVu Sans"/>
          <w:spacing w:val="-21"/>
          <w:w w:val="105"/>
          <w:position w:val="13"/>
          <w:sz w:val="16"/>
          <w:vertAlign w:val="baseline"/>
        </w:rPr>
        <w:t> </w:t>
      </w:r>
      <w:r>
        <w:rPr>
          <w:rFonts w:ascii="STIX Math" w:hAnsi="STIX Math" w:eastAsia="STIX Math"/>
          <w:w w:val="105"/>
          <w:sz w:val="16"/>
          <w:vertAlign w:val="baseline"/>
        </w:rPr>
        <w:t>∩</w:t>
      </w:r>
      <w:r>
        <w:rPr>
          <w:rFonts w:ascii="STIX Math" w:hAnsi="STIX Math" w:eastAsia="STIX Math"/>
          <w:spacing w:val="-5"/>
          <w:w w:val="105"/>
          <w:sz w:val="16"/>
          <w:vertAlign w:val="baseline"/>
        </w:rPr>
        <w:t> </w:t>
      </w:r>
      <w:r>
        <w:rPr>
          <w:rFonts w:ascii="STIX Math" w:hAnsi="STIX Math" w:eastAsia="STIX Math"/>
          <w:i/>
          <w:spacing w:val="-10"/>
          <w:w w:val="105"/>
          <w:sz w:val="16"/>
          <w:vertAlign w:val="baseline"/>
        </w:rPr>
        <w:t>𝑍</w:t>
      </w:r>
    </w:p>
    <w:p>
      <w:pPr>
        <w:spacing w:after="0" w:line="494" w:lineRule="exact"/>
        <w:jc w:val="left"/>
        <w:rPr>
          <w:rFonts w:ascii="STIX Math" w:hAnsi="STIX Math" w:eastAsia="STIX Math"/>
          <w:sz w:val="16"/>
        </w:rPr>
        <w:sectPr>
          <w:type w:val="continuous"/>
          <w:pgSz w:w="11910" w:h="15880"/>
          <w:pgMar w:header="668" w:footer="232" w:top="620" w:bottom="280" w:left="600" w:right="620"/>
          <w:cols w:num="3" w:equalWidth="0">
            <w:col w:w="5226" w:space="154"/>
            <w:col w:w="1090" w:space="24"/>
            <w:col w:w="4196"/>
          </w:cols>
        </w:sectPr>
      </w:pPr>
    </w:p>
    <w:p>
      <w:pPr>
        <w:pStyle w:val="BodyText"/>
        <w:spacing w:line="235" w:lineRule="exact"/>
        <w:jc w:val="left"/>
      </w:pPr>
      <w:r>
        <w:rPr>
          <w:w w:val="110"/>
        </w:rPr>
        <w:t>objective</w:t>
      </w:r>
      <w:r>
        <w:rPr>
          <w:spacing w:val="19"/>
          <w:w w:val="110"/>
        </w:rPr>
        <w:t> </w:t>
      </w:r>
      <w:r>
        <w:rPr>
          <w:w w:val="110"/>
        </w:rPr>
        <w:t>function.</w:t>
      </w:r>
      <w:r>
        <w:rPr>
          <w:spacing w:val="20"/>
          <w:w w:val="110"/>
        </w:rPr>
        <w:t> </w:t>
      </w:r>
      <w:r>
        <w:rPr>
          <w:w w:val="110"/>
        </w:rPr>
        <w:t>For</w:t>
      </w:r>
      <w:r>
        <w:rPr>
          <w:spacing w:val="20"/>
          <w:w w:val="110"/>
        </w:rPr>
        <w:t> </w:t>
      </w:r>
      <w:r>
        <w:rPr>
          <w:rFonts w:ascii="STIX Math" w:hAnsi="STIX Math" w:eastAsia="STIX Math"/>
          <w:i/>
          <w:w w:val="110"/>
        </w:rPr>
        <w:t>𝑚</w:t>
      </w:r>
      <w:r>
        <w:rPr>
          <w:rFonts w:ascii="STIX Math" w:hAnsi="STIX Math" w:eastAsia="STIX Math"/>
          <w:i/>
          <w:spacing w:val="-2"/>
          <w:w w:val="110"/>
        </w:rPr>
        <w:t> </w:t>
      </w:r>
      <w:r>
        <w:rPr>
          <w:rFonts w:ascii="Arial" w:hAnsi="Arial" w:eastAsia="Arial"/>
          <w:w w:val="110"/>
        </w:rPr>
        <w:t>≥</w:t>
      </w:r>
      <w:r>
        <w:rPr>
          <w:rFonts w:ascii="Arial" w:hAnsi="Arial" w:eastAsia="Arial"/>
          <w:spacing w:val="-6"/>
          <w:w w:val="110"/>
        </w:rPr>
        <w:t> </w:t>
      </w:r>
      <w:r>
        <w:rPr>
          <w:rFonts w:ascii="STIX Math" w:hAnsi="STIX Math" w:eastAsia="STIX Math"/>
          <w:w w:val="110"/>
        </w:rPr>
        <w:t>2</w:t>
      </w:r>
      <w:r>
        <w:rPr>
          <w:rFonts w:ascii="STIX Math" w:hAnsi="STIX Math" w:eastAsia="STIX Math"/>
          <w:spacing w:val="20"/>
          <w:w w:val="110"/>
        </w:rPr>
        <w:t> </w:t>
      </w:r>
      <w:r>
        <w:rPr>
          <w:w w:val="110"/>
        </w:rPr>
        <w:t>these</w:t>
      </w:r>
      <w:r>
        <w:rPr>
          <w:spacing w:val="20"/>
          <w:w w:val="110"/>
        </w:rPr>
        <w:t> </w:t>
      </w:r>
      <w:r>
        <w:rPr>
          <w:w w:val="110"/>
        </w:rPr>
        <w:t>are</w:t>
      </w:r>
      <w:r>
        <w:rPr>
          <w:spacing w:val="20"/>
          <w:w w:val="110"/>
        </w:rPr>
        <w:t> </w:t>
      </w:r>
      <w:r>
        <w:rPr>
          <w:w w:val="110"/>
        </w:rPr>
        <w:t>vectors</w:t>
      </w:r>
      <w:r>
        <w:rPr>
          <w:spacing w:val="20"/>
          <w:w w:val="110"/>
        </w:rPr>
        <w:t> </w:t>
      </w:r>
      <w:r>
        <w:rPr>
          <w:w w:val="110"/>
        </w:rPr>
        <w:t>in</w:t>
      </w:r>
      <w:r>
        <w:rPr>
          <w:spacing w:val="20"/>
          <w:w w:val="110"/>
        </w:rPr>
        <w:t> </w:t>
      </w:r>
      <w:r>
        <w:rPr>
          <w:w w:val="110"/>
        </w:rPr>
        <w:t>a</w:t>
      </w:r>
      <w:r>
        <w:rPr>
          <w:spacing w:val="20"/>
          <w:w w:val="110"/>
        </w:rPr>
        <w:t> </w:t>
      </w:r>
      <w:r>
        <w:rPr>
          <w:w w:val="110"/>
        </w:rPr>
        <w:t>partially</w:t>
      </w:r>
      <w:r>
        <w:rPr>
          <w:spacing w:val="20"/>
          <w:w w:val="110"/>
        </w:rPr>
        <w:t> </w:t>
      </w:r>
      <w:r>
        <w:rPr>
          <w:spacing w:val="-2"/>
          <w:w w:val="110"/>
        </w:rPr>
        <w:t>ordered</w:t>
      </w:r>
    </w:p>
    <w:p>
      <w:pPr>
        <w:pStyle w:val="BodyText"/>
        <w:spacing w:line="172" w:lineRule="exact"/>
        <w:jc w:val="left"/>
      </w:pPr>
      <w:r>
        <w:rPr>
          <w:w w:val="110"/>
        </w:rPr>
        <w:t>space</w:t>
      </w:r>
      <w:r>
        <w:rPr>
          <w:spacing w:val="12"/>
          <w:w w:val="110"/>
        </w:rPr>
        <w:t> </w:t>
      </w:r>
      <w:r>
        <w:rPr>
          <w:w w:val="110"/>
        </w:rPr>
        <w:t>and</w:t>
      </w:r>
      <w:r>
        <w:rPr>
          <w:spacing w:val="12"/>
          <w:w w:val="110"/>
        </w:rPr>
        <w:t> </w:t>
      </w:r>
      <w:r>
        <w:rPr>
          <w:w w:val="110"/>
        </w:rPr>
        <w:t>no</w:t>
      </w:r>
      <w:r>
        <w:rPr>
          <w:spacing w:val="13"/>
          <w:w w:val="110"/>
        </w:rPr>
        <w:t> </w:t>
      </w:r>
      <w:r>
        <w:rPr>
          <w:w w:val="110"/>
        </w:rPr>
        <w:t>longer</w:t>
      </w:r>
      <w:r>
        <w:rPr>
          <w:spacing w:val="12"/>
          <w:w w:val="110"/>
        </w:rPr>
        <w:t> </w:t>
      </w:r>
      <w:r>
        <w:rPr>
          <w:w w:val="110"/>
        </w:rPr>
        <w:t>a</w:t>
      </w:r>
      <w:r>
        <w:rPr>
          <w:spacing w:val="13"/>
          <w:w w:val="110"/>
        </w:rPr>
        <w:t> </w:t>
      </w:r>
      <w:r>
        <w:rPr>
          <w:w w:val="110"/>
        </w:rPr>
        <w:t>unique</w:t>
      </w:r>
      <w:r>
        <w:rPr>
          <w:spacing w:val="12"/>
          <w:w w:val="110"/>
        </w:rPr>
        <w:t> </w:t>
      </w:r>
      <w:r>
        <w:rPr>
          <w:w w:val="110"/>
        </w:rPr>
        <w:t>smallest</w:t>
      </w:r>
      <w:r>
        <w:rPr>
          <w:spacing w:val="12"/>
          <w:w w:val="110"/>
        </w:rPr>
        <w:t> </w:t>
      </w:r>
      <w:r>
        <w:rPr>
          <w:w w:val="110"/>
        </w:rPr>
        <w:t>upper</w:t>
      </w:r>
      <w:r>
        <w:rPr>
          <w:spacing w:val="13"/>
          <w:w w:val="110"/>
        </w:rPr>
        <w:t> </w:t>
      </w:r>
      <w:r>
        <w:rPr>
          <w:w w:val="110"/>
        </w:rPr>
        <w:t>bound</w:t>
      </w:r>
      <w:r>
        <w:rPr>
          <w:spacing w:val="12"/>
          <w:w w:val="110"/>
        </w:rPr>
        <w:t> </w:t>
      </w:r>
      <w:r>
        <w:rPr>
          <w:w w:val="110"/>
        </w:rPr>
        <w:t>might</w:t>
      </w:r>
      <w:r>
        <w:rPr>
          <w:spacing w:val="12"/>
          <w:w w:val="110"/>
        </w:rPr>
        <w:t> </w:t>
      </w:r>
      <w:r>
        <w:rPr>
          <w:w w:val="110"/>
        </w:rPr>
        <w:t>exist.</w:t>
      </w:r>
      <w:r>
        <w:rPr>
          <w:spacing w:val="12"/>
          <w:w w:val="110"/>
        </w:rPr>
        <w:t> </w:t>
      </w:r>
      <w:r>
        <w:rPr>
          <w:spacing w:val="-4"/>
          <w:w w:val="110"/>
        </w:rPr>
        <w:t>Thus</w:t>
      </w:r>
    </w:p>
    <w:p>
      <w:pPr>
        <w:spacing w:line="368" w:lineRule="exact" w:before="0"/>
        <w:ind w:left="158" w:right="0" w:firstLine="0"/>
        <w:jc w:val="left"/>
        <w:rPr>
          <w:rFonts w:ascii="Arial" w:hAnsi="Arial"/>
          <w:sz w:val="16"/>
        </w:rPr>
      </w:pPr>
      <w:r>
        <w:rPr/>
        <w:br w:type="column"/>
      </w:r>
      <w:r>
        <w:rPr>
          <w:rFonts w:ascii="Arial" w:hAnsi="Arial"/>
          <w:w w:val="110"/>
          <w:sz w:val="16"/>
        </w:rPr>
        <w:t></w:t>
      </w:r>
      <w:r>
        <w:rPr>
          <w:rFonts w:ascii="Arial" w:hAnsi="Arial"/>
          <w:spacing w:val="28"/>
          <w:w w:val="110"/>
          <w:sz w:val="16"/>
        </w:rPr>
        <w:t> </w:t>
      </w:r>
      <w:r>
        <w:rPr>
          <w:rFonts w:ascii="STIX Math" w:hAnsi="STIX Math"/>
          <w:i/>
          <w:w w:val="110"/>
          <w:sz w:val="16"/>
        </w:rPr>
        <w:t>⊆</w:t>
      </w:r>
      <w:r>
        <w:rPr>
          <w:rFonts w:ascii="STIX Math" w:hAnsi="STIX Math"/>
          <w:i/>
          <w:spacing w:val="6"/>
          <w:w w:val="110"/>
          <w:sz w:val="16"/>
        </w:rPr>
        <w:t> </w:t>
      </w:r>
      <w:r>
        <w:rPr>
          <w:rFonts w:ascii="Arial" w:hAnsi="Arial"/>
          <w:spacing w:val="-81"/>
          <w:w w:val="105"/>
          <w:sz w:val="16"/>
        </w:rPr>
        <w:t>G</w:t>
      </w:r>
    </w:p>
    <w:p>
      <w:pPr>
        <w:spacing w:before="16"/>
        <w:ind w:left="0" w:right="0" w:firstLine="0"/>
        <w:jc w:val="left"/>
        <w:rPr>
          <w:rFonts w:ascii="STIX Math" w:eastAsia="STIX Math"/>
          <w:i/>
          <w:sz w:val="12"/>
        </w:rPr>
      </w:pPr>
      <w:r>
        <w:rPr/>
        <w:br w:type="column"/>
      </w:r>
      <w:r>
        <w:rPr>
          <w:rFonts w:ascii="STIX Math" w:eastAsia="STIX Math"/>
          <w:i/>
          <w:spacing w:val="-5"/>
          <w:sz w:val="12"/>
        </w:rPr>
        <w:t>𝑃𝑁𝑆</w:t>
      </w:r>
    </w:p>
    <w:p>
      <w:pPr>
        <w:spacing w:line="368" w:lineRule="exact" w:before="0"/>
        <w:ind w:left="13" w:right="0" w:firstLine="0"/>
        <w:jc w:val="left"/>
        <w:rPr>
          <w:rFonts w:ascii="Arial" w:hAnsi="Arial" w:eastAsia="Arial"/>
          <w:sz w:val="16"/>
        </w:rPr>
      </w:pPr>
      <w:r>
        <w:rPr/>
        <w:br w:type="column"/>
      </w:r>
      <w:r>
        <w:rPr>
          <w:rFonts w:ascii="STIX Math" w:hAnsi="STIX Math" w:eastAsia="STIX Math"/>
          <w:sz w:val="16"/>
        </w:rPr>
        <w:t>∪</w:t>
      </w:r>
      <w:r>
        <w:rPr>
          <w:rFonts w:ascii="STIX Math" w:hAnsi="STIX Math" w:eastAsia="STIX Math"/>
          <w:spacing w:val="-6"/>
          <w:sz w:val="16"/>
        </w:rPr>
        <w:t> </w:t>
      </w:r>
      <w:r>
        <w:rPr>
          <w:rFonts w:ascii="STIX Math" w:hAnsi="STIX Math" w:eastAsia="STIX Math"/>
          <w:i/>
          <w:spacing w:val="-5"/>
          <w:sz w:val="16"/>
        </w:rPr>
        <w:t>𝑆</w:t>
      </w:r>
      <w:r>
        <w:rPr>
          <w:rFonts w:ascii="STIX Math" w:hAnsi="STIX Math" w:eastAsia="STIX Math"/>
          <w:spacing w:val="-5"/>
          <w:sz w:val="16"/>
        </w:rPr>
        <w:t>(</w:t>
      </w:r>
      <w:r>
        <w:rPr>
          <w:rFonts w:ascii="Arial" w:hAnsi="Arial" w:eastAsia="Arial"/>
          <w:spacing w:val="-5"/>
          <w:sz w:val="16"/>
        </w:rPr>
        <w:t>G</w:t>
      </w:r>
    </w:p>
    <w:p>
      <w:pPr>
        <w:spacing w:before="16"/>
        <w:ind w:left="0" w:right="0" w:firstLine="0"/>
        <w:jc w:val="left"/>
        <w:rPr>
          <w:rFonts w:ascii="STIX Math" w:eastAsia="STIX Math"/>
          <w:i/>
          <w:sz w:val="12"/>
        </w:rPr>
      </w:pPr>
      <w:r>
        <w:rPr/>
        <w:br w:type="column"/>
      </w:r>
      <w:r>
        <w:rPr>
          <w:rFonts w:ascii="STIX Math" w:eastAsia="STIX Math"/>
          <w:i/>
          <w:spacing w:val="-5"/>
          <w:sz w:val="12"/>
        </w:rPr>
        <w:t>𝑃𝑁𝑆</w:t>
      </w:r>
    </w:p>
    <w:p>
      <w:pPr>
        <w:spacing w:line="368" w:lineRule="exact" w:before="0"/>
        <w:ind w:left="0" w:right="0" w:firstLine="0"/>
        <w:jc w:val="left"/>
        <w:rPr>
          <w:rFonts w:ascii="Arial" w:hAnsi="Arial" w:eastAsia="Arial"/>
          <w:sz w:val="16"/>
        </w:rPr>
      </w:pPr>
      <w:r>
        <w:rPr/>
        <w:br w:type="column"/>
      </w:r>
      <w:r>
        <w:rPr>
          <w:rFonts w:ascii="STIX Math" w:hAnsi="STIX Math" w:eastAsia="STIX Math"/>
          <w:sz w:val="16"/>
        </w:rPr>
        <w:t>)</w:t>
      </w:r>
      <w:r>
        <w:rPr>
          <w:rFonts w:ascii="STIX Math" w:hAnsi="STIX Math" w:eastAsia="STIX Math"/>
          <w:spacing w:val="2"/>
          <w:sz w:val="16"/>
        </w:rPr>
        <w:t> </w:t>
      </w:r>
      <w:r>
        <w:rPr>
          <w:rFonts w:ascii="STIX Math" w:hAnsi="STIX Math" w:eastAsia="STIX Math"/>
          <w:i/>
          <w:sz w:val="16"/>
        </w:rPr>
        <w:t>⊆</w:t>
      </w:r>
      <w:r>
        <w:rPr>
          <w:rFonts w:ascii="STIX Math" w:hAnsi="STIX Math" w:eastAsia="STIX Math"/>
          <w:i/>
          <w:spacing w:val="3"/>
          <w:sz w:val="16"/>
        </w:rPr>
        <w:t> </w:t>
      </w:r>
      <w:r>
        <w:rPr>
          <w:rFonts w:ascii="STIX Math" w:hAnsi="STIX Math" w:eastAsia="STIX Math"/>
          <w:i/>
          <w:sz w:val="16"/>
        </w:rPr>
        <w:t>𝑈</w:t>
      </w:r>
      <w:r>
        <w:rPr>
          <w:rFonts w:ascii="STIX Math" w:hAnsi="STIX Math" w:eastAsia="STIX Math"/>
          <w:i/>
          <w:spacing w:val="-23"/>
          <w:sz w:val="16"/>
        </w:rPr>
        <w:t> </w:t>
      </w:r>
      <w:r>
        <w:rPr>
          <w:rFonts w:ascii="STIX Math" w:hAnsi="STIX Math" w:eastAsia="STIX Math"/>
          <w:spacing w:val="-5"/>
          <w:sz w:val="16"/>
        </w:rPr>
        <w:t>(</w:t>
      </w:r>
      <w:r>
        <w:rPr>
          <w:rFonts w:ascii="Arial" w:hAnsi="Arial" w:eastAsia="Arial"/>
          <w:spacing w:val="-5"/>
          <w:sz w:val="16"/>
        </w:rPr>
        <w:t>G</w:t>
      </w:r>
    </w:p>
    <w:p>
      <w:pPr>
        <w:spacing w:before="16"/>
        <w:ind w:left="0" w:right="0" w:firstLine="0"/>
        <w:jc w:val="left"/>
        <w:rPr>
          <w:rFonts w:ascii="STIX Math" w:eastAsia="STIX Math"/>
          <w:i/>
          <w:sz w:val="12"/>
        </w:rPr>
      </w:pPr>
      <w:r>
        <w:rPr/>
        <w:br w:type="column"/>
      </w:r>
      <w:r>
        <w:rPr>
          <w:rFonts w:ascii="STIX Math" w:eastAsia="STIX Math"/>
          <w:i/>
          <w:spacing w:val="-5"/>
          <w:sz w:val="12"/>
        </w:rPr>
        <w:t>𝑃𝑁𝑆</w:t>
      </w:r>
    </w:p>
    <w:p>
      <w:pPr>
        <w:spacing w:line="368" w:lineRule="exact" w:before="0"/>
        <w:ind w:left="0" w:right="0" w:firstLine="0"/>
        <w:jc w:val="left"/>
        <w:rPr>
          <w:rFonts w:ascii="STIX Math" w:hAnsi="STIX Math" w:eastAsia="STIX Math"/>
          <w:i/>
          <w:sz w:val="16"/>
        </w:rPr>
      </w:pPr>
      <w:r>
        <w:rPr/>
        <w:br w:type="column"/>
      </w:r>
      <w:r>
        <w:rPr>
          <w:rFonts w:ascii="STIX Math" w:hAnsi="STIX Math" w:eastAsia="STIX Math"/>
          <w:w w:val="115"/>
          <w:sz w:val="16"/>
        </w:rPr>
        <w:t>)</w:t>
      </w:r>
      <w:r>
        <w:rPr>
          <w:rFonts w:ascii="STIX Math" w:hAnsi="STIX Math" w:eastAsia="STIX Math"/>
          <w:spacing w:val="-3"/>
          <w:w w:val="115"/>
          <w:sz w:val="16"/>
        </w:rPr>
        <w:t> </w:t>
      </w:r>
      <w:r>
        <w:rPr>
          <w:rFonts w:ascii="STIX Math" w:hAnsi="STIX Math" w:eastAsia="STIX Math"/>
          <w:w w:val="115"/>
          <w:sz w:val="16"/>
        </w:rPr>
        <w:t>−</w:t>
      </w:r>
      <w:r>
        <w:rPr>
          <w:rFonts w:ascii="STIX Math" w:hAnsi="STIX Math" w:eastAsia="STIX Math"/>
          <w:spacing w:val="-4"/>
          <w:w w:val="115"/>
          <w:sz w:val="16"/>
        </w:rPr>
        <w:t> </w:t>
      </w:r>
      <w:r>
        <w:rPr>
          <w:rFonts w:ascii="DejaVu Serif" w:hAnsi="DejaVu Serif" w:eastAsia="DejaVu Serif"/>
          <w:spacing w:val="-5"/>
          <w:w w:val="115"/>
          <w:sz w:val="16"/>
        </w:rPr>
        <w:t>ℝ</w:t>
      </w:r>
      <w:r>
        <w:rPr>
          <w:rFonts w:ascii="STIX Math" w:hAnsi="STIX Math" w:eastAsia="STIX Math"/>
          <w:i/>
          <w:spacing w:val="-5"/>
          <w:w w:val="115"/>
          <w:sz w:val="16"/>
          <w:vertAlign w:val="superscript"/>
        </w:rPr>
        <w:t>𝑚</w:t>
      </w:r>
      <w:r>
        <w:rPr>
          <w:rFonts w:ascii="STIX Math" w:hAnsi="STIX Math" w:eastAsia="STIX Math"/>
          <w:i/>
          <w:spacing w:val="-5"/>
          <w:w w:val="115"/>
          <w:sz w:val="16"/>
          <w:vertAlign w:val="baseline"/>
        </w:rPr>
        <w:t>.</w:t>
      </w:r>
    </w:p>
    <w:p>
      <w:pPr>
        <w:spacing w:after="0" w:line="368" w:lineRule="exact"/>
        <w:jc w:val="left"/>
        <w:rPr>
          <w:rFonts w:ascii="STIX Math" w:hAnsi="STIX Math" w:eastAsia="STIX Math"/>
          <w:sz w:val="16"/>
        </w:rPr>
        <w:sectPr>
          <w:type w:val="continuous"/>
          <w:pgSz w:w="11910" w:h="15880"/>
          <w:pgMar w:header="668" w:footer="232" w:top="620" w:bottom="280" w:left="600" w:right="620"/>
          <w:cols w:num="8" w:equalWidth="0">
            <w:col w:w="5226" w:space="153"/>
            <w:col w:w="644" w:space="1"/>
            <w:col w:w="280" w:space="40"/>
            <w:col w:w="427" w:space="0"/>
            <w:col w:w="280" w:space="17"/>
            <w:col w:w="546" w:space="0"/>
            <w:col w:w="280" w:space="18"/>
            <w:col w:w="2778"/>
          </w:cols>
        </w:sectPr>
      </w:pPr>
    </w:p>
    <w:p>
      <w:pPr>
        <w:pStyle w:val="BodyText"/>
        <w:spacing w:line="273" w:lineRule="auto" w:before="25"/>
        <w:ind w:right="42"/>
      </w:pPr>
      <w:r>
        <w:rPr/>
        <mc:AlternateContent>
          <mc:Choice Requires="wps">
            <w:drawing>
              <wp:anchor distT="0" distB="0" distL="0" distR="0" allowOverlap="1" layoutInCell="1" locked="0" behindDoc="1" simplePos="0" relativeHeight="486266880">
                <wp:simplePos x="0" y="0"/>
                <wp:positionH relativeFrom="page">
                  <wp:posOffset>5629541</wp:posOffset>
                </wp:positionH>
                <wp:positionV relativeFrom="paragraph">
                  <wp:posOffset>-120212</wp:posOffset>
                </wp:positionV>
                <wp:extent cx="52069" cy="10413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443.270996pt;margin-top:-9.465561pt;width:4.1pt;height:8.2pt;mso-position-horizontal-relative:page;mso-position-vertical-relative:paragraph;z-index:-17049600" type="#_x0000_t202" id="docshape93"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w w:val="110"/>
        </w:rPr>
        <w:t>one</w:t>
      </w:r>
      <w:r>
        <w:rPr>
          <w:spacing w:val="-8"/>
          <w:w w:val="110"/>
        </w:rPr>
        <w:t> </w:t>
      </w:r>
      <w:r>
        <w:rPr>
          <w:w w:val="110"/>
        </w:rPr>
        <w:t>collects</w:t>
      </w:r>
      <w:r>
        <w:rPr>
          <w:spacing w:val="-8"/>
          <w:w w:val="110"/>
        </w:rPr>
        <w:t> </w:t>
      </w:r>
      <w:r>
        <w:rPr>
          <w:w w:val="110"/>
        </w:rPr>
        <w:t>these</w:t>
      </w:r>
      <w:r>
        <w:rPr>
          <w:spacing w:val="-8"/>
          <w:w w:val="110"/>
        </w:rPr>
        <w:t> </w:t>
      </w:r>
      <w:r>
        <w:rPr>
          <w:w w:val="110"/>
        </w:rPr>
        <w:t>images</w:t>
      </w:r>
      <w:r>
        <w:rPr>
          <w:spacing w:val="-9"/>
          <w:w w:val="110"/>
        </w:rPr>
        <w:t> </w:t>
      </w:r>
      <w:r>
        <w:rPr>
          <w:w w:val="110"/>
        </w:rPr>
        <w:t>of</w:t>
      </w:r>
      <w:r>
        <w:rPr>
          <w:spacing w:val="-8"/>
          <w:w w:val="110"/>
        </w:rPr>
        <w:t> </w:t>
      </w:r>
      <w:r>
        <w:rPr>
          <w:w w:val="110"/>
        </w:rPr>
        <w:t>feasible</w:t>
      </w:r>
      <w:r>
        <w:rPr>
          <w:spacing w:val="-8"/>
          <w:w w:val="110"/>
        </w:rPr>
        <w:t> </w:t>
      </w:r>
      <w:r>
        <w:rPr>
          <w:w w:val="110"/>
        </w:rPr>
        <w:t>points</w:t>
      </w:r>
      <w:r>
        <w:rPr>
          <w:spacing w:val="-8"/>
          <w:w w:val="110"/>
        </w:rPr>
        <w:t> </w:t>
      </w:r>
      <w:r>
        <w:rPr>
          <w:w w:val="110"/>
        </w:rPr>
        <w:t>under</w:t>
      </w:r>
      <w:r>
        <w:rPr>
          <w:spacing w:val="-8"/>
          <w:w w:val="110"/>
        </w:rPr>
        <w:t> </w:t>
      </w:r>
      <w:r>
        <w:rPr>
          <w:w w:val="110"/>
        </w:rPr>
        <w:t>the</w:t>
      </w:r>
      <w:r>
        <w:rPr>
          <w:spacing w:val="-8"/>
          <w:w w:val="110"/>
        </w:rPr>
        <w:t> </w:t>
      </w:r>
      <w:r>
        <w:rPr>
          <w:w w:val="110"/>
        </w:rPr>
        <w:t>objective</w:t>
      </w:r>
      <w:r>
        <w:rPr>
          <w:spacing w:val="-8"/>
          <w:w w:val="110"/>
        </w:rPr>
        <w:t> </w:t>
      </w:r>
      <w:r>
        <w:rPr>
          <w:w w:val="110"/>
        </w:rPr>
        <w:t>function and</w:t>
      </w:r>
      <w:r>
        <w:rPr>
          <w:w w:val="110"/>
        </w:rPr>
        <w:t> determines</w:t>
      </w:r>
      <w:r>
        <w:rPr>
          <w:w w:val="110"/>
        </w:rPr>
        <w:t> the</w:t>
      </w:r>
      <w:r>
        <w:rPr>
          <w:w w:val="110"/>
        </w:rPr>
        <w:t> nondominated</w:t>
      </w:r>
      <w:r>
        <w:rPr>
          <w:w w:val="110"/>
        </w:rPr>
        <w:t> points</w:t>
      </w:r>
      <w:r>
        <w:rPr>
          <w:w w:val="110"/>
        </w:rPr>
        <w:t> among</w:t>
      </w:r>
      <w:r>
        <w:rPr>
          <w:w w:val="110"/>
        </w:rPr>
        <w:t> them.</w:t>
      </w:r>
      <w:r>
        <w:rPr>
          <w:w w:val="110"/>
        </w:rPr>
        <w:t> In</w:t>
      </w:r>
      <w:r>
        <w:rPr>
          <w:w w:val="110"/>
        </w:rPr>
        <w:t> the</w:t>
      </w:r>
      <w:r>
        <w:rPr>
          <w:w w:val="110"/>
        </w:rPr>
        <w:t> follow- ing,</w:t>
      </w:r>
      <w:r>
        <w:rPr>
          <w:spacing w:val="10"/>
          <w:w w:val="110"/>
        </w:rPr>
        <w:t> </w:t>
      </w:r>
      <w:r>
        <w:rPr>
          <w:w w:val="110"/>
        </w:rPr>
        <w:t>this</w:t>
      </w:r>
      <w:r>
        <w:rPr>
          <w:spacing w:val="10"/>
          <w:w w:val="110"/>
        </w:rPr>
        <w:t> </w:t>
      </w:r>
      <w:r>
        <w:rPr>
          <w:w w:val="110"/>
        </w:rPr>
        <w:t>set</w:t>
      </w:r>
      <w:r>
        <w:rPr>
          <w:spacing w:val="11"/>
          <w:w w:val="110"/>
        </w:rPr>
        <w:t> </w:t>
      </w:r>
      <w:r>
        <w:rPr>
          <w:w w:val="110"/>
        </w:rPr>
        <w:t>of</w:t>
      </w:r>
      <w:r>
        <w:rPr>
          <w:spacing w:val="10"/>
          <w:w w:val="110"/>
        </w:rPr>
        <w:t> </w:t>
      </w:r>
      <w:r>
        <w:rPr>
          <w:w w:val="110"/>
        </w:rPr>
        <w:t>points</w:t>
      </w:r>
      <w:r>
        <w:rPr>
          <w:spacing w:val="10"/>
          <w:w w:val="110"/>
        </w:rPr>
        <w:t> </w:t>
      </w:r>
      <w:r>
        <w:rPr>
          <w:w w:val="110"/>
        </w:rPr>
        <w:t>will</w:t>
      </w:r>
      <w:r>
        <w:rPr>
          <w:spacing w:val="10"/>
          <w:w w:val="110"/>
        </w:rPr>
        <w:t> </w:t>
      </w:r>
      <w:r>
        <w:rPr>
          <w:w w:val="110"/>
        </w:rPr>
        <w:t>be</w:t>
      </w:r>
      <w:r>
        <w:rPr>
          <w:spacing w:val="11"/>
          <w:w w:val="110"/>
        </w:rPr>
        <w:t> </w:t>
      </w:r>
      <w:r>
        <w:rPr>
          <w:w w:val="110"/>
        </w:rPr>
        <w:t>denoted</w:t>
      </w:r>
      <w:r>
        <w:rPr>
          <w:spacing w:val="10"/>
          <w:w w:val="110"/>
        </w:rPr>
        <w:t> </w:t>
      </w:r>
      <w:r>
        <w:rPr>
          <w:w w:val="110"/>
        </w:rPr>
        <w:t>the</w:t>
      </w:r>
      <w:r>
        <w:rPr>
          <w:spacing w:val="10"/>
          <w:w w:val="110"/>
        </w:rPr>
        <w:t> </w:t>
      </w:r>
      <w:r>
        <w:rPr>
          <w:w w:val="110"/>
        </w:rPr>
        <w:t>provisionally</w:t>
      </w:r>
      <w:r>
        <w:rPr>
          <w:spacing w:val="10"/>
          <w:w w:val="110"/>
        </w:rPr>
        <w:t> </w:t>
      </w:r>
      <w:r>
        <w:rPr>
          <w:spacing w:val="-2"/>
          <w:w w:val="110"/>
        </w:rPr>
        <w:t>nondominated</w:t>
      </w:r>
    </w:p>
    <w:p>
      <w:pPr>
        <w:pStyle w:val="BodyText"/>
        <w:spacing w:line="229" w:lineRule="exact"/>
      </w:pPr>
      <w:r>
        <w:rPr>
          <w:w w:val="110"/>
        </w:rPr>
        <w:t>set</w:t>
      </w:r>
      <w:r>
        <w:rPr>
          <w:spacing w:val="4"/>
          <w:w w:val="110"/>
        </w:rPr>
        <w:t> </w:t>
      </w:r>
      <w:r>
        <w:rPr>
          <w:rFonts w:ascii="Arial" w:eastAsia="Arial"/>
          <w:w w:val="110"/>
        </w:rPr>
        <w:t>G</w:t>
      </w:r>
      <w:r>
        <w:rPr>
          <w:rFonts w:ascii="STIX Math" w:eastAsia="STIX Math"/>
          <w:i/>
          <w:w w:val="110"/>
          <w:position w:val="-3"/>
          <w:sz w:val="12"/>
        </w:rPr>
        <w:t>𝑃𝑁𝑆</w:t>
      </w:r>
      <w:r>
        <w:rPr>
          <w:rFonts w:ascii="STIX Math" w:eastAsia="STIX Math"/>
          <w:i/>
          <w:spacing w:val="-15"/>
          <w:w w:val="110"/>
          <w:position w:val="-3"/>
          <w:sz w:val="12"/>
        </w:rPr>
        <w:t> </w:t>
      </w:r>
      <w:r>
        <w:rPr>
          <w:w w:val="110"/>
        </w:rPr>
        <w:t>,</w:t>
      </w:r>
      <w:r>
        <w:rPr>
          <w:spacing w:val="6"/>
          <w:w w:val="110"/>
        </w:rPr>
        <w:t> </w:t>
      </w:r>
      <w:r>
        <w:rPr>
          <w:w w:val="110"/>
        </w:rPr>
        <w:t>as</w:t>
      </w:r>
      <w:r>
        <w:rPr>
          <w:spacing w:val="5"/>
          <w:w w:val="110"/>
        </w:rPr>
        <w:t> </w:t>
      </w:r>
      <w:r>
        <w:rPr>
          <w:w w:val="110"/>
        </w:rPr>
        <w:t>they</w:t>
      </w:r>
      <w:r>
        <w:rPr>
          <w:spacing w:val="5"/>
          <w:w w:val="110"/>
        </w:rPr>
        <w:t> </w:t>
      </w:r>
      <w:r>
        <w:rPr>
          <w:w w:val="110"/>
        </w:rPr>
        <w:t>are</w:t>
      </w:r>
      <w:r>
        <w:rPr>
          <w:spacing w:val="6"/>
          <w:w w:val="110"/>
        </w:rPr>
        <w:t> </w:t>
      </w:r>
      <w:r>
        <w:rPr>
          <w:w w:val="110"/>
        </w:rPr>
        <w:t>not</w:t>
      </w:r>
      <w:r>
        <w:rPr>
          <w:spacing w:val="5"/>
          <w:w w:val="110"/>
        </w:rPr>
        <w:t> </w:t>
      </w:r>
      <w:r>
        <w:rPr>
          <w:w w:val="110"/>
        </w:rPr>
        <w:t>yet</w:t>
      </w:r>
      <w:r>
        <w:rPr>
          <w:spacing w:val="5"/>
          <w:w w:val="110"/>
        </w:rPr>
        <w:t> </w:t>
      </w:r>
      <w:r>
        <w:rPr>
          <w:w w:val="110"/>
        </w:rPr>
        <w:t>nondominated</w:t>
      </w:r>
      <w:r>
        <w:rPr>
          <w:spacing w:val="6"/>
          <w:w w:val="110"/>
        </w:rPr>
        <w:t> </w:t>
      </w:r>
      <w:r>
        <w:rPr>
          <w:w w:val="110"/>
        </w:rPr>
        <w:t>for</w:t>
      </w:r>
      <w:r>
        <w:rPr>
          <w:spacing w:val="5"/>
          <w:w w:val="110"/>
        </w:rPr>
        <w:t> </w:t>
      </w:r>
      <w:r>
        <w:rPr>
          <w:w w:val="110"/>
        </w:rPr>
        <w:t>the</w:t>
      </w:r>
      <w:r>
        <w:rPr>
          <w:spacing w:val="5"/>
          <w:w w:val="110"/>
        </w:rPr>
        <w:t> </w:t>
      </w:r>
      <w:r>
        <w:rPr>
          <w:w w:val="110"/>
        </w:rPr>
        <w:t>multiobjective</w:t>
      </w:r>
      <w:r>
        <w:rPr>
          <w:spacing w:val="6"/>
          <w:w w:val="110"/>
        </w:rPr>
        <w:t> </w:t>
      </w:r>
      <w:r>
        <w:rPr>
          <w:spacing w:val="-5"/>
          <w:w w:val="110"/>
        </w:rPr>
        <w:t>op-</w:t>
      </w:r>
    </w:p>
    <w:p>
      <w:pPr>
        <w:pStyle w:val="BodyText"/>
        <w:spacing w:line="180" w:lineRule="auto" w:before="16"/>
        <w:ind w:right="41"/>
      </w:pPr>
      <w:r>
        <w:rPr>
          <w:w w:val="110"/>
        </w:rPr>
        <w:t>timization problem but only nondominated among the points found so far. The set </w:t>
      </w:r>
      <w:r>
        <w:rPr>
          <w:rFonts w:ascii="Arial" w:eastAsia="Arial"/>
          <w:w w:val="110"/>
        </w:rPr>
        <w:t>G</w:t>
      </w:r>
      <w:r>
        <w:rPr>
          <w:rFonts w:ascii="STIX Math" w:eastAsia="STIX Math"/>
          <w:i/>
          <w:w w:val="110"/>
          <w:position w:val="-3"/>
          <w:sz w:val="12"/>
        </w:rPr>
        <w:t>𝑃𝑁𝑆</w:t>
      </w:r>
      <w:r>
        <w:rPr>
          <w:rFonts w:ascii="STIX Math" w:eastAsia="STIX Math"/>
          <w:i/>
          <w:spacing w:val="40"/>
          <w:w w:val="110"/>
          <w:position w:val="-3"/>
          <w:sz w:val="12"/>
        </w:rPr>
        <w:t> </w:t>
      </w:r>
      <w:r>
        <w:rPr>
          <w:w w:val="110"/>
        </w:rPr>
        <w:t>is also called incumbent set in some of the literature</w:t>
      </w:r>
      <w:r>
        <w:rPr>
          <w:spacing w:val="80"/>
          <w:w w:val="110"/>
        </w:rPr>
        <w:t> </w:t>
      </w:r>
      <w:r>
        <w:rPr>
          <w:w w:val="110"/>
        </w:rPr>
        <w:t>on</w:t>
      </w:r>
      <w:r>
        <w:rPr>
          <w:spacing w:val="-2"/>
          <w:w w:val="110"/>
        </w:rPr>
        <w:t> </w:t>
      </w:r>
      <w:r>
        <w:rPr>
          <w:w w:val="110"/>
        </w:rPr>
        <w:t>(mixed)</w:t>
      </w:r>
      <w:r>
        <w:rPr>
          <w:spacing w:val="-1"/>
          <w:w w:val="110"/>
        </w:rPr>
        <w:t> </w:t>
      </w:r>
      <w:r>
        <w:rPr>
          <w:w w:val="110"/>
        </w:rPr>
        <w:t>integer</w:t>
      </w:r>
      <w:r>
        <w:rPr>
          <w:spacing w:val="-2"/>
          <w:w w:val="110"/>
        </w:rPr>
        <w:t> </w:t>
      </w:r>
      <w:r>
        <w:rPr>
          <w:w w:val="110"/>
        </w:rPr>
        <w:t>multiobjective optimization.</w:t>
      </w:r>
      <w:r>
        <w:rPr>
          <w:spacing w:val="-1"/>
          <w:w w:val="110"/>
        </w:rPr>
        <w:t> </w:t>
      </w:r>
      <w:r>
        <w:rPr>
          <w:w w:val="110"/>
        </w:rPr>
        <w:t>An</w:t>
      </w:r>
      <w:r>
        <w:rPr>
          <w:spacing w:val="-2"/>
          <w:w w:val="110"/>
        </w:rPr>
        <w:t> </w:t>
      </w:r>
      <w:r>
        <w:rPr>
          <w:w w:val="110"/>
        </w:rPr>
        <w:t>illustration</w:t>
      </w:r>
      <w:r>
        <w:rPr>
          <w:spacing w:val="-1"/>
          <w:w w:val="110"/>
        </w:rPr>
        <w:t> </w:t>
      </w:r>
      <w:r>
        <w:rPr>
          <w:w w:val="110"/>
        </w:rPr>
        <w:t>is</w:t>
      </w:r>
      <w:r>
        <w:rPr>
          <w:spacing w:val="-1"/>
          <w:w w:val="110"/>
        </w:rPr>
        <w:t> </w:t>
      </w:r>
      <w:r>
        <w:rPr>
          <w:spacing w:val="-4"/>
          <w:w w:val="110"/>
        </w:rPr>
        <w:t>given</w:t>
      </w:r>
    </w:p>
    <w:p>
      <w:pPr>
        <w:pStyle w:val="BodyText"/>
        <w:spacing w:line="66" w:lineRule="exact" w:before="36"/>
      </w:pPr>
      <w:r>
        <w:rPr>
          <w:w w:val="105"/>
        </w:rPr>
        <w:t>in</w:t>
      </w:r>
      <w:r>
        <w:rPr>
          <w:spacing w:val="6"/>
          <w:w w:val="105"/>
        </w:rPr>
        <w:t> </w:t>
      </w:r>
      <w:hyperlink w:history="true" w:anchor="_bookmark17">
        <w:r>
          <w:rPr>
            <w:color w:val="0080AC"/>
            <w:w w:val="105"/>
          </w:rPr>
          <w:t>Fig.</w:t>
        </w:r>
        <w:r>
          <w:rPr>
            <w:color w:val="0080AC"/>
            <w:spacing w:val="6"/>
            <w:w w:val="105"/>
          </w:rPr>
          <w:t> </w:t>
        </w:r>
        <w:r>
          <w:rPr>
            <w:color w:val="0080AC"/>
            <w:spacing w:val="-5"/>
            <w:w w:val="105"/>
          </w:rPr>
          <w:t>3</w:t>
        </w:r>
      </w:hyperlink>
      <w:r>
        <w:rPr>
          <w:spacing w:val="-5"/>
          <w:w w:val="105"/>
        </w:rPr>
        <w:t>.</w:t>
      </w:r>
    </w:p>
    <w:p>
      <w:pPr>
        <w:spacing w:line="100" w:lineRule="auto" w:before="120"/>
        <w:ind w:left="158" w:right="38" w:firstLine="239"/>
        <w:jc w:val="both"/>
        <w:rPr>
          <w:sz w:val="16"/>
        </w:rPr>
      </w:pPr>
      <w:r>
        <w:rPr>
          <w:w w:val="110"/>
          <w:sz w:val="16"/>
        </w:rPr>
        <w:t>Hence, any feasible point </w:t>
      </w:r>
      <w:r>
        <w:rPr>
          <w:rFonts w:ascii="STIX Math" w:hAnsi="STIX Math" w:eastAsia="STIX Math"/>
          <w:i/>
          <w:w w:val="110"/>
          <w:sz w:val="16"/>
        </w:rPr>
        <w:t>𝑥 </w:t>
      </w:r>
      <w:r>
        <w:rPr>
          <w:w w:val="110"/>
          <w:sz w:val="16"/>
        </w:rPr>
        <w:t>of (</w:t>
      </w:r>
      <w:hyperlink w:history="true" w:anchor="_bookmark14">
        <w:r>
          <w:rPr>
            <w:rFonts w:ascii="STIX Math" w:hAnsi="STIX Math" w:eastAsia="STIX Math"/>
            <w:i/>
            <w:color w:val="0080AC"/>
            <w:w w:val="110"/>
            <w:sz w:val="16"/>
          </w:rPr>
          <w:t>𝑀𝑂𝑃</w:t>
        </w:r>
        <w:r>
          <w:rPr>
            <w:rFonts w:ascii="STIX Math" w:hAnsi="STIX Math" w:eastAsia="STIX Math"/>
            <w:i/>
            <w:color w:val="0080AC"/>
            <w:spacing w:val="40"/>
            <w:w w:val="110"/>
            <w:sz w:val="16"/>
          </w:rPr>
          <w:t> </w:t>
        </w:r>
        <w:r>
          <w:rPr>
            <w:rFonts w:ascii="STIX Math" w:hAnsi="STIX Math" w:eastAsia="STIX Math"/>
            <w:color w:val="0080AC"/>
            <w:w w:val="110"/>
            <w:sz w:val="16"/>
          </w:rPr>
          <w:t>− </w:t>
        </w:r>
        <w:r>
          <w:rPr>
            <w:rFonts w:ascii="STIX Math" w:hAnsi="STIX Math" w:eastAsia="STIX Math"/>
            <w:i/>
            <w:color w:val="0080AC"/>
            <w:w w:val="110"/>
            <w:sz w:val="16"/>
          </w:rPr>
          <w:t>𝑁</w:t>
        </w:r>
        <w:r>
          <w:rPr>
            <w:rFonts w:ascii="STIX Math" w:hAnsi="STIX Math" w:eastAsia="STIX Math"/>
            <w:i/>
            <w:color w:val="0080AC"/>
            <w:spacing w:val="-11"/>
            <w:w w:val="110"/>
            <w:sz w:val="16"/>
          </w:rPr>
          <w:t> </w:t>
        </w:r>
        <w:r>
          <w:rPr>
            <w:rFonts w:ascii="STIX Math" w:hAnsi="STIX Math" w:eastAsia="STIX Math"/>
            <w:i/>
            <w:color w:val="0080AC"/>
            <w:w w:val="110"/>
            <w:sz w:val="16"/>
          </w:rPr>
          <w:t>𝐶</w:t>
        </w:r>
      </w:hyperlink>
      <w:r>
        <w:rPr>
          <w:w w:val="110"/>
          <w:sz w:val="16"/>
        </w:rPr>
        <w:t>) gives with </w:t>
      </w:r>
      <w:r>
        <w:rPr>
          <w:rFonts w:ascii="STIX Math" w:hAnsi="STIX Math" w:eastAsia="STIX Math"/>
          <w:i/>
          <w:w w:val="110"/>
          <w:sz w:val="16"/>
        </w:rPr>
        <w:t>𝑓</w:t>
      </w:r>
      <w:r>
        <w:rPr>
          <w:rFonts w:ascii="STIX Math" w:hAnsi="STIX Math" w:eastAsia="STIX Math"/>
          <w:i/>
          <w:spacing w:val="-8"/>
          <w:w w:val="110"/>
          <w:sz w:val="16"/>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w w:val="110"/>
          <w:sz w:val="16"/>
        </w:rPr>
        <w:t>) </w:t>
      </w:r>
      <w:r>
        <w:rPr>
          <w:w w:val="110"/>
          <w:sz w:val="16"/>
        </w:rPr>
        <w:t>an upper</w:t>
      </w:r>
      <w:r>
        <w:rPr>
          <w:w w:val="110"/>
          <w:sz w:val="16"/>
        </w:rPr>
        <w:t> bound for the nondominated points for (</w:t>
      </w:r>
      <w:hyperlink w:history="true" w:anchor="_bookmark14">
        <w:r>
          <w:rPr>
            <w:rFonts w:ascii="STIX Math" w:hAnsi="STIX Math" w:eastAsia="STIX Math"/>
            <w:i/>
            <w:color w:val="0080AC"/>
            <w:w w:val="110"/>
            <w:sz w:val="16"/>
          </w:rPr>
          <w:t>𝑀𝑂𝑃</w:t>
        </w:r>
        <w:r>
          <w:rPr>
            <w:rFonts w:ascii="STIX Math" w:hAnsi="STIX Math" w:eastAsia="STIX Math"/>
            <w:i/>
            <w:color w:val="0080AC"/>
            <w:spacing w:val="40"/>
            <w:w w:val="110"/>
            <w:sz w:val="16"/>
          </w:rPr>
          <w:t> </w:t>
        </w:r>
        <w:r>
          <w:rPr>
            <w:rFonts w:ascii="STIX Math" w:hAnsi="STIX Math" w:eastAsia="STIX Math"/>
            <w:color w:val="0080AC"/>
            <w:w w:val="110"/>
            <w:sz w:val="16"/>
          </w:rPr>
          <w:t>− </w:t>
        </w:r>
        <w:r>
          <w:rPr>
            <w:rFonts w:ascii="STIX Math" w:hAnsi="STIX Math" w:eastAsia="STIX Math"/>
            <w:i/>
            <w:color w:val="0080AC"/>
            <w:w w:val="110"/>
            <w:sz w:val="16"/>
          </w:rPr>
          <w:t>𝑁</w:t>
        </w:r>
        <w:r>
          <w:rPr>
            <w:rFonts w:ascii="STIX Math" w:hAnsi="STIX Math" w:eastAsia="STIX Math"/>
            <w:i/>
            <w:color w:val="0080AC"/>
            <w:spacing w:val="-11"/>
            <w:w w:val="110"/>
            <w:sz w:val="16"/>
          </w:rPr>
          <w:t> </w:t>
        </w:r>
        <w:r>
          <w:rPr>
            <w:rFonts w:ascii="STIX Math" w:hAnsi="STIX Math" w:eastAsia="STIX Math"/>
            <w:i/>
            <w:color w:val="0080AC"/>
            <w:w w:val="110"/>
            <w:sz w:val="16"/>
          </w:rPr>
          <w:t>𝐶</w:t>
        </w:r>
      </w:hyperlink>
      <w:r>
        <w:rPr>
          <w:w w:val="110"/>
          <w:sz w:val="16"/>
        </w:rPr>
        <w:t>): It gives an upper</w:t>
      </w:r>
      <w:r>
        <w:rPr>
          <w:spacing w:val="40"/>
          <w:w w:val="110"/>
          <w:sz w:val="16"/>
        </w:rPr>
        <w:t> </w:t>
      </w:r>
      <w:r>
        <w:rPr>
          <w:w w:val="110"/>
          <w:sz w:val="16"/>
        </w:rPr>
        <w:t>point in the sense that there is no eﬃcient point </w:t>
      </w:r>
      <w:r>
        <w:rPr>
          <w:rFonts w:ascii="STIX Math" w:hAnsi="STIX Math" w:eastAsia="STIX Math"/>
          <w:i/>
          <w:w w:val="110"/>
          <w:sz w:val="16"/>
        </w:rPr>
        <w:t>𝑥̄ </w:t>
      </w:r>
      <w:r>
        <w:rPr>
          <w:w w:val="110"/>
          <w:sz w:val="16"/>
        </w:rPr>
        <w:t>for (</w:t>
      </w:r>
      <w:hyperlink w:history="true" w:anchor="_bookmark14">
        <w:r>
          <w:rPr>
            <w:rFonts w:ascii="STIX Math" w:hAnsi="STIX Math" w:eastAsia="STIX Math"/>
            <w:i/>
            <w:color w:val="0080AC"/>
            <w:w w:val="110"/>
            <w:sz w:val="16"/>
          </w:rPr>
          <w:t>𝑀𝑂𝑃</w:t>
        </w:r>
        <w:r>
          <w:rPr>
            <w:rFonts w:ascii="STIX Math" w:hAnsi="STIX Math" w:eastAsia="STIX Math"/>
            <w:i/>
            <w:color w:val="0080AC"/>
            <w:spacing w:val="34"/>
            <w:w w:val="110"/>
            <w:sz w:val="16"/>
          </w:rPr>
          <w:t> </w:t>
        </w:r>
        <w:r>
          <w:rPr>
            <w:rFonts w:ascii="STIX Math" w:hAnsi="STIX Math" w:eastAsia="STIX Math"/>
            <w:color w:val="0080AC"/>
            <w:w w:val="110"/>
            <w:sz w:val="16"/>
          </w:rPr>
          <w:t>− </w:t>
        </w:r>
        <w:r>
          <w:rPr>
            <w:rFonts w:ascii="STIX Math" w:hAnsi="STIX Math" w:eastAsia="STIX Math"/>
            <w:i/>
            <w:color w:val="0080AC"/>
            <w:w w:val="110"/>
            <w:sz w:val="16"/>
          </w:rPr>
          <w:t>𝑁</w:t>
        </w:r>
        <w:r>
          <w:rPr>
            <w:rFonts w:ascii="STIX Math" w:hAnsi="STIX Math" w:eastAsia="STIX Math"/>
            <w:i/>
            <w:color w:val="0080AC"/>
            <w:spacing w:val="-26"/>
            <w:w w:val="110"/>
            <w:sz w:val="16"/>
          </w:rPr>
          <w:t> </w:t>
        </w:r>
        <w:r>
          <w:rPr>
            <w:rFonts w:ascii="STIX Math" w:hAnsi="STIX Math" w:eastAsia="STIX Math"/>
            <w:i/>
            <w:color w:val="0080AC"/>
            <w:w w:val="110"/>
            <w:sz w:val="16"/>
          </w:rPr>
          <w:t>𝐶</w:t>
        </w:r>
      </w:hyperlink>
      <w:r>
        <w:rPr>
          <w:w w:val="110"/>
          <w:sz w:val="16"/>
        </w:rPr>
        <w:t>) with</w:t>
      </w:r>
    </w:p>
    <w:p>
      <w:pPr>
        <w:spacing w:line="128" w:lineRule="exact" w:before="0"/>
        <w:ind w:left="158" w:right="0" w:firstLine="0"/>
        <w:jc w:val="left"/>
        <w:rPr>
          <w:sz w:val="16"/>
          <w:szCs w:val="16"/>
        </w:rPr>
      </w:pPr>
      <w:r>
        <w:rPr/>
        <mc:AlternateContent>
          <mc:Choice Requires="wps">
            <w:drawing>
              <wp:anchor distT="0" distB="0" distL="0" distR="0" allowOverlap="1" layoutInCell="1" locked="0" behindDoc="1" simplePos="0" relativeHeight="486267392">
                <wp:simplePos x="0" y="0"/>
                <wp:positionH relativeFrom="page">
                  <wp:posOffset>1279740</wp:posOffset>
                </wp:positionH>
                <wp:positionV relativeFrom="paragraph">
                  <wp:posOffset>70472</wp:posOffset>
                </wp:positionV>
                <wp:extent cx="52069" cy="104139"/>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100.766998pt;margin-top:5.549048pt;width:4.1pt;height:8.2pt;mso-position-horizontal-relative:page;mso-position-vertical-relative:paragraph;z-index:-17049088" type="#_x0000_t202" id="docshape94"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rFonts w:ascii="STIX Math" w:hAnsi="STIX Math" w:cs="STIX Math" w:eastAsia="STIX Math"/>
          <w:i/>
          <w:iCs/>
          <w:w w:val="105"/>
          <w:sz w:val="16"/>
          <w:szCs w:val="16"/>
        </w:rPr>
        <w:t>𝑓</w:t>
      </w:r>
      <w:r>
        <w:rPr>
          <w:rFonts w:ascii="STIX Math" w:hAnsi="STIX Math" w:cs="STIX Math" w:eastAsia="STIX Math"/>
          <w:i/>
          <w:iCs/>
          <w:spacing w:val="-24"/>
          <w:w w:val="105"/>
          <w:sz w:val="16"/>
          <w:szCs w:val="16"/>
        </w:rPr>
        <w:t> </w:t>
      </w:r>
      <w:r>
        <w:rPr>
          <w:rFonts w:ascii="STIX Math" w:hAnsi="STIX Math" w:cs="STIX Math" w:eastAsia="STIX Math"/>
          <w:w w:val="105"/>
          <w:sz w:val="16"/>
          <w:szCs w:val="16"/>
        </w:rPr>
        <w:t>(</w:t>
      </w:r>
      <w:r>
        <w:rPr>
          <w:rFonts w:ascii="STIX Math" w:hAnsi="STIX Math" w:cs="STIX Math" w:eastAsia="STIX Math"/>
          <w:i/>
          <w:iCs/>
          <w:w w:val="105"/>
          <w:sz w:val="16"/>
          <w:szCs w:val="16"/>
        </w:rPr>
        <w:t>𝑥̄</w:t>
      </w:r>
      <w:r>
        <w:rPr>
          <w:rFonts w:ascii="STIX Math" w:hAnsi="STIX Math" w:cs="STIX Math" w:eastAsia="STIX Math"/>
          <w:w w:val="105"/>
          <w:sz w:val="16"/>
          <w:szCs w:val="16"/>
        </w:rPr>
        <w:t>)</w:t>
      </w:r>
      <w:r>
        <w:rPr>
          <w:rFonts w:ascii="STIX Math" w:hAnsi="STIX Math" w:cs="STIX Math" w:eastAsia="STIX Math"/>
          <w:spacing w:val="-2"/>
          <w:w w:val="105"/>
          <w:sz w:val="16"/>
          <w:szCs w:val="16"/>
        </w:rPr>
        <w:t> </w:t>
      </w:r>
      <w:r>
        <w:rPr>
          <w:rFonts w:ascii="STIX Math" w:hAnsi="STIX Math" w:cs="STIX Math" w:eastAsia="STIX Math"/>
          <w:w w:val="105"/>
          <w:sz w:val="16"/>
          <w:szCs w:val="16"/>
        </w:rPr>
        <w:t>∈ {</w:t>
      </w:r>
      <w:r>
        <w:rPr>
          <w:rFonts w:ascii="STIX Math" w:hAnsi="STIX Math" w:cs="STIX Math" w:eastAsia="STIX Math"/>
          <w:i/>
          <w:iCs/>
          <w:w w:val="105"/>
          <w:sz w:val="16"/>
          <w:szCs w:val="16"/>
        </w:rPr>
        <w:t>𝑓</w:t>
      </w:r>
      <w:r>
        <w:rPr>
          <w:rFonts w:ascii="STIX Math" w:hAnsi="STIX Math" w:cs="STIX Math" w:eastAsia="STIX Math"/>
          <w:i/>
          <w:iCs/>
          <w:spacing w:val="-24"/>
          <w:w w:val="105"/>
          <w:sz w:val="16"/>
          <w:szCs w:val="16"/>
        </w:rPr>
        <w:t> </w:t>
      </w:r>
      <w:r>
        <w:rPr>
          <w:rFonts w:ascii="STIX Math" w:hAnsi="STIX Math" w:cs="STIX Math" w:eastAsia="STIX Math"/>
          <w:w w:val="105"/>
          <w:sz w:val="16"/>
          <w:szCs w:val="16"/>
        </w:rPr>
        <w:t>(</w:t>
      </w:r>
      <w:r>
        <w:rPr>
          <w:rFonts w:ascii="STIX Math" w:hAnsi="STIX Math" w:cs="STIX Math" w:eastAsia="STIX Math"/>
          <w:i/>
          <w:iCs/>
          <w:w w:val="105"/>
          <w:sz w:val="16"/>
          <w:szCs w:val="16"/>
        </w:rPr>
        <w:t>𝑥</w:t>
      </w:r>
      <w:r>
        <w:rPr>
          <w:rFonts w:ascii="STIX Math" w:hAnsi="STIX Math" w:cs="STIX Math" w:eastAsia="STIX Math"/>
          <w:w w:val="105"/>
          <w:sz w:val="16"/>
          <w:szCs w:val="16"/>
        </w:rPr>
        <w:t>)}</w:t>
      </w:r>
      <w:r>
        <w:rPr>
          <w:rFonts w:ascii="STIX Math" w:hAnsi="STIX Math" w:cs="STIX Math" w:eastAsia="STIX Math"/>
          <w:spacing w:val="-8"/>
          <w:w w:val="105"/>
          <w:sz w:val="16"/>
          <w:szCs w:val="16"/>
        </w:rPr>
        <w:t> </w:t>
      </w:r>
      <w:r>
        <w:rPr>
          <w:rFonts w:ascii="STIX Math" w:hAnsi="STIX Math" w:cs="STIX Math" w:eastAsia="STIX Math"/>
          <w:w w:val="105"/>
          <w:sz w:val="16"/>
          <w:szCs w:val="16"/>
        </w:rPr>
        <w:t>+</w:t>
      </w:r>
      <w:r>
        <w:rPr>
          <w:rFonts w:ascii="STIX Math" w:hAnsi="STIX Math" w:cs="STIX Math" w:eastAsia="STIX Math"/>
          <w:spacing w:val="-9"/>
          <w:w w:val="105"/>
          <w:sz w:val="16"/>
          <w:szCs w:val="16"/>
        </w:rPr>
        <w:t> </w:t>
      </w:r>
      <w:r>
        <w:rPr>
          <w:rFonts w:ascii="DejaVu Serif" w:hAnsi="DejaVu Serif" w:cs="DejaVu Serif" w:eastAsia="DejaVu Serif"/>
          <w:w w:val="105"/>
          <w:sz w:val="16"/>
          <w:szCs w:val="16"/>
        </w:rPr>
        <w:t>ℝ</w:t>
      </w:r>
      <w:r>
        <w:rPr>
          <w:rFonts w:ascii="STIX Math" w:hAnsi="STIX Math" w:cs="STIX Math" w:eastAsia="STIX Math"/>
          <w:i/>
          <w:iCs/>
          <w:w w:val="105"/>
          <w:sz w:val="16"/>
          <w:szCs w:val="16"/>
          <w:vertAlign w:val="superscript"/>
        </w:rPr>
        <w:t>𝑚</w:t>
      </w:r>
      <w:r>
        <w:rPr>
          <w:rFonts w:ascii="STIX Math" w:hAnsi="STIX Math" w:cs="STIX Math" w:eastAsia="STIX Math"/>
          <w:i/>
          <w:iCs/>
          <w:spacing w:val="1"/>
          <w:w w:val="105"/>
          <w:sz w:val="16"/>
          <w:szCs w:val="16"/>
          <w:vertAlign w:val="baseline"/>
        </w:rPr>
        <w:t> </w:t>
      </w:r>
      <w:r>
        <w:rPr>
          <w:rFonts w:ascii="Noto Sans Math" w:hAnsi="Noto Sans Math" w:cs="Noto Sans Math" w:eastAsia="Noto Sans Math"/>
          <w:w w:val="105"/>
          <w:sz w:val="16"/>
          <w:szCs w:val="16"/>
          <w:vertAlign w:val="baseline"/>
        </w:rPr>
        <w:t>⧵</w:t>
      </w:r>
      <w:r>
        <w:rPr>
          <w:rFonts w:ascii="Noto Sans Math" w:hAnsi="Noto Sans Math" w:cs="Noto Sans Math" w:eastAsia="Noto Sans Math"/>
          <w:spacing w:val="-11"/>
          <w:w w:val="105"/>
          <w:sz w:val="16"/>
          <w:szCs w:val="16"/>
          <w:vertAlign w:val="baseline"/>
        </w:rPr>
        <w:t> </w:t>
      </w:r>
      <w:r>
        <w:rPr>
          <w:rFonts w:ascii="STIX Math" w:hAnsi="STIX Math" w:cs="STIX Math" w:eastAsia="STIX Math"/>
          <w:w w:val="105"/>
          <w:sz w:val="16"/>
          <w:szCs w:val="16"/>
          <w:vertAlign w:val="baseline"/>
        </w:rPr>
        <w:t>{0}</w:t>
      </w:r>
      <w:r>
        <w:rPr>
          <w:w w:val="105"/>
          <w:sz w:val="16"/>
          <w:szCs w:val="16"/>
          <w:vertAlign w:val="baseline"/>
        </w:rPr>
        <w:t>.</w:t>
      </w:r>
      <w:r>
        <w:rPr>
          <w:spacing w:val="21"/>
          <w:w w:val="105"/>
          <w:sz w:val="16"/>
          <w:szCs w:val="16"/>
          <w:vertAlign w:val="baseline"/>
        </w:rPr>
        <w:t> </w:t>
      </w:r>
      <w:r>
        <w:rPr>
          <w:w w:val="105"/>
          <w:sz w:val="16"/>
          <w:szCs w:val="16"/>
          <w:vertAlign w:val="baseline"/>
        </w:rPr>
        <w:t>Thus,</w:t>
      </w:r>
      <w:r>
        <w:rPr>
          <w:spacing w:val="20"/>
          <w:w w:val="105"/>
          <w:sz w:val="16"/>
          <w:szCs w:val="16"/>
          <w:vertAlign w:val="baseline"/>
        </w:rPr>
        <w:t> </w:t>
      </w:r>
      <w:r>
        <w:rPr>
          <w:w w:val="105"/>
          <w:sz w:val="16"/>
          <w:szCs w:val="16"/>
          <w:vertAlign w:val="baseline"/>
        </w:rPr>
        <w:t>if</w:t>
      </w:r>
      <w:r>
        <w:rPr>
          <w:spacing w:val="20"/>
          <w:w w:val="105"/>
          <w:sz w:val="16"/>
          <w:szCs w:val="16"/>
          <w:vertAlign w:val="baseline"/>
        </w:rPr>
        <w:t> </w:t>
      </w:r>
      <w:r>
        <w:rPr>
          <w:rFonts w:ascii="Arial" w:hAnsi="Arial" w:cs="Arial" w:eastAsia="Arial"/>
          <w:w w:val="105"/>
          <w:sz w:val="16"/>
          <w:szCs w:val="16"/>
          <w:vertAlign w:val="baseline"/>
        </w:rPr>
        <w:t>G</w:t>
      </w:r>
      <w:r>
        <w:rPr>
          <w:rFonts w:ascii="STIX Math" w:hAnsi="STIX Math" w:cs="STIX Math" w:eastAsia="STIX Math"/>
          <w:i/>
          <w:iCs/>
          <w:w w:val="105"/>
          <w:position w:val="-3"/>
          <w:sz w:val="12"/>
          <w:szCs w:val="12"/>
          <w:vertAlign w:val="baseline"/>
        </w:rPr>
        <w:t>𝑃𝑁𝑆</w:t>
      </w:r>
      <w:r>
        <w:rPr>
          <w:rFonts w:ascii="STIX Math" w:hAnsi="STIX Math" w:cs="STIX Math" w:eastAsia="STIX Math"/>
          <w:i/>
          <w:iCs/>
          <w:spacing w:val="48"/>
          <w:w w:val="105"/>
          <w:position w:val="-3"/>
          <w:sz w:val="12"/>
          <w:szCs w:val="12"/>
          <w:vertAlign w:val="baseline"/>
        </w:rPr>
        <w:t> </w:t>
      </w:r>
      <w:r>
        <w:rPr>
          <w:w w:val="105"/>
          <w:sz w:val="16"/>
          <w:szCs w:val="16"/>
          <w:vertAlign w:val="baseline"/>
        </w:rPr>
        <w:t>denotes</w:t>
      </w:r>
      <w:r>
        <w:rPr>
          <w:spacing w:val="20"/>
          <w:w w:val="105"/>
          <w:sz w:val="16"/>
          <w:szCs w:val="16"/>
          <w:vertAlign w:val="baseline"/>
        </w:rPr>
        <w:t> </w:t>
      </w:r>
      <w:r>
        <w:rPr>
          <w:w w:val="105"/>
          <w:sz w:val="16"/>
          <w:szCs w:val="16"/>
          <w:vertAlign w:val="baseline"/>
        </w:rPr>
        <w:t>a</w:t>
      </w:r>
      <w:r>
        <w:rPr>
          <w:spacing w:val="20"/>
          <w:w w:val="105"/>
          <w:sz w:val="16"/>
          <w:szCs w:val="16"/>
          <w:vertAlign w:val="baseline"/>
        </w:rPr>
        <w:t> </w:t>
      </w:r>
      <w:r>
        <w:rPr>
          <w:w w:val="105"/>
          <w:sz w:val="16"/>
          <w:szCs w:val="16"/>
          <w:vertAlign w:val="baseline"/>
        </w:rPr>
        <w:t>finite</w:t>
      </w:r>
      <w:r>
        <w:rPr>
          <w:spacing w:val="21"/>
          <w:w w:val="105"/>
          <w:sz w:val="16"/>
          <w:szCs w:val="16"/>
          <w:vertAlign w:val="baseline"/>
        </w:rPr>
        <w:t> </w:t>
      </w:r>
      <w:r>
        <w:rPr>
          <w:w w:val="105"/>
          <w:sz w:val="16"/>
          <w:szCs w:val="16"/>
          <w:vertAlign w:val="baseline"/>
        </w:rPr>
        <w:t>set</w:t>
      </w:r>
      <w:r>
        <w:rPr>
          <w:spacing w:val="19"/>
          <w:w w:val="105"/>
          <w:sz w:val="16"/>
          <w:szCs w:val="16"/>
          <w:vertAlign w:val="baseline"/>
        </w:rPr>
        <w:t> </w:t>
      </w:r>
      <w:r>
        <w:rPr>
          <w:w w:val="105"/>
          <w:sz w:val="16"/>
          <w:szCs w:val="16"/>
          <w:vertAlign w:val="baseline"/>
        </w:rPr>
        <w:t>of</w:t>
      </w:r>
      <w:r>
        <w:rPr>
          <w:spacing w:val="20"/>
          <w:w w:val="105"/>
          <w:sz w:val="16"/>
          <w:szCs w:val="16"/>
          <w:vertAlign w:val="baseline"/>
        </w:rPr>
        <w:t> </w:t>
      </w:r>
      <w:r>
        <w:rPr>
          <w:spacing w:val="-2"/>
          <w:w w:val="105"/>
          <w:sz w:val="16"/>
          <w:szCs w:val="16"/>
          <w:vertAlign w:val="baseline"/>
        </w:rPr>
        <w:t>points</w:t>
      </w:r>
    </w:p>
    <w:p>
      <w:pPr>
        <w:spacing w:line="200" w:lineRule="exact" w:before="0"/>
        <w:ind w:left="158" w:right="0" w:firstLine="0"/>
        <w:jc w:val="left"/>
        <w:rPr>
          <w:sz w:val="16"/>
        </w:rPr>
      </w:pPr>
      <w:r>
        <w:rPr>
          <w:rFonts w:ascii="STIX Math" w:hAnsi="STIX Math" w:eastAsia="STIX Math"/>
          <w:i/>
          <w:w w:val="110"/>
          <w:sz w:val="16"/>
        </w:rPr>
        <w:t>𝑓</w:t>
      </w:r>
      <w:r>
        <w:rPr>
          <w:rFonts w:ascii="STIX Math" w:hAnsi="STIX Math" w:eastAsia="STIX Math"/>
          <w:i/>
          <w:spacing w:val="-25"/>
          <w:w w:val="110"/>
          <w:sz w:val="16"/>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w w:val="110"/>
          <w:sz w:val="16"/>
        </w:rPr>
        <w:t>)</w:t>
      </w:r>
      <w:r>
        <w:rPr>
          <w:rFonts w:ascii="STIX Math" w:hAnsi="STIX Math" w:eastAsia="STIX Math"/>
          <w:spacing w:val="3"/>
          <w:w w:val="110"/>
          <w:sz w:val="16"/>
        </w:rPr>
        <w:t> </w:t>
      </w:r>
      <w:r>
        <w:rPr>
          <w:w w:val="110"/>
          <w:sz w:val="16"/>
        </w:rPr>
        <w:t>with</w:t>
      </w:r>
      <w:r>
        <w:rPr>
          <w:spacing w:val="2"/>
          <w:w w:val="110"/>
          <w:sz w:val="16"/>
        </w:rPr>
        <w:t> </w:t>
      </w:r>
      <w:r>
        <w:rPr>
          <w:rFonts w:ascii="STIX Math" w:hAnsi="STIX Math" w:eastAsia="STIX Math"/>
          <w:i/>
          <w:w w:val="110"/>
          <w:sz w:val="16"/>
        </w:rPr>
        <w:t>𝑥</w:t>
      </w:r>
      <w:r>
        <w:rPr>
          <w:rFonts w:ascii="STIX Math" w:hAnsi="STIX Math" w:eastAsia="STIX Math"/>
          <w:i/>
          <w:spacing w:val="2"/>
          <w:w w:val="110"/>
          <w:sz w:val="16"/>
        </w:rPr>
        <w:t> </w:t>
      </w:r>
      <w:r>
        <w:rPr>
          <w:w w:val="110"/>
          <w:sz w:val="16"/>
        </w:rPr>
        <w:t>feasible</w:t>
      </w:r>
      <w:r>
        <w:rPr>
          <w:spacing w:val="2"/>
          <w:w w:val="110"/>
          <w:sz w:val="16"/>
        </w:rPr>
        <w:t> </w:t>
      </w:r>
      <w:r>
        <w:rPr>
          <w:w w:val="110"/>
          <w:sz w:val="16"/>
        </w:rPr>
        <w:t>for</w:t>
      </w:r>
      <w:r>
        <w:rPr>
          <w:spacing w:val="2"/>
          <w:w w:val="110"/>
          <w:sz w:val="16"/>
        </w:rPr>
        <w:t> </w:t>
      </w:r>
      <w:r>
        <w:rPr>
          <w:w w:val="110"/>
          <w:sz w:val="16"/>
        </w:rPr>
        <w:t>(</w:t>
      </w:r>
      <w:hyperlink w:history="true" w:anchor="_bookmark14">
        <w:r>
          <w:rPr>
            <w:rFonts w:ascii="STIX Math" w:hAnsi="STIX Math" w:eastAsia="STIX Math"/>
            <w:i/>
            <w:color w:val="0080AC"/>
            <w:w w:val="110"/>
            <w:sz w:val="16"/>
          </w:rPr>
          <w:t>𝑀𝑂𝑃</w:t>
        </w:r>
        <w:r>
          <w:rPr>
            <w:rFonts w:ascii="STIX Math" w:hAnsi="STIX Math" w:eastAsia="STIX Math"/>
            <w:i/>
            <w:color w:val="0080AC"/>
            <w:spacing w:val="18"/>
            <w:w w:val="110"/>
            <w:sz w:val="16"/>
          </w:rPr>
          <w:t> </w:t>
        </w:r>
        <w:r>
          <w:rPr>
            <w:rFonts w:ascii="STIX Math" w:hAnsi="STIX Math" w:eastAsia="STIX Math"/>
            <w:color w:val="0080AC"/>
            <w:w w:val="110"/>
            <w:sz w:val="16"/>
          </w:rPr>
          <w:t>−</w:t>
        </w:r>
        <w:r>
          <w:rPr>
            <w:rFonts w:ascii="STIX Math" w:hAnsi="STIX Math" w:eastAsia="STIX Math"/>
            <w:color w:val="0080AC"/>
            <w:spacing w:val="-5"/>
            <w:w w:val="110"/>
            <w:sz w:val="16"/>
          </w:rPr>
          <w:t> </w:t>
        </w:r>
        <w:r>
          <w:rPr>
            <w:rFonts w:ascii="STIX Math" w:hAnsi="STIX Math" w:eastAsia="STIX Math"/>
            <w:i/>
            <w:color w:val="0080AC"/>
            <w:w w:val="110"/>
            <w:sz w:val="16"/>
          </w:rPr>
          <w:t>𝑁</w:t>
        </w:r>
        <w:r>
          <w:rPr>
            <w:rFonts w:ascii="STIX Math" w:hAnsi="STIX Math" w:eastAsia="STIX Math"/>
            <w:i/>
            <w:color w:val="0080AC"/>
            <w:spacing w:val="-29"/>
            <w:w w:val="110"/>
            <w:sz w:val="16"/>
          </w:rPr>
          <w:t> </w:t>
        </w:r>
        <w:r>
          <w:rPr>
            <w:rFonts w:ascii="STIX Math" w:hAnsi="STIX Math" w:eastAsia="STIX Math"/>
            <w:i/>
            <w:color w:val="0080AC"/>
            <w:w w:val="110"/>
            <w:sz w:val="16"/>
          </w:rPr>
          <w:t>𝐶</w:t>
        </w:r>
      </w:hyperlink>
      <w:r>
        <w:rPr>
          <w:w w:val="110"/>
          <w:sz w:val="16"/>
        </w:rPr>
        <w:t>),</w:t>
      </w:r>
      <w:r>
        <w:rPr>
          <w:spacing w:val="2"/>
          <w:w w:val="110"/>
          <w:sz w:val="16"/>
        </w:rPr>
        <w:t> </w:t>
      </w:r>
      <w:r>
        <w:rPr>
          <w:w w:val="110"/>
          <w:sz w:val="16"/>
        </w:rPr>
        <w:t>then</w:t>
      </w:r>
      <w:r>
        <w:rPr>
          <w:spacing w:val="2"/>
          <w:w w:val="110"/>
          <w:sz w:val="16"/>
        </w:rPr>
        <w:t> </w:t>
      </w:r>
      <w:r>
        <w:rPr>
          <w:w w:val="110"/>
          <w:sz w:val="16"/>
        </w:rPr>
        <w:t>the</w:t>
      </w:r>
      <w:r>
        <w:rPr>
          <w:spacing w:val="3"/>
          <w:w w:val="110"/>
          <w:sz w:val="16"/>
        </w:rPr>
        <w:t> </w:t>
      </w:r>
      <w:r>
        <w:rPr>
          <w:w w:val="110"/>
          <w:sz w:val="16"/>
        </w:rPr>
        <w:t>nondominated</w:t>
      </w:r>
      <w:r>
        <w:rPr>
          <w:spacing w:val="2"/>
          <w:w w:val="110"/>
          <w:sz w:val="16"/>
        </w:rPr>
        <w:t> </w:t>
      </w:r>
      <w:r>
        <w:rPr>
          <w:w w:val="110"/>
          <w:sz w:val="16"/>
        </w:rPr>
        <w:t>set</w:t>
      </w:r>
      <w:r>
        <w:rPr>
          <w:spacing w:val="4"/>
          <w:w w:val="110"/>
          <w:sz w:val="16"/>
        </w:rPr>
        <w:t> </w:t>
      </w:r>
      <w:r>
        <w:rPr>
          <w:rFonts w:ascii="Arial" w:hAnsi="Arial" w:eastAsia="Arial"/>
          <w:w w:val="110"/>
          <w:sz w:val="16"/>
        </w:rPr>
        <w:t></w:t>
      </w:r>
      <w:r>
        <w:rPr>
          <w:rFonts w:ascii="Arial" w:hAnsi="Arial" w:eastAsia="Arial"/>
          <w:spacing w:val="23"/>
          <w:w w:val="110"/>
          <w:sz w:val="16"/>
        </w:rPr>
        <w:t> </w:t>
      </w:r>
      <w:r>
        <w:rPr>
          <w:spacing w:val="-5"/>
          <w:w w:val="110"/>
          <w:sz w:val="16"/>
        </w:rPr>
        <w:t>of</w:t>
      </w:r>
    </w:p>
    <w:p>
      <w:pPr>
        <w:spacing w:line="319" w:lineRule="exact" w:before="0"/>
        <w:ind w:left="158" w:right="0" w:firstLine="0"/>
        <w:jc w:val="left"/>
        <w:rPr>
          <w:sz w:val="16"/>
        </w:rPr>
      </w:pPr>
      <w:r>
        <w:rPr>
          <w:rFonts w:ascii="STIX Math" w:eastAsia="STIX Math"/>
          <w:i/>
          <w:w w:val="105"/>
          <w:sz w:val="16"/>
        </w:rPr>
        <w:t>𝑓</w:t>
      </w:r>
      <w:r>
        <w:rPr>
          <w:rFonts w:ascii="STIX Math" w:eastAsia="STIX Math"/>
          <w:i/>
          <w:spacing w:val="-24"/>
          <w:w w:val="105"/>
          <w:sz w:val="16"/>
        </w:rPr>
        <w:t> </w:t>
      </w:r>
      <w:r>
        <w:rPr>
          <w:rFonts w:ascii="STIX Math" w:eastAsia="STIX Math"/>
          <w:w w:val="105"/>
          <w:sz w:val="16"/>
        </w:rPr>
        <w:t>(</w:t>
      </w:r>
      <w:r>
        <w:rPr>
          <w:rFonts w:ascii="STIX Math" w:eastAsia="STIX Math"/>
          <w:i/>
          <w:w w:val="105"/>
          <w:sz w:val="16"/>
        </w:rPr>
        <w:t>𝑀</w:t>
      </w:r>
      <w:r>
        <w:rPr>
          <w:rFonts w:ascii="STIX Math" w:eastAsia="STIX Math"/>
          <w:i/>
          <w:spacing w:val="-27"/>
          <w:w w:val="105"/>
          <w:sz w:val="16"/>
        </w:rPr>
        <w:t> </w:t>
      </w:r>
      <w:r>
        <w:rPr>
          <w:rFonts w:ascii="STIX Math" w:eastAsia="STIX Math"/>
          <w:w w:val="105"/>
          <w:sz w:val="16"/>
        </w:rPr>
        <w:t>)</w:t>
      </w:r>
      <w:r>
        <w:rPr>
          <w:rFonts w:ascii="STIX Math" w:eastAsia="STIX Math"/>
          <w:spacing w:val="7"/>
          <w:w w:val="105"/>
          <w:sz w:val="16"/>
        </w:rPr>
        <w:t> </w:t>
      </w:r>
      <w:r>
        <w:rPr>
          <w:w w:val="105"/>
          <w:sz w:val="16"/>
        </w:rPr>
        <w:t>is</w:t>
      </w:r>
      <w:r>
        <w:rPr>
          <w:spacing w:val="7"/>
          <w:w w:val="105"/>
          <w:sz w:val="16"/>
        </w:rPr>
        <w:t> </w:t>
      </w:r>
      <w:r>
        <w:rPr>
          <w:w w:val="105"/>
          <w:sz w:val="16"/>
        </w:rPr>
        <w:t>a</w:t>
      </w:r>
      <w:r>
        <w:rPr>
          <w:spacing w:val="7"/>
          <w:w w:val="105"/>
          <w:sz w:val="16"/>
        </w:rPr>
        <w:t> </w:t>
      </w:r>
      <w:r>
        <w:rPr>
          <w:w w:val="105"/>
          <w:sz w:val="16"/>
        </w:rPr>
        <w:t>subset</w:t>
      </w:r>
      <w:r>
        <w:rPr>
          <w:spacing w:val="8"/>
          <w:w w:val="105"/>
          <w:sz w:val="16"/>
        </w:rPr>
        <w:t> </w:t>
      </w:r>
      <w:r>
        <w:rPr>
          <w:spacing w:val="-5"/>
          <w:w w:val="105"/>
          <w:sz w:val="16"/>
        </w:rPr>
        <w:t>of</w:t>
      </w:r>
    </w:p>
    <w:p>
      <w:pPr>
        <w:pStyle w:val="BodyText"/>
        <w:spacing w:line="122" w:lineRule="exact"/>
        <w:rPr>
          <w:rFonts w:ascii="STIX Math" w:eastAsia="STIX Math"/>
        </w:rPr>
      </w:pPr>
      <w:r>
        <w:rPr/>
        <w:br w:type="column"/>
      </w:r>
      <w:r>
        <w:rPr>
          <w:w w:val="110"/>
        </w:rPr>
        <w:t>For</w:t>
      </w:r>
      <w:r>
        <w:rPr>
          <w:spacing w:val="6"/>
          <w:w w:val="110"/>
        </w:rPr>
        <w:t> </w:t>
      </w:r>
      <w:r>
        <w:rPr>
          <w:w w:val="110"/>
        </w:rPr>
        <w:t>an</w:t>
      </w:r>
      <w:r>
        <w:rPr>
          <w:spacing w:val="7"/>
          <w:w w:val="110"/>
        </w:rPr>
        <w:t> </w:t>
      </w:r>
      <w:r>
        <w:rPr>
          <w:w w:val="110"/>
        </w:rPr>
        <w:t>illustration</w:t>
      </w:r>
      <w:r>
        <w:rPr>
          <w:spacing w:val="7"/>
          <w:w w:val="110"/>
        </w:rPr>
        <w:t> </w:t>
      </w:r>
      <w:r>
        <w:rPr>
          <w:w w:val="110"/>
        </w:rPr>
        <w:t>of</w:t>
      </w:r>
      <w:r>
        <w:rPr>
          <w:spacing w:val="7"/>
          <w:w w:val="110"/>
        </w:rPr>
        <w:t> </w:t>
      </w:r>
      <w:r>
        <w:rPr>
          <w:w w:val="110"/>
        </w:rPr>
        <w:t>a</w:t>
      </w:r>
      <w:r>
        <w:rPr>
          <w:spacing w:val="8"/>
          <w:w w:val="110"/>
        </w:rPr>
        <w:t> </w:t>
      </w:r>
      <w:r>
        <w:rPr>
          <w:w w:val="110"/>
        </w:rPr>
        <w:t>local</w:t>
      </w:r>
      <w:r>
        <w:rPr>
          <w:spacing w:val="7"/>
          <w:w w:val="110"/>
        </w:rPr>
        <w:t> </w:t>
      </w:r>
      <w:r>
        <w:rPr>
          <w:w w:val="110"/>
        </w:rPr>
        <w:t>upper</w:t>
      </w:r>
      <w:r>
        <w:rPr>
          <w:spacing w:val="8"/>
          <w:w w:val="110"/>
        </w:rPr>
        <w:t> </w:t>
      </w:r>
      <w:r>
        <w:rPr>
          <w:w w:val="110"/>
        </w:rPr>
        <w:t>bound</w:t>
      </w:r>
      <w:r>
        <w:rPr>
          <w:spacing w:val="7"/>
          <w:w w:val="110"/>
        </w:rPr>
        <w:t> </w:t>
      </w:r>
      <w:r>
        <w:rPr>
          <w:w w:val="110"/>
        </w:rPr>
        <w:t>set</w:t>
      </w:r>
      <w:r>
        <w:rPr>
          <w:spacing w:val="7"/>
          <w:w w:val="110"/>
        </w:rPr>
        <w:t> </w:t>
      </w:r>
      <w:r>
        <w:rPr>
          <w:w w:val="110"/>
        </w:rPr>
        <w:t>see</w:t>
      </w:r>
      <w:r>
        <w:rPr>
          <w:spacing w:val="8"/>
          <w:w w:val="110"/>
        </w:rPr>
        <w:t> </w:t>
      </w:r>
      <w:hyperlink w:history="true" w:anchor="_bookmark17">
        <w:r>
          <w:rPr>
            <w:color w:val="0080AC"/>
            <w:w w:val="110"/>
          </w:rPr>
          <w:t>Fig.</w:t>
        </w:r>
        <w:r>
          <w:rPr>
            <w:color w:val="0080AC"/>
            <w:spacing w:val="7"/>
            <w:w w:val="110"/>
          </w:rPr>
          <w:t> </w:t>
        </w:r>
        <w:r>
          <w:rPr>
            <w:color w:val="0080AC"/>
            <w:w w:val="110"/>
          </w:rPr>
          <w:t>4</w:t>
        </w:r>
      </w:hyperlink>
      <w:r>
        <w:rPr>
          <w:w w:val="110"/>
        </w:rPr>
        <w:t>.</w:t>
      </w:r>
      <w:r>
        <w:rPr>
          <w:spacing w:val="7"/>
          <w:w w:val="110"/>
        </w:rPr>
        <w:t> </w:t>
      </w:r>
      <w:r>
        <w:rPr>
          <w:w w:val="110"/>
        </w:rPr>
        <w:t>There,</w:t>
      </w:r>
      <w:r>
        <w:rPr>
          <w:spacing w:val="7"/>
          <w:w w:val="110"/>
        </w:rPr>
        <w:t> </w:t>
      </w:r>
      <w:r>
        <w:rPr>
          <w:rFonts w:ascii="STIX Math" w:eastAsia="STIX Math"/>
          <w:w w:val="110"/>
        </w:rPr>
        <w:t>(</w:t>
      </w:r>
      <w:r>
        <w:rPr>
          <w:rFonts w:ascii="STIX Math" w:eastAsia="STIX Math"/>
          <w:i/>
          <w:w w:val="110"/>
        </w:rPr>
        <w:t>𝑧</w:t>
      </w:r>
      <w:r>
        <w:rPr>
          <w:rFonts w:ascii="STIX Math" w:eastAsia="STIX Math"/>
          <w:w w:val="110"/>
          <w:vertAlign w:val="subscript"/>
        </w:rPr>
        <w:t>1</w:t>
      </w:r>
      <w:r>
        <w:rPr>
          <w:rFonts w:ascii="STIX Math" w:eastAsia="STIX Math"/>
          <w:i/>
          <w:w w:val="110"/>
          <w:vertAlign w:val="baseline"/>
        </w:rPr>
        <w:t>,</w:t>
      </w:r>
      <w:r>
        <w:rPr>
          <w:rFonts w:ascii="STIX Math" w:eastAsia="STIX Math"/>
          <w:i/>
          <w:spacing w:val="-17"/>
          <w:w w:val="110"/>
          <w:vertAlign w:val="baseline"/>
        </w:rPr>
        <w:t> </w:t>
      </w:r>
      <w:r>
        <w:rPr>
          <w:rFonts w:ascii="STIX Math" w:eastAsia="STIX Math"/>
          <w:i/>
          <w:spacing w:val="-5"/>
          <w:w w:val="110"/>
          <w:vertAlign w:val="baseline"/>
        </w:rPr>
        <w:t>𝑧</w:t>
      </w:r>
      <w:r>
        <w:rPr>
          <w:rFonts w:ascii="STIX Math" w:eastAsia="STIX Math"/>
          <w:spacing w:val="-5"/>
          <w:w w:val="110"/>
          <w:vertAlign w:val="subscript"/>
        </w:rPr>
        <w:t>2</w:t>
      </w:r>
      <w:r>
        <w:rPr>
          <w:rFonts w:ascii="STIX Math" w:eastAsia="STIX Math"/>
          <w:spacing w:val="-5"/>
          <w:w w:val="110"/>
          <w:vertAlign w:val="baseline"/>
        </w:rPr>
        <w:t>)</w:t>
      </w:r>
    </w:p>
    <w:p>
      <w:pPr>
        <w:pStyle w:val="BodyText"/>
        <w:spacing w:line="224" w:lineRule="exact"/>
      </w:pPr>
      <w:r>
        <w:rPr>
          <w:w w:val="110"/>
        </w:rPr>
        <w:t>is</w:t>
      </w:r>
      <w:r>
        <w:rPr>
          <w:spacing w:val="-9"/>
          <w:w w:val="110"/>
        </w:rPr>
        <w:t> </w:t>
      </w:r>
      <w:r>
        <w:rPr>
          <w:w w:val="110"/>
        </w:rPr>
        <w:t>related</w:t>
      </w:r>
      <w:r>
        <w:rPr>
          <w:spacing w:val="-5"/>
          <w:w w:val="110"/>
        </w:rPr>
        <w:t> </w:t>
      </w:r>
      <w:r>
        <w:rPr>
          <w:w w:val="110"/>
        </w:rPr>
        <w:t>to</w:t>
      </w:r>
      <w:r>
        <w:rPr>
          <w:spacing w:val="-4"/>
          <w:w w:val="110"/>
        </w:rPr>
        <w:t> </w:t>
      </w:r>
      <w:r>
        <w:rPr>
          <w:w w:val="110"/>
        </w:rPr>
        <w:t>the</w:t>
      </w:r>
      <w:r>
        <w:rPr>
          <w:spacing w:val="-5"/>
          <w:w w:val="110"/>
        </w:rPr>
        <w:t> </w:t>
      </w:r>
      <w:r>
        <w:rPr>
          <w:w w:val="110"/>
        </w:rPr>
        <w:t>box</w:t>
      </w:r>
      <w:r>
        <w:rPr>
          <w:spacing w:val="-5"/>
          <w:w w:val="110"/>
        </w:rPr>
        <w:t> </w:t>
      </w:r>
      <w:r>
        <w:rPr>
          <w:rFonts w:ascii="STIX Math" w:hAnsi="STIX Math" w:eastAsia="STIX Math"/>
          <w:i/>
          <w:w w:val="110"/>
        </w:rPr>
        <w:t>𝑍</w:t>
      </w:r>
      <w:r>
        <w:rPr>
          <w:rFonts w:ascii="STIX Math" w:hAnsi="STIX Math" w:eastAsia="STIX Math"/>
          <w:i/>
          <w:w w:val="110"/>
          <w:position w:val="3"/>
        </w:rPr>
        <w:t>̂</w:t>
      </w:r>
      <w:r>
        <w:rPr>
          <w:rFonts w:ascii="STIX Math" w:hAnsi="STIX Math" w:eastAsia="STIX Math"/>
          <w:i/>
          <w:spacing w:val="-18"/>
          <w:w w:val="110"/>
          <w:position w:val="3"/>
        </w:rPr>
        <w:t> </w:t>
      </w:r>
      <w:r>
        <w:rPr>
          <w:spacing w:val="-10"/>
          <w:w w:val="110"/>
        </w:rPr>
        <w:t>.</w:t>
      </w:r>
    </w:p>
    <w:p>
      <w:pPr>
        <w:pStyle w:val="BodyText"/>
        <w:spacing w:line="340" w:lineRule="exact"/>
        <w:ind w:left="0" w:right="114"/>
        <w:jc w:val="right"/>
      </w:pPr>
      <w:r>
        <w:rPr>
          <w:w w:val="110"/>
        </w:rPr>
        <w:t>While</w:t>
      </w:r>
      <w:r>
        <w:rPr>
          <w:spacing w:val="-6"/>
          <w:w w:val="110"/>
        </w:rPr>
        <w:t> </w:t>
      </w:r>
      <w:r>
        <w:rPr>
          <w:w w:val="110"/>
        </w:rPr>
        <w:t>the</w:t>
      </w:r>
      <w:r>
        <w:rPr>
          <w:spacing w:val="-5"/>
          <w:w w:val="110"/>
        </w:rPr>
        <w:t> </w:t>
      </w:r>
      <w:r>
        <w:rPr>
          <w:w w:val="110"/>
        </w:rPr>
        <w:t>local</w:t>
      </w:r>
      <w:r>
        <w:rPr>
          <w:spacing w:val="-5"/>
          <w:w w:val="110"/>
        </w:rPr>
        <w:t> </w:t>
      </w:r>
      <w:r>
        <w:rPr>
          <w:w w:val="110"/>
        </w:rPr>
        <w:t>upper</w:t>
      </w:r>
      <w:r>
        <w:rPr>
          <w:spacing w:val="-5"/>
          <w:w w:val="110"/>
        </w:rPr>
        <w:t> </w:t>
      </w:r>
      <w:r>
        <w:rPr>
          <w:w w:val="110"/>
        </w:rPr>
        <w:t>bound</w:t>
      </w:r>
      <w:r>
        <w:rPr>
          <w:spacing w:val="-5"/>
          <w:w w:val="110"/>
        </w:rPr>
        <w:t> </w:t>
      </w:r>
      <w:r>
        <w:rPr>
          <w:w w:val="110"/>
        </w:rPr>
        <w:t>set</w:t>
      </w:r>
      <w:r>
        <w:rPr>
          <w:spacing w:val="-5"/>
          <w:w w:val="110"/>
        </w:rPr>
        <w:t> </w:t>
      </w:r>
      <w:r>
        <w:rPr>
          <w:w w:val="110"/>
        </w:rPr>
        <w:t>is</w:t>
      </w:r>
      <w:r>
        <w:rPr>
          <w:spacing w:val="-5"/>
          <w:w w:val="110"/>
        </w:rPr>
        <w:t> </w:t>
      </w:r>
      <w:r>
        <w:rPr>
          <w:w w:val="110"/>
        </w:rPr>
        <w:t>easy</w:t>
      </w:r>
      <w:r>
        <w:rPr>
          <w:spacing w:val="-6"/>
          <w:w w:val="110"/>
        </w:rPr>
        <w:t> </w:t>
      </w:r>
      <w:r>
        <w:rPr>
          <w:w w:val="110"/>
        </w:rPr>
        <w:t>to</w:t>
      </w:r>
      <w:r>
        <w:rPr>
          <w:spacing w:val="-5"/>
          <w:w w:val="110"/>
        </w:rPr>
        <w:t> </w:t>
      </w:r>
      <w:r>
        <w:rPr>
          <w:w w:val="110"/>
        </w:rPr>
        <w:t>compute</w:t>
      </w:r>
      <w:r>
        <w:rPr>
          <w:spacing w:val="-5"/>
          <w:w w:val="110"/>
        </w:rPr>
        <w:t> </w:t>
      </w:r>
      <w:r>
        <w:rPr>
          <w:w w:val="110"/>
        </w:rPr>
        <w:t>for</w:t>
      </w:r>
      <w:r>
        <w:rPr>
          <w:spacing w:val="-5"/>
          <w:w w:val="110"/>
        </w:rPr>
        <w:t> </w:t>
      </w:r>
      <w:r>
        <w:rPr>
          <w:rFonts w:ascii="STIX Math" w:eastAsia="STIX Math"/>
          <w:i/>
          <w:w w:val="110"/>
        </w:rPr>
        <w:t>𝑚</w:t>
      </w:r>
      <w:r>
        <w:rPr>
          <w:rFonts w:ascii="STIX Math" w:eastAsia="STIX Math"/>
          <w:i/>
          <w:spacing w:val="-4"/>
          <w:w w:val="110"/>
        </w:rPr>
        <w:t> </w:t>
      </w:r>
      <w:r>
        <w:rPr>
          <w:rFonts w:ascii="STIX Math" w:eastAsia="STIX Math"/>
          <w:w w:val="110"/>
        </w:rPr>
        <w:t>=</w:t>
      </w:r>
      <w:r>
        <w:rPr>
          <w:rFonts w:ascii="STIX Math" w:eastAsia="STIX Math"/>
          <w:spacing w:val="-4"/>
          <w:w w:val="110"/>
        </w:rPr>
        <w:t> </w:t>
      </w:r>
      <w:r>
        <w:rPr>
          <w:rFonts w:ascii="STIX Math" w:eastAsia="STIX Math"/>
          <w:w w:val="110"/>
        </w:rPr>
        <w:t>2</w:t>
      </w:r>
      <w:r>
        <w:rPr>
          <w:w w:val="110"/>
        </w:rPr>
        <w:t>,</w:t>
      </w:r>
      <w:r>
        <w:rPr>
          <w:spacing w:val="-5"/>
          <w:w w:val="110"/>
        </w:rPr>
        <w:t> </w:t>
      </w:r>
      <w:r>
        <w:rPr>
          <w:w w:val="110"/>
        </w:rPr>
        <w:t>as</w:t>
      </w:r>
      <w:r>
        <w:rPr>
          <w:spacing w:val="-6"/>
          <w:w w:val="110"/>
        </w:rPr>
        <w:t> </w:t>
      </w:r>
      <w:r>
        <w:rPr>
          <w:spacing w:val="-5"/>
          <w:w w:val="110"/>
        </w:rPr>
        <w:t>can</w:t>
      </w:r>
    </w:p>
    <w:p>
      <w:pPr>
        <w:pStyle w:val="BodyText"/>
        <w:spacing w:line="172" w:lineRule="exact"/>
        <w:ind w:right="116"/>
        <w:jc w:val="right"/>
      </w:pPr>
      <w:r>
        <w:rPr>
          <w:w w:val="110"/>
        </w:rPr>
        <w:t>be</w:t>
      </w:r>
      <w:r>
        <w:rPr>
          <w:spacing w:val="1"/>
          <w:w w:val="110"/>
        </w:rPr>
        <w:t> </w:t>
      </w:r>
      <w:r>
        <w:rPr>
          <w:w w:val="110"/>
        </w:rPr>
        <w:t>seen</w:t>
      </w:r>
      <w:r>
        <w:rPr>
          <w:spacing w:val="1"/>
          <w:w w:val="110"/>
        </w:rPr>
        <w:t> </w:t>
      </w:r>
      <w:r>
        <w:rPr>
          <w:w w:val="110"/>
        </w:rPr>
        <w:t>in</w:t>
      </w:r>
      <w:r>
        <w:rPr>
          <w:spacing w:val="1"/>
          <w:w w:val="110"/>
        </w:rPr>
        <w:t> </w:t>
      </w:r>
      <w:hyperlink w:history="true" w:anchor="_bookmark17">
        <w:r>
          <w:rPr>
            <w:color w:val="0080AC"/>
            <w:w w:val="110"/>
          </w:rPr>
          <w:t>Fig.</w:t>
        </w:r>
        <w:r>
          <w:rPr>
            <w:color w:val="0080AC"/>
            <w:spacing w:val="1"/>
            <w:w w:val="110"/>
          </w:rPr>
          <w:t> </w:t>
        </w:r>
        <w:r>
          <w:rPr>
            <w:color w:val="0080AC"/>
            <w:w w:val="110"/>
          </w:rPr>
          <w:t>4</w:t>
        </w:r>
      </w:hyperlink>
      <w:r>
        <w:rPr>
          <w:w w:val="110"/>
        </w:rPr>
        <w:t>,</w:t>
      </w:r>
      <w:r>
        <w:rPr>
          <w:spacing w:val="1"/>
          <w:w w:val="110"/>
        </w:rPr>
        <w:t> </w:t>
      </w:r>
      <w:r>
        <w:rPr>
          <w:w w:val="110"/>
        </w:rPr>
        <w:t>it</w:t>
      </w:r>
      <w:r>
        <w:rPr>
          <w:spacing w:val="1"/>
          <w:w w:val="110"/>
        </w:rPr>
        <w:t> </w:t>
      </w:r>
      <w:r>
        <w:rPr>
          <w:w w:val="110"/>
        </w:rPr>
        <w:t>gets</w:t>
      </w:r>
      <w:r>
        <w:rPr>
          <w:spacing w:val="1"/>
          <w:w w:val="110"/>
        </w:rPr>
        <w:t> </w:t>
      </w:r>
      <w:r>
        <w:rPr>
          <w:w w:val="110"/>
        </w:rPr>
        <w:t>much</w:t>
      </w:r>
      <w:r>
        <w:rPr>
          <w:spacing w:val="2"/>
          <w:w w:val="110"/>
        </w:rPr>
        <w:t> </w:t>
      </w:r>
      <w:r>
        <w:rPr>
          <w:w w:val="110"/>
        </w:rPr>
        <w:t>more</w:t>
      </w:r>
      <w:r>
        <w:rPr>
          <w:spacing w:val="2"/>
          <w:w w:val="110"/>
        </w:rPr>
        <w:t> </w:t>
      </w:r>
      <w:r>
        <w:rPr>
          <w:w w:val="110"/>
        </w:rPr>
        <w:t>complicated</w:t>
      </w:r>
      <w:r>
        <w:rPr>
          <w:spacing w:val="1"/>
          <w:w w:val="110"/>
        </w:rPr>
        <w:t> </w:t>
      </w:r>
      <w:r>
        <w:rPr>
          <w:w w:val="110"/>
        </w:rPr>
        <w:t>in</w:t>
      </w:r>
      <w:r>
        <w:rPr>
          <w:spacing w:val="1"/>
          <w:w w:val="110"/>
        </w:rPr>
        <w:t> </w:t>
      </w:r>
      <w:r>
        <w:rPr>
          <w:w w:val="110"/>
        </w:rPr>
        <w:t>higher</w:t>
      </w:r>
      <w:r>
        <w:rPr>
          <w:spacing w:val="2"/>
          <w:w w:val="110"/>
        </w:rPr>
        <w:t> </w:t>
      </w:r>
      <w:r>
        <w:rPr>
          <w:spacing w:val="-2"/>
          <w:w w:val="110"/>
        </w:rPr>
        <w:t>dimensions.</w:t>
      </w:r>
    </w:p>
    <w:p>
      <w:pPr>
        <w:pStyle w:val="BodyText"/>
        <w:spacing w:line="273" w:lineRule="auto" w:before="25"/>
        <w:ind w:right="116"/>
      </w:pPr>
      <w:r>
        <w:rPr>
          <w:w w:val="110"/>
        </w:rPr>
        <w:t>But the authors in </w:t>
      </w:r>
      <w:hyperlink w:history="true" w:anchor="_bookmark124">
        <w:r>
          <w:rPr>
            <w:color w:val="0080AC"/>
            <w:w w:val="110"/>
          </w:rPr>
          <w:t>Klamroth et al. (2015)</w:t>
        </w:r>
      </w:hyperlink>
      <w:r>
        <w:rPr>
          <w:w w:val="110"/>
        </w:rPr>
        <w:t>, and more recently Dächert, Klamroth</w:t>
      </w:r>
      <w:r>
        <w:rPr>
          <w:spacing w:val="-9"/>
          <w:w w:val="110"/>
        </w:rPr>
        <w:t> </w:t>
      </w:r>
      <w:r>
        <w:rPr>
          <w:w w:val="110"/>
        </w:rPr>
        <w:t>and</w:t>
      </w:r>
      <w:r>
        <w:rPr>
          <w:spacing w:val="-9"/>
          <w:w w:val="110"/>
        </w:rPr>
        <w:t> </w:t>
      </w:r>
      <w:r>
        <w:rPr>
          <w:w w:val="110"/>
        </w:rPr>
        <w:t>Lacour</w:t>
      </w:r>
      <w:r>
        <w:rPr>
          <w:spacing w:val="-9"/>
          <w:w w:val="110"/>
        </w:rPr>
        <w:t> </w:t>
      </w:r>
      <w:r>
        <w:rPr>
          <w:w w:val="110"/>
        </w:rPr>
        <w:t>in</w:t>
      </w:r>
      <w:r>
        <w:rPr>
          <w:spacing w:val="-9"/>
          <w:w w:val="110"/>
        </w:rPr>
        <w:t> </w:t>
      </w:r>
      <w:hyperlink w:history="true" w:anchor="_bookmark46">
        <w:r>
          <w:rPr>
            <w:color w:val="0080AC"/>
            <w:w w:val="110"/>
          </w:rPr>
          <w:t>Dächert</w:t>
        </w:r>
        <w:r>
          <w:rPr>
            <w:color w:val="0080AC"/>
            <w:spacing w:val="-9"/>
            <w:w w:val="110"/>
          </w:rPr>
          <w:t> </w:t>
        </w:r>
        <w:r>
          <w:rPr>
            <w:color w:val="0080AC"/>
            <w:w w:val="110"/>
          </w:rPr>
          <w:t>et</w:t>
        </w:r>
        <w:r>
          <w:rPr>
            <w:color w:val="0080AC"/>
            <w:spacing w:val="-9"/>
            <w:w w:val="110"/>
          </w:rPr>
          <w:t> </w:t>
        </w:r>
        <w:r>
          <w:rPr>
            <w:color w:val="0080AC"/>
            <w:w w:val="110"/>
          </w:rPr>
          <w:t>al.</w:t>
        </w:r>
        <w:r>
          <w:rPr>
            <w:color w:val="0080AC"/>
            <w:spacing w:val="-9"/>
            <w:w w:val="110"/>
          </w:rPr>
          <w:t> </w:t>
        </w:r>
        <w:r>
          <w:rPr>
            <w:color w:val="0080AC"/>
            <w:w w:val="110"/>
          </w:rPr>
          <w:t>(2017)</w:t>
        </w:r>
      </w:hyperlink>
      <w:r>
        <w:rPr>
          <w:w w:val="110"/>
        </w:rPr>
        <w:t>,</w:t>
      </w:r>
      <w:r>
        <w:rPr>
          <w:spacing w:val="-9"/>
          <w:w w:val="110"/>
        </w:rPr>
        <w:t> </w:t>
      </w:r>
      <w:r>
        <w:rPr>
          <w:w w:val="110"/>
        </w:rPr>
        <w:t>give</w:t>
      </w:r>
      <w:r>
        <w:rPr>
          <w:spacing w:val="-9"/>
          <w:w w:val="110"/>
        </w:rPr>
        <w:t> </w:t>
      </w:r>
      <w:r>
        <w:rPr>
          <w:w w:val="110"/>
        </w:rPr>
        <w:t>algorithms</w:t>
      </w:r>
      <w:r>
        <w:rPr>
          <w:spacing w:val="-9"/>
          <w:w w:val="110"/>
        </w:rPr>
        <w:t> </w:t>
      </w:r>
      <w:r>
        <w:rPr>
          <w:w w:val="110"/>
        </w:rPr>
        <w:t>which</w:t>
      </w:r>
      <w:r>
        <w:rPr>
          <w:spacing w:val="-9"/>
          <w:w w:val="110"/>
        </w:rPr>
        <w:t> </w:t>
      </w:r>
      <w:r>
        <w:rPr>
          <w:w w:val="110"/>
        </w:rPr>
        <w:t>al- low</w:t>
      </w:r>
      <w:r>
        <w:rPr>
          <w:spacing w:val="-6"/>
          <w:w w:val="110"/>
        </w:rPr>
        <w:t> </w:t>
      </w:r>
      <w:r>
        <w:rPr>
          <w:w w:val="110"/>
        </w:rPr>
        <w:t>a</w:t>
      </w:r>
      <w:r>
        <w:rPr>
          <w:spacing w:val="-5"/>
          <w:w w:val="110"/>
        </w:rPr>
        <w:t> </w:t>
      </w:r>
      <w:r>
        <w:rPr>
          <w:w w:val="110"/>
        </w:rPr>
        <w:t>fast</w:t>
      </w:r>
      <w:r>
        <w:rPr>
          <w:spacing w:val="-6"/>
          <w:w w:val="110"/>
        </w:rPr>
        <w:t> </w:t>
      </w:r>
      <w:r>
        <w:rPr>
          <w:w w:val="110"/>
        </w:rPr>
        <w:t>computation.</w:t>
      </w:r>
      <w:r>
        <w:rPr>
          <w:spacing w:val="-6"/>
          <w:w w:val="110"/>
        </w:rPr>
        <w:t> </w:t>
      </w:r>
      <w:r>
        <w:rPr>
          <w:w w:val="110"/>
        </w:rPr>
        <w:t>The</w:t>
      </w:r>
      <w:r>
        <w:rPr>
          <w:spacing w:val="-5"/>
          <w:w w:val="110"/>
        </w:rPr>
        <w:t> </w:t>
      </w:r>
      <w:r>
        <w:rPr>
          <w:w w:val="110"/>
        </w:rPr>
        <w:t>local</w:t>
      </w:r>
      <w:r>
        <w:rPr>
          <w:spacing w:val="-6"/>
          <w:w w:val="110"/>
        </w:rPr>
        <w:t> </w:t>
      </w:r>
      <w:r>
        <w:rPr>
          <w:w w:val="110"/>
        </w:rPr>
        <w:t>upper</w:t>
      </w:r>
      <w:r>
        <w:rPr>
          <w:spacing w:val="-5"/>
          <w:w w:val="110"/>
        </w:rPr>
        <w:t> </w:t>
      </w:r>
      <w:r>
        <w:rPr>
          <w:w w:val="110"/>
        </w:rPr>
        <w:t>bounds</w:t>
      </w:r>
      <w:r>
        <w:rPr>
          <w:spacing w:val="-6"/>
          <w:w w:val="110"/>
        </w:rPr>
        <w:t> </w:t>
      </w:r>
      <w:r>
        <w:rPr>
          <w:w w:val="110"/>
        </w:rPr>
        <w:t>can</w:t>
      </w:r>
      <w:r>
        <w:rPr>
          <w:spacing w:val="-6"/>
          <w:w w:val="110"/>
        </w:rPr>
        <w:t> </w:t>
      </w:r>
      <w:r>
        <w:rPr>
          <w:w w:val="110"/>
        </w:rPr>
        <w:t>be</w:t>
      </w:r>
      <w:r>
        <w:rPr>
          <w:spacing w:val="-6"/>
          <w:w w:val="110"/>
        </w:rPr>
        <w:t> </w:t>
      </w:r>
      <w:r>
        <w:rPr>
          <w:w w:val="110"/>
        </w:rPr>
        <w:t>used</w:t>
      </w:r>
      <w:r>
        <w:rPr>
          <w:spacing w:val="-5"/>
          <w:w w:val="110"/>
        </w:rPr>
        <w:t> </w:t>
      </w:r>
      <w:r>
        <w:rPr>
          <w:w w:val="110"/>
        </w:rPr>
        <w:t>for</w:t>
      </w:r>
      <w:r>
        <w:rPr>
          <w:spacing w:val="-6"/>
          <w:w w:val="110"/>
        </w:rPr>
        <w:t> </w:t>
      </w:r>
      <w:r>
        <w:rPr>
          <w:w w:val="110"/>
        </w:rPr>
        <w:t>a</w:t>
      </w:r>
      <w:r>
        <w:rPr>
          <w:spacing w:val="-5"/>
          <w:w w:val="110"/>
        </w:rPr>
        <w:t> </w:t>
      </w:r>
      <w:r>
        <w:rPr>
          <w:w w:val="110"/>
        </w:rPr>
        <w:t>calcu- lation</w:t>
      </w:r>
      <w:r>
        <w:rPr>
          <w:spacing w:val="-9"/>
          <w:w w:val="110"/>
        </w:rPr>
        <w:t> </w:t>
      </w:r>
      <w:r>
        <w:rPr>
          <w:w w:val="110"/>
        </w:rPr>
        <w:t>of</w:t>
      </w:r>
      <w:r>
        <w:rPr>
          <w:spacing w:val="-9"/>
          <w:w w:val="110"/>
        </w:rPr>
        <w:t> </w:t>
      </w:r>
      <w:r>
        <w:rPr>
          <w:w w:val="110"/>
        </w:rPr>
        <w:t>the</w:t>
      </w:r>
      <w:r>
        <w:rPr>
          <w:spacing w:val="-9"/>
          <w:w w:val="110"/>
        </w:rPr>
        <w:t> </w:t>
      </w:r>
      <w:r>
        <w:rPr>
          <w:w w:val="110"/>
        </w:rPr>
        <w:t>hypervolume</w:t>
      </w:r>
      <w:r>
        <w:rPr>
          <w:spacing w:val="-9"/>
          <w:w w:val="110"/>
        </w:rPr>
        <w:t> </w:t>
      </w:r>
      <w:r>
        <w:rPr>
          <w:w w:val="110"/>
        </w:rPr>
        <w:t>indicator,</w:t>
      </w:r>
      <w:r>
        <w:rPr>
          <w:spacing w:val="-9"/>
          <w:w w:val="110"/>
        </w:rPr>
        <w:t> </w:t>
      </w:r>
      <w:r>
        <w:rPr>
          <w:w w:val="110"/>
        </w:rPr>
        <w:t>see</w:t>
      </w:r>
      <w:r>
        <w:rPr>
          <w:spacing w:val="-9"/>
          <w:w w:val="110"/>
        </w:rPr>
        <w:t> </w:t>
      </w:r>
      <w:r>
        <w:rPr>
          <w:w w:val="110"/>
        </w:rPr>
        <w:t>Lacour,</w:t>
      </w:r>
      <w:r>
        <w:rPr>
          <w:spacing w:val="-9"/>
          <w:w w:val="110"/>
        </w:rPr>
        <w:t> </w:t>
      </w:r>
      <w:r>
        <w:rPr>
          <w:w w:val="110"/>
        </w:rPr>
        <w:t>Klamroth</w:t>
      </w:r>
      <w:r>
        <w:rPr>
          <w:spacing w:val="-9"/>
          <w:w w:val="110"/>
        </w:rPr>
        <w:t> </w:t>
      </w:r>
      <w:r>
        <w:rPr>
          <w:w w:val="110"/>
        </w:rPr>
        <w:t>and</w:t>
      </w:r>
      <w:r>
        <w:rPr>
          <w:spacing w:val="-9"/>
          <w:w w:val="110"/>
        </w:rPr>
        <w:t> </w:t>
      </w:r>
      <w:r>
        <w:rPr>
          <w:w w:val="110"/>
        </w:rPr>
        <w:t>Fonseca, </w:t>
      </w:r>
      <w:hyperlink w:history="true" w:anchor="_bookmark134">
        <w:r>
          <w:rPr>
            <w:color w:val="0080AC"/>
            <w:w w:val="110"/>
          </w:rPr>
          <w:t>Lacour et al. (2017)</w:t>
        </w:r>
      </w:hyperlink>
      <w:r>
        <w:rPr>
          <w:w w:val="110"/>
        </w:rPr>
        <w:t>. The hypervolume indicator is used for comparing the</w:t>
      </w:r>
      <w:r>
        <w:rPr>
          <w:w w:val="110"/>
        </w:rPr>
        <w:t> quality</w:t>
      </w:r>
      <w:r>
        <w:rPr>
          <w:w w:val="110"/>
        </w:rPr>
        <w:t> of</w:t>
      </w:r>
      <w:r>
        <w:rPr>
          <w:w w:val="110"/>
        </w:rPr>
        <w:t> discrete</w:t>
      </w:r>
      <w:r>
        <w:rPr>
          <w:w w:val="110"/>
        </w:rPr>
        <w:t> approximations</w:t>
      </w:r>
      <w:r>
        <w:rPr>
          <w:w w:val="110"/>
        </w:rPr>
        <w:t> or</w:t>
      </w:r>
      <w:r>
        <w:rPr>
          <w:w w:val="110"/>
        </w:rPr>
        <w:t> representations</w:t>
      </w:r>
      <w:r>
        <w:rPr>
          <w:w w:val="110"/>
        </w:rPr>
        <w:t> of</w:t>
      </w:r>
      <w:r>
        <w:rPr>
          <w:w w:val="110"/>
        </w:rPr>
        <w:t> the</w:t>
      </w:r>
      <w:r>
        <w:rPr>
          <w:w w:val="110"/>
        </w:rPr>
        <w:t> non- dominated</w:t>
      </w:r>
      <w:r>
        <w:rPr>
          <w:spacing w:val="-1"/>
          <w:w w:val="110"/>
        </w:rPr>
        <w:t> </w:t>
      </w:r>
      <w:r>
        <w:rPr>
          <w:w w:val="110"/>
        </w:rPr>
        <w:t>set.</w:t>
      </w:r>
      <w:r>
        <w:rPr>
          <w:spacing w:val="-1"/>
          <w:w w:val="110"/>
        </w:rPr>
        <w:t> </w:t>
      </w:r>
      <w:r>
        <w:rPr>
          <w:w w:val="110"/>
        </w:rPr>
        <w:t>It</w:t>
      </w:r>
      <w:r>
        <w:rPr>
          <w:spacing w:val="-1"/>
          <w:w w:val="110"/>
        </w:rPr>
        <w:t> </w:t>
      </w:r>
      <w:r>
        <w:rPr>
          <w:w w:val="110"/>
        </w:rPr>
        <w:t>measures</w:t>
      </w:r>
      <w:r>
        <w:rPr>
          <w:spacing w:val="-1"/>
          <w:w w:val="110"/>
        </w:rPr>
        <w:t> </w:t>
      </w:r>
      <w:r>
        <w:rPr>
          <w:w w:val="110"/>
        </w:rPr>
        <w:t>the</w:t>
      </w:r>
      <w:r>
        <w:rPr>
          <w:spacing w:val="-1"/>
          <w:w w:val="110"/>
        </w:rPr>
        <w:t> </w:t>
      </w:r>
      <w:r>
        <w:rPr>
          <w:w w:val="110"/>
        </w:rPr>
        <w:t>volume</w:t>
      </w:r>
      <w:r>
        <w:rPr>
          <w:spacing w:val="-1"/>
          <w:w w:val="110"/>
        </w:rPr>
        <w:t> </w:t>
      </w:r>
      <w:r>
        <w:rPr>
          <w:w w:val="110"/>
        </w:rPr>
        <w:t>of</w:t>
      </w:r>
      <w:r>
        <w:rPr>
          <w:spacing w:val="-1"/>
          <w:w w:val="110"/>
        </w:rPr>
        <w:t> </w:t>
      </w:r>
      <w:r>
        <w:rPr>
          <w:w w:val="110"/>
        </w:rPr>
        <w:t>the</w:t>
      </w:r>
      <w:r>
        <w:rPr>
          <w:spacing w:val="-1"/>
          <w:w w:val="110"/>
        </w:rPr>
        <w:t> </w:t>
      </w:r>
      <w:r>
        <w:rPr>
          <w:w w:val="110"/>
        </w:rPr>
        <w:t>part</w:t>
      </w:r>
      <w:r>
        <w:rPr>
          <w:spacing w:val="-1"/>
          <w:w w:val="110"/>
        </w:rPr>
        <w:t> </w:t>
      </w:r>
      <w:r>
        <w:rPr>
          <w:w w:val="110"/>
        </w:rPr>
        <w:t>of</w:t>
      </w:r>
      <w:r>
        <w:rPr>
          <w:spacing w:val="-1"/>
          <w:w w:val="110"/>
        </w:rPr>
        <w:t> </w:t>
      </w:r>
      <w:r>
        <w:rPr>
          <w:w w:val="110"/>
        </w:rPr>
        <w:t>the</w:t>
      </w:r>
      <w:r>
        <w:rPr>
          <w:spacing w:val="-1"/>
          <w:w w:val="110"/>
        </w:rPr>
        <w:t> </w:t>
      </w:r>
      <w:r>
        <w:rPr>
          <w:w w:val="110"/>
        </w:rPr>
        <w:t>criterion</w:t>
      </w:r>
      <w:r>
        <w:rPr>
          <w:spacing w:val="-1"/>
          <w:w w:val="110"/>
        </w:rPr>
        <w:t> </w:t>
      </w:r>
      <w:r>
        <w:rPr>
          <w:w w:val="110"/>
        </w:rPr>
        <w:t>space dominated</w:t>
      </w:r>
      <w:r>
        <w:rPr>
          <w:w w:val="110"/>
        </w:rPr>
        <w:t> by</w:t>
      </w:r>
      <w:r>
        <w:rPr>
          <w:w w:val="110"/>
        </w:rPr>
        <w:t> the</w:t>
      </w:r>
      <w:r>
        <w:rPr>
          <w:w w:val="110"/>
        </w:rPr>
        <w:t> points</w:t>
      </w:r>
      <w:r>
        <w:rPr>
          <w:w w:val="110"/>
        </w:rPr>
        <w:t> of</w:t>
      </w:r>
      <w:r>
        <w:rPr>
          <w:w w:val="110"/>
        </w:rPr>
        <w:t> the</w:t>
      </w:r>
      <w:r>
        <w:rPr>
          <w:w w:val="110"/>
        </w:rPr>
        <w:t> approximation</w:t>
      </w:r>
      <w:r>
        <w:rPr>
          <w:w w:val="110"/>
        </w:rPr>
        <w:t> and</w:t>
      </w:r>
      <w:r>
        <w:rPr>
          <w:w w:val="110"/>
        </w:rPr>
        <w:t> bounded</w:t>
      </w:r>
      <w:r>
        <w:rPr>
          <w:w w:val="110"/>
        </w:rPr>
        <w:t> by</w:t>
      </w:r>
      <w:r>
        <w:rPr>
          <w:w w:val="110"/>
        </w:rPr>
        <w:t> some reference point.</w:t>
      </w:r>
    </w:p>
    <w:p>
      <w:pPr>
        <w:pStyle w:val="BodyText"/>
        <w:spacing w:line="175" w:lineRule="exact"/>
        <w:ind w:left="397"/>
      </w:pPr>
      <w:r>
        <w:rPr>
          <w:w w:val="110"/>
        </w:rPr>
        <w:t>The</w:t>
      </w:r>
      <w:r>
        <w:rPr>
          <w:spacing w:val="2"/>
          <w:w w:val="110"/>
        </w:rPr>
        <w:t> </w:t>
      </w:r>
      <w:r>
        <w:rPr>
          <w:w w:val="110"/>
        </w:rPr>
        <w:t>local</w:t>
      </w:r>
      <w:r>
        <w:rPr>
          <w:spacing w:val="3"/>
          <w:w w:val="110"/>
        </w:rPr>
        <w:t> </w:t>
      </w:r>
      <w:r>
        <w:rPr>
          <w:w w:val="110"/>
        </w:rPr>
        <w:t>upper</w:t>
      </w:r>
      <w:r>
        <w:rPr>
          <w:spacing w:val="3"/>
          <w:w w:val="110"/>
        </w:rPr>
        <w:t> </w:t>
      </w:r>
      <w:r>
        <w:rPr>
          <w:w w:val="110"/>
        </w:rPr>
        <w:t>bounds</w:t>
      </w:r>
      <w:r>
        <w:rPr>
          <w:spacing w:val="3"/>
          <w:w w:val="110"/>
        </w:rPr>
        <w:t> </w:t>
      </w:r>
      <w:r>
        <w:rPr>
          <w:w w:val="110"/>
        </w:rPr>
        <w:t>can</w:t>
      </w:r>
      <w:r>
        <w:rPr>
          <w:spacing w:val="3"/>
          <w:w w:val="110"/>
        </w:rPr>
        <w:t> </w:t>
      </w:r>
      <w:r>
        <w:rPr>
          <w:w w:val="110"/>
        </w:rPr>
        <w:t>well</w:t>
      </w:r>
      <w:r>
        <w:rPr>
          <w:spacing w:val="3"/>
          <w:w w:val="110"/>
        </w:rPr>
        <w:t> </w:t>
      </w:r>
      <w:r>
        <w:rPr>
          <w:w w:val="110"/>
        </w:rPr>
        <w:t>be</w:t>
      </w:r>
      <w:r>
        <w:rPr>
          <w:spacing w:val="3"/>
          <w:w w:val="110"/>
        </w:rPr>
        <w:t> </w:t>
      </w:r>
      <w:r>
        <w:rPr>
          <w:w w:val="110"/>
        </w:rPr>
        <w:t>used</w:t>
      </w:r>
      <w:r>
        <w:rPr>
          <w:spacing w:val="3"/>
          <w:w w:val="110"/>
        </w:rPr>
        <w:t> </w:t>
      </w:r>
      <w:r>
        <w:rPr>
          <w:w w:val="110"/>
        </w:rPr>
        <w:t>within</w:t>
      </w:r>
      <w:r>
        <w:rPr>
          <w:spacing w:val="3"/>
          <w:w w:val="110"/>
        </w:rPr>
        <w:t> </w:t>
      </w:r>
      <w:r>
        <w:rPr>
          <w:w w:val="110"/>
        </w:rPr>
        <w:t>algorithms.</w:t>
      </w:r>
      <w:r>
        <w:rPr>
          <w:spacing w:val="2"/>
          <w:w w:val="110"/>
        </w:rPr>
        <w:t> </w:t>
      </w:r>
      <w:r>
        <w:rPr>
          <w:w w:val="110"/>
        </w:rPr>
        <w:t>For</w:t>
      </w:r>
      <w:r>
        <w:rPr>
          <w:spacing w:val="3"/>
          <w:w w:val="110"/>
        </w:rPr>
        <w:t> </w:t>
      </w:r>
      <w:r>
        <w:rPr>
          <w:spacing w:val="-5"/>
          <w:w w:val="110"/>
        </w:rPr>
        <w:t>in-</w:t>
      </w:r>
    </w:p>
    <w:p>
      <w:pPr>
        <w:spacing w:after="0" w:line="175" w:lineRule="exact"/>
        <w:sectPr>
          <w:type w:val="continuous"/>
          <w:pgSz w:w="11910" w:h="15880"/>
          <w:pgMar w:header="668" w:footer="232" w:top="620" w:bottom="280" w:left="600" w:right="620"/>
          <w:cols w:num="2" w:equalWidth="0">
            <w:col w:w="5230" w:space="150"/>
            <w:col w:w="5310"/>
          </w:cols>
        </w:sectPr>
      </w:pPr>
    </w:p>
    <w:p>
      <w:pPr>
        <w:spacing w:before="16"/>
        <w:ind w:left="158" w:right="0" w:firstLine="0"/>
        <w:jc w:val="left"/>
        <w:rPr>
          <w:rFonts w:ascii="STIX Math" w:hAnsi="STIX Math" w:eastAsia="STIX Math"/>
          <w:sz w:val="16"/>
        </w:rPr>
      </w:pPr>
      <w:bookmarkStart w:name="_bookmark19" w:id="34"/>
      <w:bookmarkEnd w:id="34"/>
      <w:r>
        <w:rPr/>
      </w:r>
      <w:r>
        <w:rPr>
          <w:rFonts w:ascii="Arial" w:hAnsi="Arial" w:eastAsia="Arial"/>
          <w:position w:val="4"/>
          <w:sz w:val="16"/>
        </w:rPr>
        <w:t>G</w:t>
      </w:r>
      <w:r>
        <w:rPr>
          <w:rFonts w:ascii="STIX Math" w:hAnsi="STIX Math" w:eastAsia="STIX Math"/>
          <w:i/>
          <w:sz w:val="12"/>
        </w:rPr>
        <w:t>𝑃𝑁𝑆</w:t>
      </w:r>
      <w:r>
        <w:rPr>
          <w:rFonts w:ascii="STIX Math" w:hAnsi="STIX Math" w:eastAsia="STIX Math"/>
          <w:i/>
          <w:spacing w:val="17"/>
          <w:sz w:val="12"/>
        </w:rPr>
        <w:t> </w:t>
      </w:r>
      <w:r>
        <w:rPr>
          <w:rFonts w:ascii="STIX Math" w:hAnsi="STIX Math" w:eastAsia="STIX Math"/>
          <w:spacing w:val="-10"/>
          <w:position w:val="4"/>
          <w:sz w:val="16"/>
        </w:rPr>
        <w:t>∪</w:t>
      </w:r>
    </w:p>
    <w:p>
      <w:pPr>
        <w:spacing w:before="9"/>
        <w:ind w:left="0" w:right="0" w:firstLine="0"/>
        <w:jc w:val="left"/>
        <w:rPr>
          <w:rFonts w:ascii="Noto Sans Math" w:hAnsi="Noto Sans Math" w:cs="Noto Sans Math" w:eastAsia="Noto Sans Math"/>
          <w:sz w:val="16"/>
          <w:szCs w:val="16"/>
        </w:rPr>
      </w:pPr>
      <w:r>
        <w:rPr/>
        <w:br w:type="column"/>
      </w:r>
      <w:r>
        <w:rPr>
          <w:rFonts w:ascii="DejaVu Sans" w:hAnsi="DejaVu Sans" w:cs="DejaVu Sans" w:eastAsia="DejaVu Sans"/>
          <w:w w:val="130"/>
          <w:position w:val="27"/>
          <w:sz w:val="16"/>
          <w:szCs w:val="16"/>
        </w:rPr>
        <w:t>(</w:t>
      </w:r>
      <w:r>
        <w:rPr>
          <w:rFonts w:ascii="DejaVu Serif" w:hAnsi="DejaVu Serif" w:cs="DejaVu Serif" w:eastAsia="DejaVu Serif"/>
          <w:w w:val="130"/>
          <w:sz w:val="16"/>
          <w:szCs w:val="16"/>
        </w:rPr>
        <w:t>ℝ</w:t>
      </w:r>
      <w:r>
        <w:rPr>
          <w:rFonts w:ascii="STIX Math" w:hAnsi="STIX Math" w:cs="STIX Math" w:eastAsia="STIX Math"/>
          <w:i/>
          <w:iCs/>
          <w:w w:val="130"/>
          <w:sz w:val="16"/>
          <w:szCs w:val="16"/>
          <w:vertAlign w:val="superscript"/>
        </w:rPr>
        <w:t>𝑚</w:t>
      </w:r>
      <w:r>
        <w:rPr>
          <w:rFonts w:ascii="STIX Math" w:hAnsi="STIX Math" w:cs="STIX Math" w:eastAsia="STIX Math"/>
          <w:i/>
          <w:iCs/>
          <w:spacing w:val="-11"/>
          <w:w w:val="130"/>
          <w:sz w:val="16"/>
          <w:szCs w:val="16"/>
          <w:vertAlign w:val="baseline"/>
        </w:rPr>
        <w:t> </w:t>
      </w:r>
      <w:r>
        <w:rPr>
          <w:rFonts w:ascii="Noto Sans Math" w:hAnsi="Noto Sans Math" w:cs="Noto Sans Math" w:eastAsia="Noto Sans Math"/>
          <w:spacing w:val="-10"/>
          <w:w w:val="140"/>
          <w:sz w:val="16"/>
          <w:szCs w:val="16"/>
          <w:vertAlign w:val="baseline"/>
        </w:rPr>
        <w:t>⧵</w:t>
      </w:r>
    </w:p>
    <w:p>
      <w:pPr>
        <w:spacing w:before="129"/>
        <w:ind w:left="0" w:right="0" w:firstLine="0"/>
        <w:jc w:val="left"/>
        <w:rPr>
          <w:rFonts w:ascii="STIX Math" w:hAnsi="STIX Math" w:eastAsia="STIX Math"/>
          <w:i/>
          <w:sz w:val="10"/>
        </w:rPr>
      </w:pPr>
      <w:r>
        <w:rPr/>
        <w:br w:type="column"/>
      </w:r>
      <w:r>
        <w:rPr>
          <w:rFonts w:ascii="STIX Math" w:hAnsi="STIX Math" w:eastAsia="STIX Math"/>
          <w:i/>
          <w:spacing w:val="25"/>
          <w:w w:val="98"/>
          <w:sz w:val="12"/>
        </w:rPr>
        <w:t>𝑦</w:t>
      </w:r>
      <w:r>
        <w:rPr>
          <w:rFonts w:ascii="STIX Math" w:hAnsi="STIX Math" w:eastAsia="STIX Math"/>
          <w:spacing w:val="19"/>
          <w:w w:val="98"/>
          <w:sz w:val="12"/>
        </w:rPr>
        <w:t>∈</w:t>
      </w:r>
      <w:r>
        <w:rPr>
          <w:rFonts w:ascii="DejaVu Sans" w:hAnsi="DejaVu Sans" w:eastAsia="DejaVu Sans"/>
          <w:spacing w:val="-171"/>
          <w:w w:val="152"/>
          <w:position w:val="33"/>
          <w:sz w:val="16"/>
        </w:rPr>
        <w:t>⋃</w:t>
      </w:r>
      <w:r>
        <w:rPr>
          <w:rFonts w:ascii="Arial" w:hAnsi="Arial" w:eastAsia="Arial"/>
          <w:spacing w:val="25"/>
          <w:w w:val="87"/>
          <w:sz w:val="12"/>
        </w:rPr>
        <w:t>G</w:t>
      </w:r>
      <w:r>
        <w:rPr>
          <w:rFonts w:ascii="STIX Math" w:hAnsi="STIX Math" w:eastAsia="STIX Math"/>
          <w:i/>
          <w:spacing w:val="32"/>
          <w:w w:val="98"/>
          <w:position w:val="-2"/>
          <w:sz w:val="10"/>
        </w:rPr>
        <w:t>𝑃</w:t>
      </w:r>
      <w:r>
        <w:rPr>
          <w:rFonts w:ascii="STIX Math" w:hAnsi="STIX Math" w:eastAsia="STIX Math"/>
          <w:i/>
          <w:spacing w:val="26"/>
          <w:w w:val="98"/>
          <w:position w:val="-2"/>
          <w:sz w:val="10"/>
        </w:rPr>
        <w:t>𝑁</w:t>
      </w:r>
      <w:r>
        <w:rPr>
          <w:rFonts w:ascii="STIX Math" w:hAnsi="STIX Math" w:eastAsia="STIX Math"/>
          <w:i/>
          <w:spacing w:val="25"/>
          <w:w w:val="98"/>
          <w:position w:val="-2"/>
          <w:sz w:val="10"/>
        </w:rPr>
        <w:t>𝑆</w:t>
      </w:r>
    </w:p>
    <w:p>
      <w:pPr>
        <w:spacing w:before="16"/>
        <w:ind w:left="2" w:right="0" w:firstLine="0"/>
        <w:jc w:val="left"/>
        <w:rPr>
          <w:rFonts w:ascii="STIX Math" w:hAnsi="STIX Math" w:eastAsia="STIX Math"/>
          <w:i/>
          <w:sz w:val="16"/>
        </w:rPr>
      </w:pPr>
      <w:r>
        <w:rPr/>
        <w:br w:type="column"/>
      </w:r>
      <w:r>
        <w:rPr>
          <w:rFonts w:ascii="DejaVu Sans" w:hAnsi="DejaVu Sans" w:eastAsia="DejaVu Sans"/>
          <w:position w:val="13"/>
          <w:sz w:val="16"/>
        </w:rPr>
        <w:t>(</w:t>
      </w:r>
      <w:r>
        <w:rPr>
          <w:rFonts w:ascii="STIX Math" w:hAnsi="STIX Math" w:eastAsia="STIX Math"/>
          <w:sz w:val="16"/>
        </w:rPr>
        <w:t>{</w:t>
      </w:r>
      <w:r>
        <w:rPr>
          <w:rFonts w:ascii="STIX Math" w:hAnsi="STIX Math" w:eastAsia="STIX Math"/>
          <w:i/>
          <w:sz w:val="16"/>
        </w:rPr>
        <w:t>𝑦</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w:t>
      </w:r>
      <w:r>
        <w:rPr>
          <w:rFonts w:ascii="STIX Math" w:hAnsi="STIX Math" w:eastAsia="STIX Math"/>
          <w:spacing w:val="-1"/>
          <w:sz w:val="16"/>
        </w:rPr>
        <w:t> </w:t>
      </w:r>
      <w:r>
        <w:rPr>
          <w:rFonts w:ascii="DejaVu Serif" w:hAnsi="DejaVu Serif" w:eastAsia="DejaVu Serif"/>
          <w:spacing w:val="-7"/>
          <w:sz w:val="16"/>
        </w:rPr>
        <w:t>ℝ</w:t>
      </w:r>
      <w:r>
        <w:rPr>
          <w:rFonts w:ascii="STIX Math" w:hAnsi="STIX Math" w:eastAsia="STIX Math"/>
          <w:i/>
          <w:spacing w:val="-7"/>
          <w:sz w:val="16"/>
          <w:vertAlign w:val="superscript"/>
        </w:rPr>
        <w:t>𝑚</w:t>
      </w:r>
    </w:p>
    <w:p>
      <w:pPr>
        <w:tabs>
          <w:tab w:pos="2557" w:val="left" w:leader="none"/>
        </w:tabs>
        <w:spacing w:before="9"/>
        <w:ind w:left="0" w:right="0" w:firstLine="0"/>
        <w:jc w:val="left"/>
        <w:rPr>
          <w:rFonts w:ascii="STIX"/>
          <w:sz w:val="16"/>
        </w:rPr>
      </w:pPr>
      <w:r>
        <w:rPr/>
        <w:br w:type="column"/>
      </w:r>
      <w:r>
        <w:rPr>
          <w:rFonts w:ascii="DejaVu Sans"/>
          <w:spacing w:val="-5"/>
          <w:w w:val="125"/>
          <w:position w:val="13"/>
          <w:sz w:val="16"/>
        </w:rPr>
        <w:t>)</w:t>
      </w:r>
      <w:r>
        <w:rPr>
          <w:rFonts w:ascii="DejaVu Sans"/>
          <w:spacing w:val="-5"/>
          <w:w w:val="125"/>
          <w:position w:val="27"/>
          <w:sz w:val="16"/>
        </w:rPr>
        <w:t>)</w:t>
      </w:r>
      <w:r>
        <w:rPr>
          <w:rFonts w:ascii="STIX Math"/>
          <w:i/>
          <w:spacing w:val="-5"/>
          <w:w w:val="125"/>
          <w:sz w:val="16"/>
        </w:rPr>
        <w:t>.</w:t>
      </w:r>
      <w:r>
        <w:rPr>
          <w:rFonts w:ascii="STIX Math"/>
          <w:i/>
          <w:sz w:val="16"/>
        </w:rPr>
        <w:tab/>
      </w:r>
      <w:r>
        <w:rPr>
          <w:rFonts w:ascii="STIX"/>
          <w:spacing w:val="-5"/>
          <w:w w:val="120"/>
          <w:sz w:val="16"/>
        </w:rPr>
        <w:t>(3)</w:t>
      </w:r>
    </w:p>
    <w:p>
      <w:pPr>
        <w:pStyle w:val="BodyText"/>
        <w:spacing w:line="261" w:lineRule="exact"/>
        <w:jc w:val="left"/>
      </w:pPr>
      <w:r>
        <w:rPr/>
        <w:br w:type="column"/>
      </w:r>
      <w:r>
        <w:rPr>
          <w:w w:val="110"/>
        </w:rPr>
        <w:t>stance,</w:t>
      </w:r>
      <w:r>
        <w:rPr>
          <w:spacing w:val="-8"/>
          <w:w w:val="110"/>
        </w:rPr>
        <w:t> </w:t>
      </w:r>
      <w:r>
        <w:rPr>
          <w:w w:val="110"/>
        </w:rPr>
        <w:t>the</w:t>
      </w:r>
      <w:r>
        <w:rPr>
          <w:spacing w:val="-7"/>
          <w:w w:val="110"/>
        </w:rPr>
        <w:t> </w:t>
      </w:r>
      <w:r>
        <w:rPr>
          <w:w w:val="110"/>
        </w:rPr>
        <w:t>search</w:t>
      </w:r>
      <w:r>
        <w:rPr>
          <w:spacing w:val="-7"/>
          <w:w w:val="110"/>
        </w:rPr>
        <w:t> </w:t>
      </w:r>
      <w:r>
        <w:rPr>
          <w:w w:val="110"/>
        </w:rPr>
        <w:t>zones</w:t>
      </w:r>
      <w:r>
        <w:rPr>
          <w:spacing w:val="-7"/>
          <w:w w:val="110"/>
        </w:rPr>
        <w:t> </w:t>
      </w:r>
      <w:r>
        <w:rPr>
          <w:w w:val="110"/>
        </w:rPr>
        <w:t>are</w:t>
      </w:r>
      <w:r>
        <w:rPr>
          <w:spacing w:val="-7"/>
          <w:w w:val="110"/>
        </w:rPr>
        <w:t> </w:t>
      </w:r>
      <w:r>
        <w:rPr>
          <w:w w:val="110"/>
        </w:rPr>
        <w:t>used</w:t>
      </w:r>
      <w:r>
        <w:rPr>
          <w:spacing w:val="-7"/>
          <w:w w:val="110"/>
        </w:rPr>
        <w:t> </w:t>
      </w:r>
      <w:r>
        <w:rPr>
          <w:w w:val="110"/>
        </w:rPr>
        <w:t>for</w:t>
      </w:r>
      <w:r>
        <w:rPr>
          <w:spacing w:val="-7"/>
          <w:w w:val="110"/>
        </w:rPr>
        <w:t> </w:t>
      </w:r>
      <w:r>
        <w:rPr>
          <w:w w:val="110"/>
        </w:rPr>
        <w:t>improving</w:t>
      </w:r>
      <w:r>
        <w:rPr>
          <w:spacing w:val="-7"/>
          <w:w w:val="110"/>
        </w:rPr>
        <w:t> </w:t>
      </w:r>
      <w:r>
        <w:rPr>
          <w:w w:val="110"/>
        </w:rPr>
        <w:t>the</w:t>
      </w:r>
      <w:r>
        <w:rPr>
          <w:spacing w:val="-7"/>
          <w:w w:val="110"/>
        </w:rPr>
        <w:t> </w:t>
      </w:r>
      <w:r>
        <w:rPr>
          <w:w w:val="110"/>
        </w:rPr>
        <w:t>set</w:t>
      </w:r>
      <w:r>
        <w:rPr>
          <w:spacing w:val="-8"/>
          <w:w w:val="110"/>
        </w:rPr>
        <w:t> </w:t>
      </w:r>
      <w:r>
        <w:rPr>
          <w:rFonts w:ascii="Arial" w:eastAsia="Arial"/>
          <w:w w:val="110"/>
        </w:rPr>
        <w:t>G</w:t>
      </w:r>
      <w:r>
        <w:rPr>
          <w:rFonts w:ascii="STIX Math" w:eastAsia="STIX Math"/>
          <w:i/>
          <w:w w:val="110"/>
          <w:position w:val="-3"/>
          <w:sz w:val="12"/>
        </w:rPr>
        <w:t>𝑃𝑁𝑆</w:t>
      </w:r>
      <w:r>
        <w:rPr>
          <w:rFonts w:ascii="STIX Math" w:eastAsia="STIX Math"/>
          <w:i/>
          <w:spacing w:val="21"/>
          <w:w w:val="110"/>
          <w:position w:val="-3"/>
          <w:sz w:val="12"/>
        </w:rPr>
        <w:t> </w:t>
      </w:r>
      <w:r>
        <w:rPr>
          <w:w w:val="110"/>
        </w:rPr>
        <w:t>by</w:t>
      </w:r>
      <w:r>
        <w:rPr>
          <w:spacing w:val="-8"/>
          <w:w w:val="110"/>
        </w:rPr>
        <w:t> </w:t>
      </w:r>
      <w:r>
        <w:rPr>
          <w:spacing w:val="-2"/>
          <w:w w:val="110"/>
        </w:rPr>
        <w:t>solving</w:t>
      </w:r>
    </w:p>
    <w:p>
      <w:pPr>
        <w:pStyle w:val="BodyText"/>
        <w:spacing w:line="162" w:lineRule="exact"/>
        <w:jc w:val="left"/>
      </w:pPr>
      <w:r>
        <w:rPr>
          <w:w w:val="110"/>
        </w:rPr>
        <w:t>a</w:t>
      </w:r>
      <w:r>
        <w:rPr>
          <w:spacing w:val="-5"/>
          <w:w w:val="110"/>
        </w:rPr>
        <w:t> </w:t>
      </w:r>
      <w:r>
        <w:rPr>
          <w:w w:val="110"/>
        </w:rPr>
        <w:t>scalarization</w:t>
      </w:r>
      <w:r>
        <w:rPr>
          <w:spacing w:val="-5"/>
          <w:w w:val="110"/>
        </w:rPr>
        <w:t> </w:t>
      </w:r>
      <w:r>
        <w:rPr>
          <w:w w:val="110"/>
        </w:rPr>
        <w:t>within</w:t>
      </w:r>
      <w:r>
        <w:rPr>
          <w:spacing w:val="-4"/>
          <w:w w:val="110"/>
        </w:rPr>
        <w:t> </w:t>
      </w:r>
      <w:r>
        <w:rPr>
          <w:w w:val="110"/>
        </w:rPr>
        <w:t>a</w:t>
      </w:r>
      <w:r>
        <w:rPr>
          <w:spacing w:val="-4"/>
          <w:w w:val="110"/>
        </w:rPr>
        <w:t> </w:t>
      </w:r>
      <w:r>
        <w:rPr>
          <w:w w:val="110"/>
        </w:rPr>
        <w:t>search</w:t>
      </w:r>
      <w:r>
        <w:rPr>
          <w:spacing w:val="-4"/>
          <w:w w:val="110"/>
        </w:rPr>
        <w:t> </w:t>
      </w:r>
      <w:r>
        <w:rPr>
          <w:w w:val="110"/>
        </w:rPr>
        <w:t>zone.</w:t>
      </w:r>
      <w:r>
        <w:rPr>
          <w:spacing w:val="-4"/>
          <w:w w:val="110"/>
        </w:rPr>
        <w:t> </w:t>
      </w:r>
      <w:r>
        <w:rPr>
          <w:w w:val="110"/>
        </w:rPr>
        <w:t>A</w:t>
      </w:r>
      <w:r>
        <w:rPr>
          <w:spacing w:val="-4"/>
          <w:w w:val="110"/>
        </w:rPr>
        <w:t> </w:t>
      </w:r>
      <w:r>
        <w:rPr>
          <w:w w:val="110"/>
        </w:rPr>
        <w:t>further</w:t>
      </w:r>
      <w:r>
        <w:rPr>
          <w:spacing w:val="-4"/>
          <w:w w:val="110"/>
        </w:rPr>
        <w:t> </w:t>
      </w:r>
      <w:r>
        <w:rPr>
          <w:w w:val="110"/>
        </w:rPr>
        <w:t>example</w:t>
      </w:r>
      <w:r>
        <w:rPr>
          <w:spacing w:val="-4"/>
          <w:w w:val="110"/>
        </w:rPr>
        <w:t> </w:t>
      </w:r>
      <w:r>
        <w:rPr>
          <w:w w:val="110"/>
        </w:rPr>
        <w:t>is</w:t>
      </w:r>
      <w:r>
        <w:rPr>
          <w:spacing w:val="-5"/>
          <w:w w:val="110"/>
        </w:rPr>
        <w:t> </w:t>
      </w:r>
      <w:r>
        <w:rPr>
          <w:w w:val="110"/>
        </w:rPr>
        <w:t>the</w:t>
      </w:r>
      <w:r>
        <w:rPr>
          <w:spacing w:val="-4"/>
          <w:w w:val="110"/>
        </w:rPr>
        <w:t> </w:t>
      </w:r>
      <w:r>
        <w:rPr>
          <w:spacing w:val="-2"/>
          <w:w w:val="110"/>
        </w:rPr>
        <w:t>algorithm</w:t>
      </w:r>
    </w:p>
    <w:p>
      <w:pPr>
        <w:pStyle w:val="BodyText"/>
        <w:spacing w:line="66" w:lineRule="exact" w:before="25"/>
        <w:jc w:val="left"/>
      </w:pPr>
      <w:r>
        <w:rPr>
          <w:w w:val="110"/>
        </w:rPr>
        <w:t>from</w:t>
      </w:r>
      <w:r>
        <w:rPr>
          <w:spacing w:val="2"/>
          <w:w w:val="110"/>
        </w:rPr>
        <w:t> </w:t>
      </w:r>
      <w:hyperlink w:history="true" w:anchor="_bookmark96">
        <w:r>
          <w:rPr>
            <w:color w:val="0080AC"/>
            <w:w w:val="110"/>
          </w:rPr>
          <w:t>Niebling</w:t>
        </w:r>
        <w:r>
          <w:rPr>
            <w:color w:val="0080AC"/>
            <w:spacing w:val="1"/>
            <w:w w:val="110"/>
          </w:rPr>
          <w:t> </w:t>
        </w:r>
        <w:r>
          <w:rPr>
            <w:color w:val="0080AC"/>
            <w:w w:val="110"/>
          </w:rPr>
          <w:t>and</w:t>
        </w:r>
        <w:r>
          <w:rPr>
            <w:color w:val="0080AC"/>
            <w:spacing w:val="2"/>
            <w:w w:val="110"/>
          </w:rPr>
          <w:t> </w:t>
        </w:r>
        <w:r>
          <w:rPr>
            <w:color w:val="0080AC"/>
            <w:w w:val="110"/>
          </w:rPr>
          <w:t>Eichfelder</w:t>
        </w:r>
        <w:r>
          <w:rPr>
            <w:color w:val="0080AC"/>
            <w:spacing w:val="2"/>
            <w:w w:val="110"/>
          </w:rPr>
          <w:t> </w:t>
        </w:r>
        <w:r>
          <w:rPr>
            <w:color w:val="0080AC"/>
            <w:w w:val="110"/>
          </w:rPr>
          <w:t>(2019)</w:t>
        </w:r>
      </w:hyperlink>
      <w:r>
        <w:rPr>
          <w:color w:val="0080AC"/>
          <w:spacing w:val="2"/>
          <w:w w:val="110"/>
        </w:rPr>
        <w:t> </w:t>
      </w:r>
      <w:r>
        <w:rPr>
          <w:w w:val="110"/>
        </w:rPr>
        <w:t>which</w:t>
      </w:r>
      <w:r>
        <w:rPr>
          <w:spacing w:val="2"/>
          <w:w w:val="110"/>
        </w:rPr>
        <w:t> </w:t>
      </w:r>
      <w:r>
        <w:rPr>
          <w:w w:val="110"/>
        </w:rPr>
        <w:t>is</w:t>
      </w:r>
      <w:r>
        <w:rPr>
          <w:spacing w:val="2"/>
          <w:w w:val="110"/>
        </w:rPr>
        <w:t> </w:t>
      </w:r>
      <w:r>
        <w:rPr>
          <w:w w:val="110"/>
        </w:rPr>
        <w:t>for</w:t>
      </w:r>
      <w:r>
        <w:rPr>
          <w:spacing w:val="2"/>
          <w:w w:val="110"/>
        </w:rPr>
        <w:t> </w:t>
      </w:r>
      <w:r>
        <w:rPr>
          <w:w w:val="110"/>
        </w:rPr>
        <w:t>problems</w:t>
      </w:r>
      <w:r>
        <w:rPr>
          <w:spacing w:val="2"/>
          <w:w w:val="110"/>
        </w:rPr>
        <w:t> </w:t>
      </w:r>
      <w:r>
        <w:rPr>
          <w:w w:val="110"/>
        </w:rPr>
        <w:t>of</w:t>
      </w:r>
      <w:r>
        <w:rPr>
          <w:spacing w:val="2"/>
          <w:w w:val="110"/>
        </w:rPr>
        <w:t> </w:t>
      </w:r>
      <w:r>
        <w:rPr>
          <w:w w:val="110"/>
        </w:rPr>
        <w:t>the</w:t>
      </w:r>
      <w:r>
        <w:rPr>
          <w:spacing w:val="3"/>
          <w:w w:val="110"/>
        </w:rPr>
        <w:t> </w:t>
      </w:r>
      <w:r>
        <w:rPr>
          <w:spacing w:val="-4"/>
          <w:w w:val="110"/>
        </w:rPr>
        <w:t>type</w:t>
      </w:r>
    </w:p>
    <w:p>
      <w:pPr>
        <w:spacing w:line="260" w:lineRule="exact" w:before="0"/>
        <w:ind w:left="158" w:right="0" w:firstLine="0"/>
        <w:jc w:val="left"/>
        <w:rPr>
          <w:sz w:val="16"/>
        </w:rPr>
      </w:pPr>
      <w:r>
        <w:rPr>
          <w:w w:val="105"/>
          <w:sz w:val="16"/>
        </w:rPr>
        <w:t>(</w:t>
      </w:r>
      <w:hyperlink w:history="true" w:anchor="_bookmark14">
        <w:r>
          <w:rPr>
            <w:rFonts w:ascii="STIX Math" w:hAnsi="STIX Math" w:eastAsia="STIX Math"/>
            <w:i/>
            <w:color w:val="0080AC"/>
            <w:w w:val="105"/>
            <w:sz w:val="16"/>
          </w:rPr>
          <w:t>𝑀𝑂𝑃</w:t>
        </w:r>
        <w:r>
          <w:rPr>
            <w:rFonts w:ascii="STIX Math" w:hAnsi="STIX Math" w:eastAsia="STIX Math"/>
            <w:i/>
            <w:color w:val="0080AC"/>
            <w:spacing w:val="29"/>
            <w:w w:val="105"/>
            <w:sz w:val="16"/>
          </w:rPr>
          <w:t> </w:t>
        </w:r>
        <w:r>
          <w:rPr>
            <w:rFonts w:ascii="STIX Math" w:hAnsi="STIX Math" w:eastAsia="STIX Math"/>
            <w:color w:val="0080AC"/>
            <w:w w:val="105"/>
            <w:sz w:val="16"/>
          </w:rPr>
          <w:t>−</w:t>
        </w:r>
        <w:r>
          <w:rPr>
            <w:rFonts w:ascii="STIX Math" w:hAnsi="STIX Math" w:eastAsia="STIX Math"/>
            <w:color w:val="0080AC"/>
            <w:spacing w:val="2"/>
            <w:w w:val="105"/>
            <w:sz w:val="16"/>
          </w:rPr>
          <w:t> </w:t>
        </w:r>
        <w:r>
          <w:rPr>
            <w:rFonts w:ascii="STIX Math" w:hAnsi="STIX Math" w:eastAsia="STIX Math"/>
            <w:i/>
            <w:color w:val="0080AC"/>
            <w:w w:val="105"/>
            <w:sz w:val="16"/>
          </w:rPr>
          <w:t>𝑁</w:t>
        </w:r>
        <w:r>
          <w:rPr>
            <w:rFonts w:ascii="STIX Math" w:hAnsi="STIX Math" w:eastAsia="STIX Math"/>
            <w:i/>
            <w:color w:val="0080AC"/>
            <w:spacing w:val="-25"/>
            <w:w w:val="105"/>
            <w:sz w:val="16"/>
          </w:rPr>
          <w:t> </w:t>
        </w:r>
        <w:r>
          <w:rPr>
            <w:rFonts w:ascii="STIX Math" w:hAnsi="STIX Math" w:eastAsia="STIX Math"/>
            <w:i/>
            <w:color w:val="0080AC"/>
            <w:w w:val="105"/>
            <w:sz w:val="16"/>
          </w:rPr>
          <w:t>𝐶</w:t>
        </w:r>
      </w:hyperlink>
      <w:r>
        <w:rPr>
          <w:w w:val="105"/>
          <w:sz w:val="16"/>
        </w:rPr>
        <w:t>)</w:t>
      </w:r>
      <w:r>
        <w:rPr>
          <w:spacing w:val="2"/>
          <w:w w:val="105"/>
          <w:sz w:val="16"/>
        </w:rPr>
        <w:t> </w:t>
      </w:r>
      <w:r>
        <w:rPr>
          <w:w w:val="105"/>
          <w:sz w:val="16"/>
        </w:rPr>
        <w:t>with</w:t>
      </w:r>
      <w:r>
        <w:rPr>
          <w:spacing w:val="2"/>
          <w:w w:val="105"/>
          <w:sz w:val="16"/>
        </w:rPr>
        <w:t> </w:t>
      </w:r>
      <w:r>
        <w:rPr>
          <w:rFonts w:ascii="STIX Math" w:hAnsi="STIX Math" w:eastAsia="STIX Math"/>
          <w:i/>
          <w:w w:val="105"/>
          <w:sz w:val="16"/>
        </w:rPr>
        <w:t>𝐵</w:t>
      </w:r>
      <w:r>
        <w:rPr>
          <w:rFonts w:ascii="STIX Math" w:hAnsi="STIX Math" w:eastAsia="STIX Math"/>
          <w:i/>
          <w:spacing w:val="21"/>
          <w:w w:val="105"/>
          <w:sz w:val="16"/>
        </w:rPr>
        <w:t> </w:t>
      </w:r>
      <w:r>
        <w:rPr>
          <w:rFonts w:ascii="STIX Math" w:hAnsi="STIX Math" w:eastAsia="STIX Math"/>
          <w:w w:val="105"/>
          <w:sz w:val="16"/>
        </w:rPr>
        <w:t>=</w:t>
      </w:r>
      <w:r>
        <w:rPr>
          <w:rFonts w:ascii="STIX Math" w:hAnsi="STIX Math" w:eastAsia="STIX Math"/>
          <w:spacing w:val="12"/>
          <w:w w:val="105"/>
          <w:sz w:val="16"/>
        </w:rPr>
        <w:t> </w:t>
      </w:r>
      <w:r>
        <w:rPr>
          <w:rFonts w:ascii="STIX Math" w:hAnsi="STIX Math" w:eastAsia="STIX Math"/>
          <w:w w:val="105"/>
          <w:sz w:val="16"/>
        </w:rPr>
        <w:t>∅</w:t>
      </w:r>
      <w:r>
        <w:rPr>
          <w:w w:val="105"/>
          <w:sz w:val="16"/>
        </w:rPr>
        <w:t>,</w:t>
      </w:r>
      <w:r>
        <w:rPr>
          <w:spacing w:val="2"/>
          <w:w w:val="105"/>
          <w:sz w:val="16"/>
        </w:rPr>
        <w:t> </w:t>
      </w:r>
      <w:r>
        <w:rPr>
          <w:w w:val="105"/>
          <w:sz w:val="16"/>
        </w:rPr>
        <w:t>convex</w:t>
      </w:r>
      <w:r>
        <w:rPr>
          <w:spacing w:val="2"/>
          <w:w w:val="105"/>
          <w:sz w:val="16"/>
        </w:rPr>
        <w:t> </w:t>
      </w:r>
      <w:r>
        <w:rPr>
          <w:w w:val="105"/>
          <w:sz w:val="16"/>
        </w:rPr>
        <w:t>constraints,</w:t>
      </w:r>
      <w:r>
        <w:rPr>
          <w:spacing w:val="2"/>
          <w:w w:val="105"/>
          <w:sz w:val="16"/>
        </w:rPr>
        <w:t> </w:t>
      </w:r>
      <w:r>
        <w:rPr>
          <w:w w:val="105"/>
          <w:sz w:val="16"/>
        </w:rPr>
        <w:t>and</w:t>
      </w:r>
      <w:r>
        <w:rPr>
          <w:spacing w:val="2"/>
          <w:w w:val="105"/>
          <w:sz w:val="16"/>
        </w:rPr>
        <w:t> </w:t>
      </w:r>
      <w:r>
        <w:rPr>
          <w:w w:val="105"/>
          <w:sz w:val="16"/>
        </w:rPr>
        <w:t>non-convex</w:t>
      </w:r>
      <w:r>
        <w:rPr>
          <w:spacing w:val="3"/>
          <w:w w:val="105"/>
          <w:sz w:val="16"/>
        </w:rPr>
        <w:t> </w:t>
      </w:r>
      <w:r>
        <w:rPr>
          <w:spacing w:val="-2"/>
          <w:w w:val="105"/>
          <w:sz w:val="16"/>
        </w:rPr>
        <w:t>objective</w:t>
      </w:r>
    </w:p>
    <w:p>
      <w:pPr>
        <w:spacing w:after="0" w:line="260" w:lineRule="exact"/>
        <w:jc w:val="left"/>
        <w:rPr>
          <w:sz w:val="16"/>
        </w:rPr>
        <w:sectPr>
          <w:type w:val="continuous"/>
          <w:pgSz w:w="11910" w:h="15880"/>
          <w:pgMar w:header="668" w:footer="232" w:top="620" w:bottom="280" w:left="600" w:right="620"/>
          <w:cols w:num="6" w:equalWidth="0">
            <w:col w:w="701" w:space="35"/>
            <w:col w:w="463" w:space="35"/>
            <w:col w:w="458" w:space="39"/>
            <w:col w:w="696" w:space="10"/>
            <w:col w:w="2784" w:space="159"/>
            <w:col w:w="5310"/>
          </w:cols>
        </w:sectPr>
      </w:pPr>
    </w:p>
    <w:p>
      <w:pPr>
        <w:spacing w:line="114" w:lineRule="exact" w:before="0"/>
        <w:ind w:left="158" w:right="0" w:firstLine="0"/>
        <w:jc w:val="left"/>
        <w:rPr>
          <w:sz w:val="16"/>
        </w:rPr>
      </w:pPr>
      <w:r>
        <w:rPr/>
        <mc:AlternateContent>
          <mc:Choice Requires="wps">
            <w:drawing>
              <wp:anchor distT="0" distB="0" distL="0" distR="0" allowOverlap="1" layoutInCell="1" locked="0" behindDoc="1" simplePos="0" relativeHeight="486267904">
                <wp:simplePos x="0" y="0"/>
                <wp:positionH relativeFrom="page">
                  <wp:posOffset>1868500</wp:posOffset>
                </wp:positionH>
                <wp:positionV relativeFrom="paragraph">
                  <wp:posOffset>-262266</wp:posOffset>
                </wp:positionV>
                <wp:extent cx="52069" cy="104139"/>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147.126007pt;margin-top:-20.650896pt;width:4.1pt;height:8.2pt;mso-position-horizontal-relative:page;mso-position-vertical-relative:paragraph;z-index:-17048576" type="#_x0000_t202" id="docshape95"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w w:val="105"/>
          <w:sz w:val="16"/>
        </w:rPr>
        <w:t>For an illustration of a set </w:t>
      </w:r>
      <w:r>
        <w:rPr>
          <w:rFonts w:ascii="Arial" w:hAnsi="Arial" w:eastAsia="Arial"/>
          <w:w w:val="105"/>
          <w:sz w:val="16"/>
        </w:rPr>
        <w:t>G</w:t>
      </w:r>
      <w:r>
        <w:rPr>
          <w:rFonts w:ascii="STIX Math" w:hAnsi="STIX Math" w:eastAsia="STIX Math"/>
          <w:i/>
          <w:w w:val="105"/>
          <w:position w:val="-3"/>
          <w:sz w:val="12"/>
        </w:rPr>
        <w:t>𝑃𝑁𝑆</w:t>
      </w:r>
      <w:r>
        <w:rPr>
          <w:rFonts w:ascii="STIX Math" w:hAnsi="STIX Math" w:eastAsia="STIX Math"/>
          <w:i/>
          <w:spacing w:val="33"/>
          <w:w w:val="105"/>
          <w:position w:val="-3"/>
          <w:sz w:val="12"/>
        </w:rPr>
        <w:t> </w:t>
      </w:r>
      <w:r>
        <w:rPr>
          <w:w w:val="105"/>
          <w:sz w:val="16"/>
        </w:rPr>
        <w:t>for a problem (</w:t>
      </w:r>
      <w:hyperlink w:history="true" w:anchor="_bookmark14">
        <w:r>
          <w:rPr>
            <w:rFonts w:ascii="STIX Math" w:hAnsi="STIX Math" w:eastAsia="STIX Math"/>
            <w:i/>
            <w:color w:val="0080AC"/>
            <w:w w:val="105"/>
            <w:sz w:val="16"/>
          </w:rPr>
          <w:t>𝑀𝑂𝑃</w:t>
        </w:r>
        <w:r>
          <w:rPr>
            <w:rFonts w:ascii="STIX Math" w:hAnsi="STIX Math" w:eastAsia="STIX Math"/>
            <w:i/>
            <w:color w:val="0080AC"/>
            <w:spacing w:val="29"/>
            <w:w w:val="105"/>
            <w:sz w:val="16"/>
          </w:rPr>
          <w:t> </w:t>
        </w:r>
        <w:r>
          <w:rPr>
            <w:rFonts w:ascii="STIX Math" w:hAnsi="STIX Math" w:eastAsia="STIX Math"/>
            <w:color w:val="0080AC"/>
            <w:w w:val="105"/>
            <w:sz w:val="16"/>
          </w:rPr>
          <w:t>−</w:t>
        </w:r>
        <w:r>
          <w:rPr>
            <w:rFonts w:ascii="STIX Math" w:hAnsi="STIX Math" w:eastAsia="STIX Math"/>
            <w:color w:val="0080AC"/>
            <w:spacing w:val="3"/>
            <w:w w:val="105"/>
            <w:sz w:val="16"/>
          </w:rPr>
          <w:t> </w:t>
        </w:r>
        <w:r>
          <w:rPr>
            <w:rFonts w:ascii="STIX Math" w:hAnsi="STIX Math" w:eastAsia="STIX Math"/>
            <w:i/>
            <w:color w:val="0080AC"/>
            <w:w w:val="105"/>
            <w:sz w:val="16"/>
          </w:rPr>
          <w:t>𝑁</w:t>
        </w:r>
        <w:r>
          <w:rPr>
            <w:rFonts w:ascii="STIX Math" w:hAnsi="STIX Math" w:eastAsia="STIX Math"/>
            <w:i/>
            <w:color w:val="0080AC"/>
            <w:spacing w:val="-25"/>
            <w:w w:val="105"/>
            <w:sz w:val="16"/>
          </w:rPr>
          <w:t> </w:t>
        </w:r>
        <w:r>
          <w:rPr>
            <w:rFonts w:ascii="STIX Math" w:hAnsi="STIX Math" w:eastAsia="STIX Math"/>
            <w:i/>
            <w:color w:val="0080AC"/>
            <w:w w:val="105"/>
            <w:sz w:val="16"/>
          </w:rPr>
          <w:t>𝐶</w:t>
        </w:r>
      </w:hyperlink>
      <w:r>
        <w:rPr>
          <w:w w:val="105"/>
          <w:sz w:val="16"/>
        </w:rPr>
        <w:t>) with </w:t>
      </w:r>
      <w:r>
        <w:rPr>
          <w:rFonts w:ascii="STIX Math" w:hAnsi="STIX Math" w:eastAsia="STIX Math"/>
          <w:i/>
          <w:w w:val="105"/>
          <w:sz w:val="16"/>
        </w:rPr>
        <w:t>𝑚</w:t>
      </w:r>
      <w:r>
        <w:rPr>
          <w:rFonts w:ascii="STIX Math" w:hAnsi="STIX Math" w:eastAsia="STIX Math"/>
          <w:i/>
          <w:spacing w:val="13"/>
          <w:w w:val="105"/>
          <w:sz w:val="16"/>
        </w:rPr>
        <w:t> </w:t>
      </w:r>
      <w:r>
        <w:rPr>
          <w:rFonts w:ascii="STIX Math" w:hAnsi="STIX Math" w:eastAsia="STIX Math"/>
          <w:w w:val="105"/>
          <w:sz w:val="16"/>
        </w:rPr>
        <w:t>=</w:t>
      </w:r>
      <w:r>
        <w:rPr>
          <w:rFonts w:ascii="STIX Math" w:hAnsi="STIX Math" w:eastAsia="STIX Math"/>
          <w:spacing w:val="12"/>
          <w:w w:val="105"/>
          <w:sz w:val="16"/>
        </w:rPr>
        <w:t> </w:t>
      </w:r>
      <w:r>
        <w:rPr>
          <w:rFonts w:ascii="STIX Math" w:hAnsi="STIX Math" w:eastAsia="STIX Math"/>
          <w:spacing w:val="-5"/>
          <w:w w:val="105"/>
          <w:sz w:val="16"/>
        </w:rPr>
        <w:t>2</w:t>
      </w:r>
      <w:r>
        <w:rPr>
          <w:spacing w:val="-5"/>
          <w:w w:val="105"/>
          <w:sz w:val="16"/>
        </w:rPr>
        <w:t>,</w:t>
      </w:r>
    </w:p>
    <w:p>
      <w:pPr>
        <w:pStyle w:val="BodyText"/>
        <w:spacing w:line="340" w:lineRule="exact"/>
        <w:jc w:val="left"/>
      </w:pPr>
      <w:r>
        <w:rPr>
          <w:rFonts w:ascii="STIX Math" w:hAnsi="STIX Math" w:eastAsia="STIX Math"/>
          <w:i/>
          <w:w w:val="105"/>
        </w:rPr>
        <w:t>𝐵</w:t>
      </w:r>
      <w:r>
        <w:rPr>
          <w:rFonts w:ascii="STIX Math" w:hAnsi="STIX Math" w:eastAsia="STIX Math"/>
          <w:i/>
          <w:spacing w:val="13"/>
          <w:w w:val="105"/>
        </w:rPr>
        <w:t> </w:t>
      </w:r>
      <w:r>
        <w:rPr>
          <w:rFonts w:ascii="STIX Math" w:hAnsi="STIX Math" w:eastAsia="STIX Math"/>
          <w:w w:val="105"/>
        </w:rPr>
        <w:t>=</w:t>
      </w:r>
      <w:r>
        <w:rPr>
          <w:rFonts w:ascii="STIX Math" w:hAnsi="STIX Math" w:eastAsia="STIX Math"/>
          <w:spacing w:val="6"/>
          <w:w w:val="105"/>
        </w:rPr>
        <w:t> </w:t>
      </w:r>
      <w:r>
        <w:rPr>
          <w:rFonts w:ascii="STIX Math" w:hAnsi="STIX Math" w:eastAsia="STIX Math"/>
        </w:rPr>
        <w:t>∅</w:t>
      </w:r>
      <w:r>
        <w:rPr>
          <w:rFonts w:ascii="STIX Math" w:hAnsi="STIX Math" w:eastAsia="STIX Math"/>
          <w:spacing w:val="-5"/>
        </w:rPr>
        <w:t> </w:t>
      </w:r>
      <w:r>
        <w:rPr>
          <w:w w:val="105"/>
        </w:rPr>
        <w:t>and</w:t>
      </w:r>
      <w:r>
        <w:rPr>
          <w:spacing w:val="-7"/>
          <w:w w:val="105"/>
        </w:rPr>
        <w:t> </w:t>
      </w:r>
      <w:r>
        <w:rPr>
          <w:rFonts w:ascii="STIX Math" w:hAnsi="STIX Math" w:eastAsia="STIX Math"/>
          <w:i/>
          <w:w w:val="105"/>
        </w:rPr>
        <w:t>𝑓</w:t>
      </w:r>
      <w:r>
        <w:rPr>
          <w:rFonts w:ascii="STIX Math" w:hAnsi="STIX Math" w:eastAsia="STIX Math"/>
          <w:i/>
          <w:w w:val="105"/>
          <w:position w:val="-3"/>
          <w:sz w:val="12"/>
        </w:rPr>
        <w:t>𝑖</w:t>
      </w:r>
      <w:r>
        <w:rPr>
          <w:rFonts w:ascii="STIX Math" w:hAnsi="STIX Math" w:eastAsia="STIX Math"/>
          <w:i/>
          <w:spacing w:val="15"/>
          <w:w w:val="105"/>
          <w:position w:val="-3"/>
          <w:sz w:val="12"/>
        </w:rPr>
        <w:t> </w:t>
      </w:r>
      <w:r>
        <w:rPr>
          <w:w w:val="105"/>
        </w:rPr>
        <w:t>non-convex</w:t>
      </w:r>
      <w:r>
        <w:rPr>
          <w:spacing w:val="-8"/>
          <w:w w:val="105"/>
        </w:rPr>
        <w:t> </w:t>
      </w:r>
      <w:r>
        <w:rPr>
          <w:w w:val="105"/>
        </w:rPr>
        <w:t>see</w:t>
      </w:r>
      <w:r>
        <w:rPr>
          <w:spacing w:val="-6"/>
          <w:w w:val="105"/>
        </w:rPr>
        <w:t> </w:t>
      </w:r>
      <w:r>
        <w:rPr>
          <w:w w:val="105"/>
        </w:rPr>
        <w:t>the</w:t>
      </w:r>
      <w:r>
        <w:rPr>
          <w:spacing w:val="-6"/>
          <w:w w:val="105"/>
        </w:rPr>
        <w:t> </w:t>
      </w:r>
      <w:r>
        <w:rPr>
          <w:w w:val="105"/>
        </w:rPr>
        <w:t>dots</w:t>
      </w:r>
      <w:r>
        <w:rPr>
          <w:spacing w:val="-7"/>
          <w:w w:val="105"/>
        </w:rPr>
        <w:t> </w:t>
      </w:r>
      <w:r>
        <w:rPr>
          <w:w w:val="105"/>
        </w:rPr>
        <w:t>in</w:t>
      </w:r>
      <w:r>
        <w:rPr>
          <w:spacing w:val="-7"/>
          <w:w w:val="105"/>
        </w:rPr>
        <w:t> </w:t>
      </w:r>
      <w:hyperlink w:history="true" w:anchor="_bookmark17">
        <w:r>
          <w:rPr>
            <w:color w:val="0080AC"/>
            <w:w w:val="105"/>
          </w:rPr>
          <w:t>Fig.</w:t>
        </w:r>
        <w:r>
          <w:rPr>
            <w:color w:val="0080AC"/>
            <w:spacing w:val="-7"/>
            <w:w w:val="105"/>
          </w:rPr>
          <w:t> </w:t>
        </w:r>
        <w:r>
          <w:rPr>
            <w:color w:val="0080AC"/>
            <w:w w:val="105"/>
          </w:rPr>
          <w:t>3</w:t>
        </w:r>
      </w:hyperlink>
      <w:r>
        <w:rPr>
          <w:w w:val="105"/>
        </w:rPr>
        <w:t>.</w:t>
      </w:r>
      <w:r>
        <w:rPr>
          <w:spacing w:val="-8"/>
          <w:w w:val="105"/>
        </w:rPr>
        <w:t> </w:t>
      </w:r>
      <w:r>
        <w:rPr>
          <w:w w:val="105"/>
        </w:rPr>
        <w:t>The</w:t>
      </w:r>
      <w:r>
        <w:rPr>
          <w:spacing w:val="-6"/>
          <w:w w:val="105"/>
        </w:rPr>
        <w:t> </w:t>
      </w:r>
      <w:r>
        <w:rPr>
          <w:w w:val="105"/>
        </w:rPr>
        <w:t>set</w:t>
      </w:r>
      <w:r>
        <w:rPr>
          <w:spacing w:val="-6"/>
          <w:w w:val="105"/>
        </w:rPr>
        <w:t> </w:t>
      </w:r>
      <w:r>
        <w:rPr>
          <w:w w:val="105"/>
        </w:rPr>
        <w:t>from</w:t>
      </w:r>
      <w:r>
        <w:rPr>
          <w:spacing w:val="-7"/>
          <w:w w:val="105"/>
        </w:rPr>
        <w:t> </w:t>
      </w:r>
      <w:hyperlink w:history="true" w:anchor="_bookmark19">
        <w:r>
          <w:rPr>
            <w:color w:val="0080AC"/>
            <w:w w:val="105"/>
          </w:rPr>
          <w:t>(3)</w:t>
        </w:r>
      </w:hyperlink>
      <w:r>
        <w:rPr>
          <w:color w:val="0080AC"/>
          <w:spacing w:val="-7"/>
          <w:w w:val="105"/>
        </w:rPr>
        <w:t> </w:t>
      </w:r>
      <w:r>
        <w:rPr>
          <w:w w:val="105"/>
        </w:rPr>
        <w:t>is</w:t>
      </w:r>
      <w:r>
        <w:rPr>
          <w:spacing w:val="-6"/>
          <w:w w:val="105"/>
        </w:rPr>
        <w:t> </w:t>
      </w:r>
      <w:r>
        <w:rPr>
          <w:spacing w:val="-2"/>
          <w:w w:val="105"/>
        </w:rPr>
        <w:t>marked</w:t>
      </w:r>
    </w:p>
    <w:p>
      <w:pPr>
        <w:pStyle w:val="BodyText"/>
        <w:spacing w:line="162" w:lineRule="exact"/>
        <w:jc w:val="left"/>
      </w:pPr>
      <w:r>
        <w:rPr>
          <w:w w:val="110"/>
        </w:rPr>
        <w:t>in</w:t>
      </w:r>
      <w:r>
        <w:rPr>
          <w:spacing w:val="-1"/>
          <w:w w:val="110"/>
        </w:rPr>
        <w:t> </w:t>
      </w:r>
      <w:hyperlink w:history="true" w:anchor="_bookmark17">
        <w:r>
          <w:rPr>
            <w:color w:val="0080AC"/>
            <w:w w:val="110"/>
          </w:rPr>
          <w:t>Fig. 4</w:t>
        </w:r>
      </w:hyperlink>
      <w:r>
        <w:rPr>
          <w:color w:val="0080AC"/>
          <w:spacing w:val="-1"/>
          <w:w w:val="110"/>
        </w:rPr>
        <w:t> </w:t>
      </w:r>
      <w:r>
        <w:rPr>
          <w:w w:val="110"/>
        </w:rPr>
        <w:t>in </w:t>
      </w:r>
      <w:r>
        <w:rPr>
          <w:spacing w:val="-2"/>
          <w:w w:val="110"/>
        </w:rPr>
        <w:t>gray.</w:t>
      </w:r>
    </w:p>
    <w:p>
      <w:pPr>
        <w:pStyle w:val="BodyText"/>
        <w:spacing w:line="273" w:lineRule="auto" w:before="10"/>
        <w:ind w:firstLine="239"/>
        <w:jc w:val="left"/>
      </w:pPr>
      <w:r>
        <w:rPr>
          <w:w w:val="110"/>
        </w:rPr>
        <w:t>By</w:t>
      </w:r>
      <w:r>
        <w:rPr>
          <w:spacing w:val="-4"/>
          <w:w w:val="110"/>
        </w:rPr>
        <w:t> </w:t>
      </w:r>
      <w:r>
        <w:rPr>
          <w:w w:val="110"/>
        </w:rPr>
        <w:t>using</w:t>
      </w:r>
      <w:r>
        <w:rPr>
          <w:spacing w:val="-4"/>
          <w:w w:val="110"/>
        </w:rPr>
        <w:t> </w:t>
      </w:r>
      <w:r>
        <w:rPr>
          <w:w w:val="110"/>
        </w:rPr>
        <w:t>the</w:t>
      </w:r>
      <w:r>
        <w:rPr>
          <w:spacing w:val="-4"/>
          <w:w w:val="110"/>
        </w:rPr>
        <w:t> </w:t>
      </w:r>
      <w:r>
        <w:rPr>
          <w:w w:val="110"/>
        </w:rPr>
        <w:t>concept</w:t>
      </w:r>
      <w:r>
        <w:rPr>
          <w:spacing w:val="-4"/>
          <w:w w:val="110"/>
        </w:rPr>
        <w:t> </w:t>
      </w:r>
      <w:r>
        <w:rPr>
          <w:w w:val="110"/>
        </w:rPr>
        <w:t>of</w:t>
      </w:r>
      <w:r>
        <w:rPr>
          <w:spacing w:val="-4"/>
          <w:w w:val="110"/>
        </w:rPr>
        <w:t> </w:t>
      </w:r>
      <w:r>
        <w:rPr>
          <w:w w:val="110"/>
        </w:rPr>
        <w:t>local</w:t>
      </w:r>
      <w:r>
        <w:rPr>
          <w:spacing w:val="-4"/>
          <w:w w:val="110"/>
        </w:rPr>
        <w:t> </w:t>
      </w:r>
      <w:r>
        <w:rPr>
          <w:w w:val="110"/>
        </w:rPr>
        <w:t>upper</w:t>
      </w:r>
      <w:r>
        <w:rPr>
          <w:spacing w:val="-4"/>
          <w:w w:val="110"/>
        </w:rPr>
        <w:t> </w:t>
      </w:r>
      <w:r>
        <w:rPr>
          <w:w w:val="110"/>
        </w:rPr>
        <w:t>bounds</w:t>
      </w:r>
      <w:r>
        <w:rPr>
          <w:spacing w:val="-4"/>
          <w:w w:val="110"/>
        </w:rPr>
        <w:t> </w:t>
      </w:r>
      <w:r>
        <w:rPr>
          <w:w w:val="110"/>
        </w:rPr>
        <w:t>from</w:t>
      </w:r>
      <w:r>
        <w:rPr>
          <w:spacing w:val="-4"/>
          <w:w w:val="110"/>
        </w:rPr>
        <w:t> </w:t>
      </w:r>
      <w:r>
        <w:rPr>
          <w:w w:val="110"/>
        </w:rPr>
        <w:t>Klamroth,</w:t>
      </w:r>
      <w:r>
        <w:rPr>
          <w:spacing w:val="-4"/>
          <w:w w:val="110"/>
        </w:rPr>
        <w:t> </w:t>
      </w:r>
      <w:r>
        <w:rPr>
          <w:w w:val="110"/>
        </w:rPr>
        <w:t>Lacour, </w:t>
      </w:r>
      <w:bookmarkStart w:name="_bookmark20" w:id="35"/>
      <w:bookmarkEnd w:id="35"/>
      <w:r>
        <w:rPr>
          <w:w w:val="110"/>
        </w:rPr>
        <w:t>and</w:t>
      </w:r>
      <w:r>
        <w:rPr>
          <w:spacing w:val="-11"/>
          <w:w w:val="110"/>
        </w:rPr>
        <w:t> </w:t>
      </w:r>
      <w:r>
        <w:rPr>
          <w:w w:val="110"/>
        </w:rPr>
        <w:t>Vanderpooten,</w:t>
      </w:r>
      <w:r>
        <w:rPr>
          <w:spacing w:val="-10"/>
          <w:w w:val="110"/>
        </w:rPr>
        <w:t> </w:t>
      </w:r>
      <w:hyperlink w:history="true" w:anchor="_bookmark124">
        <w:r>
          <w:rPr>
            <w:color w:val="0080AC"/>
            <w:w w:val="110"/>
          </w:rPr>
          <w:t>Klamroth</w:t>
        </w:r>
        <w:r>
          <w:rPr>
            <w:color w:val="0080AC"/>
            <w:spacing w:val="-9"/>
            <w:w w:val="110"/>
          </w:rPr>
          <w:t> </w:t>
        </w:r>
        <w:r>
          <w:rPr>
            <w:color w:val="0080AC"/>
            <w:w w:val="110"/>
          </w:rPr>
          <w:t>et</w:t>
        </w:r>
        <w:r>
          <w:rPr>
            <w:color w:val="0080AC"/>
            <w:spacing w:val="-10"/>
            <w:w w:val="110"/>
          </w:rPr>
          <w:t> </w:t>
        </w:r>
        <w:r>
          <w:rPr>
            <w:color w:val="0080AC"/>
            <w:w w:val="110"/>
          </w:rPr>
          <w:t>al.</w:t>
        </w:r>
        <w:r>
          <w:rPr>
            <w:color w:val="0080AC"/>
            <w:spacing w:val="-10"/>
            <w:w w:val="110"/>
          </w:rPr>
          <w:t> </w:t>
        </w:r>
        <w:r>
          <w:rPr>
            <w:color w:val="0080AC"/>
            <w:w w:val="110"/>
          </w:rPr>
          <w:t>(2015)</w:t>
        </w:r>
      </w:hyperlink>
      <w:r>
        <w:rPr>
          <w:w w:val="110"/>
        </w:rPr>
        <w:t>,</w:t>
      </w:r>
      <w:r>
        <w:rPr>
          <w:spacing w:val="-10"/>
          <w:w w:val="110"/>
        </w:rPr>
        <w:t> </w:t>
      </w:r>
      <w:r>
        <w:rPr>
          <w:w w:val="110"/>
        </w:rPr>
        <w:t>the</w:t>
      </w:r>
      <w:r>
        <w:rPr>
          <w:spacing w:val="-9"/>
          <w:w w:val="110"/>
        </w:rPr>
        <w:t> </w:t>
      </w:r>
      <w:r>
        <w:rPr>
          <w:w w:val="110"/>
        </w:rPr>
        <w:t>second</w:t>
      </w:r>
      <w:r>
        <w:rPr>
          <w:spacing w:val="-10"/>
          <w:w w:val="110"/>
        </w:rPr>
        <w:t> </w:t>
      </w:r>
      <w:r>
        <w:rPr>
          <w:w w:val="110"/>
        </w:rPr>
        <w:t>set</w:t>
      </w:r>
      <w:r>
        <w:rPr>
          <w:spacing w:val="-10"/>
          <w:w w:val="110"/>
        </w:rPr>
        <w:t> </w:t>
      </w:r>
      <w:r>
        <w:rPr>
          <w:w w:val="110"/>
        </w:rPr>
        <w:t>in</w:t>
      </w:r>
      <w:r>
        <w:rPr>
          <w:spacing w:val="-10"/>
          <w:w w:val="110"/>
        </w:rPr>
        <w:t> </w:t>
      </w:r>
      <w:r>
        <w:rPr>
          <w:w w:val="110"/>
        </w:rPr>
        <w:t>the</w:t>
      </w:r>
      <w:r>
        <w:rPr>
          <w:spacing w:val="-10"/>
          <w:w w:val="110"/>
        </w:rPr>
        <w:t> </w:t>
      </w:r>
      <w:r>
        <w:rPr>
          <w:w w:val="110"/>
        </w:rPr>
        <w:t>union</w:t>
      </w:r>
      <w:r>
        <w:rPr>
          <w:spacing w:val="-10"/>
          <w:w w:val="110"/>
        </w:rPr>
        <w:t> </w:t>
      </w:r>
      <w:r>
        <w:rPr>
          <w:spacing w:val="-5"/>
          <w:w w:val="110"/>
        </w:rPr>
        <w:t>in</w:t>
      </w:r>
    </w:p>
    <w:p>
      <w:pPr>
        <w:pStyle w:val="BodyText"/>
        <w:spacing w:line="98" w:lineRule="auto" w:before="63"/>
        <w:ind w:right="115"/>
      </w:pPr>
      <w:r>
        <w:rPr/>
        <w:br w:type="column"/>
      </w:r>
      <w:r>
        <w:rPr>
          <w:w w:val="110"/>
        </w:rPr>
        <w:t>functions. The algorithm generates, for a predefined </w:t>
      </w:r>
      <w:r>
        <w:rPr>
          <w:rFonts w:ascii="STIX Math" w:hAnsi="STIX Math" w:eastAsia="STIX Math"/>
          <w:i/>
          <w:w w:val="110"/>
        </w:rPr>
        <w:t>𝜀 &gt; </w:t>
      </w:r>
      <w:r>
        <w:rPr>
          <w:rFonts w:ascii="STIX Math" w:hAnsi="STIX Math" w:eastAsia="STIX Math"/>
          <w:w w:val="110"/>
        </w:rPr>
        <w:t>0</w:t>
      </w:r>
      <w:r>
        <w:rPr>
          <w:w w:val="110"/>
        </w:rPr>
        <w:t>, a list </w:t>
      </w:r>
      <w:r>
        <w:rPr>
          <w:rFonts w:ascii="Arial" w:hAnsi="Arial" w:eastAsia="Arial"/>
          <w:w w:val="110"/>
        </w:rPr>
        <w:t>G</w:t>
      </w:r>
      <w:r>
        <w:rPr>
          <w:rFonts w:ascii="STIX Math" w:hAnsi="STIX Math" w:eastAsia="STIX Math"/>
          <w:i/>
          <w:w w:val="110"/>
          <w:position w:val="-3"/>
          <w:sz w:val="12"/>
        </w:rPr>
        <w:t>𝑃𝑁𝑆</w:t>
      </w:r>
      <w:r>
        <w:rPr>
          <w:rFonts w:ascii="STIX Math" w:hAnsi="STIX Math" w:eastAsia="STIX Math"/>
          <w:i/>
          <w:spacing w:val="40"/>
          <w:w w:val="110"/>
          <w:position w:val="-3"/>
          <w:sz w:val="12"/>
        </w:rPr>
        <w:t> </w:t>
      </w:r>
      <w:r>
        <w:rPr>
          <w:w w:val="110"/>
        </w:rPr>
        <w:t>such that for the related set of local upper bounds </w:t>
      </w:r>
      <w:r>
        <w:rPr>
          <w:rFonts w:ascii="STIX Math" w:hAnsi="STIX Math" w:eastAsia="STIX Math"/>
          <w:i/>
          <w:w w:val="110"/>
        </w:rPr>
        <w:t>𝑈</w:t>
      </w:r>
      <w:r>
        <w:rPr>
          <w:rFonts w:ascii="STIX Math" w:hAnsi="STIX Math" w:eastAsia="STIX Math"/>
          <w:i/>
          <w:spacing w:val="40"/>
          <w:w w:val="110"/>
        </w:rPr>
        <w:t> </w:t>
      </w:r>
      <w:r>
        <w:rPr>
          <w:rFonts w:ascii="STIX Math" w:hAnsi="STIX Math" w:eastAsia="STIX Math"/>
          <w:w w:val="110"/>
        </w:rPr>
        <w:t>= </w:t>
      </w:r>
      <w:r>
        <w:rPr>
          <w:rFonts w:ascii="STIX Math" w:hAnsi="STIX Math" w:eastAsia="STIX Math"/>
          <w:i/>
          <w:w w:val="110"/>
        </w:rPr>
        <w:t>𝑈</w:t>
      </w:r>
      <w:r>
        <w:rPr>
          <w:rFonts w:ascii="STIX Math" w:hAnsi="STIX Math" w:eastAsia="STIX Math"/>
          <w:i/>
          <w:spacing w:val="-11"/>
          <w:w w:val="110"/>
        </w:rPr>
        <w:t> </w:t>
      </w:r>
      <w:r>
        <w:rPr>
          <w:rFonts w:ascii="STIX Math" w:hAnsi="STIX Math" w:eastAsia="STIX Math"/>
          <w:w w:val="110"/>
        </w:rPr>
        <w:t>(</w:t>
      </w:r>
      <w:r>
        <w:rPr>
          <w:rFonts w:ascii="Arial" w:hAnsi="Arial" w:eastAsia="Arial"/>
          <w:w w:val="110"/>
        </w:rPr>
        <w:t>G</w:t>
      </w:r>
      <w:r>
        <w:rPr>
          <w:rFonts w:ascii="STIX Math" w:hAnsi="STIX Math" w:eastAsia="STIX Math"/>
          <w:i/>
          <w:w w:val="110"/>
          <w:position w:val="-3"/>
          <w:sz w:val="12"/>
        </w:rPr>
        <w:t>𝑃𝑁𝑆</w:t>
      </w:r>
      <w:r>
        <w:rPr>
          <w:rFonts w:ascii="STIX Math" w:hAnsi="STIX Math" w:eastAsia="STIX Math"/>
          <w:i/>
          <w:spacing w:val="-7"/>
          <w:w w:val="110"/>
          <w:position w:val="-3"/>
          <w:sz w:val="12"/>
        </w:rPr>
        <w:t> </w:t>
      </w:r>
      <w:r>
        <w:rPr>
          <w:rFonts w:ascii="STIX Math" w:hAnsi="STIX Math" w:eastAsia="STIX Math"/>
          <w:w w:val="110"/>
        </w:rPr>
        <w:t>) </w:t>
      </w:r>
      <w:r>
        <w:rPr>
          <w:w w:val="110"/>
        </w:rPr>
        <w:t>it holds</w:t>
      </w:r>
      <w:r>
        <w:rPr>
          <w:w w:val="110"/>
        </w:rPr>
        <w:t> that all nondominated points for (</w:t>
      </w:r>
      <w:hyperlink w:history="true" w:anchor="_bookmark14">
        <w:r>
          <w:rPr>
            <w:rFonts w:ascii="STIX Math" w:hAnsi="STIX Math" w:eastAsia="STIX Math"/>
            <w:i/>
            <w:color w:val="0080AC"/>
            <w:w w:val="110"/>
          </w:rPr>
          <w:t>𝑀𝑂𝑃</w:t>
        </w:r>
        <w:r>
          <w:rPr>
            <w:rFonts w:ascii="STIX Math" w:hAnsi="STIX Math" w:eastAsia="STIX Math"/>
            <w:i/>
            <w:color w:val="0080AC"/>
            <w:spacing w:val="40"/>
            <w:w w:val="110"/>
          </w:rPr>
          <w:t> </w:t>
        </w:r>
        <w:r>
          <w:rPr>
            <w:rFonts w:ascii="STIX Math" w:hAnsi="STIX Math" w:eastAsia="STIX Math"/>
            <w:color w:val="0080AC"/>
            <w:w w:val="110"/>
          </w:rPr>
          <w:t>− </w:t>
        </w:r>
        <w:r>
          <w:rPr>
            <w:rFonts w:ascii="STIX Math" w:hAnsi="STIX Math" w:eastAsia="STIX Math"/>
            <w:i/>
            <w:color w:val="0080AC"/>
            <w:w w:val="110"/>
          </w:rPr>
          <w:t>𝑁</w:t>
        </w:r>
        <w:r>
          <w:rPr>
            <w:rFonts w:ascii="STIX Math" w:hAnsi="STIX Math" w:eastAsia="STIX Math"/>
            <w:i/>
            <w:color w:val="0080AC"/>
            <w:spacing w:val="-23"/>
            <w:w w:val="110"/>
          </w:rPr>
          <w:t> </w:t>
        </w:r>
        <w:r>
          <w:rPr>
            <w:rFonts w:ascii="STIX Math" w:hAnsi="STIX Math" w:eastAsia="STIX Math"/>
            <w:i/>
            <w:color w:val="0080AC"/>
            <w:w w:val="110"/>
          </w:rPr>
          <w:t>𝐶</w:t>
        </w:r>
      </w:hyperlink>
      <w:r>
        <w:rPr>
          <w:w w:val="110"/>
        </w:rPr>
        <w:t>) are contained in the set</w:t>
      </w:r>
    </w:p>
    <w:p>
      <w:pPr>
        <w:tabs>
          <w:tab w:pos="4993" w:val="left" w:leader="none"/>
        </w:tabs>
        <w:spacing w:line="337" w:lineRule="exact" w:before="0"/>
        <w:ind w:left="158" w:right="0" w:firstLine="0"/>
        <w:jc w:val="both"/>
        <w:rPr>
          <w:rFonts w:ascii="STIX" w:hAnsi="STIX" w:cs="STIX" w:eastAsia="STIX"/>
          <w:sz w:val="16"/>
          <w:szCs w:val="16"/>
        </w:rPr>
      </w:pPr>
      <w:r>
        <w:rPr/>
        <mc:AlternateContent>
          <mc:Choice Requires="wps">
            <w:drawing>
              <wp:anchor distT="0" distB="0" distL="0" distR="0" allowOverlap="1" layoutInCell="1" locked="0" behindDoc="0" simplePos="0" relativeHeight="15766016">
                <wp:simplePos x="0" y="0"/>
                <wp:positionH relativeFrom="page">
                  <wp:posOffset>4432592</wp:posOffset>
                </wp:positionH>
                <wp:positionV relativeFrom="paragraph">
                  <wp:posOffset>190355</wp:posOffset>
                </wp:positionV>
                <wp:extent cx="5016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0165" cy="1270"/>
                        </a:xfrm>
                        <a:custGeom>
                          <a:avLst/>
                          <a:gdLst/>
                          <a:ahLst/>
                          <a:cxnLst/>
                          <a:rect l="l" t="t" r="r" b="b"/>
                          <a:pathLst>
                            <a:path w="50165" h="0">
                              <a:moveTo>
                                <a:pt x="0" y="0"/>
                              </a:moveTo>
                              <a:lnTo>
                                <a:pt x="49606" y="0"/>
                              </a:lnTo>
                            </a:path>
                          </a:pathLst>
                        </a:custGeom>
                        <a:ln w="6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349.02301pt,14.988588pt" to="352.92901pt,14.988588pt" stroked="true" strokeweight=".531pt" strokecolor="#000000">
                <v:stroke dashstyle="solid"/>
                <w10:wrap type="none"/>
              </v:line>
            </w:pict>
          </mc:Fallback>
        </mc:AlternateContent>
      </w:r>
      <w:r>
        <w:rPr/>
        <mc:AlternateContent>
          <mc:Choice Requires="wps">
            <w:drawing>
              <wp:anchor distT="0" distB="0" distL="0" distR="0" allowOverlap="1" layoutInCell="1" locked="0" behindDoc="1" simplePos="0" relativeHeight="486263296">
                <wp:simplePos x="0" y="0"/>
                <wp:positionH relativeFrom="page">
                  <wp:posOffset>5107647</wp:posOffset>
                </wp:positionH>
                <wp:positionV relativeFrom="paragraph">
                  <wp:posOffset>284373</wp:posOffset>
                </wp:positionV>
                <wp:extent cx="3746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7465" cy="1270"/>
                        </a:xfrm>
                        <a:custGeom>
                          <a:avLst/>
                          <a:gdLst/>
                          <a:ahLst/>
                          <a:cxnLst/>
                          <a:rect l="l" t="t" r="r" b="b"/>
                          <a:pathLst>
                            <a:path w="37465" h="0">
                              <a:moveTo>
                                <a:pt x="0" y="0"/>
                              </a:moveTo>
                              <a:lnTo>
                                <a:pt x="37147" y="0"/>
                              </a:lnTo>
                            </a:path>
                          </a:pathLst>
                        </a:custGeom>
                        <a:ln w="50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3184" from="402.177002pt,22.391588pt" to="405.102002pt,22.391588pt" stroked="true" strokeweight=".396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5331218</wp:posOffset>
                </wp:positionH>
                <wp:positionV relativeFrom="paragraph">
                  <wp:posOffset>190355</wp:posOffset>
                </wp:positionV>
                <wp:extent cx="5016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50165" cy="1270"/>
                        </a:xfrm>
                        <a:custGeom>
                          <a:avLst/>
                          <a:gdLst/>
                          <a:ahLst/>
                          <a:cxnLst/>
                          <a:rect l="l" t="t" r="r" b="b"/>
                          <a:pathLst>
                            <a:path w="50165" h="0">
                              <a:moveTo>
                                <a:pt x="0" y="0"/>
                              </a:moveTo>
                              <a:lnTo>
                                <a:pt x="49606" y="0"/>
                              </a:lnTo>
                            </a:path>
                          </a:pathLst>
                        </a:custGeom>
                        <a:ln w="6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419.781006pt,14.988588pt" to="423.687006pt,14.988588pt" stroked="true" strokeweight=".531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5510555</wp:posOffset>
                </wp:positionH>
                <wp:positionV relativeFrom="paragraph">
                  <wp:posOffset>233331</wp:posOffset>
                </wp:positionV>
                <wp:extent cx="5080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50800" cy="1270"/>
                        </a:xfrm>
                        <a:custGeom>
                          <a:avLst/>
                          <a:gdLst/>
                          <a:ahLst/>
                          <a:cxnLst/>
                          <a:rect l="l" t="t" r="r" b="b"/>
                          <a:pathLst>
                            <a:path w="50800" h="0">
                              <a:moveTo>
                                <a:pt x="0" y="0"/>
                              </a:moveTo>
                              <a:lnTo>
                                <a:pt x="50634" y="0"/>
                              </a:lnTo>
                            </a:path>
                          </a:pathLst>
                        </a:custGeom>
                        <a:ln w="6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433.902008pt,18.372589pt" to="437.889008pt,18.372589pt" stroked="true" strokeweight=".531pt" strokecolor="#000000">
                <v:stroke dashstyle="solid"/>
                <w10:wrap type="none"/>
              </v:line>
            </w:pict>
          </mc:Fallback>
        </mc:AlternateContent>
      </w:r>
      <w:r>
        <w:rPr>
          <w:rFonts w:ascii="STIX Math" w:hAnsi="STIX Math" w:cs="STIX Math" w:eastAsia="STIX Math"/>
          <w:i/>
          <w:iCs/>
          <w:w w:val="115"/>
          <w:sz w:val="16"/>
          <w:szCs w:val="16"/>
        </w:rPr>
        <w:t>𝑇</w:t>
      </w:r>
      <w:r>
        <w:rPr>
          <w:rFonts w:ascii="STIX Math" w:hAnsi="STIX Math" w:cs="STIX Math" w:eastAsia="STIX Math"/>
          <w:i/>
          <w:iCs/>
          <w:spacing w:val="13"/>
          <w:w w:val="115"/>
          <w:sz w:val="16"/>
          <w:szCs w:val="16"/>
        </w:rPr>
        <w:t> </w:t>
      </w:r>
      <w:r>
        <w:rPr>
          <w:rFonts w:ascii="STIX Math" w:hAnsi="STIX Math" w:cs="STIX Math" w:eastAsia="STIX Math"/>
          <w:w w:val="115"/>
          <w:sz w:val="16"/>
          <w:szCs w:val="16"/>
        </w:rPr>
        <w:t>∶=</w:t>
      </w:r>
      <w:r>
        <w:rPr>
          <w:rFonts w:ascii="STIX Math" w:hAnsi="STIX Math" w:cs="STIX Math" w:eastAsia="STIX Math"/>
          <w:spacing w:val="-3"/>
          <w:w w:val="115"/>
          <w:sz w:val="16"/>
          <w:szCs w:val="16"/>
        </w:rPr>
        <w:t> </w:t>
      </w:r>
      <w:r>
        <w:rPr>
          <w:rFonts w:ascii="DejaVu Sans" w:hAnsi="DejaVu Sans" w:cs="DejaVu Sans" w:eastAsia="DejaVu Sans"/>
          <w:w w:val="160"/>
          <w:position w:val="23"/>
          <w:sz w:val="16"/>
          <w:szCs w:val="16"/>
        </w:rPr>
        <w:t>(</w:t>
      </w:r>
      <w:r>
        <w:rPr>
          <w:rFonts w:ascii="DejaVu Sans" w:hAnsi="DejaVu Sans" w:cs="DejaVu Sans" w:eastAsia="DejaVu Sans"/>
          <w:spacing w:val="-15"/>
          <w:w w:val="160"/>
          <w:position w:val="23"/>
          <w:sz w:val="16"/>
          <w:szCs w:val="16"/>
        </w:rPr>
        <w:t> </w:t>
      </w:r>
      <w:r>
        <w:rPr>
          <w:rFonts w:ascii="STIX Math" w:hAnsi="STIX Math" w:cs="STIX Math" w:eastAsia="STIX Math"/>
          <w:w w:val="115"/>
          <w:sz w:val="16"/>
          <w:szCs w:val="16"/>
        </w:rPr>
        <w:t>∪</w:t>
      </w:r>
      <w:r>
        <w:rPr>
          <w:rFonts w:ascii="STIX Math" w:hAnsi="STIX Math" w:cs="STIX Math" w:eastAsia="STIX Math"/>
          <w:spacing w:val="20"/>
          <w:w w:val="115"/>
          <w:sz w:val="16"/>
          <w:szCs w:val="16"/>
        </w:rPr>
        <w:t> </w:t>
      </w:r>
      <w:r>
        <w:rPr>
          <w:rFonts w:ascii="DejaVu Sans" w:hAnsi="DejaVu Sans" w:cs="DejaVu Sans" w:eastAsia="DejaVu Sans"/>
          <w:w w:val="115"/>
          <w:position w:val="13"/>
          <w:sz w:val="16"/>
          <w:szCs w:val="16"/>
        </w:rPr>
        <w:t>{</w:t>
      </w:r>
      <w:r>
        <w:rPr>
          <w:rFonts w:ascii="STIX Math" w:hAnsi="STIX Math" w:cs="STIX Math" w:eastAsia="STIX Math"/>
          <w:i/>
          <w:iCs/>
          <w:w w:val="115"/>
          <w:sz w:val="16"/>
          <w:szCs w:val="16"/>
        </w:rPr>
        <w:t>𝑝</w:t>
      </w:r>
      <w:r>
        <w:rPr>
          <w:rFonts w:ascii="DejaVu Sans" w:hAnsi="DejaVu Sans" w:cs="DejaVu Sans" w:eastAsia="DejaVu Sans"/>
          <w:w w:val="115"/>
          <w:position w:val="13"/>
          <w:sz w:val="16"/>
          <w:szCs w:val="16"/>
        </w:rPr>
        <w:t>}</w:t>
      </w:r>
      <w:r>
        <w:rPr>
          <w:rFonts w:ascii="DejaVu Sans" w:hAnsi="DejaVu Sans" w:cs="DejaVu Sans" w:eastAsia="DejaVu Sans"/>
          <w:spacing w:val="-23"/>
          <w:w w:val="115"/>
          <w:position w:val="13"/>
          <w:sz w:val="16"/>
          <w:szCs w:val="16"/>
        </w:rPr>
        <w:t> </w:t>
      </w:r>
      <w:r>
        <w:rPr>
          <w:rFonts w:ascii="STIX Math" w:hAnsi="STIX Math" w:cs="STIX Math" w:eastAsia="STIX Math"/>
          <w:w w:val="115"/>
          <w:sz w:val="16"/>
          <w:szCs w:val="16"/>
        </w:rPr>
        <w:t>−</w:t>
      </w:r>
      <w:r>
        <w:rPr>
          <w:rFonts w:ascii="STIX Math" w:hAnsi="STIX Math" w:cs="STIX Math" w:eastAsia="STIX Math"/>
          <w:spacing w:val="-12"/>
          <w:w w:val="115"/>
          <w:sz w:val="16"/>
          <w:szCs w:val="16"/>
        </w:rPr>
        <w:t> </w:t>
      </w:r>
      <w:r>
        <w:rPr>
          <w:rFonts w:ascii="STIX Math" w:hAnsi="STIX Math" w:cs="STIX Math" w:eastAsia="STIX Math"/>
          <w:w w:val="115"/>
          <w:sz w:val="16"/>
          <w:szCs w:val="16"/>
        </w:rPr>
        <w:t>(</w:t>
      </w:r>
      <w:r>
        <w:rPr>
          <w:rFonts w:ascii="DejaVu Serif" w:hAnsi="DejaVu Serif" w:cs="DejaVu Serif" w:eastAsia="DejaVu Serif"/>
          <w:w w:val="115"/>
          <w:sz w:val="16"/>
          <w:szCs w:val="16"/>
        </w:rPr>
        <w:t>ℝ</w:t>
      </w:r>
      <w:r>
        <w:rPr>
          <w:rFonts w:ascii="STIX Math" w:hAnsi="STIX Math" w:cs="STIX Math" w:eastAsia="STIX Math"/>
          <w:w w:val="115"/>
          <w:sz w:val="16"/>
          <w:szCs w:val="16"/>
        </w:rPr>
        <w:t>)</w:t>
      </w:r>
      <w:r>
        <w:rPr>
          <w:rFonts w:ascii="STIX Math" w:hAnsi="STIX Math" w:cs="STIX Math" w:eastAsia="STIX Math"/>
          <w:i/>
          <w:iCs/>
          <w:w w:val="115"/>
          <w:sz w:val="16"/>
          <w:szCs w:val="16"/>
          <w:vertAlign w:val="superscript"/>
        </w:rPr>
        <w:t>𝑚</w:t>
      </w:r>
      <w:r>
        <w:rPr>
          <w:rFonts w:ascii="DejaVu Sans" w:hAnsi="DejaVu Sans" w:cs="DejaVu Sans" w:eastAsia="DejaVu Sans"/>
          <w:w w:val="115"/>
          <w:position w:val="23"/>
          <w:sz w:val="16"/>
          <w:szCs w:val="16"/>
          <w:vertAlign w:val="baseline"/>
        </w:rPr>
        <w:t>)</w:t>
      </w:r>
      <w:r>
        <w:rPr>
          <w:rFonts w:ascii="DejaVu Sans" w:hAnsi="DejaVu Sans" w:cs="DejaVu Sans" w:eastAsia="DejaVu Sans"/>
          <w:spacing w:val="-23"/>
          <w:w w:val="115"/>
          <w:position w:val="23"/>
          <w:sz w:val="16"/>
          <w:szCs w:val="16"/>
          <w:vertAlign w:val="baseline"/>
        </w:rPr>
        <w:t> </w:t>
      </w:r>
      <w:r>
        <w:rPr>
          <w:rFonts w:ascii="Noto Sans Math" w:hAnsi="Noto Sans Math" w:cs="Noto Sans Math" w:eastAsia="Noto Sans Math"/>
          <w:w w:val="115"/>
          <w:sz w:val="16"/>
          <w:szCs w:val="16"/>
          <w:vertAlign w:val="baseline"/>
        </w:rPr>
        <w:t>⧵</w:t>
      </w:r>
      <w:r>
        <w:rPr>
          <w:rFonts w:ascii="Noto Sans Math" w:hAnsi="Noto Sans Math" w:cs="Noto Sans Math" w:eastAsia="Noto Sans Math"/>
          <w:spacing w:val="-13"/>
          <w:w w:val="115"/>
          <w:sz w:val="16"/>
          <w:szCs w:val="16"/>
          <w:vertAlign w:val="baseline"/>
        </w:rPr>
        <w:t> </w:t>
      </w:r>
      <w:r>
        <w:rPr>
          <w:rFonts w:ascii="DejaVu Sans" w:hAnsi="DejaVu Sans" w:cs="DejaVu Sans" w:eastAsia="DejaVu Sans"/>
          <w:w w:val="160"/>
          <w:position w:val="23"/>
          <w:sz w:val="16"/>
          <w:szCs w:val="16"/>
          <w:vertAlign w:val="baseline"/>
        </w:rPr>
        <w:t>(</w:t>
      </w:r>
      <w:r>
        <w:rPr>
          <w:rFonts w:ascii="DejaVu Sans" w:hAnsi="DejaVu Sans" w:cs="DejaVu Sans" w:eastAsia="DejaVu Sans"/>
          <w:spacing w:val="-15"/>
          <w:w w:val="160"/>
          <w:position w:val="23"/>
          <w:sz w:val="16"/>
          <w:szCs w:val="16"/>
          <w:vertAlign w:val="baseline"/>
        </w:rPr>
        <w:t> </w:t>
      </w:r>
      <w:r>
        <w:rPr>
          <w:rFonts w:ascii="STIX Math" w:hAnsi="STIX Math" w:cs="STIX Math" w:eastAsia="STIX Math"/>
          <w:w w:val="115"/>
          <w:sz w:val="16"/>
          <w:szCs w:val="16"/>
          <w:vertAlign w:val="baseline"/>
        </w:rPr>
        <w:t>∪</w:t>
      </w:r>
      <w:r>
        <w:rPr>
          <w:rFonts w:ascii="STIX Math" w:hAnsi="STIX Math" w:cs="STIX Math" w:eastAsia="STIX Math"/>
          <w:spacing w:val="20"/>
          <w:w w:val="115"/>
          <w:sz w:val="16"/>
          <w:szCs w:val="16"/>
          <w:vertAlign w:val="baseline"/>
        </w:rPr>
        <w:t> </w:t>
      </w:r>
      <w:r>
        <w:rPr>
          <w:rFonts w:ascii="DejaVu Sans" w:hAnsi="DejaVu Sans" w:cs="DejaVu Sans" w:eastAsia="DejaVu Sans"/>
          <w:w w:val="115"/>
          <w:position w:val="18"/>
          <w:sz w:val="16"/>
          <w:szCs w:val="16"/>
          <w:vertAlign w:val="baseline"/>
        </w:rPr>
        <w:t>{</w:t>
      </w:r>
      <w:r>
        <w:rPr>
          <w:rFonts w:ascii="STIX Math" w:hAnsi="STIX Math" w:cs="STIX Math" w:eastAsia="STIX Math"/>
          <w:i/>
          <w:iCs/>
          <w:w w:val="115"/>
          <w:sz w:val="16"/>
          <w:szCs w:val="16"/>
          <w:vertAlign w:val="baseline"/>
        </w:rPr>
        <w:t>𝑝</w:t>
      </w:r>
      <w:r>
        <w:rPr>
          <w:rFonts w:ascii="STIX Math" w:hAnsi="STIX Math" w:cs="STIX Math" w:eastAsia="STIX Math"/>
          <w:i/>
          <w:iCs/>
          <w:spacing w:val="-11"/>
          <w:w w:val="115"/>
          <w:sz w:val="16"/>
          <w:szCs w:val="16"/>
          <w:vertAlign w:val="baseline"/>
        </w:rPr>
        <w:t> </w:t>
      </w:r>
      <w:r>
        <w:rPr>
          <w:rFonts w:ascii="STIX Math" w:hAnsi="STIX Math" w:cs="STIX Math" w:eastAsia="STIX Math"/>
          <w:w w:val="115"/>
          <w:sz w:val="16"/>
          <w:szCs w:val="16"/>
          <w:vertAlign w:val="baseline"/>
        </w:rPr>
        <w:t>−</w:t>
      </w:r>
      <w:r>
        <w:rPr>
          <w:rFonts w:ascii="STIX Math" w:hAnsi="STIX Math" w:cs="STIX Math" w:eastAsia="STIX Math"/>
          <w:spacing w:val="12"/>
          <w:w w:val="115"/>
          <w:sz w:val="16"/>
          <w:szCs w:val="16"/>
          <w:vertAlign w:val="baseline"/>
        </w:rPr>
        <w:t> </w:t>
      </w:r>
      <w:r>
        <w:rPr>
          <w:rFonts w:ascii="STIX Math" w:hAnsi="STIX Math" w:cs="STIX Math" w:eastAsia="STIX Math"/>
          <w:i/>
          <w:iCs/>
          <w:w w:val="115"/>
          <w:position w:val="9"/>
          <w:sz w:val="16"/>
          <w:szCs w:val="16"/>
          <w:vertAlign w:val="baseline"/>
        </w:rPr>
        <w:t>𝜀</w:t>
      </w:r>
      <w:r>
        <w:rPr>
          <w:rFonts w:ascii="STIX Math" w:hAnsi="STIX Math" w:cs="STIX Math" w:eastAsia="STIX Math"/>
          <w:i/>
          <w:iCs/>
          <w:spacing w:val="-21"/>
          <w:w w:val="115"/>
          <w:position w:val="9"/>
          <w:sz w:val="16"/>
          <w:szCs w:val="16"/>
          <w:vertAlign w:val="baseline"/>
        </w:rPr>
        <w:t> </w:t>
      </w:r>
      <w:r>
        <w:rPr>
          <w:rFonts w:ascii="STIX Math" w:hAnsi="STIX Math" w:cs="STIX Math" w:eastAsia="STIX Math"/>
          <w:i/>
          <w:iCs/>
          <w:w w:val="115"/>
          <w:sz w:val="16"/>
          <w:szCs w:val="16"/>
          <w:vertAlign w:val="baseline"/>
        </w:rPr>
        <w:t>𝑒</w:t>
      </w:r>
      <w:r>
        <w:rPr>
          <w:rFonts w:ascii="DejaVu Sans" w:hAnsi="DejaVu Sans" w:cs="DejaVu Sans" w:eastAsia="DejaVu Sans"/>
          <w:w w:val="115"/>
          <w:position w:val="18"/>
          <w:sz w:val="16"/>
          <w:szCs w:val="16"/>
          <w:vertAlign w:val="baseline"/>
        </w:rPr>
        <w:t>}</w:t>
      </w:r>
      <w:r>
        <w:rPr>
          <w:rFonts w:ascii="DejaVu Sans" w:hAnsi="DejaVu Sans" w:cs="DejaVu Sans" w:eastAsia="DejaVu Sans"/>
          <w:spacing w:val="-24"/>
          <w:w w:val="115"/>
          <w:position w:val="18"/>
          <w:sz w:val="16"/>
          <w:szCs w:val="16"/>
          <w:vertAlign w:val="baseline"/>
        </w:rPr>
        <w:t> </w:t>
      </w:r>
      <w:r>
        <w:rPr>
          <w:rFonts w:ascii="STIX Math" w:hAnsi="STIX Math" w:cs="STIX Math" w:eastAsia="STIX Math"/>
          <w:w w:val="115"/>
          <w:sz w:val="16"/>
          <w:szCs w:val="16"/>
          <w:vertAlign w:val="baseline"/>
        </w:rPr>
        <w:t>−</w:t>
      </w:r>
      <w:r>
        <w:rPr>
          <w:rFonts w:ascii="STIX Math" w:hAnsi="STIX Math" w:cs="STIX Math" w:eastAsia="STIX Math"/>
          <w:spacing w:val="-12"/>
          <w:w w:val="115"/>
          <w:sz w:val="16"/>
          <w:szCs w:val="16"/>
          <w:vertAlign w:val="baseline"/>
        </w:rPr>
        <w:t> </w:t>
      </w:r>
      <w:r>
        <w:rPr>
          <w:spacing w:val="-2"/>
          <w:w w:val="115"/>
          <w:sz w:val="16"/>
          <w:szCs w:val="16"/>
          <w:vertAlign w:val="baseline"/>
        </w:rPr>
        <w:t>int</w:t>
      </w:r>
      <w:r>
        <w:rPr>
          <w:rFonts w:ascii="DejaVu Sans" w:hAnsi="DejaVu Sans" w:cs="DejaVu Sans" w:eastAsia="DejaVu Sans"/>
          <w:spacing w:val="-2"/>
          <w:w w:val="115"/>
          <w:position w:val="13"/>
          <w:sz w:val="16"/>
          <w:szCs w:val="16"/>
          <w:vertAlign w:val="baseline"/>
        </w:rPr>
        <w:t>(</w:t>
      </w:r>
      <w:r>
        <w:rPr>
          <w:rFonts w:ascii="STIX Math" w:hAnsi="STIX Math" w:cs="STIX Math" w:eastAsia="STIX Math"/>
          <w:spacing w:val="-2"/>
          <w:w w:val="115"/>
          <w:sz w:val="16"/>
          <w:szCs w:val="16"/>
          <w:vertAlign w:val="baseline"/>
        </w:rPr>
        <w:t>(</w:t>
      </w:r>
      <w:r>
        <w:rPr>
          <w:rFonts w:ascii="DejaVu Serif" w:hAnsi="DejaVu Serif" w:cs="DejaVu Serif" w:eastAsia="DejaVu Serif"/>
          <w:spacing w:val="-2"/>
          <w:w w:val="115"/>
          <w:sz w:val="16"/>
          <w:szCs w:val="16"/>
          <w:vertAlign w:val="baseline"/>
        </w:rPr>
        <w:t>ℝ</w:t>
      </w:r>
      <w:r>
        <w:rPr>
          <w:rFonts w:ascii="STIX Math" w:hAnsi="STIX Math" w:cs="STIX Math" w:eastAsia="STIX Math"/>
          <w:spacing w:val="-2"/>
          <w:w w:val="115"/>
          <w:sz w:val="16"/>
          <w:szCs w:val="16"/>
          <w:vertAlign w:val="baseline"/>
        </w:rPr>
        <w:t>)</w:t>
      </w:r>
      <w:r>
        <w:rPr>
          <w:rFonts w:ascii="STIX Math" w:hAnsi="STIX Math" w:cs="STIX Math" w:eastAsia="STIX Math"/>
          <w:i/>
          <w:iCs/>
          <w:spacing w:val="-2"/>
          <w:w w:val="115"/>
          <w:sz w:val="16"/>
          <w:szCs w:val="16"/>
          <w:vertAlign w:val="superscript"/>
        </w:rPr>
        <w:t>𝑚</w:t>
      </w:r>
      <w:r>
        <w:rPr>
          <w:rFonts w:ascii="DejaVu Sans" w:hAnsi="DejaVu Sans" w:cs="DejaVu Sans" w:eastAsia="DejaVu Sans"/>
          <w:spacing w:val="-2"/>
          <w:w w:val="115"/>
          <w:position w:val="13"/>
          <w:sz w:val="16"/>
          <w:szCs w:val="16"/>
          <w:vertAlign w:val="baseline"/>
        </w:rPr>
        <w:t>)</w:t>
      </w:r>
      <w:r>
        <w:rPr>
          <w:rFonts w:ascii="DejaVu Sans" w:hAnsi="DejaVu Sans" w:cs="DejaVu Sans" w:eastAsia="DejaVu Sans"/>
          <w:spacing w:val="-2"/>
          <w:w w:val="115"/>
          <w:position w:val="23"/>
          <w:sz w:val="16"/>
          <w:szCs w:val="16"/>
          <w:vertAlign w:val="baseline"/>
        </w:rPr>
        <w:t>)</w:t>
      </w:r>
      <w:r>
        <w:rPr>
          <w:rFonts w:ascii="STIX Math" w:hAnsi="STIX Math" w:cs="STIX Math" w:eastAsia="STIX Math"/>
          <w:i/>
          <w:iCs/>
          <w:spacing w:val="-2"/>
          <w:w w:val="115"/>
          <w:sz w:val="16"/>
          <w:szCs w:val="16"/>
          <w:vertAlign w:val="baseline"/>
        </w:rPr>
        <w:t>.</w:t>
      </w:r>
      <w:r>
        <w:rPr>
          <w:rFonts w:ascii="STIX Math" w:hAnsi="STIX Math" w:cs="STIX Math" w:eastAsia="STIX Math"/>
          <w:i/>
          <w:iCs/>
          <w:sz w:val="16"/>
          <w:szCs w:val="16"/>
          <w:vertAlign w:val="baseline"/>
        </w:rPr>
        <w:tab/>
      </w:r>
      <w:r>
        <w:rPr>
          <w:rFonts w:ascii="STIX" w:hAnsi="STIX" w:cs="STIX" w:eastAsia="STIX"/>
          <w:spacing w:val="-5"/>
          <w:w w:val="115"/>
          <w:sz w:val="16"/>
          <w:szCs w:val="16"/>
          <w:vertAlign w:val="baseline"/>
        </w:rPr>
        <w:t>(4)</w:t>
      </w:r>
    </w:p>
    <w:p>
      <w:pPr>
        <w:spacing w:after="0" w:line="337" w:lineRule="exact"/>
        <w:jc w:val="both"/>
        <w:rPr>
          <w:rFonts w:ascii="STIX" w:hAnsi="STIX" w:cs="STIX" w:eastAsia="STIX"/>
          <w:sz w:val="16"/>
          <w:szCs w:val="16"/>
        </w:rPr>
        <w:sectPr>
          <w:type w:val="continuous"/>
          <w:pgSz w:w="11910" w:h="15880"/>
          <w:pgMar w:header="668" w:footer="232" w:top="620" w:bottom="280" w:left="600" w:right="620"/>
          <w:cols w:num="2" w:equalWidth="0">
            <w:col w:w="5231" w:space="149"/>
            <w:col w:w="5310"/>
          </w:cols>
        </w:sectPr>
      </w:pPr>
    </w:p>
    <w:p>
      <w:pPr>
        <w:pStyle w:val="BodyText"/>
        <w:spacing w:line="104" w:lineRule="exact"/>
        <w:jc w:val="left"/>
      </w:pPr>
      <w:hyperlink w:history="true" w:anchor="_bookmark19">
        <w:r>
          <w:rPr>
            <w:color w:val="0080AC"/>
            <w:w w:val="110"/>
          </w:rPr>
          <w:t>(3)</w:t>
        </w:r>
      </w:hyperlink>
      <w:r>
        <w:rPr>
          <w:color w:val="0080AC"/>
          <w:spacing w:val="-5"/>
          <w:w w:val="110"/>
        </w:rPr>
        <w:t> </w:t>
      </w:r>
      <w:r>
        <w:rPr>
          <w:w w:val="110"/>
        </w:rPr>
        <w:t>(restricted</w:t>
      </w:r>
      <w:r>
        <w:rPr>
          <w:spacing w:val="-1"/>
          <w:w w:val="110"/>
        </w:rPr>
        <w:t> </w:t>
      </w:r>
      <w:r>
        <w:rPr>
          <w:w w:val="110"/>
        </w:rPr>
        <w:t>to</w:t>
      </w:r>
      <w:r>
        <w:rPr>
          <w:spacing w:val="-2"/>
          <w:w w:val="110"/>
        </w:rPr>
        <w:t> </w:t>
      </w:r>
      <w:r>
        <w:rPr>
          <w:w w:val="110"/>
        </w:rPr>
        <w:t>a</w:t>
      </w:r>
      <w:r>
        <w:rPr>
          <w:spacing w:val="-1"/>
          <w:w w:val="110"/>
        </w:rPr>
        <w:t> </w:t>
      </w:r>
      <w:r>
        <w:rPr>
          <w:w w:val="110"/>
        </w:rPr>
        <w:t>superset</w:t>
      </w:r>
      <w:r>
        <w:rPr>
          <w:spacing w:val="-1"/>
          <w:w w:val="110"/>
        </w:rPr>
        <w:t> </w:t>
      </w:r>
      <w:r>
        <w:rPr>
          <w:rFonts w:ascii="STIX Math" w:hAnsi="STIX Math" w:eastAsia="STIX Math"/>
          <w:i/>
          <w:w w:val="110"/>
        </w:rPr>
        <w:t>𝑍</w:t>
      </w:r>
      <w:r>
        <w:rPr>
          <w:rFonts w:ascii="STIX Math" w:hAnsi="STIX Math" w:eastAsia="STIX Math"/>
          <w:i/>
          <w:w w:val="110"/>
          <w:position w:val="3"/>
        </w:rPr>
        <w:t>̂</w:t>
      </w:r>
      <w:r>
        <w:rPr>
          <w:rFonts w:ascii="STIX Math" w:hAnsi="STIX Math" w:eastAsia="STIX Math"/>
          <w:i/>
          <w:spacing w:val="22"/>
          <w:w w:val="110"/>
          <w:position w:val="3"/>
        </w:rPr>
        <w:t> </w:t>
      </w:r>
      <w:r>
        <w:rPr>
          <w:w w:val="110"/>
        </w:rPr>
        <w:t>of</w:t>
      </w:r>
      <w:r>
        <w:rPr>
          <w:spacing w:val="-1"/>
          <w:w w:val="110"/>
        </w:rPr>
        <w:t> </w:t>
      </w:r>
      <w:r>
        <w:rPr>
          <w:rFonts w:ascii="STIX Math" w:hAnsi="STIX Math" w:eastAsia="STIX Math"/>
          <w:i/>
          <w:w w:val="110"/>
        </w:rPr>
        <w:t>𝑓</w:t>
      </w:r>
      <w:r>
        <w:rPr>
          <w:rFonts w:ascii="STIX Math" w:hAnsi="STIX Math" w:eastAsia="STIX Math"/>
          <w:i/>
          <w:spacing w:val="-26"/>
          <w:w w:val="110"/>
        </w:rPr>
        <w:t> </w:t>
      </w:r>
      <w:r>
        <w:rPr>
          <w:rFonts w:ascii="STIX Math" w:hAnsi="STIX Math" w:eastAsia="STIX Math"/>
          <w:w w:val="110"/>
        </w:rPr>
        <w:t>(</w:t>
      </w:r>
      <w:r>
        <w:rPr>
          <w:rFonts w:ascii="STIX Math" w:hAnsi="STIX Math" w:eastAsia="STIX Math"/>
          <w:i/>
          <w:w w:val="110"/>
        </w:rPr>
        <w:t>𝑀</w:t>
      </w:r>
      <w:r>
        <w:rPr>
          <w:rFonts w:ascii="STIX Math" w:hAnsi="STIX Math" w:eastAsia="STIX Math"/>
          <w:i/>
          <w:spacing w:val="-30"/>
          <w:w w:val="110"/>
        </w:rPr>
        <w:t> </w:t>
      </w:r>
      <w:r>
        <w:rPr>
          <w:rFonts w:ascii="STIX Math" w:hAnsi="STIX Math" w:eastAsia="STIX Math"/>
          <w:w w:val="110"/>
        </w:rPr>
        <w:t>)</w:t>
      </w:r>
      <w:r>
        <w:rPr>
          <w:w w:val="110"/>
        </w:rPr>
        <w:t>)</w:t>
      </w:r>
      <w:r>
        <w:rPr>
          <w:spacing w:val="-1"/>
          <w:w w:val="110"/>
        </w:rPr>
        <w:t> </w:t>
      </w:r>
      <w:r>
        <w:rPr>
          <w:w w:val="110"/>
        </w:rPr>
        <w:t>can</w:t>
      </w:r>
      <w:r>
        <w:rPr>
          <w:spacing w:val="-1"/>
          <w:w w:val="110"/>
        </w:rPr>
        <w:t> </w:t>
      </w:r>
      <w:r>
        <w:rPr>
          <w:w w:val="110"/>
        </w:rPr>
        <w:t>be</w:t>
      </w:r>
      <w:r>
        <w:rPr>
          <w:spacing w:val="-2"/>
          <w:w w:val="110"/>
        </w:rPr>
        <w:t> </w:t>
      </w:r>
      <w:r>
        <w:rPr>
          <w:w w:val="110"/>
        </w:rPr>
        <w:t>expressed</w:t>
      </w:r>
      <w:r>
        <w:rPr>
          <w:spacing w:val="-1"/>
          <w:w w:val="110"/>
        </w:rPr>
        <w:t> </w:t>
      </w:r>
      <w:r>
        <w:rPr>
          <w:w w:val="110"/>
        </w:rPr>
        <w:t>with</w:t>
      </w:r>
      <w:r>
        <w:rPr>
          <w:spacing w:val="-1"/>
          <w:w w:val="110"/>
        </w:rPr>
        <w:t> </w:t>
      </w:r>
      <w:r>
        <w:rPr>
          <w:w w:val="110"/>
        </w:rPr>
        <w:t>the</w:t>
      </w:r>
      <w:r>
        <w:rPr>
          <w:spacing w:val="-1"/>
          <w:w w:val="110"/>
        </w:rPr>
        <w:t> </w:t>
      </w:r>
      <w:r>
        <w:rPr>
          <w:spacing w:val="-4"/>
          <w:w w:val="110"/>
        </w:rPr>
        <w:t>help</w:t>
      </w:r>
    </w:p>
    <w:p>
      <w:pPr>
        <w:pStyle w:val="BodyText"/>
        <w:spacing w:line="201" w:lineRule="exact"/>
        <w:jc w:val="left"/>
      </w:pPr>
      <w:r>
        <w:rPr/>
        <mc:AlternateContent>
          <mc:Choice Requires="wps">
            <w:drawing>
              <wp:anchor distT="0" distB="0" distL="0" distR="0" allowOverlap="1" layoutInCell="1" locked="0" behindDoc="1" simplePos="0" relativeHeight="486262272">
                <wp:simplePos x="0" y="0"/>
                <wp:positionH relativeFrom="page">
                  <wp:posOffset>4223423</wp:posOffset>
                </wp:positionH>
                <wp:positionV relativeFrom="paragraph">
                  <wp:posOffset>4006</wp:posOffset>
                </wp:positionV>
                <wp:extent cx="3746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7465" cy="1270"/>
                        </a:xfrm>
                        <a:custGeom>
                          <a:avLst/>
                          <a:gdLst/>
                          <a:ahLst/>
                          <a:cxnLst/>
                          <a:rect l="l" t="t" r="r" b="b"/>
                          <a:pathLst>
                            <a:path w="37465" h="0">
                              <a:moveTo>
                                <a:pt x="0" y="0"/>
                              </a:moveTo>
                              <a:lnTo>
                                <a:pt x="37147" y="0"/>
                              </a:lnTo>
                            </a:path>
                          </a:pathLst>
                        </a:custGeom>
                        <a:ln w="50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4208" from="332.553009pt,.315502pt" to="335.478009pt,.315502pt" stroked="true" strokeweight=".396pt" strokecolor="#000000">
                <v:stroke dashstyle="solid"/>
                <w10:wrap type="none"/>
              </v:line>
            </w:pict>
          </mc:Fallback>
        </mc:AlternateContent>
      </w:r>
      <w:r>
        <w:rPr>
          <w:w w:val="110"/>
        </w:rPr>
        <w:t>of</w:t>
      </w:r>
      <w:r>
        <w:rPr>
          <w:spacing w:val="-4"/>
          <w:w w:val="110"/>
        </w:rPr>
        <w:t> </w:t>
      </w:r>
      <w:r>
        <w:rPr>
          <w:w w:val="110"/>
        </w:rPr>
        <w:t>a</w:t>
      </w:r>
      <w:r>
        <w:rPr>
          <w:spacing w:val="-2"/>
          <w:w w:val="110"/>
        </w:rPr>
        <w:t> </w:t>
      </w:r>
      <w:r>
        <w:rPr>
          <w:w w:val="110"/>
        </w:rPr>
        <w:t>finite</w:t>
      </w:r>
      <w:r>
        <w:rPr>
          <w:spacing w:val="-3"/>
          <w:w w:val="110"/>
        </w:rPr>
        <w:t> </w:t>
      </w:r>
      <w:r>
        <w:rPr>
          <w:w w:val="110"/>
        </w:rPr>
        <w:t>set</w:t>
      </w:r>
      <w:r>
        <w:rPr>
          <w:spacing w:val="-2"/>
          <w:w w:val="110"/>
        </w:rPr>
        <w:t> </w:t>
      </w:r>
      <w:r>
        <w:rPr>
          <w:rFonts w:ascii="STIX Math" w:hAnsi="STIX Math" w:eastAsia="STIX Math"/>
          <w:i/>
          <w:w w:val="110"/>
        </w:rPr>
        <w:t>𝑈</w:t>
      </w:r>
      <w:r>
        <w:rPr>
          <w:rFonts w:ascii="STIX Math" w:hAnsi="STIX Math" w:eastAsia="STIX Math"/>
          <w:i/>
          <w:spacing w:val="13"/>
          <w:w w:val="110"/>
        </w:rPr>
        <w:t> </w:t>
      </w:r>
      <w:r>
        <w:rPr>
          <w:w w:val="110"/>
        </w:rPr>
        <w:t>as</w:t>
      </w:r>
      <w:r>
        <w:rPr>
          <w:spacing w:val="-2"/>
          <w:w w:val="110"/>
        </w:rPr>
        <w:t> </w:t>
      </w:r>
      <w:r>
        <w:rPr>
          <w:rFonts w:ascii="STIX Math" w:hAnsi="STIX Math" w:eastAsia="STIX Math"/>
          <w:i/>
          <w:w w:val="110"/>
        </w:rPr>
        <w:t>𝑈</w:t>
      </w:r>
      <w:r>
        <w:rPr>
          <w:rFonts w:ascii="STIX Math" w:hAnsi="STIX Math" w:eastAsia="STIX Math"/>
          <w:i/>
          <w:spacing w:val="5"/>
          <w:w w:val="110"/>
        </w:rPr>
        <w:t> </w:t>
      </w:r>
      <w:r>
        <w:rPr>
          <w:rFonts w:ascii="STIX Math" w:hAnsi="STIX Math" w:eastAsia="STIX Math"/>
          <w:w w:val="110"/>
        </w:rPr>
        <w:t>−</w:t>
      </w:r>
      <w:r>
        <w:rPr>
          <w:rFonts w:ascii="STIX Math" w:hAnsi="STIX Math" w:eastAsia="STIX Math"/>
          <w:spacing w:val="-11"/>
          <w:w w:val="110"/>
        </w:rPr>
        <w:t> </w:t>
      </w:r>
      <w:r>
        <w:rPr>
          <w:w w:val="110"/>
        </w:rPr>
        <w:t>int</w:t>
      </w:r>
      <w:r>
        <w:rPr>
          <w:rFonts w:ascii="STIX Math" w:hAnsi="STIX Math" w:eastAsia="STIX Math"/>
          <w:w w:val="110"/>
        </w:rPr>
        <w:t>(</w:t>
      </w:r>
      <w:r>
        <w:rPr>
          <w:rFonts w:ascii="DejaVu Serif" w:hAnsi="DejaVu Serif" w:eastAsia="DejaVu Serif"/>
          <w:w w:val="110"/>
        </w:rPr>
        <w:t>ℝ</w:t>
      </w:r>
      <w:r>
        <w:rPr>
          <w:rFonts w:ascii="STIX Math" w:hAnsi="STIX Math" w:eastAsia="STIX Math"/>
          <w:i/>
          <w:w w:val="110"/>
          <w:vertAlign w:val="superscript"/>
        </w:rPr>
        <w:t>𝑚</w:t>
      </w:r>
      <w:r>
        <w:rPr>
          <w:rFonts w:ascii="STIX Math" w:hAnsi="STIX Math" w:eastAsia="STIX Math"/>
          <w:w w:val="110"/>
          <w:vertAlign w:val="baseline"/>
        </w:rPr>
        <w:t>)</w:t>
      </w:r>
      <w:r>
        <w:rPr>
          <w:w w:val="110"/>
          <w:vertAlign w:val="baseline"/>
        </w:rPr>
        <w:t>.</w:t>
      </w:r>
      <w:r>
        <w:rPr>
          <w:spacing w:val="-3"/>
          <w:w w:val="110"/>
          <w:vertAlign w:val="baseline"/>
        </w:rPr>
        <w:t> </w:t>
      </w:r>
      <w:r>
        <w:rPr>
          <w:w w:val="110"/>
          <w:vertAlign w:val="baseline"/>
        </w:rPr>
        <w:t>The</w:t>
      </w:r>
      <w:r>
        <w:rPr>
          <w:spacing w:val="-2"/>
          <w:w w:val="110"/>
          <w:vertAlign w:val="baseline"/>
        </w:rPr>
        <w:t> </w:t>
      </w:r>
      <w:r>
        <w:rPr>
          <w:w w:val="110"/>
          <w:vertAlign w:val="baseline"/>
        </w:rPr>
        <w:t>usefulness</w:t>
      </w:r>
      <w:r>
        <w:rPr>
          <w:spacing w:val="-3"/>
          <w:w w:val="110"/>
          <w:vertAlign w:val="baseline"/>
        </w:rPr>
        <w:t> </w:t>
      </w:r>
      <w:r>
        <w:rPr>
          <w:w w:val="110"/>
          <w:vertAlign w:val="baseline"/>
        </w:rPr>
        <w:t>of</w:t>
      </w:r>
      <w:r>
        <w:rPr>
          <w:spacing w:val="-2"/>
          <w:w w:val="110"/>
          <w:vertAlign w:val="baseline"/>
        </w:rPr>
        <w:t> </w:t>
      </w:r>
      <w:r>
        <w:rPr>
          <w:w w:val="110"/>
          <w:vertAlign w:val="baseline"/>
        </w:rPr>
        <w:t>such</w:t>
      </w:r>
      <w:r>
        <w:rPr>
          <w:spacing w:val="-3"/>
          <w:w w:val="110"/>
          <w:vertAlign w:val="baseline"/>
        </w:rPr>
        <w:t> </w:t>
      </w:r>
      <w:r>
        <w:rPr>
          <w:w w:val="110"/>
          <w:vertAlign w:val="baseline"/>
        </w:rPr>
        <w:t>lower</w:t>
      </w:r>
      <w:r>
        <w:rPr>
          <w:spacing w:val="-2"/>
          <w:w w:val="110"/>
          <w:vertAlign w:val="baseline"/>
        </w:rPr>
        <w:t> </w:t>
      </w:r>
      <w:r>
        <w:rPr>
          <w:w w:val="110"/>
          <w:vertAlign w:val="baseline"/>
        </w:rPr>
        <w:t>and</w:t>
      </w:r>
      <w:r>
        <w:rPr>
          <w:spacing w:val="-2"/>
          <w:w w:val="110"/>
          <w:vertAlign w:val="baseline"/>
        </w:rPr>
        <w:t> upper</w:t>
      </w:r>
    </w:p>
    <w:p>
      <w:pPr>
        <w:spacing w:line="254" w:lineRule="exact" w:before="0"/>
        <w:ind w:left="158" w:right="0" w:firstLine="0"/>
        <w:jc w:val="left"/>
        <w:rPr>
          <w:rFonts w:ascii="STIX Math" w:hAnsi="STIX Math" w:eastAsia="STIX Math"/>
          <w:i/>
          <w:sz w:val="12"/>
        </w:rPr>
      </w:pPr>
      <w:r>
        <w:rPr/>
        <w:br w:type="column"/>
      </w:r>
      <w:r>
        <w:rPr>
          <w:rFonts w:ascii="STIX Math" w:hAnsi="STIX Math" w:eastAsia="STIX Math"/>
          <w:i/>
          <w:spacing w:val="-5"/>
          <w:sz w:val="12"/>
        </w:rPr>
        <w:t>𝑝</w:t>
      </w:r>
      <w:r>
        <w:rPr>
          <w:rFonts w:ascii="STIX Math" w:hAnsi="STIX Math" w:eastAsia="STIX Math"/>
          <w:spacing w:val="-5"/>
          <w:sz w:val="12"/>
        </w:rPr>
        <w:t>∈</w:t>
      </w:r>
      <w:r>
        <w:rPr>
          <w:rFonts w:ascii="STIX Math" w:hAnsi="STIX Math" w:eastAsia="STIX Math"/>
          <w:i/>
          <w:spacing w:val="-5"/>
          <w:sz w:val="12"/>
        </w:rPr>
        <w:t>𝑈</w:t>
      </w:r>
    </w:p>
    <w:p>
      <w:pPr>
        <w:tabs>
          <w:tab w:pos="645" w:val="left" w:leader="none"/>
          <w:tab w:pos="1280" w:val="left" w:leader="none"/>
          <w:tab w:pos="2241" w:val="left" w:leader="none"/>
        </w:tabs>
        <w:spacing w:line="275" w:lineRule="exact" w:before="0"/>
        <w:ind w:left="158" w:right="0" w:firstLine="0"/>
        <w:jc w:val="left"/>
        <w:rPr>
          <w:rFonts w:ascii="STIX Math" w:hAnsi="STIX Math" w:eastAsia="STIX Math"/>
          <w:sz w:val="16"/>
        </w:rPr>
      </w:pPr>
      <w:r>
        <w:rPr/>
        <w:br w:type="column"/>
      </w:r>
      <w:r>
        <w:rPr>
          <w:rFonts w:ascii="STIX Math" w:hAnsi="STIX Math" w:eastAsia="STIX Math"/>
          <w:spacing w:val="-10"/>
          <w:w w:val="110"/>
          <w:position w:val="7"/>
          <w:sz w:val="12"/>
        </w:rPr>
        <w:t>+</w:t>
      </w:r>
      <w:r>
        <w:rPr>
          <w:rFonts w:ascii="STIX Math" w:hAnsi="STIX Math" w:eastAsia="STIX Math"/>
          <w:position w:val="7"/>
          <w:sz w:val="12"/>
        </w:rPr>
        <w:tab/>
      </w:r>
      <w:r>
        <w:rPr>
          <w:rFonts w:ascii="STIX Math" w:hAnsi="STIX Math" w:eastAsia="STIX Math"/>
          <w:i/>
          <w:spacing w:val="-5"/>
          <w:w w:val="110"/>
          <w:sz w:val="12"/>
        </w:rPr>
        <w:t>𝑝</w:t>
      </w:r>
      <w:r>
        <w:rPr>
          <w:rFonts w:ascii="STIX Math" w:hAnsi="STIX Math" w:eastAsia="STIX Math"/>
          <w:spacing w:val="-5"/>
          <w:w w:val="110"/>
          <w:sz w:val="12"/>
        </w:rPr>
        <w:t>∈</w:t>
      </w:r>
      <w:r>
        <w:rPr>
          <w:rFonts w:ascii="STIX Math" w:hAnsi="STIX Math" w:eastAsia="STIX Math"/>
          <w:i/>
          <w:spacing w:val="-5"/>
          <w:w w:val="110"/>
          <w:sz w:val="12"/>
        </w:rPr>
        <w:t>𝑈</w:t>
      </w:r>
      <w:r>
        <w:rPr>
          <w:rFonts w:ascii="STIX Math" w:hAnsi="STIX Math" w:eastAsia="STIX Math"/>
          <w:i/>
          <w:sz w:val="12"/>
        </w:rPr>
        <w:tab/>
      </w:r>
      <w:r>
        <w:rPr>
          <w:rFonts w:ascii="STIX Math" w:hAnsi="STIX Math" w:eastAsia="STIX Math"/>
          <w:spacing w:val="-10"/>
          <w:w w:val="110"/>
          <w:position w:val="1"/>
          <w:sz w:val="16"/>
        </w:rPr>
        <w:t>2</w:t>
      </w:r>
      <w:r>
        <w:rPr>
          <w:rFonts w:ascii="STIX Math" w:hAnsi="STIX Math" w:eastAsia="STIX Math"/>
          <w:position w:val="1"/>
          <w:sz w:val="16"/>
        </w:rPr>
        <w:tab/>
      </w:r>
      <w:r>
        <w:rPr>
          <w:rFonts w:ascii="STIX Math" w:hAnsi="STIX Math" w:eastAsia="STIX Math"/>
          <w:spacing w:val="-10"/>
          <w:w w:val="125"/>
          <w:position w:val="1"/>
          <w:sz w:val="16"/>
          <w:vertAlign w:val="superscript"/>
        </w:rPr>
        <w:t>+</w:t>
      </w:r>
    </w:p>
    <w:p>
      <w:pPr>
        <w:spacing w:after="0" w:line="275" w:lineRule="exact"/>
        <w:jc w:val="left"/>
        <w:rPr>
          <w:rFonts w:ascii="STIX Math" w:hAnsi="STIX Math" w:eastAsia="STIX Math"/>
          <w:sz w:val="16"/>
        </w:rPr>
        <w:sectPr>
          <w:type w:val="continuous"/>
          <w:pgSz w:w="11910" w:h="15880"/>
          <w:pgMar w:header="668" w:footer="232" w:top="620" w:bottom="280" w:left="600" w:right="620"/>
          <w:cols w:num="3" w:equalWidth="0">
            <w:col w:w="5229" w:space="664"/>
            <w:col w:w="423" w:space="481"/>
            <w:col w:w="3893"/>
          </w:cols>
        </w:sectPr>
      </w:pPr>
    </w:p>
    <w:p>
      <w:pPr>
        <w:spacing w:line="156" w:lineRule="exact" w:before="0"/>
        <w:ind w:left="0" w:right="810" w:firstLine="0"/>
        <w:jc w:val="center"/>
        <w:rPr>
          <w:rFonts w:ascii="STIX Math"/>
          <w:sz w:val="12"/>
        </w:rPr>
      </w:pPr>
      <w:r>
        <w:rPr>
          <w:rFonts w:ascii="STIX Math"/>
          <w:spacing w:val="-10"/>
          <w:sz w:val="12"/>
        </w:rPr>
        <w:t>+</w:t>
      </w:r>
    </w:p>
    <w:p>
      <w:pPr>
        <w:pStyle w:val="BodyText"/>
        <w:spacing w:line="155" w:lineRule="exact"/>
        <w:jc w:val="left"/>
      </w:pPr>
      <w:r>
        <w:rPr>
          <w:w w:val="110"/>
        </w:rPr>
        <w:t>bound</w:t>
      </w:r>
      <w:r>
        <w:rPr>
          <w:spacing w:val="-1"/>
          <w:w w:val="110"/>
        </w:rPr>
        <w:t> </w:t>
      </w:r>
      <w:r>
        <w:rPr>
          <w:w w:val="110"/>
        </w:rPr>
        <w:t>sets for</w:t>
      </w:r>
      <w:r>
        <w:rPr>
          <w:spacing w:val="-1"/>
          <w:w w:val="110"/>
        </w:rPr>
        <w:t> </w:t>
      </w:r>
      <w:r>
        <w:rPr>
          <w:w w:val="110"/>
        </w:rPr>
        <w:t>multiobjective</w:t>
      </w:r>
      <w:r>
        <w:rPr>
          <w:spacing w:val="1"/>
          <w:w w:val="110"/>
        </w:rPr>
        <w:t> </w:t>
      </w:r>
      <w:r>
        <w:rPr>
          <w:w w:val="110"/>
        </w:rPr>
        <w:t>combinatorial</w:t>
      </w:r>
      <w:r>
        <w:rPr>
          <w:spacing w:val="-1"/>
          <w:w w:val="110"/>
        </w:rPr>
        <w:t> </w:t>
      </w:r>
      <w:r>
        <w:rPr>
          <w:w w:val="110"/>
        </w:rPr>
        <w:t>optimization problems </w:t>
      </w:r>
      <w:r>
        <w:rPr>
          <w:spacing w:val="-5"/>
          <w:w w:val="110"/>
        </w:rPr>
        <w:t>has</w:t>
      </w:r>
    </w:p>
    <w:p>
      <w:pPr>
        <w:pStyle w:val="BodyText"/>
        <w:spacing w:line="271" w:lineRule="auto" w:before="25"/>
        <w:jc w:val="left"/>
      </w:pPr>
      <w:r>
        <w:rPr>
          <w:w w:val="110"/>
        </w:rPr>
        <w:t>already</w:t>
      </w:r>
      <w:r>
        <w:rPr>
          <w:spacing w:val="-2"/>
          <w:w w:val="110"/>
        </w:rPr>
        <w:t> </w:t>
      </w:r>
      <w:r>
        <w:rPr>
          <w:w w:val="110"/>
        </w:rPr>
        <w:t>been</w:t>
      </w:r>
      <w:r>
        <w:rPr>
          <w:spacing w:val="-2"/>
          <w:w w:val="110"/>
        </w:rPr>
        <w:t> </w:t>
      </w:r>
      <w:r>
        <w:rPr>
          <w:w w:val="110"/>
        </w:rPr>
        <w:t>recognized</w:t>
      </w:r>
      <w:r>
        <w:rPr>
          <w:spacing w:val="-2"/>
          <w:w w:val="110"/>
        </w:rPr>
        <w:t> </w:t>
      </w:r>
      <w:r>
        <w:rPr>
          <w:w w:val="110"/>
        </w:rPr>
        <w:t>earlier</w:t>
      </w:r>
      <w:r>
        <w:rPr>
          <w:spacing w:val="-2"/>
          <w:w w:val="110"/>
        </w:rPr>
        <w:t> </w:t>
      </w:r>
      <w:r>
        <w:rPr>
          <w:w w:val="110"/>
        </w:rPr>
        <w:t>by</w:t>
      </w:r>
      <w:r>
        <w:rPr>
          <w:spacing w:val="-2"/>
          <w:w w:val="110"/>
        </w:rPr>
        <w:t> </w:t>
      </w:r>
      <w:hyperlink w:history="true" w:anchor="_bookmark56">
        <w:r>
          <w:rPr>
            <w:color w:val="0080AC"/>
            <w:w w:val="110"/>
          </w:rPr>
          <w:t>Ehrgott</w:t>
        </w:r>
        <w:r>
          <w:rPr>
            <w:color w:val="0080AC"/>
            <w:spacing w:val="-2"/>
            <w:w w:val="110"/>
          </w:rPr>
          <w:t> </w:t>
        </w:r>
        <w:r>
          <w:rPr>
            <w:color w:val="0080AC"/>
            <w:w w:val="110"/>
          </w:rPr>
          <w:t>and</w:t>
        </w:r>
        <w:r>
          <w:rPr>
            <w:color w:val="0080AC"/>
            <w:spacing w:val="-2"/>
            <w:w w:val="110"/>
          </w:rPr>
          <w:t> </w:t>
        </w:r>
        <w:r>
          <w:rPr>
            <w:color w:val="0080AC"/>
            <w:w w:val="110"/>
          </w:rPr>
          <w:t>Gandibleux</w:t>
        </w:r>
        <w:r>
          <w:rPr>
            <w:color w:val="0080AC"/>
            <w:spacing w:val="-2"/>
            <w:w w:val="110"/>
          </w:rPr>
          <w:t> </w:t>
        </w:r>
        <w:r>
          <w:rPr>
            <w:color w:val="0080AC"/>
            <w:w w:val="110"/>
          </w:rPr>
          <w:t>(2007)</w:t>
        </w:r>
      </w:hyperlink>
      <w:r>
        <w:rPr>
          <w:w w:val="110"/>
        </w:rPr>
        <w:t>.</w:t>
      </w:r>
      <w:r>
        <w:rPr>
          <w:spacing w:val="-2"/>
          <w:w w:val="110"/>
        </w:rPr>
        <w:t> </w:t>
      </w:r>
      <w:r>
        <w:rPr>
          <w:w w:val="110"/>
        </w:rPr>
        <w:t>For the</w:t>
      </w:r>
      <w:r>
        <w:rPr>
          <w:spacing w:val="6"/>
          <w:w w:val="110"/>
        </w:rPr>
        <w:t> </w:t>
      </w:r>
      <w:r>
        <w:rPr>
          <w:w w:val="110"/>
        </w:rPr>
        <w:t>definition</w:t>
      </w:r>
      <w:r>
        <w:rPr>
          <w:spacing w:val="7"/>
          <w:w w:val="110"/>
        </w:rPr>
        <w:t> </w:t>
      </w:r>
      <w:r>
        <w:rPr>
          <w:w w:val="110"/>
        </w:rPr>
        <w:t>below</w:t>
      </w:r>
      <w:r>
        <w:rPr>
          <w:spacing w:val="6"/>
          <w:w w:val="110"/>
        </w:rPr>
        <w:t> </w:t>
      </w:r>
      <w:r>
        <w:rPr>
          <w:w w:val="110"/>
        </w:rPr>
        <w:t>based</w:t>
      </w:r>
      <w:r>
        <w:rPr>
          <w:spacing w:val="7"/>
          <w:w w:val="110"/>
        </w:rPr>
        <w:t> </w:t>
      </w:r>
      <w:r>
        <w:rPr>
          <w:w w:val="110"/>
        </w:rPr>
        <w:t>on</w:t>
      </w:r>
      <w:r>
        <w:rPr>
          <w:spacing w:val="6"/>
          <w:w w:val="110"/>
        </w:rPr>
        <w:t> </w:t>
      </w:r>
      <w:hyperlink w:history="true" w:anchor="_bookmark124">
        <w:r>
          <w:rPr>
            <w:color w:val="0080AC"/>
            <w:w w:val="110"/>
          </w:rPr>
          <w:t>Klamroth</w:t>
        </w:r>
        <w:r>
          <w:rPr>
            <w:color w:val="0080AC"/>
            <w:spacing w:val="7"/>
            <w:w w:val="110"/>
          </w:rPr>
          <w:t> </w:t>
        </w:r>
        <w:r>
          <w:rPr>
            <w:color w:val="0080AC"/>
            <w:w w:val="110"/>
          </w:rPr>
          <w:t>et</w:t>
        </w:r>
        <w:r>
          <w:rPr>
            <w:color w:val="0080AC"/>
            <w:spacing w:val="6"/>
            <w:w w:val="110"/>
          </w:rPr>
          <w:t> </w:t>
        </w:r>
        <w:r>
          <w:rPr>
            <w:color w:val="0080AC"/>
            <w:w w:val="110"/>
          </w:rPr>
          <w:t>al.</w:t>
        </w:r>
        <w:r>
          <w:rPr>
            <w:color w:val="0080AC"/>
            <w:spacing w:val="7"/>
            <w:w w:val="110"/>
          </w:rPr>
          <w:t> </w:t>
        </w:r>
        <w:r>
          <w:rPr>
            <w:color w:val="0080AC"/>
            <w:w w:val="110"/>
          </w:rPr>
          <w:t>(2015)</w:t>
        </w:r>
      </w:hyperlink>
      <w:r>
        <w:rPr>
          <w:w w:val="110"/>
        </w:rPr>
        <w:t>,</w:t>
      </w:r>
      <w:r>
        <w:rPr>
          <w:spacing w:val="6"/>
          <w:w w:val="110"/>
        </w:rPr>
        <w:t> </w:t>
      </w:r>
      <w:r>
        <w:rPr>
          <w:w w:val="110"/>
        </w:rPr>
        <w:t>a</w:t>
      </w:r>
      <w:r>
        <w:rPr>
          <w:spacing w:val="7"/>
          <w:w w:val="110"/>
        </w:rPr>
        <w:t> </w:t>
      </w:r>
      <w:r>
        <w:rPr>
          <w:w w:val="110"/>
        </w:rPr>
        <w:t>set</w:t>
      </w:r>
      <w:r>
        <w:rPr>
          <w:spacing w:val="6"/>
          <w:w w:val="110"/>
        </w:rPr>
        <w:t> </w:t>
      </w:r>
      <w:r>
        <w:rPr>
          <w:rFonts w:ascii="Arial"/>
          <w:w w:val="110"/>
        </w:rPr>
        <w:t>G</w:t>
      </w:r>
      <w:r>
        <w:rPr>
          <w:rFonts w:ascii="Arial"/>
          <w:spacing w:val="1"/>
          <w:w w:val="110"/>
        </w:rPr>
        <w:t> </w:t>
      </w:r>
      <w:r>
        <w:rPr>
          <w:w w:val="110"/>
        </w:rPr>
        <w:t>is</w:t>
      </w:r>
      <w:r>
        <w:rPr>
          <w:spacing w:val="7"/>
          <w:w w:val="110"/>
        </w:rPr>
        <w:t> </w:t>
      </w:r>
      <w:r>
        <w:rPr>
          <w:spacing w:val="-2"/>
          <w:w w:val="110"/>
        </w:rPr>
        <w:t>called</w:t>
      </w:r>
    </w:p>
    <w:p>
      <w:pPr>
        <w:pStyle w:val="BodyText"/>
        <w:spacing w:line="133" w:lineRule="exact"/>
        <w:jc w:val="left"/>
      </w:pPr>
      <w:r>
        <w:rPr>
          <w:w w:val="110"/>
        </w:rPr>
        <w:t>stable</w:t>
      </w:r>
      <w:r>
        <w:rPr>
          <w:spacing w:val="5"/>
          <w:w w:val="110"/>
        </w:rPr>
        <w:t> </w:t>
      </w:r>
      <w:r>
        <w:rPr>
          <w:w w:val="110"/>
        </w:rPr>
        <w:t>if</w:t>
      </w:r>
      <w:r>
        <w:rPr>
          <w:spacing w:val="5"/>
          <w:w w:val="110"/>
        </w:rPr>
        <w:t> </w:t>
      </w:r>
      <w:r>
        <w:rPr>
          <w:w w:val="110"/>
        </w:rPr>
        <w:t>for</w:t>
      </w:r>
      <w:r>
        <w:rPr>
          <w:spacing w:val="5"/>
          <w:w w:val="110"/>
        </w:rPr>
        <w:t> </w:t>
      </w:r>
      <w:r>
        <w:rPr>
          <w:w w:val="110"/>
        </w:rPr>
        <w:t>any</w:t>
      </w:r>
      <w:r>
        <w:rPr>
          <w:spacing w:val="6"/>
          <w:w w:val="110"/>
        </w:rPr>
        <w:t> </w:t>
      </w:r>
      <w:r>
        <w:rPr>
          <w:w w:val="110"/>
        </w:rPr>
        <w:t>two</w:t>
      </w:r>
      <w:r>
        <w:rPr>
          <w:spacing w:val="5"/>
          <w:w w:val="110"/>
        </w:rPr>
        <w:t> </w:t>
      </w:r>
      <w:r>
        <w:rPr>
          <w:w w:val="110"/>
        </w:rPr>
        <w:t>points</w:t>
      </w:r>
      <w:r>
        <w:rPr>
          <w:spacing w:val="5"/>
          <w:w w:val="110"/>
        </w:rPr>
        <w:t> </w:t>
      </w:r>
      <w:r>
        <w:rPr>
          <w:rFonts w:ascii="STIX Math" w:hAnsi="STIX Math" w:eastAsia="STIX Math"/>
          <w:i/>
          <w:w w:val="110"/>
        </w:rPr>
        <w:t>𝑦</w:t>
      </w:r>
      <w:r>
        <w:rPr>
          <w:rFonts w:ascii="STIX Math" w:hAnsi="STIX Math" w:eastAsia="STIX Math"/>
          <w:w w:val="110"/>
          <w:vertAlign w:val="superscript"/>
        </w:rPr>
        <w:t>1</w:t>
      </w:r>
      <w:r>
        <w:rPr>
          <w:rFonts w:ascii="STIX Math" w:hAnsi="STIX Math" w:eastAsia="STIX Math"/>
          <w:i/>
          <w:w w:val="110"/>
          <w:vertAlign w:val="baseline"/>
        </w:rPr>
        <w:t>,</w:t>
      </w:r>
      <w:r>
        <w:rPr>
          <w:rFonts w:ascii="STIX Math" w:hAnsi="STIX Math" w:eastAsia="STIX Math"/>
          <w:i/>
          <w:spacing w:val="-17"/>
          <w:w w:val="110"/>
          <w:vertAlign w:val="baseline"/>
        </w:rPr>
        <w:t> </w:t>
      </w:r>
      <w:r>
        <w:rPr>
          <w:rFonts w:ascii="STIX Math" w:hAnsi="STIX Math" w:eastAsia="STIX Math"/>
          <w:i/>
          <w:w w:val="110"/>
          <w:vertAlign w:val="baseline"/>
        </w:rPr>
        <w:t>𝑦</w:t>
      </w:r>
      <w:r>
        <w:rPr>
          <w:rFonts w:ascii="STIX Math" w:hAnsi="STIX Math" w:eastAsia="STIX Math"/>
          <w:w w:val="110"/>
          <w:vertAlign w:val="superscript"/>
        </w:rPr>
        <w:t>2</w:t>
      </w:r>
      <w:r>
        <w:rPr>
          <w:rFonts w:ascii="STIX Math" w:hAnsi="STIX Math" w:eastAsia="STIX Math"/>
          <w:spacing w:val="10"/>
          <w:w w:val="110"/>
          <w:vertAlign w:val="baseline"/>
        </w:rPr>
        <w:t> </w:t>
      </w:r>
      <w:r>
        <w:rPr>
          <w:rFonts w:ascii="STIX Math" w:hAnsi="STIX Math" w:eastAsia="STIX Math"/>
          <w:w w:val="110"/>
          <w:vertAlign w:val="baseline"/>
        </w:rPr>
        <w:t>∈</w:t>
      </w:r>
      <w:r>
        <w:rPr>
          <w:rFonts w:ascii="STIX Math" w:hAnsi="STIX Math" w:eastAsia="STIX Math"/>
          <w:spacing w:val="-1"/>
          <w:w w:val="110"/>
          <w:vertAlign w:val="baseline"/>
        </w:rPr>
        <w:t> </w:t>
      </w:r>
      <w:r>
        <w:rPr>
          <w:rFonts w:ascii="Arial" w:hAnsi="Arial" w:eastAsia="Arial"/>
          <w:w w:val="110"/>
          <w:vertAlign w:val="baseline"/>
        </w:rPr>
        <w:t>G</w:t>
      </w:r>
      <w:r>
        <w:rPr>
          <w:rFonts w:ascii="Arial" w:hAnsi="Arial" w:eastAsia="Arial"/>
          <w:spacing w:val="1"/>
          <w:w w:val="110"/>
          <w:vertAlign w:val="baseline"/>
        </w:rPr>
        <w:t> </w:t>
      </w:r>
      <w:r>
        <w:rPr>
          <w:w w:val="110"/>
          <w:vertAlign w:val="baseline"/>
        </w:rPr>
        <w:t>it</w:t>
      </w:r>
      <w:r>
        <w:rPr>
          <w:spacing w:val="6"/>
          <w:w w:val="110"/>
          <w:vertAlign w:val="baseline"/>
        </w:rPr>
        <w:t> </w:t>
      </w:r>
      <w:r>
        <w:rPr>
          <w:w w:val="110"/>
          <w:vertAlign w:val="baseline"/>
        </w:rPr>
        <w:t>either</w:t>
      </w:r>
      <w:r>
        <w:rPr>
          <w:spacing w:val="5"/>
          <w:w w:val="110"/>
          <w:vertAlign w:val="baseline"/>
        </w:rPr>
        <w:t> </w:t>
      </w:r>
      <w:r>
        <w:rPr>
          <w:w w:val="110"/>
          <w:vertAlign w:val="baseline"/>
        </w:rPr>
        <w:t>holds</w:t>
      </w:r>
      <w:r>
        <w:rPr>
          <w:spacing w:val="5"/>
          <w:w w:val="110"/>
          <w:vertAlign w:val="baseline"/>
        </w:rPr>
        <w:t> </w:t>
      </w:r>
      <w:r>
        <w:rPr>
          <w:rFonts w:ascii="STIX Math" w:hAnsi="STIX Math" w:eastAsia="STIX Math"/>
          <w:i/>
          <w:w w:val="110"/>
          <w:vertAlign w:val="baseline"/>
        </w:rPr>
        <w:t>𝑦</w:t>
      </w:r>
      <w:r>
        <w:rPr>
          <w:rFonts w:ascii="STIX Math" w:hAnsi="STIX Math" w:eastAsia="STIX Math"/>
          <w:w w:val="110"/>
          <w:vertAlign w:val="superscript"/>
        </w:rPr>
        <w:t>1</w:t>
      </w:r>
      <w:r>
        <w:rPr>
          <w:rFonts w:ascii="STIX Math" w:hAnsi="STIX Math" w:eastAsia="STIX Math"/>
          <w:spacing w:val="10"/>
          <w:w w:val="110"/>
          <w:vertAlign w:val="baseline"/>
        </w:rPr>
        <w:t> </w:t>
      </w:r>
      <w:r>
        <w:rPr>
          <w:rFonts w:ascii="STIX Math" w:hAnsi="STIX Math" w:eastAsia="STIX Math"/>
          <w:w w:val="110"/>
          <w:vertAlign w:val="baseline"/>
        </w:rPr>
        <w:t>=</w:t>
      </w:r>
      <w:r>
        <w:rPr>
          <w:rFonts w:ascii="STIX Math" w:hAnsi="STIX Math" w:eastAsia="STIX Math"/>
          <w:spacing w:val="-1"/>
          <w:w w:val="110"/>
          <w:vertAlign w:val="baseline"/>
        </w:rPr>
        <w:t> </w:t>
      </w:r>
      <w:r>
        <w:rPr>
          <w:rFonts w:ascii="STIX Math" w:hAnsi="STIX Math" w:eastAsia="STIX Math"/>
          <w:i/>
          <w:w w:val="110"/>
          <w:vertAlign w:val="baseline"/>
        </w:rPr>
        <w:t>𝑦</w:t>
      </w:r>
      <w:r>
        <w:rPr>
          <w:rFonts w:ascii="STIX Math" w:hAnsi="STIX Math" w:eastAsia="STIX Math"/>
          <w:w w:val="110"/>
          <w:vertAlign w:val="superscript"/>
        </w:rPr>
        <w:t>2</w:t>
      </w:r>
      <w:r>
        <w:rPr>
          <w:rFonts w:ascii="STIX Math" w:hAnsi="STIX Math" w:eastAsia="STIX Math"/>
          <w:spacing w:val="15"/>
          <w:w w:val="110"/>
          <w:vertAlign w:val="baseline"/>
        </w:rPr>
        <w:t> </w:t>
      </w:r>
      <w:r>
        <w:rPr>
          <w:w w:val="110"/>
          <w:vertAlign w:val="baseline"/>
        </w:rPr>
        <w:t>or</w:t>
      </w:r>
      <w:r>
        <w:rPr>
          <w:spacing w:val="6"/>
          <w:w w:val="110"/>
          <w:vertAlign w:val="baseline"/>
        </w:rPr>
        <w:t> </w:t>
      </w:r>
      <w:r>
        <w:rPr>
          <w:rFonts w:ascii="STIX Math" w:hAnsi="STIX Math" w:eastAsia="STIX Math"/>
          <w:i/>
          <w:w w:val="110"/>
          <w:vertAlign w:val="baseline"/>
        </w:rPr>
        <w:t>𝑦</w:t>
      </w:r>
      <w:r>
        <w:rPr>
          <w:rFonts w:ascii="STIX Math" w:hAnsi="STIX Math" w:eastAsia="STIX Math"/>
          <w:w w:val="110"/>
          <w:vertAlign w:val="superscript"/>
        </w:rPr>
        <w:t>1</w:t>
      </w:r>
      <w:r>
        <w:rPr>
          <w:rFonts w:ascii="STIX Math" w:hAnsi="STIX Math" w:eastAsia="STIX Math"/>
          <w:spacing w:val="9"/>
          <w:w w:val="110"/>
          <w:vertAlign w:val="baseline"/>
        </w:rPr>
        <w:t> </w:t>
      </w:r>
      <w:r>
        <w:rPr>
          <w:rFonts w:ascii="Arial" w:hAnsi="Arial" w:eastAsia="Arial"/>
          <w:i/>
          <w:w w:val="110"/>
          <w:vertAlign w:val="baseline"/>
        </w:rPr>
        <w:t>Ą</w:t>
      </w:r>
      <w:r>
        <w:rPr>
          <w:rFonts w:ascii="Arial" w:hAnsi="Arial" w:eastAsia="Arial"/>
          <w:i/>
          <w:spacing w:val="-6"/>
          <w:w w:val="110"/>
          <w:vertAlign w:val="baseline"/>
        </w:rPr>
        <w:t> </w:t>
      </w:r>
      <w:r>
        <w:rPr>
          <w:rFonts w:ascii="STIX Math" w:hAnsi="STIX Math" w:eastAsia="STIX Math"/>
          <w:i/>
          <w:spacing w:val="-5"/>
          <w:w w:val="110"/>
          <w:vertAlign w:val="baseline"/>
        </w:rPr>
        <w:t>𝑦</w:t>
      </w:r>
      <w:r>
        <w:rPr>
          <w:rFonts w:ascii="STIX Math" w:hAnsi="STIX Math" w:eastAsia="STIX Math"/>
          <w:spacing w:val="-5"/>
          <w:w w:val="110"/>
          <w:vertAlign w:val="superscript"/>
        </w:rPr>
        <w:t>2</w:t>
      </w:r>
      <w:r>
        <w:rPr>
          <w:spacing w:val="-5"/>
          <w:w w:val="110"/>
          <w:vertAlign w:val="baseline"/>
        </w:rPr>
        <w:t>.</w:t>
      </w:r>
    </w:p>
    <w:p>
      <w:pPr>
        <w:pStyle w:val="BodyText"/>
        <w:spacing w:line="100" w:lineRule="auto" w:before="53"/>
        <w:jc w:val="left"/>
      </w:pPr>
      <w:r>
        <w:rPr/>
        <w:br w:type="column"/>
      </w:r>
      <w:r>
        <w:rPr>
          <w:w w:val="110"/>
        </w:rPr>
        <w:t>In </w:t>
      </w:r>
      <w:hyperlink w:history="true" w:anchor="_bookmark20">
        <w:r>
          <w:rPr>
            <w:color w:val="0080AC"/>
            <w:w w:val="110"/>
          </w:rPr>
          <w:t>(4)</w:t>
        </w:r>
      </w:hyperlink>
      <w:r>
        <w:rPr>
          <w:w w:val="110"/>
        </w:rPr>
        <w:t>, the vector </w:t>
      </w:r>
      <w:r>
        <w:rPr>
          <w:rFonts w:ascii="STIX Math" w:eastAsia="STIX Math"/>
          <w:i/>
          <w:w w:val="110"/>
        </w:rPr>
        <w:t>𝑒 </w:t>
      </w:r>
      <w:r>
        <w:rPr>
          <w:w w:val="110"/>
        </w:rPr>
        <w:t>denotes the vector of ones (also known as all-ones vector). An illustration of such a set </w:t>
      </w:r>
      <w:r>
        <w:rPr>
          <w:rFonts w:ascii="STIX Math" w:eastAsia="STIX Math"/>
          <w:i/>
          <w:w w:val="110"/>
        </w:rPr>
        <w:t>𝑇</w:t>
      </w:r>
      <w:r>
        <w:rPr>
          <w:rFonts w:ascii="STIX Math" w:eastAsia="STIX Math"/>
          <w:i/>
          <w:spacing w:val="40"/>
          <w:w w:val="110"/>
        </w:rPr>
        <w:t> </w:t>
      </w:r>
      <w:r>
        <w:rPr>
          <w:w w:val="110"/>
        </w:rPr>
        <w:t>is shown in </w:t>
      </w:r>
      <w:hyperlink w:history="true" w:anchor="_bookmark21">
        <w:r>
          <w:rPr>
            <w:color w:val="0080AC"/>
            <w:w w:val="110"/>
          </w:rPr>
          <w:t>Fig. 5</w:t>
        </w:r>
      </w:hyperlink>
      <w:r>
        <w:rPr>
          <w:w w:val="110"/>
        </w:rPr>
        <w:t>.</w:t>
      </w:r>
    </w:p>
    <w:p>
      <w:pPr>
        <w:pStyle w:val="BodyText"/>
        <w:spacing w:line="112" w:lineRule="auto" w:before="97"/>
        <w:ind w:right="106" w:firstLine="239"/>
        <w:jc w:val="left"/>
      </w:pPr>
      <w:r>
        <w:rPr>
          <w:spacing w:val="-2"/>
          <w:w w:val="110"/>
        </w:rPr>
        <w:t>the</w:t>
      </w:r>
      <w:r>
        <w:rPr>
          <w:spacing w:val="-12"/>
          <w:w w:val="110"/>
        </w:rPr>
        <w:t> </w:t>
      </w:r>
      <w:r>
        <w:rPr>
          <w:spacing w:val="-2"/>
          <w:w w:val="110"/>
        </w:rPr>
        <w:t>decision</w:t>
      </w:r>
      <w:r>
        <w:rPr>
          <w:spacing w:val="-12"/>
          <w:w w:val="110"/>
        </w:rPr>
        <w:t> </w:t>
      </w:r>
      <w:r>
        <w:rPr>
          <w:spacing w:val="-2"/>
          <w:w w:val="110"/>
        </w:rPr>
        <w:t>space.</w:t>
      </w:r>
      <w:r>
        <w:rPr>
          <w:spacing w:val="-12"/>
          <w:w w:val="110"/>
        </w:rPr>
        <w:t> </w:t>
      </w:r>
      <w:r>
        <w:rPr>
          <w:spacing w:val="-2"/>
          <w:w w:val="110"/>
        </w:rPr>
        <w:t>For</w:t>
      </w:r>
      <w:r>
        <w:rPr>
          <w:spacing w:val="-12"/>
          <w:w w:val="110"/>
        </w:rPr>
        <w:t> </w:t>
      </w:r>
      <w:r>
        <w:rPr>
          <w:spacing w:val="-2"/>
          <w:w w:val="110"/>
        </w:rPr>
        <w:t>applying</w:t>
      </w:r>
      <w:r>
        <w:rPr>
          <w:spacing w:val="-12"/>
          <w:w w:val="110"/>
        </w:rPr>
        <w:t> </w:t>
      </w:r>
      <w:r>
        <w:rPr>
          <w:spacing w:val="-2"/>
          <w:w w:val="110"/>
        </w:rPr>
        <w:t>the</w:t>
      </w:r>
      <w:r>
        <w:rPr>
          <w:spacing w:val="-12"/>
          <w:w w:val="110"/>
        </w:rPr>
        <w:t> </w:t>
      </w:r>
      <w:r>
        <w:rPr>
          <w:spacing w:val="-2"/>
          <w:w w:val="110"/>
        </w:rPr>
        <w:t>algorithm,</w:t>
      </w:r>
      <w:r>
        <w:rPr>
          <w:spacing w:val="-13"/>
          <w:w w:val="110"/>
        </w:rPr>
        <w:t> </w:t>
      </w:r>
      <w:r>
        <w:rPr>
          <w:spacing w:val="-2"/>
          <w:w w:val="110"/>
        </w:rPr>
        <w:t>a</w:t>
      </w:r>
      <w:r>
        <w:rPr>
          <w:spacing w:val="-12"/>
          <w:w w:val="110"/>
        </w:rPr>
        <w:t> </w:t>
      </w:r>
      <w:r>
        <w:rPr>
          <w:spacing w:val="-2"/>
          <w:w w:val="110"/>
        </w:rPr>
        <w:t>box</w:t>
      </w:r>
      <w:r>
        <w:rPr>
          <w:spacing w:val="-12"/>
          <w:w w:val="110"/>
        </w:rPr>
        <w:t> </w:t>
      </w:r>
      <w:r>
        <w:rPr>
          <w:rFonts w:ascii="STIX Math" w:eastAsia="STIX Math"/>
          <w:i/>
          <w:spacing w:val="-2"/>
          <w:w w:val="110"/>
        </w:rPr>
        <w:t>𝑋</w:t>
      </w:r>
      <w:r>
        <w:rPr>
          <w:rFonts w:ascii="STIX Math" w:eastAsia="STIX Math"/>
          <w:spacing w:val="-2"/>
          <w:w w:val="110"/>
          <w:vertAlign w:val="superscript"/>
        </w:rPr>
        <w:t>0</w:t>
      </w:r>
      <w:r>
        <w:rPr>
          <w:rFonts w:ascii="STIX Math" w:eastAsia="STIX Math"/>
          <w:spacing w:val="-9"/>
          <w:w w:val="110"/>
          <w:vertAlign w:val="baseline"/>
        </w:rPr>
        <w:t> </w:t>
      </w:r>
      <w:r>
        <w:rPr>
          <w:spacing w:val="-2"/>
          <w:w w:val="110"/>
          <w:vertAlign w:val="baseline"/>
        </w:rPr>
        <w:t>has</w:t>
      </w:r>
      <w:r>
        <w:rPr>
          <w:spacing w:val="-12"/>
          <w:w w:val="110"/>
          <w:vertAlign w:val="baseline"/>
        </w:rPr>
        <w:t> </w:t>
      </w:r>
      <w:r>
        <w:rPr>
          <w:spacing w:val="-2"/>
          <w:w w:val="110"/>
          <w:vertAlign w:val="baseline"/>
        </w:rPr>
        <w:t>to</w:t>
      </w:r>
      <w:r>
        <w:rPr>
          <w:spacing w:val="-12"/>
          <w:w w:val="110"/>
          <w:vertAlign w:val="baseline"/>
        </w:rPr>
        <w:t> </w:t>
      </w:r>
      <w:r>
        <w:rPr>
          <w:spacing w:val="-2"/>
          <w:w w:val="110"/>
          <w:vertAlign w:val="baseline"/>
        </w:rPr>
        <w:t>be</w:t>
      </w:r>
      <w:r>
        <w:rPr>
          <w:spacing w:val="-12"/>
          <w:w w:val="110"/>
          <w:vertAlign w:val="baseline"/>
        </w:rPr>
        <w:t> </w:t>
      </w:r>
      <w:r>
        <w:rPr>
          <w:spacing w:val="-2"/>
          <w:w w:val="110"/>
          <w:vertAlign w:val="baseline"/>
        </w:rPr>
        <w:t>known </w:t>
      </w:r>
      <w:r>
        <w:rPr>
          <w:w w:val="110"/>
          <w:vertAlign w:val="baseline"/>
        </w:rPr>
        <w:t>The</w:t>
      </w:r>
      <w:r>
        <w:rPr>
          <w:w w:val="110"/>
          <w:vertAlign w:val="baseline"/>
        </w:rPr>
        <w:t> algorithm</w:t>
      </w:r>
      <w:r>
        <w:rPr>
          <w:w w:val="110"/>
          <w:vertAlign w:val="baseline"/>
        </w:rPr>
        <w:t> is a</w:t>
      </w:r>
      <w:r>
        <w:rPr>
          <w:w w:val="110"/>
          <w:vertAlign w:val="baseline"/>
        </w:rPr>
        <w:t> branch-and-bound</w:t>
      </w:r>
      <w:r>
        <w:rPr>
          <w:w w:val="110"/>
          <w:vertAlign w:val="baseline"/>
        </w:rPr>
        <w:t> method</w:t>
      </w:r>
      <w:r>
        <w:rPr>
          <w:w w:val="110"/>
          <w:vertAlign w:val="baseline"/>
        </w:rPr>
        <w:t> with subdivisions in</w:t>
      </w:r>
    </w:p>
    <w:p>
      <w:pPr>
        <w:spacing w:after="0" w:line="112" w:lineRule="auto"/>
        <w:jc w:val="left"/>
        <w:sectPr>
          <w:type w:val="continuous"/>
          <w:pgSz w:w="11910" w:h="15880"/>
          <w:pgMar w:header="668" w:footer="232" w:top="620" w:bottom="280" w:left="600" w:right="620"/>
          <w:cols w:num="2" w:equalWidth="0">
            <w:col w:w="5230" w:space="150"/>
            <w:col w:w="5310"/>
          </w:cols>
        </w:sectPr>
      </w:pPr>
    </w:p>
    <w:p>
      <w:pPr>
        <w:pStyle w:val="BodyText"/>
        <w:spacing w:line="163" w:lineRule="exact" w:before="78"/>
        <w:jc w:val="left"/>
        <w:rPr>
          <w:rFonts w:ascii="Arial"/>
        </w:rPr>
      </w:pPr>
      <w:r>
        <w:rPr>
          <w:w w:val="105"/>
        </w:rPr>
        <w:t>For</w:t>
      </w:r>
      <w:r>
        <w:rPr>
          <w:spacing w:val="22"/>
          <w:w w:val="105"/>
        </w:rPr>
        <w:t> </w:t>
      </w:r>
      <w:r>
        <w:rPr>
          <w:rFonts w:ascii="Arial"/>
          <w:w w:val="105"/>
        </w:rPr>
        <w:t>G</w:t>
      </w:r>
      <w:r>
        <w:rPr>
          <w:rFonts w:ascii="Arial"/>
          <w:spacing w:val="18"/>
          <w:w w:val="105"/>
        </w:rPr>
        <w:t> </w:t>
      </w:r>
      <w:r>
        <w:rPr>
          <w:w w:val="105"/>
        </w:rPr>
        <w:t>we</w:t>
      </w:r>
      <w:r>
        <w:rPr>
          <w:spacing w:val="22"/>
          <w:w w:val="105"/>
        </w:rPr>
        <w:t> </w:t>
      </w:r>
      <w:r>
        <w:rPr>
          <w:w w:val="105"/>
        </w:rPr>
        <w:t>will</w:t>
      </w:r>
      <w:r>
        <w:rPr>
          <w:spacing w:val="22"/>
          <w:w w:val="105"/>
        </w:rPr>
        <w:t> </w:t>
      </w:r>
      <w:r>
        <w:rPr>
          <w:w w:val="105"/>
        </w:rPr>
        <w:t>later</w:t>
      </w:r>
      <w:r>
        <w:rPr>
          <w:spacing w:val="23"/>
          <w:w w:val="105"/>
        </w:rPr>
        <w:t> </w:t>
      </w:r>
      <w:r>
        <w:rPr>
          <w:w w:val="105"/>
        </w:rPr>
        <w:t>take</w:t>
      </w:r>
      <w:r>
        <w:rPr>
          <w:spacing w:val="22"/>
          <w:w w:val="105"/>
        </w:rPr>
        <w:t> </w:t>
      </w:r>
      <w:r>
        <w:rPr>
          <w:w w:val="105"/>
        </w:rPr>
        <w:t>the</w:t>
      </w:r>
      <w:r>
        <w:rPr>
          <w:spacing w:val="23"/>
          <w:w w:val="105"/>
        </w:rPr>
        <w:t> </w:t>
      </w:r>
      <w:r>
        <w:rPr>
          <w:w w:val="105"/>
        </w:rPr>
        <w:t>set</w:t>
      </w:r>
      <w:r>
        <w:rPr>
          <w:spacing w:val="23"/>
          <w:w w:val="105"/>
        </w:rPr>
        <w:t> </w:t>
      </w:r>
      <w:r>
        <w:rPr>
          <w:rFonts w:ascii="Arial"/>
          <w:spacing w:val="-14"/>
          <w:w w:val="105"/>
        </w:rPr>
        <w:t>G</w:t>
      </w:r>
    </w:p>
    <w:p>
      <w:pPr>
        <w:spacing w:line="242" w:lineRule="exact" w:before="0"/>
        <w:ind w:left="0" w:right="0" w:firstLine="0"/>
        <w:jc w:val="left"/>
        <w:rPr>
          <w:rFonts w:ascii="STIX Math" w:eastAsia="STIX Math"/>
          <w:i/>
          <w:sz w:val="12"/>
        </w:rPr>
      </w:pPr>
      <w:r>
        <w:rPr/>
        <w:br w:type="column"/>
      </w:r>
      <w:r>
        <w:rPr>
          <w:rFonts w:ascii="STIX Math" w:eastAsia="STIX Math"/>
          <w:i/>
          <w:spacing w:val="-5"/>
          <w:sz w:val="12"/>
        </w:rPr>
        <w:t>𝑃𝑁𝑆</w:t>
      </w:r>
    </w:p>
    <w:p>
      <w:pPr>
        <w:pStyle w:val="BodyText"/>
        <w:spacing w:line="242" w:lineRule="exact"/>
        <w:ind w:left="0"/>
        <w:jc w:val="left"/>
      </w:pPr>
      <w:r>
        <w:rPr/>
        <w:br w:type="column"/>
      </w:r>
      <w:r>
        <w:rPr>
          <w:w w:val="105"/>
        </w:rPr>
        <w:t>.</w:t>
      </w:r>
      <w:r>
        <w:rPr>
          <w:spacing w:val="13"/>
          <w:w w:val="105"/>
        </w:rPr>
        <w:t> </w:t>
      </w:r>
      <w:r>
        <w:rPr>
          <w:w w:val="105"/>
        </w:rPr>
        <w:t>Moreover,</w:t>
      </w:r>
      <w:r>
        <w:rPr>
          <w:spacing w:val="13"/>
          <w:w w:val="105"/>
        </w:rPr>
        <w:t> </w:t>
      </w:r>
      <w:r>
        <w:rPr>
          <w:w w:val="105"/>
        </w:rPr>
        <w:t>a</w:t>
      </w:r>
      <w:r>
        <w:rPr>
          <w:spacing w:val="13"/>
          <w:w w:val="105"/>
        </w:rPr>
        <w:t> </w:t>
      </w:r>
      <w:r>
        <w:rPr>
          <w:w w:val="105"/>
        </w:rPr>
        <w:t>box</w:t>
      </w:r>
      <w:r>
        <w:rPr>
          <w:spacing w:val="12"/>
          <w:w w:val="105"/>
        </w:rPr>
        <w:t> </w:t>
      </w:r>
      <w:r>
        <w:rPr>
          <w:rFonts w:ascii="STIX Math" w:hAnsi="STIX Math" w:eastAsia="STIX Math"/>
          <w:i/>
          <w:w w:val="105"/>
        </w:rPr>
        <w:t>𝑍</w:t>
      </w:r>
      <w:r>
        <w:rPr>
          <w:rFonts w:ascii="STIX Math" w:hAnsi="STIX Math" w:eastAsia="STIX Math"/>
          <w:i/>
          <w:w w:val="105"/>
          <w:position w:val="3"/>
        </w:rPr>
        <w:t>̂</w:t>
      </w:r>
      <w:r>
        <w:rPr>
          <w:rFonts w:ascii="STIX Math" w:hAnsi="STIX Math" w:eastAsia="STIX Math"/>
          <w:i/>
          <w:spacing w:val="38"/>
          <w:w w:val="105"/>
          <w:position w:val="3"/>
        </w:rPr>
        <w:t> </w:t>
      </w:r>
      <w:r>
        <w:rPr>
          <w:w w:val="105"/>
        </w:rPr>
        <w:t>is</w:t>
      </w:r>
      <w:r>
        <w:rPr>
          <w:spacing w:val="13"/>
          <w:w w:val="105"/>
        </w:rPr>
        <w:t> </w:t>
      </w:r>
      <w:r>
        <w:rPr>
          <w:spacing w:val="-2"/>
          <w:w w:val="105"/>
        </w:rPr>
        <w:t>required</w:t>
      </w:r>
    </w:p>
    <w:p>
      <w:pPr>
        <w:pStyle w:val="BodyText"/>
        <w:spacing w:line="242" w:lineRule="exact"/>
        <w:jc w:val="left"/>
      </w:pPr>
      <w:r>
        <w:rPr/>
        <w:br w:type="column"/>
      </w:r>
      <w:r>
        <w:rPr>
          <w:w w:val="110"/>
        </w:rPr>
        <w:t>with</w:t>
      </w:r>
      <w:r>
        <w:rPr>
          <w:spacing w:val="25"/>
          <w:w w:val="110"/>
        </w:rPr>
        <w:t> </w:t>
      </w:r>
      <w:r>
        <w:rPr>
          <w:rFonts w:ascii="STIX Math" w:hAnsi="STIX Math" w:eastAsia="STIX Math"/>
          <w:i/>
          <w:w w:val="110"/>
        </w:rPr>
        <w:t>𝑀</w:t>
      </w:r>
      <w:r>
        <w:rPr>
          <w:rFonts w:ascii="STIX Math" w:hAnsi="STIX Math" w:eastAsia="STIX Math"/>
          <w:i/>
          <w:spacing w:val="15"/>
          <w:w w:val="110"/>
        </w:rPr>
        <w:t> </w:t>
      </w:r>
      <w:r>
        <w:rPr>
          <w:rFonts w:ascii="STIX Math" w:hAnsi="STIX Math" w:eastAsia="STIX Math"/>
          <w:i/>
          <w:w w:val="110"/>
        </w:rPr>
        <w:t>⊆</w:t>
      </w:r>
      <w:r>
        <w:rPr>
          <w:rFonts w:ascii="STIX Math" w:hAnsi="STIX Math" w:eastAsia="STIX Math"/>
          <w:i/>
          <w:spacing w:val="-1"/>
          <w:w w:val="110"/>
        </w:rPr>
        <w:t> </w:t>
      </w:r>
      <w:r>
        <w:rPr>
          <w:rFonts w:ascii="STIX Math" w:hAnsi="STIX Math" w:eastAsia="STIX Math"/>
          <w:i/>
          <w:w w:val="110"/>
        </w:rPr>
        <w:t>𝑋</w:t>
      </w:r>
      <w:r>
        <w:rPr>
          <w:rFonts w:ascii="STIX Math" w:hAnsi="STIX Math" w:eastAsia="STIX Math"/>
          <w:w w:val="110"/>
          <w:vertAlign w:val="superscript"/>
        </w:rPr>
        <w:t>0</w:t>
      </w:r>
      <w:r>
        <w:rPr>
          <w:w w:val="110"/>
          <w:vertAlign w:val="baseline"/>
        </w:rPr>
        <w:t>.</w:t>
      </w:r>
      <w:r>
        <w:rPr>
          <w:spacing w:val="27"/>
          <w:w w:val="110"/>
          <w:vertAlign w:val="baseline"/>
        </w:rPr>
        <w:t> </w:t>
      </w:r>
      <w:r>
        <w:rPr>
          <w:w w:val="110"/>
          <w:vertAlign w:val="baseline"/>
        </w:rPr>
        <w:t>The</w:t>
      </w:r>
      <w:r>
        <w:rPr>
          <w:spacing w:val="26"/>
          <w:w w:val="110"/>
          <w:vertAlign w:val="baseline"/>
        </w:rPr>
        <w:t> </w:t>
      </w:r>
      <w:r>
        <w:rPr>
          <w:w w:val="110"/>
          <w:vertAlign w:val="baseline"/>
        </w:rPr>
        <w:t>basic</w:t>
      </w:r>
      <w:r>
        <w:rPr>
          <w:spacing w:val="25"/>
          <w:w w:val="110"/>
          <w:vertAlign w:val="baseline"/>
        </w:rPr>
        <w:t> </w:t>
      </w:r>
      <w:r>
        <w:rPr>
          <w:w w:val="110"/>
          <w:vertAlign w:val="baseline"/>
        </w:rPr>
        <w:t>idea</w:t>
      </w:r>
      <w:r>
        <w:rPr>
          <w:spacing w:val="26"/>
          <w:w w:val="110"/>
          <w:vertAlign w:val="baseline"/>
        </w:rPr>
        <w:t> </w:t>
      </w:r>
      <w:r>
        <w:rPr>
          <w:w w:val="110"/>
          <w:vertAlign w:val="baseline"/>
        </w:rPr>
        <w:t>of</w:t>
      </w:r>
      <w:r>
        <w:rPr>
          <w:spacing w:val="25"/>
          <w:w w:val="110"/>
          <w:vertAlign w:val="baseline"/>
        </w:rPr>
        <w:t> </w:t>
      </w:r>
      <w:r>
        <w:rPr>
          <w:w w:val="110"/>
          <w:vertAlign w:val="baseline"/>
        </w:rPr>
        <w:t>the</w:t>
      </w:r>
      <w:r>
        <w:rPr>
          <w:spacing w:val="27"/>
          <w:w w:val="110"/>
          <w:vertAlign w:val="baseline"/>
        </w:rPr>
        <w:t> </w:t>
      </w:r>
      <w:r>
        <w:rPr>
          <w:w w:val="110"/>
          <w:vertAlign w:val="baseline"/>
        </w:rPr>
        <w:t>algorithm</w:t>
      </w:r>
      <w:r>
        <w:rPr>
          <w:spacing w:val="27"/>
          <w:w w:val="110"/>
          <w:vertAlign w:val="baseline"/>
        </w:rPr>
        <w:t> </w:t>
      </w:r>
      <w:r>
        <w:rPr>
          <w:w w:val="110"/>
          <w:vertAlign w:val="baseline"/>
        </w:rPr>
        <w:t>goes</w:t>
      </w:r>
      <w:r>
        <w:rPr>
          <w:spacing w:val="25"/>
          <w:w w:val="110"/>
          <w:vertAlign w:val="baseline"/>
        </w:rPr>
        <w:t> </w:t>
      </w:r>
      <w:r>
        <w:rPr>
          <w:w w:val="110"/>
          <w:vertAlign w:val="baseline"/>
        </w:rPr>
        <w:t>back</w:t>
      </w:r>
      <w:r>
        <w:rPr>
          <w:spacing w:val="27"/>
          <w:w w:val="110"/>
          <w:vertAlign w:val="baseline"/>
        </w:rPr>
        <w:t> </w:t>
      </w:r>
      <w:r>
        <w:rPr>
          <w:w w:val="110"/>
          <w:vertAlign w:val="baseline"/>
        </w:rPr>
        <w:t>to</w:t>
      </w:r>
      <w:r>
        <w:rPr>
          <w:spacing w:val="25"/>
          <w:w w:val="110"/>
          <w:vertAlign w:val="baseline"/>
        </w:rPr>
        <w:t> </w:t>
      </w:r>
      <w:r>
        <w:rPr>
          <w:w w:val="110"/>
          <w:vertAlign w:val="baseline"/>
        </w:rPr>
        <w:t>a</w:t>
      </w:r>
      <w:r>
        <w:rPr>
          <w:spacing w:val="27"/>
          <w:w w:val="110"/>
          <w:vertAlign w:val="baseline"/>
        </w:rPr>
        <w:t> </w:t>
      </w:r>
      <w:r>
        <w:rPr>
          <w:spacing w:val="-2"/>
          <w:w w:val="110"/>
          <w:vertAlign w:val="baseline"/>
        </w:rPr>
        <w:t>paper</w:t>
      </w:r>
    </w:p>
    <w:p>
      <w:pPr>
        <w:spacing w:after="0" w:line="242" w:lineRule="exact"/>
        <w:jc w:val="left"/>
        <w:sectPr>
          <w:type w:val="continuous"/>
          <w:pgSz w:w="11910" w:h="15880"/>
          <w:pgMar w:header="668" w:footer="232" w:top="620" w:bottom="280" w:left="600" w:right="620"/>
          <w:cols w:num="4" w:equalWidth="0">
            <w:col w:w="2593" w:space="0"/>
            <w:col w:w="280" w:space="17"/>
            <w:col w:w="2338" w:space="152"/>
            <w:col w:w="5310"/>
          </w:cols>
        </w:sectPr>
      </w:pPr>
    </w:p>
    <w:p>
      <w:pPr>
        <w:spacing w:line="217" w:lineRule="exact" w:before="0"/>
        <w:ind w:left="158" w:right="0" w:firstLine="0"/>
        <w:jc w:val="left"/>
        <w:rPr>
          <w:sz w:val="16"/>
        </w:rPr>
      </w:pPr>
      <w:r>
        <w:rPr/>
        <w:drawing>
          <wp:anchor distT="0" distB="0" distL="0" distR="0" allowOverlap="1" layoutInCell="1" locked="0" behindDoc="0" simplePos="0" relativeHeight="15764480">
            <wp:simplePos x="0" y="0"/>
            <wp:positionH relativeFrom="page">
              <wp:posOffset>6045682</wp:posOffset>
            </wp:positionH>
            <wp:positionV relativeFrom="page">
              <wp:posOffset>929296</wp:posOffset>
            </wp:positionV>
            <wp:extent cx="307456" cy="116681"/>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34" cstate="print"/>
                    <a:stretch>
                      <a:fillRect/>
                    </a:stretch>
                  </pic:blipFill>
                  <pic:spPr>
                    <a:xfrm>
                      <a:off x="0" y="0"/>
                      <a:ext cx="307456" cy="116681"/>
                    </a:xfrm>
                    <a:prstGeom prst="rect">
                      <a:avLst/>
                    </a:prstGeom>
                  </pic:spPr>
                </pic:pic>
              </a:graphicData>
            </a:graphic>
          </wp:anchor>
        </w:drawing>
      </w:r>
      <w:r>
        <w:rPr>
          <w:w w:val="110"/>
          <w:sz w:val="16"/>
        </w:rPr>
        <w:t>with</w:t>
      </w:r>
      <w:r>
        <w:rPr>
          <w:spacing w:val="-11"/>
          <w:w w:val="110"/>
          <w:sz w:val="16"/>
        </w:rPr>
        <w:t> </w:t>
      </w:r>
      <w:r>
        <w:rPr>
          <w:rFonts w:ascii="STIX Math" w:hAnsi="STIX Math" w:eastAsia="STIX Math"/>
          <w:i/>
          <w:w w:val="110"/>
          <w:sz w:val="16"/>
        </w:rPr>
        <w:t>𝑓</w:t>
      </w:r>
      <w:r>
        <w:rPr>
          <w:rFonts w:ascii="STIX Math" w:hAnsi="STIX Math" w:eastAsia="STIX Math"/>
          <w:i/>
          <w:spacing w:val="-26"/>
          <w:w w:val="110"/>
          <w:sz w:val="16"/>
        </w:rPr>
        <w:t> </w:t>
      </w:r>
      <w:r>
        <w:rPr>
          <w:rFonts w:ascii="STIX Math" w:hAnsi="STIX Math" w:eastAsia="STIX Math"/>
          <w:w w:val="110"/>
          <w:sz w:val="16"/>
        </w:rPr>
        <w:t>(</w:t>
      </w:r>
      <w:r>
        <w:rPr>
          <w:rFonts w:ascii="STIX Math" w:hAnsi="STIX Math" w:eastAsia="STIX Math"/>
          <w:i/>
          <w:w w:val="110"/>
          <w:sz w:val="16"/>
        </w:rPr>
        <w:t>𝑀</w:t>
      </w:r>
      <w:r>
        <w:rPr>
          <w:rFonts w:ascii="STIX Math" w:hAnsi="STIX Math" w:eastAsia="STIX Math"/>
          <w:i/>
          <w:spacing w:val="-30"/>
          <w:w w:val="110"/>
          <w:sz w:val="16"/>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i/>
          <w:w w:val="110"/>
          <w:sz w:val="16"/>
        </w:rPr>
        <w:t>⊆</w:t>
      </w:r>
      <w:r>
        <w:rPr>
          <w:rFonts w:ascii="STIX Math" w:hAnsi="STIX Math" w:eastAsia="STIX Math"/>
          <w:i/>
          <w:spacing w:val="-11"/>
          <w:w w:val="110"/>
          <w:sz w:val="16"/>
        </w:rPr>
        <w:t> </w:t>
      </w:r>
      <w:r>
        <w:rPr>
          <w:w w:val="110"/>
          <w:sz w:val="16"/>
        </w:rPr>
        <w:t>int</w:t>
      </w:r>
      <w:r>
        <w:rPr>
          <w:rFonts w:ascii="STIX Math" w:hAnsi="STIX Math" w:eastAsia="STIX Math"/>
          <w:w w:val="110"/>
          <w:sz w:val="16"/>
        </w:rPr>
        <w:t>(</w:t>
      </w:r>
      <w:r>
        <w:rPr>
          <w:rFonts w:ascii="STIX Math" w:hAnsi="STIX Math" w:eastAsia="STIX Math"/>
          <w:i/>
          <w:w w:val="110"/>
          <w:sz w:val="16"/>
        </w:rPr>
        <w:t>𝑍</w:t>
      </w:r>
      <w:r>
        <w:rPr>
          <w:rFonts w:ascii="STIX Math" w:hAnsi="STIX Math" w:eastAsia="STIX Math"/>
          <w:i/>
          <w:w w:val="110"/>
          <w:position w:val="3"/>
          <w:sz w:val="16"/>
        </w:rPr>
        <w:t>̂</w:t>
      </w:r>
      <w:r>
        <w:rPr>
          <w:rFonts w:ascii="STIX Math" w:hAnsi="STIX Math" w:eastAsia="STIX Math"/>
          <w:i/>
          <w:spacing w:val="-18"/>
          <w:w w:val="110"/>
          <w:position w:val="3"/>
          <w:sz w:val="16"/>
        </w:rPr>
        <w:t> </w:t>
      </w:r>
      <w:r>
        <w:rPr>
          <w:rFonts w:ascii="STIX Math" w:hAnsi="STIX Math" w:eastAsia="STIX Math"/>
          <w:w w:val="110"/>
          <w:sz w:val="16"/>
        </w:rPr>
        <w:t>)</w:t>
      </w:r>
      <w:r>
        <w:rPr>
          <w:w w:val="110"/>
          <w:sz w:val="16"/>
        </w:rPr>
        <w:t>.</w:t>
      </w:r>
      <w:r>
        <w:rPr>
          <w:spacing w:val="-11"/>
          <w:w w:val="110"/>
          <w:sz w:val="16"/>
        </w:rPr>
        <w:t> </w:t>
      </w:r>
      <w:r>
        <w:rPr>
          <w:w w:val="110"/>
          <w:sz w:val="16"/>
        </w:rPr>
        <w:t>We</w:t>
      </w:r>
      <w:r>
        <w:rPr>
          <w:spacing w:val="-11"/>
          <w:w w:val="110"/>
          <w:sz w:val="16"/>
        </w:rPr>
        <w:t> </w:t>
      </w:r>
      <w:r>
        <w:rPr>
          <w:w w:val="110"/>
          <w:sz w:val="16"/>
        </w:rPr>
        <w:t>denote</w:t>
      </w:r>
      <w:r>
        <w:rPr>
          <w:spacing w:val="-11"/>
          <w:w w:val="110"/>
          <w:sz w:val="16"/>
        </w:rPr>
        <w:t> </w:t>
      </w:r>
      <w:r>
        <w:rPr>
          <w:w w:val="110"/>
          <w:sz w:val="16"/>
        </w:rPr>
        <w:t>its</w:t>
      </w:r>
      <w:r>
        <w:rPr>
          <w:spacing w:val="-9"/>
          <w:w w:val="110"/>
          <w:sz w:val="16"/>
        </w:rPr>
        <w:t> </w:t>
      </w:r>
      <w:r>
        <w:rPr>
          <w:w w:val="110"/>
          <w:sz w:val="16"/>
        </w:rPr>
        <w:t>interior</w:t>
      </w:r>
      <w:r>
        <w:rPr>
          <w:spacing w:val="-7"/>
          <w:w w:val="110"/>
          <w:sz w:val="16"/>
        </w:rPr>
        <w:t> </w:t>
      </w:r>
      <w:r>
        <w:rPr>
          <w:w w:val="110"/>
          <w:sz w:val="16"/>
        </w:rPr>
        <w:t>by</w:t>
      </w:r>
      <w:r>
        <w:rPr>
          <w:spacing w:val="-8"/>
          <w:w w:val="110"/>
          <w:sz w:val="16"/>
        </w:rPr>
        <w:t> </w:t>
      </w:r>
      <w:r>
        <w:rPr>
          <w:rFonts w:ascii="STIX Math" w:hAnsi="STIX Math" w:eastAsia="STIX Math"/>
          <w:i/>
          <w:w w:val="110"/>
          <w:sz w:val="16"/>
        </w:rPr>
        <w:t>𝑍</w:t>
      </w:r>
      <w:r>
        <w:rPr>
          <w:w w:val="110"/>
          <w:sz w:val="16"/>
        </w:rPr>
        <w:t>,</w:t>
      </w:r>
      <w:r>
        <w:rPr>
          <w:spacing w:val="-7"/>
          <w:w w:val="110"/>
          <w:sz w:val="16"/>
        </w:rPr>
        <w:t> </w:t>
      </w:r>
      <w:r>
        <w:rPr>
          <w:w w:val="110"/>
          <w:sz w:val="16"/>
        </w:rPr>
        <w:t>i.e.,</w:t>
      </w:r>
      <w:r>
        <w:rPr>
          <w:spacing w:val="-7"/>
          <w:w w:val="110"/>
          <w:sz w:val="16"/>
        </w:rPr>
        <w:t> </w:t>
      </w:r>
      <w:r>
        <w:rPr>
          <w:rFonts w:ascii="STIX Math" w:hAnsi="STIX Math" w:eastAsia="STIX Math"/>
          <w:i/>
          <w:w w:val="110"/>
          <w:sz w:val="16"/>
        </w:rPr>
        <w:t>𝑍</w:t>
      </w:r>
      <w:r>
        <w:rPr>
          <w:rFonts w:ascii="STIX Math" w:hAnsi="STIX Math" w:eastAsia="STIX Math"/>
          <w:i/>
          <w:spacing w:val="-2"/>
          <w:w w:val="110"/>
          <w:sz w:val="16"/>
        </w:rPr>
        <w:t> </w:t>
      </w:r>
      <w:r>
        <w:rPr>
          <w:rFonts w:ascii="STIX Math" w:hAnsi="STIX Math" w:eastAsia="STIX Math"/>
          <w:w w:val="110"/>
          <w:sz w:val="16"/>
        </w:rPr>
        <w:t>∶=</w:t>
      </w:r>
      <w:r>
        <w:rPr>
          <w:rFonts w:ascii="STIX Math" w:hAnsi="STIX Math" w:eastAsia="STIX Math"/>
          <w:spacing w:val="-9"/>
          <w:w w:val="110"/>
          <w:sz w:val="16"/>
        </w:rPr>
        <w:t> </w:t>
      </w:r>
      <w:r>
        <w:rPr>
          <w:w w:val="110"/>
          <w:sz w:val="16"/>
        </w:rPr>
        <w:t>int</w:t>
      </w:r>
      <w:r>
        <w:rPr>
          <w:rFonts w:ascii="STIX Math" w:hAnsi="STIX Math" w:eastAsia="STIX Math"/>
          <w:w w:val="110"/>
          <w:sz w:val="16"/>
        </w:rPr>
        <w:t>(</w:t>
      </w:r>
      <w:r>
        <w:rPr>
          <w:rFonts w:ascii="STIX Math" w:hAnsi="STIX Math" w:eastAsia="STIX Math"/>
          <w:i/>
          <w:w w:val="110"/>
          <w:sz w:val="16"/>
        </w:rPr>
        <w:t>𝑍</w:t>
      </w:r>
      <w:r>
        <w:rPr>
          <w:rFonts w:ascii="STIX Math" w:hAnsi="STIX Math" w:eastAsia="STIX Math"/>
          <w:i/>
          <w:w w:val="110"/>
          <w:position w:val="3"/>
          <w:sz w:val="16"/>
        </w:rPr>
        <w:t>̂</w:t>
      </w:r>
      <w:r>
        <w:rPr>
          <w:rFonts w:ascii="STIX Math" w:hAnsi="STIX Math" w:eastAsia="STIX Math"/>
          <w:i/>
          <w:spacing w:val="-18"/>
          <w:w w:val="110"/>
          <w:position w:val="3"/>
          <w:sz w:val="16"/>
        </w:rPr>
        <w:t> </w:t>
      </w:r>
      <w:r>
        <w:rPr>
          <w:rFonts w:ascii="STIX Math" w:hAnsi="STIX Math" w:eastAsia="STIX Math"/>
          <w:spacing w:val="-5"/>
          <w:w w:val="110"/>
          <w:sz w:val="16"/>
        </w:rPr>
        <w:t>)</w:t>
      </w:r>
      <w:r>
        <w:rPr>
          <w:spacing w:val="-5"/>
          <w:w w:val="110"/>
          <w:sz w:val="16"/>
        </w:rPr>
        <w:t>.</w:t>
      </w:r>
    </w:p>
    <w:p>
      <w:pPr>
        <w:pStyle w:val="BodyText"/>
        <w:spacing w:line="96" w:lineRule="auto" w:before="183"/>
        <w:jc w:val="left"/>
      </w:pPr>
      <w:r>
        <w:rPr>
          <w:rFonts w:ascii="Times New Roman" w:hAnsi="Times New Roman" w:eastAsia="Times New Roman"/>
          <w:b/>
          <w:w w:val="105"/>
        </w:rPr>
        <w:t>Definition</w:t>
      </w:r>
      <w:r>
        <w:rPr>
          <w:rFonts w:ascii="Times New Roman" w:hAnsi="Times New Roman" w:eastAsia="Times New Roman"/>
          <w:b/>
          <w:spacing w:val="24"/>
          <w:w w:val="105"/>
        </w:rPr>
        <w:t> </w:t>
      </w:r>
      <w:r>
        <w:rPr>
          <w:rFonts w:ascii="Times New Roman" w:hAnsi="Times New Roman" w:eastAsia="Times New Roman"/>
          <w:b/>
          <w:w w:val="105"/>
        </w:rPr>
        <w:t>5.1.</w:t>
      </w:r>
      <w:r>
        <w:rPr>
          <w:rFonts w:ascii="Times New Roman" w:hAnsi="Times New Roman" w:eastAsia="Times New Roman"/>
          <w:b/>
          <w:spacing w:val="40"/>
          <w:w w:val="105"/>
        </w:rPr>
        <w:t> </w:t>
      </w:r>
      <w:r>
        <w:rPr>
          <w:w w:val="105"/>
        </w:rPr>
        <w:t>Let</w:t>
      </w:r>
      <w:r>
        <w:rPr>
          <w:spacing w:val="23"/>
          <w:w w:val="105"/>
        </w:rPr>
        <w:t> </w:t>
      </w:r>
      <w:r>
        <w:rPr>
          <w:rFonts w:ascii="Arial" w:hAnsi="Arial" w:eastAsia="Arial"/>
          <w:w w:val="105"/>
        </w:rPr>
        <w:t>G</w:t>
      </w:r>
      <w:r>
        <w:rPr>
          <w:rFonts w:ascii="Arial" w:hAnsi="Arial" w:eastAsia="Arial"/>
          <w:spacing w:val="19"/>
          <w:w w:val="105"/>
        </w:rPr>
        <w:t> </w:t>
      </w:r>
      <w:r>
        <w:rPr>
          <w:w w:val="105"/>
        </w:rPr>
        <w:t>be</w:t>
      </w:r>
      <w:r>
        <w:rPr>
          <w:spacing w:val="23"/>
          <w:w w:val="105"/>
        </w:rPr>
        <w:t> </w:t>
      </w:r>
      <w:r>
        <w:rPr>
          <w:w w:val="105"/>
        </w:rPr>
        <w:t>a</w:t>
      </w:r>
      <w:r>
        <w:rPr>
          <w:spacing w:val="23"/>
          <w:w w:val="105"/>
        </w:rPr>
        <w:t> </w:t>
      </w:r>
      <w:r>
        <w:rPr>
          <w:w w:val="105"/>
        </w:rPr>
        <w:t>finite</w:t>
      </w:r>
      <w:r>
        <w:rPr>
          <w:spacing w:val="23"/>
          <w:w w:val="105"/>
        </w:rPr>
        <w:t> </w:t>
      </w:r>
      <w:r>
        <w:rPr>
          <w:w w:val="105"/>
        </w:rPr>
        <w:t>and</w:t>
      </w:r>
      <w:r>
        <w:rPr>
          <w:spacing w:val="23"/>
          <w:w w:val="105"/>
        </w:rPr>
        <w:t> </w:t>
      </w:r>
      <w:r>
        <w:rPr>
          <w:w w:val="105"/>
        </w:rPr>
        <w:t>stable</w:t>
      </w:r>
      <w:r>
        <w:rPr>
          <w:spacing w:val="23"/>
          <w:w w:val="105"/>
        </w:rPr>
        <w:t> </w:t>
      </w:r>
      <w:r>
        <w:rPr>
          <w:w w:val="105"/>
        </w:rPr>
        <w:t>set</w:t>
      </w:r>
      <w:r>
        <w:rPr>
          <w:spacing w:val="23"/>
          <w:w w:val="105"/>
        </w:rPr>
        <w:t> </w:t>
      </w:r>
      <w:r>
        <w:rPr>
          <w:w w:val="105"/>
        </w:rPr>
        <w:t>of</w:t>
      </w:r>
      <w:r>
        <w:rPr>
          <w:spacing w:val="23"/>
          <w:w w:val="105"/>
        </w:rPr>
        <w:t> </w:t>
      </w:r>
      <w:r>
        <w:rPr>
          <w:w w:val="105"/>
        </w:rPr>
        <w:t>points</w:t>
      </w:r>
      <w:r>
        <w:rPr>
          <w:spacing w:val="23"/>
          <w:w w:val="105"/>
        </w:rPr>
        <w:t> </w:t>
      </w:r>
      <w:r>
        <w:rPr>
          <w:w w:val="105"/>
        </w:rPr>
        <w:t>in</w:t>
      </w:r>
      <w:r>
        <w:rPr>
          <w:spacing w:val="23"/>
          <w:w w:val="105"/>
        </w:rPr>
        <w:t> </w:t>
      </w:r>
      <w:r>
        <w:rPr>
          <w:rFonts w:ascii="STIX Math" w:hAnsi="STIX Math" w:eastAsia="STIX Math"/>
          <w:i/>
          <w:w w:val="105"/>
        </w:rPr>
        <w:t>𝑍</w:t>
      </w:r>
      <w:r>
        <w:rPr>
          <w:w w:val="105"/>
        </w:rPr>
        <w:t>.</w:t>
      </w:r>
      <w:r>
        <w:rPr>
          <w:spacing w:val="23"/>
          <w:w w:val="105"/>
        </w:rPr>
        <w:t> </w:t>
      </w:r>
      <w:r>
        <w:rPr>
          <w:w w:val="105"/>
        </w:rPr>
        <w:t>A</w:t>
      </w:r>
      <w:r>
        <w:rPr>
          <w:spacing w:val="23"/>
          <w:w w:val="105"/>
        </w:rPr>
        <w:t> </w:t>
      </w:r>
      <w:r>
        <w:rPr>
          <w:w w:val="105"/>
        </w:rPr>
        <w:t>finite set</w:t>
      </w:r>
      <w:r>
        <w:rPr>
          <w:spacing w:val="27"/>
          <w:w w:val="105"/>
        </w:rPr>
        <w:t> </w:t>
      </w:r>
      <w:r>
        <w:rPr>
          <w:rFonts w:ascii="STIX Math" w:hAnsi="STIX Math" w:eastAsia="STIX Math"/>
          <w:i/>
          <w:w w:val="105"/>
        </w:rPr>
        <w:t>𝑈</w:t>
      </w:r>
      <w:r>
        <w:rPr>
          <w:rFonts w:ascii="STIX Math" w:hAnsi="STIX Math" w:eastAsia="STIX Math"/>
          <w:i/>
          <w:spacing w:val="-22"/>
          <w:w w:val="105"/>
        </w:rPr>
        <w:t> </w:t>
      </w:r>
      <w:r>
        <w:rPr>
          <w:rFonts w:ascii="STIX Math" w:hAnsi="STIX Math" w:eastAsia="STIX Math"/>
          <w:w w:val="105"/>
        </w:rPr>
        <w:t>(</w:t>
      </w:r>
      <w:r>
        <w:rPr>
          <w:rFonts w:ascii="Arial" w:hAnsi="Arial" w:eastAsia="Arial"/>
          <w:w w:val="105"/>
        </w:rPr>
        <w:t>G</w:t>
      </w:r>
      <w:r>
        <w:rPr>
          <w:rFonts w:ascii="STIX Math" w:hAnsi="STIX Math" w:eastAsia="STIX Math"/>
          <w:w w:val="105"/>
        </w:rPr>
        <w:t>) </w:t>
      </w:r>
      <w:r>
        <w:rPr>
          <w:rFonts w:ascii="STIX Math" w:hAnsi="STIX Math" w:eastAsia="STIX Math"/>
          <w:i/>
          <w:w w:val="105"/>
        </w:rPr>
        <w:t>⊆ 𝑍</w:t>
      </w:r>
      <w:r>
        <w:rPr>
          <w:rFonts w:ascii="STIX Math" w:hAnsi="STIX Math" w:eastAsia="STIX Math"/>
          <w:i/>
          <w:w w:val="105"/>
          <w:position w:val="3"/>
        </w:rPr>
        <w:t>̂</w:t>
      </w:r>
      <w:r>
        <w:rPr>
          <w:rFonts w:ascii="STIX Math" w:hAnsi="STIX Math" w:eastAsia="STIX Math"/>
          <w:i/>
          <w:spacing w:val="40"/>
          <w:w w:val="105"/>
          <w:position w:val="3"/>
        </w:rPr>
        <w:t> </w:t>
      </w:r>
      <w:r>
        <w:rPr>
          <w:w w:val="105"/>
        </w:rPr>
        <w:t>is</w:t>
      </w:r>
      <w:r>
        <w:rPr>
          <w:spacing w:val="27"/>
          <w:w w:val="105"/>
        </w:rPr>
        <w:t> </w:t>
      </w:r>
      <w:r>
        <w:rPr>
          <w:w w:val="105"/>
        </w:rPr>
        <w:t>called</w:t>
      </w:r>
      <w:r>
        <w:rPr>
          <w:spacing w:val="25"/>
          <w:w w:val="105"/>
        </w:rPr>
        <w:t> </w:t>
      </w:r>
      <w:r>
        <w:rPr>
          <w:w w:val="105"/>
        </w:rPr>
        <w:t>a</w:t>
      </w:r>
      <w:r>
        <w:rPr>
          <w:spacing w:val="27"/>
          <w:w w:val="105"/>
        </w:rPr>
        <w:t> </w:t>
      </w:r>
      <w:r>
        <w:rPr>
          <w:w w:val="105"/>
        </w:rPr>
        <w:t>local</w:t>
      </w:r>
      <w:r>
        <w:rPr>
          <w:spacing w:val="25"/>
          <w:w w:val="105"/>
        </w:rPr>
        <w:t> </w:t>
      </w:r>
      <w:r>
        <w:rPr>
          <w:w w:val="105"/>
        </w:rPr>
        <w:t>upper</w:t>
      </w:r>
      <w:r>
        <w:rPr>
          <w:spacing w:val="27"/>
          <w:w w:val="105"/>
        </w:rPr>
        <w:t> </w:t>
      </w:r>
      <w:r>
        <w:rPr>
          <w:w w:val="105"/>
        </w:rPr>
        <w:t>bound</w:t>
      </w:r>
      <w:r>
        <w:rPr>
          <w:spacing w:val="25"/>
          <w:w w:val="105"/>
        </w:rPr>
        <w:t> </w:t>
      </w:r>
      <w:r>
        <w:rPr>
          <w:w w:val="105"/>
        </w:rPr>
        <w:t>set</w:t>
      </w:r>
      <w:r>
        <w:rPr>
          <w:spacing w:val="25"/>
          <w:w w:val="105"/>
        </w:rPr>
        <w:t> </w:t>
      </w:r>
      <w:r>
        <w:rPr>
          <w:w w:val="105"/>
        </w:rPr>
        <w:t>with</w:t>
      </w:r>
      <w:r>
        <w:rPr>
          <w:spacing w:val="27"/>
          <w:w w:val="105"/>
        </w:rPr>
        <w:t> </w:t>
      </w:r>
      <w:r>
        <w:rPr>
          <w:w w:val="105"/>
        </w:rPr>
        <w:t>respect</w:t>
      </w:r>
      <w:r>
        <w:rPr>
          <w:spacing w:val="27"/>
          <w:w w:val="105"/>
        </w:rPr>
        <w:t> </w:t>
      </w:r>
      <w:r>
        <w:rPr>
          <w:w w:val="105"/>
        </w:rPr>
        <w:t>to</w:t>
      </w:r>
      <w:r>
        <w:rPr>
          <w:spacing w:val="27"/>
          <w:w w:val="105"/>
        </w:rPr>
        <w:t> </w:t>
      </w:r>
      <w:r>
        <w:rPr>
          <w:rFonts w:ascii="Arial" w:hAnsi="Arial" w:eastAsia="Arial"/>
          <w:w w:val="105"/>
        </w:rPr>
        <w:t>G </w:t>
      </w:r>
      <w:r>
        <w:rPr>
          <w:w w:val="105"/>
        </w:rPr>
        <w:t>if</w:t>
      </w:r>
      <w:r>
        <w:rPr>
          <w:spacing w:val="25"/>
          <w:w w:val="105"/>
        </w:rPr>
        <w:t> </w:t>
      </w:r>
      <w:r>
        <w:rPr>
          <w:w w:val="105"/>
        </w:rPr>
        <w:t>for</w:t>
      </w:r>
    </w:p>
    <w:p>
      <w:pPr>
        <w:pStyle w:val="BodyText"/>
        <w:spacing w:line="273" w:lineRule="auto"/>
        <w:jc w:val="left"/>
      </w:pPr>
      <w:r>
        <w:rPr/>
        <w:br w:type="column"/>
      </w:r>
      <w:r>
        <w:rPr>
          <w:w w:val="110"/>
        </w:rPr>
        <w:t>from</w:t>
      </w:r>
      <w:r>
        <w:rPr>
          <w:spacing w:val="-9"/>
          <w:w w:val="110"/>
        </w:rPr>
        <w:t> </w:t>
      </w:r>
      <w:r>
        <w:rPr>
          <w:w w:val="110"/>
        </w:rPr>
        <w:t>Fernández</w:t>
      </w:r>
      <w:r>
        <w:rPr>
          <w:spacing w:val="-9"/>
          <w:w w:val="110"/>
        </w:rPr>
        <w:t> </w:t>
      </w:r>
      <w:r>
        <w:rPr>
          <w:w w:val="110"/>
        </w:rPr>
        <w:t>and</w:t>
      </w:r>
      <w:r>
        <w:rPr>
          <w:spacing w:val="-9"/>
          <w:w w:val="110"/>
        </w:rPr>
        <w:t> </w:t>
      </w:r>
      <w:r>
        <w:rPr>
          <w:w w:val="110"/>
        </w:rPr>
        <w:t>Tóth,</w:t>
      </w:r>
      <w:r>
        <w:rPr>
          <w:spacing w:val="-9"/>
          <w:w w:val="110"/>
        </w:rPr>
        <w:t> </w:t>
      </w:r>
      <w:hyperlink w:history="true" w:anchor="_bookmark88">
        <w:r>
          <w:rPr>
            <w:color w:val="0080AC"/>
            <w:w w:val="110"/>
          </w:rPr>
          <w:t>Fernández</w:t>
        </w:r>
        <w:r>
          <w:rPr>
            <w:color w:val="0080AC"/>
            <w:spacing w:val="-9"/>
            <w:w w:val="110"/>
          </w:rPr>
          <w:t> </w:t>
        </w:r>
        <w:r>
          <w:rPr>
            <w:color w:val="0080AC"/>
            <w:w w:val="110"/>
          </w:rPr>
          <w:t>and</w:t>
        </w:r>
        <w:r>
          <w:rPr>
            <w:color w:val="0080AC"/>
            <w:spacing w:val="-9"/>
            <w:w w:val="110"/>
          </w:rPr>
          <w:t> </w:t>
        </w:r>
        <w:r>
          <w:rPr>
            <w:color w:val="0080AC"/>
            <w:w w:val="110"/>
          </w:rPr>
          <w:t>Tóth</w:t>
        </w:r>
        <w:r>
          <w:rPr>
            <w:color w:val="0080AC"/>
            <w:spacing w:val="-9"/>
            <w:w w:val="110"/>
          </w:rPr>
          <w:t> </w:t>
        </w:r>
        <w:r>
          <w:rPr>
            <w:color w:val="0080AC"/>
            <w:w w:val="110"/>
          </w:rPr>
          <w:t>(2009)</w:t>
        </w:r>
      </w:hyperlink>
      <w:r>
        <w:rPr>
          <w:w w:val="110"/>
        </w:rPr>
        <w:t>,</w:t>
      </w:r>
      <w:r>
        <w:rPr>
          <w:spacing w:val="-9"/>
          <w:w w:val="110"/>
        </w:rPr>
        <w:t> </w:t>
      </w:r>
      <w:r>
        <w:rPr>
          <w:w w:val="110"/>
        </w:rPr>
        <w:t>in</w:t>
      </w:r>
      <w:r>
        <w:rPr>
          <w:spacing w:val="-9"/>
          <w:w w:val="110"/>
        </w:rPr>
        <w:t> </w:t>
      </w:r>
      <w:r>
        <w:rPr>
          <w:w w:val="110"/>
        </w:rPr>
        <w:t>which</w:t>
      </w:r>
      <w:r>
        <w:rPr>
          <w:spacing w:val="-9"/>
          <w:w w:val="110"/>
        </w:rPr>
        <w:t> </w:t>
      </w:r>
      <w:r>
        <w:rPr>
          <w:w w:val="110"/>
        </w:rPr>
        <w:t>interval arithmetic</w:t>
      </w:r>
      <w:r>
        <w:rPr>
          <w:spacing w:val="-6"/>
          <w:w w:val="110"/>
        </w:rPr>
        <w:t> </w:t>
      </w:r>
      <w:r>
        <w:rPr>
          <w:w w:val="110"/>
        </w:rPr>
        <w:t>and</w:t>
      </w:r>
      <w:r>
        <w:rPr>
          <w:spacing w:val="-4"/>
          <w:w w:val="110"/>
        </w:rPr>
        <w:t> </w:t>
      </w:r>
      <w:r>
        <w:rPr>
          <w:w w:val="110"/>
        </w:rPr>
        <w:t>lower</w:t>
      </w:r>
      <w:r>
        <w:rPr>
          <w:spacing w:val="-4"/>
          <w:w w:val="110"/>
        </w:rPr>
        <w:t> </w:t>
      </w:r>
      <w:r>
        <w:rPr>
          <w:w w:val="110"/>
        </w:rPr>
        <w:t>bounds</w:t>
      </w:r>
      <w:r>
        <w:rPr>
          <w:spacing w:val="-4"/>
          <w:w w:val="110"/>
        </w:rPr>
        <w:t> </w:t>
      </w:r>
      <w:r>
        <w:rPr>
          <w:w w:val="110"/>
        </w:rPr>
        <w:t>by</w:t>
      </w:r>
      <w:r>
        <w:rPr>
          <w:spacing w:val="-4"/>
          <w:w w:val="110"/>
        </w:rPr>
        <w:t> </w:t>
      </w:r>
      <w:r>
        <w:rPr>
          <w:w w:val="110"/>
        </w:rPr>
        <w:t>ideal</w:t>
      </w:r>
      <w:r>
        <w:rPr>
          <w:spacing w:val="-4"/>
          <w:w w:val="110"/>
        </w:rPr>
        <w:t> </w:t>
      </w:r>
      <w:r>
        <w:rPr>
          <w:w w:val="110"/>
        </w:rPr>
        <w:t>points</w:t>
      </w:r>
      <w:r>
        <w:rPr>
          <w:spacing w:val="-4"/>
          <w:w w:val="110"/>
        </w:rPr>
        <w:t> </w:t>
      </w:r>
      <w:r>
        <w:rPr>
          <w:w w:val="110"/>
        </w:rPr>
        <w:t>are</w:t>
      </w:r>
      <w:r>
        <w:rPr>
          <w:spacing w:val="-4"/>
          <w:w w:val="110"/>
        </w:rPr>
        <w:t> </w:t>
      </w:r>
      <w:r>
        <w:rPr>
          <w:w w:val="110"/>
        </w:rPr>
        <w:t>used.</w:t>
      </w:r>
      <w:r>
        <w:rPr>
          <w:spacing w:val="-4"/>
          <w:w w:val="110"/>
        </w:rPr>
        <w:t> </w:t>
      </w:r>
      <w:r>
        <w:rPr>
          <w:w w:val="110"/>
        </w:rPr>
        <w:t>The</w:t>
      </w:r>
      <w:r>
        <w:rPr>
          <w:spacing w:val="-4"/>
          <w:w w:val="110"/>
        </w:rPr>
        <w:t> </w:t>
      </w:r>
      <w:r>
        <w:rPr>
          <w:w w:val="110"/>
        </w:rPr>
        <w:t>ideal</w:t>
      </w:r>
      <w:r>
        <w:rPr>
          <w:spacing w:val="-4"/>
          <w:w w:val="110"/>
        </w:rPr>
        <w:t> </w:t>
      </w:r>
      <w:r>
        <w:rPr>
          <w:w w:val="110"/>
        </w:rPr>
        <w:t>point</w:t>
      </w:r>
      <w:r>
        <w:rPr>
          <w:spacing w:val="-4"/>
          <w:w w:val="110"/>
        </w:rPr>
        <w:t> </w:t>
      </w:r>
      <w:r>
        <w:rPr>
          <w:spacing w:val="-5"/>
          <w:w w:val="110"/>
        </w:rPr>
        <w:t>of</w:t>
      </w:r>
    </w:p>
    <w:p>
      <w:pPr>
        <w:spacing w:line="230" w:lineRule="exact" w:before="0"/>
        <w:ind w:left="158" w:right="0" w:firstLine="0"/>
        <w:jc w:val="left"/>
        <w:rPr>
          <w:sz w:val="16"/>
        </w:rPr>
      </w:pPr>
      <w:r>
        <w:rPr>
          <w:w w:val="110"/>
          <w:sz w:val="16"/>
        </w:rPr>
        <w:t>(</w:t>
      </w:r>
      <w:hyperlink w:history="true" w:anchor="_bookmark14">
        <w:r>
          <w:rPr>
            <w:rFonts w:ascii="STIX Math" w:hAnsi="STIX Math" w:eastAsia="STIX Math"/>
            <w:i/>
            <w:color w:val="0080AC"/>
            <w:w w:val="110"/>
            <w:sz w:val="16"/>
          </w:rPr>
          <w:t>𝑀𝑂𝑃</w:t>
        </w:r>
        <w:r>
          <w:rPr>
            <w:rFonts w:ascii="STIX Math" w:hAnsi="STIX Math" w:eastAsia="STIX Math"/>
            <w:i/>
            <w:color w:val="0080AC"/>
            <w:spacing w:val="-2"/>
            <w:w w:val="110"/>
            <w:sz w:val="16"/>
          </w:rPr>
          <w:t> </w:t>
        </w:r>
        <w:r>
          <w:rPr>
            <w:rFonts w:ascii="STIX Math" w:hAnsi="STIX Math" w:eastAsia="STIX Math"/>
            <w:color w:val="0080AC"/>
            <w:w w:val="110"/>
            <w:sz w:val="16"/>
          </w:rPr>
          <w:t>−</w:t>
        </w:r>
        <w:r>
          <w:rPr>
            <w:rFonts w:ascii="STIX Math" w:hAnsi="STIX Math" w:eastAsia="STIX Math"/>
            <w:color w:val="0080AC"/>
            <w:spacing w:val="-11"/>
            <w:w w:val="110"/>
            <w:sz w:val="16"/>
          </w:rPr>
          <w:t> </w:t>
        </w:r>
        <w:r>
          <w:rPr>
            <w:rFonts w:ascii="STIX Math" w:hAnsi="STIX Math" w:eastAsia="STIX Math"/>
            <w:i/>
            <w:color w:val="0080AC"/>
            <w:w w:val="110"/>
            <w:sz w:val="16"/>
          </w:rPr>
          <w:t>𝑁</w:t>
        </w:r>
        <w:r>
          <w:rPr>
            <w:rFonts w:ascii="STIX Math" w:hAnsi="STIX Math" w:eastAsia="STIX Math"/>
            <w:i/>
            <w:color w:val="0080AC"/>
            <w:spacing w:val="-30"/>
            <w:w w:val="110"/>
            <w:sz w:val="16"/>
          </w:rPr>
          <w:t> </w:t>
        </w:r>
        <w:r>
          <w:rPr>
            <w:rFonts w:ascii="STIX Math" w:hAnsi="STIX Math" w:eastAsia="STIX Math"/>
            <w:i/>
            <w:color w:val="0080AC"/>
            <w:w w:val="110"/>
            <w:sz w:val="16"/>
          </w:rPr>
          <w:t>𝐶</w:t>
        </w:r>
      </w:hyperlink>
      <w:r>
        <w:rPr>
          <w:w w:val="110"/>
          <w:sz w:val="16"/>
        </w:rPr>
        <w:t>)</w:t>
      </w:r>
      <w:r>
        <w:rPr>
          <w:spacing w:val="5"/>
          <w:w w:val="110"/>
          <w:sz w:val="16"/>
        </w:rPr>
        <w:t> </w:t>
      </w:r>
      <w:r>
        <w:rPr>
          <w:w w:val="110"/>
          <w:sz w:val="16"/>
        </w:rPr>
        <w:t>is</w:t>
      </w:r>
      <w:r>
        <w:rPr>
          <w:spacing w:val="4"/>
          <w:w w:val="110"/>
          <w:sz w:val="16"/>
        </w:rPr>
        <w:t> </w:t>
      </w:r>
      <w:r>
        <w:rPr>
          <w:w w:val="110"/>
          <w:sz w:val="16"/>
        </w:rPr>
        <w:t>the</w:t>
      </w:r>
      <w:r>
        <w:rPr>
          <w:spacing w:val="5"/>
          <w:w w:val="110"/>
          <w:sz w:val="16"/>
        </w:rPr>
        <w:t> </w:t>
      </w:r>
      <w:r>
        <w:rPr>
          <w:w w:val="110"/>
          <w:sz w:val="16"/>
        </w:rPr>
        <w:t>point</w:t>
      </w:r>
      <w:r>
        <w:rPr>
          <w:spacing w:val="5"/>
          <w:w w:val="110"/>
          <w:sz w:val="16"/>
        </w:rPr>
        <w:t> </w:t>
      </w:r>
      <w:r>
        <w:rPr>
          <w:rFonts w:ascii="STIX Math" w:hAnsi="STIX Math" w:eastAsia="STIX Math"/>
          <w:i/>
          <w:w w:val="110"/>
          <w:sz w:val="16"/>
        </w:rPr>
        <w:t>𝑎</w:t>
      </w:r>
      <w:r>
        <w:rPr>
          <w:rFonts w:ascii="STIX Math" w:hAnsi="STIX Math" w:eastAsia="STIX Math"/>
          <w:i/>
          <w:spacing w:val="-4"/>
          <w:w w:val="110"/>
          <w:sz w:val="16"/>
        </w:rPr>
        <w:t> </w:t>
      </w:r>
      <w:r>
        <w:rPr>
          <w:rFonts w:ascii="STIX Math" w:hAnsi="STIX Math" w:eastAsia="STIX Math"/>
          <w:w w:val="110"/>
          <w:sz w:val="16"/>
        </w:rPr>
        <w:t>∈</w:t>
      </w:r>
      <w:r>
        <w:rPr>
          <w:rFonts w:ascii="STIX Math" w:hAnsi="STIX Math" w:eastAsia="STIX Math"/>
          <w:spacing w:val="-4"/>
          <w:w w:val="110"/>
          <w:sz w:val="16"/>
        </w:rPr>
        <w:t> </w:t>
      </w:r>
      <w:r>
        <w:rPr>
          <w:rFonts w:ascii="DejaVu Serif" w:hAnsi="DejaVu Serif" w:eastAsia="DejaVu Serif"/>
          <w:w w:val="110"/>
          <w:sz w:val="16"/>
        </w:rPr>
        <w:t>ℝ</w:t>
      </w:r>
      <w:r>
        <w:rPr>
          <w:rFonts w:ascii="STIX Math" w:hAnsi="STIX Math" w:eastAsia="STIX Math"/>
          <w:i/>
          <w:w w:val="110"/>
          <w:sz w:val="16"/>
          <w:vertAlign w:val="superscript"/>
        </w:rPr>
        <w:t>𝑚</w:t>
      </w:r>
      <w:r>
        <w:rPr>
          <w:rFonts w:ascii="STIX Math" w:hAnsi="STIX Math" w:eastAsia="STIX Math"/>
          <w:i/>
          <w:spacing w:val="12"/>
          <w:w w:val="110"/>
          <w:sz w:val="16"/>
          <w:vertAlign w:val="baseline"/>
        </w:rPr>
        <w:t> </w:t>
      </w:r>
      <w:r>
        <w:rPr>
          <w:w w:val="110"/>
          <w:sz w:val="16"/>
          <w:vertAlign w:val="baseline"/>
        </w:rPr>
        <w:t>with</w:t>
      </w:r>
      <w:r>
        <w:rPr>
          <w:spacing w:val="5"/>
          <w:w w:val="110"/>
          <w:sz w:val="16"/>
          <w:vertAlign w:val="baseline"/>
        </w:rPr>
        <w:t> </w:t>
      </w:r>
      <w:r>
        <w:rPr>
          <w:rFonts w:ascii="STIX Math" w:hAnsi="STIX Math" w:eastAsia="STIX Math"/>
          <w:i/>
          <w:w w:val="110"/>
          <w:sz w:val="16"/>
          <w:vertAlign w:val="baseline"/>
        </w:rPr>
        <w:t>𝑎</w:t>
      </w:r>
      <w:r>
        <w:rPr>
          <w:rFonts w:ascii="STIX Math" w:hAnsi="STIX Math" w:eastAsia="STIX Math"/>
          <w:i/>
          <w:w w:val="110"/>
          <w:position w:val="-3"/>
          <w:sz w:val="12"/>
          <w:vertAlign w:val="baseline"/>
        </w:rPr>
        <w:t>𝑖</w:t>
      </w:r>
      <w:r>
        <w:rPr>
          <w:rFonts w:ascii="STIX Math" w:hAnsi="STIX Math" w:eastAsia="STIX Math"/>
          <w:i/>
          <w:spacing w:val="16"/>
          <w:w w:val="110"/>
          <w:position w:val="-3"/>
          <w:sz w:val="12"/>
          <w:vertAlign w:val="baseline"/>
        </w:rPr>
        <w:t> </w:t>
      </w:r>
      <w:r>
        <w:rPr>
          <w:rFonts w:ascii="STIX Math" w:hAnsi="STIX Math" w:eastAsia="STIX Math"/>
          <w:w w:val="110"/>
          <w:sz w:val="16"/>
          <w:vertAlign w:val="baseline"/>
        </w:rPr>
        <w:t>∶=</w:t>
      </w:r>
      <w:r>
        <w:rPr>
          <w:rFonts w:ascii="STIX Math" w:hAnsi="STIX Math" w:eastAsia="STIX Math"/>
          <w:spacing w:val="-4"/>
          <w:w w:val="110"/>
          <w:sz w:val="16"/>
          <w:vertAlign w:val="baseline"/>
        </w:rPr>
        <w:t> </w:t>
      </w:r>
      <w:r>
        <w:rPr>
          <w:rFonts w:ascii="STIX Math" w:hAnsi="STIX Math" w:eastAsia="STIX Math"/>
          <w:w w:val="110"/>
          <w:sz w:val="16"/>
          <w:vertAlign w:val="baseline"/>
        </w:rPr>
        <w:t>min</w:t>
      </w:r>
      <w:r>
        <w:rPr>
          <w:rFonts w:ascii="STIX Math" w:hAnsi="STIX Math" w:eastAsia="STIX Math"/>
          <w:i/>
          <w:w w:val="110"/>
          <w:sz w:val="16"/>
          <w:vertAlign w:val="subscript"/>
        </w:rPr>
        <w:t>𝑥</w:t>
      </w:r>
      <w:r>
        <w:rPr>
          <w:rFonts w:ascii="STIX Math" w:hAnsi="STIX Math" w:eastAsia="STIX Math"/>
          <w:w w:val="110"/>
          <w:sz w:val="16"/>
          <w:vertAlign w:val="subscript"/>
        </w:rPr>
        <w:t>∈</w:t>
      </w:r>
      <w:r>
        <w:rPr>
          <w:rFonts w:ascii="STIX Math" w:hAnsi="STIX Math" w:eastAsia="STIX Math"/>
          <w:i/>
          <w:w w:val="110"/>
          <w:sz w:val="16"/>
          <w:vertAlign w:val="subscript"/>
        </w:rPr>
        <w:t>𝑀</w:t>
      </w:r>
      <w:r>
        <w:rPr>
          <w:rFonts w:ascii="STIX Math" w:hAnsi="STIX Math" w:eastAsia="STIX Math"/>
          <w:i/>
          <w:spacing w:val="-3"/>
          <w:w w:val="110"/>
          <w:sz w:val="16"/>
          <w:vertAlign w:val="baseline"/>
        </w:rPr>
        <w:t> </w:t>
      </w:r>
      <w:r>
        <w:rPr>
          <w:rFonts w:ascii="STIX Math" w:hAnsi="STIX Math" w:eastAsia="STIX Math"/>
          <w:i/>
          <w:w w:val="110"/>
          <w:sz w:val="16"/>
          <w:vertAlign w:val="baseline"/>
        </w:rPr>
        <w:t>𝑓</w:t>
      </w:r>
      <w:r>
        <w:rPr>
          <w:rFonts w:ascii="STIX Math" w:hAnsi="STIX Math" w:eastAsia="STIX Math"/>
          <w:i/>
          <w:w w:val="110"/>
          <w:position w:val="-3"/>
          <w:sz w:val="12"/>
          <w:vertAlign w:val="baseline"/>
        </w:rPr>
        <w:t>𝑖</w:t>
      </w:r>
      <w:r>
        <w:rPr>
          <w:rFonts w:ascii="STIX Math" w:hAnsi="STIX Math" w:eastAsia="STIX Math"/>
          <w:i/>
          <w:spacing w:val="-24"/>
          <w:w w:val="110"/>
          <w:position w:val="-3"/>
          <w:sz w:val="12"/>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𝑥</w:t>
      </w:r>
      <w:r>
        <w:rPr>
          <w:rFonts w:ascii="STIX Math" w:hAnsi="STIX Math" w:eastAsia="STIX Math"/>
          <w:w w:val="110"/>
          <w:sz w:val="16"/>
          <w:vertAlign w:val="baseline"/>
        </w:rPr>
        <w:t>)</w:t>
      </w:r>
      <w:r>
        <w:rPr>
          <w:w w:val="110"/>
          <w:sz w:val="16"/>
          <w:vertAlign w:val="baseline"/>
        </w:rPr>
        <w:t>,</w:t>
      </w:r>
      <w:r>
        <w:rPr>
          <w:spacing w:val="5"/>
          <w:w w:val="110"/>
          <w:sz w:val="16"/>
          <w:vertAlign w:val="baseline"/>
        </w:rPr>
        <w:t> </w:t>
      </w:r>
      <w:r>
        <w:rPr>
          <w:rFonts w:ascii="STIX Math" w:hAnsi="STIX Math" w:eastAsia="STIX Math"/>
          <w:i/>
          <w:w w:val="110"/>
          <w:sz w:val="16"/>
          <w:vertAlign w:val="baseline"/>
        </w:rPr>
        <w:t>𝑖</w:t>
      </w:r>
      <w:r>
        <w:rPr>
          <w:rFonts w:ascii="STIX Math" w:hAnsi="STIX Math" w:eastAsia="STIX Math"/>
          <w:i/>
          <w:spacing w:val="-4"/>
          <w:w w:val="110"/>
          <w:sz w:val="16"/>
          <w:vertAlign w:val="baseline"/>
        </w:rPr>
        <w:t> </w:t>
      </w:r>
      <w:r>
        <w:rPr>
          <w:rFonts w:ascii="STIX Math" w:hAnsi="STIX Math" w:eastAsia="STIX Math"/>
          <w:w w:val="110"/>
          <w:sz w:val="16"/>
          <w:vertAlign w:val="baseline"/>
        </w:rPr>
        <w:t>=</w:t>
      </w:r>
      <w:r>
        <w:rPr>
          <w:rFonts w:ascii="STIX Math" w:hAnsi="STIX Math" w:eastAsia="STIX Math"/>
          <w:spacing w:val="-4"/>
          <w:w w:val="110"/>
          <w:sz w:val="16"/>
          <w:vertAlign w:val="baseline"/>
        </w:rPr>
        <w:t> </w:t>
      </w:r>
      <w:r>
        <w:rPr>
          <w:rFonts w:ascii="STIX Math" w:hAnsi="STIX Math" w:eastAsia="STIX Math"/>
          <w:w w:val="110"/>
          <w:sz w:val="16"/>
          <w:vertAlign w:val="baseline"/>
        </w:rPr>
        <w:t>1</w:t>
      </w:r>
      <w:r>
        <w:rPr>
          <w:rFonts w:ascii="STIX Math" w:hAnsi="STIX Math" w:eastAsia="STIX Math"/>
          <w:i/>
          <w:w w:val="110"/>
          <w:sz w:val="16"/>
          <w:vertAlign w:val="baseline"/>
        </w:rPr>
        <w:t>,</w:t>
      </w:r>
      <w:r>
        <w:rPr>
          <w:rFonts w:ascii="STIX Math" w:hAnsi="STIX Math" w:eastAsia="STIX Math"/>
          <w:i/>
          <w:spacing w:val="-18"/>
          <w:w w:val="110"/>
          <w:sz w:val="16"/>
          <w:vertAlign w:val="baseline"/>
        </w:rPr>
        <w:t> </w:t>
      </w:r>
      <w:r>
        <w:rPr>
          <w:rFonts w:ascii="STIX Math" w:hAnsi="STIX Math" w:eastAsia="STIX Math"/>
          <w:w w:val="110"/>
          <w:sz w:val="16"/>
          <w:vertAlign w:val="baseline"/>
        </w:rPr>
        <w:t>…</w:t>
      </w:r>
      <w:r>
        <w:rPr>
          <w:rFonts w:ascii="STIX Math" w:hAnsi="STIX Math" w:eastAsia="STIX Math"/>
          <w:spacing w:val="-18"/>
          <w:w w:val="110"/>
          <w:sz w:val="16"/>
          <w:vertAlign w:val="baseline"/>
        </w:rPr>
        <w:t> </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i/>
          <w:spacing w:val="-5"/>
          <w:w w:val="110"/>
          <w:sz w:val="16"/>
          <w:vertAlign w:val="baseline"/>
        </w:rPr>
        <w:t>𝑚</w:t>
      </w:r>
      <w:r>
        <w:rPr>
          <w:spacing w:val="-5"/>
          <w:w w:val="110"/>
          <w:sz w:val="16"/>
          <w:vertAlign w:val="baseline"/>
        </w:rPr>
        <w:t>.</w:t>
      </w:r>
    </w:p>
    <w:p>
      <w:pPr>
        <w:pStyle w:val="BodyText"/>
        <w:spacing w:line="162" w:lineRule="exact"/>
        <w:jc w:val="left"/>
      </w:pPr>
      <w:r>
        <w:rPr>
          <w:spacing w:val="2"/>
        </w:rPr>
        <w:t>In</w:t>
      </w:r>
      <w:r>
        <w:rPr>
          <w:spacing w:val="19"/>
        </w:rPr>
        <w:t> </w:t>
      </w:r>
      <w:hyperlink w:history="true" w:anchor="_bookmark96">
        <w:r>
          <w:rPr>
            <w:color w:val="0080AC"/>
            <w:spacing w:val="2"/>
          </w:rPr>
          <w:t>Niebling</w:t>
        </w:r>
        <w:r>
          <w:rPr>
            <w:color w:val="0080AC"/>
            <w:spacing w:val="18"/>
          </w:rPr>
          <w:t> </w:t>
        </w:r>
        <w:r>
          <w:rPr>
            <w:color w:val="0080AC"/>
            <w:spacing w:val="2"/>
          </w:rPr>
          <w:t>and</w:t>
        </w:r>
        <w:r>
          <w:rPr>
            <w:color w:val="0080AC"/>
            <w:spacing w:val="20"/>
          </w:rPr>
          <w:t> </w:t>
        </w:r>
        <w:r>
          <w:rPr>
            <w:color w:val="0080AC"/>
            <w:spacing w:val="2"/>
          </w:rPr>
          <w:t>Eichfelder</w:t>
        </w:r>
        <w:r>
          <w:rPr>
            <w:color w:val="0080AC"/>
            <w:spacing w:val="19"/>
          </w:rPr>
          <w:t> </w:t>
        </w:r>
        <w:r>
          <w:rPr>
            <w:color w:val="0080AC"/>
            <w:spacing w:val="2"/>
          </w:rPr>
          <w:t>(2019)</w:t>
        </w:r>
      </w:hyperlink>
      <w:r>
        <w:rPr>
          <w:spacing w:val="2"/>
        </w:rPr>
        <w:t>,</w:t>
      </w:r>
      <w:r>
        <w:rPr>
          <w:spacing w:val="18"/>
        </w:rPr>
        <w:t> </w:t>
      </w:r>
      <w:r>
        <w:rPr>
          <w:spacing w:val="2"/>
        </w:rPr>
        <w:t>lower</w:t>
      </w:r>
      <w:r>
        <w:rPr>
          <w:spacing w:val="20"/>
        </w:rPr>
        <w:t> </w:t>
      </w:r>
      <w:r>
        <w:rPr>
          <w:spacing w:val="2"/>
        </w:rPr>
        <w:t>bounds</w:t>
      </w:r>
      <w:r>
        <w:rPr>
          <w:spacing w:val="18"/>
        </w:rPr>
        <w:t> </w:t>
      </w:r>
      <w:r>
        <w:rPr>
          <w:spacing w:val="2"/>
        </w:rPr>
        <w:t>generated</w:t>
      </w:r>
      <w:r>
        <w:rPr>
          <w:spacing w:val="20"/>
        </w:rPr>
        <w:t> </w:t>
      </w:r>
      <w:r>
        <w:rPr>
          <w:spacing w:val="2"/>
        </w:rPr>
        <w:t>with</w:t>
      </w:r>
      <w:r>
        <w:rPr>
          <w:spacing w:val="18"/>
        </w:rPr>
        <w:t> </w:t>
      </w:r>
      <w:r>
        <w:rPr>
          <w:spacing w:val="2"/>
        </w:rPr>
        <w:t>the</w:t>
      </w:r>
      <w:r>
        <w:rPr>
          <w:spacing w:val="19"/>
        </w:rPr>
        <w:t> </w:t>
      </w:r>
      <w:r>
        <w:rPr>
          <w:spacing w:val="-4"/>
        </w:rPr>
        <w:t>help</w:t>
      </w:r>
    </w:p>
    <w:p>
      <w:pPr>
        <w:spacing w:after="0" w:line="162" w:lineRule="exact"/>
        <w:jc w:val="left"/>
        <w:sectPr>
          <w:type w:val="continuous"/>
          <w:pgSz w:w="11910" w:h="15880"/>
          <w:pgMar w:header="668" w:footer="232" w:top="620" w:bottom="280" w:left="600" w:right="620"/>
          <w:cols w:num="2" w:equalWidth="0">
            <w:col w:w="5229" w:space="151"/>
            <w:col w:w="5310"/>
          </w:cols>
        </w:sectPr>
      </w:pPr>
    </w:p>
    <w:p>
      <w:pPr>
        <w:pStyle w:val="BodyText"/>
        <w:spacing w:before="3"/>
        <w:ind w:left="0"/>
        <w:jc w:val="left"/>
        <w:rPr>
          <w:sz w:val="14"/>
        </w:rPr>
      </w:pPr>
    </w:p>
    <w:p>
      <w:pPr>
        <w:spacing w:after="0"/>
        <w:jc w:val="left"/>
        <w:rPr>
          <w:sz w:val="14"/>
        </w:rPr>
        <w:sectPr>
          <w:pgSz w:w="11910" w:h="15880"/>
          <w:pgMar w:header="668" w:footer="232" w:top="860" w:bottom="680" w:left="600" w:right="620"/>
        </w:sect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spacing w:before="45"/>
        <w:ind w:left="0"/>
        <w:jc w:val="left"/>
        <w:rPr>
          <w:sz w:val="14"/>
        </w:rPr>
      </w:pPr>
    </w:p>
    <w:p>
      <w:pPr>
        <w:spacing w:line="302" w:lineRule="exact" w:before="0"/>
        <w:ind w:left="193" w:right="75" w:firstLine="0"/>
        <w:jc w:val="center"/>
        <w:rPr>
          <w:sz w:val="14"/>
        </w:rPr>
      </w:pPr>
      <w:r>
        <w:rPr/>
        <w:drawing>
          <wp:anchor distT="0" distB="0" distL="0" distR="0" allowOverlap="1" layoutInCell="1" locked="0" behindDoc="0" simplePos="0" relativeHeight="15772160">
            <wp:simplePos x="0" y="0"/>
            <wp:positionH relativeFrom="page">
              <wp:posOffset>659663</wp:posOffset>
            </wp:positionH>
            <wp:positionV relativeFrom="paragraph">
              <wp:posOffset>-1890616</wp:posOffset>
            </wp:positionV>
            <wp:extent cx="2160066" cy="1909762"/>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35" cstate="print"/>
                    <a:stretch>
                      <a:fillRect/>
                    </a:stretch>
                  </pic:blipFill>
                  <pic:spPr>
                    <a:xfrm>
                      <a:off x="0" y="0"/>
                      <a:ext cx="2160066" cy="1909762"/>
                    </a:xfrm>
                    <a:prstGeom prst="rect">
                      <a:avLst/>
                    </a:prstGeom>
                  </pic:spPr>
                </pic:pic>
              </a:graphicData>
            </a:graphic>
          </wp:anchor>
        </w:drawing>
      </w:r>
      <w:bookmarkStart w:name="_bookmark21" w:id="36"/>
      <w:bookmarkEnd w:id="36"/>
      <w:r>
        <w:rPr/>
      </w:r>
      <w:r>
        <w:rPr>
          <w:rFonts w:ascii="Times New Roman" w:eastAsia="Times New Roman"/>
          <w:b/>
          <w:w w:val="115"/>
          <w:sz w:val="14"/>
        </w:rPr>
        <w:t>Fig.</w:t>
      </w:r>
      <w:r>
        <w:rPr>
          <w:rFonts w:ascii="Times New Roman" w:eastAsia="Times New Roman"/>
          <w:b/>
          <w:spacing w:val="-10"/>
          <w:w w:val="115"/>
          <w:sz w:val="14"/>
        </w:rPr>
        <w:t> </w:t>
      </w:r>
      <w:r>
        <w:rPr>
          <w:rFonts w:ascii="Times New Roman" w:eastAsia="Times New Roman"/>
          <w:b/>
          <w:w w:val="115"/>
          <w:sz w:val="14"/>
        </w:rPr>
        <w:t>5.</w:t>
      </w:r>
      <w:r>
        <w:rPr>
          <w:rFonts w:ascii="Times New Roman" w:eastAsia="Times New Roman"/>
          <w:b/>
          <w:spacing w:val="26"/>
          <w:w w:val="115"/>
          <w:sz w:val="14"/>
        </w:rPr>
        <w:t> </w:t>
      </w:r>
      <w:r>
        <w:rPr>
          <w:w w:val="115"/>
          <w:sz w:val="14"/>
        </w:rPr>
        <w:t>Set</w:t>
      </w:r>
      <w:r>
        <w:rPr>
          <w:spacing w:val="-5"/>
          <w:w w:val="115"/>
          <w:sz w:val="14"/>
        </w:rPr>
        <w:t> </w:t>
      </w:r>
      <w:r>
        <w:rPr>
          <w:rFonts w:ascii="STIX Math" w:eastAsia="STIX Math"/>
          <w:i/>
          <w:w w:val="115"/>
          <w:sz w:val="14"/>
        </w:rPr>
        <w:t>𝑇</w:t>
      </w:r>
      <w:r>
        <w:rPr>
          <w:rFonts w:ascii="STIX Math" w:eastAsia="STIX Math"/>
          <w:i/>
          <w:spacing w:val="13"/>
          <w:w w:val="115"/>
          <w:sz w:val="14"/>
        </w:rPr>
        <w:t> </w:t>
      </w:r>
      <w:r>
        <w:rPr>
          <w:w w:val="115"/>
          <w:sz w:val="14"/>
        </w:rPr>
        <w:t>from</w:t>
      </w:r>
      <w:r>
        <w:rPr>
          <w:spacing w:val="-5"/>
          <w:w w:val="115"/>
          <w:sz w:val="14"/>
        </w:rPr>
        <w:t> </w:t>
      </w:r>
      <w:hyperlink w:history="true" w:anchor="_bookmark20">
        <w:r>
          <w:rPr>
            <w:color w:val="0080AC"/>
            <w:w w:val="115"/>
            <w:sz w:val="14"/>
          </w:rPr>
          <w:t>(4)</w:t>
        </w:r>
      </w:hyperlink>
      <w:r>
        <w:rPr>
          <w:color w:val="0080AC"/>
          <w:spacing w:val="-6"/>
          <w:w w:val="115"/>
          <w:sz w:val="14"/>
        </w:rPr>
        <w:t> </w:t>
      </w:r>
      <w:r>
        <w:rPr>
          <w:w w:val="115"/>
          <w:sz w:val="14"/>
        </w:rPr>
        <w:t>depending</w:t>
      </w:r>
      <w:r>
        <w:rPr>
          <w:spacing w:val="-6"/>
          <w:w w:val="115"/>
          <w:sz w:val="14"/>
        </w:rPr>
        <w:t> </w:t>
      </w:r>
      <w:r>
        <w:rPr>
          <w:w w:val="115"/>
          <w:sz w:val="14"/>
        </w:rPr>
        <w:t>on</w:t>
      </w:r>
      <w:r>
        <w:rPr>
          <w:spacing w:val="15"/>
          <w:w w:val="115"/>
          <w:sz w:val="14"/>
        </w:rPr>
        <w:t> </w:t>
      </w:r>
      <w:r>
        <w:rPr>
          <w:rFonts w:ascii="STIX Math" w:eastAsia="STIX Math"/>
          <w:i/>
          <w:w w:val="115"/>
          <w:sz w:val="14"/>
          <w:vertAlign w:val="superscript"/>
        </w:rPr>
        <w:t>𝜀</w:t>
      </w:r>
      <w:r>
        <w:rPr>
          <w:rFonts w:ascii="STIX Math" w:eastAsia="STIX Math"/>
          <w:i/>
          <w:spacing w:val="-16"/>
          <w:w w:val="115"/>
          <w:sz w:val="14"/>
          <w:vertAlign w:val="baseline"/>
        </w:rPr>
        <w:t> </w:t>
      </w:r>
      <w:r>
        <w:rPr>
          <w:w w:val="115"/>
          <w:sz w:val="14"/>
          <w:vertAlign w:val="baseline"/>
        </w:rPr>
        <w:t>,</w:t>
      </w:r>
      <w:r>
        <w:rPr>
          <w:spacing w:val="-6"/>
          <w:w w:val="115"/>
          <w:sz w:val="14"/>
          <w:vertAlign w:val="baseline"/>
        </w:rPr>
        <w:t> </w:t>
      </w:r>
      <w:r>
        <w:rPr>
          <w:w w:val="115"/>
          <w:sz w:val="14"/>
          <w:vertAlign w:val="baseline"/>
        </w:rPr>
        <w:t>cf.</w:t>
      </w:r>
      <w:r>
        <w:rPr>
          <w:spacing w:val="-5"/>
          <w:w w:val="115"/>
          <w:sz w:val="14"/>
          <w:vertAlign w:val="baseline"/>
        </w:rPr>
        <w:t> </w:t>
      </w:r>
      <w:hyperlink w:history="true" w:anchor="_bookmark96">
        <w:r>
          <w:rPr>
            <w:color w:val="0080AC"/>
            <w:w w:val="115"/>
            <w:sz w:val="14"/>
            <w:vertAlign w:val="baseline"/>
          </w:rPr>
          <w:t>Niebling</w:t>
        </w:r>
        <w:r>
          <w:rPr>
            <w:color w:val="0080AC"/>
            <w:spacing w:val="-5"/>
            <w:w w:val="115"/>
            <w:sz w:val="14"/>
            <w:vertAlign w:val="baseline"/>
          </w:rPr>
          <w:t> </w:t>
        </w:r>
        <w:r>
          <w:rPr>
            <w:color w:val="0080AC"/>
            <w:w w:val="115"/>
            <w:sz w:val="14"/>
            <w:vertAlign w:val="baseline"/>
          </w:rPr>
          <w:t>and</w:t>
        </w:r>
        <w:r>
          <w:rPr>
            <w:color w:val="0080AC"/>
            <w:spacing w:val="-6"/>
            <w:w w:val="115"/>
            <w:sz w:val="14"/>
            <w:vertAlign w:val="baseline"/>
          </w:rPr>
          <w:t> </w:t>
        </w:r>
        <w:r>
          <w:rPr>
            <w:color w:val="0080AC"/>
            <w:w w:val="115"/>
            <w:sz w:val="14"/>
            <w:vertAlign w:val="baseline"/>
          </w:rPr>
          <w:t>Eichfelder</w:t>
        </w:r>
        <w:r>
          <w:rPr>
            <w:color w:val="0080AC"/>
            <w:spacing w:val="-5"/>
            <w:w w:val="115"/>
            <w:sz w:val="14"/>
            <w:vertAlign w:val="baseline"/>
          </w:rPr>
          <w:t> </w:t>
        </w:r>
        <w:r>
          <w:rPr>
            <w:color w:val="0080AC"/>
            <w:spacing w:val="-2"/>
            <w:w w:val="115"/>
            <w:sz w:val="14"/>
            <w:vertAlign w:val="baseline"/>
          </w:rPr>
          <w:t>(2019)</w:t>
        </w:r>
      </w:hyperlink>
      <w:r>
        <w:rPr>
          <w:spacing w:val="-2"/>
          <w:w w:val="115"/>
          <w:sz w:val="14"/>
          <w:vertAlign w:val="baseline"/>
        </w:rPr>
        <w:t>.</w:t>
      </w:r>
    </w:p>
    <w:p>
      <w:pPr>
        <w:pStyle w:val="BodyText"/>
        <w:spacing w:line="20" w:lineRule="exact"/>
        <w:ind w:left="2685"/>
        <w:jc w:val="left"/>
        <w:rPr>
          <w:sz w:val="2"/>
        </w:rPr>
      </w:pPr>
      <w:r>
        <w:rPr>
          <w:sz w:val="2"/>
        </w:rPr>
        <mc:AlternateContent>
          <mc:Choice Requires="wps">
            <w:drawing>
              <wp:inline distT="0" distB="0" distL="0" distR="0">
                <wp:extent cx="32384" cy="6350"/>
                <wp:effectExtent l="9525" t="0" r="0" b="3175"/>
                <wp:docPr id="121" name="Group 121"/>
                <wp:cNvGraphicFramePr>
                  <a:graphicFrameLocks/>
                </wp:cNvGraphicFramePr>
                <a:graphic>
                  <a:graphicData uri="http://schemas.microsoft.com/office/word/2010/wordprocessingGroup">
                    <wpg:wgp>
                      <wpg:cNvPr id="121" name="Group 121"/>
                      <wpg:cNvGrpSpPr/>
                      <wpg:grpSpPr>
                        <a:xfrm>
                          <a:off x="0" y="0"/>
                          <a:ext cx="32384" cy="6350"/>
                          <a:chExt cx="32384" cy="6350"/>
                        </a:xfrm>
                      </wpg:grpSpPr>
                      <wps:wsp>
                        <wps:cNvPr id="122" name="Graphic 122"/>
                        <wps:cNvSpPr/>
                        <wps:spPr>
                          <a:xfrm>
                            <a:off x="0" y="3028"/>
                            <a:ext cx="32384" cy="1270"/>
                          </a:xfrm>
                          <a:custGeom>
                            <a:avLst/>
                            <a:gdLst/>
                            <a:ahLst/>
                            <a:cxnLst/>
                            <a:rect l="l" t="t" r="r" b="b"/>
                            <a:pathLst>
                              <a:path w="32384" h="0">
                                <a:moveTo>
                                  <a:pt x="0" y="0"/>
                                </a:moveTo>
                                <a:lnTo>
                                  <a:pt x="31889" y="0"/>
                                </a:lnTo>
                              </a:path>
                            </a:pathLst>
                          </a:custGeom>
                          <a:ln w="605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50pt;height:.5pt;mso-position-horizontal-relative:char;mso-position-vertical-relative:line" id="docshapegroup96" coordorigin="0,0" coordsize="51,10">
                <v:line style="position:absolute" from="0,5" to="50,5" stroked="true" strokeweight=".477pt" strokecolor="#000000">
                  <v:stroke dashstyle="solid"/>
                </v:line>
              </v:group>
            </w:pict>
          </mc:Fallback>
        </mc:AlternateContent>
      </w:r>
      <w:r>
        <w:rPr>
          <w:sz w:val="2"/>
        </w:rPr>
      </w:r>
    </w:p>
    <w:p>
      <w:pPr>
        <w:spacing w:line="158" w:lineRule="exact" w:before="0"/>
        <w:ind w:left="193" w:right="0" w:firstLine="0"/>
        <w:jc w:val="center"/>
        <w:rPr>
          <w:rFonts w:ascii="STIX Math"/>
          <w:sz w:val="10"/>
        </w:rPr>
      </w:pPr>
      <w:r>
        <w:rPr>
          <w:rFonts w:ascii="STIX Math"/>
          <w:spacing w:val="-10"/>
          <w:sz w:val="10"/>
        </w:rPr>
        <w:t>2</w:t>
      </w:r>
    </w:p>
    <w:p>
      <w:pPr>
        <w:pStyle w:val="BodyText"/>
        <w:ind w:left="0"/>
        <w:jc w:val="left"/>
        <w:rPr>
          <w:rFonts w:ascii="STIX Math"/>
          <w:sz w:val="10"/>
        </w:rPr>
      </w:pPr>
    </w:p>
    <w:p>
      <w:pPr>
        <w:pStyle w:val="BodyText"/>
        <w:spacing w:line="210" w:lineRule="atLeast" w:before="1"/>
        <w:ind w:right="38"/>
      </w:pPr>
      <w:r>
        <w:rPr>
          <w:w w:val="110"/>
        </w:rPr>
        <w:t>of</w:t>
      </w:r>
      <w:r>
        <w:rPr>
          <w:spacing w:val="-5"/>
          <w:w w:val="110"/>
        </w:rPr>
        <w:t> </w:t>
      </w:r>
      <w:r>
        <w:rPr>
          <w:w w:val="110"/>
        </w:rPr>
        <w:t>convex</w:t>
      </w:r>
      <w:r>
        <w:rPr>
          <w:spacing w:val="-5"/>
          <w:w w:val="110"/>
        </w:rPr>
        <w:t> </w:t>
      </w:r>
      <w:r>
        <w:rPr>
          <w:w w:val="110"/>
        </w:rPr>
        <w:t>relaxations</w:t>
      </w:r>
      <w:r>
        <w:rPr>
          <w:spacing w:val="-5"/>
          <w:w w:val="110"/>
        </w:rPr>
        <w:t> </w:t>
      </w:r>
      <w:r>
        <w:rPr>
          <w:w w:val="110"/>
        </w:rPr>
        <w:t>and</w:t>
      </w:r>
      <w:r>
        <w:rPr>
          <w:spacing w:val="-5"/>
          <w:w w:val="110"/>
        </w:rPr>
        <w:t> </w:t>
      </w:r>
      <w:r>
        <w:rPr>
          <w:w w:val="110"/>
        </w:rPr>
        <w:t>outer</w:t>
      </w:r>
      <w:r>
        <w:rPr>
          <w:spacing w:val="-5"/>
          <w:w w:val="110"/>
        </w:rPr>
        <w:t> </w:t>
      </w:r>
      <w:r>
        <w:rPr>
          <w:w w:val="110"/>
        </w:rPr>
        <w:t>approximations</w:t>
      </w:r>
      <w:r>
        <w:rPr>
          <w:spacing w:val="-5"/>
          <w:w w:val="110"/>
        </w:rPr>
        <w:t> </w:t>
      </w:r>
      <w:r>
        <w:rPr>
          <w:w w:val="110"/>
        </w:rPr>
        <w:t>are</w:t>
      </w:r>
      <w:r>
        <w:rPr>
          <w:spacing w:val="-5"/>
          <w:w w:val="110"/>
        </w:rPr>
        <w:t> </w:t>
      </w:r>
      <w:r>
        <w:rPr>
          <w:w w:val="110"/>
        </w:rPr>
        <w:t>used.</w:t>
      </w:r>
      <w:r>
        <w:rPr>
          <w:spacing w:val="-5"/>
          <w:w w:val="110"/>
        </w:rPr>
        <w:t> </w:t>
      </w:r>
      <w:r>
        <w:rPr>
          <w:w w:val="110"/>
        </w:rPr>
        <w:t>Those</w:t>
      </w:r>
      <w:r>
        <w:rPr>
          <w:spacing w:val="-5"/>
          <w:w w:val="110"/>
        </w:rPr>
        <w:t> </w:t>
      </w:r>
      <w:r>
        <w:rPr>
          <w:w w:val="110"/>
        </w:rPr>
        <w:t>deliver lower bounds in such a way that the above property in </w:t>
      </w:r>
      <w:hyperlink w:history="true" w:anchor="_bookmark20">
        <w:r>
          <w:rPr>
            <w:color w:val="0080AC"/>
            <w:w w:val="110"/>
          </w:rPr>
          <w:t>(4)</w:t>
        </w:r>
      </w:hyperlink>
      <w:r>
        <w:rPr>
          <w:color w:val="0080AC"/>
          <w:w w:val="110"/>
        </w:rPr>
        <w:t> </w:t>
      </w:r>
      <w:r>
        <w:rPr>
          <w:w w:val="110"/>
        </w:rPr>
        <w:t>is guaran- teed</w:t>
      </w:r>
      <w:r>
        <w:rPr>
          <w:spacing w:val="-4"/>
          <w:w w:val="110"/>
        </w:rPr>
        <w:t> </w:t>
      </w:r>
      <w:r>
        <w:rPr>
          <w:w w:val="110"/>
        </w:rPr>
        <w:t>after</w:t>
      </w:r>
      <w:r>
        <w:rPr>
          <w:spacing w:val="-4"/>
          <w:w w:val="110"/>
        </w:rPr>
        <w:t> </w:t>
      </w:r>
      <w:r>
        <w:rPr>
          <w:w w:val="110"/>
        </w:rPr>
        <w:t>a</w:t>
      </w:r>
      <w:r>
        <w:rPr>
          <w:spacing w:val="-4"/>
          <w:w w:val="110"/>
        </w:rPr>
        <w:t> </w:t>
      </w:r>
      <w:r>
        <w:rPr>
          <w:w w:val="110"/>
        </w:rPr>
        <w:t>finite</w:t>
      </w:r>
      <w:r>
        <w:rPr>
          <w:spacing w:val="-3"/>
          <w:w w:val="110"/>
        </w:rPr>
        <w:t> </w:t>
      </w:r>
      <w:r>
        <w:rPr>
          <w:w w:val="110"/>
        </w:rPr>
        <w:t>number</w:t>
      </w:r>
      <w:r>
        <w:rPr>
          <w:spacing w:val="-4"/>
          <w:w w:val="110"/>
        </w:rPr>
        <w:t> </w:t>
      </w:r>
      <w:r>
        <w:rPr>
          <w:w w:val="110"/>
        </w:rPr>
        <w:t>of</w:t>
      </w:r>
      <w:r>
        <w:rPr>
          <w:spacing w:val="-4"/>
          <w:w w:val="110"/>
        </w:rPr>
        <w:t> </w:t>
      </w:r>
      <w:r>
        <w:rPr>
          <w:w w:val="110"/>
        </w:rPr>
        <w:t>iterations.</w:t>
      </w:r>
      <w:r>
        <w:rPr>
          <w:spacing w:val="-4"/>
          <w:w w:val="110"/>
        </w:rPr>
        <w:t> </w:t>
      </w:r>
      <w:r>
        <w:rPr>
          <w:w w:val="110"/>
        </w:rPr>
        <w:t>The</w:t>
      </w:r>
      <w:r>
        <w:rPr>
          <w:spacing w:val="-3"/>
          <w:w w:val="110"/>
        </w:rPr>
        <w:t> </w:t>
      </w:r>
      <w:r>
        <w:rPr>
          <w:w w:val="110"/>
        </w:rPr>
        <w:t>local</w:t>
      </w:r>
      <w:r>
        <w:rPr>
          <w:spacing w:val="-4"/>
          <w:w w:val="110"/>
        </w:rPr>
        <w:t> </w:t>
      </w:r>
      <w:r>
        <w:rPr>
          <w:w w:val="110"/>
        </w:rPr>
        <w:t>upper</w:t>
      </w:r>
      <w:r>
        <w:rPr>
          <w:spacing w:val="-4"/>
          <w:w w:val="110"/>
        </w:rPr>
        <w:t> </w:t>
      </w:r>
      <w:r>
        <w:rPr>
          <w:w w:val="110"/>
        </w:rPr>
        <w:t>bounds</w:t>
      </w:r>
      <w:r>
        <w:rPr>
          <w:spacing w:val="-3"/>
          <w:w w:val="110"/>
        </w:rPr>
        <w:t> </w:t>
      </w:r>
      <w:r>
        <w:rPr>
          <w:w w:val="110"/>
        </w:rPr>
        <w:t>are</w:t>
      </w:r>
      <w:r>
        <w:rPr>
          <w:spacing w:val="-4"/>
          <w:w w:val="110"/>
        </w:rPr>
        <w:t> used</w:t>
      </w:r>
    </w:p>
    <w:p>
      <w:pPr>
        <w:pStyle w:val="BodyText"/>
        <w:spacing w:line="67" w:lineRule="exact" w:before="96"/>
      </w:pPr>
      <w:r>
        <w:rPr/>
        <w:br w:type="column"/>
      </w:r>
      <w:r>
        <w:rPr>
          <w:w w:val="110"/>
        </w:rPr>
        <w:t>is</w:t>
      </w:r>
      <w:r>
        <w:rPr>
          <w:spacing w:val="5"/>
          <w:w w:val="110"/>
        </w:rPr>
        <w:t> </w:t>
      </w:r>
      <w:r>
        <w:rPr>
          <w:w w:val="110"/>
        </w:rPr>
        <w:t>called</w:t>
      </w:r>
      <w:r>
        <w:rPr>
          <w:spacing w:val="7"/>
          <w:w w:val="110"/>
        </w:rPr>
        <w:t> </w:t>
      </w:r>
      <w:r>
        <w:rPr>
          <w:w w:val="110"/>
        </w:rPr>
        <w:t>approximation</w:t>
      </w:r>
      <w:r>
        <w:rPr>
          <w:spacing w:val="6"/>
          <w:w w:val="110"/>
        </w:rPr>
        <w:t> </w:t>
      </w:r>
      <w:r>
        <w:rPr>
          <w:w w:val="110"/>
        </w:rPr>
        <w:t>or</w:t>
      </w:r>
      <w:r>
        <w:rPr>
          <w:spacing w:val="7"/>
          <w:w w:val="110"/>
        </w:rPr>
        <w:t> </w:t>
      </w:r>
      <w:r>
        <w:rPr>
          <w:w w:val="110"/>
        </w:rPr>
        <w:t>enclosure</w:t>
      </w:r>
      <w:r>
        <w:rPr>
          <w:spacing w:val="7"/>
          <w:w w:val="110"/>
        </w:rPr>
        <w:t> </w:t>
      </w:r>
      <w:r>
        <w:rPr>
          <w:w w:val="110"/>
        </w:rPr>
        <w:t>of</w:t>
      </w:r>
      <w:r>
        <w:rPr>
          <w:spacing w:val="6"/>
          <w:w w:val="110"/>
        </w:rPr>
        <w:t> </w:t>
      </w:r>
      <w:r>
        <w:rPr>
          <w:w w:val="110"/>
        </w:rPr>
        <w:t>the</w:t>
      </w:r>
      <w:r>
        <w:rPr>
          <w:spacing w:val="7"/>
          <w:w w:val="110"/>
        </w:rPr>
        <w:t> </w:t>
      </w:r>
      <w:r>
        <w:rPr>
          <w:w w:val="110"/>
        </w:rPr>
        <w:t>nondominated</w:t>
      </w:r>
      <w:r>
        <w:rPr>
          <w:spacing w:val="5"/>
          <w:w w:val="110"/>
        </w:rPr>
        <w:t> </w:t>
      </w:r>
      <w:r>
        <w:rPr>
          <w:w w:val="110"/>
        </w:rPr>
        <w:t>set</w:t>
      </w:r>
      <w:r>
        <w:rPr>
          <w:spacing w:val="7"/>
          <w:w w:val="110"/>
        </w:rPr>
        <w:t> </w:t>
      </w:r>
      <w:r>
        <w:rPr>
          <w:rFonts w:ascii="Arial" w:hAnsi="Arial"/>
          <w:w w:val="110"/>
        </w:rPr>
        <w:t></w:t>
      </w:r>
      <w:r>
        <w:rPr>
          <w:rFonts w:ascii="Arial" w:hAnsi="Arial"/>
          <w:spacing w:val="26"/>
          <w:w w:val="110"/>
        </w:rPr>
        <w:t> </w:t>
      </w:r>
      <w:r>
        <w:rPr>
          <w:spacing w:val="-2"/>
          <w:w w:val="110"/>
        </w:rPr>
        <w:t>given</w:t>
      </w:r>
    </w:p>
    <w:p>
      <w:pPr>
        <w:spacing w:line="300" w:lineRule="exact" w:before="0"/>
        <w:ind w:left="158" w:right="0" w:firstLine="0"/>
        <w:jc w:val="left"/>
        <w:rPr>
          <w:sz w:val="16"/>
        </w:rPr>
      </w:pPr>
      <w:r>
        <w:rPr/>
        <w:drawing>
          <wp:anchor distT="0" distB="0" distL="0" distR="0" allowOverlap="1" layoutInCell="1" locked="0" behindDoc="0" simplePos="0" relativeHeight="15772672">
            <wp:simplePos x="0" y="0"/>
            <wp:positionH relativeFrom="page">
              <wp:posOffset>2905518</wp:posOffset>
            </wp:positionH>
            <wp:positionV relativeFrom="paragraph">
              <wp:posOffset>195330</wp:posOffset>
            </wp:positionV>
            <wp:extent cx="344288" cy="130682"/>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36" cstate="print"/>
                    <a:stretch>
                      <a:fillRect/>
                    </a:stretch>
                  </pic:blipFill>
                  <pic:spPr>
                    <a:xfrm>
                      <a:off x="0" y="0"/>
                      <a:ext cx="344288" cy="130682"/>
                    </a:xfrm>
                    <a:prstGeom prst="rect">
                      <a:avLst/>
                    </a:prstGeom>
                  </pic:spPr>
                </pic:pic>
              </a:graphicData>
            </a:graphic>
          </wp:anchor>
        </w:drawing>
      </w:r>
      <w:r>
        <w:rPr>
          <w:rFonts w:ascii="STIX Math" w:eastAsia="STIX Math"/>
          <w:i/>
          <w:w w:val="110"/>
          <w:sz w:val="16"/>
        </w:rPr>
        <w:t>𝐿</w:t>
      </w:r>
      <w:r>
        <w:rPr>
          <w:rFonts w:ascii="STIX Math" w:eastAsia="STIX Math"/>
          <w:i/>
          <w:spacing w:val="1"/>
          <w:w w:val="110"/>
          <w:sz w:val="16"/>
        </w:rPr>
        <w:t> </w:t>
      </w:r>
      <w:r>
        <w:rPr>
          <w:w w:val="110"/>
          <w:sz w:val="16"/>
        </w:rPr>
        <w:t>and</w:t>
      </w:r>
      <w:r>
        <w:rPr>
          <w:spacing w:val="3"/>
          <w:w w:val="110"/>
          <w:sz w:val="16"/>
        </w:rPr>
        <w:t> </w:t>
      </w:r>
      <w:r>
        <w:rPr>
          <w:rFonts w:ascii="STIX Math" w:eastAsia="STIX Math"/>
          <w:i/>
          <w:w w:val="110"/>
          <w:sz w:val="16"/>
        </w:rPr>
        <w:t>𝑈</w:t>
      </w:r>
      <w:r>
        <w:rPr>
          <w:rFonts w:ascii="STIX Math" w:eastAsia="STIX Math"/>
          <w:i/>
          <w:spacing w:val="-27"/>
          <w:w w:val="110"/>
          <w:sz w:val="16"/>
        </w:rPr>
        <w:t> </w:t>
      </w:r>
      <w:r>
        <w:rPr>
          <w:spacing w:val="-10"/>
          <w:w w:val="110"/>
          <w:sz w:val="16"/>
        </w:rPr>
        <w:t>.</w:t>
      </w:r>
    </w:p>
    <w:p>
      <w:pPr>
        <w:pStyle w:val="BodyText"/>
        <w:spacing w:line="98" w:lineRule="auto" w:before="165"/>
        <w:ind w:right="115" w:firstLine="239"/>
      </w:pPr>
      <w:r>
        <w:rPr/>
        <mc:AlternateContent>
          <mc:Choice Requires="wps">
            <w:drawing>
              <wp:anchor distT="0" distB="0" distL="0" distR="0" allowOverlap="1" layoutInCell="1" locked="0" behindDoc="0" simplePos="0" relativeHeight="15773184">
                <wp:simplePos x="0" y="0"/>
                <wp:positionH relativeFrom="page">
                  <wp:posOffset>2911132</wp:posOffset>
                </wp:positionH>
                <wp:positionV relativeFrom="paragraph">
                  <wp:posOffset>211748</wp:posOffset>
                </wp:positionV>
                <wp:extent cx="568960" cy="15240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568960" cy="152400"/>
                          <a:chExt cx="568960" cy="152400"/>
                        </a:xfrm>
                      </wpg:grpSpPr>
                      <pic:pic>
                        <pic:nvPicPr>
                          <pic:cNvPr id="125" name="Image 125"/>
                          <pic:cNvPicPr/>
                        </pic:nvPicPr>
                        <pic:blipFill>
                          <a:blip r:embed="rId37" cstate="print"/>
                          <a:stretch>
                            <a:fillRect/>
                          </a:stretch>
                        </pic:blipFill>
                        <pic:spPr>
                          <a:xfrm>
                            <a:off x="0" y="10160"/>
                            <a:ext cx="101815" cy="106819"/>
                          </a:xfrm>
                          <a:prstGeom prst="rect">
                            <a:avLst/>
                          </a:prstGeom>
                        </pic:spPr>
                      </pic:pic>
                      <pic:pic>
                        <pic:nvPicPr>
                          <pic:cNvPr id="126" name="Image 126"/>
                          <pic:cNvPicPr/>
                        </pic:nvPicPr>
                        <pic:blipFill>
                          <a:blip r:embed="rId38" cstate="print"/>
                          <a:stretch>
                            <a:fillRect/>
                          </a:stretch>
                        </pic:blipFill>
                        <pic:spPr>
                          <a:xfrm>
                            <a:off x="121386" y="0"/>
                            <a:ext cx="447103" cy="151892"/>
                          </a:xfrm>
                          <a:prstGeom prst="rect">
                            <a:avLst/>
                          </a:prstGeom>
                        </pic:spPr>
                      </pic:pic>
                    </wpg:wgp>
                  </a:graphicData>
                </a:graphic>
              </wp:anchor>
            </w:drawing>
          </mc:Choice>
          <mc:Fallback>
            <w:pict>
              <v:group style="position:absolute;margin-left:229.223007pt;margin-top:16.673124pt;width:44.8pt;height:12pt;mso-position-horizontal-relative:page;mso-position-vertical-relative:paragraph;z-index:15773184" id="docshapegroup97" coordorigin="4584,333" coordsize="896,240">
                <v:shape style="position:absolute;left:4584;top:349;width:161;height:169" type="#_x0000_t75" id="docshape98" stroked="false">
                  <v:imagedata r:id="rId37" o:title=""/>
                </v:shape>
                <v:shape style="position:absolute;left:4775;top:333;width:705;height:240" type="#_x0000_t75" id="docshape99" stroked="false">
                  <v:imagedata r:id="rId38" o:title=""/>
                </v:shape>
                <w10:wrap type="none"/>
              </v:group>
            </w:pict>
          </mc:Fallback>
        </mc:AlternateContent>
      </w:r>
      <w:r>
        <w:rPr/>
        <w:drawing>
          <wp:anchor distT="0" distB="0" distL="0" distR="0" allowOverlap="1" layoutInCell="1" locked="0" behindDoc="0" simplePos="0" relativeHeight="15773696">
            <wp:simplePos x="0" y="0"/>
            <wp:positionH relativeFrom="page">
              <wp:posOffset>2904451</wp:posOffset>
            </wp:positionH>
            <wp:positionV relativeFrom="paragraph">
              <wp:posOffset>452591</wp:posOffset>
            </wp:positionV>
            <wp:extent cx="101158" cy="102679"/>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39" cstate="print"/>
                    <a:stretch>
                      <a:fillRect/>
                    </a:stretch>
                  </pic:blipFill>
                  <pic:spPr>
                    <a:xfrm>
                      <a:off x="0" y="0"/>
                      <a:ext cx="101158" cy="102679"/>
                    </a:xfrm>
                    <a:prstGeom prst="rect">
                      <a:avLst/>
                    </a:prstGeom>
                  </pic:spPr>
                </pic:pic>
              </a:graphicData>
            </a:graphic>
          </wp:anchor>
        </w:drawing>
      </w:r>
      <w:r>
        <w:rPr>
          <w:w w:val="110"/>
        </w:rPr>
        <w:t>In</w:t>
      </w:r>
      <w:r>
        <w:rPr>
          <w:spacing w:val="-2"/>
          <w:w w:val="110"/>
        </w:rPr>
        <w:t> </w:t>
      </w:r>
      <w:hyperlink w:history="true" w:anchor="_bookmark71">
        <w:r>
          <w:rPr>
            <w:color w:val="0080AC"/>
            <w:w w:val="110"/>
          </w:rPr>
          <w:t>Eichfelder</w:t>
        </w:r>
        <w:r>
          <w:rPr>
            <w:color w:val="0080AC"/>
            <w:spacing w:val="-2"/>
            <w:w w:val="110"/>
          </w:rPr>
          <w:t> </w:t>
        </w:r>
        <w:r>
          <w:rPr>
            <w:color w:val="0080AC"/>
            <w:w w:val="110"/>
          </w:rPr>
          <w:t>et</w:t>
        </w:r>
        <w:r>
          <w:rPr>
            <w:color w:val="0080AC"/>
            <w:spacing w:val="-2"/>
            <w:w w:val="110"/>
          </w:rPr>
          <w:t> </w:t>
        </w:r>
        <w:r>
          <w:rPr>
            <w:color w:val="0080AC"/>
            <w:w w:val="110"/>
          </w:rPr>
          <w:t>al.</w:t>
        </w:r>
        <w:r>
          <w:rPr>
            <w:color w:val="0080AC"/>
            <w:spacing w:val="-2"/>
            <w:w w:val="110"/>
          </w:rPr>
          <w:t> </w:t>
        </w:r>
        <w:r>
          <w:rPr>
            <w:color w:val="0080AC"/>
            <w:w w:val="110"/>
          </w:rPr>
          <w:t>(2021a)</w:t>
        </w:r>
      </w:hyperlink>
      <w:r>
        <w:rPr>
          <w:color w:val="0080AC"/>
          <w:spacing w:val="-2"/>
          <w:w w:val="110"/>
        </w:rPr>
        <w:t> </w:t>
      </w:r>
      <w:r>
        <w:rPr>
          <w:w w:val="110"/>
        </w:rPr>
        <w:t>it</w:t>
      </w:r>
      <w:r>
        <w:rPr>
          <w:spacing w:val="-2"/>
          <w:w w:val="110"/>
        </w:rPr>
        <w:t> </w:t>
      </w:r>
      <w:r>
        <w:rPr>
          <w:w w:val="110"/>
        </w:rPr>
        <w:t>is</w:t>
      </w:r>
      <w:r>
        <w:rPr>
          <w:spacing w:val="-2"/>
          <w:w w:val="110"/>
        </w:rPr>
        <w:t> </w:t>
      </w:r>
      <w:r>
        <w:rPr>
          <w:w w:val="110"/>
        </w:rPr>
        <w:t>proposed</w:t>
      </w:r>
      <w:r>
        <w:rPr>
          <w:spacing w:val="-2"/>
          <w:w w:val="110"/>
        </w:rPr>
        <w:t> </w:t>
      </w:r>
      <w:r>
        <w:rPr>
          <w:w w:val="110"/>
        </w:rPr>
        <w:t>to</w:t>
      </w:r>
      <w:r>
        <w:rPr>
          <w:spacing w:val="-2"/>
          <w:w w:val="110"/>
        </w:rPr>
        <w:t> </w:t>
      </w:r>
      <w:r>
        <w:rPr>
          <w:w w:val="110"/>
        </w:rPr>
        <w:t>use</w:t>
      </w:r>
      <w:r>
        <w:rPr>
          <w:spacing w:val="-2"/>
          <w:w w:val="110"/>
        </w:rPr>
        <w:t> </w:t>
      </w:r>
      <w:r>
        <w:rPr>
          <w:w w:val="110"/>
        </w:rPr>
        <w:t>for</w:t>
      </w:r>
      <w:r>
        <w:rPr>
          <w:spacing w:val="-2"/>
          <w:w w:val="110"/>
        </w:rPr>
        <w:t> </w:t>
      </w:r>
      <w:r>
        <w:rPr>
          <w:rFonts w:ascii="STIX Math" w:hAnsi="STIX Math" w:eastAsia="STIX Math"/>
          <w:i/>
          <w:w w:val="110"/>
        </w:rPr>
        <w:t>𝑈</w:t>
      </w:r>
      <w:r>
        <w:rPr>
          <w:rFonts w:ascii="STIX Math" w:hAnsi="STIX Math" w:eastAsia="STIX Math"/>
          <w:i/>
          <w:spacing w:val="16"/>
          <w:w w:val="110"/>
        </w:rPr>
        <w:t> </w:t>
      </w:r>
      <w:r>
        <w:rPr>
          <w:w w:val="110"/>
        </w:rPr>
        <w:t>the</w:t>
      </w:r>
      <w:r>
        <w:rPr>
          <w:spacing w:val="-2"/>
          <w:w w:val="110"/>
        </w:rPr>
        <w:t> </w:t>
      </w:r>
      <w:r>
        <w:rPr>
          <w:w w:val="110"/>
        </w:rPr>
        <w:t>set</w:t>
      </w:r>
      <w:r>
        <w:rPr>
          <w:spacing w:val="-2"/>
          <w:w w:val="110"/>
        </w:rPr>
        <w:t> </w:t>
      </w:r>
      <w:r>
        <w:rPr>
          <w:w w:val="110"/>
        </w:rPr>
        <w:t>of</w:t>
      </w:r>
      <w:r>
        <w:rPr>
          <w:spacing w:val="-2"/>
          <w:w w:val="110"/>
        </w:rPr>
        <w:t> </w:t>
      </w:r>
      <w:r>
        <w:rPr>
          <w:w w:val="110"/>
        </w:rPr>
        <w:t>local upper bounds to a stable set </w:t>
      </w:r>
      <w:r>
        <w:rPr>
          <w:rFonts w:ascii="Arial" w:hAnsi="Arial" w:eastAsia="Arial"/>
          <w:w w:val="110"/>
        </w:rPr>
        <w:t>G </w:t>
      </w:r>
      <w:r>
        <w:rPr>
          <w:rFonts w:ascii="STIX Math" w:hAnsi="STIX Math" w:eastAsia="STIX Math"/>
          <w:w w:val="110"/>
        </w:rPr>
        <w:t>= </w:t>
      </w:r>
      <w:r>
        <w:rPr>
          <w:rFonts w:ascii="Arial" w:hAnsi="Arial" w:eastAsia="Arial"/>
          <w:w w:val="110"/>
        </w:rPr>
        <w:t>G</w:t>
      </w:r>
      <w:r>
        <w:rPr>
          <w:rFonts w:ascii="STIX Math" w:hAnsi="STIX Math" w:eastAsia="STIX Math"/>
          <w:i/>
          <w:w w:val="110"/>
          <w:position w:val="-3"/>
          <w:sz w:val="12"/>
        </w:rPr>
        <w:t>𝑃𝑁𝑆</w:t>
      </w:r>
      <w:r>
        <w:rPr>
          <w:rFonts w:ascii="STIX Math" w:hAnsi="STIX Math" w:eastAsia="STIX Math"/>
          <w:i/>
          <w:spacing w:val="34"/>
          <w:w w:val="110"/>
          <w:position w:val="-3"/>
          <w:sz w:val="12"/>
        </w:rPr>
        <w:t> </w:t>
      </w:r>
      <w:r>
        <w:rPr>
          <w:w w:val="110"/>
        </w:rPr>
        <w:t>of images of feasible points. The lower bounds are generated by ideal points, for which relaxations of </w:t>
      </w:r>
      <w:r>
        <w:rPr>
          <w:rFonts w:ascii="STIX Math" w:hAnsi="STIX Math" w:eastAsia="STIX Math"/>
          <w:i/>
          <w:w w:val="110"/>
        </w:rPr>
        <w:t>𝑓</w:t>
      </w:r>
      <w:r>
        <w:rPr>
          <w:rFonts w:ascii="STIX Math" w:hAnsi="STIX Math" w:eastAsia="STIX Math"/>
          <w:i/>
          <w:w w:val="110"/>
          <w:position w:val="-3"/>
          <w:sz w:val="12"/>
        </w:rPr>
        <w:t>𝑖</w:t>
      </w:r>
      <w:r>
        <w:rPr>
          <w:rFonts w:ascii="STIX Math" w:hAnsi="STIX Math" w:eastAsia="STIX Math"/>
          <w:i/>
          <w:spacing w:val="40"/>
          <w:w w:val="110"/>
          <w:position w:val="-3"/>
          <w:sz w:val="12"/>
        </w:rPr>
        <w:t> </w:t>
      </w:r>
      <w:r>
        <w:rPr>
          <w:w w:val="110"/>
        </w:rPr>
        <w:t>and of </w:t>
      </w:r>
      <w:r>
        <w:rPr>
          <w:rFonts w:ascii="STIX Math" w:hAnsi="STIX Math" w:eastAsia="STIX Math"/>
          <w:i/>
          <w:w w:val="110"/>
        </w:rPr>
        <w:t>𝑀</w:t>
      </w:r>
      <w:r>
        <w:rPr>
          <w:rFonts w:ascii="STIX Math" w:hAnsi="STIX Math" w:eastAsia="STIX Math"/>
          <w:i/>
          <w:spacing w:val="32"/>
          <w:w w:val="110"/>
        </w:rPr>
        <w:t> </w:t>
      </w:r>
      <w:r>
        <w:rPr>
          <w:w w:val="110"/>
        </w:rPr>
        <w:t>as well as subproblems, e.g. over </w:t>
      </w:r>
      <w:r>
        <w:rPr>
          <w:rFonts w:ascii="STIX Math" w:hAnsi="STIX Math" w:eastAsia="STIX Math"/>
          <w:i/>
          <w:w w:val="110"/>
        </w:rPr>
        <w:t>𝑀 </w:t>
      </w:r>
      <w:r>
        <w:rPr>
          <w:rFonts w:ascii="STIX Math" w:hAnsi="STIX Math" w:eastAsia="STIX Math"/>
          <w:w w:val="110"/>
        </w:rPr>
        <w:t>∩</w:t>
      </w:r>
      <w:r>
        <w:rPr>
          <w:rFonts w:ascii="STIX Math" w:hAnsi="STIX Math" w:eastAsia="STIX Math"/>
          <w:spacing w:val="-4"/>
          <w:w w:val="110"/>
        </w:rPr>
        <w:t> </w:t>
      </w:r>
      <w:r>
        <w:rPr>
          <w:rFonts w:ascii="STIX Math" w:hAnsi="STIX Math" w:eastAsia="STIX Math"/>
          <w:i/>
          <w:w w:val="110"/>
        </w:rPr>
        <w:t>𝑋</w:t>
      </w:r>
      <w:r>
        <w:rPr>
          <w:rFonts w:ascii="STIX Math" w:hAnsi="STIX Math" w:eastAsia="STIX Math"/>
          <w:i/>
          <w:w w:val="110"/>
          <w:vertAlign w:val="superscript"/>
        </w:rPr>
        <w:t>𝑘</w:t>
      </w:r>
      <w:r>
        <w:rPr>
          <w:rFonts w:ascii="STIX Math" w:hAnsi="STIX Math" w:eastAsia="STIX Math"/>
          <w:i/>
          <w:w w:val="110"/>
          <w:vertAlign w:val="baseline"/>
        </w:rPr>
        <w:t> </w:t>
      </w:r>
      <w:r>
        <w:rPr>
          <w:w w:val="110"/>
          <w:vertAlign w:val="baseline"/>
        </w:rPr>
        <w:t>with some subbox</w:t>
      </w:r>
    </w:p>
    <w:p>
      <w:pPr>
        <w:spacing w:line="228" w:lineRule="exact" w:before="0"/>
        <w:ind w:left="158" w:right="0" w:firstLine="0"/>
        <w:jc w:val="both"/>
        <w:rPr>
          <w:sz w:val="16"/>
        </w:rPr>
      </w:pPr>
      <w:r>
        <w:rPr>
          <w:rFonts w:ascii="STIX Math" w:eastAsia="STIX Math"/>
          <w:i/>
          <w:w w:val="115"/>
          <w:sz w:val="16"/>
        </w:rPr>
        <w:t>𝑋</w:t>
      </w:r>
      <w:r>
        <w:rPr>
          <w:rFonts w:ascii="STIX Math" w:eastAsia="STIX Math"/>
          <w:i/>
          <w:w w:val="115"/>
          <w:sz w:val="16"/>
          <w:vertAlign w:val="superscript"/>
        </w:rPr>
        <w:t>𝑘</w:t>
      </w:r>
      <w:r>
        <w:rPr>
          <w:w w:val="115"/>
          <w:sz w:val="16"/>
          <w:vertAlign w:val="baseline"/>
        </w:rPr>
        <w:t>,</w:t>
      </w:r>
      <w:r>
        <w:rPr>
          <w:spacing w:val="6"/>
          <w:w w:val="115"/>
          <w:sz w:val="16"/>
          <w:vertAlign w:val="baseline"/>
        </w:rPr>
        <w:t> </w:t>
      </w:r>
      <w:r>
        <w:rPr>
          <w:w w:val="115"/>
          <w:sz w:val="16"/>
          <w:vertAlign w:val="baseline"/>
        </w:rPr>
        <w:t>are</w:t>
      </w:r>
      <w:r>
        <w:rPr>
          <w:spacing w:val="7"/>
          <w:w w:val="115"/>
          <w:sz w:val="16"/>
          <w:vertAlign w:val="baseline"/>
        </w:rPr>
        <w:t> </w:t>
      </w:r>
      <w:r>
        <w:rPr>
          <w:spacing w:val="-2"/>
          <w:w w:val="115"/>
          <w:sz w:val="16"/>
          <w:vertAlign w:val="baseline"/>
        </w:rPr>
        <w:t>used.</w:t>
      </w:r>
    </w:p>
    <w:p>
      <w:pPr>
        <w:pStyle w:val="BodyText"/>
        <w:spacing w:line="172" w:lineRule="exact"/>
        <w:ind w:left="397"/>
      </w:pPr>
      <w:r>
        <w:rPr>
          <w:w w:val="110"/>
        </w:rPr>
        <w:t>To</w:t>
      </w:r>
      <w:r>
        <w:rPr>
          <w:spacing w:val="-3"/>
          <w:w w:val="110"/>
        </w:rPr>
        <w:t> </w:t>
      </w:r>
      <w:r>
        <w:rPr>
          <w:w w:val="110"/>
        </w:rPr>
        <w:t>measure</w:t>
      </w:r>
      <w:r>
        <w:rPr>
          <w:spacing w:val="-2"/>
          <w:w w:val="110"/>
        </w:rPr>
        <w:t> </w:t>
      </w:r>
      <w:r>
        <w:rPr>
          <w:w w:val="110"/>
        </w:rPr>
        <w:t>the</w:t>
      </w:r>
      <w:r>
        <w:rPr>
          <w:spacing w:val="-2"/>
          <w:w w:val="110"/>
        </w:rPr>
        <w:t> </w:t>
      </w:r>
      <w:r>
        <w:rPr>
          <w:w w:val="110"/>
        </w:rPr>
        <w:t>width</w:t>
      </w:r>
      <w:r>
        <w:rPr>
          <w:spacing w:val="-3"/>
          <w:w w:val="110"/>
        </w:rPr>
        <w:t> </w:t>
      </w:r>
      <w:r>
        <w:rPr>
          <w:w w:val="110"/>
        </w:rPr>
        <w:t>of</w:t>
      </w:r>
      <w:r>
        <w:rPr>
          <w:spacing w:val="-2"/>
          <w:w w:val="110"/>
        </w:rPr>
        <w:t> </w:t>
      </w:r>
      <w:r>
        <w:rPr>
          <w:w w:val="110"/>
        </w:rPr>
        <w:t>this</w:t>
      </w:r>
      <w:r>
        <w:rPr>
          <w:spacing w:val="-2"/>
          <w:w w:val="110"/>
        </w:rPr>
        <w:t> </w:t>
      </w:r>
      <w:r>
        <w:rPr>
          <w:w w:val="110"/>
        </w:rPr>
        <w:t>enclosure,</w:t>
      </w:r>
      <w:r>
        <w:rPr>
          <w:spacing w:val="-3"/>
          <w:w w:val="110"/>
        </w:rPr>
        <w:t> </w:t>
      </w:r>
      <w:r>
        <w:rPr>
          <w:w w:val="110"/>
        </w:rPr>
        <w:t>similar</w:t>
      </w:r>
      <w:r>
        <w:rPr>
          <w:spacing w:val="-2"/>
          <w:w w:val="110"/>
        </w:rPr>
        <w:t> </w:t>
      </w:r>
      <w:r>
        <w:rPr>
          <w:w w:val="110"/>
        </w:rPr>
        <w:t>to</w:t>
      </w:r>
      <w:r>
        <w:rPr>
          <w:spacing w:val="-2"/>
          <w:w w:val="110"/>
        </w:rPr>
        <w:t> </w:t>
      </w:r>
      <w:r>
        <w:rPr>
          <w:w w:val="110"/>
        </w:rPr>
        <w:t>the</w:t>
      </w:r>
      <w:r>
        <w:rPr>
          <w:spacing w:val="-2"/>
          <w:w w:val="110"/>
        </w:rPr>
        <w:t> </w:t>
      </w:r>
      <w:r>
        <w:rPr>
          <w:w w:val="110"/>
        </w:rPr>
        <w:t>difference</w:t>
      </w:r>
      <w:r>
        <w:rPr>
          <w:spacing w:val="-3"/>
          <w:w w:val="110"/>
        </w:rPr>
        <w:t> </w:t>
      </w:r>
      <w:r>
        <w:rPr>
          <w:spacing w:val="-5"/>
          <w:w w:val="110"/>
        </w:rPr>
        <w:t>be-</w:t>
      </w:r>
    </w:p>
    <w:p>
      <w:pPr>
        <w:pStyle w:val="BodyText"/>
        <w:spacing w:line="112" w:lineRule="auto" w:before="105"/>
        <w:ind w:right="116"/>
      </w:pPr>
      <w:r>
        <w:rPr>
          <w:w w:val="110"/>
        </w:rPr>
        <w:t>objective global optimization, the following is used: The width </w:t>
      </w:r>
      <w:r>
        <w:rPr>
          <w:rFonts w:ascii="STIX Math" w:eastAsia="STIX Math"/>
          <w:i/>
          <w:w w:val="110"/>
        </w:rPr>
        <w:t>𝑤</w:t>
      </w:r>
      <w:r>
        <w:rPr>
          <w:rFonts w:ascii="STIX Math" w:eastAsia="STIX Math"/>
          <w:w w:val="110"/>
        </w:rPr>
        <w:t>(</w:t>
      </w:r>
      <w:r>
        <w:rPr>
          <w:rFonts w:ascii="STIX Math" w:eastAsia="STIX Math"/>
          <w:i/>
          <w:w w:val="110"/>
        </w:rPr>
        <w:t>𝐿,</w:t>
      </w:r>
      <w:r>
        <w:rPr>
          <w:rFonts w:ascii="STIX Math" w:eastAsia="STIX Math"/>
          <w:i/>
          <w:spacing w:val="-9"/>
          <w:w w:val="110"/>
        </w:rPr>
        <w:t> </w:t>
      </w:r>
      <w:r>
        <w:rPr>
          <w:rFonts w:ascii="STIX Math" w:eastAsia="STIX Math"/>
          <w:i/>
          <w:w w:val="110"/>
        </w:rPr>
        <w:t>𝑈</w:t>
      </w:r>
      <w:r>
        <w:rPr>
          <w:rFonts w:ascii="STIX Math" w:eastAsia="STIX Math"/>
          <w:i/>
          <w:spacing w:val="-11"/>
          <w:w w:val="110"/>
        </w:rPr>
        <w:t> </w:t>
      </w:r>
      <w:r>
        <w:rPr>
          <w:rFonts w:ascii="STIX Math" w:eastAsia="STIX Math"/>
          <w:w w:val="110"/>
        </w:rPr>
        <w:t>) </w:t>
      </w:r>
      <w:r>
        <w:rPr>
          <w:w w:val="110"/>
        </w:rPr>
        <w:t>tween</w:t>
      </w:r>
      <w:r>
        <w:rPr>
          <w:spacing w:val="17"/>
          <w:w w:val="110"/>
        </w:rPr>
        <w:t> </w:t>
      </w:r>
      <w:r>
        <w:rPr>
          <w:w w:val="110"/>
        </w:rPr>
        <w:t>the</w:t>
      </w:r>
      <w:r>
        <w:rPr>
          <w:spacing w:val="18"/>
          <w:w w:val="110"/>
        </w:rPr>
        <w:t> </w:t>
      </w:r>
      <w:r>
        <w:rPr>
          <w:w w:val="110"/>
        </w:rPr>
        <w:t>upper</w:t>
      </w:r>
      <w:r>
        <w:rPr>
          <w:spacing w:val="18"/>
          <w:w w:val="110"/>
        </w:rPr>
        <w:t> </w:t>
      </w:r>
      <w:r>
        <w:rPr>
          <w:w w:val="110"/>
        </w:rPr>
        <w:t>and</w:t>
      </w:r>
      <w:r>
        <w:rPr>
          <w:spacing w:val="18"/>
          <w:w w:val="110"/>
        </w:rPr>
        <w:t> </w:t>
      </w:r>
      <w:r>
        <w:rPr>
          <w:w w:val="110"/>
        </w:rPr>
        <w:t>the</w:t>
      </w:r>
      <w:r>
        <w:rPr>
          <w:spacing w:val="17"/>
          <w:w w:val="110"/>
        </w:rPr>
        <w:t> </w:t>
      </w:r>
      <w:r>
        <w:rPr>
          <w:w w:val="110"/>
        </w:rPr>
        <w:t>lower</w:t>
      </w:r>
      <w:r>
        <w:rPr>
          <w:spacing w:val="18"/>
          <w:w w:val="110"/>
        </w:rPr>
        <w:t> </w:t>
      </w:r>
      <w:r>
        <w:rPr>
          <w:w w:val="110"/>
        </w:rPr>
        <w:t>bound</w:t>
      </w:r>
      <w:r>
        <w:rPr>
          <w:spacing w:val="18"/>
          <w:w w:val="110"/>
        </w:rPr>
        <w:t> </w:t>
      </w:r>
      <w:r>
        <w:rPr>
          <w:w w:val="110"/>
        </w:rPr>
        <w:t>on</w:t>
      </w:r>
      <w:r>
        <w:rPr>
          <w:spacing w:val="18"/>
          <w:w w:val="110"/>
        </w:rPr>
        <w:t> </w:t>
      </w:r>
      <w:r>
        <w:rPr>
          <w:w w:val="110"/>
        </w:rPr>
        <w:t>the</w:t>
      </w:r>
      <w:r>
        <w:rPr>
          <w:spacing w:val="17"/>
          <w:w w:val="110"/>
        </w:rPr>
        <w:t> </w:t>
      </w:r>
      <w:r>
        <w:rPr>
          <w:w w:val="110"/>
        </w:rPr>
        <w:t>optimal</w:t>
      </w:r>
      <w:r>
        <w:rPr>
          <w:spacing w:val="17"/>
          <w:w w:val="110"/>
        </w:rPr>
        <w:t> </w:t>
      </w:r>
      <w:r>
        <w:rPr>
          <w:w w:val="110"/>
        </w:rPr>
        <w:t>value</w:t>
      </w:r>
      <w:r>
        <w:rPr>
          <w:spacing w:val="18"/>
          <w:w w:val="110"/>
        </w:rPr>
        <w:t> </w:t>
      </w:r>
      <w:r>
        <w:rPr>
          <w:w w:val="110"/>
        </w:rPr>
        <w:t>in</w:t>
      </w:r>
      <w:r>
        <w:rPr>
          <w:spacing w:val="18"/>
          <w:w w:val="110"/>
        </w:rPr>
        <w:t> </w:t>
      </w:r>
      <w:r>
        <w:rPr>
          <w:spacing w:val="-2"/>
          <w:w w:val="110"/>
        </w:rPr>
        <w:t>single-</w:t>
      </w:r>
    </w:p>
    <w:p>
      <w:pPr>
        <w:pStyle w:val="BodyText"/>
        <w:spacing w:line="124" w:lineRule="exact" w:before="20"/>
      </w:pPr>
      <w:r>
        <w:rPr>
          <w:w w:val="110"/>
        </w:rPr>
        <w:t>is defined</w:t>
      </w:r>
      <w:r>
        <w:rPr>
          <w:spacing w:val="1"/>
          <w:w w:val="110"/>
        </w:rPr>
        <w:t> </w:t>
      </w:r>
      <w:r>
        <w:rPr>
          <w:w w:val="110"/>
        </w:rPr>
        <w:t>as</w:t>
      </w:r>
      <w:r>
        <w:rPr>
          <w:spacing w:val="1"/>
          <w:w w:val="110"/>
        </w:rPr>
        <w:t> </w:t>
      </w:r>
      <w:r>
        <w:rPr>
          <w:w w:val="110"/>
        </w:rPr>
        <w:t>the</w:t>
      </w:r>
      <w:r>
        <w:rPr>
          <w:spacing w:val="1"/>
          <w:w w:val="110"/>
        </w:rPr>
        <w:t> </w:t>
      </w:r>
      <w:r>
        <w:rPr>
          <w:w w:val="110"/>
        </w:rPr>
        <w:t>optimal value</w:t>
      </w:r>
      <w:r>
        <w:rPr>
          <w:spacing w:val="1"/>
          <w:w w:val="110"/>
        </w:rPr>
        <w:t> </w:t>
      </w:r>
      <w:r>
        <w:rPr>
          <w:w w:val="110"/>
        </w:rPr>
        <w:t>of</w:t>
      </w:r>
      <w:r>
        <w:rPr>
          <w:spacing w:val="1"/>
          <w:w w:val="110"/>
        </w:rPr>
        <w:t> </w:t>
      </w:r>
      <w:r>
        <w:rPr>
          <w:w w:val="110"/>
        </w:rPr>
        <w:t>the</w:t>
      </w:r>
      <w:r>
        <w:rPr>
          <w:spacing w:val="1"/>
          <w:w w:val="110"/>
        </w:rPr>
        <w:t> </w:t>
      </w:r>
      <w:r>
        <w:rPr>
          <w:spacing w:val="-2"/>
          <w:w w:val="110"/>
        </w:rPr>
        <w:t>problem</w:t>
      </w:r>
    </w:p>
    <w:p>
      <w:pPr>
        <w:spacing w:line="287" w:lineRule="exact" w:before="0"/>
        <w:ind w:left="158"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270976">
                <wp:simplePos x="0" y="0"/>
                <wp:positionH relativeFrom="page">
                  <wp:posOffset>4893906</wp:posOffset>
                </wp:positionH>
                <wp:positionV relativeFrom="paragraph">
                  <wp:posOffset>129808</wp:posOffset>
                </wp:positionV>
                <wp:extent cx="7239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72390" cy="1270"/>
                        </a:xfrm>
                        <a:custGeom>
                          <a:avLst/>
                          <a:gdLst/>
                          <a:ahLst/>
                          <a:cxnLst/>
                          <a:rect l="l" t="t" r="r" b="b"/>
                          <a:pathLst>
                            <a:path w="72390" h="0">
                              <a:moveTo>
                                <a:pt x="0" y="0"/>
                              </a:moveTo>
                              <a:lnTo>
                                <a:pt x="71894" y="0"/>
                              </a:lnTo>
                            </a:path>
                          </a:pathLst>
                        </a:custGeom>
                        <a:ln w="6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5504" from="385.346985pt,10.221155pt" to="391.007985pt,10.221155pt" stroked="true" strokeweight=".531pt" strokecolor="#000000">
                <v:stroke dashstyle="solid"/>
                <w10:wrap type="none"/>
              </v:line>
            </w:pict>
          </mc:Fallback>
        </mc:AlternateContent>
      </w:r>
      <w:r>
        <w:rPr/>
        <mc:AlternateContent>
          <mc:Choice Requires="wps">
            <w:drawing>
              <wp:anchor distT="0" distB="0" distL="0" distR="0" allowOverlap="1" layoutInCell="1" locked="0" behindDoc="1" simplePos="0" relativeHeight="486271488">
                <wp:simplePos x="0" y="0"/>
                <wp:positionH relativeFrom="page">
                  <wp:posOffset>4120896</wp:posOffset>
                </wp:positionH>
                <wp:positionV relativeFrom="paragraph">
                  <wp:posOffset>36116</wp:posOffset>
                </wp:positionV>
                <wp:extent cx="773430" cy="49149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773430" cy="491490"/>
                        </a:xfrm>
                        <a:prstGeom prst="rect">
                          <a:avLst/>
                        </a:prstGeom>
                      </wps:spPr>
                      <wps:txbx>
                        <w:txbxContent>
                          <w:p>
                            <w:pPr>
                              <w:pStyle w:val="BodyText"/>
                              <w:tabs>
                                <w:tab w:pos="832" w:val="left" w:leader="none"/>
                              </w:tabs>
                              <w:spacing w:line="378" w:lineRule="exact"/>
                              <w:ind w:left="0"/>
                              <w:jc w:val="left"/>
                              <w:rPr>
                                <w:rFonts w:ascii="DejaVu Sans" w:hAnsi="DejaVu Sans"/>
                              </w:rPr>
                            </w:pPr>
                            <w:r>
                              <w:rPr>
                                <w:rFonts w:ascii="DejaVu Sans" w:hAnsi="DejaVu Sans"/>
                                <w:spacing w:val="-10"/>
                                <w:w w:val="125"/>
                              </w:rPr>
                              <w:t>‖</w:t>
                            </w:r>
                            <w:r>
                              <w:rPr>
                                <w:rFonts w:ascii="DejaVu Sans" w:hAnsi="DejaVu Sans"/>
                              </w:rPr>
                              <w:tab/>
                            </w:r>
                            <w:hyperlink w:history="true" w:anchor="_bookmark71">
                              <w:r>
                                <w:rPr>
                                  <w:rFonts w:ascii="DejaVu Sans" w:hAnsi="DejaVu Sans"/>
                                  <w:w w:val="125"/>
                                </w:rPr>
                                <w:t>‖</w:t>
                              </w:r>
                            </w:hyperlink>
                            <w:r>
                              <w:rPr>
                                <w:rFonts w:ascii="STIX Math" w:hAnsi="STIX Math"/>
                                <w:w w:val="125"/>
                                <w:vertAlign w:val="subscript"/>
                              </w:rPr>
                              <w:t>2</w:t>
                            </w:r>
                            <w:r>
                              <w:rPr>
                                <w:rFonts w:ascii="STIX Math" w:hAnsi="STIX Math"/>
                                <w:spacing w:val="35"/>
                                <w:w w:val="125"/>
                                <w:vertAlign w:val="baseline"/>
                              </w:rPr>
                              <w:t> </w:t>
                            </w:r>
                            <w:r>
                              <w:rPr>
                                <w:rFonts w:ascii="DejaVu Sans" w:hAnsi="DejaVu Sans"/>
                                <w:spacing w:val="-10"/>
                                <w:w w:val="125"/>
                                <w:position w:val="14"/>
                                <w:vertAlign w:val="baseline"/>
                              </w:rPr>
                              <w:t>√</w:t>
                            </w:r>
                          </w:p>
                        </w:txbxContent>
                      </wps:txbx>
                      <wps:bodyPr wrap="square" lIns="0" tIns="0" rIns="0" bIns="0" rtlCol="0">
                        <a:noAutofit/>
                      </wps:bodyPr>
                    </wps:wsp>
                  </a:graphicData>
                </a:graphic>
              </wp:anchor>
            </w:drawing>
          </mc:Choice>
          <mc:Fallback>
            <w:pict>
              <v:shape style="position:absolute;margin-left:324.480011pt;margin-top:2.843829pt;width:60.9pt;height:38.7pt;mso-position-horizontal-relative:page;mso-position-vertical-relative:paragraph;z-index:-17044992" type="#_x0000_t202" id="docshape100" filled="false" stroked="false">
                <v:textbox inset="0,0,0,0">
                  <w:txbxContent>
                    <w:p>
                      <w:pPr>
                        <w:pStyle w:val="BodyText"/>
                        <w:tabs>
                          <w:tab w:pos="832" w:val="left" w:leader="none"/>
                        </w:tabs>
                        <w:spacing w:line="378" w:lineRule="exact"/>
                        <w:ind w:left="0"/>
                        <w:jc w:val="left"/>
                        <w:rPr>
                          <w:rFonts w:ascii="DejaVu Sans" w:hAnsi="DejaVu Sans"/>
                        </w:rPr>
                      </w:pPr>
                      <w:r>
                        <w:rPr>
                          <w:rFonts w:ascii="DejaVu Sans" w:hAnsi="DejaVu Sans"/>
                          <w:spacing w:val="-10"/>
                          <w:w w:val="125"/>
                        </w:rPr>
                        <w:t>‖</w:t>
                      </w:r>
                      <w:r>
                        <w:rPr>
                          <w:rFonts w:ascii="DejaVu Sans" w:hAnsi="DejaVu Sans"/>
                        </w:rPr>
                        <w:tab/>
                      </w:r>
                      <w:hyperlink w:history="true" w:anchor="_bookmark71">
                        <w:r>
                          <w:rPr>
                            <w:rFonts w:ascii="DejaVu Sans" w:hAnsi="DejaVu Sans"/>
                            <w:w w:val="125"/>
                          </w:rPr>
                          <w:t>‖</w:t>
                        </w:r>
                      </w:hyperlink>
                      <w:r>
                        <w:rPr>
                          <w:rFonts w:ascii="STIX Math" w:hAnsi="STIX Math"/>
                          <w:w w:val="125"/>
                          <w:vertAlign w:val="subscript"/>
                        </w:rPr>
                        <w:t>2</w:t>
                      </w:r>
                      <w:r>
                        <w:rPr>
                          <w:rFonts w:ascii="STIX Math" w:hAnsi="STIX Math"/>
                          <w:spacing w:val="35"/>
                          <w:w w:val="125"/>
                          <w:vertAlign w:val="baseline"/>
                        </w:rPr>
                        <w:t> </w:t>
                      </w:r>
                      <w:r>
                        <w:rPr>
                          <w:rFonts w:ascii="DejaVu Sans" w:hAnsi="DejaVu Sans"/>
                          <w:spacing w:val="-10"/>
                          <w:w w:val="125"/>
                          <w:position w:val="14"/>
                          <w:vertAlign w:val="baseline"/>
                        </w:rPr>
                        <w:t>√</w:t>
                      </w:r>
                    </w:p>
                  </w:txbxContent>
                </v:textbox>
                <w10:wrap type="none"/>
              </v:shape>
            </w:pict>
          </mc:Fallback>
        </mc:AlternateContent>
      </w:r>
      <w:r>
        <w:rPr>
          <w:rFonts w:ascii="STIX Math" w:hAnsi="STIX Math" w:eastAsia="STIX Math"/>
          <w:w w:val="105"/>
          <w:sz w:val="16"/>
        </w:rPr>
        <w:t>max{</w:t>
      </w:r>
      <w:r>
        <w:rPr>
          <w:rFonts w:ascii="STIX Math" w:hAnsi="STIX Math" w:eastAsia="STIX Math"/>
          <w:spacing w:val="28"/>
          <w:w w:val="105"/>
          <w:sz w:val="16"/>
        </w:rPr>
        <w:t> </w:t>
      </w:r>
      <w:r>
        <w:rPr>
          <w:rFonts w:ascii="STIX Math" w:hAnsi="STIX Math" w:eastAsia="STIX Math"/>
          <w:w w:val="105"/>
          <w:sz w:val="16"/>
        </w:rPr>
        <w:t>(</w:t>
      </w:r>
      <w:r>
        <w:rPr>
          <w:rFonts w:ascii="STIX Math" w:hAnsi="STIX Math" w:eastAsia="STIX Math"/>
          <w:i/>
          <w:w w:val="105"/>
          <w:sz w:val="16"/>
        </w:rPr>
        <w:t>𝑦</w:t>
      </w:r>
      <w:r>
        <w:rPr>
          <w:rFonts w:ascii="STIX Math" w:hAnsi="STIX Math" w:eastAsia="STIX Math"/>
          <w:i/>
          <w:spacing w:val="-10"/>
          <w:w w:val="105"/>
          <w:sz w:val="16"/>
        </w:rPr>
        <w:t> </w:t>
      </w:r>
      <w:r>
        <w:rPr>
          <w:rFonts w:ascii="STIX Math" w:hAnsi="STIX Math" w:eastAsia="STIX Math"/>
          <w:w w:val="105"/>
          <w:sz w:val="16"/>
        </w:rPr>
        <w:t>+</w:t>
      </w:r>
      <w:r>
        <w:rPr>
          <w:rFonts w:ascii="STIX Math" w:hAnsi="STIX Math" w:eastAsia="STIX Math"/>
          <w:spacing w:val="-9"/>
          <w:w w:val="105"/>
          <w:sz w:val="16"/>
        </w:rPr>
        <w:t> </w:t>
      </w:r>
      <w:r>
        <w:rPr>
          <w:rFonts w:ascii="STIX Math" w:hAnsi="STIX Math" w:eastAsia="STIX Math"/>
          <w:i/>
          <w:w w:val="105"/>
          <w:sz w:val="16"/>
        </w:rPr>
        <w:t>𝑡𝑒</w:t>
      </w:r>
      <w:r>
        <w:rPr>
          <w:rFonts w:ascii="STIX Math" w:hAnsi="STIX Math" w:eastAsia="STIX Math"/>
          <w:w w:val="105"/>
          <w:sz w:val="16"/>
        </w:rPr>
        <w:t>)</w:t>
      </w:r>
      <w:r>
        <w:rPr>
          <w:rFonts w:ascii="STIX Math" w:hAnsi="STIX Math" w:eastAsia="STIX Math"/>
          <w:spacing w:val="-9"/>
          <w:w w:val="105"/>
          <w:sz w:val="16"/>
        </w:rPr>
        <w:t> </w:t>
      </w:r>
      <w:r>
        <w:rPr>
          <w:rFonts w:ascii="STIX Math" w:hAnsi="STIX Math" w:eastAsia="STIX Math"/>
          <w:w w:val="115"/>
          <w:sz w:val="16"/>
        </w:rPr>
        <w:t>−</w:t>
      </w:r>
      <w:r>
        <w:rPr>
          <w:rFonts w:ascii="STIX Math" w:hAnsi="STIX Math" w:eastAsia="STIX Math"/>
          <w:spacing w:val="-12"/>
          <w:w w:val="115"/>
          <w:sz w:val="16"/>
        </w:rPr>
        <w:t> </w:t>
      </w:r>
      <w:r>
        <w:rPr>
          <w:rFonts w:ascii="STIX Math" w:hAnsi="STIX Math" w:eastAsia="STIX Math"/>
          <w:i/>
          <w:w w:val="105"/>
          <w:sz w:val="16"/>
        </w:rPr>
        <w:t>𝑦</w:t>
      </w:r>
      <w:r>
        <w:rPr>
          <w:rFonts w:ascii="STIX Math" w:hAnsi="STIX Math" w:eastAsia="STIX Math"/>
          <w:i/>
          <w:spacing w:val="29"/>
          <w:w w:val="105"/>
          <w:sz w:val="16"/>
        </w:rPr>
        <w:t>  </w:t>
      </w:r>
      <w:r>
        <w:rPr>
          <w:rFonts w:ascii="STIX Math" w:hAnsi="STIX Math" w:eastAsia="STIX Math"/>
          <w:w w:val="105"/>
          <w:sz w:val="16"/>
        </w:rPr>
        <w:t>∕</w:t>
      </w:r>
      <w:r>
        <w:rPr>
          <w:rFonts w:ascii="STIX Math" w:hAnsi="STIX Math" w:eastAsia="STIX Math"/>
          <w:spacing w:val="77"/>
          <w:w w:val="150"/>
          <w:sz w:val="16"/>
        </w:rPr>
        <w:t> </w:t>
      </w:r>
      <w:r>
        <w:rPr>
          <w:rFonts w:ascii="STIX Math" w:hAnsi="STIX Math" w:eastAsia="STIX Math"/>
          <w:i/>
          <w:w w:val="105"/>
          <w:sz w:val="16"/>
        </w:rPr>
        <w:t>𝑚</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i/>
          <w:w w:val="105"/>
          <w:sz w:val="16"/>
        </w:rPr>
        <w:t>𝑡</w:t>
      </w:r>
      <w:r>
        <w:rPr>
          <w:rFonts w:ascii="STIX Math" w:hAnsi="STIX Math" w:eastAsia="STIX Math"/>
          <w:i/>
          <w:spacing w:val="-1"/>
          <w:w w:val="105"/>
          <w:sz w:val="16"/>
        </w:rPr>
        <w:t> </w:t>
      </w:r>
      <w:r>
        <w:rPr>
          <w:rFonts w:ascii="Arial" w:hAnsi="Arial" w:eastAsia="Arial"/>
          <w:w w:val="115"/>
          <w:sz w:val="16"/>
        </w:rPr>
        <w:t>≥</w:t>
      </w:r>
      <w:r>
        <w:rPr>
          <w:rFonts w:ascii="Arial" w:hAnsi="Arial" w:eastAsia="Arial"/>
          <w:spacing w:val="-10"/>
          <w:w w:val="115"/>
          <w:sz w:val="16"/>
        </w:rPr>
        <w:t> </w:t>
      </w:r>
      <w:r>
        <w:rPr>
          <w:rFonts w:ascii="STIX Math" w:hAnsi="STIX Math" w:eastAsia="STIX Math"/>
          <w:w w:val="105"/>
          <w:sz w:val="16"/>
        </w:rPr>
        <w:t>0</w:t>
      </w:r>
      <w:r>
        <w:rPr>
          <w:rFonts w:ascii="STIX Math" w:hAnsi="STIX Math" w:eastAsia="STIX Math"/>
          <w:i/>
          <w:w w:val="105"/>
          <w:sz w:val="16"/>
        </w:rPr>
        <w:t>,</w:t>
      </w:r>
      <w:r>
        <w:rPr>
          <w:rFonts w:ascii="STIX Math" w:hAnsi="STIX Math" w:eastAsia="STIX Math"/>
          <w:i/>
          <w:spacing w:val="25"/>
          <w:w w:val="105"/>
          <w:sz w:val="16"/>
        </w:rPr>
        <w:t> </w:t>
      </w:r>
      <w:r>
        <w:rPr>
          <w:rFonts w:ascii="STIX Math" w:hAnsi="STIX Math" w:eastAsia="STIX Math"/>
          <w:i/>
          <w:w w:val="105"/>
          <w:sz w:val="16"/>
        </w:rPr>
        <w:t>𝑦,</w:t>
      </w:r>
      <w:r>
        <w:rPr>
          <w:rFonts w:ascii="STIX Math" w:hAnsi="STIX Math" w:eastAsia="STIX Math"/>
          <w:i/>
          <w:spacing w:val="-15"/>
          <w:w w:val="105"/>
          <w:sz w:val="16"/>
        </w:rPr>
        <w:t> </w:t>
      </w:r>
      <w:r>
        <w:rPr>
          <w:rFonts w:ascii="STIX Math" w:hAnsi="STIX Math" w:eastAsia="STIX Math"/>
          <w:i/>
          <w:w w:val="105"/>
          <w:sz w:val="16"/>
        </w:rPr>
        <w:t>𝑦</w:t>
      </w:r>
      <w:r>
        <w:rPr>
          <w:rFonts w:ascii="STIX Math" w:hAnsi="STIX Math" w:eastAsia="STIX Math"/>
          <w:i/>
          <w:spacing w:val="-9"/>
          <w:w w:val="105"/>
          <w:sz w:val="16"/>
        </w:rPr>
        <w:t> </w:t>
      </w:r>
      <w:r>
        <w:rPr>
          <w:rFonts w:ascii="STIX Math" w:hAnsi="STIX Math" w:eastAsia="STIX Math"/>
          <w:w w:val="105"/>
          <w:sz w:val="16"/>
        </w:rPr>
        <w:t>+</w:t>
      </w:r>
      <w:r>
        <w:rPr>
          <w:rFonts w:ascii="STIX Math" w:hAnsi="STIX Math" w:eastAsia="STIX Math"/>
          <w:spacing w:val="-10"/>
          <w:w w:val="105"/>
          <w:sz w:val="16"/>
        </w:rPr>
        <w:t> </w:t>
      </w:r>
      <w:r>
        <w:rPr>
          <w:rFonts w:ascii="STIX Math" w:hAnsi="STIX Math" w:eastAsia="STIX Math"/>
          <w:i/>
          <w:w w:val="105"/>
          <w:sz w:val="16"/>
        </w:rPr>
        <w:t>𝑡𝑒</w:t>
      </w:r>
      <w:r>
        <w:rPr>
          <w:rFonts w:ascii="STIX Math" w:hAnsi="STIX Math" w:eastAsia="STIX Math"/>
          <w:i/>
          <w:spacing w:val="-1"/>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i/>
          <w:w w:val="105"/>
          <w:sz w:val="16"/>
        </w:rPr>
        <w:t>𝐴</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i/>
          <w:spacing w:val="-15"/>
          <w:w w:val="105"/>
          <w:sz w:val="16"/>
        </w:rPr>
        <w:t> </w:t>
      </w:r>
      <w:r>
        <w:rPr>
          <w:rFonts w:ascii="STIX Math" w:hAnsi="STIX Math" w:eastAsia="STIX Math"/>
          <w:i/>
          <w:w w:val="105"/>
          <w:sz w:val="16"/>
        </w:rPr>
        <w:t>𝑈</w:t>
      </w:r>
      <w:r>
        <w:rPr>
          <w:rFonts w:ascii="STIX Math" w:hAnsi="STIX Math" w:eastAsia="STIX Math"/>
          <w:i/>
          <w:spacing w:val="-25"/>
          <w:w w:val="105"/>
          <w:sz w:val="16"/>
        </w:rPr>
        <w:t> </w:t>
      </w:r>
      <w:r>
        <w:rPr>
          <w:rFonts w:ascii="STIX Math" w:hAnsi="STIX Math" w:eastAsia="STIX Math"/>
          <w:spacing w:val="-5"/>
          <w:w w:val="105"/>
          <w:sz w:val="16"/>
        </w:rPr>
        <w:t>)}</w:t>
      </w:r>
      <w:r>
        <w:rPr>
          <w:rFonts w:ascii="STIX Math" w:hAnsi="STIX Math" w:eastAsia="STIX Math"/>
          <w:i/>
          <w:spacing w:val="-5"/>
          <w:w w:val="105"/>
          <w:sz w:val="16"/>
        </w:rPr>
        <w:t>.</w:t>
      </w:r>
    </w:p>
    <w:p>
      <w:pPr>
        <w:spacing w:line="133" w:lineRule="exact" w:before="0"/>
        <w:ind w:left="232" w:right="0" w:firstLine="0"/>
        <w:jc w:val="left"/>
        <w:rPr>
          <w:rFonts w:ascii="STIX Math" w:eastAsia="STIX Math"/>
          <w:i/>
          <w:sz w:val="12"/>
        </w:rPr>
      </w:pPr>
      <w:r>
        <w:rPr>
          <w:rFonts w:ascii="STIX Math" w:eastAsia="STIX Math"/>
          <w:i/>
          <w:spacing w:val="-5"/>
          <w:sz w:val="12"/>
        </w:rPr>
        <w:t>𝑦,𝑡</w:t>
      </w:r>
    </w:p>
    <w:p>
      <w:pPr>
        <w:pStyle w:val="BodyText"/>
        <w:spacing w:line="261" w:lineRule="exact"/>
      </w:pPr>
      <w:r>
        <w:rPr>
          <w:w w:val="105"/>
        </w:rPr>
        <w:t>The</w:t>
      </w:r>
      <w:r>
        <w:rPr>
          <w:spacing w:val="16"/>
          <w:w w:val="105"/>
        </w:rPr>
        <w:t> </w:t>
      </w:r>
      <w:r>
        <w:rPr>
          <w:w w:val="105"/>
        </w:rPr>
        <w:t>authors</w:t>
      </w:r>
      <w:r>
        <w:rPr>
          <w:spacing w:val="16"/>
          <w:w w:val="105"/>
        </w:rPr>
        <w:t> </w:t>
      </w:r>
      <w:r>
        <w:rPr>
          <w:w w:val="105"/>
        </w:rPr>
        <w:t>in</w:t>
      </w:r>
      <w:r>
        <w:rPr>
          <w:spacing w:val="17"/>
          <w:w w:val="105"/>
        </w:rPr>
        <w:t> </w:t>
      </w:r>
      <w:hyperlink w:history="true" w:anchor="_bookmark71">
        <w:r>
          <w:rPr>
            <w:color w:val="0080AC"/>
            <w:w w:val="105"/>
          </w:rPr>
          <w:t>Eichfelder</w:t>
        </w:r>
        <w:r>
          <w:rPr>
            <w:color w:val="0080AC"/>
            <w:spacing w:val="16"/>
            <w:w w:val="105"/>
          </w:rPr>
          <w:t> </w:t>
        </w:r>
        <w:r>
          <w:rPr>
            <w:color w:val="0080AC"/>
            <w:w w:val="105"/>
          </w:rPr>
          <w:t>et</w:t>
        </w:r>
        <w:r>
          <w:rPr>
            <w:color w:val="0080AC"/>
            <w:spacing w:val="17"/>
            <w:w w:val="105"/>
          </w:rPr>
          <w:t> </w:t>
        </w:r>
        <w:r>
          <w:rPr>
            <w:color w:val="0080AC"/>
            <w:w w:val="105"/>
          </w:rPr>
          <w:t>al.</w:t>
        </w:r>
        <w:r>
          <w:rPr>
            <w:color w:val="0080AC"/>
            <w:spacing w:val="16"/>
            <w:w w:val="105"/>
          </w:rPr>
          <w:t> </w:t>
        </w:r>
        <w:r>
          <w:rPr>
            <w:color w:val="0080AC"/>
            <w:w w:val="105"/>
          </w:rPr>
          <w:t>(2021a)</w:t>
        </w:r>
      </w:hyperlink>
      <w:r>
        <w:rPr>
          <w:color w:val="0080AC"/>
          <w:spacing w:val="15"/>
          <w:w w:val="105"/>
        </w:rPr>
        <w:t> </w:t>
      </w:r>
      <w:r>
        <w:rPr>
          <w:w w:val="105"/>
        </w:rPr>
        <w:t>show</w:t>
      </w:r>
      <w:r>
        <w:rPr>
          <w:spacing w:val="17"/>
          <w:w w:val="105"/>
        </w:rPr>
        <w:t> </w:t>
      </w:r>
      <w:r>
        <w:rPr>
          <w:w w:val="105"/>
        </w:rPr>
        <w:t>that</w:t>
      </w:r>
      <w:r>
        <w:rPr>
          <w:spacing w:val="16"/>
          <w:w w:val="105"/>
        </w:rPr>
        <w:t> </w:t>
      </w:r>
      <w:r>
        <w:rPr>
          <w:w w:val="105"/>
        </w:rPr>
        <w:t>the</w:t>
      </w:r>
      <w:r>
        <w:rPr>
          <w:spacing w:val="17"/>
          <w:w w:val="105"/>
        </w:rPr>
        <w:t> </w:t>
      </w:r>
      <w:r>
        <w:rPr>
          <w:w w:val="105"/>
        </w:rPr>
        <w:t>width</w:t>
      </w:r>
      <w:r>
        <w:rPr>
          <w:spacing w:val="16"/>
          <w:w w:val="105"/>
        </w:rPr>
        <w:t> </w:t>
      </w:r>
      <w:r>
        <w:rPr>
          <w:rFonts w:ascii="STIX Math" w:eastAsia="STIX Math"/>
          <w:i/>
          <w:w w:val="105"/>
        </w:rPr>
        <w:t>𝑤</w:t>
      </w:r>
      <w:r>
        <w:rPr>
          <w:rFonts w:ascii="STIX Math" w:eastAsia="STIX Math"/>
          <w:w w:val="105"/>
        </w:rPr>
        <w:t>(</w:t>
      </w:r>
      <w:r>
        <w:rPr>
          <w:rFonts w:ascii="STIX Math" w:eastAsia="STIX Math"/>
          <w:i/>
          <w:w w:val="105"/>
        </w:rPr>
        <w:t>𝐿,</w:t>
      </w:r>
      <w:r>
        <w:rPr>
          <w:rFonts w:ascii="STIX Math" w:eastAsia="STIX Math"/>
          <w:i/>
          <w:spacing w:val="-8"/>
          <w:w w:val="105"/>
        </w:rPr>
        <w:t> </w:t>
      </w:r>
      <w:r>
        <w:rPr>
          <w:rFonts w:ascii="STIX Math" w:eastAsia="STIX Math"/>
          <w:i/>
          <w:w w:val="105"/>
        </w:rPr>
        <w:t>𝑈</w:t>
      </w:r>
      <w:r>
        <w:rPr>
          <w:rFonts w:ascii="STIX Math" w:eastAsia="STIX Math"/>
          <w:i/>
          <w:spacing w:val="-20"/>
          <w:w w:val="105"/>
        </w:rPr>
        <w:t> </w:t>
      </w:r>
      <w:r>
        <w:rPr>
          <w:rFonts w:ascii="STIX Math" w:eastAsia="STIX Math"/>
          <w:w w:val="105"/>
        </w:rPr>
        <w:t>)</w:t>
      </w:r>
      <w:r>
        <w:rPr>
          <w:rFonts w:ascii="STIX Math" w:eastAsia="STIX Math"/>
          <w:spacing w:val="16"/>
          <w:w w:val="105"/>
        </w:rPr>
        <w:t> </w:t>
      </w:r>
      <w:r>
        <w:rPr>
          <w:spacing w:val="-5"/>
          <w:w w:val="105"/>
        </w:rPr>
        <w:t>of</w:t>
      </w:r>
    </w:p>
    <w:p>
      <w:pPr>
        <w:spacing w:line="268" w:lineRule="exact" w:before="0"/>
        <w:ind w:left="158" w:right="0" w:firstLine="0"/>
        <w:jc w:val="both"/>
        <w:rPr>
          <w:sz w:val="16"/>
        </w:rPr>
      </w:pPr>
      <w:r>
        <w:rPr>
          <w:rFonts w:ascii="STIX Math" w:eastAsia="STIX Math"/>
          <w:i/>
          <w:w w:val="105"/>
          <w:sz w:val="16"/>
        </w:rPr>
        <w:t>𝐴</w:t>
      </w:r>
      <w:r>
        <w:rPr>
          <w:rFonts w:ascii="STIX Math" w:eastAsia="STIX Math"/>
          <w:w w:val="105"/>
          <w:sz w:val="16"/>
        </w:rPr>
        <w:t>(</w:t>
      </w:r>
      <w:r>
        <w:rPr>
          <w:rFonts w:ascii="STIX Math" w:eastAsia="STIX Math"/>
          <w:i/>
          <w:w w:val="105"/>
          <w:sz w:val="16"/>
        </w:rPr>
        <w:t>𝐿,</w:t>
      </w:r>
      <w:r>
        <w:rPr>
          <w:rFonts w:ascii="STIX Math" w:eastAsia="STIX Math"/>
          <w:i/>
          <w:spacing w:val="-15"/>
          <w:w w:val="105"/>
          <w:sz w:val="16"/>
        </w:rPr>
        <w:t> </w:t>
      </w:r>
      <w:r>
        <w:rPr>
          <w:rFonts w:ascii="STIX Math" w:eastAsia="STIX Math"/>
          <w:i/>
          <w:w w:val="105"/>
          <w:sz w:val="16"/>
        </w:rPr>
        <w:t>𝑈</w:t>
      </w:r>
      <w:r>
        <w:rPr>
          <w:rFonts w:ascii="STIX Math" w:eastAsia="STIX Math"/>
          <w:i/>
          <w:spacing w:val="-25"/>
          <w:w w:val="105"/>
          <w:sz w:val="16"/>
        </w:rPr>
        <w:t> </w:t>
      </w:r>
      <w:r>
        <w:rPr>
          <w:rFonts w:ascii="STIX Math" w:eastAsia="STIX Math"/>
          <w:w w:val="105"/>
          <w:sz w:val="16"/>
        </w:rPr>
        <w:t>)</w:t>
      </w:r>
      <w:r>
        <w:rPr>
          <w:rFonts w:ascii="STIX Math" w:eastAsia="STIX Math"/>
          <w:spacing w:val="6"/>
          <w:w w:val="105"/>
          <w:sz w:val="16"/>
        </w:rPr>
        <w:t> </w:t>
      </w:r>
      <w:r>
        <w:rPr>
          <w:w w:val="105"/>
          <w:sz w:val="16"/>
        </w:rPr>
        <w:t>coincides</w:t>
      </w:r>
      <w:r>
        <w:rPr>
          <w:spacing w:val="6"/>
          <w:w w:val="105"/>
          <w:sz w:val="16"/>
        </w:rPr>
        <w:t> </w:t>
      </w:r>
      <w:r>
        <w:rPr>
          <w:spacing w:val="-4"/>
          <w:w w:val="105"/>
          <w:sz w:val="16"/>
        </w:rPr>
        <w:t>with</w:t>
      </w:r>
    </w:p>
    <w:p>
      <w:pPr>
        <w:spacing w:line="269" w:lineRule="exact" w:before="0"/>
        <w:ind w:left="158" w:right="0" w:firstLine="0"/>
        <w:jc w:val="left"/>
        <w:rPr>
          <w:rFonts w:ascii="STIX Math" w:hAnsi="STIX Math" w:eastAsia="STIX Math"/>
          <w:sz w:val="16"/>
        </w:rPr>
      </w:pPr>
      <w:r>
        <w:rPr>
          <w:rFonts w:ascii="STIX Math" w:hAnsi="STIX Math" w:eastAsia="STIX Math"/>
          <w:w w:val="110"/>
          <w:sz w:val="16"/>
        </w:rPr>
        <w:t>max{</w:t>
      </w:r>
      <w:r>
        <w:rPr>
          <w:rFonts w:ascii="STIX Math" w:hAnsi="STIX Math" w:eastAsia="STIX Math"/>
          <w:i/>
          <w:w w:val="110"/>
          <w:sz w:val="16"/>
        </w:rPr>
        <w:t>𝑠</w:t>
      </w:r>
      <w:r>
        <w:rPr>
          <w:rFonts w:ascii="STIX Math" w:hAnsi="STIX Math" w:eastAsia="STIX Math"/>
          <w:w w:val="110"/>
          <w:sz w:val="16"/>
        </w:rPr>
        <w:t>(</w:t>
      </w:r>
      <w:r>
        <w:rPr>
          <w:rFonts w:ascii="Noto Sans Math" w:hAnsi="Noto Sans Math" w:eastAsia="Noto Sans Math"/>
          <w:w w:val="110"/>
          <w:sz w:val="16"/>
        </w:rPr>
        <w:t>𝓁</w:t>
      </w:r>
      <w:r>
        <w:rPr>
          <w:rFonts w:ascii="STIX Math" w:hAnsi="STIX Math" w:eastAsia="STIX Math"/>
          <w:i/>
          <w:w w:val="110"/>
          <w:sz w:val="16"/>
        </w:rPr>
        <w:t>,</w:t>
      </w:r>
      <w:r>
        <w:rPr>
          <w:rFonts w:ascii="STIX Math" w:hAnsi="STIX Math" w:eastAsia="STIX Math"/>
          <w:i/>
          <w:spacing w:val="-17"/>
          <w:w w:val="110"/>
          <w:sz w:val="16"/>
        </w:rPr>
        <w:t> </w:t>
      </w:r>
      <w:r>
        <w:rPr>
          <w:rFonts w:ascii="STIX Math" w:hAnsi="STIX Math" w:eastAsia="STIX Math"/>
          <w:i/>
          <w:w w:val="110"/>
          <w:sz w:val="16"/>
        </w:rPr>
        <w:t>𝑢</w:t>
      </w:r>
      <w:r>
        <w:rPr>
          <w:rFonts w:ascii="STIX Math" w:hAnsi="STIX Math" w:eastAsia="STIX Math"/>
          <w:w w:val="110"/>
          <w:sz w:val="16"/>
        </w:rPr>
        <w:t>)</w:t>
      </w:r>
      <w:r>
        <w:rPr>
          <w:rFonts w:ascii="STIX Math" w:hAnsi="STIX Math" w:eastAsia="STIX Math"/>
          <w:spacing w:val="-8"/>
          <w:w w:val="110"/>
          <w:sz w:val="16"/>
        </w:rPr>
        <w:t> </w:t>
      </w:r>
      <w:r>
        <w:rPr>
          <w:rFonts w:ascii="STIX Math" w:hAnsi="STIX Math" w:eastAsia="STIX Math"/>
          <w:w w:val="110"/>
          <w:sz w:val="16"/>
        </w:rPr>
        <w:t>∣</w:t>
      </w:r>
      <w:r>
        <w:rPr>
          <w:rFonts w:ascii="STIX Math" w:hAnsi="STIX Math" w:eastAsia="STIX Math"/>
          <w:spacing w:val="-3"/>
          <w:w w:val="110"/>
          <w:sz w:val="16"/>
        </w:rPr>
        <w:t> </w:t>
      </w:r>
      <w:r>
        <w:rPr>
          <w:rFonts w:ascii="STIX Math" w:hAnsi="STIX Math" w:eastAsia="STIX Math"/>
          <w:w w:val="110"/>
          <w:sz w:val="16"/>
        </w:rPr>
        <w:t>(</w:t>
      </w:r>
      <w:r>
        <w:rPr>
          <w:rFonts w:ascii="Noto Sans Math" w:hAnsi="Noto Sans Math" w:eastAsia="Noto Sans Math"/>
          <w:w w:val="110"/>
          <w:sz w:val="16"/>
        </w:rPr>
        <w:t>𝓁</w:t>
      </w:r>
      <w:r>
        <w:rPr>
          <w:rFonts w:ascii="STIX Math" w:hAnsi="STIX Math" w:eastAsia="STIX Math"/>
          <w:i/>
          <w:w w:val="110"/>
          <w:sz w:val="16"/>
        </w:rPr>
        <w:t>,</w:t>
      </w:r>
      <w:r>
        <w:rPr>
          <w:rFonts w:ascii="STIX Math" w:hAnsi="STIX Math" w:eastAsia="STIX Math"/>
          <w:i/>
          <w:spacing w:val="-17"/>
          <w:w w:val="110"/>
          <w:sz w:val="16"/>
        </w:rPr>
        <w:t> </w:t>
      </w:r>
      <w:r>
        <w:rPr>
          <w:rFonts w:ascii="STIX Math" w:hAnsi="STIX Math" w:eastAsia="STIX Math"/>
          <w:i/>
          <w:w w:val="110"/>
          <w:sz w:val="16"/>
        </w:rPr>
        <w:t>𝑢</w:t>
      </w:r>
      <w:r>
        <w:rPr>
          <w:rFonts w:ascii="STIX Math" w:hAnsi="STIX Math" w:eastAsia="STIX Math"/>
          <w:w w:val="110"/>
          <w:sz w:val="16"/>
        </w:rPr>
        <w:t>)</w:t>
      </w:r>
      <w:r>
        <w:rPr>
          <w:rFonts w:ascii="STIX Math" w:hAnsi="STIX Math" w:eastAsia="STIX Math"/>
          <w:spacing w:val="-3"/>
          <w:w w:val="110"/>
          <w:sz w:val="16"/>
        </w:rPr>
        <w:t> </w:t>
      </w:r>
      <w:r>
        <w:rPr>
          <w:rFonts w:ascii="STIX Math" w:hAnsi="STIX Math" w:eastAsia="STIX Math"/>
          <w:w w:val="110"/>
          <w:sz w:val="16"/>
        </w:rPr>
        <w:t>∈</w:t>
      </w:r>
      <w:r>
        <w:rPr>
          <w:rFonts w:ascii="STIX Math" w:hAnsi="STIX Math" w:eastAsia="STIX Math"/>
          <w:spacing w:val="-3"/>
          <w:w w:val="110"/>
          <w:sz w:val="16"/>
        </w:rPr>
        <w:t> </w:t>
      </w:r>
      <w:r>
        <w:rPr>
          <w:rFonts w:ascii="STIX Math" w:hAnsi="STIX Math" w:eastAsia="STIX Math"/>
          <w:i/>
          <w:w w:val="110"/>
          <w:sz w:val="16"/>
        </w:rPr>
        <w:t>𝐿</w:t>
      </w:r>
      <w:r>
        <w:rPr>
          <w:rFonts w:ascii="STIX Math" w:hAnsi="STIX Math" w:eastAsia="STIX Math"/>
          <w:i/>
          <w:spacing w:val="-11"/>
          <w:w w:val="110"/>
          <w:sz w:val="16"/>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i/>
          <w:w w:val="110"/>
          <w:sz w:val="16"/>
        </w:rPr>
        <w:t>𝑈,</w:t>
      </w:r>
      <w:r>
        <w:rPr>
          <w:rFonts w:ascii="STIX Math" w:hAnsi="STIX Math" w:eastAsia="STIX Math"/>
          <w:i/>
          <w:spacing w:val="21"/>
          <w:w w:val="120"/>
          <w:sz w:val="16"/>
        </w:rPr>
        <w:t> </w:t>
      </w:r>
      <w:r>
        <w:rPr>
          <w:rFonts w:ascii="Noto Sans Math" w:hAnsi="Noto Sans Math" w:eastAsia="Noto Sans Math"/>
          <w:w w:val="120"/>
          <w:sz w:val="16"/>
        </w:rPr>
        <w:t>𝓁</w:t>
      </w:r>
      <w:r>
        <w:rPr>
          <w:rFonts w:ascii="Noto Sans Math" w:hAnsi="Noto Sans Math" w:eastAsia="Noto Sans Math"/>
          <w:spacing w:val="-3"/>
          <w:w w:val="120"/>
          <w:sz w:val="16"/>
        </w:rPr>
        <w:t> </w:t>
      </w:r>
      <w:r>
        <w:rPr>
          <w:rFonts w:ascii="Arial" w:hAnsi="Arial" w:eastAsia="Arial"/>
          <w:w w:val="110"/>
          <w:sz w:val="16"/>
        </w:rPr>
        <w:t>≤</w:t>
      </w:r>
      <w:r>
        <w:rPr>
          <w:rFonts w:ascii="Arial" w:hAnsi="Arial" w:eastAsia="Arial"/>
          <w:spacing w:val="-7"/>
          <w:w w:val="110"/>
          <w:sz w:val="16"/>
        </w:rPr>
        <w:t> </w:t>
      </w:r>
      <w:r>
        <w:rPr>
          <w:rFonts w:ascii="STIX Math" w:hAnsi="STIX Math" w:eastAsia="STIX Math"/>
          <w:i/>
          <w:spacing w:val="-7"/>
          <w:w w:val="110"/>
          <w:sz w:val="16"/>
        </w:rPr>
        <w:t>𝑢</w:t>
      </w:r>
      <w:r>
        <w:rPr>
          <w:rFonts w:ascii="STIX Math" w:hAnsi="STIX Math" w:eastAsia="STIX Math"/>
          <w:spacing w:val="-7"/>
          <w:w w:val="110"/>
          <w:sz w:val="16"/>
        </w:rPr>
        <w:t>}</w:t>
      </w:r>
    </w:p>
    <w:p>
      <w:pPr>
        <w:spacing w:line="137" w:lineRule="exact" w:before="0"/>
        <w:ind w:left="215" w:right="0" w:firstLine="0"/>
        <w:jc w:val="left"/>
        <w:rPr>
          <w:rFonts w:ascii="STIX Math" w:eastAsia="STIX Math"/>
          <w:i/>
          <w:sz w:val="12"/>
        </w:rPr>
      </w:pPr>
      <w:r>
        <w:rPr>
          <w:rFonts w:ascii="Noto Sans Math" w:eastAsia="Noto Sans Math"/>
          <w:spacing w:val="-5"/>
          <w:w w:val="115"/>
          <w:sz w:val="12"/>
        </w:rPr>
        <w:t>𝓁</w:t>
      </w:r>
      <w:r>
        <w:rPr>
          <w:rFonts w:ascii="STIX Math" w:eastAsia="STIX Math"/>
          <w:i/>
          <w:spacing w:val="-5"/>
          <w:w w:val="115"/>
          <w:sz w:val="12"/>
        </w:rPr>
        <w:t>,𝑢</w:t>
      </w:r>
    </w:p>
    <w:p>
      <w:pPr>
        <w:pStyle w:val="BodyText"/>
        <w:spacing w:line="390" w:lineRule="exact"/>
      </w:pPr>
      <w:r>
        <w:rPr>
          <w:w w:val="110"/>
        </w:rPr>
        <w:t>where</w:t>
      </w:r>
      <w:r>
        <w:rPr>
          <w:spacing w:val="4"/>
          <w:w w:val="110"/>
        </w:rPr>
        <w:t> </w:t>
      </w:r>
      <w:r>
        <w:rPr>
          <w:w w:val="110"/>
        </w:rPr>
        <w:t>the</w:t>
      </w:r>
      <w:r>
        <w:rPr>
          <w:spacing w:val="6"/>
          <w:w w:val="110"/>
        </w:rPr>
        <w:t> </w:t>
      </w:r>
      <w:r>
        <w:rPr>
          <w:w w:val="110"/>
        </w:rPr>
        <w:t>length</w:t>
      </w:r>
      <w:r>
        <w:rPr>
          <w:spacing w:val="6"/>
          <w:w w:val="110"/>
        </w:rPr>
        <w:t> </w:t>
      </w:r>
      <w:r>
        <w:rPr>
          <w:w w:val="110"/>
        </w:rPr>
        <w:t>of</w:t>
      </w:r>
      <w:r>
        <w:rPr>
          <w:spacing w:val="6"/>
          <w:w w:val="110"/>
        </w:rPr>
        <w:t> </w:t>
      </w:r>
      <w:r>
        <w:rPr>
          <w:w w:val="110"/>
        </w:rPr>
        <w:t>a</w:t>
      </w:r>
      <w:r>
        <w:rPr>
          <w:spacing w:val="6"/>
          <w:w w:val="110"/>
        </w:rPr>
        <w:t> </w:t>
      </w:r>
      <w:r>
        <w:rPr>
          <w:w w:val="110"/>
        </w:rPr>
        <w:t>shortest</w:t>
      </w:r>
      <w:r>
        <w:rPr>
          <w:spacing w:val="6"/>
          <w:w w:val="110"/>
        </w:rPr>
        <w:t> </w:t>
      </w:r>
      <w:r>
        <w:rPr>
          <w:w w:val="110"/>
        </w:rPr>
        <w:t>edge</w:t>
      </w:r>
      <w:r>
        <w:rPr>
          <w:spacing w:val="6"/>
          <w:w w:val="110"/>
        </w:rPr>
        <w:t> </w:t>
      </w:r>
      <w:r>
        <w:rPr>
          <w:rFonts w:ascii="STIX Math" w:eastAsia="STIX Math"/>
          <w:i/>
          <w:w w:val="110"/>
        </w:rPr>
        <w:t>𝑠</w:t>
      </w:r>
      <w:r>
        <w:rPr>
          <w:rFonts w:ascii="STIX Math" w:eastAsia="STIX Math"/>
          <w:w w:val="110"/>
        </w:rPr>
        <w:t>(</w:t>
      </w:r>
      <w:r>
        <w:rPr>
          <w:rFonts w:ascii="Noto Sans Math" w:eastAsia="Noto Sans Math"/>
          <w:w w:val="110"/>
        </w:rPr>
        <w:t>𝓁</w:t>
      </w:r>
      <w:r>
        <w:rPr>
          <w:rFonts w:ascii="STIX Math" w:eastAsia="STIX Math"/>
          <w:i/>
          <w:w w:val="110"/>
        </w:rPr>
        <w:t>,</w:t>
      </w:r>
      <w:r>
        <w:rPr>
          <w:rFonts w:ascii="STIX Math" w:eastAsia="STIX Math"/>
          <w:i/>
          <w:spacing w:val="-17"/>
          <w:w w:val="110"/>
        </w:rPr>
        <w:t> </w:t>
      </w:r>
      <w:r>
        <w:rPr>
          <w:rFonts w:ascii="STIX Math" w:eastAsia="STIX Math"/>
          <w:i/>
          <w:w w:val="110"/>
        </w:rPr>
        <w:t>𝑢</w:t>
      </w:r>
      <w:r>
        <w:rPr>
          <w:rFonts w:ascii="STIX Math" w:eastAsia="STIX Math"/>
          <w:w w:val="110"/>
        </w:rPr>
        <w:t>)</w:t>
      </w:r>
      <w:r>
        <w:rPr>
          <w:rFonts w:ascii="STIX Math" w:eastAsia="STIX Math"/>
          <w:spacing w:val="6"/>
          <w:w w:val="110"/>
        </w:rPr>
        <w:t> </w:t>
      </w:r>
      <w:r>
        <w:rPr>
          <w:w w:val="110"/>
        </w:rPr>
        <w:t>of</w:t>
      </w:r>
      <w:r>
        <w:rPr>
          <w:spacing w:val="6"/>
          <w:w w:val="110"/>
        </w:rPr>
        <w:t> </w:t>
      </w:r>
      <w:r>
        <w:rPr>
          <w:w w:val="110"/>
        </w:rPr>
        <w:t>a</w:t>
      </w:r>
      <w:r>
        <w:rPr>
          <w:spacing w:val="6"/>
          <w:w w:val="110"/>
        </w:rPr>
        <w:t> </w:t>
      </w:r>
      <w:r>
        <w:rPr>
          <w:w w:val="110"/>
        </w:rPr>
        <w:t>box</w:t>
      </w:r>
      <w:r>
        <w:rPr>
          <w:spacing w:val="5"/>
          <w:w w:val="110"/>
        </w:rPr>
        <w:t> </w:t>
      </w:r>
      <w:r>
        <w:rPr>
          <w:rFonts w:ascii="STIX Math" w:eastAsia="STIX Math"/>
          <w:w w:val="110"/>
        </w:rPr>
        <w:t>[</w:t>
      </w:r>
      <w:r>
        <w:rPr>
          <w:rFonts w:ascii="Noto Sans Math" w:eastAsia="Noto Sans Math"/>
          <w:w w:val="110"/>
        </w:rPr>
        <w:t>𝓁</w:t>
      </w:r>
      <w:r>
        <w:rPr>
          <w:rFonts w:ascii="STIX Math" w:eastAsia="STIX Math"/>
          <w:i/>
          <w:w w:val="110"/>
        </w:rPr>
        <w:t>,</w:t>
      </w:r>
      <w:r>
        <w:rPr>
          <w:rFonts w:ascii="STIX Math" w:eastAsia="STIX Math"/>
          <w:i/>
          <w:spacing w:val="-17"/>
          <w:w w:val="110"/>
        </w:rPr>
        <w:t> </w:t>
      </w:r>
      <w:r>
        <w:rPr>
          <w:rFonts w:ascii="STIX Math" w:eastAsia="STIX Math"/>
          <w:i/>
          <w:w w:val="110"/>
        </w:rPr>
        <w:t>𝑢</w:t>
      </w:r>
      <w:r>
        <w:rPr>
          <w:rFonts w:ascii="STIX Math" w:eastAsia="STIX Math"/>
          <w:w w:val="110"/>
        </w:rPr>
        <w:t>]</w:t>
      </w:r>
      <w:r>
        <w:rPr>
          <w:rFonts w:ascii="STIX Math" w:eastAsia="STIX Math"/>
          <w:spacing w:val="6"/>
          <w:w w:val="110"/>
        </w:rPr>
        <w:t> </w:t>
      </w:r>
      <w:r>
        <w:rPr>
          <w:w w:val="110"/>
        </w:rPr>
        <w:t>is</w:t>
      </w:r>
      <w:r>
        <w:rPr>
          <w:spacing w:val="6"/>
          <w:w w:val="110"/>
        </w:rPr>
        <w:t> </w:t>
      </w:r>
      <w:r>
        <w:rPr>
          <w:w w:val="110"/>
        </w:rPr>
        <w:t>used</w:t>
      </w:r>
      <w:r>
        <w:rPr>
          <w:spacing w:val="6"/>
          <w:w w:val="110"/>
        </w:rPr>
        <w:t> </w:t>
      </w:r>
      <w:r>
        <w:rPr>
          <w:spacing w:val="-2"/>
          <w:w w:val="110"/>
        </w:rPr>
        <w:t>which</w:t>
      </w:r>
    </w:p>
    <w:p>
      <w:pPr>
        <w:pStyle w:val="BodyText"/>
        <w:spacing w:line="172" w:lineRule="exact"/>
      </w:pPr>
      <w:r>
        <w:rPr>
          <w:w w:val="105"/>
        </w:rPr>
        <w:t>is</w:t>
      </w:r>
      <w:r>
        <w:rPr>
          <w:spacing w:val="11"/>
          <w:w w:val="105"/>
        </w:rPr>
        <w:t> </w:t>
      </w:r>
      <w:r>
        <w:rPr>
          <w:w w:val="105"/>
        </w:rPr>
        <w:t>defined</w:t>
      </w:r>
      <w:r>
        <w:rPr>
          <w:spacing w:val="11"/>
          <w:w w:val="105"/>
        </w:rPr>
        <w:t> </w:t>
      </w:r>
      <w:r>
        <w:rPr>
          <w:spacing w:val="-5"/>
          <w:w w:val="105"/>
        </w:rPr>
        <w:t>by</w:t>
      </w:r>
    </w:p>
    <w:p>
      <w:pPr>
        <w:spacing w:after="0" w:line="172" w:lineRule="exact"/>
        <w:sectPr>
          <w:type w:val="continuous"/>
          <w:pgSz w:w="11910" w:h="15880"/>
          <w:pgMar w:header="668" w:footer="232" w:top="620" w:bottom="280" w:left="600" w:right="620"/>
          <w:cols w:num="2" w:equalWidth="0">
            <w:col w:w="5227" w:space="153"/>
            <w:col w:w="5310"/>
          </w:cols>
        </w:sectPr>
      </w:pPr>
    </w:p>
    <w:p>
      <w:pPr>
        <w:pStyle w:val="BodyText"/>
        <w:spacing w:line="52" w:lineRule="exact" w:before="60"/>
        <w:jc w:val="left"/>
      </w:pPr>
      <w:r>
        <w:rPr>
          <w:w w:val="110"/>
        </w:rPr>
        <w:t>in</w:t>
      </w:r>
      <w:r>
        <w:rPr>
          <w:spacing w:val="5"/>
          <w:w w:val="110"/>
        </w:rPr>
        <w:t> </w:t>
      </w:r>
      <w:r>
        <w:rPr>
          <w:w w:val="110"/>
        </w:rPr>
        <w:t>a</w:t>
      </w:r>
      <w:r>
        <w:rPr>
          <w:spacing w:val="6"/>
          <w:w w:val="110"/>
        </w:rPr>
        <w:t> </w:t>
      </w:r>
      <w:r>
        <w:rPr>
          <w:w w:val="110"/>
        </w:rPr>
        <w:t>similar</w:t>
      </w:r>
      <w:r>
        <w:rPr>
          <w:spacing w:val="6"/>
          <w:w w:val="110"/>
        </w:rPr>
        <w:t> </w:t>
      </w:r>
      <w:r>
        <w:rPr>
          <w:w w:val="110"/>
        </w:rPr>
        <w:t>way</w:t>
      </w:r>
      <w:r>
        <w:rPr>
          <w:spacing w:val="6"/>
          <w:w w:val="110"/>
        </w:rPr>
        <w:t> </w:t>
      </w:r>
      <w:r>
        <w:rPr>
          <w:w w:val="110"/>
        </w:rPr>
        <w:t>for</w:t>
      </w:r>
      <w:r>
        <w:rPr>
          <w:spacing w:val="5"/>
          <w:w w:val="110"/>
        </w:rPr>
        <w:t> </w:t>
      </w:r>
      <w:r>
        <w:rPr>
          <w:w w:val="110"/>
        </w:rPr>
        <w:t>convex</w:t>
      </w:r>
      <w:r>
        <w:rPr>
          <w:spacing w:val="6"/>
          <w:w w:val="110"/>
        </w:rPr>
        <w:t> </w:t>
      </w:r>
      <w:r>
        <w:rPr>
          <w:w w:val="110"/>
        </w:rPr>
        <w:t>mixed</w:t>
      </w:r>
      <w:r>
        <w:rPr>
          <w:spacing w:val="6"/>
          <w:w w:val="110"/>
        </w:rPr>
        <w:t> </w:t>
      </w:r>
      <w:r>
        <w:rPr>
          <w:w w:val="110"/>
        </w:rPr>
        <w:t>integer</w:t>
      </w:r>
      <w:r>
        <w:rPr>
          <w:spacing w:val="6"/>
          <w:w w:val="110"/>
        </w:rPr>
        <w:t> </w:t>
      </w:r>
      <w:r>
        <w:rPr>
          <w:w w:val="110"/>
        </w:rPr>
        <w:t>multiobjective</w:t>
      </w:r>
      <w:r>
        <w:rPr>
          <w:spacing w:val="6"/>
          <w:w w:val="110"/>
        </w:rPr>
        <w:t> </w:t>
      </w:r>
      <w:r>
        <w:rPr>
          <w:spacing w:val="-2"/>
          <w:w w:val="110"/>
        </w:rPr>
        <w:t>optimization</w:t>
      </w:r>
    </w:p>
    <w:p>
      <w:pPr>
        <w:spacing w:line="69" w:lineRule="exact" w:before="0"/>
        <w:ind w:left="158" w:right="0" w:firstLine="0"/>
        <w:jc w:val="left"/>
        <w:rPr>
          <w:rFonts w:ascii="STIX Math" w:hAnsi="STIX Math" w:eastAsia="STIX Math"/>
          <w:sz w:val="16"/>
        </w:rPr>
      </w:pPr>
      <w:r>
        <w:rPr/>
        <w:br w:type="column"/>
      </w:r>
      <w:r>
        <w:rPr>
          <w:rFonts w:ascii="STIX Math" w:hAnsi="STIX Math" w:eastAsia="STIX Math"/>
          <w:i/>
          <w:sz w:val="16"/>
        </w:rPr>
        <w:t>𝑠</w:t>
      </w:r>
      <w:r>
        <w:rPr>
          <w:rFonts w:ascii="STIX Math" w:hAnsi="STIX Math" w:eastAsia="STIX Math"/>
          <w:sz w:val="16"/>
        </w:rPr>
        <w:t>(</w:t>
      </w:r>
      <w:r>
        <w:rPr>
          <w:rFonts w:ascii="Noto Sans Math" w:hAnsi="Noto Sans Math" w:eastAsia="Noto Sans Math"/>
          <w:sz w:val="16"/>
        </w:rPr>
        <w:t>𝓁</w:t>
      </w:r>
      <w:r>
        <w:rPr>
          <w:rFonts w:ascii="STIX Math" w:hAnsi="STIX Math" w:eastAsia="STIX Math"/>
          <w:i/>
          <w:sz w:val="16"/>
        </w:rPr>
        <w:t>,</w:t>
      </w:r>
      <w:r>
        <w:rPr>
          <w:rFonts w:ascii="STIX Math" w:hAnsi="STIX Math" w:eastAsia="STIX Math"/>
          <w:i/>
          <w:spacing w:val="-10"/>
          <w:sz w:val="16"/>
        </w:rPr>
        <w:t> </w:t>
      </w:r>
      <w:r>
        <w:rPr>
          <w:rFonts w:ascii="STIX Math" w:hAnsi="STIX Math" w:eastAsia="STIX Math"/>
          <w:i/>
          <w:sz w:val="16"/>
        </w:rPr>
        <w:t>𝑢</w:t>
      </w:r>
      <w:r>
        <w:rPr>
          <w:rFonts w:ascii="STIX Math" w:hAnsi="STIX Math" w:eastAsia="STIX Math"/>
          <w:sz w:val="16"/>
        </w:rPr>
        <w:t>)</w:t>
      </w:r>
      <w:r>
        <w:rPr>
          <w:rFonts w:ascii="STIX Math" w:hAnsi="STIX Math" w:eastAsia="STIX Math"/>
          <w:spacing w:val="11"/>
          <w:sz w:val="16"/>
        </w:rPr>
        <w:t> </w:t>
      </w:r>
      <w:r>
        <w:rPr>
          <w:rFonts w:ascii="STIX Math" w:hAnsi="STIX Math" w:eastAsia="STIX Math"/>
          <w:sz w:val="16"/>
        </w:rPr>
        <w:t>∶=</w:t>
      </w:r>
      <w:r>
        <w:rPr>
          <w:rFonts w:ascii="STIX Math" w:hAnsi="STIX Math" w:eastAsia="STIX Math"/>
          <w:spacing w:val="45"/>
          <w:sz w:val="16"/>
        </w:rPr>
        <w:t>  </w:t>
      </w:r>
      <w:r>
        <w:rPr>
          <w:rFonts w:ascii="STIX Math" w:hAnsi="STIX Math" w:eastAsia="STIX Math"/>
          <w:spacing w:val="-5"/>
          <w:sz w:val="16"/>
        </w:rPr>
        <w:t>min</w:t>
      </w:r>
    </w:p>
    <w:p>
      <w:pPr>
        <w:spacing w:line="43" w:lineRule="exact" w:before="0"/>
        <w:ind w:left="0" w:right="305" w:firstLine="0"/>
        <w:jc w:val="right"/>
        <w:rPr>
          <w:rFonts w:ascii="STIX Math" w:eastAsia="STIX Math"/>
          <w:i/>
          <w:sz w:val="12"/>
        </w:rPr>
      </w:pPr>
      <w:r>
        <w:rPr>
          <w:rFonts w:ascii="STIX Math" w:eastAsia="STIX Math"/>
          <w:i/>
          <w:spacing w:val="-10"/>
          <w:sz w:val="12"/>
        </w:rPr>
        <w:t>𝑗</w:t>
      </w:r>
    </w:p>
    <w:p>
      <w:pPr>
        <w:spacing w:line="113" w:lineRule="exact" w:before="0"/>
        <w:ind w:left="65" w:right="0" w:firstLine="0"/>
        <w:jc w:val="left"/>
        <w:rPr>
          <w:rFonts w:ascii="STIX Math" w:hAnsi="STIX Math" w:eastAsia="STIX Math"/>
          <w:i/>
          <w:sz w:val="16"/>
        </w:rPr>
      </w:pPr>
      <w:r>
        <w:rPr/>
        <w:br w:type="column"/>
      </w:r>
      <w:r>
        <w:rPr>
          <w:rFonts w:ascii="STIX Math" w:hAnsi="STIX Math" w:eastAsia="STIX Math"/>
          <w:w w:val="115"/>
          <w:sz w:val="16"/>
        </w:rPr>
        <w:t>(</w:t>
      </w:r>
      <w:r>
        <w:rPr>
          <w:rFonts w:ascii="STIX Math" w:hAnsi="STIX Math" w:eastAsia="STIX Math"/>
          <w:i/>
          <w:w w:val="115"/>
          <w:sz w:val="16"/>
        </w:rPr>
        <w:t>𝑢</w:t>
      </w:r>
      <w:r>
        <w:rPr>
          <w:rFonts w:ascii="STIX Math" w:hAnsi="STIX Math" w:eastAsia="STIX Math"/>
          <w:i/>
          <w:w w:val="115"/>
          <w:position w:val="-3"/>
          <w:sz w:val="12"/>
        </w:rPr>
        <w:t>𝑗</w:t>
      </w:r>
      <w:r>
        <w:rPr>
          <w:rFonts w:ascii="STIX Math" w:hAnsi="STIX Math" w:eastAsia="STIX Math"/>
          <w:i/>
          <w:spacing w:val="26"/>
          <w:w w:val="115"/>
          <w:position w:val="-3"/>
          <w:sz w:val="12"/>
        </w:rPr>
        <w:t> </w:t>
      </w:r>
      <w:r>
        <w:rPr>
          <w:rFonts w:ascii="STIX Math" w:hAnsi="STIX Math" w:eastAsia="STIX Math"/>
          <w:w w:val="115"/>
          <w:sz w:val="16"/>
        </w:rPr>
        <w:t>−</w:t>
      </w:r>
      <w:r>
        <w:rPr>
          <w:rFonts w:ascii="STIX Math" w:hAnsi="STIX Math" w:eastAsia="STIX Math"/>
          <w:spacing w:val="-4"/>
          <w:w w:val="115"/>
          <w:sz w:val="16"/>
        </w:rPr>
        <w:t> </w:t>
      </w:r>
      <w:r>
        <w:rPr>
          <w:rFonts w:ascii="Noto Sans Math" w:hAnsi="Noto Sans Math" w:eastAsia="Noto Sans Math"/>
          <w:w w:val="115"/>
          <w:sz w:val="16"/>
        </w:rPr>
        <w:t>𝓁</w:t>
      </w:r>
      <w:r>
        <w:rPr>
          <w:rFonts w:ascii="STIX Math" w:hAnsi="STIX Math" w:eastAsia="STIX Math"/>
          <w:i/>
          <w:w w:val="115"/>
          <w:position w:val="-3"/>
          <w:sz w:val="12"/>
        </w:rPr>
        <w:t>𝑗</w:t>
      </w:r>
      <w:r>
        <w:rPr>
          <w:rFonts w:ascii="STIX Math" w:hAnsi="STIX Math" w:eastAsia="STIX Math"/>
          <w:i/>
          <w:spacing w:val="-14"/>
          <w:w w:val="115"/>
          <w:position w:val="-3"/>
          <w:sz w:val="12"/>
        </w:rPr>
        <w:t> </w:t>
      </w:r>
      <w:r>
        <w:rPr>
          <w:rFonts w:ascii="STIX Math" w:hAnsi="STIX Math" w:eastAsia="STIX Math"/>
          <w:spacing w:val="-7"/>
          <w:w w:val="115"/>
          <w:sz w:val="16"/>
        </w:rPr>
        <w:t>)</w:t>
      </w:r>
      <w:r>
        <w:rPr>
          <w:rFonts w:ascii="STIX Math" w:hAnsi="STIX Math" w:eastAsia="STIX Math"/>
          <w:i/>
          <w:spacing w:val="-7"/>
          <w:w w:val="115"/>
          <w:sz w:val="16"/>
        </w:rPr>
        <w:t>.</w:t>
      </w:r>
    </w:p>
    <w:p>
      <w:pPr>
        <w:spacing w:after="0" w:line="113" w:lineRule="exact"/>
        <w:jc w:val="left"/>
        <w:rPr>
          <w:rFonts w:ascii="STIX Math" w:hAnsi="STIX Math" w:eastAsia="STIX Math"/>
          <w:sz w:val="16"/>
        </w:rPr>
        <w:sectPr>
          <w:type w:val="continuous"/>
          <w:pgSz w:w="11910" w:h="15880"/>
          <w:pgMar w:header="668" w:footer="232" w:top="620" w:bottom="280" w:left="600" w:right="620"/>
          <w:cols w:num="3" w:equalWidth="0">
            <w:col w:w="5226" w:space="154"/>
            <w:col w:w="1212" w:space="39"/>
            <w:col w:w="4059"/>
          </w:cols>
        </w:sectPr>
      </w:pPr>
    </w:p>
    <w:p>
      <w:pPr>
        <w:pStyle w:val="BodyText"/>
        <w:spacing w:line="273" w:lineRule="auto" w:before="156"/>
        <w:ind w:right="39"/>
      </w:pPr>
      <w:hyperlink w:history="true" w:anchor="_bookmark42">
        <w:r>
          <w:rPr>
            <w:w w:val="110"/>
          </w:rPr>
          <w:t>within</w:t>
        </w:r>
        <w:r>
          <w:rPr>
            <w:spacing w:val="-5"/>
            <w:w w:val="110"/>
          </w:rPr>
          <w:t> </w:t>
        </w:r>
        <w:r>
          <w:rPr>
            <w:w w:val="110"/>
          </w:rPr>
          <w:t>a</w:t>
        </w:r>
        <w:r>
          <w:rPr>
            <w:spacing w:val="-5"/>
            <w:w w:val="110"/>
          </w:rPr>
          <w:t> </w:t>
        </w:r>
        <w:r>
          <w:rPr>
            <w:w w:val="110"/>
          </w:rPr>
          <w:t>decision</w:t>
        </w:r>
        <w:r>
          <w:rPr>
            <w:spacing w:val="-5"/>
            <w:w w:val="110"/>
          </w:rPr>
          <w:t> </w:t>
        </w:r>
        <w:r>
          <w:rPr>
            <w:w w:val="110"/>
          </w:rPr>
          <w:t>space</w:t>
        </w:r>
        <w:r>
          <w:rPr>
            <w:spacing w:val="-5"/>
            <w:w w:val="110"/>
          </w:rPr>
          <w:t> </w:t>
        </w:r>
        <w:r>
          <w:rPr>
            <w:w w:val="110"/>
          </w:rPr>
          <w:t>branch-and-bound</w:t>
        </w:r>
        <w:r>
          <w:rPr>
            <w:spacing w:val="-5"/>
            <w:w w:val="110"/>
          </w:rPr>
          <w:t> </w:t>
        </w:r>
        <w:r>
          <w:rPr>
            <w:w w:val="110"/>
          </w:rPr>
          <w:t>algorithm</w:t>
        </w:r>
        <w:r>
          <w:rPr>
            <w:spacing w:val="-5"/>
            <w:w w:val="110"/>
          </w:rPr>
          <w:t> </w:t>
        </w:r>
        <w:r>
          <w:rPr>
            <w:w w:val="110"/>
          </w:rPr>
          <w:t>in</w:t>
        </w:r>
        <w:r>
          <w:rPr>
            <w:spacing w:val="-5"/>
            <w:w w:val="110"/>
          </w:rPr>
          <w:t> </w:t>
        </w:r>
        <w:r>
          <w:rPr>
            <w:color w:val="0080AC"/>
            <w:w w:val="110"/>
          </w:rPr>
          <w:t>De</w:t>
        </w:r>
        <w:r>
          <w:rPr>
            <w:color w:val="0080AC"/>
            <w:spacing w:val="-5"/>
            <w:w w:val="110"/>
          </w:rPr>
          <w:t> </w:t>
        </w:r>
        <w:r>
          <w:rPr>
            <w:color w:val="0080AC"/>
            <w:w w:val="110"/>
          </w:rPr>
          <w:t>Santis</w:t>
        </w:r>
        <w:r>
          <w:rPr>
            <w:color w:val="0080AC"/>
            <w:spacing w:val="-5"/>
            <w:w w:val="110"/>
          </w:rPr>
          <w:t> </w:t>
        </w:r>
        <w:r>
          <w:rPr>
            <w:color w:val="0080AC"/>
            <w:w w:val="110"/>
          </w:rPr>
          <w:t>et</w:t>
        </w:r>
        <w:r>
          <w:rPr>
            <w:color w:val="0080AC"/>
            <w:spacing w:val="-5"/>
            <w:w w:val="110"/>
          </w:rPr>
          <w:t> </w:t>
        </w:r>
        <w:r>
          <w:rPr>
            <w:color w:val="0080AC"/>
            <w:w w:val="110"/>
          </w:rPr>
          <w:t>al., </w:t>
        </w:r>
        <w:r>
          <w:rPr>
            <w:color w:val="0080AC"/>
            <w:spacing w:val="-4"/>
            <w:w w:val="110"/>
          </w:rPr>
          <w:t>2020</w:t>
        </w:r>
        <w:r>
          <w:rPr>
            <w:spacing w:val="-4"/>
            <w:w w:val="110"/>
          </w:rPr>
          <w:t>.</w:t>
        </w:r>
      </w:hyperlink>
    </w:p>
    <w:p>
      <w:pPr>
        <w:pStyle w:val="BodyText"/>
        <w:spacing w:line="273" w:lineRule="auto"/>
        <w:ind w:right="38" w:firstLine="239"/>
      </w:pPr>
      <w:r>
        <w:rPr>
          <w:w w:val="110"/>
        </w:rPr>
        <w:t>For</w:t>
      </w:r>
      <w:r>
        <w:rPr>
          <w:w w:val="110"/>
        </w:rPr>
        <w:t> non-convex</w:t>
      </w:r>
      <w:r>
        <w:rPr>
          <w:w w:val="110"/>
        </w:rPr>
        <w:t> single-objective</w:t>
      </w:r>
      <w:r>
        <w:rPr>
          <w:w w:val="110"/>
        </w:rPr>
        <w:t> optimization</w:t>
      </w:r>
      <w:r>
        <w:rPr>
          <w:w w:val="110"/>
        </w:rPr>
        <w:t> the</w:t>
      </w:r>
      <w:r>
        <w:rPr>
          <w:w w:val="110"/>
        </w:rPr>
        <w:t> generated</w:t>
      </w:r>
      <w:r>
        <w:rPr>
          <w:w w:val="110"/>
        </w:rPr>
        <w:t> lower </w:t>
      </w:r>
      <w:hyperlink w:history="true" w:anchor="_bookmark96">
        <w:r>
          <w:rPr>
            <w:w w:val="110"/>
          </w:rPr>
          <w:t>bounds</w:t>
        </w:r>
        <w:r>
          <w:rPr>
            <w:w w:val="110"/>
          </w:rPr>
          <w:t> are</w:t>
        </w:r>
        <w:r>
          <w:rPr>
            <w:w w:val="110"/>
          </w:rPr>
          <w:t> used</w:t>
        </w:r>
        <w:r>
          <w:rPr>
            <w:w w:val="110"/>
          </w:rPr>
          <w:t> in</w:t>
        </w:r>
        <w:r>
          <w:rPr>
            <w:w w:val="110"/>
          </w:rPr>
          <w:t> general</w:t>
        </w:r>
        <w:r>
          <w:rPr>
            <w:w w:val="110"/>
          </w:rPr>
          <w:t> more</w:t>
        </w:r>
        <w:r>
          <w:rPr>
            <w:w w:val="110"/>
          </w:rPr>
          <w:t> directly</w:t>
        </w:r>
        <w:r>
          <w:rPr>
            <w:w w:val="110"/>
          </w:rPr>
          <w:t> than</w:t>
        </w:r>
        <w:r>
          <w:rPr>
            <w:w w:val="110"/>
          </w:rPr>
          <w:t> in</w:t>
        </w:r>
        <w:r>
          <w:rPr>
            <w:w w:val="110"/>
          </w:rPr>
          <w:t> </w:t>
        </w:r>
        <w:r>
          <w:rPr>
            <w:color w:val="0080AC"/>
            <w:w w:val="110"/>
          </w:rPr>
          <w:t>Niebling</w:t>
        </w:r>
        <w:r>
          <w:rPr>
            <w:color w:val="0080AC"/>
            <w:w w:val="110"/>
          </w:rPr>
          <w:t> and</w:t>
        </w:r>
        <w:r>
          <w:rPr>
            <w:color w:val="0080AC"/>
            <w:w w:val="110"/>
          </w:rPr>
          <w:t> Eich- felder</w:t>
        </w:r>
        <w:r>
          <w:rPr>
            <w:color w:val="0080AC"/>
            <w:spacing w:val="37"/>
            <w:w w:val="110"/>
          </w:rPr>
          <w:t> </w:t>
        </w:r>
        <w:r>
          <w:rPr>
            <w:color w:val="0080AC"/>
            <w:w w:val="110"/>
          </w:rPr>
          <w:t>(2019)</w:t>
        </w:r>
        <w:r>
          <w:rPr>
            <w:color w:val="0080AC"/>
            <w:spacing w:val="37"/>
            <w:w w:val="110"/>
          </w:rPr>
          <w:t> </w:t>
        </w:r>
        <w:r>
          <w:rPr>
            <w:w w:val="110"/>
          </w:rPr>
          <w:t>where</w:t>
        </w:r>
        <w:r>
          <w:rPr>
            <w:spacing w:val="37"/>
            <w:w w:val="110"/>
          </w:rPr>
          <w:t> </w:t>
        </w:r>
        <w:r>
          <w:rPr>
            <w:w w:val="110"/>
          </w:rPr>
          <w:t>they</w:t>
        </w:r>
        <w:r>
          <w:rPr>
            <w:spacing w:val="37"/>
            <w:w w:val="110"/>
          </w:rPr>
          <w:t> </w:t>
        </w:r>
        <w:r>
          <w:rPr>
            <w:w w:val="110"/>
          </w:rPr>
          <w:t>are</w:t>
        </w:r>
        <w:r>
          <w:rPr>
            <w:spacing w:val="37"/>
            <w:w w:val="110"/>
          </w:rPr>
          <w:t> </w:t>
        </w:r>
        <w:r>
          <w:rPr>
            <w:w w:val="110"/>
          </w:rPr>
          <w:t>only</w:t>
        </w:r>
        <w:r>
          <w:rPr>
            <w:spacing w:val="37"/>
            <w:w w:val="110"/>
          </w:rPr>
          <w:t> </w:t>
        </w:r>
        <w:r>
          <w:rPr>
            <w:w w:val="110"/>
          </w:rPr>
          <w:t>used</w:t>
        </w:r>
        <w:r>
          <w:rPr>
            <w:spacing w:val="37"/>
            <w:w w:val="110"/>
          </w:rPr>
          <w:t> </w:t>
        </w:r>
        <w:r>
          <w:rPr>
            <w:w w:val="110"/>
          </w:rPr>
          <w:t>for</w:t>
        </w:r>
        <w:r>
          <w:rPr>
            <w:spacing w:val="37"/>
            <w:w w:val="110"/>
          </w:rPr>
          <w:t> </w:t>
        </w:r>
        <w:r>
          <w:rPr>
            <w:w w:val="110"/>
          </w:rPr>
          <w:t>discarding</w:t>
        </w:r>
        <w:r>
          <w:rPr>
            <w:spacing w:val="37"/>
            <w:w w:val="110"/>
          </w:rPr>
          <w:t> </w:t>
        </w:r>
        <w:r>
          <w:rPr>
            <w:w w:val="110"/>
          </w:rPr>
          <w:t>tests.</w:t>
        </w:r>
        <w:r>
          <w:rPr>
            <w:spacing w:val="37"/>
            <w:w w:val="110"/>
          </w:rPr>
          <w:t> </w:t>
        </w:r>
        <w:r>
          <w:rPr>
            <w:w w:val="110"/>
          </w:rPr>
          <w:t>Using</w:t>
        </w:r>
      </w:hyperlink>
      <w:r>
        <w:rPr>
          <w:w w:val="110"/>
        </w:rPr>
        <w:t> the</w:t>
      </w:r>
      <w:r>
        <w:rPr>
          <w:w w:val="110"/>
        </w:rPr>
        <w:t> lower</w:t>
      </w:r>
      <w:r>
        <w:rPr>
          <w:w w:val="110"/>
        </w:rPr>
        <w:t> bounds</w:t>
      </w:r>
      <w:r>
        <w:rPr>
          <w:w w:val="110"/>
        </w:rPr>
        <w:t> as</w:t>
      </w:r>
      <w:r>
        <w:rPr>
          <w:w w:val="110"/>
        </w:rPr>
        <w:t> in</w:t>
      </w:r>
      <w:r>
        <w:rPr>
          <w:w w:val="110"/>
        </w:rPr>
        <w:t> the</w:t>
      </w:r>
      <w:r>
        <w:rPr>
          <w:w w:val="110"/>
        </w:rPr>
        <w:t> single-objective</w:t>
      </w:r>
      <w:r>
        <w:rPr>
          <w:w w:val="110"/>
        </w:rPr>
        <w:t> setting</w:t>
      </w:r>
      <w:r>
        <w:rPr>
          <w:w w:val="110"/>
        </w:rPr>
        <w:t> was</w:t>
      </w:r>
      <w:r>
        <w:rPr>
          <w:w w:val="110"/>
        </w:rPr>
        <w:t> transferred recently</w:t>
      </w:r>
      <w:r>
        <w:rPr>
          <w:w w:val="110"/>
        </w:rPr>
        <w:t> to</w:t>
      </w:r>
      <w:r>
        <w:rPr>
          <w:w w:val="110"/>
        </w:rPr>
        <w:t> the</w:t>
      </w:r>
      <w:r>
        <w:rPr>
          <w:w w:val="110"/>
        </w:rPr>
        <w:t> multiobjective</w:t>
      </w:r>
      <w:r>
        <w:rPr>
          <w:w w:val="110"/>
        </w:rPr>
        <w:t> setting</w:t>
      </w:r>
      <w:r>
        <w:rPr>
          <w:w w:val="110"/>
        </w:rPr>
        <w:t> by</w:t>
      </w:r>
      <w:r>
        <w:rPr>
          <w:w w:val="110"/>
        </w:rPr>
        <w:t> Eichfelder,</w:t>
      </w:r>
      <w:r>
        <w:rPr>
          <w:w w:val="110"/>
        </w:rPr>
        <w:t> Kirst,</w:t>
      </w:r>
      <w:r>
        <w:rPr>
          <w:w w:val="110"/>
        </w:rPr>
        <w:t> Meng</w:t>
      </w:r>
      <w:r>
        <w:rPr>
          <w:w w:val="110"/>
        </w:rPr>
        <w:t> and Stein</w:t>
      </w:r>
      <w:r>
        <w:rPr>
          <w:spacing w:val="40"/>
          <w:w w:val="110"/>
        </w:rPr>
        <w:t> </w:t>
      </w:r>
      <w:r>
        <w:rPr>
          <w:w w:val="110"/>
        </w:rPr>
        <w:t>in</w:t>
      </w:r>
      <w:r>
        <w:rPr>
          <w:spacing w:val="40"/>
          <w:w w:val="110"/>
        </w:rPr>
        <w:t> </w:t>
      </w:r>
      <w:hyperlink w:history="true" w:anchor="_bookmark71">
        <w:r>
          <w:rPr>
            <w:color w:val="0080AC"/>
            <w:w w:val="110"/>
          </w:rPr>
          <w:t>Eichfelder</w:t>
        </w:r>
        <w:r>
          <w:rPr>
            <w:color w:val="0080AC"/>
            <w:spacing w:val="40"/>
            <w:w w:val="110"/>
          </w:rPr>
          <w:t> </w:t>
        </w:r>
        <w:r>
          <w:rPr>
            <w:color w:val="0080AC"/>
            <w:w w:val="110"/>
          </w:rPr>
          <w:t>et</w:t>
        </w:r>
        <w:r>
          <w:rPr>
            <w:color w:val="0080AC"/>
            <w:spacing w:val="40"/>
            <w:w w:val="110"/>
          </w:rPr>
          <w:t> </w:t>
        </w:r>
        <w:r>
          <w:rPr>
            <w:color w:val="0080AC"/>
            <w:w w:val="110"/>
          </w:rPr>
          <w:t>al.</w:t>
        </w:r>
        <w:r>
          <w:rPr>
            <w:color w:val="0080AC"/>
            <w:spacing w:val="40"/>
            <w:w w:val="110"/>
          </w:rPr>
          <w:t> </w:t>
        </w:r>
        <w:r>
          <w:rPr>
            <w:color w:val="0080AC"/>
            <w:w w:val="110"/>
          </w:rPr>
          <w:t>(2021a)</w:t>
        </w:r>
      </w:hyperlink>
      <w:r>
        <w:rPr>
          <w:w w:val="110"/>
        </w:rPr>
        <w:t>.</w:t>
      </w:r>
      <w:r>
        <w:rPr>
          <w:spacing w:val="40"/>
          <w:w w:val="110"/>
        </w:rPr>
        <w:t> </w:t>
      </w:r>
      <w:r>
        <w:rPr>
          <w:w w:val="110"/>
        </w:rPr>
        <w:t>As</w:t>
      </w:r>
      <w:r>
        <w:rPr>
          <w:spacing w:val="40"/>
          <w:w w:val="110"/>
        </w:rPr>
        <w:t> </w:t>
      </w:r>
      <w:r>
        <w:rPr>
          <w:w w:val="110"/>
        </w:rPr>
        <w:t>a</w:t>
      </w:r>
      <w:r>
        <w:rPr>
          <w:spacing w:val="40"/>
          <w:w w:val="110"/>
        </w:rPr>
        <w:t> </w:t>
      </w:r>
      <w:r>
        <w:rPr>
          <w:w w:val="110"/>
        </w:rPr>
        <w:t>result,</w:t>
      </w:r>
      <w:r>
        <w:rPr>
          <w:spacing w:val="40"/>
          <w:w w:val="110"/>
        </w:rPr>
        <w:t> </w:t>
      </w:r>
      <w:r>
        <w:rPr>
          <w:w w:val="110"/>
        </w:rPr>
        <w:t>the</w:t>
      </w:r>
      <w:r>
        <w:rPr>
          <w:spacing w:val="40"/>
          <w:w w:val="110"/>
        </w:rPr>
        <w:t> </w:t>
      </w:r>
      <w:r>
        <w:rPr>
          <w:w w:val="110"/>
        </w:rPr>
        <w:t>authors</w:t>
      </w:r>
      <w:r>
        <w:rPr>
          <w:spacing w:val="40"/>
          <w:w w:val="110"/>
        </w:rPr>
        <w:t> </w:t>
      </w:r>
      <w:r>
        <w:rPr>
          <w:w w:val="110"/>
        </w:rPr>
        <w:t>obtain</w:t>
      </w:r>
      <w:r>
        <w:rPr>
          <w:spacing w:val="40"/>
          <w:w w:val="110"/>
        </w:rPr>
        <w:t> </w:t>
      </w:r>
      <w:r>
        <w:rPr>
          <w:w w:val="110"/>
        </w:rPr>
        <w:t>a</w:t>
      </w:r>
      <w:r>
        <w:rPr>
          <w:w w:val="110"/>
        </w:rPr>
        <w:t> box-based</w:t>
      </w:r>
      <w:r>
        <w:rPr>
          <w:w w:val="110"/>
        </w:rPr>
        <w:t> coverage</w:t>
      </w:r>
      <w:r>
        <w:rPr>
          <w:w w:val="110"/>
        </w:rPr>
        <w:t> of</w:t>
      </w:r>
      <w:r>
        <w:rPr>
          <w:w w:val="110"/>
        </w:rPr>
        <w:t> the</w:t>
      </w:r>
      <w:r>
        <w:rPr>
          <w:w w:val="110"/>
        </w:rPr>
        <w:t> nondominated</w:t>
      </w:r>
      <w:r>
        <w:rPr>
          <w:w w:val="110"/>
        </w:rPr>
        <w:t> set,</w:t>
      </w:r>
      <w:r>
        <w:rPr>
          <w:w w:val="110"/>
        </w:rPr>
        <w:t> called</w:t>
      </w:r>
      <w:r>
        <w:rPr>
          <w:w w:val="110"/>
        </w:rPr>
        <w:t> enclosure</w:t>
      </w:r>
      <w:r>
        <w:rPr>
          <w:w w:val="110"/>
        </w:rPr>
        <w:t> in </w:t>
      </w:r>
      <w:bookmarkStart w:name="6 Multiobjective bilevel optimization" w:id="37"/>
      <w:bookmarkEnd w:id="37"/>
      <w:r>
        <w:rPr>
          <w:w w:val="111"/>
        </w:rPr>
      </w:r>
      <w:hyperlink w:history="true" w:anchor="_bookmark71">
        <w:r>
          <w:rPr>
            <w:color w:val="0080AC"/>
            <w:w w:val="110"/>
          </w:rPr>
          <w:t>Eichfelder</w:t>
        </w:r>
        <w:r>
          <w:rPr>
            <w:color w:val="0080AC"/>
            <w:spacing w:val="12"/>
            <w:w w:val="110"/>
          </w:rPr>
          <w:t> </w:t>
        </w:r>
        <w:r>
          <w:rPr>
            <w:color w:val="0080AC"/>
            <w:w w:val="110"/>
          </w:rPr>
          <w:t>et</w:t>
        </w:r>
        <w:r>
          <w:rPr>
            <w:color w:val="0080AC"/>
            <w:spacing w:val="11"/>
            <w:w w:val="110"/>
          </w:rPr>
          <w:t> </w:t>
        </w:r>
        <w:r>
          <w:rPr>
            <w:color w:val="0080AC"/>
            <w:w w:val="110"/>
          </w:rPr>
          <w:t>al.</w:t>
        </w:r>
        <w:r>
          <w:rPr>
            <w:color w:val="0080AC"/>
            <w:spacing w:val="12"/>
            <w:w w:val="110"/>
          </w:rPr>
          <w:t> </w:t>
        </w:r>
        <w:r>
          <w:rPr>
            <w:color w:val="0080AC"/>
            <w:w w:val="110"/>
          </w:rPr>
          <w:t>(2021a)</w:t>
        </w:r>
      </w:hyperlink>
      <w:r>
        <w:rPr>
          <w:w w:val="110"/>
        </w:rPr>
        <w:t>.</w:t>
      </w:r>
      <w:r>
        <w:rPr>
          <w:spacing w:val="11"/>
          <w:w w:val="110"/>
        </w:rPr>
        <w:t> </w:t>
      </w:r>
      <w:r>
        <w:rPr>
          <w:w w:val="110"/>
        </w:rPr>
        <w:t>Recall</w:t>
      </w:r>
      <w:r>
        <w:rPr>
          <w:spacing w:val="12"/>
          <w:w w:val="110"/>
        </w:rPr>
        <w:t> </w:t>
      </w:r>
      <w:r>
        <w:rPr>
          <w:w w:val="110"/>
        </w:rPr>
        <w:t>that</w:t>
      </w:r>
      <w:r>
        <w:rPr>
          <w:spacing w:val="11"/>
          <w:w w:val="110"/>
        </w:rPr>
        <w:t> </w:t>
      </w:r>
      <w:r>
        <w:rPr>
          <w:w w:val="110"/>
        </w:rPr>
        <w:t>we</w:t>
      </w:r>
      <w:r>
        <w:rPr>
          <w:spacing w:val="12"/>
          <w:w w:val="110"/>
        </w:rPr>
        <w:t> </w:t>
      </w:r>
      <w:r>
        <w:rPr>
          <w:w w:val="110"/>
        </w:rPr>
        <w:t>denote</w:t>
      </w:r>
      <w:r>
        <w:rPr>
          <w:spacing w:val="11"/>
          <w:w w:val="110"/>
        </w:rPr>
        <w:t> </w:t>
      </w:r>
      <w:r>
        <w:rPr>
          <w:w w:val="110"/>
        </w:rPr>
        <w:t>the</w:t>
      </w:r>
      <w:r>
        <w:rPr>
          <w:spacing w:val="11"/>
          <w:w w:val="110"/>
        </w:rPr>
        <w:t> </w:t>
      </w:r>
      <w:r>
        <w:rPr>
          <w:w w:val="110"/>
        </w:rPr>
        <w:t>nondominated</w:t>
      </w:r>
      <w:r>
        <w:rPr>
          <w:spacing w:val="12"/>
          <w:w w:val="110"/>
        </w:rPr>
        <w:t> </w:t>
      </w:r>
      <w:r>
        <w:rPr>
          <w:spacing w:val="-5"/>
          <w:w w:val="110"/>
        </w:rPr>
        <w:t>set</w:t>
      </w:r>
    </w:p>
    <w:p>
      <w:pPr>
        <w:pStyle w:val="BodyText"/>
        <w:spacing w:line="160" w:lineRule="exact"/>
      </w:pPr>
      <w:r>
        <w:rPr>
          <w:w w:val="110"/>
        </w:rPr>
        <w:t>of</w:t>
      </w:r>
      <w:r>
        <w:rPr>
          <w:spacing w:val="-4"/>
          <w:w w:val="110"/>
        </w:rPr>
        <w:t> </w:t>
      </w:r>
      <w:r>
        <w:rPr>
          <w:rFonts w:ascii="STIX Math" w:hAnsi="STIX Math" w:eastAsia="STIX Math"/>
          <w:i/>
          <w:w w:val="110"/>
        </w:rPr>
        <w:t>𝑓</w:t>
      </w:r>
      <w:r>
        <w:rPr>
          <w:rFonts w:ascii="STIX Math" w:hAnsi="STIX Math" w:eastAsia="STIX Math"/>
          <w:i/>
          <w:spacing w:val="-26"/>
          <w:w w:val="110"/>
        </w:rPr>
        <w:t> </w:t>
      </w:r>
      <w:r>
        <w:rPr>
          <w:rFonts w:ascii="STIX Math" w:hAnsi="STIX Math" w:eastAsia="STIX Math"/>
          <w:w w:val="110"/>
        </w:rPr>
        <w:t>(</w:t>
      </w:r>
      <w:r>
        <w:rPr>
          <w:rFonts w:ascii="STIX Math" w:hAnsi="STIX Math" w:eastAsia="STIX Math"/>
          <w:i/>
          <w:w w:val="110"/>
        </w:rPr>
        <w:t>𝑀</w:t>
      </w:r>
      <w:r>
        <w:rPr>
          <w:rFonts w:ascii="STIX Math" w:hAnsi="STIX Math" w:eastAsia="STIX Math"/>
          <w:i/>
          <w:spacing w:val="-30"/>
          <w:w w:val="110"/>
        </w:rPr>
        <w:t> </w:t>
      </w:r>
      <w:r>
        <w:rPr>
          <w:rFonts w:ascii="STIX Math" w:hAnsi="STIX Math" w:eastAsia="STIX Math"/>
          <w:w w:val="110"/>
        </w:rPr>
        <w:t>) </w:t>
      </w:r>
      <w:r>
        <w:rPr>
          <w:w w:val="110"/>
        </w:rPr>
        <w:t>by</w:t>
      </w:r>
      <w:r>
        <w:rPr>
          <w:spacing w:val="1"/>
          <w:w w:val="110"/>
        </w:rPr>
        <w:t> </w:t>
      </w:r>
      <w:r>
        <w:rPr>
          <w:rFonts w:ascii="Arial" w:hAnsi="Arial" w:eastAsia="Arial"/>
          <w:w w:val="110"/>
        </w:rPr>
        <w:t></w:t>
      </w:r>
      <w:r>
        <w:rPr>
          <w:rFonts w:ascii="Arial" w:hAnsi="Arial" w:eastAsia="Arial"/>
          <w:spacing w:val="-25"/>
          <w:w w:val="110"/>
        </w:rPr>
        <w:t> </w:t>
      </w:r>
      <w:r>
        <w:rPr>
          <w:w w:val="110"/>
        </w:rPr>
        <w:t>.</w:t>
      </w:r>
      <w:r>
        <w:rPr>
          <w:spacing w:val="1"/>
          <w:w w:val="110"/>
        </w:rPr>
        <w:t> </w:t>
      </w:r>
      <w:r>
        <w:rPr>
          <w:w w:val="110"/>
        </w:rPr>
        <w:t>We</w:t>
      </w:r>
      <w:r>
        <w:rPr>
          <w:spacing w:val="1"/>
          <w:w w:val="110"/>
        </w:rPr>
        <w:t> </w:t>
      </w:r>
      <w:r>
        <w:rPr>
          <w:w w:val="110"/>
        </w:rPr>
        <w:t>use for</w:t>
      </w:r>
      <w:r>
        <w:rPr>
          <w:spacing w:val="1"/>
          <w:w w:val="110"/>
        </w:rPr>
        <w:t> </w:t>
      </w:r>
      <w:r>
        <w:rPr>
          <w:w w:val="110"/>
        </w:rPr>
        <w:t>a box</w:t>
      </w:r>
      <w:r>
        <w:rPr>
          <w:spacing w:val="1"/>
          <w:w w:val="110"/>
        </w:rPr>
        <w:t> </w:t>
      </w:r>
      <w:r>
        <w:rPr>
          <w:w w:val="110"/>
        </w:rPr>
        <w:t>with bounds</w:t>
      </w:r>
      <w:r>
        <w:rPr>
          <w:spacing w:val="1"/>
          <w:w w:val="110"/>
        </w:rPr>
        <w:t> </w:t>
      </w:r>
      <w:r>
        <w:rPr>
          <w:rFonts w:ascii="Noto Sans Math" w:hAnsi="Noto Sans Math" w:eastAsia="Noto Sans Math"/>
          <w:w w:val="110"/>
        </w:rPr>
        <w:t>𝓁</w:t>
      </w:r>
      <w:r>
        <w:rPr>
          <w:rFonts w:ascii="STIX Math" w:hAnsi="STIX Math" w:eastAsia="STIX Math"/>
          <w:i/>
          <w:w w:val="110"/>
        </w:rPr>
        <w:t>,</w:t>
      </w:r>
      <w:r>
        <w:rPr>
          <w:rFonts w:ascii="STIX Math" w:hAnsi="STIX Math" w:eastAsia="STIX Math"/>
          <w:i/>
          <w:spacing w:val="-17"/>
          <w:w w:val="110"/>
        </w:rPr>
        <w:t> </w:t>
      </w:r>
      <w:r>
        <w:rPr>
          <w:rFonts w:ascii="STIX Math" w:hAnsi="STIX Math" w:eastAsia="STIX Math"/>
          <w:i/>
          <w:w w:val="110"/>
        </w:rPr>
        <w:t>𝑢</w:t>
      </w:r>
      <w:r>
        <w:rPr>
          <w:rFonts w:ascii="STIX Math" w:hAnsi="STIX Math" w:eastAsia="STIX Math"/>
          <w:i/>
          <w:spacing w:val="-2"/>
          <w:w w:val="110"/>
        </w:rPr>
        <w:t> </w:t>
      </w:r>
      <w:r>
        <w:rPr>
          <w:rFonts w:ascii="STIX Math" w:hAnsi="STIX Math" w:eastAsia="STIX Math"/>
          <w:w w:val="110"/>
        </w:rPr>
        <w:t>∈</w:t>
      </w:r>
      <w:r>
        <w:rPr>
          <w:rFonts w:ascii="STIX Math" w:hAnsi="STIX Math" w:eastAsia="STIX Math"/>
          <w:spacing w:val="-3"/>
          <w:w w:val="110"/>
        </w:rPr>
        <w:t> </w:t>
      </w:r>
      <w:r>
        <w:rPr>
          <w:rFonts w:ascii="DejaVu Serif" w:hAnsi="DejaVu Serif" w:eastAsia="DejaVu Serif"/>
          <w:w w:val="110"/>
        </w:rPr>
        <w:t>ℝ</w:t>
      </w:r>
      <w:r>
        <w:rPr>
          <w:rFonts w:ascii="STIX Math" w:hAnsi="STIX Math" w:eastAsia="STIX Math"/>
          <w:i/>
          <w:w w:val="110"/>
          <w:vertAlign w:val="superscript"/>
        </w:rPr>
        <w:t>𝑚</w:t>
      </w:r>
      <w:r>
        <w:rPr>
          <w:rFonts w:ascii="STIX Math" w:hAnsi="STIX Math" w:eastAsia="STIX Math"/>
          <w:i/>
          <w:spacing w:val="9"/>
          <w:w w:val="110"/>
          <w:vertAlign w:val="baseline"/>
        </w:rPr>
        <w:t> </w:t>
      </w:r>
      <w:r>
        <w:rPr>
          <w:w w:val="110"/>
          <w:vertAlign w:val="baseline"/>
        </w:rPr>
        <w:t>the</w:t>
      </w:r>
      <w:r>
        <w:rPr>
          <w:spacing w:val="1"/>
          <w:w w:val="110"/>
          <w:vertAlign w:val="baseline"/>
        </w:rPr>
        <w:t> </w:t>
      </w:r>
      <w:r>
        <w:rPr>
          <w:spacing w:val="-2"/>
          <w:w w:val="110"/>
          <w:vertAlign w:val="baseline"/>
        </w:rPr>
        <w:t>notation</w:t>
      </w:r>
    </w:p>
    <w:p>
      <w:pPr>
        <w:spacing w:line="373" w:lineRule="exact" w:before="0"/>
        <w:ind w:left="158" w:right="0" w:firstLine="0"/>
        <w:jc w:val="both"/>
        <w:rPr>
          <w:rFonts w:ascii="STIX Math" w:hAnsi="STIX Math" w:eastAsia="STIX Math"/>
          <w:i/>
          <w:sz w:val="16"/>
        </w:rPr>
      </w:pPr>
      <w:r>
        <w:rPr/>
        <mc:AlternateContent>
          <mc:Choice Requires="wps">
            <w:drawing>
              <wp:anchor distT="0" distB="0" distL="0" distR="0" allowOverlap="1" layoutInCell="1" locked="0" behindDoc="1" simplePos="0" relativeHeight="486272000">
                <wp:simplePos x="0" y="0"/>
                <wp:positionH relativeFrom="page">
                  <wp:posOffset>879347</wp:posOffset>
                </wp:positionH>
                <wp:positionV relativeFrom="paragraph">
                  <wp:posOffset>38548</wp:posOffset>
                </wp:positionV>
                <wp:extent cx="1802130" cy="40195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802130" cy="401955"/>
                        </a:xfrm>
                        <a:prstGeom prst="rect">
                          <a:avLst/>
                        </a:prstGeom>
                      </wps:spPr>
                      <wps:txbx>
                        <w:txbxContent>
                          <w:p>
                            <w:pPr>
                              <w:tabs>
                                <w:tab w:pos="2745" w:val="left" w:leader="none"/>
                              </w:tabs>
                              <w:spacing w:before="4"/>
                              <w:ind w:left="0" w:right="0" w:firstLine="0"/>
                              <w:jc w:val="left"/>
                              <w:rPr>
                                <w:rFonts w:ascii="DejaVu Sans"/>
                                <w:sz w:val="16"/>
                              </w:rPr>
                            </w:pPr>
                            <w:r>
                              <w:rPr>
                                <w:rFonts w:ascii="DejaVu Sans"/>
                                <w:spacing w:val="-10"/>
                                <w:sz w:val="16"/>
                              </w:rPr>
                              <w:t>{</w:t>
                            </w:r>
                            <w:r>
                              <w:rPr>
                                <w:rFonts w:ascii="DejaVu Sans"/>
                                <w:sz w:val="16"/>
                              </w:rPr>
                              <w:tab/>
                            </w:r>
                            <w:r>
                              <w:rPr>
                                <w:rFonts w:ascii="DejaVu Sans"/>
                                <w:spacing w:val="-20"/>
                                <w:sz w:val="16"/>
                              </w:rPr>
                              <w:t>}</w:t>
                            </w:r>
                          </w:p>
                        </w:txbxContent>
                      </wps:txbx>
                      <wps:bodyPr wrap="square" lIns="0" tIns="0" rIns="0" bIns="0" rtlCol="0">
                        <a:noAutofit/>
                      </wps:bodyPr>
                    </wps:wsp>
                  </a:graphicData>
                </a:graphic>
              </wp:anchor>
            </w:drawing>
          </mc:Choice>
          <mc:Fallback>
            <w:pict>
              <v:shape style="position:absolute;margin-left:69.239998pt;margin-top:3.035281pt;width:141.9pt;height:31.65pt;mso-position-horizontal-relative:page;mso-position-vertical-relative:paragraph;z-index:-17044480" type="#_x0000_t202" id="docshape101" filled="false" stroked="false">
                <v:textbox inset="0,0,0,0">
                  <w:txbxContent>
                    <w:p>
                      <w:pPr>
                        <w:tabs>
                          <w:tab w:pos="2745" w:val="left" w:leader="none"/>
                        </w:tabs>
                        <w:spacing w:before="4"/>
                        <w:ind w:left="0" w:right="0" w:firstLine="0"/>
                        <w:jc w:val="left"/>
                        <w:rPr>
                          <w:rFonts w:ascii="DejaVu Sans"/>
                          <w:sz w:val="16"/>
                        </w:rPr>
                      </w:pPr>
                      <w:r>
                        <w:rPr>
                          <w:rFonts w:ascii="DejaVu Sans"/>
                          <w:spacing w:val="-10"/>
                          <w:sz w:val="16"/>
                        </w:rPr>
                        <w:t>{</w:t>
                      </w:r>
                      <w:r>
                        <w:rPr>
                          <w:rFonts w:ascii="DejaVu Sans"/>
                          <w:sz w:val="16"/>
                        </w:rPr>
                        <w:tab/>
                      </w:r>
                      <w:r>
                        <w:rPr>
                          <w:rFonts w:ascii="DejaVu Sans"/>
                          <w:spacing w:val="-20"/>
                          <w:sz w:val="16"/>
                        </w:rPr>
                        <w:t>}</w:t>
                      </w:r>
                    </w:p>
                  </w:txbxContent>
                </v:textbox>
                <w10:wrap type="none"/>
              </v:shape>
            </w:pict>
          </mc:Fallback>
        </mc:AlternateContent>
      </w:r>
      <w:bookmarkStart w:name="_bookmark22" w:id="38"/>
      <w:bookmarkEnd w:id="38"/>
      <w:r>
        <w:rPr/>
      </w:r>
      <w:r>
        <w:rPr>
          <w:rFonts w:ascii="STIX Math" w:hAnsi="STIX Math" w:eastAsia="STIX Math"/>
          <w:w w:val="105"/>
          <w:sz w:val="16"/>
        </w:rPr>
        <w:t>[</w:t>
      </w:r>
      <w:r>
        <w:rPr>
          <w:rFonts w:ascii="Noto Sans Math" w:hAnsi="Noto Sans Math" w:eastAsia="Noto Sans Math"/>
          <w:w w:val="105"/>
          <w:sz w:val="16"/>
        </w:rPr>
        <w:t>𝓁</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𝑢</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w:t>
      </w:r>
      <w:r>
        <w:rPr>
          <w:rFonts w:ascii="STIX Math" w:hAnsi="STIX Math" w:eastAsia="STIX Math"/>
          <w:spacing w:val="77"/>
          <w:w w:val="150"/>
          <w:sz w:val="16"/>
        </w:rPr>
        <w:t> </w:t>
      </w:r>
      <w:r>
        <w:rPr>
          <w:rFonts w:ascii="STIX Math" w:hAnsi="STIX Math" w:eastAsia="STIX Math"/>
          <w:i/>
          <w:w w:val="105"/>
          <w:sz w:val="16"/>
        </w:rPr>
        <w:t>𝑦</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w:t>
      </w:r>
      <w:r>
        <w:rPr>
          <w:rFonts w:ascii="DejaVu Serif" w:hAnsi="DejaVu Serif" w:eastAsia="DejaVu Serif"/>
          <w:w w:val="105"/>
          <w:sz w:val="16"/>
        </w:rPr>
        <w:t>ℝ</w:t>
      </w:r>
      <w:r>
        <w:rPr>
          <w:rFonts w:ascii="STIX Math" w:hAnsi="STIX Math" w:eastAsia="STIX Math"/>
          <w:w w:val="105"/>
          <w:sz w:val="16"/>
        </w:rPr>
        <w:t>)</w:t>
      </w:r>
      <w:r>
        <w:rPr>
          <w:rFonts w:ascii="STIX Math" w:hAnsi="STIX Math" w:eastAsia="STIX Math"/>
          <w:i/>
          <w:w w:val="105"/>
          <w:sz w:val="16"/>
          <w:vertAlign w:val="superscript"/>
        </w:rPr>
        <w:t>𝑚</w:t>
      </w:r>
      <w:r>
        <w:rPr>
          <w:rFonts w:ascii="STIX Math" w:hAnsi="STIX Math" w:eastAsia="STIX Math"/>
          <w:i/>
          <w:spacing w:val="13"/>
          <w:w w:val="105"/>
          <w:sz w:val="16"/>
          <w:vertAlign w:val="baseline"/>
        </w:rPr>
        <w:t> </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Noto Sans Math" w:hAnsi="Noto Sans Math" w:eastAsia="Noto Sans Math"/>
          <w:w w:val="105"/>
          <w:sz w:val="16"/>
          <w:vertAlign w:val="baseline"/>
        </w:rPr>
        <w:t>𝓁</w:t>
      </w:r>
      <w:r>
        <w:rPr>
          <w:rFonts w:ascii="STIX Math" w:hAnsi="STIX Math" w:eastAsia="STIX Math"/>
          <w:i/>
          <w:w w:val="105"/>
          <w:position w:val="-3"/>
          <w:sz w:val="12"/>
          <w:vertAlign w:val="baseline"/>
        </w:rPr>
        <w:t>𝑖</w:t>
      </w:r>
      <w:r>
        <w:rPr>
          <w:rFonts w:ascii="STIX Math" w:hAnsi="STIX Math" w:eastAsia="STIX Math"/>
          <w:i/>
          <w:spacing w:val="23"/>
          <w:w w:val="105"/>
          <w:position w:val="-3"/>
          <w:sz w:val="12"/>
          <w:vertAlign w:val="baseline"/>
        </w:rPr>
        <w:t> </w:t>
      </w:r>
      <w:r>
        <w:rPr>
          <w:rFonts w:ascii="Arial" w:hAnsi="Arial" w:eastAsia="Arial"/>
          <w:w w:val="105"/>
          <w:sz w:val="16"/>
          <w:vertAlign w:val="baseline"/>
        </w:rPr>
        <w:t>≤</w:t>
      </w:r>
      <w:r>
        <w:rPr>
          <w:rFonts w:ascii="Arial" w:hAnsi="Arial" w:eastAsia="Arial"/>
          <w:spacing w:val="-2"/>
          <w:w w:val="105"/>
          <w:sz w:val="16"/>
          <w:vertAlign w:val="baseline"/>
        </w:rPr>
        <w:t> </w:t>
      </w:r>
      <w:r>
        <w:rPr>
          <w:rFonts w:ascii="STIX Math" w:hAnsi="STIX Math" w:eastAsia="STIX Math"/>
          <w:i/>
          <w:w w:val="105"/>
          <w:sz w:val="16"/>
          <w:vertAlign w:val="baseline"/>
        </w:rPr>
        <w:t>𝑦</w:t>
      </w:r>
      <w:r>
        <w:rPr>
          <w:rFonts w:ascii="STIX Math" w:hAnsi="STIX Math" w:eastAsia="STIX Math"/>
          <w:i/>
          <w:w w:val="105"/>
          <w:position w:val="-3"/>
          <w:sz w:val="12"/>
          <w:vertAlign w:val="baseline"/>
        </w:rPr>
        <w:t>𝑖</w:t>
      </w:r>
      <w:r>
        <w:rPr>
          <w:rFonts w:ascii="STIX Math" w:hAnsi="STIX Math" w:eastAsia="STIX Math"/>
          <w:i/>
          <w:spacing w:val="22"/>
          <w:w w:val="105"/>
          <w:position w:val="-3"/>
          <w:sz w:val="12"/>
          <w:vertAlign w:val="baseline"/>
        </w:rPr>
        <w:t> </w:t>
      </w:r>
      <w:r>
        <w:rPr>
          <w:rFonts w:ascii="Arial" w:hAnsi="Arial" w:eastAsia="Arial"/>
          <w:w w:val="105"/>
          <w:sz w:val="16"/>
          <w:vertAlign w:val="baseline"/>
        </w:rPr>
        <w:t>≤</w:t>
      </w:r>
      <w:r>
        <w:rPr>
          <w:rFonts w:ascii="Arial" w:hAnsi="Arial" w:eastAsia="Arial"/>
          <w:spacing w:val="-2"/>
          <w:w w:val="105"/>
          <w:sz w:val="16"/>
          <w:vertAlign w:val="baseline"/>
        </w:rPr>
        <w:t> </w:t>
      </w:r>
      <w:r>
        <w:rPr>
          <w:rFonts w:ascii="STIX Math" w:hAnsi="STIX Math" w:eastAsia="STIX Math"/>
          <w:i/>
          <w:w w:val="105"/>
          <w:sz w:val="16"/>
          <w:vertAlign w:val="baseline"/>
        </w:rPr>
        <w:t>𝑢</w:t>
      </w:r>
      <w:r>
        <w:rPr>
          <w:rFonts w:ascii="STIX Math" w:hAnsi="STIX Math" w:eastAsia="STIX Math"/>
          <w:i/>
          <w:w w:val="105"/>
          <w:position w:val="-3"/>
          <w:sz w:val="12"/>
          <w:vertAlign w:val="baseline"/>
        </w:rPr>
        <w:t>𝑖</w:t>
      </w:r>
      <w:r>
        <w:rPr>
          <w:rFonts w:ascii="STIX Math" w:hAnsi="STIX Math" w:eastAsia="STIX Math"/>
          <w:i/>
          <w:spacing w:val="-22"/>
          <w:w w:val="105"/>
          <w:position w:val="-3"/>
          <w:sz w:val="12"/>
          <w:vertAlign w:val="baseline"/>
        </w:rPr>
        <w:t> </w:t>
      </w:r>
      <w:r>
        <w:rPr>
          <w:w w:val="105"/>
          <w:sz w:val="16"/>
          <w:vertAlign w:val="baseline"/>
        </w:rPr>
        <w:t>forall</w:t>
      </w:r>
      <w:r>
        <w:rPr>
          <w:rFonts w:ascii="STIX Math" w:hAnsi="STIX Math" w:eastAsia="STIX Math"/>
          <w:i/>
          <w:w w:val="105"/>
          <w:sz w:val="16"/>
          <w:vertAlign w:val="baseline"/>
        </w:rPr>
        <w:t>𝑖</w:t>
      </w:r>
      <w:r>
        <w:rPr>
          <w:rFonts w:ascii="STIX Math" w:hAnsi="STIX Math" w:eastAsia="STIX Math"/>
          <w:i/>
          <w:spacing w:val="2"/>
          <w:w w:val="105"/>
          <w:sz w:val="16"/>
          <w:vertAlign w:val="baseline"/>
        </w:rPr>
        <w:t> </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w w:val="105"/>
          <w:sz w:val="16"/>
          <w:vertAlign w:val="baseline"/>
        </w:rPr>
        <w:t>1</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w w:val="105"/>
          <w:sz w:val="16"/>
          <w:vertAlign w:val="baseline"/>
        </w:rPr>
        <w:t>…</w:t>
      </w:r>
      <w:r>
        <w:rPr>
          <w:rFonts w:ascii="STIX Math" w:hAnsi="STIX Math" w:eastAsia="STIX Math"/>
          <w:spacing w:val="-16"/>
          <w:w w:val="105"/>
          <w:sz w:val="16"/>
          <w:vertAlign w:val="baseline"/>
        </w:rPr>
        <w:t> </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i/>
          <w:w w:val="105"/>
          <w:sz w:val="16"/>
          <w:vertAlign w:val="baseline"/>
        </w:rPr>
        <w:t>𝑚</w:t>
      </w:r>
      <w:r>
        <w:rPr>
          <w:rFonts w:ascii="STIX Math" w:hAnsi="STIX Math" w:eastAsia="STIX Math"/>
          <w:i/>
          <w:spacing w:val="43"/>
          <w:w w:val="105"/>
          <w:sz w:val="16"/>
          <w:vertAlign w:val="baseline"/>
        </w:rPr>
        <w:t> </w:t>
      </w:r>
      <w:r>
        <w:rPr>
          <w:rFonts w:ascii="STIX Math" w:hAnsi="STIX Math" w:eastAsia="STIX Math"/>
          <w:i/>
          <w:spacing w:val="-10"/>
          <w:w w:val="105"/>
          <w:sz w:val="16"/>
          <w:vertAlign w:val="baseline"/>
        </w:rPr>
        <w:t>.</w:t>
      </w:r>
    </w:p>
    <w:p>
      <w:pPr>
        <w:spacing w:line="354" w:lineRule="exact" w:before="0"/>
        <w:ind w:left="158" w:right="0" w:firstLine="0"/>
        <w:jc w:val="both"/>
        <w:rPr>
          <w:sz w:val="16"/>
        </w:rPr>
      </w:pPr>
      <w:r>
        <w:rPr>
          <w:rFonts w:ascii="Times New Roman" w:hAnsi="Times New Roman" w:eastAsia="Times New Roman"/>
          <w:b/>
          <w:w w:val="110"/>
          <w:sz w:val="16"/>
        </w:rPr>
        <w:t>Definition</w:t>
      </w:r>
      <w:r>
        <w:rPr>
          <w:rFonts w:ascii="Times New Roman" w:hAnsi="Times New Roman" w:eastAsia="Times New Roman"/>
          <w:b/>
          <w:spacing w:val="-5"/>
          <w:w w:val="110"/>
          <w:sz w:val="16"/>
        </w:rPr>
        <w:t> </w:t>
      </w:r>
      <w:r>
        <w:rPr>
          <w:rFonts w:ascii="Times New Roman" w:hAnsi="Times New Roman" w:eastAsia="Times New Roman"/>
          <w:b/>
          <w:w w:val="110"/>
          <w:sz w:val="16"/>
        </w:rPr>
        <w:t>5.2.</w:t>
      </w:r>
      <w:r>
        <w:rPr>
          <w:rFonts w:ascii="Times New Roman" w:hAnsi="Times New Roman" w:eastAsia="Times New Roman"/>
          <w:b/>
          <w:spacing w:val="29"/>
          <w:w w:val="110"/>
          <w:sz w:val="16"/>
        </w:rPr>
        <w:t> </w:t>
      </w:r>
      <w:r>
        <w:rPr>
          <w:w w:val="110"/>
          <w:sz w:val="16"/>
        </w:rPr>
        <w:t>Let</w:t>
      </w:r>
      <w:r>
        <w:rPr>
          <w:spacing w:val="-2"/>
          <w:w w:val="110"/>
          <w:sz w:val="16"/>
        </w:rPr>
        <w:t> </w:t>
      </w:r>
      <w:r>
        <w:rPr>
          <w:rFonts w:ascii="STIX Math" w:hAnsi="STIX Math" w:eastAsia="STIX Math"/>
          <w:i/>
          <w:w w:val="110"/>
          <w:sz w:val="16"/>
        </w:rPr>
        <w:t>𝐿,</w:t>
      </w:r>
      <w:r>
        <w:rPr>
          <w:rFonts w:ascii="STIX Math" w:hAnsi="STIX Math" w:eastAsia="STIX Math"/>
          <w:i/>
          <w:spacing w:val="-17"/>
          <w:w w:val="110"/>
          <w:sz w:val="16"/>
        </w:rPr>
        <w:t> </w:t>
      </w:r>
      <w:r>
        <w:rPr>
          <w:rFonts w:ascii="STIX Math" w:hAnsi="STIX Math" w:eastAsia="STIX Math"/>
          <w:i/>
          <w:w w:val="110"/>
          <w:sz w:val="16"/>
        </w:rPr>
        <w:t>𝑈</w:t>
      </w:r>
      <w:r>
        <w:rPr>
          <w:rFonts w:ascii="STIX Math" w:hAnsi="STIX Math" w:eastAsia="STIX Math"/>
          <w:i/>
          <w:spacing w:val="12"/>
          <w:w w:val="110"/>
          <w:sz w:val="16"/>
        </w:rPr>
        <w:t> </w:t>
      </w:r>
      <w:r>
        <w:rPr>
          <w:rFonts w:ascii="STIX Math" w:hAnsi="STIX Math" w:eastAsia="STIX Math"/>
          <w:i/>
          <w:w w:val="110"/>
          <w:sz w:val="16"/>
        </w:rPr>
        <w:t>⊆</w:t>
      </w:r>
      <w:r>
        <w:rPr>
          <w:rFonts w:ascii="STIX Math" w:hAnsi="STIX Math" w:eastAsia="STIX Math"/>
          <w:i/>
          <w:spacing w:val="-4"/>
          <w:w w:val="110"/>
          <w:sz w:val="16"/>
        </w:rPr>
        <w:t> </w:t>
      </w:r>
      <w:r>
        <w:rPr>
          <w:rFonts w:ascii="DejaVu Serif" w:hAnsi="DejaVu Serif" w:eastAsia="DejaVu Serif"/>
          <w:w w:val="110"/>
          <w:sz w:val="16"/>
        </w:rPr>
        <w:t>ℝ</w:t>
      </w:r>
      <w:r>
        <w:rPr>
          <w:rFonts w:ascii="STIX Math" w:hAnsi="STIX Math" w:eastAsia="STIX Math"/>
          <w:i/>
          <w:w w:val="110"/>
          <w:sz w:val="16"/>
          <w:vertAlign w:val="superscript"/>
        </w:rPr>
        <w:t>𝑚</w:t>
      </w:r>
      <w:r>
        <w:rPr>
          <w:rFonts w:ascii="STIX Math" w:hAnsi="STIX Math" w:eastAsia="STIX Math"/>
          <w:i/>
          <w:spacing w:val="6"/>
          <w:w w:val="110"/>
          <w:sz w:val="16"/>
          <w:vertAlign w:val="baseline"/>
        </w:rPr>
        <w:t> </w:t>
      </w:r>
      <w:r>
        <w:rPr>
          <w:w w:val="110"/>
          <w:sz w:val="16"/>
          <w:vertAlign w:val="baseline"/>
        </w:rPr>
        <w:t>be</w:t>
      </w:r>
      <w:r>
        <w:rPr>
          <w:spacing w:val="-1"/>
          <w:w w:val="110"/>
          <w:sz w:val="16"/>
          <w:vertAlign w:val="baseline"/>
        </w:rPr>
        <w:t> </w:t>
      </w:r>
      <w:r>
        <w:rPr>
          <w:w w:val="110"/>
          <w:sz w:val="16"/>
          <w:vertAlign w:val="baseline"/>
        </w:rPr>
        <w:t>two</w:t>
      </w:r>
      <w:r>
        <w:rPr>
          <w:spacing w:val="-2"/>
          <w:w w:val="110"/>
          <w:sz w:val="16"/>
          <w:vertAlign w:val="baseline"/>
        </w:rPr>
        <w:t> </w:t>
      </w:r>
      <w:r>
        <w:rPr>
          <w:w w:val="110"/>
          <w:sz w:val="16"/>
          <w:vertAlign w:val="baseline"/>
        </w:rPr>
        <w:t>finite</w:t>
      </w:r>
      <w:r>
        <w:rPr>
          <w:spacing w:val="-1"/>
          <w:w w:val="110"/>
          <w:sz w:val="16"/>
          <w:vertAlign w:val="baseline"/>
        </w:rPr>
        <w:t> </w:t>
      </w:r>
      <w:r>
        <w:rPr>
          <w:w w:val="110"/>
          <w:sz w:val="16"/>
          <w:vertAlign w:val="baseline"/>
        </w:rPr>
        <w:t>sets</w:t>
      </w:r>
      <w:r>
        <w:rPr>
          <w:spacing w:val="-2"/>
          <w:w w:val="110"/>
          <w:sz w:val="16"/>
          <w:vertAlign w:val="baseline"/>
        </w:rPr>
        <w:t> </w:t>
      </w:r>
      <w:r>
        <w:rPr>
          <w:spacing w:val="-4"/>
          <w:w w:val="110"/>
          <w:sz w:val="16"/>
          <w:vertAlign w:val="baseline"/>
        </w:rPr>
        <w:t>with</w:t>
      </w:r>
    </w:p>
    <w:p>
      <w:pPr>
        <w:spacing w:line="275" w:lineRule="exact" w:before="0"/>
        <w:ind w:left="158" w:right="0" w:firstLine="0"/>
        <w:jc w:val="both"/>
        <w:rPr>
          <w:rFonts w:ascii="STIX Math" w:hAnsi="STIX Math" w:eastAsia="STIX Math"/>
          <w:i/>
          <w:sz w:val="16"/>
        </w:rPr>
      </w:pPr>
      <w:r>
        <w:rPr>
          <w:rFonts w:ascii="Arial" w:hAnsi="Arial" w:eastAsia="Arial"/>
          <w:w w:val="115"/>
          <w:sz w:val="16"/>
        </w:rPr>
        <w:t></w:t>
      </w:r>
      <w:r>
        <w:rPr>
          <w:rFonts w:ascii="Arial" w:hAnsi="Arial" w:eastAsia="Arial"/>
          <w:spacing w:val="3"/>
          <w:w w:val="115"/>
          <w:sz w:val="16"/>
        </w:rPr>
        <w:t> </w:t>
      </w:r>
      <w:r>
        <w:rPr>
          <w:rFonts w:ascii="STIX Math" w:hAnsi="STIX Math" w:eastAsia="STIX Math"/>
          <w:i/>
          <w:w w:val="115"/>
          <w:sz w:val="16"/>
        </w:rPr>
        <w:t>⊆</w:t>
      </w:r>
      <w:r>
        <w:rPr>
          <w:rFonts w:ascii="STIX Math" w:hAnsi="STIX Math" w:eastAsia="STIX Math"/>
          <w:i/>
          <w:spacing w:val="-6"/>
          <w:w w:val="115"/>
          <w:sz w:val="16"/>
        </w:rPr>
        <w:t> </w:t>
      </w:r>
      <w:r>
        <w:rPr>
          <w:rFonts w:ascii="STIX Math" w:hAnsi="STIX Math" w:eastAsia="STIX Math"/>
          <w:i/>
          <w:w w:val="115"/>
          <w:sz w:val="16"/>
        </w:rPr>
        <w:t>𝐿</w:t>
      </w:r>
      <w:r>
        <w:rPr>
          <w:rFonts w:ascii="STIX Math" w:hAnsi="STIX Math" w:eastAsia="STIX Math"/>
          <w:i/>
          <w:spacing w:val="-33"/>
          <w:w w:val="115"/>
          <w:sz w:val="16"/>
        </w:rPr>
        <w:t> </w:t>
      </w:r>
      <w:r>
        <w:rPr>
          <w:rFonts w:ascii="STIX Math" w:hAnsi="STIX Math" w:eastAsia="STIX Math"/>
          <w:w w:val="115"/>
          <w:sz w:val="16"/>
        </w:rPr>
        <w:t>+</w:t>
      </w:r>
      <w:r>
        <w:rPr>
          <w:rFonts w:ascii="STIX Math" w:hAnsi="STIX Math" w:eastAsia="STIX Math"/>
          <w:spacing w:val="-11"/>
          <w:w w:val="115"/>
          <w:sz w:val="16"/>
        </w:rPr>
        <w:t> </w:t>
      </w:r>
      <w:r>
        <w:rPr>
          <w:rFonts w:ascii="DejaVu Serif" w:hAnsi="DejaVu Serif" w:eastAsia="DejaVu Serif"/>
          <w:w w:val="115"/>
          <w:sz w:val="16"/>
        </w:rPr>
        <w:t>ℝ</w:t>
      </w:r>
      <w:r>
        <w:rPr>
          <w:rFonts w:ascii="STIX Math" w:hAnsi="STIX Math" w:eastAsia="STIX Math"/>
          <w:i/>
          <w:w w:val="115"/>
          <w:sz w:val="16"/>
          <w:vertAlign w:val="superscript"/>
        </w:rPr>
        <w:t>𝑚</w:t>
      </w:r>
      <w:r>
        <w:rPr>
          <w:rFonts w:ascii="STIX Math" w:hAnsi="STIX Math" w:eastAsia="STIX Math"/>
          <w:i/>
          <w:spacing w:val="5"/>
          <w:w w:val="115"/>
          <w:sz w:val="16"/>
          <w:vertAlign w:val="baseline"/>
        </w:rPr>
        <w:t> </w:t>
      </w:r>
      <w:r>
        <w:rPr>
          <w:w w:val="115"/>
          <w:sz w:val="16"/>
          <w:vertAlign w:val="baseline"/>
        </w:rPr>
        <w:t>and</w:t>
      </w:r>
      <w:r>
        <w:rPr>
          <w:spacing w:val="-4"/>
          <w:w w:val="115"/>
          <w:sz w:val="16"/>
          <w:vertAlign w:val="baseline"/>
        </w:rPr>
        <w:t> </w:t>
      </w:r>
      <w:r>
        <w:rPr>
          <w:rFonts w:ascii="Arial" w:hAnsi="Arial" w:eastAsia="Arial"/>
          <w:w w:val="115"/>
          <w:sz w:val="16"/>
          <w:vertAlign w:val="baseline"/>
        </w:rPr>
        <w:t></w:t>
      </w:r>
      <w:r>
        <w:rPr>
          <w:rFonts w:ascii="Arial" w:hAnsi="Arial" w:eastAsia="Arial"/>
          <w:spacing w:val="12"/>
          <w:w w:val="115"/>
          <w:sz w:val="16"/>
          <w:vertAlign w:val="baseline"/>
        </w:rPr>
        <w:t> </w:t>
      </w:r>
      <w:r>
        <w:rPr>
          <w:rFonts w:ascii="STIX Math" w:hAnsi="STIX Math" w:eastAsia="STIX Math"/>
          <w:i/>
          <w:w w:val="115"/>
          <w:sz w:val="16"/>
          <w:vertAlign w:val="baseline"/>
        </w:rPr>
        <w:t>⊆</w:t>
      </w:r>
      <w:r>
        <w:rPr>
          <w:rFonts w:ascii="STIX Math" w:hAnsi="STIX Math" w:eastAsia="STIX Math"/>
          <w:i/>
          <w:spacing w:val="-6"/>
          <w:w w:val="115"/>
          <w:sz w:val="16"/>
          <w:vertAlign w:val="baseline"/>
        </w:rPr>
        <w:t> </w:t>
      </w:r>
      <w:r>
        <w:rPr>
          <w:rFonts w:ascii="STIX Math" w:hAnsi="STIX Math" w:eastAsia="STIX Math"/>
          <w:i/>
          <w:w w:val="115"/>
          <w:sz w:val="16"/>
          <w:vertAlign w:val="baseline"/>
        </w:rPr>
        <w:t>𝑈</w:t>
      </w:r>
      <w:r>
        <w:rPr>
          <w:rFonts w:ascii="STIX Math" w:hAnsi="STIX Math" w:eastAsia="STIX Math"/>
          <w:i/>
          <w:spacing w:val="-15"/>
          <w:w w:val="115"/>
          <w:sz w:val="16"/>
          <w:vertAlign w:val="baseline"/>
        </w:rPr>
        <w:t> </w:t>
      </w:r>
      <w:r>
        <w:rPr>
          <w:rFonts w:ascii="STIX Math" w:hAnsi="STIX Math" w:eastAsia="STIX Math"/>
          <w:w w:val="115"/>
          <w:sz w:val="16"/>
          <w:vertAlign w:val="baseline"/>
        </w:rPr>
        <w:t>−</w:t>
      </w:r>
      <w:r>
        <w:rPr>
          <w:rFonts w:ascii="STIX Math" w:hAnsi="STIX Math" w:eastAsia="STIX Math"/>
          <w:spacing w:val="-11"/>
          <w:w w:val="115"/>
          <w:sz w:val="16"/>
          <w:vertAlign w:val="baseline"/>
        </w:rPr>
        <w:t> </w:t>
      </w:r>
      <w:r>
        <w:rPr>
          <w:rFonts w:ascii="DejaVu Serif" w:hAnsi="DejaVu Serif" w:eastAsia="DejaVu Serif"/>
          <w:spacing w:val="-5"/>
          <w:w w:val="115"/>
          <w:sz w:val="16"/>
          <w:vertAlign w:val="baseline"/>
        </w:rPr>
        <w:t>ℝ</w:t>
      </w:r>
      <w:r>
        <w:rPr>
          <w:rFonts w:ascii="STIX Math" w:hAnsi="STIX Math" w:eastAsia="STIX Math"/>
          <w:i/>
          <w:spacing w:val="-5"/>
          <w:w w:val="115"/>
          <w:sz w:val="16"/>
          <w:vertAlign w:val="superscript"/>
        </w:rPr>
        <w:t>𝑚</w:t>
      </w:r>
      <w:r>
        <w:rPr>
          <w:rFonts w:ascii="STIX Math" w:hAnsi="STIX Math" w:eastAsia="STIX Math"/>
          <w:i/>
          <w:spacing w:val="-5"/>
          <w:w w:val="115"/>
          <w:sz w:val="16"/>
          <w:vertAlign w:val="baseline"/>
        </w:rPr>
        <w:t>.</w:t>
      </w:r>
    </w:p>
    <w:p>
      <w:pPr>
        <w:spacing w:line="185" w:lineRule="exact" w:before="0"/>
        <w:ind w:left="911" w:right="0" w:firstLine="0"/>
        <w:jc w:val="left"/>
        <w:rPr>
          <w:rFonts w:ascii="STIX Math" w:hAnsi="STIX Math" w:eastAsia="STIX Math"/>
          <w:i/>
          <w:sz w:val="12"/>
        </w:rPr>
      </w:pPr>
      <w:r>
        <w:rPr/>
        <w:br w:type="column"/>
      </w:r>
      <w:r>
        <w:rPr>
          <w:rFonts w:ascii="STIX Math" w:hAnsi="STIX Math" w:eastAsia="STIX Math"/>
          <w:spacing w:val="-2"/>
          <w:sz w:val="12"/>
        </w:rPr>
        <w:t>=1</w:t>
      </w:r>
      <w:r>
        <w:rPr>
          <w:rFonts w:ascii="STIX Math" w:hAnsi="STIX Math" w:eastAsia="STIX Math"/>
          <w:i/>
          <w:spacing w:val="-2"/>
          <w:sz w:val="12"/>
        </w:rPr>
        <w:t>,</w:t>
      </w:r>
      <w:r>
        <w:rPr>
          <w:rFonts w:ascii="STIX Math" w:hAnsi="STIX Math" w:eastAsia="STIX Math"/>
          <w:spacing w:val="-2"/>
          <w:sz w:val="12"/>
        </w:rPr>
        <w:t>…</w:t>
      </w:r>
      <w:r>
        <w:rPr>
          <w:rFonts w:ascii="STIX Math" w:hAnsi="STIX Math" w:eastAsia="STIX Math"/>
          <w:i/>
          <w:spacing w:val="-2"/>
          <w:sz w:val="12"/>
        </w:rPr>
        <w:t>,𝑚</w:t>
      </w:r>
    </w:p>
    <w:p>
      <w:pPr>
        <w:pStyle w:val="BodyText"/>
        <w:spacing w:line="66" w:lineRule="exact" w:before="80"/>
        <w:ind w:left="397"/>
        <w:jc w:val="left"/>
      </w:pPr>
      <w:r>
        <w:rPr>
          <w:w w:val="110"/>
        </w:rPr>
        <w:t>Moreover,</w:t>
      </w:r>
      <w:r>
        <w:rPr>
          <w:spacing w:val="39"/>
          <w:w w:val="110"/>
        </w:rPr>
        <w:t> </w:t>
      </w:r>
      <w:r>
        <w:rPr>
          <w:w w:val="110"/>
        </w:rPr>
        <w:t>the</w:t>
      </w:r>
      <w:r>
        <w:rPr>
          <w:spacing w:val="39"/>
          <w:w w:val="110"/>
        </w:rPr>
        <w:t> </w:t>
      </w:r>
      <w:r>
        <w:rPr>
          <w:w w:val="110"/>
        </w:rPr>
        <w:t>authors</w:t>
      </w:r>
      <w:r>
        <w:rPr>
          <w:spacing w:val="39"/>
          <w:w w:val="110"/>
        </w:rPr>
        <w:t> </w:t>
      </w:r>
      <w:r>
        <w:rPr>
          <w:w w:val="110"/>
        </w:rPr>
        <w:t>in</w:t>
      </w:r>
      <w:r>
        <w:rPr>
          <w:spacing w:val="39"/>
          <w:w w:val="110"/>
        </w:rPr>
        <w:t> </w:t>
      </w:r>
      <w:hyperlink w:history="true" w:anchor="_bookmark71">
        <w:r>
          <w:rPr>
            <w:color w:val="0080AC"/>
            <w:w w:val="110"/>
          </w:rPr>
          <w:t>Eichfelder</w:t>
        </w:r>
        <w:r>
          <w:rPr>
            <w:color w:val="0080AC"/>
            <w:spacing w:val="39"/>
            <w:w w:val="110"/>
          </w:rPr>
          <w:t> </w:t>
        </w:r>
        <w:r>
          <w:rPr>
            <w:color w:val="0080AC"/>
            <w:w w:val="110"/>
          </w:rPr>
          <w:t>et</w:t>
        </w:r>
        <w:r>
          <w:rPr>
            <w:color w:val="0080AC"/>
            <w:spacing w:val="39"/>
            <w:w w:val="110"/>
          </w:rPr>
          <w:t> </w:t>
        </w:r>
        <w:r>
          <w:rPr>
            <w:color w:val="0080AC"/>
            <w:w w:val="110"/>
          </w:rPr>
          <w:t>al.</w:t>
        </w:r>
        <w:r>
          <w:rPr>
            <w:color w:val="0080AC"/>
            <w:spacing w:val="39"/>
            <w:w w:val="110"/>
          </w:rPr>
          <w:t> </w:t>
        </w:r>
        <w:r>
          <w:rPr>
            <w:color w:val="0080AC"/>
            <w:w w:val="110"/>
          </w:rPr>
          <w:t>(2021a)</w:t>
        </w:r>
      </w:hyperlink>
      <w:r>
        <w:rPr>
          <w:color w:val="0080AC"/>
          <w:spacing w:val="39"/>
          <w:w w:val="110"/>
        </w:rPr>
        <w:t> </w:t>
      </w:r>
      <w:r>
        <w:rPr>
          <w:w w:val="110"/>
        </w:rPr>
        <w:t>show</w:t>
      </w:r>
      <w:r>
        <w:rPr>
          <w:spacing w:val="39"/>
          <w:w w:val="110"/>
        </w:rPr>
        <w:t> </w:t>
      </w:r>
      <w:r>
        <w:rPr>
          <w:w w:val="110"/>
        </w:rPr>
        <w:t>that</w:t>
      </w:r>
      <w:r>
        <w:rPr>
          <w:spacing w:val="39"/>
          <w:w w:val="110"/>
        </w:rPr>
        <w:t> </w:t>
      </w:r>
      <w:r>
        <w:rPr>
          <w:spacing w:val="-5"/>
          <w:w w:val="110"/>
        </w:rPr>
        <w:t>if</w:t>
      </w:r>
    </w:p>
    <w:p>
      <w:pPr>
        <w:spacing w:line="234" w:lineRule="exact" w:before="0"/>
        <w:ind w:left="158" w:right="0" w:firstLine="0"/>
        <w:jc w:val="both"/>
        <w:rPr>
          <w:rFonts w:ascii="STIX Math" w:hAnsi="STIX Math" w:eastAsia="STIX Math"/>
          <w:sz w:val="16"/>
        </w:rPr>
      </w:pPr>
      <w:r>
        <w:rPr>
          <w:rFonts w:ascii="STIX Math" w:hAnsi="STIX Math" w:eastAsia="STIX Math"/>
          <w:i/>
          <w:w w:val="105"/>
          <w:sz w:val="16"/>
        </w:rPr>
        <w:t>𝑤</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i/>
          <w:spacing w:val="-14"/>
          <w:w w:val="105"/>
          <w:sz w:val="16"/>
        </w:rPr>
        <w:t> </w:t>
      </w:r>
      <w:r>
        <w:rPr>
          <w:rFonts w:ascii="STIX Math" w:hAnsi="STIX Math" w:eastAsia="STIX Math"/>
          <w:i/>
          <w:w w:val="105"/>
          <w:sz w:val="16"/>
        </w:rPr>
        <w:t>𝑈</w:t>
      </w:r>
      <w:r>
        <w:rPr>
          <w:rFonts w:ascii="STIX Math" w:hAnsi="STIX Math" w:eastAsia="STIX Math"/>
          <w:i/>
          <w:spacing w:val="-24"/>
          <w:w w:val="105"/>
          <w:sz w:val="16"/>
        </w:rPr>
        <w:t> </w:t>
      </w:r>
      <w:r>
        <w:rPr>
          <w:rFonts w:ascii="STIX Math" w:hAnsi="STIX Math" w:eastAsia="STIX Math"/>
          <w:w w:val="105"/>
          <w:sz w:val="16"/>
        </w:rPr>
        <w:t>)</w:t>
      </w:r>
      <w:r>
        <w:rPr>
          <w:rFonts w:ascii="STIX Math" w:hAnsi="STIX Math" w:eastAsia="STIX Math"/>
          <w:spacing w:val="6"/>
          <w:w w:val="105"/>
          <w:sz w:val="16"/>
        </w:rPr>
        <w:t> </w:t>
      </w:r>
      <w:r>
        <w:rPr>
          <w:rFonts w:ascii="STIX Math" w:hAnsi="STIX Math" w:eastAsia="STIX Math"/>
          <w:i/>
          <w:w w:val="105"/>
          <w:sz w:val="16"/>
        </w:rPr>
        <w:t>&lt;</w:t>
      </w:r>
      <w:r>
        <w:rPr>
          <w:rFonts w:ascii="STIX Math" w:hAnsi="STIX Math" w:eastAsia="STIX Math"/>
          <w:i/>
          <w:spacing w:val="5"/>
          <w:w w:val="105"/>
          <w:sz w:val="16"/>
        </w:rPr>
        <w:t> </w:t>
      </w:r>
      <w:r>
        <w:rPr>
          <w:rFonts w:ascii="STIX Math" w:hAnsi="STIX Math" w:eastAsia="STIX Math"/>
          <w:i/>
          <w:w w:val="105"/>
          <w:sz w:val="16"/>
        </w:rPr>
        <w:t>𝜀</w:t>
      </w:r>
      <w:r>
        <w:rPr>
          <w:rFonts w:ascii="STIX Math" w:hAnsi="STIX Math" w:eastAsia="STIX Math"/>
          <w:i/>
          <w:spacing w:val="9"/>
          <w:w w:val="105"/>
          <w:sz w:val="16"/>
        </w:rPr>
        <w:t> </w:t>
      </w:r>
      <w:r>
        <w:rPr>
          <w:w w:val="105"/>
          <w:sz w:val="16"/>
        </w:rPr>
        <w:t>holds</w:t>
      </w:r>
      <w:r>
        <w:rPr>
          <w:spacing w:val="9"/>
          <w:w w:val="105"/>
          <w:sz w:val="16"/>
        </w:rPr>
        <w:t> </w:t>
      </w:r>
      <w:r>
        <w:rPr>
          <w:w w:val="105"/>
          <w:sz w:val="16"/>
        </w:rPr>
        <w:t>for</w:t>
      </w:r>
      <w:r>
        <w:rPr>
          <w:spacing w:val="8"/>
          <w:w w:val="105"/>
          <w:sz w:val="16"/>
        </w:rPr>
        <w:t> </w:t>
      </w:r>
      <w:r>
        <w:rPr>
          <w:w w:val="105"/>
          <w:sz w:val="16"/>
        </w:rPr>
        <w:t>some</w:t>
      </w:r>
      <w:r>
        <w:rPr>
          <w:spacing w:val="9"/>
          <w:w w:val="105"/>
          <w:sz w:val="16"/>
        </w:rPr>
        <w:t> </w:t>
      </w:r>
      <w:r>
        <w:rPr>
          <w:rFonts w:ascii="STIX Math" w:hAnsi="STIX Math" w:eastAsia="STIX Math"/>
          <w:i/>
          <w:w w:val="105"/>
          <w:sz w:val="16"/>
        </w:rPr>
        <w:t>𝜀</w:t>
      </w:r>
      <w:r>
        <w:rPr>
          <w:rFonts w:ascii="STIX Math" w:hAnsi="STIX Math" w:eastAsia="STIX Math"/>
          <w:i/>
          <w:spacing w:val="5"/>
          <w:w w:val="105"/>
          <w:sz w:val="16"/>
        </w:rPr>
        <w:t> </w:t>
      </w:r>
      <w:r>
        <w:rPr>
          <w:rFonts w:ascii="STIX Math" w:hAnsi="STIX Math" w:eastAsia="STIX Math"/>
          <w:i/>
          <w:w w:val="105"/>
          <w:sz w:val="16"/>
        </w:rPr>
        <w:t>&gt;</w:t>
      </w:r>
      <w:r>
        <w:rPr>
          <w:rFonts w:ascii="STIX Math" w:hAnsi="STIX Math" w:eastAsia="STIX Math"/>
          <w:i/>
          <w:spacing w:val="4"/>
          <w:w w:val="105"/>
          <w:sz w:val="16"/>
        </w:rPr>
        <w:t> </w:t>
      </w:r>
      <w:r>
        <w:rPr>
          <w:rFonts w:ascii="STIX Math" w:hAnsi="STIX Math" w:eastAsia="STIX Math"/>
          <w:w w:val="105"/>
          <w:sz w:val="16"/>
        </w:rPr>
        <w:t>0</w:t>
      </w:r>
      <w:r>
        <w:rPr>
          <w:w w:val="105"/>
          <w:sz w:val="16"/>
        </w:rPr>
        <w:t>,</w:t>
      </w:r>
      <w:r>
        <w:rPr>
          <w:spacing w:val="9"/>
          <w:w w:val="105"/>
          <w:sz w:val="16"/>
        </w:rPr>
        <w:t> </w:t>
      </w:r>
      <w:r>
        <w:rPr>
          <w:w w:val="105"/>
          <w:sz w:val="16"/>
        </w:rPr>
        <w:t>then</w:t>
      </w:r>
      <w:r>
        <w:rPr>
          <w:spacing w:val="9"/>
          <w:w w:val="105"/>
          <w:sz w:val="16"/>
        </w:rPr>
        <w:t> </w:t>
      </w:r>
      <w:r>
        <w:rPr>
          <w:w w:val="105"/>
          <w:sz w:val="16"/>
        </w:rPr>
        <w:t>all</w:t>
      </w:r>
      <w:r>
        <w:rPr>
          <w:spacing w:val="8"/>
          <w:w w:val="105"/>
          <w:sz w:val="16"/>
        </w:rPr>
        <w:t> </w:t>
      </w:r>
      <w:r>
        <w:rPr>
          <w:w w:val="105"/>
          <w:sz w:val="16"/>
        </w:rPr>
        <w:t>points</w:t>
      </w:r>
      <w:r>
        <w:rPr>
          <w:spacing w:val="8"/>
          <w:w w:val="105"/>
          <w:sz w:val="16"/>
        </w:rPr>
        <w:t> </w:t>
      </w:r>
      <w:r>
        <w:rPr>
          <w:w w:val="105"/>
          <w:sz w:val="16"/>
        </w:rPr>
        <w:t>from</w:t>
      </w:r>
      <w:r>
        <w:rPr>
          <w:spacing w:val="8"/>
          <w:w w:val="105"/>
          <w:sz w:val="16"/>
        </w:rPr>
        <w:t> </w:t>
      </w:r>
      <w:r>
        <w:rPr>
          <w:w w:val="105"/>
          <w:sz w:val="16"/>
        </w:rPr>
        <w:t>the</w:t>
      </w:r>
      <w:r>
        <w:rPr>
          <w:spacing w:val="9"/>
          <w:w w:val="105"/>
          <w:sz w:val="16"/>
        </w:rPr>
        <w:t> </w:t>
      </w:r>
      <w:r>
        <w:rPr>
          <w:w w:val="105"/>
          <w:sz w:val="16"/>
        </w:rPr>
        <w:t>set</w:t>
      </w:r>
      <w:r>
        <w:rPr>
          <w:spacing w:val="9"/>
          <w:w w:val="105"/>
          <w:sz w:val="16"/>
        </w:rPr>
        <w:t> </w:t>
      </w:r>
      <w:r>
        <w:rPr>
          <w:rFonts w:ascii="STIX Math" w:hAnsi="STIX Math" w:eastAsia="STIX Math"/>
          <w:i/>
          <w:w w:val="105"/>
          <w:sz w:val="16"/>
        </w:rPr>
        <w:t>𝐴</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i/>
          <w:spacing w:val="-13"/>
          <w:w w:val="105"/>
          <w:sz w:val="16"/>
        </w:rPr>
        <w:t> </w:t>
      </w:r>
      <w:r>
        <w:rPr>
          <w:rFonts w:ascii="STIX Math" w:hAnsi="STIX Math" w:eastAsia="STIX Math"/>
          <w:i/>
          <w:w w:val="105"/>
          <w:sz w:val="16"/>
        </w:rPr>
        <w:t>𝑈</w:t>
      </w:r>
      <w:r>
        <w:rPr>
          <w:rFonts w:ascii="STIX Math" w:hAnsi="STIX Math" w:eastAsia="STIX Math"/>
          <w:i/>
          <w:spacing w:val="-24"/>
          <w:w w:val="105"/>
          <w:sz w:val="16"/>
        </w:rPr>
        <w:t> </w:t>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spacing w:val="-10"/>
          <w:w w:val="105"/>
          <w:sz w:val="16"/>
        </w:rPr>
        <w:t>∩</w:t>
      </w:r>
    </w:p>
    <w:p>
      <w:pPr>
        <w:spacing w:line="209" w:lineRule="exact" w:before="0"/>
        <w:ind w:left="158" w:right="0" w:firstLine="0"/>
        <w:jc w:val="both"/>
        <w:rPr>
          <w:sz w:val="16"/>
        </w:rPr>
      </w:pPr>
      <w:r>
        <w:rPr>
          <w:rFonts w:ascii="STIX Math" w:hAnsi="STIX Math" w:eastAsia="STIX Math"/>
          <w:i/>
          <w:w w:val="110"/>
          <w:sz w:val="16"/>
        </w:rPr>
        <w:t>𝑓</w:t>
      </w:r>
      <w:r>
        <w:rPr>
          <w:rFonts w:ascii="STIX Math" w:hAnsi="STIX Math" w:eastAsia="STIX Math"/>
          <w:i/>
          <w:spacing w:val="-26"/>
          <w:w w:val="110"/>
          <w:sz w:val="16"/>
        </w:rPr>
        <w:t> </w:t>
      </w:r>
      <w:r>
        <w:rPr>
          <w:rFonts w:ascii="STIX Math" w:hAnsi="STIX Math" w:eastAsia="STIX Math"/>
          <w:w w:val="110"/>
          <w:sz w:val="16"/>
        </w:rPr>
        <w:t>(</w:t>
      </w:r>
      <w:r>
        <w:rPr>
          <w:rFonts w:ascii="STIX Math" w:hAnsi="STIX Math" w:eastAsia="STIX Math"/>
          <w:i/>
          <w:w w:val="110"/>
          <w:sz w:val="16"/>
        </w:rPr>
        <w:t>𝑀</w:t>
      </w:r>
      <w:r>
        <w:rPr>
          <w:rFonts w:ascii="STIX Math" w:hAnsi="STIX Math" w:eastAsia="STIX Math"/>
          <w:i/>
          <w:spacing w:val="-30"/>
          <w:w w:val="110"/>
          <w:sz w:val="16"/>
        </w:rPr>
        <w:t> </w:t>
      </w:r>
      <w:r>
        <w:rPr>
          <w:rFonts w:ascii="STIX Math" w:hAnsi="STIX Math" w:eastAsia="STIX Math"/>
          <w:w w:val="110"/>
          <w:sz w:val="16"/>
        </w:rPr>
        <w:t>)</w:t>
      </w:r>
      <w:r>
        <w:rPr>
          <w:rFonts w:ascii="STIX Math" w:hAnsi="STIX Math" w:eastAsia="STIX Math"/>
          <w:spacing w:val="3"/>
          <w:w w:val="110"/>
          <w:sz w:val="16"/>
        </w:rPr>
        <w:t> </w:t>
      </w:r>
      <w:r>
        <w:rPr>
          <w:w w:val="110"/>
          <w:sz w:val="16"/>
        </w:rPr>
        <w:t>are</w:t>
      </w:r>
      <w:r>
        <w:rPr>
          <w:spacing w:val="3"/>
          <w:w w:val="110"/>
          <w:sz w:val="16"/>
        </w:rPr>
        <w:t> </w:t>
      </w:r>
      <w:r>
        <w:rPr>
          <w:w w:val="110"/>
          <w:sz w:val="16"/>
        </w:rPr>
        <w:t>at</w:t>
      </w:r>
      <w:r>
        <w:rPr>
          <w:spacing w:val="3"/>
          <w:w w:val="110"/>
          <w:sz w:val="16"/>
        </w:rPr>
        <w:t> </w:t>
      </w:r>
      <w:r>
        <w:rPr>
          <w:w w:val="110"/>
          <w:sz w:val="16"/>
        </w:rPr>
        <w:t>least</w:t>
      </w:r>
      <w:r>
        <w:rPr>
          <w:spacing w:val="3"/>
          <w:w w:val="110"/>
          <w:sz w:val="16"/>
        </w:rPr>
        <w:t> </w:t>
      </w:r>
      <w:r>
        <w:rPr>
          <w:rFonts w:ascii="STIX Math" w:hAnsi="STIX Math" w:eastAsia="STIX Math"/>
          <w:i/>
          <w:w w:val="110"/>
          <w:sz w:val="16"/>
        </w:rPr>
        <w:t>𝜀</w:t>
      </w:r>
      <w:r>
        <w:rPr>
          <w:w w:val="110"/>
          <w:sz w:val="16"/>
        </w:rPr>
        <w:t>-nondominated</w:t>
      </w:r>
      <w:r>
        <w:rPr>
          <w:spacing w:val="3"/>
          <w:w w:val="110"/>
          <w:sz w:val="16"/>
        </w:rPr>
        <w:t> </w:t>
      </w:r>
      <w:r>
        <w:rPr>
          <w:w w:val="110"/>
          <w:sz w:val="16"/>
        </w:rPr>
        <w:t>for</w:t>
      </w:r>
      <w:r>
        <w:rPr>
          <w:spacing w:val="3"/>
          <w:w w:val="110"/>
          <w:sz w:val="16"/>
        </w:rPr>
        <w:t> </w:t>
      </w:r>
      <w:r>
        <w:rPr>
          <w:w w:val="110"/>
          <w:sz w:val="16"/>
        </w:rPr>
        <w:t>(</w:t>
      </w:r>
      <w:hyperlink w:history="true" w:anchor="_bookmark14">
        <w:r>
          <w:rPr>
            <w:rFonts w:ascii="STIX Math" w:hAnsi="STIX Math" w:eastAsia="STIX Math"/>
            <w:i/>
            <w:color w:val="0080AC"/>
            <w:w w:val="110"/>
            <w:sz w:val="16"/>
          </w:rPr>
          <w:t>𝑀𝑂𝑃</w:t>
        </w:r>
        <w:r>
          <w:rPr>
            <w:rFonts w:ascii="STIX Math" w:hAnsi="STIX Math" w:eastAsia="STIX Math"/>
            <w:i/>
            <w:color w:val="0080AC"/>
            <w:spacing w:val="15"/>
            <w:w w:val="110"/>
            <w:sz w:val="16"/>
          </w:rPr>
          <w:t> </w:t>
        </w:r>
        <w:r>
          <w:rPr>
            <w:rFonts w:ascii="STIX Math" w:hAnsi="STIX Math" w:eastAsia="STIX Math"/>
            <w:color w:val="0080AC"/>
            <w:w w:val="110"/>
            <w:sz w:val="16"/>
          </w:rPr>
          <w:t>−</w:t>
        </w:r>
        <w:r>
          <w:rPr>
            <w:rFonts w:ascii="STIX Math" w:hAnsi="STIX Math" w:eastAsia="STIX Math"/>
            <w:color w:val="0080AC"/>
            <w:spacing w:val="-9"/>
            <w:w w:val="110"/>
            <w:sz w:val="16"/>
          </w:rPr>
          <w:t> </w:t>
        </w:r>
        <w:r>
          <w:rPr>
            <w:rFonts w:ascii="STIX Math" w:hAnsi="STIX Math" w:eastAsia="STIX Math"/>
            <w:i/>
            <w:color w:val="0080AC"/>
            <w:spacing w:val="-4"/>
            <w:w w:val="110"/>
            <w:sz w:val="16"/>
          </w:rPr>
          <w:t>𝑁𝐶</w:t>
        </w:r>
      </w:hyperlink>
      <w:r>
        <w:rPr>
          <w:spacing w:val="-4"/>
          <w:w w:val="110"/>
          <w:sz w:val="16"/>
        </w:rPr>
        <w:t>).</w:t>
      </w:r>
    </w:p>
    <w:p>
      <w:pPr>
        <w:spacing w:line="100" w:lineRule="auto" w:before="96"/>
        <w:ind w:left="158" w:right="111" w:firstLine="239"/>
        <w:jc w:val="both"/>
        <w:rPr>
          <w:sz w:val="16"/>
        </w:rPr>
      </w:pPr>
      <w:r>
        <w:rPr>
          <w:w w:val="110"/>
          <w:sz w:val="16"/>
        </w:rPr>
        <w:t>For </w:t>
      </w:r>
      <w:r>
        <w:rPr>
          <w:rFonts w:ascii="STIX Math" w:hAnsi="STIX Math" w:eastAsia="STIX Math"/>
          <w:i/>
          <w:w w:val="110"/>
          <w:sz w:val="16"/>
        </w:rPr>
        <w:t>𝜀</w:t>
      </w:r>
      <w:r>
        <w:rPr>
          <w:rFonts w:ascii="STIX Math" w:hAnsi="STIX Math" w:eastAsia="STIX Math"/>
          <w:i/>
          <w:spacing w:val="38"/>
          <w:w w:val="110"/>
          <w:sz w:val="16"/>
        </w:rPr>
        <w:t> </w:t>
      </w:r>
      <w:r>
        <w:rPr>
          <w:rFonts w:ascii="STIX Math" w:hAnsi="STIX Math" w:eastAsia="STIX Math"/>
          <w:i/>
          <w:w w:val="110"/>
          <w:sz w:val="16"/>
        </w:rPr>
        <w:t>&gt;</w:t>
      </w:r>
      <w:r>
        <w:rPr>
          <w:rFonts w:ascii="STIX Math" w:hAnsi="STIX Math" w:eastAsia="STIX Math"/>
          <w:i/>
          <w:spacing w:val="38"/>
          <w:w w:val="110"/>
          <w:sz w:val="16"/>
        </w:rPr>
        <w:t> </w:t>
      </w:r>
      <w:r>
        <w:rPr>
          <w:rFonts w:ascii="STIX Math" w:hAnsi="STIX Math" w:eastAsia="STIX Math"/>
          <w:w w:val="110"/>
          <w:sz w:val="16"/>
        </w:rPr>
        <w:t>0</w:t>
      </w:r>
      <w:r>
        <w:rPr>
          <w:w w:val="110"/>
          <w:sz w:val="16"/>
        </w:rPr>
        <w:t>, a point </w:t>
      </w:r>
      <w:r>
        <w:rPr>
          <w:rFonts w:ascii="STIX Math" w:hAnsi="STIX Math" w:eastAsia="STIX Math"/>
          <w:i/>
          <w:w w:val="110"/>
          <w:sz w:val="16"/>
        </w:rPr>
        <w:t>𝑥̄</w:t>
      </w:r>
      <w:r>
        <w:rPr>
          <w:rFonts w:ascii="STIX Math" w:hAnsi="STIX Math" w:eastAsia="STIX Math"/>
          <w:i/>
          <w:spacing w:val="40"/>
          <w:w w:val="110"/>
          <w:sz w:val="16"/>
        </w:rPr>
        <w:t> </w:t>
      </w:r>
      <w:r>
        <w:rPr>
          <w:rFonts w:ascii="STIX Math" w:hAnsi="STIX Math" w:eastAsia="STIX Math"/>
          <w:w w:val="110"/>
          <w:sz w:val="16"/>
        </w:rPr>
        <w:t>∈</w:t>
      </w:r>
      <w:r>
        <w:rPr>
          <w:rFonts w:ascii="STIX Math" w:hAnsi="STIX Math" w:eastAsia="STIX Math"/>
          <w:spacing w:val="38"/>
          <w:w w:val="110"/>
          <w:sz w:val="16"/>
        </w:rPr>
        <w:t> </w:t>
      </w:r>
      <w:r>
        <w:rPr>
          <w:rFonts w:ascii="STIX Math" w:hAnsi="STIX Math" w:eastAsia="STIX Math"/>
          <w:i/>
          <w:w w:val="110"/>
          <w:sz w:val="16"/>
        </w:rPr>
        <w:t>𝑀</w:t>
      </w:r>
      <w:r>
        <w:rPr>
          <w:rFonts w:ascii="STIX Math" w:hAnsi="STIX Math" w:eastAsia="STIX Math"/>
          <w:i/>
          <w:spacing w:val="40"/>
          <w:w w:val="110"/>
          <w:sz w:val="16"/>
        </w:rPr>
        <w:t> </w:t>
      </w:r>
      <w:r>
        <w:rPr>
          <w:w w:val="110"/>
          <w:sz w:val="16"/>
        </w:rPr>
        <w:t>is called </w:t>
      </w:r>
      <w:r>
        <w:rPr>
          <w:rFonts w:ascii="STIX Math" w:hAnsi="STIX Math" w:eastAsia="STIX Math"/>
          <w:i/>
          <w:w w:val="110"/>
          <w:sz w:val="16"/>
        </w:rPr>
        <w:t>𝜀</w:t>
      </w:r>
      <w:r>
        <w:rPr>
          <w:w w:val="110"/>
          <w:sz w:val="16"/>
        </w:rPr>
        <w:t>-eﬃcient for (</w:t>
      </w:r>
      <w:hyperlink w:history="true" w:anchor="_bookmark14">
        <w:r>
          <w:rPr>
            <w:rFonts w:ascii="STIX Math" w:hAnsi="STIX Math" w:eastAsia="STIX Math"/>
            <w:i/>
            <w:color w:val="0080AC"/>
            <w:w w:val="110"/>
            <w:sz w:val="16"/>
          </w:rPr>
          <w:t>𝑀𝑂𝑃</w:t>
        </w:r>
        <w:r>
          <w:rPr>
            <w:rFonts w:ascii="STIX Math" w:hAnsi="STIX Math" w:eastAsia="STIX Math"/>
            <w:i/>
            <w:color w:val="0080AC"/>
            <w:spacing w:val="40"/>
            <w:w w:val="110"/>
            <w:sz w:val="16"/>
          </w:rPr>
          <w:t> </w:t>
        </w:r>
        <w:r>
          <w:rPr>
            <w:rFonts w:ascii="STIX Math" w:hAnsi="STIX Math" w:eastAsia="STIX Math"/>
            <w:color w:val="0080AC"/>
            <w:w w:val="110"/>
            <w:sz w:val="16"/>
          </w:rPr>
          <w:t>− </w:t>
        </w:r>
        <w:r>
          <w:rPr>
            <w:rFonts w:ascii="STIX Math" w:hAnsi="STIX Math" w:eastAsia="STIX Math"/>
            <w:i/>
            <w:color w:val="0080AC"/>
            <w:w w:val="110"/>
            <w:sz w:val="16"/>
          </w:rPr>
          <w:t>𝑁</w:t>
        </w:r>
        <w:r>
          <w:rPr>
            <w:rFonts w:ascii="STIX Math" w:hAnsi="STIX Math" w:eastAsia="STIX Math"/>
            <w:i/>
            <w:color w:val="0080AC"/>
            <w:spacing w:val="-11"/>
            <w:w w:val="110"/>
            <w:sz w:val="16"/>
          </w:rPr>
          <w:t> </w:t>
        </w:r>
        <w:r>
          <w:rPr>
            <w:rFonts w:ascii="STIX Math" w:hAnsi="STIX Math" w:eastAsia="STIX Math"/>
            <w:i/>
            <w:color w:val="0080AC"/>
            <w:w w:val="110"/>
            <w:sz w:val="16"/>
          </w:rPr>
          <w:t>𝐶</w:t>
        </w:r>
      </w:hyperlink>
      <w:r>
        <w:rPr>
          <w:w w:val="110"/>
          <w:sz w:val="16"/>
        </w:rPr>
        <w:t>) if there</w:t>
      </w:r>
      <w:r>
        <w:rPr>
          <w:w w:val="110"/>
          <w:sz w:val="16"/>
        </w:rPr>
        <w:t> exists</w:t>
      </w:r>
      <w:r>
        <w:rPr>
          <w:spacing w:val="12"/>
          <w:w w:val="110"/>
          <w:sz w:val="16"/>
        </w:rPr>
        <w:t> </w:t>
      </w:r>
      <w:r>
        <w:rPr>
          <w:w w:val="110"/>
          <w:sz w:val="16"/>
        </w:rPr>
        <w:t>no</w:t>
      </w:r>
      <w:r>
        <w:rPr>
          <w:spacing w:val="24"/>
          <w:w w:val="110"/>
          <w:sz w:val="16"/>
        </w:rPr>
        <w:t> </w:t>
      </w:r>
      <w:r>
        <w:rPr>
          <w:rFonts w:ascii="STIX Math" w:hAnsi="STIX Math" w:eastAsia="STIX Math"/>
          <w:i/>
          <w:w w:val="110"/>
          <w:sz w:val="16"/>
        </w:rPr>
        <w:t>𝑥</w:t>
      </w:r>
      <w:r>
        <w:rPr>
          <w:rFonts w:ascii="STIX Math" w:hAnsi="STIX Math" w:eastAsia="STIX Math"/>
          <w:i/>
          <w:spacing w:val="29"/>
          <w:w w:val="110"/>
          <w:sz w:val="16"/>
        </w:rPr>
        <w:t> </w:t>
      </w:r>
      <w:r>
        <w:rPr>
          <w:rFonts w:ascii="STIX Math" w:hAnsi="STIX Math" w:eastAsia="STIX Math"/>
          <w:w w:val="110"/>
          <w:sz w:val="16"/>
        </w:rPr>
        <w:t>∈</w:t>
      </w:r>
      <w:r>
        <w:rPr>
          <w:rFonts w:ascii="STIX Math" w:hAnsi="STIX Math" w:eastAsia="STIX Math"/>
          <w:spacing w:val="29"/>
          <w:w w:val="110"/>
          <w:sz w:val="16"/>
        </w:rPr>
        <w:t> </w:t>
      </w:r>
      <w:r>
        <w:rPr>
          <w:rFonts w:ascii="STIX Math" w:hAnsi="STIX Math" w:eastAsia="STIX Math"/>
          <w:i/>
          <w:w w:val="110"/>
          <w:sz w:val="16"/>
        </w:rPr>
        <w:t>𝑀</w:t>
      </w:r>
      <w:r>
        <w:rPr>
          <w:rFonts w:ascii="STIX Math" w:hAnsi="STIX Math" w:eastAsia="STIX Math"/>
          <w:i/>
          <w:spacing w:val="40"/>
          <w:w w:val="110"/>
          <w:sz w:val="16"/>
        </w:rPr>
        <w:t> </w:t>
      </w:r>
      <w:r>
        <w:rPr>
          <w:w w:val="110"/>
          <w:sz w:val="16"/>
        </w:rPr>
        <w:t>such</w:t>
      </w:r>
      <w:r>
        <w:rPr>
          <w:spacing w:val="26"/>
          <w:w w:val="110"/>
          <w:sz w:val="16"/>
        </w:rPr>
        <w:t> </w:t>
      </w:r>
      <w:r>
        <w:rPr>
          <w:w w:val="110"/>
          <w:sz w:val="16"/>
        </w:rPr>
        <w:t>that</w:t>
      </w:r>
      <w:r>
        <w:rPr>
          <w:spacing w:val="24"/>
          <w:w w:val="110"/>
          <w:sz w:val="16"/>
        </w:rPr>
        <w:t> </w:t>
      </w:r>
      <w:r>
        <w:rPr>
          <w:rFonts w:ascii="STIX Math" w:hAnsi="STIX Math" w:eastAsia="STIX Math"/>
          <w:i/>
          <w:w w:val="110"/>
          <w:sz w:val="16"/>
        </w:rPr>
        <w:t>𝑓</w:t>
      </w:r>
      <w:r>
        <w:rPr>
          <w:rFonts w:ascii="STIX Math" w:hAnsi="STIX Math" w:eastAsia="STIX Math"/>
          <w:i/>
          <w:spacing w:val="-11"/>
          <w:w w:val="110"/>
          <w:sz w:val="16"/>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w w:val="110"/>
          <w:sz w:val="16"/>
        </w:rPr>
        <w:t>)</w:t>
      </w:r>
      <w:r>
        <w:rPr>
          <w:rFonts w:ascii="STIX Math" w:hAnsi="STIX Math" w:eastAsia="STIX Math"/>
          <w:spacing w:val="29"/>
          <w:w w:val="110"/>
          <w:sz w:val="16"/>
        </w:rPr>
        <w:t> </w:t>
      </w:r>
      <w:r>
        <w:rPr>
          <w:rFonts w:ascii="Arial" w:hAnsi="Arial" w:eastAsia="Arial"/>
          <w:w w:val="110"/>
          <w:sz w:val="16"/>
        </w:rPr>
        <w:t>≤</w:t>
      </w:r>
      <w:r>
        <w:rPr>
          <w:rFonts w:ascii="Arial" w:hAnsi="Arial" w:eastAsia="Arial"/>
          <w:spacing w:val="25"/>
          <w:w w:val="110"/>
          <w:sz w:val="16"/>
        </w:rPr>
        <w:t> </w:t>
      </w:r>
      <w:r>
        <w:rPr>
          <w:rFonts w:ascii="STIX Math" w:hAnsi="STIX Math" w:eastAsia="STIX Math"/>
          <w:i/>
          <w:w w:val="110"/>
          <w:sz w:val="16"/>
        </w:rPr>
        <w:t>𝑓</w:t>
      </w:r>
      <w:r>
        <w:rPr>
          <w:rFonts w:ascii="STIX Math" w:hAnsi="STIX Math" w:eastAsia="STIX Math"/>
          <w:i/>
          <w:spacing w:val="-11"/>
          <w:w w:val="110"/>
          <w:sz w:val="16"/>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w w:val="110"/>
          <w:sz w:val="16"/>
        </w:rPr>
        <w:t>)</w:t>
      </w:r>
      <w:r>
        <w:rPr>
          <w:rFonts w:ascii="STIX Math" w:hAnsi="STIX Math" w:eastAsia="STIX Math"/>
          <w:spacing w:val="14"/>
          <w:w w:val="110"/>
          <w:sz w:val="16"/>
        </w:rPr>
        <w:t> </w:t>
      </w:r>
      <w:r>
        <w:rPr>
          <w:rFonts w:ascii="STIX Math" w:hAnsi="STIX Math" w:eastAsia="STIX Math"/>
          <w:w w:val="110"/>
          <w:sz w:val="16"/>
        </w:rPr>
        <w:t>−</w:t>
      </w:r>
      <w:r>
        <w:rPr>
          <w:rFonts w:ascii="STIX Math" w:hAnsi="STIX Math" w:eastAsia="STIX Math"/>
          <w:spacing w:val="16"/>
          <w:w w:val="110"/>
          <w:sz w:val="16"/>
        </w:rPr>
        <w:t> </w:t>
      </w:r>
      <w:r>
        <w:rPr>
          <w:rFonts w:ascii="STIX Math" w:hAnsi="STIX Math" w:eastAsia="STIX Math"/>
          <w:i/>
          <w:w w:val="110"/>
          <w:sz w:val="16"/>
        </w:rPr>
        <w:t>𝜀𝑒</w:t>
      </w:r>
      <w:r>
        <w:rPr>
          <w:rFonts w:ascii="STIX Math" w:hAnsi="STIX Math" w:eastAsia="STIX Math"/>
          <w:i/>
          <w:spacing w:val="24"/>
          <w:w w:val="110"/>
          <w:sz w:val="16"/>
        </w:rPr>
        <w:t> </w:t>
      </w:r>
      <w:r>
        <w:rPr>
          <w:w w:val="110"/>
          <w:sz w:val="16"/>
        </w:rPr>
        <w:t>and</w:t>
      </w:r>
      <w:r>
        <w:rPr>
          <w:spacing w:val="26"/>
          <w:w w:val="110"/>
          <w:sz w:val="16"/>
        </w:rPr>
        <w:t> </w:t>
      </w:r>
      <w:r>
        <w:rPr>
          <w:rFonts w:ascii="STIX Math" w:hAnsi="STIX Math" w:eastAsia="STIX Math"/>
          <w:i/>
          <w:w w:val="110"/>
          <w:sz w:val="16"/>
        </w:rPr>
        <w:t>𝑓</w:t>
      </w:r>
      <w:r>
        <w:rPr>
          <w:rFonts w:ascii="STIX Math" w:hAnsi="STIX Math" w:eastAsia="STIX Math"/>
          <w:i/>
          <w:spacing w:val="-11"/>
          <w:w w:val="110"/>
          <w:sz w:val="16"/>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w w:val="110"/>
          <w:sz w:val="16"/>
        </w:rPr>
        <w:t>)</w:t>
      </w:r>
      <w:r>
        <w:rPr>
          <w:rFonts w:ascii="STIX Math" w:hAnsi="STIX Math" w:eastAsia="STIX Math"/>
          <w:spacing w:val="29"/>
          <w:w w:val="110"/>
          <w:sz w:val="16"/>
        </w:rPr>
        <w:t> </w:t>
      </w:r>
      <w:r>
        <w:rPr>
          <w:rFonts w:ascii="Arial" w:hAnsi="Arial" w:eastAsia="Arial"/>
          <w:w w:val="110"/>
          <w:sz w:val="16"/>
        </w:rPr>
        <w:t>≠</w:t>
      </w:r>
      <w:r>
        <w:rPr>
          <w:rFonts w:ascii="Arial" w:hAnsi="Arial" w:eastAsia="Arial"/>
          <w:spacing w:val="23"/>
          <w:w w:val="110"/>
          <w:sz w:val="16"/>
        </w:rPr>
        <w:t> </w:t>
      </w:r>
      <w:r>
        <w:rPr>
          <w:rFonts w:ascii="STIX Math" w:hAnsi="STIX Math" w:eastAsia="STIX Math"/>
          <w:i/>
          <w:w w:val="110"/>
          <w:sz w:val="16"/>
        </w:rPr>
        <w:t>𝑓</w:t>
      </w:r>
      <w:r>
        <w:rPr>
          <w:rFonts w:ascii="STIX Math" w:hAnsi="STIX Math" w:eastAsia="STIX Math"/>
          <w:i/>
          <w:spacing w:val="-11"/>
          <w:w w:val="110"/>
          <w:sz w:val="16"/>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w w:val="110"/>
          <w:sz w:val="16"/>
        </w:rPr>
        <w:t>)</w:t>
      </w:r>
      <w:r>
        <w:rPr>
          <w:rFonts w:ascii="STIX Math" w:hAnsi="STIX Math" w:eastAsia="STIX Math"/>
          <w:spacing w:val="16"/>
          <w:w w:val="110"/>
          <w:sz w:val="16"/>
        </w:rPr>
        <w:t> </w:t>
      </w:r>
      <w:r>
        <w:rPr>
          <w:rFonts w:ascii="STIX Math" w:hAnsi="STIX Math" w:eastAsia="STIX Math"/>
          <w:w w:val="110"/>
          <w:sz w:val="16"/>
        </w:rPr>
        <w:t>−</w:t>
      </w:r>
      <w:r>
        <w:rPr>
          <w:rFonts w:ascii="STIX Math" w:hAnsi="STIX Math" w:eastAsia="STIX Math"/>
          <w:spacing w:val="14"/>
          <w:w w:val="110"/>
          <w:sz w:val="16"/>
        </w:rPr>
        <w:t> </w:t>
      </w:r>
      <w:r>
        <w:rPr>
          <w:rFonts w:ascii="STIX Math" w:hAnsi="STIX Math" w:eastAsia="STIX Math"/>
          <w:i/>
          <w:w w:val="110"/>
          <w:sz w:val="16"/>
        </w:rPr>
        <w:t>𝜀𝑒</w:t>
      </w:r>
      <w:r>
        <w:rPr>
          <w:rFonts w:ascii="STIX Math" w:hAnsi="STIX Math" w:eastAsia="STIX Math"/>
          <w:i/>
          <w:spacing w:val="24"/>
          <w:w w:val="110"/>
          <w:sz w:val="16"/>
        </w:rPr>
        <w:t> </w:t>
      </w:r>
      <w:r>
        <w:rPr>
          <w:w w:val="110"/>
          <w:sz w:val="16"/>
        </w:rPr>
        <w:t>hold.</w:t>
      </w:r>
      <w:r>
        <w:rPr>
          <w:spacing w:val="26"/>
          <w:w w:val="110"/>
          <w:sz w:val="16"/>
        </w:rPr>
        <w:t> </w:t>
      </w:r>
      <w:r>
        <w:rPr>
          <w:w w:val="110"/>
          <w:sz w:val="16"/>
        </w:rPr>
        <w:t>In that</w:t>
      </w:r>
      <w:r>
        <w:rPr>
          <w:spacing w:val="33"/>
          <w:w w:val="110"/>
          <w:sz w:val="16"/>
        </w:rPr>
        <w:t> </w:t>
      </w:r>
      <w:r>
        <w:rPr>
          <w:w w:val="110"/>
          <w:sz w:val="16"/>
        </w:rPr>
        <w:t>case</w:t>
      </w:r>
      <w:r>
        <w:rPr>
          <w:spacing w:val="34"/>
          <w:w w:val="110"/>
          <w:sz w:val="16"/>
        </w:rPr>
        <w:t> </w:t>
      </w:r>
      <w:r>
        <w:rPr>
          <w:w w:val="110"/>
          <w:sz w:val="16"/>
        </w:rPr>
        <w:t>the</w:t>
      </w:r>
      <w:r>
        <w:rPr>
          <w:spacing w:val="33"/>
          <w:w w:val="110"/>
          <w:sz w:val="16"/>
        </w:rPr>
        <w:t> </w:t>
      </w:r>
      <w:r>
        <w:rPr>
          <w:w w:val="110"/>
          <w:sz w:val="16"/>
        </w:rPr>
        <w:t>vector</w:t>
      </w:r>
      <w:r>
        <w:rPr>
          <w:spacing w:val="34"/>
          <w:w w:val="110"/>
          <w:sz w:val="16"/>
        </w:rPr>
        <w:t> </w:t>
      </w:r>
      <w:r>
        <w:rPr>
          <w:rFonts w:ascii="STIX Math" w:hAnsi="STIX Math" w:eastAsia="STIX Math"/>
          <w:i/>
          <w:w w:val="110"/>
          <w:sz w:val="16"/>
        </w:rPr>
        <w:t>𝑓</w:t>
      </w:r>
      <w:r>
        <w:rPr>
          <w:rFonts w:ascii="STIX Math" w:hAnsi="STIX Math" w:eastAsia="STIX Math"/>
          <w:i/>
          <w:spacing w:val="-22"/>
          <w:w w:val="110"/>
          <w:sz w:val="16"/>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w w:val="110"/>
          <w:sz w:val="16"/>
        </w:rPr>
        <w:t>)</w:t>
      </w:r>
      <w:r>
        <w:rPr>
          <w:rFonts w:ascii="STIX Math" w:hAnsi="STIX Math" w:eastAsia="STIX Math"/>
          <w:spacing w:val="33"/>
          <w:w w:val="110"/>
          <w:sz w:val="16"/>
        </w:rPr>
        <w:t> </w:t>
      </w:r>
      <w:r>
        <w:rPr>
          <w:w w:val="110"/>
          <w:sz w:val="16"/>
        </w:rPr>
        <w:t>is</w:t>
      </w:r>
      <w:r>
        <w:rPr>
          <w:spacing w:val="33"/>
          <w:w w:val="110"/>
          <w:sz w:val="16"/>
        </w:rPr>
        <w:t> </w:t>
      </w:r>
      <w:r>
        <w:rPr>
          <w:w w:val="110"/>
          <w:sz w:val="16"/>
        </w:rPr>
        <w:t>called</w:t>
      </w:r>
      <w:r>
        <w:rPr>
          <w:spacing w:val="33"/>
          <w:w w:val="110"/>
          <w:sz w:val="16"/>
        </w:rPr>
        <w:t> </w:t>
      </w:r>
      <w:r>
        <w:rPr>
          <w:rFonts w:ascii="STIX Math" w:hAnsi="STIX Math" w:eastAsia="STIX Math"/>
          <w:i/>
          <w:w w:val="110"/>
          <w:sz w:val="16"/>
        </w:rPr>
        <w:t>𝜀</w:t>
      </w:r>
      <w:r>
        <w:rPr>
          <w:w w:val="110"/>
          <w:sz w:val="16"/>
        </w:rPr>
        <w:t>-nondominated</w:t>
      </w:r>
      <w:r>
        <w:rPr>
          <w:spacing w:val="33"/>
          <w:w w:val="110"/>
          <w:sz w:val="16"/>
        </w:rPr>
        <w:t> </w:t>
      </w:r>
      <w:r>
        <w:rPr>
          <w:w w:val="110"/>
          <w:sz w:val="16"/>
        </w:rPr>
        <w:t>for</w:t>
      </w:r>
      <w:r>
        <w:rPr>
          <w:spacing w:val="33"/>
          <w:w w:val="110"/>
          <w:sz w:val="16"/>
        </w:rPr>
        <w:t> </w:t>
      </w:r>
      <w:r>
        <w:rPr>
          <w:w w:val="110"/>
          <w:sz w:val="16"/>
        </w:rPr>
        <w:t>(</w:t>
      </w:r>
      <w:hyperlink w:history="true" w:anchor="_bookmark14">
        <w:r>
          <w:rPr>
            <w:rFonts w:ascii="STIX Math" w:hAnsi="STIX Math" w:eastAsia="STIX Math"/>
            <w:i/>
            <w:color w:val="0080AC"/>
            <w:w w:val="110"/>
            <w:sz w:val="16"/>
          </w:rPr>
          <w:t>𝑀𝑂𝑃 </w:t>
        </w:r>
        <w:r>
          <w:rPr>
            <w:rFonts w:ascii="STIX Math" w:hAnsi="STIX Math" w:eastAsia="STIX Math"/>
            <w:color w:val="0080AC"/>
            <w:w w:val="110"/>
            <w:sz w:val="16"/>
          </w:rPr>
          <w:t>−</w:t>
        </w:r>
        <w:r>
          <w:rPr>
            <w:rFonts w:ascii="STIX Math" w:hAnsi="STIX Math" w:eastAsia="STIX Math"/>
            <w:color w:val="0080AC"/>
            <w:spacing w:val="-2"/>
            <w:w w:val="110"/>
            <w:sz w:val="16"/>
          </w:rPr>
          <w:t> </w:t>
        </w:r>
        <w:r>
          <w:rPr>
            <w:rFonts w:ascii="STIX Math" w:hAnsi="STIX Math" w:eastAsia="STIX Math"/>
            <w:i/>
            <w:color w:val="0080AC"/>
            <w:w w:val="110"/>
            <w:sz w:val="16"/>
          </w:rPr>
          <w:t>𝑁</w:t>
        </w:r>
        <w:r>
          <w:rPr>
            <w:rFonts w:ascii="STIX Math" w:hAnsi="STIX Math" w:eastAsia="STIX Math"/>
            <w:i/>
            <w:color w:val="0080AC"/>
            <w:spacing w:val="-27"/>
            <w:w w:val="110"/>
            <w:sz w:val="16"/>
          </w:rPr>
          <w:t> </w:t>
        </w:r>
        <w:r>
          <w:rPr>
            <w:rFonts w:ascii="STIX Math" w:hAnsi="STIX Math" w:eastAsia="STIX Math"/>
            <w:i/>
            <w:color w:val="0080AC"/>
            <w:w w:val="110"/>
            <w:sz w:val="16"/>
          </w:rPr>
          <w:t>𝐶</w:t>
        </w:r>
      </w:hyperlink>
      <w:r>
        <w:rPr>
          <w:w w:val="110"/>
          <w:sz w:val="16"/>
        </w:rPr>
        <w:t>).</w:t>
      </w:r>
    </w:p>
    <w:p>
      <w:pPr>
        <w:pStyle w:val="BodyText"/>
        <w:spacing w:line="112" w:lineRule="auto" w:before="107"/>
        <w:ind w:right="115"/>
      </w:pPr>
      <w:r>
        <w:rPr/>
        <mc:AlternateContent>
          <mc:Choice Requires="wps">
            <w:drawing>
              <wp:anchor distT="0" distB="0" distL="0" distR="0" allowOverlap="1" layoutInCell="1" locked="0" behindDoc="1" simplePos="0" relativeHeight="486272512">
                <wp:simplePos x="0" y="0"/>
                <wp:positionH relativeFrom="page">
                  <wp:posOffset>5087530</wp:posOffset>
                </wp:positionH>
                <wp:positionV relativeFrom="paragraph">
                  <wp:posOffset>203093</wp:posOffset>
                </wp:positionV>
                <wp:extent cx="52069" cy="104139"/>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400.592987pt;margin-top:15.991643pt;width:4.1pt;height:8.2pt;mso-position-horizontal-relative:page;mso-position-vertical-relative:paragraph;z-index:-17043968" type="#_x0000_t202" id="docshape102"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w w:val="110"/>
        </w:rPr>
        <w:t>the</w:t>
      </w:r>
      <w:r>
        <w:rPr>
          <w:spacing w:val="26"/>
          <w:w w:val="110"/>
        </w:rPr>
        <w:t> </w:t>
      </w:r>
      <w:r>
        <w:rPr>
          <w:w w:val="110"/>
        </w:rPr>
        <w:t>specific</w:t>
      </w:r>
      <w:r>
        <w:rPr>
          <w:spacing w:val="26"/>
          <w:w w:val="110"/>
        </w:rPr>
        <w:t> </w:t>
      </w:r>
      <w:r>
        <w:rPr>
          <w:w w:val="110"/>
        </w:rPr>
        <w:t>choice</w:t>
      </w:r>
      <w:r>
        <w:rPr>
          <w:spacing w:val="26"/>
          <w:w w:val="110"/>
        </w:rPr>
        <w:t> </w:t>
      </w:r>
      <w:r>
        <w:rPr>
          <w:rFonts w:ascii="STIX Math" w:hAnsi="STIX Math" w:eastAsia="STIX Math"/>
          <w:i/>
          <w:w w:val="110"/>
        </w:rPr>
        <w:t>𝜀𝑒 </w:t>
      </w:r>
      <w:r>
        <w:rPr>
          <w:rFonts w:ascii="STIX Math" w:hAnsi="STIX Math" w:eastAsia="STIX Math"/>
          <w:w w:val="110"/>
        </w:rPr>
        <w:t>∈ </w:t>
      </w:r>
      <w:r>
        <w:rPr>
          <w:rFonts w:ascii="DejaVu Serif" w:hAnsi="DejaVu Serif" w:eastAsia="DejaVu Serif"/>
          <w:w w:val="110"/>
        </w:rPr>
        <w:t>ℝ</w:t>
      </w:r>
      <w:r>
        <w:rPr>
          <w:rFonts w:ascii="STIX Math" w:hAnsi="STIX Math" w:eastAsia="STIX Math"/>
          <w:i/>
          <w:w w:val="110"/>
          <w:vertAlign w:val="superscript"/>
        </w:rPr>
        <w:t>𝑚</w:t>
      </w:r>
      <w:r>
        <w:rPr>
          <w:w w:val="110"/>
          <w:vertAlign w:val="baseline"/>
        </w:rPr>
        <w:t>.</w:t>
      </w:r>
      <w:r>
        <w:rPr>
          <w:spacing w:val="26"/>
          <w:w w:val="110"/>
          <w:vertAlign w:val="baseline"/>
        </w:rPr>
        <w:t> </w:t>
      </w:r>
      <w:r>
        <w:rPr>
          <w:w w:val="110"/>
          <w:vertAlign w:val="baseline"/>
        </w:rPr>
        <w:t>In</w:t>
      </w:r>
      <w:r>
        <w:rPr>
          <w:spacing w:val="26"/>
          <w:w w:val="110"/>
          <w:vertAlign w:val="baseline"/>
        </w:rPr>
        <w:t> </w:t>
      </w:r>
      <w:hyperlink w:history="true" w:anchor="_bookmark23">
        <w:r>
          <w:rPr>
            <w:color w:val="0080AC"/>
            <w:w w:val="110"/>
            <w:vertAlign w:val="baseline"/>
          </w:rPr>
          <w:t>Fig.</w:t>
        </w:r>
        <w:r>
          <w:rPr>
            <w:color w:val="0080AC"/>
            <w:spacing w:val="26"/>
            <w:w w:val="110"/>
            <w:vertAlign w:val="baseline"/>
          </w:rPr>
          <w:t> </w:t>
        </w:r>
        <w:r>
          <w:rPr>
            <w:color w:val="0080AC"/>
            <w:w w:val="110"/>
            <w:vertAlign w:val="baseline"/>
          </w:rPr>
          <w:t>6</w:t>
        </w:r>
      </w:hyperlink>
      <w:r>
        <w:rPr>
          <w:color w:val="0080AC"/>
          <w:spacing w:val="26"/>
          <w:w w:val="110"/>
          <w:vertAlign w:val="baseline"/>
        </w:rPr>
        <w:t> </w:t>
      </w:r>
      <w:r>
        <w:rPr>
          <w:w w:val="110"/>
          <w:vertAlign w:val="baseline"/>
        </w:rPr>
        <w:t>we</w:t>
      </w:r>
      <w:r>
        <w:rPr>
          <w:spacing w:val="26"/>
          <w:w w:val="110"/>
          <w:vertAlign w:val="baseline"/>
        </w:rPr>
        <w:t> </w:t>
      </w:r>
      <w:r>
        <w:rPr>
          <w:w w:val="110"/>
          <w:vertAlign w:val="baseline"/>
        </w:rPr>
        <w:t>illustrate</w:t>
      </w:r>
      <w:r>
        <w:rPr>
          <w:spacing w:val="26"/>
          <w:w w:val="110"/>
          <w:vertAlign w:val="baseline"/>
        </w:rPr>
        <w:t> </w:t>
      </w:r>
      <w:r>
        <w:rPr>
          <w:w w:val="110"/>
          <w:vertAlign w:val="baseline"/>
        </w:rPr>
        <w:t>the</w:t>
      </w:r>
      <w:r>
        <w:rPr>
          <w:spacing w:val="26"/>
          <w:w w:val="110"/>
          <w:vertAlign w:val="baseline"/>
        </w:rPr>
        <w:t> </w:t>
      </w:r>
      <w:r>
        <w:rPr>
          <w:w w:val="110"/>
          <w:vertAlign w:val="baseline"/>
        </w:rPr>
        <w:t>concept</w:t>
      </w:r>
      <w:r>
        <w:rPr>
          <w:spacing w:val="26"/>
          <w:w w:val="110"/>
          <w:vertAlign w:val="baseline"/>
        </w:rPr>
        <w:t> </w:t>
      </w:r>
      <w:r>
        <w:rPr>
          <w:w w:val="110"/>
          <w:vertAlign w:val="baseline"/>
        </w:rPr>
        <w:t>of</w:t>
      </w:r>
      <w:r>
        <w:rPr>
          <w:spacing w:val="26"/>
          <w:w w:val="110"/>
          <w:vertAlign w:val="baseline"/>
        </w:rPr>
        <w:t> </w:t>
      </w:r>
      <w:r>
        <w:rPr>
          <w:w w:val="110"/>
          <w:vertAlign w:val="baseline"/>
        </w:rPr>
        <w:t>an For</w:t>
      </w:r>
      <w:r>
        <w:rPr>
          <w:spacing w:val="19"/>
          <w:w w:val="110"/>
          <w:vertAlign w:val="baseline"/>
        </w:rPr>
        <w:t> </w:t>
      </w:r>
      <w:r>
        <w:rPr>
          <w:w w:val="110"/>
          <w:vertAlign w:val="baseline"/>
        </w:rPr>
        <w:t>a</w:t>
      </w:r>
      <w:r>
        <w:rPr>
          <w:spacing w:val="19"/>
          <w:w w:val="110"/>
          <w:vertAlign w:val="baseline"/>
        </w:rPr>
        <w:t> </w:t>
      </w:r>
      <w:r>
        <w:rPr>
          <w:w w:val="110"/>
          <w:vertAlign w:val="baseline"/>
        </w:rPr>
        <w:t>source</w:t>
      </w:r>
      <w:r>
        <w:rPr>
          <w:spacing w:val="20"/>
          <w:w w:val="110"/>
          <w:vertAlign w:val="baseline"/>
        </w:rPr>
        <w:t> </w:t>
      </w:r>
      <w:r>
        <w:rPr>
          <w:w w:val="110"/>
          <w:vertAlign w:val="baseline"/>
        </w:rPr>
        <w:t>of</w:t>
      </w:r>
      <w:r>
        <w:rPr>
          <w:spacing w:val="19"/>
          <w:w w:val="110"/>
          <w:vertAlign w:val="baseline"/>
        </w:rPr>
        <w:t> </w:t>
      </w:r>
      <w:r>
        <w:rPr>
          <w:w w:val="110"/>
          <w:vertAlign w:val="baseline"/>
        </w:rPr>
        <w:t>this</w:t>
      </w:r>
      <w:r>
        <w:rPr>
          <w:spacing w:val="19"/>
          <w:w w:val="110"/>
          <w:vertAlign w:val="baseline"/>
        </w:rPr>
        <w:t> </w:t>
      </w:r>
      <w:r>
        <w:rPr>
          <w:w w:val="110"/>
          <w:vertAlign w:val="baseline"/>
        </w:rPr>
        <w:t>definition</w:t>
      </w:r>
      <w:r>
        <w:rPr>
          <w:spacing w:val="20"/>
          <w:w w:val="110"/>
          <w:vertAlign w:val="baseline"/>
        </w:rPr>
        <w:t> </w:t>
      </w:r>
      <w:r>
        <w:rPr>
          <w:w w:val="110"/>
          <w:vertAlign w:val="baseline"/>
        </w:rPr>
        <w:t>see,</w:t>
      </w:r>
      <w:r>
        <w:rPr>
          <w:spacing w:val="19"/>
          <w:w w:val="110"/>
          <w:vertAlign w:val="baseline"/>
        </w:rPr>
        <w:t> </w:t>
      </w:r>
      <w:r>
        <w:rPr>
          <w:w w:val="110"/>
          <w:vertAlign w:val="baseline"/>
        </w:rPr>
        <w:t>for</w:t>
      </w:r>
      <w:r>
        <w:rPr>
          <w:spacing w:val="19"/>
          <w:w w:val="110"/>
          <w:vertAlign w:val="baseline"/>
        </w:rPr>
        <w:t> </w:t>
      </w:r>
      <w:r>
        <w:rPr>
          <w:w w:val="110"/>
          <w:vertAlign w:val="baseline"/>
        </w:rPr>
        <w:t>instance,</w:t>
      </w:r>
      <w:r>
        <w:rPr>
          <w:spacing w:val="19"/>
          <w:w w:val="110"/>
          <w:vertAlign w:val="baseline"/>
        </w:rPr>
        <w:t> </w:t>
      </w:r>
      <w:hyperlink w:history="true" w:anchor="_bookmark143">
        <w:r>
          <w:rPr>
            <w:color w:val="0080AC"/>
            <w:w w:val="110"/>
            <w:vertAlign w:val="baseline"/>
          </w:rPr>
          <w:t>Loridan</w:t>
        </w:r>
        <w:r>
          <w:rPr>
            <w:color w:val="0080AC"/>
            <w:spacing w:val="19"/>
            <w:w w:val="110"/>
            <w:vertAlign w:val="baseline"/>
          </w:rPr>
          <w:t> </w:t>
        </w:r>
        <w:r>
          <w:rPr>
            <w:color w:val="0080AC"/>
            <w:w w:val="110"/>
            <w:vertAlign w:val="baseline"/>
          </w:rPr>
          <w:t>(1984)</w:t>
        </w:r>
      </w:hyperlink>
      <w:r>
        <w:rPr>
          <w:color w:val="0080AC"/>
          <w:spacing w:val="19"/>
          <w:w w:val="110"/>
          <w:vertAlign w:val="baseline"/>
        </w:rPr>
        <w:t> </w:t>
      </w:r>
      <w:r>
        <w:rPr>
          <w:spacing w:val="-4"/>
          <w:w w:val="110"/>
          <w:vertAlign w:val="baseline"/>
        </w:rPr>
        <w:t>with</w:t>
      </w:r>
    </w:p>
    <w:p>
      <w:pPr>
        <w:pStyle w:val="BodyText"/>
        <w:spacing w:line="273" w:lineRule="auto" w:before="20"/>
        <w:ind w:right="117"/>
      </w:pPr>
      <w:r>
        <w:rPr/>
        <w:t>enclosure for a convex biobjective and for a convex triobjective problem,</w:t>
      </w:r>
      <w:r>
        <w:rPr>
          <w:w w:val="110"/>
        </w:rPr>
        <w:t> </w:t>
      </w:r>
      <w:r>
        <w:rPr>
          <w:spacing w:val="-2"/>
          <w:w w:val="110"/>
        </w:rPr>
        <w:t>respectively.</w:t>
      </w:r>
    </w:p>
    <w:p>
      <w:pPr>
        <w:pStyle w:val="BodyText"/>
        <w:spacing w:before="60"/>
        <w:ind w:left="0"/>
        <w:jc w:val="left"/>
      </w:pPr>
    </w:p>
    <w:p>
      <w:pPr>
        <w:pStyle w:val="Heading1"/>
        <w:numPr>
          <w:ilvl w:val="0"/>
          <w:numId w:val="1"/>
        </w:numPr>
        <w:tabs>
          <w:tab w:pos="382" w:val="left" w:leader="none"/>
        </w:tabs>
        <w:spacing w:line="240" w:lineRule="auto" w:before="0" w:after="0"/>
        <w:ind w:left="382" w:right="0" w:hanging="224"/>
        <w:jc w:val="left"/>
      </w:pPr>
      <w:r>
        <w:rPr>
          <w:w w:val="110"/>
        </w:rPr>
        <w:t>Multiobjective</w:t>
      </w:r>
      <w:r>
        <w:rPr>
          <w:spacing w:val="12"/>
          <w:w w:val="110"/>
        </w:rPr>
        <w:t> </w:t>
      </w:r>
      <w:r>
        <w:rPr>
          <w:w w:val="110"/>
        </w:rPr>
        <w:t>bilevel</w:t>
      </w:r>
      <w:r>
        <w:rPr>
          <w:spacing w:val="15"/>
          <w:w w:val="110"/>
        </w:rPr>
        <w:t> </w:t>
      </w:r>
      <w:r>
        <w:rPr>
          <w:spacing w:val="-2"/>
          <w:w w:val="110"/>
        </w:rPr>
        <w:t>optimization</w:t>
      </w:r>
    </w:p>
    <w:p>
      <w:pPr>
        <w:pStyle w:val="BodyText"/>
        <w:spacing w:before="24"/>
        <w:ind w:left="0"/>
        <w:jc w:val="left"/>
        <w:rPr>
          <w:rFonts w:ascii="Times New Roman"/>
          <w:b/>
        </w:rPr>
      </w:pPr>
    </w:p>
    <w:p>
      <w:pPr>
        <w:pStyle w:val="BodyText"/>
        <w:spacing w:line="273" w:lineRule="auto" w:before="1"/>
        <w:ind w:right="118" w:firstLine="239"/>
      </w:pPr>
      <w:r>
        <w:rPr>
          <w:w w:val="110"/>
        </w:rPr>
        <w:t>Bilevel</w:t>
      </w:r>
      <w:r>
        <w:rPr>
          <w:spacing w:val="-5"/>
          <w:w w:val="110"/>
        </w:rPr>
        <w:t> </w:t>
      </w:r>
      <w:r>
        <w:rPr>
          <w:w w:val="110"/>
        </w:rPr>
        <w:t>optimization</w:t>
      </w:r>
      <w:r>
        <w:rPr>
          <w:spacing w:val="-6"/>
          <w:w w:val="110"/>
        </w:rPr>
        <w:t> </w:t>
      </w:r>
      <w:r>
        <w:rPr>
          <w:w w:val="110"/>
        </w:rPr>
        <w:t>is</w:t>
      </w:r>
      <w:r>
        <w:rPr>
          <w:spacing w:val="-5"/>
          <w:w w:val="110"/>
        </w:rPr>
        <w:t> </w:t>
      </w:r>
      <w:r>
        <w:rPr>
          <w:w w:val="110"/>
        </w:rPr>
        <w:t>another</w:t>
      </w:r>
      <w:r>
        <w:rPr>
          <w:spacing w:val="-5"/>
          <w:w w:val="110"/>
        </w:rPr>
        <w:t> </w:t>
      </w:r>
      <w:r>
        <w:rPr>
          <w:w w:val="110"/>
        </w:rPr>
        <w:t>class</w:t>
      </w:r>
      <w:r>
        <w:rPr>
          <w:spacing w:val="-5"/>
          <w:w w:val="110"/>
        </w:rPr>
        <w:t> </w:t>
      </w:r>
      <w:r>
        <w:rPr>
          <w:w w:val="110"/>
        </w:rPr>
        <w:t>of</w:t>
      </w:r>
      <w:r>
        <w:rPr>
          <w:spacing w:val="-5"/>
          <w:w w:val="110"/>
        </w:rPr>
        <w:t> </w:t>
      </w:r>
      <w:r>
        <w:rPr>
          <w:w w:val="110"/>
        </w:rPr>
        <w:t>problems</w:t>
      </w:r>
      <w:r>
        <w:rPr>
          <w:spacing w:val="-5"/>
          <w:w w:val="110"/>
        </w:rPr>
        <w:t> </w:t>
      </w:r>
      <w:r>
        <w:rPr>
          <w:w w:val="110"/>
        </w:rPr>
        <w:t>that,</w:t>
      </w:r>
      <w:r>
        <w:rPr>
          <w:spacing w:val="-5"/>
          <w:w w:val="110"/>
        </w:rPr>
        <w:t> </w:t>
      </w:r>
      <w:r>
        <w:rPr>
          <w:w w:val="110"/>
        </w:rPr>
        <w:t>already</w:t>
      </w:r>
      <w:r>
        <w:rPr>
          <w:spacing w:val="-5"/>
          <w:w w:val="110"/>
        </w:rPr>
        <w:t> </w:t>
      </w:r>
      <w:r>
        <w:rPr>
          <w:w w:val="110"/>
        </w:rPr>
        <w:t>in</w:t>
      </w:r>
      <w:r>
        <w:rPr>
          <w:spacing w:val="-5"/>
          <w:w w:val="110"/>
        </w:rPr>
        <w:t> </w:t>
      </w:r>
      <w:r>
        <w:rPr>
          <w:w w:val="110"/>
        </w:rPr>
        <w:t>the </w:t>
      </w:r>
      <w:r>
        <w:rPr>
          <w:spacing w:val="-2"/>
          <w:w w:val="110"/>
        </w:rPr>
        <w:t>single-objective</w:t>
      </w:r>
      <w:r>
        <w:rPr>
          <w:spacing w:val="1"/>
          <w:w w:val="110"/>
        </w:rPr>
        <w:t> </w:t>
      </w:r>
      <w:r>
        <w:rPr>
          <w:spacing w:val="-2"/>
          <w:w w:val="110"/>
        </w:rPr>
        <w:t>case,</w:t>
      </w:r>
      <w:r>
        <w:rPr>
          <w:spacing w:val="2"/>
          <w:w w:val="110"/>
        </w:rPr>
        <w:t> </w:t>
      </w:r>
      <w:r>
        <w:rPr>
          <w:spacing w:val="-2"/>
          <w:w w:val="110"/>
        </w:rPr>
        <w:t>are</w:t>
      </w:r>
      <w:r>
        <w:rPr>
          <w:spacing w:val="1"/>
          <w:w w:val="110"/>
        </w:rPr>
        <w:t> </w:t>
      </w:r>
      <w:r>
        <w:rPr>
          <w:spacing w:val="-2"/>
          <w:w w:val="110"/>
        </w:rPr>
        <w:t>very</w:t>
      </w:r>
      <w:r>
        <w:rPr>
          <w:spacing w:val="2"/>
          <w:w w:val="110"/>
        </w:rPr>
        <w:t> </w:t>
      </w:r>
      <w:r>
        <w:rPr>
          <w:spacing w:val="-2"/>
          <w:w w:val="110"/>
        </w:rPr>
        <w:t>challenging</w:t>
      </w:r>
      <w:r>
        <w:rPr>
          <w:spacing w:val="1"/>
          <w:w w:val="110"/>
        </w:rPr>
        <w:t> </w:t>
      </w:r>
      <w:r>
        <w:rPr>
          <w:spacing w:val="-2"/>
          <w:w w:val="110"/>
        </w:rPr>
        <w:t>from</w:t>
      </w:r>
      <w:r>
        <w:rPr>
          <w:spacing w:val="2"/>
          <w:w w:val="110"/>
        </w:rPr>
        <w:t> </w:t>
      </w:r>
      <w:r>
        <w:rPr>
          <w:spacing w:val="-2"/>
          <w:w w:val="110"/>
        </w:rPr>
        <w:t>both</w:t>
      </w:r>
      <w:r>
        <w:rPr>
          <w:spacing w:val="1"/>
          <w:w w:val="110"/>
        </w:rPr>
        <w:t> </w:t>
      </w:r>
      <w:r>
        <w:rPr>
          <w:spacing w:val="-2"/>
          <w:w w:val="110"/>
        </w:rPr>
        <w:t>the</w:t>
      </w:r>
      <w:r>
        <w:rPr>
          <w:spacing w:val="2"/>
          <w:w w:val="110"/>
        </w:rPr>
        <w:t> </w:t>
      </w:r>
      <w:r>
        <w:rPr>
          <w:spacing w:val="-2"/>
          <w:w w:val="110"/>
        </w:rPr>
        <w:t>theoretical</w:t>
      </w:r>
      <w:r>
        <w:rPr>
          <w:spacing w:val="1"/>
          <w:w w:val="110"/>
        </w:rPr>
        <w:t> </w:t>
      </w:r>
      <w:r>
        <w:rPr>
          <w:spacing w:val="-5"/>
          <w:w w:val="110"/>
        </w:rPr>
        <w:t>and</w:t>
      </w:r>
    </w:p>
    <w:p>
      <w:pPr>
        <w:spacing w:after="0" w:line="273" w:lineRule="auto"/>
        <w:sectPr>
          <w:type w:val="continuous"/>
          <w:pgSz w:w="11910" w:h="15880"/>
          <w:pgMar w:header="668" w:footer="232" w:top="620" w:bottom="280" w:left="600" w:right="620"/>
          <w:cols w:num="2" w:equalWidth="0">
            <w:col w:w="5227" w:space="153"/>
            <w:col w:w="5310"/>
          </w:cols>
        </w:sectPr>
      </w:pPr>
    </w:p>
    <w:p>
      <w:pPr>
        <w:pStyle w:val="BodyText"/>
        <w:tabs>
          <w:tab w:pos="2202" w:val="left" w:leader="none"/>
          <w:tab w:pos="5537" w:val="left" w:leader="none"/>
        </w:tabs>
        <w:spacing w:line="209" w:lineRule="exact"/>
        <w:ind w:left="946"/>
        <w:jc w:val="left"/>
      </w:pPr>
      <w:r>
        <w:rPr>
          <w:rFonts w:ascii="STIX Math"/>
          <w:spacing w:val="-10"/>
          <w:w w:val="110"/>
          <w:position w:val="5"/>
          <w:sz w:val="12"/>
        </w:rPr>
        <w:t>+</w:t>
      </w:r>
      <w:r>
        <w:rPr>
          <w:rFonts w:ascii="STIX Math"/>
          <w:position w:val="5"/>
          <w:sz w:val="12"/>
        </w:rPr>
        <w:tab/>
      </w:r>
      <w:r>
        <w:rPr>
          <w:rFonts w:ascii="STIX Math"/>
          <w:spacing w:val="-10"/>
          <w:w w:val="110"/>
          <w:position w:val="5"/>
          <w:sz w:val="12"/>
        </w:rPr>
        <w:t>+</w:t>
      </w:r>
      <w:r>
        <w:rPr>
          <w:rFonts w:ascii="STIX Math"/>
          <w:position w:val="5"/>
          <w:sz w:val="12"/>
        </w:rPr>
        <w:tab/>
      </w:r>
      <w:r>
        <w:rPr>
          <w:w w:val="110"/>
        </w:rPr>
        <w:t>numerical</w:t>
      </w:r>
      <w:r>
        <w:rPr>
          <w:spacing w:val="-6"/>
          <w:w w:val="110"/>
        </w:rPr>
        <w:t> </w:t>
      </w:r>
      <w:r>
        <w:rPr>
          <w:w w:val="110"/>
        </w:rPr>
        <w:t>point</w:t>
      </w:r>
      <w:r>
        <w:rPr>
          <w:spacing w:val="-5"/>
          <w:w w:val="110"/>
        </w:rPr>
        <w:t> </w:t>
      </w:r>
      <w:r>
        <w:rPr>
          <w:w w:val="110"/>
        </w:rPr>
        <w:t>of</w:t>
      </w:r>
      <w:r>
        <w:rPr>
          <w:spacing w:val="-6"/>
          <w:w w:val="110"/>
        </w:rPr>
        <w:t> </w:t>
      </w:r>
      <w:r>
        <w:rPr>
          <w:w w:val="110"/>
        </w:rPr>
        <w:t>view.</w:t>
      </w:r>
      <w:r>
        <w:rPr>
          <w:spacing w:val="-4"/>
          <w:w w:val="110"/>
        </w:rPr>
        <w:t> </w:t>
      </w:r>
      <w:r>
        <w:rPr>
          <w:w w:val="110"/>
        </w:rPr>
        <w:t>In</w:t>
      </w:r>
      <w:r>
        <w:rPr>
          <w:spacing w:val="-5"/>
          <w:w w:val="110"/>
        </w:rPr>
        <w:t> </w:t>
      </w:r>
      <w:r>
        <w:rPr>
          <w:w w:val="110"/>
        </w:rPr>
        <w:t>bilevel</w:t>
      </w:r>
      <w:r>
        <w:rPr>
          <w:spacing w:val="-4"/>
          <w:w w:val="110"/>
        </w:rPr>
        <w:t> </w:t>
      </w:r>
      <w:r>
        <w:rPr>
          <w:w w:val="110"/>
        </w:rPr>
        <w:t>optimization</w:t>
      </w:r>
      <w:r>
        <w:rPr>
          <w:spacing w:val="-6"/>
          <w:w w:val="110"/>
        </w:rPr>
        <w:t> </w:t>
      </w:r>
      <w:r>
        <w:rPr>
          <w:w w:val="110"/>
        </w:rPr>
        <w:t>two</w:t>
      </w:r>
      <w:r>
        <w:rPr>
          <w:spacing w:val="-5"/>
          <w:w w:val="110"/>
        </w:rPr>
        <w:t> </w:t>
      </w:r>
      <w:r>
        <w:rPr>
          <w:w w:val="110"/>
        </w:rPr>
        <w:t>optimization</w:t>
      </w:r>
      <w:r>
        <w:rPr>
          <w:spacing w:val="-6"/>
          <w:w w:val="110"/>
        </w:rPr>
        <w:t> </w:t>
      </w:r>
      <w:r>
        <w:rPr>
          <w:spacing w:val="-4"/>
          <w:w w:val="110"/>
        </w:rPr>
        <w:t>prob-</w:t>
      </w:r>
    </w:p>
    <w:p>
      <w:pPr>
        <w:spacing w:after="0" w:line="209" w:lineRule="exact"/>
        <w:jc w:val="left"/>
        <w:sectPr>
          <w:type w:val="continuous"/>
          <w:pgSz w:w="11910" w:h="15880"/>
          <w:pgMar w:header="668" w:footer="232" w:top="620" w:bottom="280" w:left="600" w:right="620"/>
        </w:sectPr>
      </w:pPr>
    </w:p>
    <w:p>
      <w:pPr>
        <w:pStyle w:val="BodyText"/>
        <w:spacing w:line="100" w:lineRule="auto" w:before="40"/>
        <w:ind w:right="69"/>
        <w:jc w:val="left"/>
      </w:pPr>
      <w:r>
        <w:rPr>
          <w:w w:val="110"/>
        </w:rPr>
        <w:t>Then </w:t>
      </w:r>
      <w:r>
        <w:rPr>
          <w:rFonts w:ascii="STIX Math" w:eastAsia="STIX Math"/>
          <w:i/>
          <w:w w:val="110"/>
        </w:rPr>
        <w:t>𝐿 </w:t>
      </w:r>
      <w:r>
        <w:rPr>
          <w:w w:val="110"/>
        </w:rPr>
        <w:t>is called lower bound set, </w:t>
      </w:r>
      <w:r>
        <w:rPr>
          <w:rFonts w:ascii="STIX Math" w:eastAsia="STIX Math"/>
          <w:i/>
          <w:w w:val="110"/>
        </w:rPr>
        <w:t>𝑈</w:t>
      </w:r>
      <w:r>
        <w:rPr>
          <w:rFonts w:ascii="STIX Math" w:eastAsia="STIX Math"/>
          <w:i/>
          <w:spacing w:val="34"/>
          <w:w w:val="110"/>
        </w:rPr>
        <w:t> </w:t>
      </w:r>
      <w:r>
        <w:rPr>
          <w:w w:val="110"/>
        </w:rPr>
        <w:t>is called upper bound set, and the</w:t>
      </w:r>
      <w:r>
        <w:rPr>
          <w:spacing w:val="40"/>
          <w:w w:val="110"/>
        </w:rPr>
        <w:t> </w:t>
      </w:r>
      <w:r>
        <w:rPr>
          <w:w w:val="110"/>
        </w:rPr>
        <w:t>set </w:t>
      </w:r>
      <w:r>
        <w:rPr>
          <w:rFonts w:ascii="STIX Math" w:eastAsia="STIX Math"/>
          <w:i/>
          <w:w w:val="110"/>
        </w:rPr>
        <w:t>𝐴 </w:t>
      </w:r>
      <w:r>
        <w:rPr>
          <w:w w:val="110"/>
        </w:rPr>
        <w:t>which is given as</w:t>
      </w:r>
    </w:p>
    <w:p>
      <w:pPr>
        <w:tabs>
          <w:tab w:pos="802" w:val="left" w:leader="none"/>
        </w:tabs>
        <w:spacing w:line="196" w:lineRule="exact" w:before="0"/>
        <w:ind w:left="0" w:right="836" w:firstLine="0"/>
        <w:jc w:val="center"/>
        <w:rPr>
          <w:rFonts w:ascii="STIX Math" w:eastAsia="STIX Math"/>
          <w:i/>
          <w:sz w:val="12"/>
        </w:rPr>
      </w:pPr>
      <w:r>
        <w:rPr/>
        <mc:AlternateContent>
          <mc:Choice Requires="wps">
            <w:drawing>
              <wp:anchor distT="0" distB="0" distL="0" distR="0" allowOverlap="1" layoutInCell="1" locked="0" behindDoc="1" simplePos="0" relativeHeight="486273024">
                <wp:simplePos x="0" y="0"/>
                <wp:positionH relativeFrom="page">
                  <wp:posOffset>481469</wp:posOffset>
                </wp:positionH>
                <wp:positionV relativeFrom="paragraph">
                  <wp:posOffset>15778</wp:posOffset>
                </wp:positionV>
                <wp:extent cx="2357120" cy="40195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357120" cy="401955"/>
                        </a:xfrm>
                        <a:prstGeom prst="rect">
                          <a:avLst/>
                        </a:prstGeom>
                      </wps:spPr>
                      <wps:txbx>
                        <w:txbxContent>
                          <w:p>
                            <w:pPr>
                              <w:spacing w:line="382" w:lineRule="exact" w:before="0"/>
                              <w:ind w:left="0" w:right="0" w:firstLine="0"/>
                              <w:jc w:val="left"/>
                              <w:rPr>
                                <w:rFonts w:ascii="STIX Math" w:hAnsi="STIX Math" w:eastAsia="STIX Math"/>
                                <w:sz w:val="16"/>
                              </w:rPr>
                            </w:pPr>
                            <w:r>
                              <w:rPr>
                                <w:rFonts w:ascii="STIX Math" w:hAnsi="STIX Math" w:eastAsia="STIX Math"/>
                                <w:i/>
                                <w:w w:val="105"/>
                                <w:sz w:val="16"/>
                              </w:rPr>
                              <w:t>𝐴</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i/>
                                <w:w w:val="105"/>
                                <w:sz w:val="16"/>
                              </w:rPr>
                              <w:t>𝐴</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i/>
                                <w:spacing w:val="-16"/>
                                <w:w w:val="105"/>
                                <w:sz w:val="16"/>
                              </w:rPr>
                              <w:t> </w:t>
                            </w:r>
                            <w:r>
                              <w:rPr>
                                <w:rFonts w:ascii="STIX Math" w:hAnsi="STIX Math" w:eastAsia="STIX Math"/>
                                <w:i/>
                                <w:w w:val="105"/>
                                <w:sz w:val="16"/>
                              </w:rPr>
                              <w:t>𝑈</w:t>
                            </w:r>
                            <w:r>
                              <w:rPr>
                                <w:rFonts w:ascii="STIX Math" w:hAnsi="STIX Math" w:eastAsia="STIX Math"/>
                                <w:i/>
                                <w:spacing w:val="-25"/>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i/>
                                <w:spacing w:val="-8"/>
                                <w:w w:val="105"/>
                                <w:sz w:val="16"/>
                              </w:rPr>
                              <w:t> </w:t>
                            </w:r>
                            <w:r>
                              <w:rPr>
                                <w:rFonts w:ascii="STIX Math" w:hAnsi="STIX Math" w:eastAsia="STIX Math"/>
                                <w:w w:val="105"/>
                                <w:sz w:val="16"/>
                              </w:rPr>
                              <w:t>+</w:t>
                            </w:r>
                            <w:r>
                              <w:rPr>
                                <w:rFonts w:ascii="STIX Math" w:hAnsi="STIX Math" w:eastAsia="STIX Math"/>
                                <w:spacing w:val="-8"/>
                                <w:w w:val="105"/>
                                <w:sz w:val="16"/>
                              </w:rPr>
                              <w:t> </w:t>
                            </w:r>
                            <w:r>
                              <w:rPr>
                                <w:rFonts w:ascii="DejaVu Serif" w:hAnsi="DejaVu Serif" w:eastAsia="DejaVu Serif"/>
                                <w:w w:val="105"/>
                                <w:sz w:val="16"/>
                              </w:rPr>
                              <w:t>ℝ</w:t>
                            </w:r>
                            <w:r>
                              <w:rPr>
                                <w:rFonts w:ascii="DejaVu Serif" w:hAnsi="DejaVu Serif" w:eastAsia="DejaVu Serif"/>
                                <w:spacing w:val="39"/>
                                <w:w w:val="105"/>
                                <w:sz w:val="16"/>
                              </w:rPr>
                              <w:t> </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w w:val="105"/>
                                <w:sz w:val="16"/>
                              </w:rPr>
                              <w:t>(</w:t>
                            </w:r>
                            <w:r>
                              <w:rPr>
                                <w:rFonts w:ascii="STIX Math" w:hAnsi="STIX Math" w:eastAsia="STIX Math"/>
                                <w:i/>
                                <w:w w:val="105"/>
                                <w:sz w:val="16"/>
                              </w:rPr>
                              <w:t>𝑈</w:t>
                            </w:r>
                            <w:r>
                              <w:rPr>
                                <w:rFonts w:ascii="STIX Math" w:hAnsi="STIX Math" w:eastAsia="STIX Math"/>
                                <w:i/>
                                <w:w w:val="130"/>
                                <w:sz w:val="16"/>
                              </w:rPr>
                              <w:t> </w:t>
                            </w:r>
                            <w:r>
                              <w:rPr>
                                <w:rFonts w:ascii="STIX Math" w:hAnsi="STIX Math" w:eastAsia="STIX Math"/>
                                <w:w w:val="130"/>
                                <w:sz w:val="16"/>
                              </w:rPr>
                              <w:t>−</w:t>
                            </w:r>
                            <w:r>
                              <w:rPr>
                                <w:rFonts w:ascii="STIX Math" w:hAnsi="STIX Math" w:eastAsia="STIX Math"/>
                                <w:spacing w:val="-16"/>
                                <w:w w:val="130"/>
                                <w:sz w:val="16"/>
                              </w:rPr>
                              <w:t> </w:t>
                            </w:r>
                            <w:r>
                              <w:rPr>
                                <w:rFonts w:ascii="DejaVu Serif" w:hAnsi="DejaVu Serif" w:eastAsia="DejaVu Serif"/>
                                <w:w w:val="105"/>
                                <w:sz w:val="16"/>
                              </w:rPr>
                              <w:t>ℝ</w:t>
                            </w:r>
                            <w:r>
                              <w:rPr>
                                <w:rFonts w:ascii="DejaVu Serif" w:hAnsi="DejaVu Serif" w:eastAsia="DejaVu Serif"/>
                                <w:spacing w:val="38"/>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w:t>
                            </w:r>
                            <w:r>
                              <w:rPr>
                                <w:rFonts w:ascii="STIX Math" w:hAnsi="STIX Math" w:eastAsia="STIX Math"/>
                                <w:spacing w:val="11"/>
                                <w:w w:val="130"/>
                                <w:sz w:val="16"/>
                              </w:rPr>
                              <w:t> </w:t>
                            </w:r>
                            <w:r>
                              <w:rPr>
                                <w:rFonts w:ascii="DejaVu Sans" w:hAnsi="DejaVu Sans" w:eastAsia="DejaVu Sans"/>
                                <w:w w:val="130"/>
                                <w:position w:val="15"/>
                                <w:sz w:val="16"/>
                              </w:rPr>
                              <w:t>⋃</w:t>
                            </w:r>
                            <w:r>
                              <w:rPr>
                                <w:rFonts w:ascii="DejaVu Sans" w:hAnsi="DejaVu Sans" w:eastAsia="DejaVu Sans"/>
                                <w:spacing w:val="52"/>
                                <w:w w:val="130"/>
                                <w:position w:val="15"/>
                                <w:sz w:val="16"/>
                              </w:rPr>
                              <w:t> </w:t>
                            </w:r>
                            <w:r>
                              <w:rPr>
                                <w:rFonts w:ascii="DejaVu Sans" w:hAnsi="DejaVu Sans" w:eastAsia="DejaVu Sans"/>
                                <w:w w:val="130"/>
                                <w:position w:val="15"/>
                                <w:sz w:val="16"/>
                              </w:rPr>
                              <w:t>⋃</w:t>
                            </w:r>
                            <w:r>
                              <w:rPr>
                                <w:rFonts w:ascii="DejaVu Sans" w:hAnsi="DejaVu Sans" w:eastAsia="DejaVu Sans"/>
                                <w:spacing w:val="7"/>
                                <w:w w:val="130"/>
                                <w:position w:val="15"/>
                                <w:sz w:val="16"/>
                              </w:rPr>
                              <w:t> </w:t>
                            </w:r>
                            <w:r>
                              <w:rPr>
                                <w:rFonts w:ascii="STIX Math" w:hAnsi="STIX Math" w:eastAsia="STIX Math"/>
                                <w:w w:val="105"/>
                                <w:sz w:val="16"/>
                              </w:rPr>
                              <w:t>[</w:t>
                            </w:r>
                            <w:r>
                              <w:rPr>
                                <w:rFonts w:ascii="Noto Sans Math" w:hAnsi="Noto Sans Math" w:eastAsia="Noto Sans Math"/>
                                <w:w w:val="105"/>
                                <w:sz w:val="16"/>
                              </w:rPr>
                              <w:t>𝓁</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spacing w:val="-5"/>
                                <w:w w:val="105"/>
                                <w:sz w:val="16"/>
                              </w:rPr>
                              <w:t>𝑢</w:t>
                            </w:r>
                            <w:r>
                              <w:rPr>
                                <w:rFonts w:ascii="STIX Math" w:hAnsi="STIX Math" w:eastAsia="STIX Math"/>
                                <w:spacing w:val="-5"/>
                                <w:w w:val="105"/>
                                <w:sz w:val="16"/>
                              </w:rPr>
                              <w:t>]</w:t>
                            </w:r>
                          </w:p>
                        </w:txbxContent>
                      </wps:txbx>
                      <wps:bodyPr wrap="square" lIns="0" tIns="0" rIns="0" bIns="0" rtlCol="0">
                        <a:noAutofit/>
                      </wps:bodyPr>
                    </wps:wsp>
                  </a:graphicData>
                </a:graphic>
              </wp:anchor>
            </w:drawing>
          </mc:Choice>
          <mc:Fallback>
            <w:pict>
              <v:shape style="position:absolute;margin-left:37.910999pt;margin-top:1.242420pt;width:185.6pt;height:31.65pt;mso-position-horizontal-relative:page;mso-position-vertical-relative:paragraph;z-index:-17043456" type="#_x0000_t202" id="docshape103" filled="false" stroked="false">
                <v:textbox inset="0,0,0,0">
                  <w:txbxContent>
                    <w:p>
                      <w:pPr>
                        <w:spacing w:line="382" w:lineRule="exact" w:before="0"/>
                        <w:ind w:left="0" w:right="0" w:firstLine="0"/>
                        <w:jc w:val="left"/>
                        <w:rPr>
                          <w:rFonts w:ascii="STIX Math" w:hAnsi="STIX Math" w:eastAsia="STIX Math"/>
                          <w:sz w:val="16"/>
                        </w:rPr>
                      </w:pPr>
                      <w:r>
                        <w:rPr>
                          <w:rFonts w:ascii="STIX Math" w:hAnsi="STIX Math" w:eastAsia="STIX Math"/>
                          <w:i/>
                          <w:w w:val="105"/>
                          <w:sz w:val="16"/>
                        </w:rPr>
                        <w:t>𝐴</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i/>
                          <w:w w:val="105"/>
                          <w:sz w:val="16"/>
                        </w:rPr>
                        <w:t>𝐴</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i/>
                          <w:spacing w:val="-16"/>
                          <w:w w:val="105"/>
                          <w:sz w:val="16"/>
                        </w:rPr>
                        <w:t> </w:t>
                      </w:r>
                      <w:r>
                        <w:rPr>
                          <w:rFonts w:ascii="STIX Math" w:hAnsi="STIX Math" w:eastAsia="STIX Math"/>
                          <w:i/>
                          <w:w w:val="105"/>
                          <w:sz w:val="16"/>
                        </w:rPr>
                        <w:t>𝑈</w:t>
                      </w:r>
                      <w:r>
                        <w:rPr>
                          <w:rFonts w:ascii="STIX Math" w:hAnsi="STIX Math" w:eastAsia="STIX Math"/>
                          <w:i/>
                          <w:spacing w:val="-25"/>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i/>
                          <w:spacing w:val="-8"/>
                          <w:w w:val="105"/>
                          <w:sz w:val="16"/>
                        </w:rPr>
                        <w:t> </w:t>
                      </w:r>
                      <w:r>
                        <w:rPr>
                          <w:rFonts w:ascii="STIX Math" w:hAnsi="STIX Math" w:eastAsia="STIX Math"/>
                          <w:w w:val="105"/>
                          <w:sz w:val="16"/>
                        </w:rPr>
                        <w:t>+</w:t>
                      </w:r>
                      <w:r>
                        <w:rPr>
                          <w:rFonts w:ascii="STIX Math" w:hAnsi="STIX Math" w:eastAsia="STIX Math"/>
                          <w:spacing w:val="-8"/>
                          <w:w w:val="105"/>
                          <w:sz w:val="16"/>
                        </w:rPr>
                        <w:t> </w:t>
                      </w:r>
                      <w:r>
                        <w:rPr>
                          <w:rFonts w:ascii="DejaVu Serif" w:hAnsi="DejaVu Serif" w:eastAsia="DejaVu Serif"/>
                          <w:w w:val="105"/>
                          <w:sz w:val="16"/>
                        </w:rPr>
                        <w:t>ℝ</w:t>
                      </w:r>
                      <w:r>
                        <w:rPr>
                          <w:rFonts w:ascii="DejaVu Serif" w:hAnsi="DejaVu Serif" w:eastAsia="DejaVu Serif"/>
                          <w:spacing w:val="39"/>
                          <w:w w:val="105"/>
                          <w:sz w:val="16"/>
                        </w:rPr>
                        <w:t> </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w w:val="105"/>
                          <w:sz w:val="16"/>
                        </w:rPr>
                        <w:t>(</w:t>
                      </w:r>
                      <w:r>
                        <w:rPr>
                          <w:rFonts w:ascii="STIX Math" w:hAnsi="STIX Math" w:eastAsia="STIX Math"/>
                          <w:i/>
                          <w:w w:val="105"/>
                          <w:sz w:val="16"/>
                        </w:rPr>
                        <w:t>𝑈</w:t>
                      </w:r>
                      <w:r>
                        <w:rPr>
                          <w:rFonts w:ascii="STIX Math" w:hAnsi="STIX Math" w:eastAsia="STIX Math"/>
                          <w:i/>
                          <w:w w:val="130"/>
                          <w:sz w:val="16"/>
                        </w:rPr>
                        <w:t> </w:t>
                      </w:r>
                      <w:r>
                        <w:rPr>
                          <w:rFonts w:ascii="STIX Math" w:hAnsi="STIX Math" w:eastAsia="STIX Math"/>
                          <w:w w:val="130"/>
                          <w:sz w:val="16"/>
                        </w:rPr>
                        <w:t>−</w:t>
                      </w:r>
                      <w:r>
                        <w:rPr>
                          <w:rFonts w:ascii="STIX Math" w:hAnsi="STIX Math" w:eastAsia="STIX Math"/>
                          <w:spacing w:val="-16"/>
                          <w:w w:val="130"/>
                          <w:sz w:val="16"/>
                        </w:rPr>
                        <w:t> </w:t>
                      </w:r>
                      <w:r>
                        <w:rPr>
                          <w:rFonts w:ascii="DejaVu Serif" w:hAnsi="DejaVu Serif" w:eastAsia="DejaVu Serif"/>
                          <w:w w:val="105"/>
                          <w:sz w:val="16"/>
                        </w:rPr>
                        <w:t>ℝ</w:t>
                      </w:r>
                      <w:r>
                        <w:rPr>
                          <w:rFonts w:ascii="DejaVu Serif" w:hAnsi="DejaVu Serif" w:eastAsia="DejaVu Serif"/>
                          <w:spacing w:val="38"/>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w:t>
                      </w:r>
                      <w:r>
                        <w:rPr>
                          <w:rFonts w:ascii="STIX Math" w:hAnsi="STIX Math" w:eastAsia="STIX Math"/>
                          <w:spacing w:val="11"/>
                          <w:w w:val="130"/>
                          <w:sz w:val="16"/>
                        </w:rPr>
                        <w:t> </w:t>
                      </w:r>
                      <w:r>
                        <w:rPr>
                          <w:rFonts w:ascii="DejaVu Sans" w:hAnsi="DejaVu Sans" w:eastAsia="DejaVu Sans"/>
                          <w:w w:val="130"/>
                          <w:position w:val="15"/>
                          <w:sz w:val="16"/>
                        </w:rPr>
                        <w:t>⋃</w:t>
                      </w:r>
                      <w:r>
                        <w:rPr>
                          <w:rFonts w:ascii="DejaVu Sans" w:hAnsi="DejaVu Sans" w:eastAsia="DejaVu Sans"/>
                          <w:spacing w:val="52"/>
                          <w:w w:val="130"/>
                          <w:position w:val="15"/>
                          <w:sz w:val="16"/>
                        </w:rPr>
                        <w:t> </w:t>
                      </w:r>
                      <w:r>
                        <w:rPr>
                          <w:rFonts w:ascii="DejaVu Sans" w:hAnsi="DejaVu Sans" w:eastAsia="DejaVu Sans"/>
                          <w:w w:val="130"/>
                          <w:position w:val="15"/>
                          <w:sz w:val="16"/>
                        </w:rPr>
                        <w:t>⋃</w:t>
                      </w:r>
                      <w:r>
                        <w:rPr>
                          <w:rFonts w:ascii="DejaVu Sans" w:hAnsi="DejaVu Sans" w:eastAsia="DejaVu Sans"/>
                          <w:spacing w:val="7"/>
                          <w:w w:val="130"/>
                          <w:position w:val="15"/>
                          <w:sz w:val="16"/>
                        </w:rPr>
                        <w:t> </w:t>
                      </w:r>
                      <w:r>
                        <w:rPr>
                          <w:rFonts w:ascii="STIX Math" w:hAnsi="STIX Math" w:eastAsia="STIX Math"/>
                          <w:w w:val="105"/>
                          <w:sz w:val="16"/>
                        </w:rPr>
                        <w:t>[</w:t>
                      </w:r>
                      <w:r>
                        <w:rPr>
                          <w:rFonts w:ascii="Noto Sans Math" w:hAnsi="Noto Sans Math" w:eastAsia="Noto Sans Math"/>
                          <w:w w:val="105"/>
                          <w:sz w:val="16"/>
                        </w:rPr>
                        <w:t>𝓁</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spacing w:val="-5"/>
                          <w:w w:val="105"/>
                          <w:sz w:val="16"/>
                        </w:rPr>
                        <w:t>𝑢</w:t>
                      </w:r>
                      <w:r>
                        <w:rPr>
                          <w:rFonts w:ascii="STIX Math" w:hAnsi="STIX Math" w:eastAsia="STIX Math"/>
                          <w:spacing w:val="-5"/>
                          <w:w w:val="105"/>
                          <w:sz w:val="16"/>
                        </w:rPr>
                        <w:t>]</w:t>
                      </w:r>
                    </w:p>
                  </w:txbxContent>
                </v:textbox>
                <w10:wrap type="none"/>
              </v:shape>
            </w:pict>
          </mc:Fallback>
        </mc:AlternateContent>
      </w:r>
      <w:r>
        <w:rPr>
          <w:rFonts w:ascii="STIX Math" w:eastAsia="STIX Math"/>
          <w:i/>
          <w:spacing w:val="-10"/>
          <w:sz w:val="12"/>
        </w:rPr>
        <w:t>𝑚</w:t>
      </w:r>
      <w:r>
        <w:rPr>
          <w:rFonts w:ascii="STIX Math" w:eastAsia="STIX Math"/>
          <w:i/>
          <w:sz w:val="12"/>
        </w:rPr>
        <w:tab/>
      </w:r>
      <w:r>
        <w:rPr>
          <w:rFonts w:ascii="STIX Math" w:eastAsia="STIX Math"/>
          <w:i/>
          <w:spacing w:val="-10"/>
          <w:sz w:val="12"/>
        </w:rPr>
        <w:t>𝑚</w:t>
      </w:r>
    </w:p>
    <w:p>
      <w:pPr>
        <w:tabs>
          <w:tab w:pos="802" w:val="left" w:leader="none"/>
        </w:tabs>
        <w:spacing w:line="124" w:lineRule="exact" w:before="0"/>
        <w:ind w:left="0" w:right="839" w:firstLine="0"/>
        <w:jc w:val="center"/>
        <w:rPr>
          <w:rFonts w:ascii="STIX Math"/>
          <w:sz w:val="12"/>
        </w:rPr>
      </w:pPr>
      <w:r>
        <w:rPr>
          <w:rFonts w:ascii="STIX Math"/>
          <w:spacing w:val="-10"/>
          <w:sz w:val="12"/>
        </w:rPr>
        <w:t>+</w:t>
      </w:r>
      <w:r>
        <w:rPr>
          <w:rFonts w:ascii="STIX Math"/>
          <w:sz w:val="12"/>
        </w:rPr>
        <w:tab/>
      </w:r>
      <w:r>
        <w:rPr>
          <w:rFonts w:ascii="STIX Math"/>
          <w:spacing w:val="-10"/>
          <w:sz w:val="12"/>
        </w:rPr>
        <w:t>+</w:t>
      </w:r>
    </w:p>
    <w:p>
      <w:pPr>
        <w:spacing w:line="124" w:lineRule="exact" w:before="0"/>
        <w:ind w:left="1162" w:right="0" w:firstLine="0"/>
        <w:jc w:val="center"/>
        <w:rPr>
          <w:rFonts w:ascii="STIX Math" w:hAnsi="STIX Math" w:eastAsia="STIX Math"/>
          <w:i/>
          <w:sz w:val="12"/>
        </w:rPr>
      </w:pPr>
      <w:r>
        <w:rPr>
          <w:rFonts w:ascii="Noto Sans Math" w:hAnsi="Noto Sans Math" w:eastAsia="Noto Sans Math"/>
          <w:w w:val="105"/>
          <w:sz w:val="12"/>
        </w:rPr>
        <w:t>𝓁</w:t>
      </w:r>
      <w:r>
        <w:rPr>
          <w:rFonts w:ascii="STIX Math" w:hAnsi="STIX Math" w:eastAsia="STIX Math"/>
          <w:w w:val="105"/>
          <w:sz w:val="12"/>
        </w:rPr>
        <w:t>∈</w:t>
      </w:r>
      <w:r>
        <w:rPr>
          <w:rFonts w:ascii="STIX Math" w:hAnsi="STIX Math" w:eastAsia="STIX Math"/>
          <w:i/>
          <w:w w:val="105"/>
          <w:sz w:val="12"/>
        </w:rPr>
        <w:t>𝐿</w:t>
      </w:r>
      <w:r>
        <w:rPr>
          <w:rFonts w:ascii="STIX Math" w:hAnsi="STIX Math" w:eastAsia="STIX Math"/>
          <w:i/>
          <w:spacing w:val="55"/>
          <w:w w:val="105"/>
          <w:sz w:val="12"/>
        </w:rPr>
        <w:t> </w:t>
      </w:r>
      <w:r>
        <w:rPr>
          <w:rFonts w:ascii="STIX Math" w:hAnsi="STIX Math" w:eastAsia="STIX Math"/>
          <w:i/>
          <w:spacing w:val="-4"/>
          <w:w w:val="105"/>
          <w:sz w:val="12"/>
        </w:rPr>
        <w:t>𝑢</w:t>
      </w:r>
      <w:r>
        <w:rPr>
          <w:rFonts w:ascii="STIX Math" w:hAnsi="STIX Math" w:eastAsia="STIX Math"/>
          <w:spacing w:val="-4"/>
          <w:w w:val="105"/>
          <w:sz w:val="12"/>
        </w:rPr>
        <w:t>∈</w:t>
      </w:r>
      <w:r>
        <w:rPr>
          <w:rFonts w:ascii="STIX Math" w:hAnsi="STIX Math" w:eastAsia="STIX Math"/>
          <w:i/>
          <w:spacing w:val="-4"/>
          <w:w w:val="105"/>
          <w:sz w:val="12"/>
        </w:rPr>
        <w:t>𝑈,</w:t>
      </w:r>
      <w:r>
        <w:rPr>
          <w:rFonts w:ascii="STIX Math" w:hAnsi="STIX Math" w:eastAsia="STIX Math"/>
          <w:i/>
          <w:spacing w:val="40"/>
          <w:w w:val="105"/>
          <w:sz w:val="12"/>
        </w:rPr>
        <w:t> </w:t>
      </w:r>
    </w:p>
    <w:p>
      <w:pPr>
        <w:spacing w:line="246" w:lineRule="exact" w:before="0"/>
        <w:ind w:left="1461" w:right="0" w:firstLine="0"/>
        <w:jc w:val="center"/>
        <w:rPr>
          <w:rFonts w:ascii="STIX Math" w:hAnsi="STIX Math" w:eastAsia="STIX Math"/>
          <w:i/>
          <w:sz w:val="12"/>
        </w:rPr>
      </w:pPr>
      <w:r>
        <w:rPr>
          <w:rFonts w:ascii="Noto Sans Math" w:hAnsi="Noto Sans Math" w:eastAsia="Noto Sans Math"/>
          <w:spacing w:val="-5"/>
          <w:w w:val="125"/>
          <w:sz w:val="12"/>
        </w:rPr>
        <w:t>𝓁</w:t>
      </w:r>
      <w:r>
        <w:rPr>
          <w:rFonts w:ascii="Arial" w:hAnsi="Arial" w:eastAsia="Arial"/>
          <w:spacing w:val="-5"/>
          <w:w w:val="125"/>
          <w:sz w:val="12"/>
        </w:rPr>
        <w:t>≤</w:t>
      </w:r>
      <w:r>
        <w:rPr>
          <w:rFonts w:ascii="STIX Math" w:hAnsi="STIX Math" w:eastAsia="STIX Math"/>
          <w:i/>
          <w:spacing w:val="-5"/>
          <w:w w:val="125"/>
          <w:sz w:val="12"/>
        </w:rPr>
        <w:t>𝑢</w:t>
      </w:r>
    </w:p>
    <w:p>
      <w:pPr>
        <w:pStyle w:val="BodyText"/>
        <w:spacing w:line="273" w:lineRule="auto" w:before="25"/>
        <w:ind w:right="116"/>
      </w:pPr>
      <w:r>
        <w:rPr/>
        <w:br w:type="column"/>
      </w:r>
      <w:r>
        <w:rPr>
          <w:w w:val="110"/>
        </w:rPr>
        <w:t>lems</w:t>
      </w:r>
      <w:r>
        <w:rPr>
          <w:w w:val="110"/>
        </w:rPr>
        <w:t> appear,</w:t>
      </w:r>
      <w:r>
        <w:rPr>
          <w:w w:val="110"/>
        </w:rPr>
        <w:t> one</w:t>
      </w:r>
      <w:r>
        <w:rPr>
          <w:w w:val="110"/>
        </w:rPr>
        <w:t> on</w:t>
      </w:r>
      <w:r>
        <w:rPr>
          <w:w w:val="110"/>
        </w:rPr>
        <w:t> the</w:t>
      </w:r>
      <w:r>
        <w:rPr>
          <w:w w:val="110"/>
        </w:rPr>
        <w:t> so-called</w:t>
      </w:r>
      <w:r>
        <w:rPr>
          <w:w w:val="110"/>
        </w:rPr>
        <w:t> upper</w:t>
      </w:r>
      <w:r>
        <w:rPr>
          <w:w w:val="110"/>
        </w:rPr>
        <w:t> level</w:t>
      </w:r>
      <w:r>
        <w:rPr>
          <w:w w:val="110"/>
        </w:rPr>
        <w:t> and</w:t>
      </w:r>
      <w:r>
        <w:rPr>
          <w:w w:val="110"/>
        </w:rPr>
        <w:t> one</w:t>
      </w:r>
      <w:r>
        <w:rPr>
          <w:w w:val="110"/>
        </w:rPr>
        <w:t> on</w:t>
      </w:r>
      <w:r>
        <w:rPr>
          <w:w w:val="110"/>
        </w:rPr>
        <w:t> the</w:t>
      </w:r>
      <w:r>
        <w:rPr>
          <w:w w:val="110"/>
        </w:rPr>
        <w:t> lower level.</w:t>
      </w:r>
      <w:r>
        <w:rPr>
          <w:w w:val="110"/>
        </w:rPr>
        <w:t> The</w:t>
      </w:r>
      <w:r>
        <w:rPr>
          <w:w w:val="110"/>
        </w:rPr>
        <w:t> optimization</w:t>
      </w:r>
      <w:r>
        <w:rPr>
          <w:w w:val="110"/>
        </w:rPr>
        <w:t> variable</w:t>
      </w:r>
      <w:r>
        <w:rPr>
          <w:w w:val="110"/>
        </w:rPr>
        <w:t> of</w:t>
      </w:r>
      <w:r>
        <w:rPr>
          <w:w w:val="110"/>
        </w:rPr>
        <w:t> the</w:t>
      </w:r>
      <w:r>
        <w:rPr>
          <w:w w:val="110"/>
        </w:rPr>
        <w:t> upper</w:t>
      </w:r>
      <w:r>
        <w:rPr>
          <w:w w:val="110"/>
        </w:rPr>
        <w:t> level</w:t>
      </w:r>
      <w:r>
        <w:rPr>
          <w:w w:val="110"/>
        </w:rPr>
        <w:t> is</w:t>
      </w:r>
      <w:r>
        <w:rPr>
          <w:w w:val="110"/>
        </w:rPr>
        <w:t> a</w:t>
      </w:r>
      <w:r>
        <w:rPr>
          <w:w w:val="110"/>
        </w:rPr>
        <w:t> parameter</w:t>
      </w:r>
      <w:r>
        <w:rPr>
          <w:w w:val="110"/>
        </w:rPr>
        <w:t> for</w:t>
      </w:r>
      <w:r>
        <w:rPr>
          <w:spacing w:val="40"/>
          <w:w w:val="110"/>
        </w:rPr>
        <w:t> </w:t>
      </w:r>
      <w:r>
        <w:rPr>
          <w:w w:val="110"/>
        </w:rPr>
        <w:t>the</w:t>
      </w:r>
      <w:r>
        <w:rPr>
          <w:w w:val="110"/>
        </w:rPr>
        <w:t> lower-level</w:t>
      </w:r>
      <w:r>
        <w:rPr>
          <w:w w:val="110"/>
        </w:rPr>
        <w:t> problem,</w:t>
      </w:r>
      <w:r>
        <w:rPr>
          <w:w w:val="110"/>
        </w:rPr>
        <w:t> and</w:t>
      </w:r>
      <w:r>
        <w:rPr>
          <w:w w:val="110"/>
        </w:rPr>
        <w:t> the</w:t>
      </w:r>
      <w:r>
        <w:rPr>
          <w:w w:val="110"/>
        </w:rPr>
        <w:t> optimal</w:t>
      </w:r>
      <w:r>
        <w:rPr>
          <w:w w:val="110"/>
        </w:rPr>
        <w:t> solutions</w:t>
      </w:r>
      <w:r>
        <w:rPr>
          <w:w w:val="110"/>
        </w:rPr>
        <w:t> of</w:t>
      </w:r>
      <w:r>
        <w:rPr>
          <w:w w:val="110"/>
        </w:rPr>
        <w:t> the</w:t>
      </w:r>
      <w:r>
        <w:rPr>
          <w:w w:val="110"/>
        </w:rPr>
        <w:t> lower-level problem</w:t>
      </w:r>
      <w:r>
        <w:rPr>
          <w:spacing w:val="-6"/>
          <w:w w:val="110"/>
        </w:rPr>
        <w:t> </w:t>
      </w:r>
      <w:r>
        <w:rPr>
          <w:w w:val="110"/>
        </w:rPr>
        <w:t>influence</w:t>
      </w:r>
      <w:r>
        <w:rPr>
          <w:spacing w:val="-6"/>
          <w:w w:val="110"/>
        </w:rPr>
        <w:t> </w:t>
      </w:r>
      <w:r>
        <w:rPr>
          <w:w w:val="110"/>
        </w:rPr>
        <w:t>the</w:t>
      </w:r>
      <w:r>
        <w:rPr>
          <w:spacing w:val="-6"/>
          <w:w w:val="110"/>
        </w:rPr>
        <w:t> </w:t>
      </w:r>
      <w:r>
        <w:rPr>
          <w:w w:val="110"/>
        </w:rPr>
        <w:t>objective</w:t>
      </w:r>
      <w:r>
        <w:rPr>
          <w:spacing w:val="-6"/>
          <w:w w:val="110"/>
        </w:rPr>
        <w:t> </w:t>
      </w:r>
      <w:r>
        <w:rPr>
          <w:w w:val="110"/>
        </w:rPr>
        <w:t>function</w:t>
      </w:r>
      <w:r>
        <w:rPr>
          <w:spacing w:val="-7"/>
          <w:w w:val="110"/>
        </w:rPr>
        <w:t> </w:t>
      </w:r>
      <w:r>
        <w:rPr>
          <w:w w:val="110"/>
        </w:rPr>
        <w:t>value</w:t>
      </w:r>
      <w:r>
        <w:rPr>
          <w:spacing w:val="-6"/>
          <w:w w:val="110"/>
        </w:rPr>
        <w:t> </w:t>
      </w:r>
      <w:r>
        <w:rPr>
          <w:w w:val="110"/>
        </w:rPr>
        <w:t>on</w:t>
      </w:r>
      <w:r>
        <w:rPr>
          <w:spacing w:val="-6"/>
          <w:w w:val="110"/>
        </w:rPr>
        <w:t> </w:t>
      </w:r>
      <w:r>
        <w:rPr>
          <w:w w:val="110"/>
        </w:rPr>
        <w:t>the</w:t>
      </w:r>
      <w:r>
        <w:rPr>
          <w:spacing w:val="-6"/>
          <w:w w:val="110"/>
        </w:rPr>
        <w:t> </w:t>
      </w:r>
      <w:r>
        <w:rPr>
          <w:w w:val="110"/>
        </w:rPr>
        <w:t>upper</w:t>
      </w:r>
      <w:r>
        <w:rPr>
          <w:spacing w:val="-6"/>
          <w:w w:val="110"/>
        </w:rPr>
        <w:t> </w:t>
      </w:r>
      <w:r>
        <w:rPr>
          <w:w w:val="110"/>
        </w:rPr>
        <w:t>level.</w:t>
      </w:r>
      <w:r>
        <w:rPr>
          <w:spacing w:val="-7"/>
          <w:w w:val="110"/>
        </w:rPr>
        <w:t> </w:t>
      </w:r>
      <w:r>
        <w:rPr>
          <w:w w:val="110"/>
        </w:rPr>
        <w:t>For</w:t>
      </w:r>
      <w:r>
        <w:rPr>
          <w:spacing w:val="-6"/>
          <w:w w:val="110"/>
        </w:rPr>
        <w:t> </w:t>
      </w:r>
      <w:r>
        <w:rPr>
          <w:w w:val="110"/>
        </w:rPr>
        <w:t>a good</w:t>
      </w:r>
      <w:r>
        <w:rPr>
          <w:spacing w:val="-11"/>
          <w:w w:val="110"/>
        </w:rPr>
        <w:t> </w:t>
      </w:r>
      <w:r>
        <w:rPr>
          <w:w w:val="110"/>
        </w:rPr>
        <w:t>introduction</w:t>
      </w:r>
      <w:r>
        <w:rPr>
          <w:spacing w:val="-10"/>
          <w:w w:val="110"/>
        </w:rPr>
        <w:t> </w:t>
      </w:r>
      <w:r>
        <w:rPr>
          <w:w w:val="110"/>
        </w:rPr>
        <w:t>to</w:t>
      </w:r>
      <w:r>
        <w:rPr>
          <w:spacing w:val="-10"/>
          <w:w w:val="110"/>
        </w:rPr>
        <w:t> </w:t>
      </w:r>
      <w:r>
        <w:rPr>
          <w:w w:val="110"/>
        </w:rPr>
        <w:t>the</w:t>
      </w:r>
      <w:r>
        <w:rPr>
          <w:spacing w:val="-10"/>
          <w:w w:val="110"/>
        </w:rPr>
        <w:t> </w:t>
      </w:r>
      <w:r>
        <w:rPr>
          <w:w w:val="110"/>
        </w:rPr>
        <w:t>topic</w:t>
      </w:r>
      <w:r>
        <w:rPr>
          <w:spacing w:val="-10"/>
          <w:w w:val="110"/>
        </w:rPr>
        <w:t> </w:t>
      </w:r>
      <w:r>
        <w:rPr>
          <w:w w:val="110"/>
        </w:rPr>
        <w:t>we</w:t>
      </w:r>
      <w:r>
        <w:rPr>
          <w:spacing w:val="-11"/>
          <w:w w:val="110"/>
        </w:rPr>
        <w:t> </w:t>
      </w:r>
      <w:r>
        <w:rPr>
          <w:w w:val="110"/>
        </w:rPr>
        <w:t>refer</w:t>
      </w:r>
      <w:r>
        <w:rPr>
          <w:spacing w:val="-10"/>
          <w:w w:val="110"/>
        </w:rPr>
        <w:t> </w:t>
      </w:r>
      <w:r>
        <w:rPr>
          <w:w w:val="110"/>
        </w:rPr>
        <w:t>to</w:t>
      </w:r>
      <w:r>
        <w:rPr>
          <w:spacing w:val="-10"/>
          <w:w w:val="110"/>
        </w:rPr>
        <w:t> </w:t>
      </w:r>
      <w:r>
        <w:rPr>
          <w:w w:val="110"/>
        </w:rPr>
        <w:t>the</w:t>
      </w:r>
      <w:r>
        <w:rPr>
          <w:spacing w:val="-10"/>
          <w:w w:val="110"/>
        </w:rPr>
        <w:t> </w:t>
      </w:r>
      <w:r>
        <w:rPr>
          <w:w w:val="110"/>
        </w:rPr>
        <w:t>book</w:t>
      </w:r>
      <w:r>
        <w:rPr>
          <w:spacing w:val="-10"/>
          <w:w w:val="110"/>
        </w:rPr>
        <w:t> </w:t>
      </w:r>
      <w:r>
        <w:rPr>
          <w:w w:val="110"/>
        </w:rPr>
        <w:t>by</w:t>
      </w:r>
      <w:r>
        <w:rPr>
          <w:spacing w:val="-10"/>
          <w:w w:val="110"/>
        </w:rPr>
        <w:t> </w:t>
      </w:r>
      <w:hyperlink w:history="true" w:anchor="_bookmark49">
        <w:r>
          <w:rPr>
            <w:color w:val="0080AC"/>
            <w:w w:val="110"/>
          </w:rPr>
          <w:t>Dempe,</w:t>
        </w:r>
        <w:r>
          <w:rPr>
            <w:color w:val="0080AC"/>
            <w:spacing w:val="-11"/>
            <w:w w:val="110"/>
          </w:rPr>
          <w:t> </w:t>
        </w:r>
        <w:r>
          <w:rPr>
            <w:color w:val="0080AC"/>
            <w:w w:val="110"/>
          </w:rPr>
          <w:t>2012</w:t>
        </w:r>
      </w:hyperlink>
      <w:r>
        <w:rPr>
          <w:w w:val="110"/>
        </w:rPr>
        <w:t>.</w:t>
      </w:r>
      <w:r>
        <w:rPr>
          <w:spacing w:val="-10"/>
          <w:w w:val="110"/>
        </w:rPr>
        <w:t> </w:t>
      </w:r>
      <w:r>
        <w:rPr>
          <w:spacing w:val="-5"/>
          <w:w w:val="110"/>
        </w:rPr>
        <w:t>Due</w:t>
      </w:r>
    </w:p>
    <w:p>
      <w:pPr>
        <w:spacing w:after="0" w:line="273" w:lineRule="auto"/>
        <w:sectPr>
          <w:type w:val="continuous"/>
          <w:pgSz w:w="11910" w:h="15880"/>
          <w:pgMar w:header="668" w:footer="232" w:top="620" w:bottom="280" w:left="600" w:right="620"/>
          <w:cols w:num="2" w:equalWidth="0">
            <w:col w:w="5227" w:space="153"/>
            <w:col w:w="5310"/>
          </w:cols>
        </w:sectPr>
      </w:pPr>
    </w:p>
    <w:p>
      <w:pPr>
        <w:pStyle w:val="BodyText"/>
        <w:spacing w:before="44"/>
        <w:ind w:left="0"/>
        <w:jc w:val="left"/>
        <w:rPr>
          <w:sz w:val="20"/>
        </w:rPr>
      </w:pPr>
    </w:p>
    <w:p>
      <w:pPr>
        <w:pStyle w:val="BodyText"/>
        <w:ind w:left="198"/>
        <w:jc w:val="left"/>
        <w:rPr>
          <w:sz w:val="20"/>
        </w:rPr>
      </w:pPr>
      <w:r>
        <w:rPr>
          <w:sz w:val="20"/>
        </w:rPr>
        <w:drawing>
          <wp:inline distT="0" distB="0" distL="0" distR="0">
            <wp:extent cx="6555264" cy="2420112"/>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40" cstate="print"/>
                    <a:stretch>
                      <a:fillRect/>
                    </a:stretch>
                  </pic:blipFill>
                  <pic:spPr>
                    <a:xfrm>
                      <a:off x="0" y="0"/>
                      <a:ext cx="6555264" cy="2420112"/>
                    </a:xfrm>
                    <a:prstGeom prst="rect">
                      <a:avLst/>
                    </a:prstGeom>
                  </pic:spPr>
                </pic:pic>
              </a:graphicData>
            </a:graphic>
          </wp:inline>
        </w:drawing>
      </w:r>
      <w:r>
        <w:rPr>
          <w:sz w:val="20"/>
        </w:rPr>
      </w:r>
    </w:p>
    <w:p>
      <w:pPr>
        <w:pStyle w:val="BodyText"/>
        <w:spacing w:before="37"/>
        <w:ind w:left="0"/>
        <w:jc w:val="left"/>
        <w:rPr>
          <w:sz w:val="14"/>
        </w:rPr>
      </w:pPr>
    </w:p>
    <w:p>
      <w:pPr>
        <w:spacing w:before="0"/>
        <w:ind w:left="39" w:right="0" w:firstLine="0"/>
        <w:jc w:val="center"/>
        <w:rPr>
          <w:sz w:val="14"/>
        </w:rPr>
      </w:pPr>
      <w:bookmarkStart w:name="_bookmark23" w:id="39"/>
      <w:bookmarkEnd w:id="39"/>
      <w:r>
        <w:rPr/>
      </w:r>
      <w:r>
        <w:rPr>
          <w:rFonts w:ascii="Times New Roman"/>
          <w:b/>
          <w:w w:val="115"/>
          <w:sz w:val="14"/>
        </w:rPr>
        <w:t>Fig.</w:t>
      </w:r>
      <w:r>
        <w:rPr>
          <w:rFonts w:ascii="Times New Roman"/>
          <w:b/>
          <w:spacing w:val="-7"/>
          <w:w w:val="115"/>
          <w:sz w:val="14"/>
        </w:rPr>
        <w:t> </w:t>
      </w:r>
      <w:r>
        <w:rPr>
          <w:rFonts w:ascii="Times New Roman"/>
          <w:b/>
          <w:w w:val="115"/>
          <w:sz w:val="14"/>
        </w:rPr>
        <w:t>6.</w:t>
      </w:r>
      <w:r>
        <w:rPr>
          <w:rFonts w:ascii="Times New Roman"/>
          <w:b/>
          <w:spacing w:val="23"/>
          <w:w w:val="115"/>
          <w:sz w:val="14"/>
        </w:rPr>
        <w:t> </w:t>
      </w:r>
      <w:r>
        <w:rPr>
          <w:w w:val="115"/>
          <w:sz w:val="14"/>
        </w:rPr>
        <w:t>Enclosure</w:t>
      </w:r>
      <w:r>
        <w:rPr>
          <w:spacing w:val="-7"/>
          <w:w w:val="115"/>
          <w:sz w:val="14"/>
        </w:rPr>
        <w:t> </w:t>
      </w:r>
      <w:r>
        <w:rPr>
          <w:w w:val="115"/>
          <w:sz w:val="14"/>
        </w:rPr>
        <w:t>for</w:t>
      </w:r>
      <w:r>
        <w:rPr>
          <w:spacing w:val="-7"/>
          <w:w w:val="115"/>
          <w:sz w:val="14"/>
        </w:rPr>
        <w:t> </w:t>
      </w:r>
      <w:r>
        <w:rPr>
          <w:w w:val="115"/>
          <w:sz w:val="14"/>
        </w:rPr>
        <w:t>a</w:t>
      </w:r>
      <w:r>
        <w:rPr>
          <w:spacing w:val="-6"/>
          <w:w w:val="115"/>
          <w:sz w:val="14"/>
        </w:rPr>
        <w:t> </w:t>
      </w:r>
      <w:r>
        <w:rPr>
          <w:w w:val="115"/>
          <w:sz w:val="14"/>
        </w:rPr>
        <w:t>(a)</w:t>
      </w:r>
      <w:r>
        <w:rPr>
          <w:spacing w:val="-7"/>
          <w:w w:val="115"/>
          <w:sz w:val="14"/>
        </w:rPr>
        <w:t> </w:t>
      </w:r>
      <w:r>
        <w:rPr>
          <w:w w:val="115"/>
          <w:sz w:val="14"/>
        </w:rPr>
        <w:t>biobjective</w:t>
      </w:r>
      <w:r>
        <w:rPr>
          <w:spacing w:val="-6"/>
          <w:w w:val="115"/>
          <w:sz w:val="14"/>
        </w:rPr>
        <w:t> </w:t>
      </w:r>
      <w:r>
        <w:rPr>
          <w:w w:val="115"/>
          <w:sz w:val="14"/>
        </w:rPr>
        <w:t>and</w:t>
      </w:r>
      <w:r>
        <w:rPr>
          <w:spacing w:val="-7"/>
          <w:w w:val="115"/>
          <w:sz w:val="14"/>
        </w:rPr>
        <w:t> </w:t>
      </w:r>
      <w:r>
        <w:rPr>
          <w:w w:val="115"/>
          <w:sz w:val="14"/>
        </w:rPr>
        <w:t>a</w:t>
      </w:r>
      <w:r>
        <w:rPr>
          <w:spacing w:val="-7"/>
          <w:w w:val="115"/>
          <w:sz w:val="14"/>
        </w:rPr>
        <w:t> </w:t>
      </w:r>
      <w:r>
        <w:rPr>
          <w:w w:val="115"/>
          <w:sz w:val="14"/>
        </w:rPr>
        <w:t>(b)</w:t>
      </w:r>
      <w:r>
        <w:rPr>
          <w:spacing w:val="-7"/>
          <w:w w:val="115"/>
          <w:sz w:val="14"/>
        </w:rPr>
        <w:t> </w:t>
      </w:r>
      <w:r>
        <w:rPr>
          <w:w w:val="115"/>
          <w:sz w:val="14"/>
        </w:rPr>
        <w:t>triobjective</w:t>
      </w:r>
      <w:r>
        <w:rPr>
          <w:spacing w:val="-6"/>
          <w:w w:val="115"/>
          <w:sz w:val="14"/>
        </w:rPr>
        <w:t> </w:t>
      </w:r>
      <w:r>
        <w:rPr>
          <w:spacing w:val="-2"/>
          <w:w w:val="115"/>
          <w:sz w:val="14"/>
        </w:rPr>
        <w:t>problem.</w:t>
      </w:r>
    </w:p>
    <w:p>
      <w:pPr>
        <w:spacing w:after="0"/>
        <w:jc w:val="center"/>
        <w:rPr>
          <w:sz w:val="14"/>
        </w:rPr>
        <w:sectPr>
          <w:type w:val="continuous"/>
          <w:pgSz w:w="11910" w:h="15880"/>
          <w:pgMar w:header="668" w:footer="232" w:top="620" w:bottom="280" w:left="600" w:right="620"/>
        </w:sectPr>
      </w:pPr>
    </w:p>
    <w:p>
      <w:pPr>
        <w:pStyle w:val="BodyText"/>
        <w:spacing w:before="3"/>
        <w:ind w:left="0"/>
        <w:jc w:val="left"/>
        <w:rPr>
          <w:sz w:val="14"/>
        </w:rPr>
      </w:pPr>
    </w:p>
    <w:p>
      <w:pPr>
        <w:spacing w:after="0"/>
        <w:jc w:val="left"/>
        <w:rPr>
          <w:sz w:val="14"/>
        </w:rPr>
        <w:sectPr>
          <w:pgSz w:w="11910" w:h="15880"/>
          <w:pgMar w:header="668" w:footer="232" w:top="860" w:bottom="680" w:left="600" w:right="620"/>
        </w:sectPr>
      </w:pPr>
    </w:p>
    <w:p>
      <w:pPr>
        <w:pStyle w:val="BodyText"/>
        <w:spacing w:line="273" w:lineRule="auto" w:before="97"/>
        <w:ind w:right="38"/>
      </w:pPr>
      <w:r>
        <w:rPr>
          <w:w w:val="110"/>
        </w:rPr>
        <w:t>to several applications, for instance in the energy market, this problem class is of recent interest.</w:t>
      </w:r>
    </w:p>
    <w:p>
      <w:pPr>
        <w:pStyle w:val="BodyText"/>
        <w:spacing w:line="273" w:lineRule="auto"/>
        <w:ind w:right="38" w:firstLine="239"/>
      </w:pPr>
      <w:r>
        <w:rPr>
          <w:w w:val="110"/>
        </w:rPr>
        <w:t>A simply structured bilevel optimization problem with just one ob- jective</w:t>
      </w:r>
      <w:r>
        <w:rPr>
          <w:spacing w:val="-1"/>
          <w:w w:val="110"/>
        </w:rPr>
        <w:t> </w:t>
      </w:r>
      <w:r>
        <w:rPr>
          <w:w w:val="110"/>
        </w:rPr>
        <w:t>function</w:t>
      </w:r>
      <w:r>
        <w:rPr>
          <w:spacing w:val="-2"/>
          <w:w w:val="110"/>
        </w:rPr>
        <w:t> </w:t>
      </w:r>
      <w:r>
        <w:rPr>
          <w:w w:val="110"/>
        </w:rPr>
        <w:t>on</w:t>
      </w:r>
      <w:r>
        <w:rPr>
          <w:spacing w:val="-2"/>
          <w:w w:val="110"/>
        </w:rPr>
        <w:t> </w:t>
      </w:r>
      <w:r>
        <w:rPr>
          <w:w w:val="110"/>
        </w:rPr>
        <w:t>each</w:t>
      </w:r>
      <w:r>
        <w:rPr>
          <w:spacing w:val="-1"/>
          <w:w w:val="110"/>
        </w:rPr>
        <w:t> </w:t>
      </w:r>
      <w:r>
        <w:rPr>
          <w:w w:val="110"/>
        </w:rPr>
        <w:t>level</w:t>
      </w:r>
      <w:r>
        <w:rPr>
          <w:spacing w:val="-1"/>
          <w:w w:val="110"/>
        </w:rPr>
        <w:t> </w:t>
      </w:r>
      <w:r>
        <w:rPr>
          <w:w w:val="110"/>
        </w:rPr>
        <w:t>and</w:t>
      </w:r>
      <w:r>
        <w:rPr>
          <w:spacing w:val="-2"/>
          <w:w w:val="110"/>
        </w:rPr>
        <w:t> </w:t>
      </w:r>
      <w:r>
        <w:rPr>
          <w:w w:val="110"/>
        </w:rPr>
        <w:t>without</w:t>
      </w:r>
      <w:r>
        <w:rPr>
          <w:spacing w:val="-2"/>
          <w:w w:val="110"/>
        </w:rPr>
        <w:t> </w:t>
      </w:r>
      <w:r>
        <w:rPr>
          <w:w w:val="110"/>
        </w:rPr>
        <w:t>further</w:t>
      </w:r>
      <w:r>
        <w:rPr>
          <w:spacing w:val="-1"/>
          <w:w w:val="110"/>
        </w:rPr>
        <w:t> </w:t>
      </w:r>
      <w:r>
        <w:rPr>
          <w:w w:val="110"/>
        </w:rPr>
        <w:t>constraints</w:t>
      </w:r>
      <w:r>
        <w:rPr>
          <w:spacing w:val="-2"/>
          <w:w w:val="110"/>
        </w:rPr>
        <w:t> </w:t>
      </w:r>
      <w:r>
        <w:rPr>
          <w:w w:val="110"/>
        </w:rPr>
        <w:t>is</w:t>
      </w:r>
      <w:r>
        <w:rPr>
          <w:spacing w:val="-2"/>
          <w:w w:val="110"/>
        </w:rPr>
        <w:t> </w:t>
      </w:r>
      <w:r>
        <w:rPr>
          <w:w w:val="110"/>
        </w:rPr>
        <w:t>the</w:t>
      </w:r>
      <w:r>
        <w:rPr>
          <w:spacing w:val="-1"/>
          <w:w w:val="110"/>
        </w:rPr>
        <w:t> </w:t>
      </w:r>
      <w:r>
        <w:rPr>
          <w:w w:val="110"/>
        </w:rPr>
        <w:t>fol- </w:t>
      </w:r>
      <w:r>
        <w:rPr>
          <w:spacing w:val="-2"/>
          <w:w w:val="110"/>
        </w:rPr>
        <w:t>lowing,</w:t>
      </w:r>
    </w:p>
    <w:p>
      <w:pPr>
        <w:pStyle w:val="BodyText"/>
        <w:spacing w:line="273" w:lineRule="auto" w:before="97"/>
        <w:ind w:right="116"/>
      </w:pPr>
      <w:r>
        <w:rPr/>
        <w:br w:type="column"/>
      </w:r>
      <w:r>
        <w:rPr>
          <w:w w:val="110"/>
        </w:rPr>
        <w:t>tinen and Wiecek, </w:t>
      </w:r>
      <w:hyperlink w:history="true" w:anchor="_bookmark113">
        <w:r>
          <w:rPr>
            <w:color w:val="0080AC"/>
            <w:w w:val="110"/>
          </w:rPr>
          <w:t>Ruuska et al. (2012)</w:t>
        </w:r>
      </w:hyperlink>
      <w:r>
        <w:rPr>
          <w:w w:val="110"/>
        </w:rPr>
        <w:t>, this topic is thoroughly </w:t>
      </w:r>
      <w:r>
        <w:rPr>
          <w:w w:val="110"/>
        </w:rPr>
        <w:t>exam- ined together with an excellent literature survey on other contributions to this topic. It is still an open research question whether these refor- mulations can be used for developing numerical algorithms for bilevel problems with more than one or two variables on the upper level.</w:t>
      </w:r>
    </w:p>
    <w:p>
      <w:pPr>
        <w:spacing w:after="0" w:line="273" w:lineRule="auto"/>
        <w:sectPr>
          <w:type w:val="continuous"/>
          <w:pgSz w:w="11910" w:h="15880"/>
          <w:pgMar w:header="668" w:footer="232" w:top="620" w:bottom="280" w:left="600" w:right="620"/>
          <w:cols w:num="2" w:equalWidth="0">
            <w:col w:w="5226" w:space="153"/>
            <w:col w:w="5311"/>
          </w:cols>
        </w:sectPr>
      </w:pPr>
    </w:p>
    <w:p>
      <w:pPr>
        <w:pStyle w:val="BodyText"/>
        <w:spacing w:line="303" w:lineRule="exact"/>
        <w:ind w:left="0"/>
        <w:jc w:val="right"/>
        <w:rPr>
          <w:rFonts w:ascii="STIX Math"/>
        </w:rPr>
      </w:pPr>
      <w:bookmarkStart w:name="_bookmark24" w:id="40"/>
      <w:bookmarkEnd w:id="40"/>
      <w:r>
        <w:rPr/>
      </w:r>
      <w:r>
        <w:rPr>
          <w:rFonts w:ascii="STIX Math"/>
          <w:spacing w:val="-5"/>
        </w:rPr>
        <w:t>min</w:t>
      </w:r>
    </w:p>
    <w:p>
      <w:pPr>
        <w:spacing w:line="303" w:lineRule="exact" w:before="0"/>
        <w:ind w:left="0" w:right="0" w:firstLine="0"/>
        <w:jc w:val="left"/>
        <w:rPr>
          <w:rFonts w:ascii="STIX Math" w:hAnsi="STIX Math" w:eastAsia="STIX Math"/>
          <w:sz w:val="16"/>
        </w:rPr>
      </w:pPr>
      <w:r>
        <w:rPr/>
        <w:br w:type="column"/>
      </w:r>
      <w:r>
        <w:rPr>
          <w:rFonts w:ascii="STIX Math" w:hAnsi="STIX Math" w:eastAsia="STIX Math"/>
          <w:i/>
          <w:sz w:val="12"/>
        </w:rPr>
        <w:t>𝑥</w:t>
      </w:r>
      <w:r>
        <w:rPr>
          <w:rFonts w:ascii="STIX Math" w:hAnsi="STIX Math" w:eastAsia="STIX Math"/>
          <w:i/>
          <w:spacing w:val="29"/>
          <w:sz w:val="12"/>
        </w:rPr>
        <w:t> </w:t>
      </w:r>
      <w:r>
        <w:rPr>
          <w:rFonts w:ascii="STIX Math" w:hAnsi="STIX Math" w:eastAsia="STIX Math"/>
          <w:sz w:val="12"/>
        </w:rPr>
        <w:t>∈</w:t>
      </w:r>
      <w:r>
        <w:rPr>
          <w:rFonts w:ascii="DejaVu Serif" w:hAnsi="DejaVu Serif" w:eastAsia="DejaVu Serif"/>
          <w:sz w:val="12"/>
        </w:rPr>
        <w:t>ℝ</w:t>
      </w:r>
      <w:r>
        <w:rPr>
          <w:rFonts w:ascii="STIX Math" w:hAnsi="STIX Math" w:eastAsia="STIX Math"/>
          <w:i/>
          <w:position w:val="4"/>
          <w:sz w:val="10"/>
        </w:rPr>
        <w:t>𝑛</w:t>
      </w:r>
      <w:r>
        <w:rPr>
          <w:rFonts w:ascii="STIX Math" w:hAnsi="STIX Math" w:eastAsia="STIX Math"/>
          <w:i/>
          <w:position w:val="1"/>
          <w:sz w:val="10"/>
        </w:rPr>
        <w:t>𝑢</w:t>
      </w:r>
      <w:r>
        <w:rPr>
          <w:rFonts w:ascii="STIX Math" w:hAnsi="STIX Math" w:eastAsia="STIX Math"/>
          <w:i/>
          <w:spacing w:val="31"/>
          <w:position w:val="1"/>
          <w:sz w:val="10"/>
        </w:rPr>
        <w:t> </w:t>
      </w:r>
      <w:r>
        <w:rPr>
          <w:rFonts w:ascii="STIX Math" w:hAnsi="STIX Math" w:eastAsia="STIX Math"/>
          <w:i/>
          <w:position w:val="4"/>
          <w:sz w:val="16"/>
        </w:rPr>
        <w:t>𝑓</w:t>
      </w:r>
      <w:r>
        <w:rPr>
          <w:rFonts w:ascii="STIX Math" w:hAnsi="STIX Math" w:eastAsia="STIX Math"/>
          <w:i/>
          <w:sz w:val="12"/>
        </w:rPr>
        <w:t>𝑢</w:t>
      </w:r>
      <w:r>
        <w:rPr>
          <w:rFonts w:ascii="STIX Math" w:hAnsi="STIX Math" w:eastAsia="STIX Math"/>
          <w:i/>
          <w:spacing w:val="-20"/>
          <w:sz w:val="12"/>
        </w:rPr>
        <w:t> </w:t>
      </w:r>
      <w:r>
        <w:rPr>
          <w:rFonts w:ascii="STIX Math" w:hAnsi="STIX Math" w:eastAsia="STIX Math"/>
          <w:position w:val="4"/>
          <w:sz w:val="16"/>
        </w:rPr>
        <w:t>(</w:t>
      </w:r>
      <w:r>
        <w:rPr>
          <w:rFonts w:ascii="STIX Math" w:hAnsi="STIX Math" w:eastAsia="STIX Math"/>
          <w:i/>
          <w:position w:val="4"/>
          <w:sz w:val="16"/>
        </w:rPr>
        <w:t>𝑥</w:t>
      </w:r>
      <w:r>
        <w:rPr>
          <w:rFonts w:ascii="Noto Sans Math" w:hAnsi="Noto Sans Math" w:eastAsia="Noto Sans Math"/>
          <w:sz w:val="12"/>
        </w:rPr>
        <w:t>𝓁</w:t>
      </w:r>
      <w:r>
        <w:rPr>
          <w:rFonts w:ascii="Noto Sans Math" w:hAnsi="Noto Sans Math" w:eastAsia="Noto Sans Math"/>
          <w:spacing w:val="-16"/>
          <w:sz w:val="12"/>
        </w:rPr>
        <w:t> </w:t>
      </w:r>
      <w:r>
        <w:rPr>
          <w:rFonts w:ascii="STIX Math" w:hAnsi="STIX Math" w:eastAsia="STIX Math"/>
          <w:i/>
          <w:position w:val="4"/>
          <w:sz w:val="16"/>
        </w:rPr>
        <w:t>,</w:t>
      </w:r>
      <w:r>
        <w:rPr>
          <w:rFonts w:ascii="STIX Math" w:hAnsi="STIX Math" w:eastAsia="STIX Math"/>
          <w:i/>
          <w:spacing w:val="-12"/>
          <w:position w:val="4"/>
          <w:sz w:val="16"/>
        </w:rPr>
        <w:t> </w:t>
      </w:r>
      <w:r>
        <w:rPr>
          <w:rFonts w:ascii="STIX Math" w:hAnsi="STIX Math" w:eastAsia="STIX Math"/>
          <w:i/>
          <w:position w:val="4"/>
          <w:sz w:val="16"/>
        </w:rPr>
        <w:t>𝑥</w:t>
      </w:r>
      <w:r>
        <w:rPr>
          <w:rFonts w:ascii="STIX Math" w:hAnsi="STIX Math" w:eastAsia="STIX Math"/>
          <w:i/>
          <w:sz w:val="12"/>
        </w:rPr>
        <w:t>𝑢</w:t>
      </w:r>
      <w:r>
        <w:rPr>
          <w:rFonts w:ascii="STIX Math" w:hAnsi="STIX Math" w:eastAsia="STIX Math"/>
          <w:i/>
          <w:spacing w:val="-21"/>
          <w:sz w:val="12"/>
        </w:rPr>
        <w:t> </w:t>
      </w:r>
      <w:r>
        <w:rPr>
          <w:rFonts w:ascii="STIX Math" w:hAnsi="STIX Math" w:eastAsia="STIX Math"/>
          <w:spacing w:val="-10"/>
          <w:position w:val="4"/>
          <w:sz w:val="16"/>
        </w:rPr>
        <w:t>)</w:t>
      </w:r>
    </w:p>
    <w:p>
      <w:pPr>
        <w:spacing w:line="111" w:lineRule="exact" w:before="192"/>
        <w:ind w:left="0" w:right="0" w:firstLine="0"/>
        <w:jc w:val="right"/>
        <w:rPr>
          <w:rFonts w:ascii="STIX"/>
          <w:sz w:val="16"/>
        </w:rPr>
      </w:pPr>
      <w:r>
        <w:rPr/>
        <w:br w:type="column"/>
      </w:r>
      <w:r>
        <w:rPr>
          <w:rFonts w:ascii="STIX"/>
          <w:spacing w:val="-5"/>
          <w:sz w:val="16"/>
        </w:rPr>
        <w:t>(5)</w:t>
      </w:r>
    </w:p>
    <w:p>
      <w:pPr>
        <w:pStyle w:val="BodyText"/>
        <w:spacing w:line="181" w:lineRule="exact"/>
        <w:ind w:left="557"/>
        <w:jc w:val="left"/>
      </w:pPr>
      <w:r>
        <w:rPr/>
        <w:br w:type="column"/>
      </w:r>
      <w:r>
        <w:rPr/>
        <w:t>If</w:t>
      </w:r>
      <w:r>
        <w:rPr>
          <w:spacing w:val="25"/>
        </w:rPr>
        <w:t> </w:t>
      </w:r>
      <w:r>
        <w:rPr/>
        <w:t>one</w:t>
      </w:r>
      <w:r>
        <w:rPr>
          <w:spacing w:val="26"/>
        </w:rPr>
        <w:t> </w:t>
      </w:r>
      <w:r>
        <w:rPr/>
        <w:t>allows</w:t>
      </w:r>
      <w:r>
        <w:rPr>
          <w:spacing w:val="26"/>
        </w:rPr>
        <w:t> </w:t>
      </w:r>
      <w:r>
        <w:rPr/>
        <w:t>multiple</w:t>
      </w:r>
      <w:r>
        <w:rPr>
          <w:spacing w:val="26"/>
        </w:rPr>
        <w:t> </w:t>
      </w:r>
      <w:r>
        <w:rPr/>
        <w:t>objectives,</w:t>
      </w:r>
      <w:r>
        <w:rPr>
          <w:spacing w:val="26"/>
        </w:rPr>
        <w:t> </w:t>
      </w:r>
      <w:r>
        <w:rPr/>
        <w:t>a</w:t>
      </w:r>
      <w:r>
        <w:rPr>
          <w:spacing w:val="26"/>
        </w:rPr>
        <w:t> </w:t>
      </w:r>
      <w:r>
        <w:rPr/>
        <w:t>more</w:t>
      </w:r>
      <w:r>
        <w:rPr>
          <w:spacing w:val="25"/>
        </w:rPr>
        <w:t> </w:t>
      </w:r>
      <w:r>
        <w:rPr/>
        <w:t>general</w:t>
      </w:r>
      <w:r>
        <w:rPr>
          <w:spacing w:val="26"/>
        </w:rPr>
        <w:t> </w:t>
      </w:r>
      <w:r>
        <w:rPr/>
        <w:t>lower-level</w:t>
      </w:r>
      <w:r>
        <w:rPr>
          <w:spacing w:val="26"/>
        </w:rPr>
        <w:t> </w:t>
      </w:r>
      <w:r>
        <w:rPr>
          <w:spacing w:val="-2"/>
        </w:rPr>
        <w:t>problem</w:t>
      </w:r>
    </w:p>
    <w:p>
      <w:pPr>
        <w:pStyle w:val="BodyText"/>
        <w:spacing w:line="97" w:lineRule="exact" w:before="25"/>
        <w:ind w:left="318"/>
        <w:jc w:val="left"/>
      </w:pPr>
      <w:r>
        <w:rPr>
          <w:w w:val="110"/>
        </w:rPr>
        <w:t>than</w:t>
      </w:r>
      <w:r>
        <w:rPr>
          <w:spacing w:val="7"/>
          <w:w w:val="110"/>
        </w:rPr>
        <w:t> </w:t>
      </w:r>
      <w:r>
        <w:rPr>
          <w:w w:val="110"/>
        </w:rPr>
        <w:t>the</w:t>
      </w:r>
      <w:r>
        <w:rPr>
          <w:spacing w:val="8"/>
          <w:w w:val="110"/>
        </w:rPr>
        <w:t> </w:t>
      </w:r>
      <w:r>
        <w:rPr>
          <w:w w:val="110"/>
        </w:rPr>
        <w:t>one</w:t>
      </w:r>
      <w:r>
        <w:rPr>
          <w:spacing w:val="8"/>
          <w:w w:val="110"/>
        </w:rPr>
        <w:t> </w:t>
      </w:r>
      <w:r>
        <w:rPr>
          <w:w w:val="110"/>
        </w:rPr>
        <w:t>in</w:t>
      </w:r>
      <w:r>
        <w:rPr>
          <w:spacing w:val="7"/>
          <w:w w:val="110"/>
        </w:rPr>
        <w:t> </w:t>
      </w:r>
      <w:hyperlink w:history="true" w:anchor="_bookmark24">
        <w:r>
          <w:rPr>
            <w:color w:val="0080AC"/>
            <w:w w:val="110"/>
          </w:rPr>
          <w:t>(5)</w:t>
        </w:r>
      </w:hyperlink>
      <w:r>
        <w:rPr>
          <w:color w:val="0080AC"/>
          <w:spacing w:val="8"/>
          <w:w w:val="110"/>
        </w:rPr>
        <w:t> </w:t>
      </w:r>
      <w:r>
        <w:rPr>
          <w:w w:val="110"/>
        </w:rPr>
        <w:t>might</w:t>
      </w:r>
      <w:r>
        <w:rPr>
          <w:spacing w:val="8"/>
          <w:w w:val="110"/>
        </w:rPr>
        <w:t> </w:t>
      </w:r>
      <w:r>
        <w:rPr>
          <w:w w:val="110"/>
        </w:rPr>
        <w:t>read</w:t>
      </w:r>
      <w:r>
        <w:rPr>
          <w:spacing w:val="7"/>
          <w:w w:val="110"/>
        </w:rPr>
        <w:t> </w:t>
      </w:r>
      <w:r>
        <w:rPr>
          <w:spacing w:val="-5"/>
          <w:w w:val="110"/>
        </w:rPr>
        <w:t>as</w:t>
      </w:r>
    </w:p>
    <w:p>
      <w:pPr>
        <w:spacing w:after="0" w:line="97" w:lineRule="exact"/>
        <w:jc w:val="left"/>
        <w:sectPr>
          <w:type w:val="continuous"/>
          <w:pgSz w:w="11910" w:h="15880"/>
          <w:pgMar w:header="668" w:footer="232" w:top="620" w:bottom="280" w:left="600" w:right="620"/>
          <w:cols w:num="4" w:equalWidth="0">
            <w:col w:w="1026" w:space="0"/>
            <w:col w:w="1144" w:space="2046"/>
            <w:col w:w="964" w:space="40"/>
            <w:col w:w="5470"/>
          </w:cols>
        </w:sectPr>
      </w:pPr>
    </w:p>
    <w:p>
      <w:pPr>
        <w:tabs>
          <w:tab w:pos="730" w:val="left" w:leader="none"/>
        </w:tabs>
        <w:spacing w:line="191" w:lineRule="exact" w:before="0"/>
        <w:ind w:left="205"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276096">
                <wp:simplePos x="0" y="0"/>
                <wp:positionH relativeFrom="page">
                  <wp:posOffset>1074000</wp:posOffset>
                </wp:positionH>
                <wp:positionV relativeFrom="paragraph">
                  <wp:posOffset>-38566</wp:posOffset>
                </wp:positionV>
                <wp:extent cx="30480" cy="6350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0480"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𝑢</w:t>
                            </w:r>
                          </w:p>
                        </w:txbxContent>
                      </wps:txbx>
                      <wps:bodyPr wrap="square" lIns="0" tIns="0" rIns="0" bIns="0" rtlCol="0">
                        <a:noAutofit/>
                      </wps:bodyPr>
                    </wps:wsp>
                  </a:graphicData>
                </a:graphic>
              </wp:anchor>
            </w:drawing>
          </mc:Choice>
          <mc:Fallback>
            <w:pict>
              <v:shape style="position:absolute;margin-left:84.567001pt;margin-top:-3.036698pt;width:2.4pt;height:5pt;mso-position-horizontal-relative:page;mso-position-vertical-relative:paragraph;z-index:-17040384" type="#_x0000_t202" id="docshape104"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𝑢</w:t>
                      </w:r>
                    </w:p>
                  </w:txbxContent>
                </v:textbox>
                <w10:wrap type="none"/>
              </v:shape>
            </w:pict>
          </mc:Fallback>
        </mc:AlternateContent>
      </w:r>
      <w:bookmarkStart w:name="_bookmark25" w:id="41"/>
      <w:bookmarkEnd w:id="41"/>
      <w:r>
        <w:rPr/>
      </w:r>
      <w:r>
        <w:rPr>
          <w:spacing w:val="-4"/>
          <w:w w:val="110"/>
          <w:sz w:val="16"/>
        </w:rPr>
        <w:t>s.t.</w:t>
      </w:r>
      <w:r>
        <w:rPr>
          <w:sz w:val="16"/>
        </w:rPr>
        <w:tab/>
      </w:r>
      <w:r>
        <w:rPr>
          <w:rFonts w:ascii="STIX Math" w:hAnsi="STIX Math" w:eastAsia="STIX Math"/>
          <w:i/>
          <w:w w:val="110"/>
          <w:sz w:val="16"/>
        </w:rPr>
        <w:t>𝑥</w:t>
      </w:r>
      <w:r>
        <w:rPr>
          <w:rFonts w:ascii="Noto Sans Math" w:hAnsi="Noto Sans Math" w:eastAsia="Noto Sans Math"/>
          <w:w w:val="110"/>
          <w:position w:val="-3"/>
          <w:sz w:val="12"/>
        </w:rPr>
        <w:t>𝓁</w:t>
      </w:r>
      <w:r>
        <w:rPr>
          <w:rFonts w:ascii="Noto Sans Math" w:hAnsi="Noto Sans Math" w:eastAsia="Noto Sans Math"/>
          <w:spacing w:val="3"/>
          <w:w w:val="110"/>
          <w:position w:val="-3"/>
          <w:sz w:val="12"/>
        </w:rPr>
        <w:t> </w:t>
      </w:r>
      <w:r>
        <w:rPr>
          <w:rFonts w:ascii="STIX Math" w:hAnsi="STIX Math" w:eastAsia="STIX Math"/>
          <w:w w:val="110"/>
          <w:sz w:val="16"/>
        </w:rPr>
        <w:t>∈</w:t>
      </w:r>
      <w:r>
        <w:rPr>
          <w:rFonts w:ascii="STIX Math" w:hAnsi="STIX Math" w:eastAsia="STIX Math"/>
          <w:spacing w:val="-11"/>
          <w:w w:val="110"/>
          <w:sz w:val="16"/>
        </w:rPr>
        <w:t> </w:t>
      </w:r>
      <w:r>
        <w:rPr>
          <w:w w:val="110"/>
          <w:sz w:val="16"/>
        </w:rPr>
        <w:t>argmin</w:t>
      </w:r>
      <w:r>
        <w:rPr>
          <w:rFonts w:ascii="STIX Math" w:hAnsi="STIX Math" w:eastAsia="STIX Math"/>
          <w:i/>
          <w:w w:val="110"/>
          <w:position w:val="-3"/>
          <w:sz w:val="12"/>
        </w:rPr>
        <w:t>𝑧</w:t>
      </w:r>
      <w:r>
        <w:rPr>
          <w:rFonts w:ascii="STIX Math" w:hAnsi="STIX Math" w:eastAsia="STIX Math"/>
          <w:w w:val="110"/>
          <w:position w:val="-3"/>
          <w:sz w:val="12"/>
        </w:rPr>
        <w:t>∈</w:t>
      </w:r>
      <w:r>
        <w:rPr>
          <w:rFonts w:ascii="DejaVu Serif" w:hAnsi="DejaVu Serif" w:eastAsia="DejaVu Serif"/>
          <w:w w:val="110"/>
          <w:position w:val="-3"/>
          <w:sz w:val="12"/>
        </w:rPr>
        <w:t>ℝ</w:t>
      </w:r>
      <w:r>
        <w:rPr>
          <w:rFonts w:ascii="STIX Math" w:hAnsi="STIX Math" w:eastAsia="STIX Math"/>
          <w:i/>
          <w:w w:val="110"/>
          <w:position w:val="1"/>
          <w:sz w:val="10"/>
        </w:rPr>
        <w:t>𝑛</w:t>
      </w:r>
      <w:r>
        <w:rPr>
          <w:rFonts w:ascii="Noto Sans Math" w:hAnsi="Noto Sans Math" w:eastAsia="Noto Sans Math"/>
          <w:w w:val="110"/>
          <w:position w:val="-2"/>
          <w:sz w:val="10"/>
        </w:rPr>
        <w:t>𝓁</w:t>
      </w:r>
      <w:r>
        <w:rPr>
          <w:rFonts w:ascii="Noto Sans Math" w:hAnsi="Noto Sans Math" w:eastAsia="Noto Sans Math"/>
          <w:spacing w:val="-5"/>
          <w:w w:val="110"/>
          <w:position w:val="-2"/>
          <w:sz w:val="10"/>
        </w:rPr>
        <w:t> </w:t>
      </w:r>
      <w:r>
        <w:rPr>
          <w:rFonts w:ascii="STIX Math" w:hAnsi="STIX Math" w:eastAsia="STIX Math"/>
          <w:w w:val="110"/>
          <w:sz w:val="16"/>
        </w:rPr>
        <w:t>{</w:t>
      </w:r>
      <w:r>
        <w:rPr>
          <w:rFonts w:ascii="STIX Math" w:hAnsi="STIX Math" w:eastAsia="STIX Math"/>
          <w:i/>
          <w:w w:val="110"/>
          <w:sz w:val="16"/>
        </w:rPr>
        <w:t>𝑓</w:t>
      </w:r>
      <w:r>
        <w:rPr>
          <w:rFonts w:ascii="Noto Sans Math" w:hAnsi="Noto Sans Math" w:eastAsia="Noto Sans Math"/>
          <w:w w:val="110"/>
          <w:position w:val="-3"/>
          <w:sz w:val="12"/>
        </w:rPr>
        <w:t>𝓁</w:t>
      </w:r>
      <w:r>
        <w:rPr>
          <w:rFonts w:ascii="Noto Sans Math" w:hAnsi="Noto Sans Math" w:eastAsia="Noto Sans Math"/>
          <w:spacing w:val="-20"/>
          <w:w w:val="110"/>
          <w:position w:val="-3"/>
          <w:sz w:val="12"/>
        </w:rPr>
        <w:t> </w:t>
      </w:r>
      <w:r>
        <w:rPr>
          <w:rFonts w:ascii="STIX Math" w:hAnsi="STIX Math" w:eastAsia="STIX Math"/>
          <w:w w:val="110"/>
          <w:sz w:val="16"/>
        </w:rPr>
        <w:t>(</w:t>
      </w:r>
      <w:r>
        <w:rPr>
          <w:rFonts w:ascii="STIX Math" w:hAnsi="STIX Math" w:eastAsia="STIX Math"/>
          <w:i/>
          <w:w w:val="110"/>
          <w:sz w:val="16"/>
        </w:rPr>
        <w:t>𝑧,</w:t>
      </w:r>
      <w:r>
        <w:rPr>
          <w:rFonts w:ascii="STIX Math" w:hAnsi="STIX Math" w:eastAsia="STIX Math"/>
          <w:i/>
          <w:spacing w:val="-17"/>
          <w:w w:val="110"/>
          <w:sz w:val="16"/>
        </w:rPr>
        <w:t> </w:t>
      </w:r>
      <w:r>
        <w:rPr>
          <w:rFonts w:ascii="STIX Math" w:hAnsi="STIX Math" w:eastAsia="STIX Math"/>
          <w:i/>
          <w:w w:val="110"/>
          <w:sz w:val="16"/>
        </w:rPr>
        <w:t>𝑥</w:t>
      </w:r>
      <w:r>
        <w:rPr>
          <w:rFonts w:ascii="STIX Math" w:hAnsi="STIX Math" w:eastAsia="STIX Math"/>
          <w:i/>
          <w:w w:val="110"/>
          <w:position w:val="-3"/>
          <w:sz w:val="12"/>
        </w:rPr>
        <w:t>𝑢</w:t>
      </w:r>
      <w:r>
        <w:rPr>
          <w:rFonts w:ascii="STIX Math" w:hAnsi="STIX Math" w:eastAsia="STIX Math"/>
          <w:i/>
          <w:spacing w:val="-24"/>
          <w:w w:val="110"/>
          <w:position w:val="-3"/>
          <w:sz w:val="12"/>
        </w:rPr>
        <w:t> </w:t>
      </w:r>
      <w:r>
        <w:rPr>
          <w:rFonts w:ascii="STIX Math" w:hAnsi="STIX Math" w:eastAsia="STIX Math"/>
          <w:spacing w:val="-5"/>
          <w:w w:val="110"/>
          <w:sz w:val="16"/>
        </w:rPr>
        <w:t>)}</w:t>
      </w:r>
      <w:r>
        <w:rPr>
          <w:rFonts w:ascii="STIX Math" w:hAnsi="STIX Math" w:eastAsia="STIX Math"/>
          <w:i/>
          <w:spacing w:val="-5"/>
          <w:w w:val="110"/>
          <w:sz w:val="16"/>
        </w:rPr>
        <w:t>,</w:t>
      </w:r>
    </w:p>
    <w:p>
      <w:pPr>
        <w:spacing w:after="0" w:line="191" w:lineRule="exact"/>
        <w:jc w:val="left"/>
        <w:rPr>
          <w:rFonts w:ascii="STIX Math" w:hAnsi="STIX Math" w:eastAsia="STIX Math"/>
          <w:sz w:val="16"/>
        </w:rPr>
        <w:sectPr>
          <w:type w:val="continuous"/>
          <w:pgSz w:w="11910" w:h="15880"/>
          <w:pgMar w:header="668" w:footer="232" w:top="620" w:bottom="280" w:left="600" w:right="620"/>
        </w:sectPr>
      </w:pPr>
    </w:p>
    <w:p>
      <w:pPr>
        <w:tabs>
          <w:tab w:pos="433" w:val="left" w:leader="none"/>
        </w:tabs>
        <w:spacing w:line="119" w:lineRule="exact" w:before="0"/>
        <w:ind w:left="0" w:right="38" w:firstLine="0"/>
        <w:jc w:val="right"/>
        <w:rPr>
          <w:rFonts w:ascii="STIX Math" w:eastAsia="STIX Math"/>
          <w:i/>
          <w:sz w:val="12"/>
        </w:rPr>
      </w:pPr>
      <w:r>
        <w:rPr>
          <w:rFonts w:ascii="STIX Math" w:eastAsia="STIX Math"/>
          <w:i/>
          <w:spacing w:val="-10"/>
          <w:sz w:val="12"/>
        </w:rPr>
        <w:t>𝑛</w:t>
      </w:r>
      <w:r>
        <w:rPr>
          <w:rFonts w:ascii="STIX Math" w:eastAsia="STIX Math"/>
          <w:i/>
          <w:sz w:val="12"/>
        </w:rPr>
        <w:tab/>
      </w:r>
      <w:r>
        <w:rPr>
          <w:rFonts w:ascii="STIX Math" w:eastAsia="STIX Math"/>
          <w:i/>
          <w:spacing w:val="-10"/>
          <w:sz w:val="12"/>
        </w:rPr>
        <w:t>𝑛</w:t>
      </w:r>
    </w:p>
    <w:p>
      <w:pPr>
        <w:tabs>
          <w:tab w:pos="6208" w:val="left" w:leader="none"/>
        </w:tabs>
        <w:spacing w:line="119" w:lineRule="exact" w:before="0"/>
        <w:ind w:left="1422" w:right="0" w:firstLine="0"/>
        <w:jc w:val="left"/>
        <w:rPr>
          <w:rFonts w:ascii="STIX" w:hAnsi="STIX" w:eastAsia="STIX"/>
          <w:sz w:val="16"/>
        </w:rPr>
      </w:pPr>
      <w:r>
        <w:rPr/>
        <w:br w:type="column"/>
      </w:r>
      <w:r>
        <w:rPr>
          <w:rFonts w:ascii="STIX Math" w:hAnsi="STIX Math" w:eastAsia="STIX Math"/>
          <w:sz w:val="16"/>
        </w:rPr>
        <w:t>min</w:t>
      </w:r>
      <w:r>
        <w:rPr>
          <w:rFonts w:ascii="STIX Math" w:hAnsi="STIX Math" w:eastAsia="STIX Math"/>
          <w:spacing w:val="8"/>
          <w:sz w:val="16"/>
        </w:rPr>
        <w:t> </w:t>
      </w:r>
      <w:r>
        <w:rPr>
          <w:rFonts w:ascii="STIX Math" w:hAnsi="STIX Math" w:eastAsia="STIX Math"/>
          <w:sz w:val="16"/>
        </w:rPr>
        <w:t>{</w:t>
      </w:r>
      <w:r>
        <w:rPr>
          <w:rFonts w:ascii="STIX Math" w:hAnsi="STIX Math" w:eastAsia="STIX Math"/>
          <w:i/>
          <w:sz w:val="16"/>
        </w:rPr>
        <w:t>𝑓</w:t>
      </w:r>
      <w:r>
        <w:rPr>
          <w:rFonts w:ascii="STIX Math" w:hAnsi="STIX Math" w:eastAsia="STIX Math"/>
          <w:i/>
          <w:spacing w:val="-22"/>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13"/>
          <w:sz w:val="16"/>
        </w:rPr>
        <w:t> </w:t>
      </w:r>
      <w:r>
        <w:rPr>
          <w:rFonts w:ascii="STIX Math" w:hAnsi="STIX Math" w:eastAsia="STIX Math"/>
          <w:i/>
          <w:sz w:val="16"/>
        </w:rPr>
        <w:t>𝑦</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13"/>
          <w:sz w:val="16"/>
        </w:rPr>
        <w:t> </w:t>
      </w:r>
      <w:r>
        <w:rPr>
          <w:rFonts w:ascii="STIX Math" w:hAnsi="STIX Math" w:eastAsia="STIX Math"/>
          <w:i/>
          <w:sz w:val="16"/>
        </w:rPr>
        <w:t>𝑦</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i/>
          <w:spacing w:val="-5"/>
          <w:sz w:val="16"/>
        </w:rPr>
        <w:t>𝐺</w:t>
      </w:r>
      <w:r>
        <w:rPr>
          <w:rFonts w:ascii="STIX Math" w:hAnsi="STIX Math" w:eastAsia="STIX Math"/>
          <w:spacing w:val="-5"/>
          <w:sz w:val="16"/>
        </w:rPr>
        <w:t>}</w:t>
      </w:r>
      <w:r>
        <w:rPr>
          <w:rFonts w:ascii="STIX Math" w:hAnsi="STIX Math" w:eastAsia="STIX Math"/>
          <w:sz w:val="16"/>
        </w:rPr>
        <w:tab/>
      </w:r>
      <w:r>
        <w:rPr>
          <w:rFonts w:ascii="STIX" w:hAnsi="STIX" w:eastAsia="STIX"/>
          <w:spacing w:val="-5"/>
          <w:sz w:val="16"/>
        </w:rPr>
        <w:t>(6)</w:t>
      </w:r>
    </w:p>
    <w:p>
      <w:pPr>
        <w:spacing w:after="0" w:line="119" w:lineRule="exact"/>
        <w:jc w:val="left"/>
        <w:rPr>
          <w:rFonts w:ascii="STIX" w:hAnsi="STIX" w:eastAsia="STIX"/>
          <w:sz w:val="16"/>
        </w:rPr>
        <w:sectPr>
          <w:type w:val="continuous"/>
          <w:pgSz w:w="11910" w:h="15880"/>
          <w:pgMar w:header="668" w:footer="232" w:top="620" w:bottom="280" w:left="600" w:right="620"/>
          <w:cols w:num="2" w:equalWidth="0">
            <w:col w:w="1956" w:space="2214"/>
            <w:col w:w="6520"/>
          </w:cols>
        </w:sectPr>
      </w:pPr>
    </w:p>
    <w:p>
      <w:pPr>
        <w:spacing w:line="114" w:lineRule="exact" w:before="0"/>
        <w:ind w:left="158" w:right="0" w:firstLine="0"/>
        <w:jc w:val="left"/>
        <w:rPr>
          <w:sz w:val="16"/>
        </w:rPr>
      </w:pPr>
      <w:r>
        <w:rPr/>
        <mc:AlternateContent>
          <mc:Choice Requires="wps">
            <w:drawing>
              <wp:anchor distT="0" distB="0" distL="0" distR="0" allowOverlap="1" layoutInCell="1" locked="0" behindDoc="1" simplePos="0" relativeHeight="486273536">
                <wp:simplePos x="0" y="0"/>
                <wp:positionH relativeFrom="page">
                  <wp:posOffset>4048772</wp:posOffset>
                </wp:positionH>
                <wp:positionV relativeFrom="paragraph">
                  <wp:posOffset>22851</wp:posOffset>
                </wp:positionV>
                <wp:extent cx="31750" cy="6350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1750"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𝑛</w:t>
                            </w:r>
                          </w:p>
                        </w:txbxContent>
                      </wps:txbx>
                      <wps:bodyPr wrap="square" lIns="0" tIns="0" rIns="0" bIns="0" rtlCol="0">
                        <a:noAutofit/>
                      </wps:bodyPr>
                    </wps:wsp>
                  </a:graphicData>
                </a:graphic>
              </wp:anchor>
            </w:drawing>
          </mc:Choice>
          <mc:Fallback>
            <w:pict>
              <v:shape style="position:absolute;margin-left:318.800995pt;margin-top:1.799299pt;width:2.5pt;height:5pt;mso-position-horizontal-relative:page;mso-position-vertical-relative:paragraph;z-index:-17042944" type="#_x0000_t202" id="docshape105"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𝑛</w:t>
                      </w:r>
                    </w:p>
                  </w:txbxContent>
                </v:textbox>
                <w10:wrap type="none"/>
              </v:shape>
            </w:pict>
          </mc:Fallback>
        </mc:AlternateContent>
      </w:r>
      <w:r>
        <w:rPr>
          <w:w w:val="110"/>
          <w:sz w:val="16"/>
        </w:rPr>
        <w:t>where</w:t>
      </w:r>
      <w:r>
        <w:rPr>
          <w:spacing w:val="2"/>
          <w:w w:val="110"/>
          <w:sz w:val="16"/>
        </w:rPr>
        <w:t> </w:t>
      </w:r>
      <w:r>
        <w:rPr>
          <w:rFonts w:ascii="STIX Math" w:hAnsi="STIX Math" w:eastAsia="STIX Math"/>
          <w:i/>
          <w:w w:val="110"/>
          <w:sz w:val="16"/>
        </w:rPr>
        <w:t>𝑓</w:t>
      </w:r>
      <w:r>
        <w:rPr>
          <w:rFonts w:ascii="STIX Math" w:hAnsi="STIX Math" w:eastAsia="STIX Math"/>
          <w:i/>
          <w:w w:val="110"/>
          <w:position w:val="-3"/>
          <w:sz w:val="12"/>
        </w:rPr>
        <w:t>𝑢</w:t>
      </w:r>
      <w:r>
        <w:rPr>
          <w:rFonts w:ascii="STIX Math" w:hAnsi="STIX Math" w:eastAsia="STIX Math"/>
          <w:i/>
          <w:spacing w:val="-23"/>
          <w:w w:val="110"/>
          <w:position w:val="-3"/>
          <w:sz w:val="12"/>
        </w:rPr>
        <w:t> </w:t>
      </w:r>
      <w:r>
        <w:rPr>
          <w:rFonts w:ascii="STIX Math" w:hAnsi="STIX Math" w:eastAsia="STIX Math"/>
          <w:i/>
          <w:w w:val="110"/>
          <w:sz w:val="16"/>
        </w:rPr>
        <w:t>,</w:t>
      </w:r>
      <w:r>
        <w:rPr>
          <w:rFonts w:ascii="STIX Math" w:hAnsi="STIX Math" w:eastAsia="STIX Math"/>
          <w:i/>
          <w:spacing w:val="-17"/>
          <w:w w:val="110"/>
          <w:sz w:val="16"/>
        </w:rPr>
        <w:t> </w:t>
      </w:r>
      <w:r>
        <w:rPr>
          <w:rFonts w:ascii="STIX Math" w:hAnsi="STIX Math" w:eastAsia="STIX Math"/>
          <w:i/>
          <w:w w:val="110"/>
          <w:sz w:val="16"/>
        </w:rPr>
        <w:t>𝑓</w:t>
      </w:r>
      <w:r>
        <w:rPr>
          <w:rFonts w:ascii="Noto Sans Math" w:hAnsi="Noto Sans Math" w:eastAsia="Noto Sans Math"/>
          <w:w w:val="110"/>
          <w:position w:val="-3"/>
          <w:sz w:val="12"/>
        </w:rPr>
        <w:t>𝓁</w:t>
      </w:r>
      <w:r>
        <w:rPr>
          <w:rFonts w:ascii="Noto Sans Math" w:hAnsi="Noto Sans Math" w:eastAsia="Noto Sans Math"/>
          <w:spacing w:val="9"/>
          <w:w w:val="110"/>
          <w:position w:val="-3"/>
          <w:sz w:val="12"/>
        </w:rPr>
        <w:t> </w:t>
      </w:r>
      <w:r>
        <w:rPr>
          <w:rFonts w:ascii="STIX Math" w:hAnsi="STIX Math" w:eastAsia="STIX Math"/>
          <w:w w:val="110"/>
          <w:sz w:val="16"/>
        </w:rPr>
        <w:t>∶</w:t>
      </w:r>
      <w:r>
        <w:rPr>
          <w:rFonts w:ascii="STIX Math" w:hAnsi="STIX Math" w:eastAsia="STIX Math"/>
          <w:spacing w:val="54"/>
          <w:w w:val="110"/>
          <w:sz w:val="16"/>
        </w:rPr>
        <w:t> </w:t>
      </w:r>
      <w:r>
        <w:rPr>
          <w:rFonts w:ascii="DejaVu Serif" w:hAnsi="DejaVu Serif" w:eastAsia="DejaVu Serif"/>
          <w:w w:val="110"/>
          <w:sz w:val="16"/>
        </w:rPr>
        <w:t>ℝ</w:t>
      </w:r>
      <w:r>
        <w:rPr>
          <w:rFonts w:ascii="DejaVu Serif" w:hAnsi="DejaVu Serif" w:eastAsia="DejaVu Serif"/>
          <w:spacing w:val="-6"/>
          <w:w w:val="110"/>
          <w:sz w:val="16"/>
        </w:rPr>
        <w:t> </w:t>
      </w:r>
      <w:r>
        <w:rPr>
          <w:rFonts w:ascii="Noto Sans Math" w:hAnsi="Noto Sans Math" w:eastAsia="Noto Sans Math"/>
          <w:w w:val="120"/>
          <w:position w:val="3"/>
          <w:sz w:val="10"/>
        </w:rPr>
        <w:t>𝓁</w:t>
      </w:r>
      <w:r>
        <w:rPr>
          <w:rFonts w:ascii="Noto Sans Math" w:hAnsi="Noto Sans Math" w:eastAsia="Noto Sans Math"/>
          <w:spacing w:val="18"/>
          <w:w w:val="120"/>
          <w:position w:val="3"/>
          <w:sz w:val="10"/>
        </w:rPr>
        <w:t> </w:t>
      </w:r>
      <w:r>
        <w:rPr>
          <w:rFonts w:ascii="STIX Math" w:hAnsi="STIX Math" w:eastAsia="STIX Math"/>
          <w:w w:val="110"/>
          <w:sz w:val="16"/>
        </w:rPr>
        <w:t>×</w:t>
      </w:r>
      <w:r>
        <w:rPr>
          <w:rFonts w:ascii="STIX Math" w:hAnsi="STIX Math" w:eastAsia="STIX Math"/>
          <w:spacing w:val="-11"/>
          <w:w w:val="110"/>
          <w:sz w:val="16"/>
        </w:rPr>
        <w:t> </w:t>
      </w:r>
      <w:r>
        <w:rPr>
          <w:rFonts w:ascii="DejaVu Serif" w:hAnsi="DejaVu Serif" w:eastAsia="DejaVu Serif"/>
          <w:w w:val="110"/>
          <w:sz w:val="16"/>
        </w:rPr>
        <w:t>ℝ</w:t>
      </w:r>
      <w:r>
        <w:rPr>
          <w:rFonts w:ascii="DejaVu Serif" w:hAnsi="DejaVu Serif" w:eastAsia="DejaVu Serif"/>
          <w:spacing w:val="-5"/>
          <w:w w:val="110"/>
          <w:sz w:val="16"/>
        </w:rPr>
        <w:t> </w:t>
      </w:r>
      <w:r>
        <w:rPr>
          <w:rFonts w:ascii="STIX Math" w:hAnsi="STIX Math" w:eastAsia="STIX Math"/>
          <w:i/>
          <w:w w:val="110"/>
          <w:position w:val="3"/>
          <w:sz w:val="10"/>
        </w:rPr>
        <w:t>𝑢</w:t>
      </w:r>
      <w:r>
        <w:rPr>
          <w:rFonts w:ascii="STIX Math" w:hAnsi="STIX Math" w:eastAsia="STIX Math"/>
          <w:i/>
          <w:spacing w:val="25"/>
          <w:w w:val="110"/>
          <w:position w:val="3"/>
          <w:sz w:val="10"/>
        </w:rPr>
        <w:t> </w:t>
      </w:r>
      <w:r>
        <w:rPr>
          <w:rFonts w:ascii="DejaVu Sans" w:hAnsi="DejaVu Sans" w:eastAsia="DejaVu Sans"/>
          <w:w w:val="110"/>
          <w:sz w:val="16"/>
        </w:rPr>
        <w:t>→</w:t>
      </w:r>
      <w:r>
        <w:rPr>
          <w:rFonts w:ascii="DejaVu Sans" w:hAnsi="DejaVu Sans" w:eastAsia="DejaVu Sans"/>
          <w:spacing w:val="-14"/>
          <w:w w:val="110"/>
          <w:sz w:val="16"/>
        </w:rPr>
        <w:t> </w:t>
      </w:r>
      <w:r>
        <w:rPr>
          <w:rFonts w:ascii="DejaVu Serif" w:hAnsi="DejaVu Serif" w:eastAsia="DejaVu Serif"/>
          <w:w w:val="110"/>
          <w:sz w:val="16"/>
        </w:rPr>
        <w:t>ℝ</w:t>
      </w:r>
      <w:r>
        <w:rPr>
          <w:rFonts w:ascii="DejaVu Serif" w:hAnsi="DejaVu Serif" w:eastAsia="DejaVu Serif"/>
          <w:spacing w:val="5"/>
          <w:w w:val="110"/>
          <w:sz w:val="16"/>
        </w:rPr>
        <w:t> </w:t>
      </w:r>
      <w:r>
        <w:rPr>
          <w:w w:val="110"/>
          <w:sz w:val="16"/>
        </w:rPr>
        <w:t>(</w:t>
      </w:r>
      <w:r>
        <w:rPr>
          <w:rFonts w:ascii="STIX Math" w:hAnsi="STIX Math" w:eastAsia="STIX Math"/>
          <w:i/>
          <w:w w:val="110"/>
          <w:sz w:val="16"/>
        </w:rPr>
        <w:t>𝑛</w:t>
      </w:r>
      <w:r>
        <w:rPr>
          <w:rFonts w:ascii="STIX Math" w:hAnsi="STIX Math" w:eastAsia="STIX Math"/>
          <w:i/>
          <w:w w:val="110"/>
          <w:position w:val="-3"/>
          <w:sz w:val="12"/>
        </w:rPr>
        <w:t>𝑙</w:t>
      </w:r>
      <w:r>
        <w:rPr>
          <w:rFonts w:ascii="STIX Math" w:hAnsi="STIX Math" w:eastAsia="STIX Math"/>
          <w:i/>
          <w:spacing w:val="-21"/>
          <w:w w:val="110"/>
          <w:position w:val="-3"/>
          <w:sz w:val="12"/>
        </w:rPr>
        <w:t> </w:t>
      </w:r>
      <w:r>
        <w:rPr>
          <w:rFonts w:ascii="STIX Math" w:hAnsi="STIX Math" w:eastAsia="STIX Math"/>
          <w:i/>
          <w:w w:val="110"/>
          <w:sz w:val="16"/>
        </w:rPr>
        <w:t>,</w:t>
      </w:r>
      <w:r>
        <w:rPr>
          <w:rFonts w:ascii="STIX Math" w:hAnsi="STIX Math" w:eastAsia="STIX Math"/>
          <w:i/>
          <w:spacing w:val="-17"/>
          <w:w w:val="110"/>
          <w:sz w:val="16"/>
        </w:rPr>
        <w:t> </w:t>
      </w:r>
      <w:r>
        <w:rPr>
          <w:rFonts w:ascii="STIX Math" w:hAnsi="STIX Math" w:eastAsia="STIX Math"/>
          <w:i/>
          <w:w w:val="110"/>
          <w:sz w:val="16"/>
        </w:rPr>
        <w:t>𝑛</w:t>
      </w:r>
      <w:r>
        <w:rPr>
          <w:rFonts w:ascii="STIX Math" w:hAnsi="STIX Math" w:eastAsia="STIX Math"/>
          <w:i/>
          <w:w w:val="110"/>
          <w:position w:val="-3"/>
          <w:sz w:val="12"/>
        </w:rPr>
        <w:t>𝑢</w:t>
      </w:r>
      <w:r>
        <w:rPr>
          <w:rFonts w:ascii="STIX Math" w:hAnsi="STIX Math" w:eastAsia="STIX Math"/>
          <w:i/>
          <w:spacing w:val="12"/>
          <w:w w:val="110"/>
          <w:position w:val="-3"/>
          <w:sz w:val="12"/>
        </w:rPr>
        <w:t> </w:t>
      </w:r>
      <w:r>
        <w:rPr>
          <w:rFonts w:ascii="STIX Math" w:hAnsi="STIX Math" w:eastAsia="STIX Math"/>
          <w:w w:val="110"/>
          <w:sz w:val="16"/>
        </w:rPr>
        <w:t>∈</w:t>
      </w:r>
      <w:r>
        <w:rPr>
          <w:rFonts w:ascii="STIX Math" w:hAnsi="STIX Math" w:eastAsia="STIX Math"/>
          <w:spacing w:val="-6"/>
          <w:w w:val="110"/>
          <w:sz w:val="16"/>
        </w:rPr>
        <w:t> </w:t>
      </w:r>
      <w:r>
        <w:rPr>
          <w:rFonts w:ascii="DejaVu Serif" w:hAnsi="DejaVu Serif" w:eastAsia="DejaVu Serif"/>
          <w:w w:val="110"/>
          <w:sz w:val="16"/>
        </w:rPr>
        <w:t>ℕ</w:t>
      </w:r>
      <w:r>
        <w:rPr>
          <w:w w:val="110"/>
          <w:sz w:val="16"/>
        </w:rPr>
        <w:t>).</w:t>
      </w:r>
      <w:r>
        <w:rPr>
          <w:spacing w:val="16"/>
          <w:w w:val="110"/>
          <w:sz w:val="16"/>
        </w:rPr>
        <w:t> </w:t>
      </w:r>
      <w:r>
        <w:rPr>
          <w:w w:val="110"/>
          <w:sz w:val="16"/>
        </w:rPr>
        <w:t>Here,</w:t>
      </w:r>
      <w:r>
        <w:rPr>
          <w:spacing w:val="16"/>
          <w:w w:val="110"/>
          <w:sz w:val="16"/>
        </w:rPr>
        <w:t> </w:t>
      </w:r>
      <w:r>
        <w:rPr>
          <w:w w:val="110"/>
          <w:sz w:val="16"/>
        </w:rPr>
        <w:t>we</w:t>
      </w:r>
      <w:r>
        <w:rPr>
          <w:spacing w:val="17"/>
          <w:w w:val="110"/>
          <w:sz w:val="16"/>
        </w:rPr>
        <w:t> </w:t>
      </w:r>
      <w:r>
        <w:rPr>
          <w:w w:val="110"/>
          <w:sz w:val="16"/>
        </w:rPr>
        <w:t>assume</w:t>
      </w:r>
      <w:r>
        <w:rPr>
          <w:spacing w:val="16"/>
          <w:w w:val="110"/>
          <w:sz w:val="16"/>
        </w:rPr>
        <w:t> </w:t>
      </w:r>
      <w:r>
        <w:rPr>
          <w:w w:val="110"/>
          <w:sz w:val="16"/>
        </w:rPr>
        <w:t>that</w:t>
      </w:r>
      <w:r>
        <w:rPr>
          <w:spacing w:val="16"/>
          <w:w w:val="110"/>
          <w:sz w:val="16"/>
        </w:rPr>
        <w:t> </w:t>
      </w:r>
      <w:r>
        <w:rPr>
          <w:spacing w:val="-5"/>
          <w:w w:val="110"/>
          <w:sz w:val="16"/>
        </w:rPr>
        <w:t>the</w:t>
      </w:r>
    </w:p>
    <w:p>
      <w:pPr>
        <w:pStyle w:val="BodyText"/>
        <w:spacing w:line="340" w:lineRule="exact"/>
        <w:jc w:val="left"/>
      </w:pPr>
      <w:r>
        <w:rPr/>
        <w:t>lower-level</w:t>
      </w:r>
      <w:r>
        <w:rPr>
          <w:spacing w:val="21"/>
        </w:rPr>
        <w:t> </w:t>
      </w:r>
      <w:r>
        <w:rPr/>
        <w:t>problem</w:t>
      </w:r>
      <w:r>
        <w:rPr>
          <w:spacing w:val="22"/>
        </w:rPr>
        <w:t> </w:t>
      </w:r>
      <w:r>
        <w:rPr/>
        <w:t>has</w:t>
      </w:r>
      <w:r>
        <w:rPr>
          <w:spacing w:val="22"/>
        </w:rPr>
        <w:t> </w:t>
      </w:r>
      <w:r>
        <w:rPr/>
        <w:t>a</w:t>
      </w:r>
      <w:r>
        <w:rPr>
          <w:spacing w:val="21"/>
        </w:rPr>
        <w:t> </w:t>
      </w:r>
      <w:r>
        <w:rPr/>
        <w:t>minimal</w:t>
      </w:r>
      <w:r>
        <w:rPr>
          <w:spacing w:val="20"/>
        </w:rPr>
        <w:t> </w:t>
      </w:r>
      <w:r>
        <w:rPr/>
        <w:t>solution</w:t>
      </w:r>
      <w:r>
        <w:rPr>
          <w:spacing w:val="20"/>
        </w:rPr>
        <w:t> </w:t>
      </w:r>
      <w:r>
        <w:rPr/>
        <w:t>for</w:t>
      </w:r>
      <w:r>
        <w:rPr>
          <w:spacing w:val="22"/>
        </w:rPr>
        <w:t> </w:t>
      </w:r>
      <w:r>
        <w:rPr/>
        <w:t>any</w:t>
      </w:r>
      <w:r>
        <w:rPr>
          <w:spacing w:val="22"/>
        </w:rPr>
        <w:t> </w:t>
      </w:r>
      <w:r>
        <w:rPr>
          <w:rFonts w:ascii="STIX Math" w:hAnsi="STIX Math" w:eastAsia="STIX Math"/>
          <w:i/>
        </w:rPr>
        <w:t>𝑥</w:t>
      </w:r>
      <w:r>
        <w:rPr>
          <w:rFonts w:ascii="STIX Math" w:hAnsi="STIX Math" w:eastAsia="STIX Math"/>
          <w:i/>
          <w:position w:val="-3"/>
          <w:sz w:val="12"/>
        </w:rPr>
        <w:t>𝑢</w:t>
      </w:r>
      <w:r>
        <w:rPr>
          <w:rFonts w:ascii="STIX Math" w:hAnsi="STIX Math" w:eastAsia="STIX Math"/>
          <w:i/>
          <w:spacing w:val="55"/>
          <w:position w:val="-3"/>
          <w:sz w:val="12"/>
        </w:rPr>
        <w:t> </w:t>
      </w:r>
      <w:r>
        <w:rPr>
          <w:rFonts w:ascii="STIX Math" w:hAnsi="STIX Math" w:eastAsia="STIX Math"/>
        </w:rPr>
        <w:t>∈</w:t>
      </w:r>
      <w:r>
        <w:rPr>
          <w:rFonts w:ascii="STIX Math" w:hAnsi="STIX Math" w:eastAsia="STIX Math"/>
          <w:spacing w:val="30"/>
        </w:rPr>
        <w:t> </w:t>
      </w:r>
      <w:r>
        <w:rPr>
          <w:rFonts w:ascii="DejaVu Serif" w:hAnsi="DejaVu Serif" w:eastAsia="DejaVu Serif"/>
        </w:rPr>
        <w:t>ℝ</w:t>
      </w:r>
      <w:r>
        <w:rPr>
          <w:rFonts w:ascii="STIX Math" w:hAnsi="STIX Math" w:eastAsia="STIX Math"/>
          <w:i/>
          <w:vertAlign w:val="superscript"/>
        </w:rPr>
        <w:t>𝑛</w:t>
      </w:r>
      <w:r>
        <w:rPr>
          <w:rFonts w:ascii="STIX Math" w:hAnsi="STIX Math" w:eastAsia="STIX Math"/>
          <w:i/>
          <w:position w:val="3"/>
          <w:sz w:val="10"/>
          <w:vertAlign w:val="baseline"/>
        </w:rPr>
        <w:t>𝑢</w:t>
      </w:r>
      <w:r>
        <w:rPr>
          <w:rFonts w:ascii="STIX Math" w:hAnsi="STIX Math" w:eastAsia="STIX Math"/>
          <w:i/>
          <w:spacing w:val="5"/>
          <w:position w:val="3"/>
          <w:sz w:val="10"/>
          <w:vertAlign w:val="baseline"/>
        </w:rPr>
        <w:t> </w:t>
      </w:r>
      <w:r>
        <w:rPr>
          <w:vertAlign w:val="baseline"/>
        </w:rPr>
        <w:t>.</w:t>
      </w:r>
      <w:r>
        <w:rPr>
          <w:spacing w:val="21"/>
          <w:vertAlign w:val="baseline"/>
        </w:rPr>
        <w:t> </w:t>
      </w:r>
      <w:r>
        <w:rPr>
          <w:vertAlign w:val="baseline"/>
        </w:rPr>
        <w:t>Already</w:t>
      </w:r>
      <w:r>
        <w:rPr>
          <w:spacing w:val="22"/>
          <w:vertAlign w:val="baseline"/>
        </w:rPr>
        <w:t> </w:t>
      </w:r>
      <w:r>
        <w:rPr>
          <w:spacing w:val="-5"/>
          <w:vertAlign w:val="baseline"/>
        </w:rPr>
        <w:t>in</w:t>
      </w:r>
    </w:p>
    <w:p>
      <w:pPr>
        <w:pStyle w:val="BodyText"/>
        <w:spacing w:line="162" w:lineRule="exact"/>
      </w:pPr>
      <w:r>
        <w:rPr>
          <w:w w:val="110"/>
        </w:rPr>
        <w:t>this</w:t>
      </w:r>
      <w:r>
        <w:rPr>
          <w:spacing w:val="-11"/>
          <w:w w:val="110"/>
        </w:rPr>
        <w:t> </w:t>
      </w:r>
      <w:r>
        <w:rPr>
          <w:w w:val="110"/>
        </w:rPr>
        <w:t>simple</w:t>
      </w:r>
      <w:r>
        <w:rPr>
          <w:spacing w:val="-9"/>
          <w:w w:val="110"/>
        </w:rPr>
        <w:t> </w:t>
      </w:r>
      <w:r>
        <w:rPr>
          <w:w w:val="110"/>
        </w:rPr>
        <w:t>setting,</w:t>
      </w:r>
      <w:r>
        <w:rPr>
          <w:spacing w:val="-11"/>
          <w:w w:val="110"/>
        </w:rPr>
        <w:t> </w:t>
      </w:r>
      <w:r>
        <w:rPr>
          <w:w w:val="110"/>
        </w:rPr>
        <w:t>one</w:t>
      </w:r>
      <w:r>
        <w:rPr>
          <w:spacing w:val="-9"/>
          <w:w w:val="110"/>
        </w:rPr>
        <w:t> </w:t>
      </w:r>
      <w:r>
        <w:rPr>
          <w:w w:val="110"/>
        </w:rPr>
        <w:t>of</w:t>
      </w:r>
      <w:r>
        <w:rPr>
          <w:spacing w:val="-9"/>
          <w:w w:val="110"/>
        </w:rPr>
        <w:t> </w:t>
      </w:r>
      <w:r>
        <w:rPr>
          <w:w w:val="110"/>
        </w:rPr>
        <w:t>the</w:t>
      </w:r>
      <w:r>
        <w:rPr>
          <w:spacing w:val="-10"/>
          <w:w w:val="110"/>
        </w:rPr>
        <w:t> </w:t>
      </w:r>
      <w:r>
        <w:rPr>
          <w:w w:val="110"/>
        </w:rPr>
        <w:t>major</w:t>
      </w:r>
      <w:r>
        <w:rPr>
          <w:spacing w:val="-10"/>
          <w:w w:val="110"/>
        </w:rPr>
        <w:t> </w:t>
      </w:r>
      <w:r>
        <w:rPr>
          <w:w w:val="110"/>
        </w:rPr>
        <w:t>diﬃculties</w:t>
      </w:r>
      <w:r>
        <w:rPr>
          <w:spacing w:val="-11"/>
          <w:w w:val="110"/>
        </w:rPr>
        <w:t> </w:t>
      </w:r>
      <w:r>
        <w:rPr>
          <w:w w:val="110"/>
        </w:rPr>
        <w:t>of</w:t>
      </w:r>
      <w:r>
        <w:rPr>
          <w:spacing w:val="-9"/>
          <w:w w:val="110"/>
        </w:rPr>
        <w:t> </w:t>
      </w:r>
      <w:r>
        <w:rPr>
          <w:w w:val="110"/>
        </w:rPr>
        <w:t>this</w:t>
      </w:r>
      <w:r>
        <w:rPr>
          <w:spacing w:val="-10"/>
          <w:w w:val="110"/>
        </w:rPr>
        <w:t> </w:t>
      </w:r>
      <w:r>
        <w:rPr>
          <w:w w:val="110"/>
        </w:rPr>
        <w:t>problem</w:t>
      </w:r>
      <w:r>
        <w:rPr>
          <w:spacing w:val="-10"/>
          <w:w w:val="110"/>
        </w:rPr>
        <w:t> </w:t>
      </w:r>
      <w:r>
        <w:rPr>
          <w:w w:val="110"/>
        </w:rPr>
        <w:t>class</w:t>
      </w:r>
      <w:r>
        <w:rPr>
          <w:spacing w:val="-10"/>
          <w:w w:val="110"/>
        </w:rPr>
        <w:t> </w:t>
      </w:r>
      <w:r>
        <w:rPr>
          <w:spacing w:val="-5"/>
          <w:w w:val="110"/>
        </w:rPr>
        <w:t>can</w:t>
      </w:r>
    </w:p>
    <w:p>
      <w:pPr>
        <w:pStyle w:val="BodyText"/>
        <w:spacing w:line="103" w:lineRule="auto" w:before="110"/>
        <w:ind w:right="38"/>
      </w:pPr>
      <w:r>
        <w:rPr>
          <w:w w:val="110"/>
        </w:rPr>
        <w:t>then</w:t>
      </w:r>
      <w:r>
        <w:rPr>
          <w:spacing w:val="-3"/>
          <w:w w:val="110"/>
        </w:rPr>
        <w:t> </w:t>
      </w:r>
      <w:r>
        <w:rPr>
          <w:w w:val="110"/>
        </w:rPr>
        <w:t>the</w:t>
      </w:r>
      <w:r>
        <w:rPr>
          <w:spacing w:val="-3"/>
          <w:w w:val="110"/>
        </w:rPr>
        <w:t> </w:t>
      </w:r>
      <w:r>
        <w:rPr>
          <w:w w:val="110"/>
        </w:rPr>
        <w:t>bilevel</w:t>
      </w:r>
      <w:r>
        <w:rPr>
          <w:spacing w:val="-4"/>
          <w:w w:val="110"/>
        </w:rPr>
        <w:t> </w:t>
      </w:r>
      <w:r>
        <w:rPr>
          <w:w w:val="110"/>
        </w:rPr>
        <w:t>problem</w:t>
      </w:r>
      <w:r>
        <w:rPr>
          <w:spacing w:val="-3"/>
          <w:w w:val="110"/>
        </w:rPr>
        <w:t> </w:t>
      </w:r>
      <w:r>
        <w:rPr>
          <w:w w:val="110"/>
        </w:rPr>
        <w:t>is</w:t>
      </w:r>
      <w:r>
        <w:rPr>
          <w:spacing w:val="-3"/>
          <w:w w:val="110"/>
        </w:rPr>
        <w:t> </w:t>
      </w:r>
      <w:r>
        <w:rPr>
          <w:w w:val="110"/>
        </w:rPr>
        <w:t>not</w:t>
      </w:r>
      <w:r>
        <w:rPr>
          <w:spacing w:val="-4"/>
          <w:w w:val="110"/>
        </w:rPr>
        <w:t> </w:t>
      </w:r>
      <w:r>
        <w:rPr>
          <w:w w:val="110"/>
        </w:rPr>
        <w:t>well</w:t>
      </w:r>
      <w:r>
        <w:rPr>
          <w:spacing w:val="-4"/>
          <w:w w:val="110"/>
        </w:rPr>
        <w:t> </w:t>
      </w:r>
      <w:r>
        <w:rPr>
          <w:w w:val="110"/>
        </w:rPr>
        <w:t>defined.</w:t>
      </w:r>
      <w:r>
        <w:rPr>
          <w:spacing w:val="-3"/>
          <w:w w:val="110"/>
        </w:rPr>
        <w:t> </w:t>
      </w:r>
      <w:r>
        <w:rPr>
          <w:w w:val="110"/>
        </w:rPr>
        <w:t>For</w:t>
      </w:r>
      <w:r>
        <w:rPr>
          <w:spacing w:val="-3"/>
          <w:w w:val="110"/>
        </w:rPr>
        <w:t> </w:t>
      </w:r>
      <w:r>
        <w:rPr>
          <w:w w:val="110"/>
        </w:rPr>
        <w:t>some</w:t>
      </w:r>
      <w:r>
        <w:rPr>
          <w:spacing w:val="-3"/>
          <w:w w:val="110"/>
        </w:rPr>
        <w:t> </w:t>
      </w:r>
      <w:r>
        <w:rPr>
          <w:rFonts w:ascii="STIX Math" w:hAnsi="STIX Math" w:eastAsia="STIX Math"/>
          <w:i/>
          <w:w w:val="110"/>
        </w:rPr>
        <w:t>𝑥</w:t>
      </w:r>
      <w:r>
        <w:rPr>
          <w:rFonts w:ascii="STIX Math" w:hAnsi="STIX Math" w:eastAsia="STIX Math"/>
          <w:i/>
          <w:w w:val="110"/>
          <w:position w:val="-3"/>
          <w:sz w:val="12"/>
        </w:rPr>
        <w:t>𝑢</w:t>
      </w:r>
      <w:r>
        <w:rPr>
          <w:rFonts w:ascii="STIX Math" w:hAnsi="STIX Math" w:eastAsia="STIX Math"/>
          <w:i/>
          <w:spacing w:val="17"/>
          <w:w w:val="110"/>
          <w:position w:val="-3"/>
          <w:sz w:val="12"/>
        </w:rPr>
        <w:t> </w:t>
      </w:r>
      <w:r>
        <w:rPr>
          <w:w w:val="110"/>
        </w:rPr>
        <w:t>from</w:t>
      </w:r>
      <w:r>
        <w:rPr>
          <w:spacing w:val="-3"/>
          <w:w w:val="110"/>
        </w:rPr>
        <w:t> </w:t>
      </w:r>
      <w:r>
        <w:rPr>
          <w:w w:val="110"/>
        </w:rPr>
        <w:t>the</w:t>
      </w:r>
      <w:r>
        <w:rPr>
          <w:spacing w:val="-3"/>
          <w:w w:val="110"/>
        </w:rPr>
        <w:t> </w:t>
      </w:r>
      <w:r>
        <w:rPr>
          <w:w w:val="110"/>
        </w:rPr>
        <w:t>upper appear: if the lower-level problem has a non-unique optimal solution, level</w:t>
      </w:r>
      <w:r>
        <w:rPr>
          <w:spacing w:val="-8"/>
          <w:w w:val="110"/>
        </w:rPr>
        <w:t> </w:t>
      </w:r>
      <w:r>
        <w:rPr>
          <w:w w:val="110"/>
        </w:rPr>
        <w:t>and</w:t>
      </w:r>
      <w:r>
        <w:rPr>
          <w:spacing w:val="13"/>
          <w:w w:val="110"/>
        </w:rPr>
        <w:t> </w:t>
      </w:r>
      <w:r>
        <w:rPr>
          <w:w w:val="110"/>
        </w:rPr>
        <w:t>a</w:t>
      </w:r>
      <w:r>
        <w:rPr>
          <w:spacing w:val="12"/>
          <w:w w:val="110"/>
        </w:rPr>
        <w:t> </w:t>
      </w:r>
      <w:r>
        <w:rPr>
          <w:w w:val="110"/>
        </w:rPr>
        <w:t>set</w:t>
      </w:r>
      <w:r>
        <w:rPr>
          <w:spacing w:val="12"/>
          <w:w w:val="110"/>
        </w:rPr>
        <w:t> </w:t>
      </w:r>
      <w:r>
        <w:rPr>
          <w:w w:val="110"/>
        </w:rPr>
        <w:t>of</w:t>
      </w:r>
      <w:r>
        <w:rPr>
          <w:spacing w:val="12"/>
          <w:w w:val="110"/>
        </w:rPr>
        <w:t> </w:t>
      </w:r>
      <w:r>
        <w:rPr>
          <w:w w:val="110"/>
        </w:rPr>
        <w:t>optimal</w:t>
      </w:r>
      <w:r>
        <w:rPr>
          <w:spacing w:val="12"/>
          <w:w w:val="110"/>
        </w:rPr>
        <w:t> </w:t>
      </w:r>
      <w:r>
        <w:rPr>
          <w:w w:val="110"/>
        </w:rPr>
        <w:t>solutions</w:t>
      </w:r>
      <w:r>
        <w:rPr>
          <w:spacing w:val="10"/>
          <w:w w:val="110"/>
        </w:rPr>
        <w:t> </w:t>
      </w:r>
      <w:r>
        <w:rPr>
          <w:rFonts w:ascii="STIX Math" w:hAnsi="STIX Math" w:eastAsia="STIX Math"/>
          <w:i/>
          <w:w w:val="110"/>
        </w:rPr>
        <w:t>𝑋</w:t>
      </w:r>
      <w:r>
        <w:rPr>
          <w:rFonts w:ascii="Noto Sans Math" w:hAnsi="Noto Sans Math" w:eastAsia="Noto Sans Math"/>
          <w:w w:val="110"/>
          <w:position w:val="-3"/>
          <w:sz w:val="12"/>
        </w:rPr>
        <w:t>𝓁</w:t>
      </w:r>
      <w:r>
        <w:rPr>
          <w:rFonts w:ascii="Noto Sans Math" w:hAnsi="Noto Sans Math" w:eastAsia="Noto Sans Math"/>
          <w:spacing w:val="-9"/>
          <w:w w:val="110"/>
          <w:position w:val="-3"/>
          <w:sz w:val="12"/>
        </w:rPr>
        <w:t> </w:t>
      </w:r>
      <w:r>
        <w:rPr>
          <w:rFonts w:ascii="STIX Math" w:hAnsi="STIX Math" w:eastAsia="STIX Math"/>
          <w:w w:val="110"/>
        </w:rPr>
        <w:t>(</w:t>
      </w:r>
      <w:r>
        <w:rPr>
          <w:rFonts w:ascii="STIX Math" w:hAnsi="STIX Math" w:eastAsia="STIX Math"/>
          <w:i/>
          <w:w w:val="110"/>
        </w:rPr>
        <w:t>𝑥</w:t>
      </w:r>
      <w:r>
        <w:rPr>
          <w:rFonts w:ascii="STIX Math" w:hAnsi="STIX Math" w:eastAsia="STIX Math"/>
          <w:i/>
          <w:w w:val="110"/>
          <w:position w:val="-3"/>
          <w:sz w:val="12"/>
        </w:rPr>
        <w:t>𝑢</w:t>
      </w:r>
      <w:r>
        <w:rPr>
          <w:rFonts w:ascii="STIX Math" w:hAnsi="STIX Math" w:eastAsia="STIX Math"/>
          <w:i/>
          <w:spacing w:val="-8"/>
          <w:w w:val="110"/>
          <w:position w:val="-3"/>
          <w:sz w:val="12"/>
        </w:rPr>
        <w:t> </w:t>
      </w:r>
      <w:r>
        <w:rPr>
          <w:rFonts w:ascii="STIX Math" w:hAnsi="STIX Math" w:eastAsia="STIX Math"/>
          <w:w w:val="110"/>
        </w:rPr>
        <w:t>)</w:t>
      </w:r>
      <w:r>
        <w:rPr>
          <w:rFonts w:ascii="STIX Math" w:hAnsi="STIX Math" w:eastAsia="STIX Math"/>
          <w:spacing w:val="12"/>
          <w:w w:val="110"/>
        </w:rPr>
        <w:t> </w:t>
      </w:r>
      <w:r>
        <w:rPr>
          <w:w w:val="110"/>
        </w:rPr>
        <w:t>to</w:t>
      </w:r>
      <w:r>
        <w:rPr>
          <w:spacing w:val="12"/>
          <w:w w:val="110"/>
        </w:rPr>
        <w:t> </w:t>
      </w:r>
      <w:r>
        <w:rPr>
          <w:w w:val="110"/>
        </w:rPr>
        <w:t>that</w:t>
      </w:r>
      <w:r>
        <w:rPr>
          <w:spacing w:val="12"/>
          <w:w w:val="110"/>
        </w:rPr>
        <w:t> </w:t>
      </w:r>
      <w:r>
        <w:rPr>
          <w:rFonts w:ascii="STIX Math" w:hAnsi="STIX Math" w:eastAsia="STIX Math"/>
          <w:i/>
          <w:w w:val="110"/>
        </w:rPr>
        <w:t>𝑥</w:t>
      </w:r>
      <w:r>
        <w:rPr>
          <w:rFonts w:ascii="STIX Math" w:hAnsi="STIX Math" w:eastAsia="STIX Math"/>
          <w:i/>
          <w:w w:val="110"/>
          <w:position w:val="-3"/>
          <w:sz w:val="12"/>
        </w:rPr>
        <w:t>𝑢</w:t>
      </w:r>
      <w:r>
        <w:rPr>
          <w:rFonts w:ascii="STIX Math" w:hAnsi="STIX Math" w:eastAsia="STIX Math"/>
          <w:i/>
          <w:spacing w:val="35"/>
          <w:w w:val="110"/>
          <w:position w:val="-3"/>
          <w:sz w:val="12"/>
        </w:rPr>
        <w:t> </w:t>
      </w:r>
      <w:r>
        <w:rPr>
          <w:w w:val="110"/>
        </w:rPr>
        <w:t>for</w:t>
      </w:r>
      <w:r>
        <w:rPr>
          <w:spacing w:val="12"/>
          <w:w w:val="110"/>
        </w:rPr>
        <w:t> </w:t>
      </w:r>
      <w:r>
        <w:rPr>
          <w:w w:val="110"/>
        </w:rPr>
        <w:t>the</w:t>
      </w:r>
      <w:r>
        <w:rPr>
          <w:spacing w:val="12"/>
          <w:w w:val="110"/>
        </w:rPr>
        <w:t> </w:t>
      </w:r>
      <w:r>
        <w:rPr>
          <w:w w:val="110"/>
        </w:rPr>
        <w:t>lower</w:t>
      </w:r>
      <w:r>
        <w:rPr>
          <w:spacing w:val="12"/>
          <w:w w:val="110"/>
        </w:rPr>
        <w:t> </w:t>
      </w:r>
      <w:r>
        <w:rPr>
          <w:w w:val="110"/>
        </w:rPr>
        <w:t>level,</w:t>
      </w:r>
      <w:r>
        <w:rPr>
          <w:w w:val="110"/>
        </w:rPr>
        <w:t> it is not clear for which </w:t>
      </w:r>
      <w:r>
        <w:rPr>
          <w:rFonts w:ascii="STIX Math" w:hAnsi="STIX Math" w:eastAsia="STIX Math"/>
          <w:i/>
          <w:w w:val="110"/>
        </w:rPr>
        <w:t>𝑥</w:t>
      </w:r>
      <w:r>
        <w:rPr>
          <w:rFonts w:ascii="Noto Sans Math" w:hAnsi="Noto Sans Math" w:eastAsia="Noto Sans Math"/>
          <w:w w:val="110"/>
          <w:position w:val="-3"/>
          <w:sz w:val="12"/>
        </w:rPr>
        <w:t>𝓁</w:t>
      </w:r>
      <w:r>
        <w:rPr>
          <w:rFonts w:ascii="Noto Sans Math" w:hAnsi="Noto Sans Math" w:eastAsia="Noto Sans Math"/>
          <w:spacing w:val="36"/>
          <w:w w:val="110"/>
          <w:position w:val="-3"/>
          <w:sz w:val="12"/>
        </w:rPr>
        <w:t> </w:t>
      </w:r>
      <w:r>
        <w:rPr>
          <w:rFonts w:ascii="STIX Math" w:hAnsi="STIX Math" w:eastAsia="STIX Math"/>
          <w:w w:val="110"/>
        </w:rPr>
        <w:t>∈ </w:t>
      </w:r>
      <w:r>
        <w:rPr>
          <w:rFonts w:ascii="STIX Math" w:hAnsi="STIX Math" w:eastAsia="STIX Math"/>
          <w:i/>
          <w:w w:val="110"/>
        </w:rPr>
        <w:t>𝑋</w:t>
      </w:r>
      <w:r>
        <w:rPr>
          <w:rFonts w:ascii="Noto Sans Math" w:hAnsi="Noto Sans Math" w:eastAsia="Noto Sans Math"/>
          <w:w w:val="110"/>
          <w:position w:val="-3"/>
          <w:sz w:val="12"/>
        </w:rPr>
        <w:t>𝓁</w:t>
      </w:r>
      <w:r>
        <w:rPr>
          <w:rFonts w:ascii="Noto Sans Math" w:hAnsi="Noto Sans Math" w:eastAsia="Noto Sans Math"/>
          <w:spacing w:val="-18"/>
          <w:w w:val="110"/>
          <w:position w:val="-3"/>
          <w:sz w:val="12"/>
        </w:rPr>
        <w:t> </w:t>
      </w:r>
      <w:r>
        <w:rPr>
          <w:rFonts w:ascii="STIX Math" w:hAnsi="STIX Math" w:eastAsia="STIX Math"/>
          <w:w w:val="110"/>
        </w:rPr>
        <w:t>(</w:t>
      </w:r>
      <w:r>
        <w:rPr>
          <w:rFonts w:ascii="STIX Math" w:hAnsi="STIX Math" w:eastAsia="STIX Math"/>
          <w:i/>
          <w:w w:val="110"/>
        </w:rPr>
        <w:t>𝑥</w:t>
      </w:r>
      <w:r>
        <w:rPr>
          <w:rFonts w:ascii="STIX Math" w:hAnsi="STIX Math" w:eastAsia="STIX Math"/>
          <w:i/>
          <w:w w:val="110"/>
          <w:position w:val="-3"/>
          <w:sz w:val="12"/>
        </w:rPr>
        <w:t>𝑢</w:t>
      </w:r>
      <w:r>
        <w:rPr>
          <w:rFonts w:ascii="STIX Math" w:hAnsi="STIX Math" w:eastAsia="STIX Math"/>
          <w:i/>
          <w:spacing w:val="-23"/>
          <w:w w:val="110"/>
          <w:position w:val="-3"/>
          <w:sz w:val="12"/>
        </w:rPr>
        <w:t> </w:t>
      </w:r>
      <w:r>
        <w:rPr>
          <w:rFonts w:ascii="STIX Math" w:hAnsi="STIX Math" w:eastAsia="STIX Math"/>
          <w:w w:val="110"/>
        </w:rPr>
        <w:t>) </w:t>
      </w:r>
      <w:r>
        <w:rPr>
          <w:w w:val="110"/>
        </w:rPr>
        <w:t>the upper-level objective function</w:t>
      </w:r>
    </w:p>
    <w:p>
      <w:pPr>
        <w:pStyle w:val="BodyText"/>
        <w:spacing w:line="72" w:lineRule="auto"/>
      </w:pPr>
      <w:r>
        <w:rPr>
          <w:rFonts w:ascii="STIX Math" w:eastAsia="STIX Math"/>
          <w:i/>
          <w:w w:val="110"/>
        </w:rPr>
        <w:t>𝑓</w:t>
      </w:r>
      <w:r>
        <w:rPr>
          <w:rFonts w:ascii="STIX Math" w:eastAsia="STIX Math"/>
          <w:i/>
          <w:w w:val="110"/>
          <w:position w:val="-3"/>
          <w:sz w:val="12"/>
        </w:rPr>
        <w:t>𝑢</w:t>
      </w:r>
      <w:r>
        <w:rPr>
          <w:rFonts w:ascii="STIX Math" w:eastAsia="STIX Math"/>
          <w:i/>
          <w:spacing w:val="11"/>
          <w:w w:val="110"/>
          <w:position w:val="-3"/>
          <w:sz w:val="12"/>
        </w:rPr>
        <w:t> </w:t>
      </w:r>
      <w:r>
        <w:rPr>
          <w:w w:val="110"/>
        </w:rPr>
        <w:t>should</w:t>
      </w:r>
      <w:r>
        <w:rPr>
          <w:spacing w:val="-9"/>
          <w:w w:val="110"/>
        </w:rPr>
        <w:t> </w:t>
      </w:r>
      <w:r>
        <w:rPr>
          <w:w w:val="110"/>
        </w:rPr>
        <w:t>be</w:t>
      </w:r>
      <w:r>
        <w:rPr>
          <w:spacing w:val="-8"/>
          <w:w w:val="110"/>
        </w:rPr>
        <w:t> </w:t>
      </w:r>
      <w:r>
        <w:rPr>
          <w:w w:val="110"/>
        </w:rPr>
        <w:t>evaluated.</w:t>
      </w:r>
      <w:r>
        <w:rPr>
          <w:spacing w:val="-9"/>
          <w:w w:val="110"/>
        </w:rPr>
        <w:t> </w:t>
      </w:r>
      <w:r>
        <w:rPr>
          <w:w w:val="110"/>
        </w:rPr>
        <w:t>In</w:t>
      </w:r>
      <w:r>
        <w:rPr>
          <w:spacing w:val="-9"/>
          <w:w w:val="110"/>
        </w:rPr>
        <w:t> </w:t>
      </w:r>
      <w:r>
        <w:rPr>
          <w:w w:val="110"/>
        </w:rPr>
        <w:t>approaches</w:t>
      </w:r>
      <w:r>
        <w:rPr>
          <w:spacing w:val="-8"/>
          <w:w w:val="110"/>
        </w:rPr>
        <w:t> </w:t>
      </w:r>
      <w:r>
        <w:rPr>
          <w:w w:val="110"/>
        </w:rPr>
        <w:t>for</w:t>
      </w:r>
      <w:r>
        <w:rPr>
          <w:spacing w:val="-9"/>
          <w:w w:val="110"/>
        </w:rPr>
        <w:t> </w:t>
      </w:r>
      <w:r>
        <w:rPr>
          <w:w w:val="110"/>
        </w:rPr>
        <w:t>bilevel</w:t>
      </w:r>
      <w:r>
        <w:rPr>
          <w:spacing w:val="-9"/>
          <w:w w:val="110"/>
        </w:rPr>
        <w:t> </w:t>
      </w:r>
      <w:r>
        <w:rPr>
          <w:w w:val="110"/>
        </w:rPr>
        <w:t>optimization</w:t>
      </w:r>
      <w:r>
        <w:rPr>
          <w:spacing w:val="-9"/>
          <w:w w:val="110"/>
        </w:rPr>
        <w:t> </w:t>
      </w:r>
      <w:r>
        <w:rPr>
          <w:w w:val="110"/>
        </w:rPr>
        <w:t>one</w:t>
      </w:r>
      <w:r>
        <w:rPr>
          <w:spacing w:val="-8"/>
          <w:w w:val="110"/>
        </w:rPr>
        <w:t> </w:t>
      </w:r>
      <w:r>
        <w:rPr>
          <w:spacing w:val="-2"/>
          <w:w w:val="110"/>
        </w:rPr>
        <w:t>often</w:t>
      </w:r>
    </w:p>
    <w:p>
      <w:pPr>
        <w:pStyle w:val="BodyText"/>
        <w:spacing w:line="112" w:lineRule="auto" w:before="94"/>
        <w:ind w:right="39"/>
      </w:pPr>
      <w:r>
        <w:rPr>
          <w:w w:val="110"/>
        </w:rPr>
        <w:t>which</w:t>
      </w:r>
      <w:r>
        <w:rPr>
          <w:spacing w:val="-9"/>
          <w:w w:val="110"/>
        </w:rPr>
        <w:t> </w:t>
      </w:r>
      <w:r>
        <w:rPr>
          <w:w w:val="110"/>
        </w:rPr>
        <w:t>is for instance the case for strictly convex functions </w:t>
      </w:r>
      <w:r>
        <w:rPr>
          <w:rFonts w:ascii="STIX Math" w:hAnsi="STIX Math" w:eastAsia="STIX Math"/>
          <w:i/>
          <w:w w:val="110"/>
        </w:rPr>
        <w:t>𝑓</w:t>
      </w:r>
      <w:r>
        <w:rPr>
          <w:rFonts w:ascii="Noto Sans Math" w:hAnsi="Noto Sans Math" w:eastAsia="Noto Sans Math"/>
          <w:w w:val="110"/>
          <w:position w:val="-3"/>
          <w:sz w:val="12"/>
        </w:rPr>
        <w:t>𝓁</w:t>
      </w:r>
      <w:r>
        <w:rPr>
          <w:rFonts w:ascii="Noto Sans Math" w:hAnsi="Noto Sans Math" w:eastAsia="Noto Sans Math"/>
          <w:spacing w:val="-9"/>
          <w:w w:val="110"/>
          <w:position w:val="-3"/>
          <w:sz w:val="12"/>
        </w:rPr>
        <w:t> </w:t>
      </w:r>
      <w:r>
        <w:rPr>
          <w:rFonts w:ascii="STIX Math" w:hAnsi="STIX Math" w:eastAsia="STIX Math"/>
          <w:w w:val="110"/>
        </w:rPr>
        <w:t>(</w:t>
      </w:r>
      <w:r>
        <w:rPr>
          <w:rFonts w:ascii="Noto Sans Math" w:hAnsi="Noto Sans Math" w:eastAsia="Noto Sans Math"/>
          <w:w w:val="110"/>
        </w:rPr>
        <w:t>⋅</w:t>
      </w:r>
      <w:r>
        <w:rPr>
          <w:rFonts w:ascii="STIX Math" w:hAnsi="STIX Math" w:eastAsia="STIX Math"/>
          <w:i/>
          <w:w w:val="110"/>
        </w:rPr>
        <w:t>,</w:t>
      </w:r>
      <w:r>
        <w:rPr>
          <w:rFonts w:ascii="STIX Math" w:hAnsi="STIX Math" w:eastAsia="STIX Math"/>
          <w:i/>
          <w:spacing w:val="-11"/>
          <w:w w:val="110"/>
        </w:rPr>
        <w:t> </w:t>
      </w:r>
      <w:r>
        <w:rPr>
          <w:rFonts w:ascii="STIX Math" w:hAnsi="STIX Math" w:eastAsia="STIX Math"/>
          <w:i/>
          <w:w w:val="110"/>
        </w:rPr>
        <w:t>𝑥</w:t>
      </w:r>
      <w:r>
        <w:rPr>
          <w:rFonts w:ascii="STIX Math" w:hAnsi="STIX Math" w:eastAsia="STIX Math"/>
          <w:i/>
          <w:w w:val="110"/>
          <w:position w:val="-3"/>
          <w:sz w:val="12"/>
        </w:rPr>
        <w:t>𝑢</w:t>
      </w:r>
      <w:r>
        <w:rPr>
          <w:rFonts w:ascii="STIX Math" w:hAnsi="STIX Math" w:eastAsia="STIX Math"/>
          <w:i/>
          <w:spacing w:val="-8"/>
          <w:w w:val="110"/>
          <w:position w:val="-3"/>
          <w:sz w:val="12"/>
        </w:rPr>
        <w:t> </w:t>
      </w:r>
      <w:r>
        <w:rPr>
          <w:rFonts w:ascii="STIX Math" w:hAnsi="STIX Math" w:eastAsia="STIX Math"/>
          <w:w w:val="110"/>
        </w:rPr>
        <w:t>)</w:t>
      </w:r>
      <w:r>
        <w:rPr>
          <w:w w:val="110"/>
        </w:rPr>
        <w:t>. If just</w:t>
      </w:r>
      <w:r>
        <w:rPr>
          <w:spacing w:val="-10"/>
          <w:w w:val="110"/>
        </w:rPr>
        <w:t> </w:t>
      </w:r>
      <w:r>
        <w:rPr>
          <w:w w:val="110"/>
        </w:rPr>
        <w:t>assumes</w:t>
      </w:r>
      <w:r>
        <w:rPr>
          <w:spacing w:val="-9"/>
          <w:w w:val="110"/>
        </w:rPr>
        <w:t> </w:t>
      </w:r>
      <w:r>
        <w:rPr>
          <w:w w:val="110"/>
        </w:rPr>
        <w:t>that</w:t>
      </w:r>
      <w:r>
        <w:rPr>
          <w:spacing w:val="-11"/>
          <w:w w:val="110"/>
        </w:rPr>
        <w:t> </w:t>
      </w:r>
      <w:r>
        <w:rPr>
          <w:w w:val="110"/>
        </w:rPr>
        <w:t>the</w:t>
      </w:r>
      <w:r>
        <w:rPr>
          <w:spacing w:val="-9"/>
          <w:w w:val="110"/>
        </w:rPr>
        <w:t> </w:t>
      </w:r>
      <w:r>
        <w:rPr>
          <w:w w:val="110"/>
        </w:rPr>
        <w:t>lower-level</w:t>
      </w:r>
      <w:r>
        <w:rPr>
          <w:spacing w:val="-11"/>
          <w:w w:val="110"/>
        </w:rPr>
        <w:t> </w:t>
      </w:r>
      <w:r>
        <w:rPr>
          <w:w w:val="110"/>
        </w:rPr>
        <w:t>problem</w:t>
      </w:r>
      <w:r>
        <w:rPr>
          <w:spacing w:val="-9"/>
          <w:w w:val="110"/>
        </w:rPr>
        <w:t> </w:t>
      </w:r>
      <w:r>
        <w:rPr>
          <w:w w:val="110"/>
        </w:rPr>
        <w:t>has</w:t>
      </w:r>
      <w:r>
        <w:rPr>
          <w:spacing w:val="-10"/>
          <w:w w:val="110"/>
        </w:rPr>
        <w:t> </w:t>
      </w:r>
      <w:r>
        <w:rPr>
          <w:w w:val="110"/>
        </w:rPr>
        <w:t>a</w:t>
      </w:r>
      <w:r>
        <w:rPr>
          <w:spacing w:val="-10"/>
          <w:w w:val="110"/>
        </w:rPr>
        <w:t> </w:t>
      </w:r>
      <w:r>
        <w:rPr>
          <w:w w:val="110"/>
        </w:rPr>
        <w:t>unique</w:t>
      </w:r>
      <w:r>
        <w:rPr>
          <w:spacing w:val="-9"/>
          <w:w w:val="110"/>
        </w:rPr>
        <w:t> </w:t>
      </w:r>
      <w:r>
        <w:rPr>
          <w:w w:val="110"/>
        </w:rPr>
        <w:t>optimal</w:t>
      </w:r>
      <w:r>
        <w:rPr>
          <w:spacing w:val="-11"/>
          <w:w w:val="110"/>
        </w:rPr>
        <w:t> </w:t>
      </w:r>
      <w:r>
        <w:rPr>
          <w:spacing w:val="-2"/>
          <w:w w:val="110"/>
        </w:rPr>
        <w:t>solution,</w:t>
      </w:r>
    </w:p>
    <w:p>
      <w:pPr>
        <w:pStyle w:val="BodyText"/>
        <w:spacing w:line="273" w:lineRule="auto" w:before="1"/>
        <w:ind w:right="41"/>
      </w:pPr>
      <w:r>
        <w:rPr>
          <w:w w:val="110"/>
        </w:rPr>
        <w:t>there</w:t>
      </w:r>
      <w:r>
        <w:rPr>
          <w:spacing w:val="-1"/>
          <w:w w:val="110"/>
        </w:rPr>
        <w:t> </w:t>
      </w:r>
      <w:r>
        <w:rPr>
          <w:w w:val="110"/>
        </w:rPr>
        <w:t>is</w:t>
      </w:r>
      <w:r>
        <w:rPr>
          <w:spacing w:val="-2"/>
          <w:w w:val="110"/>
        </w:rPr>
        <w:t> </w:t>
      </w:r>
      <w:r>
        <w:rPr>
          <w:w w:val="110"/>
        </w:rPr>
        <w:t>a</w:t>
      </w:r>
      <w:r>
        <w:rPr>
          <w:spacing w:val="-2"/>
          <w:w w:val="110"/>
        </w:rPr>
        <w:t> </w:t>
      </w:r>
      <w:r>
        <w:rPr>
          <w:w w:val="110"/>
        </w:rPr>
        <w:t>multiobjective</w:t>
      </w:r>
      <w:r>
        <w:rPr>
          <w:spacing w:val="-2"/>
          <w:w w:val="110"/>
        </w:rPr>
        <w:t> </w:t>
      </w:r>
      <w:r>
        <w:rPr>
          <w:w w:val="110"/>
        </w:rPr>
        <w:t>optimization</w:t>
      </w:r>
      <w:r>
        <w:rPr>
          <w:spacing w:val="-2"/>
          <w:w w:val="110"/>
        </w:rPr>
        <w:t> </w:t>
      </w:r>
      <w:r>
        <w:rPr>
          <w:w w:val="110"/>
        </w:rPr>
        <w:t>problem</w:t>
      </w:r>
      <w:r>
        <w:rPr>
          <w:spacing w:val="-1"/>
          <w:w w:val="110"/>
        </w:rPr>
        <w:t> </w:t>
      </w:r>
      <w:r>
        <w:rPr>
          <w:w w:val="110"/>
        </w:rPr>
        <w:t>with</w:t>
      </w:r>
      <w:r>
        <w:rPr>
          <w:spacing w:val="-2"/>
          <w:w w:val="110"/>
        </w:rPr>
        <w:t> </w:t>
      </w:r>
      <w:r>
        <w:rPr>
          <w:w w:val="110"/>
        </w:rPr>
        <w:t>two</w:t>
      </w:r>
      <w:r>
        <w:rPr>
          <w:spacing w:val="-2"/>
          <w:w w:val="110"/>
        </w:rPr>
        <w:t> </w:t>
      </w:r>
      <w:r>
        <w:rPr>
          <w:w w:val="110"/>
        </w:rPr>
        <w:t>or</w:t>
      </w:r>
      <w:r>
        <w:rPr>
          <w:spacing w:val="-2"/>
          <w:w w:val="110"/>
        </w:rPr>
        <w:t> </w:t>
      </w:r>
      <w:r>
        <w:rPr>
          <w:w w:val="110"/>
        </w:rPr>
        <w:t>more</w:t>
      </w:r>
      <w:r>
        <w:rPr>
          <w:spacing w:val="-1"/>
          <w:w w:val="110"/>
        </w:rPr>
        <w:t> </w:t>
      </w:r>
      <w:r>
        <w:rPr>
          <w:w w:val="110"/>
        </w:rPr>
        <w:t>objec- tive functions on the lower level, this can no longer be assumed, since these</w:t>
      </w:r>
      <w:r>
        <w:rPr>
          <w:spacing w:val="-8"/>
          <w:w w:val="110"/>
        </w:rPr>
        <w:t> </w:t>
      </w:r>
      <w:r>
        <w:rPr>
          <w:w w:val="110"/>
        </w:rPr>
        <w:t>problems</w:t>
      </w:r>
      <w:r>
        <w:rPr>
          <w:spacing w:val="-9"/>
          <w:w w:val="110"/>
        </w:rPr>
        <w:t> </w:t>
      </w:r>
      <w:r>
        <w:rPr>
          <w:w w:val="110"/>
        </w:rPr>
        <w:t>have</w:t>
      </w:r>
      <w:r>
        <w:rPr>
          <w:spacing w:val="-8"/>
          <w:w w:val="110"/>
        </w:rPr>
        <w:t> </w:t>
      </w:r>
      <w:r>
        <w:rPr>
          <w:w w:val="110"/>
        </w:rPr>
        <w:t>in</w:t>
      </w:r>
      <w:r>
        <w:rPr>
          <w:spacing w:val="-9"/>
          <w:w w:val="110"/>
        </w:rPr>
        <w:t> </w:t>
      </w:r>
      <w:r>
        <w:rPr>
          <w:w w:val="110"/>
        </w:rPr>
        <w:t>general</w:t>
      </w:r>
      <w:r>
        <w:rPr>
          <w:spacing w:val="-9"/>
          <w:w w:val="110"/>
        </w:rPr>
        <w:t> </w:t>
      </w:r>
      <w:r>
        <w:rPr>
          <w:w w:val="110"/>
        </w:rPr>
        <w:t>an</w:t>
      </w:r>
      <w:r>
        <w:rPr>
          <w:spacing w:val="-9"/>
          <w:w w:val="110"/>
        </w:rPr>
        <w:t> </w:t>
      </w:r>
      <w:r>
        <w:rPr>
          <w:w w:val="110"/>
        </w:rPr>
        <w:t>infinite</w:t>
      </w:r>
      <w:r>
        <w:rPr>
          <w:spacing w:val="-8"/>
          <w:w w:val="110"/>
        </w:rPr>
        <w:t> </w:t>
      </w:r>
      <w:r>
        <w:rPr>
          <w:w w:val="110"/>
        </w:rPr>
        <w:t>set</w:t>
      </w:r>
      <w:r>
        <w:rPr>
          <w:spacing w:val="-9"/>
          <w:w w:val="110"/>
        </w:rPr>
        <w:t> </w:t>
      </w:r>
      <w:r>
        <w:rPr>
          <w:w w:val="110"/>
        </w:rPr>
        <w:t>of</w:t>
      </w:r>
      <w:r>
        <w:rPr>
          <w:spacing w:val="-9"/>
          <w:w w:val="110"/>
        </w:rPr>
        <w:t> </w:t>
      </w:r>
      <w:r>
        <w:rPr>
          <w:w w:val="110"/>
        </w:rPr>
        <w:t>eﬃcient</w:t>
      </w:r>
      <w:r>
        <w:rPr>
          <w:spacing w:val="-9"/>
          <w:w w:val="110"/>
        </w:rPr>
        <w:t> </w:t>
      </w:r>
      <w:r>
        <w:rPr>
          <w:w w:val="110"/>
        </w:rPr>
        <w:t>solutions,</w:t>
      </w:r>
      <w:r>
        <w:rPr>
          <w:spacing w:val="-9"/>
          <w:w w:val="110"/>
        </w:rPr>
        <w:t> </w:t>
      </w:r>
      <w:r>
        <w:rPr>
          <w:w w:val="110"/>
        </w:rPr>
        <w:t>even in case all functions are strictly convex. Already in this simple setting, one</w:t>
      </w:r>
      <w:r>
        <w:rPr>
          <w:w w:val="110"/>
        </w:rPr>
        <w:t> of</w:t>
      </w:r>
      <w:r>
        <w:rPr>
          <w:w w:val="110"/>
        </w:rPr>
        <w:t> the</w:t>
      </w:r>
      <w:r>
        <w:rPr>
          <w:w w:val="110"/>
        </w:rPr>
        <w:t> major</w:t>
      </w:r>
      <w:r>
        <w:rPr>
          <w:w w:val="110"/>
        </w:rPr>
        <w:t> diﬃculties</w:t>
      </w:r>
      <w:r>
        <w:rPr>
          <w:w w:val="110"/>
        </w:rPr>
        <w:t> of</w:t>
      </w:r>
      <w:r>
        <w:rPr>
          <w:w w:val="110"/>
        </w:rPr>
        <w:t> this</w:t>
      </w:r>
      <w:r>
        <w:rPr>
          <w:w w:val="110"/>
        </w:rPr>
        <w:t> problem</w:t>
      </w:r>
      <w:r>
        <w:rPr>
          <w:w w:val="110"/>
        </w:rPr>
        <w:t> class</w:t>
      </w:r>
      <w:r>
        <w:rPr>
          <w:w w:val="110"/>
        </w:rPr>
        <w:t> can</w:t>
      </w:r>
      <w:r>
        <w:rPr>
          <w:w w:val="110"/>
        </w:rPr>
        <w:t> appear:</w:t>
      </w:r>
      <w:r>
        <w:rPr>
          <w:w w:val="110"/>
        </w:rPr>
        <w:t> if</w:t>
      </w:r>
      <w:r>
        <w:rPr>
          <w:w w:val="110"/>
        </w:rPr>
        <w:t> the lower-level</w:t>
      </w:r>
      <w:r>
        <w:rPr>
          <w:spacing w:val="-6"/>
          <w:w w:val="110"/>
        </w:rPr>
        <w:t> </w:t>
      </w:r>
      <w:r>
        <w:rPr>
          <w:w w:val="110"/>
        </w:rPr>
        <w:t>problem</w:t>
      </w:r>
      <w:r>
        <w:rPr>
          <w:spacing w:val="-5"/>
          <w:w w:val="110"/>
        </w:rPr>
        <w:t> </w:t>
      </w:r>
      <w:r>
        <w:rPr>
          <w:w w:val="110"/>
        </w:rPr>
        <w:t>has</w:t>
      </w:r>
      <w:r>
        <w:rPr>
          <w:spacing w:val="-5"/>
          <w:w w:val="110"/>
        </w:rPr>
        <w:t> </w:t>
      </w:r>
      <w:r>
        <w:rPr>
          <w:w w:val="110"/>
        </w:rPr>
        <w:t>a</w:t>
      </w:r>
      <w:r>
        <w:rPr>
          <w:spacing w:val="-5"/>
          <w:w w:val="110"/>
        </w:rPr>
        <w:t> </w:t>
      </w:r>
      <w:r>
        <w:rPr>
          <w:w w:val="110"/>
        </w:rPr>
        <w:t>non-unique</w:t>
      </w:r>
      <w:r>
        <w:rPr>
          <w:spacing w:val="-6"/>
          <w:w w:val="110"/>
        </w:rPr>
        <w:t> </w:t>
      </w:r>
      <w:r>
        <w:rPr>
          <w:w w:val="110"/>
        </w:rPr>
        <w:t>optimal</w:t>
      </w:r>
      <w:r>
        <w:rPr>
          <w:spacing w:val="-5"/>
          <w:w w:val="110"/>
        </w:rPr>
        <w:t> </w:t>
      </w:r>
      <w:r>
        <w:rPr>
          <w:w w:val="110"/>
        </w:rPr>
        <w:t>solution,</w:t>
      </w:r>
      <w:r>
        <w:rPr>
          <w:spacing w:val="-5"/>
          <w:w w:val="110"/>
        </w:rPr>
        <w:t> </w:t>
      </w:r>
      <w:r>
        <w:rPr>
          <w:w w:val="110"/>
        </w:rPr>
        <w:t>then</w:t>
      </w:r>
      <w:r>
        <w:rPr>
          <w:spacing w:val="-5"/>
          <w:w w:val="110"/>
        </w:rPr>
        <w:t> </w:t>
      </w:r>
      <w:r>
        <w:rPr>
          <w:w w:val="110"/>
        </w:rPr>
        <w:t>the</w:t>
      </w:r>
      <w:r>
        <w:rPr>
          <w:spacing w:val="-6"/>
          <w:w w:val="110"/>
        </w:rPr>
        <w:t> </w:t>
      </w:r>
      <w:r>
        <w:rPr>
          <w:spacing w:val="-2"/>
          <w:w w:val="110"/>
        </w:rPr>
        <w:t>bilevel</w:t>
      </w:r>
    </w:p>
    <w:p>
      <w:pPr>
        <w:pStyle w:val="BodyText"/>
        <w:spacing w:line="97" w:lineRule="exact"/>
        <w:jc w:val="left"/>
      </w:pPr>
      <w:r>
        <w:rPr>
          <w:w w:val="110"/>
        </w:rPr>
        <w:t>problem</w:t>
      </w:r>
      <w:r>
        <w:rPr>
          <w:spacing w:val="-2"/>
          <w:w w:val="110"/>
        </w:rPr>
        <w:t> </w:t>
      </w:r>
      <w:r>
        <w:rPr>
          <w:w w:val="110"/>
        </w:rPr>
        <w:t>is</w:t>
      </w:r>
      <w:r>
        <w:rPr>
          <w:spacing w:val="-2"/>
          <w:w w:val="110"/>
        </w:rPr>
        <w:t> </w:t>
      </w:r>
      <w:r>
        <w:rPr>
          <w:w w:val="110"/>
        </w:rPr>
        <w:t>not</w:t>
      </w:r>
      <w:r>
        <w:rPr>
          <w:spacing w:val="-3"/>
          <w:w w:val="110"/>
        </w:rPr>
        <w:t> </w:t>
      </w:r>
      <w:r>
        <w:rPr>
          <w:w w:val="110"/>
        </w:rPr>
        <w:t>well</w:t>
      </w:r>
      <w:r>
        <w:rPr>
          <w:spacing w:val="-2"/>
          <w:w w:val="110"/>
        </w:rPr>
        <w:t> </w:t>
      </w:r>
      <w:r>
        <w:rPr>
          <w:w w:val="110"/>
        </w:rPr>
        <w:t>defined.</w:t>
      </w:r>
      <w:r>
        <w:rPr>
          <w:spacing w:val="-2"/>
          <w:w w:val="110"/>
        </w:rPr>
        <w:t> </w:t>
      </w:r>
      <w:r>
        <w:rPr>
          <w:w w:val="110"/>
        </w:rPr>
        <w:t>For</w:t>
      </w:r>
      <w:r>
        <w:rPr>
          <w:spacing w:val="-2"/>
          <w:w w:val="110"/>
        </w:rPr>
        <w:t> </w:t>
      </w:r>
      <w:r>
        <w:rPr>
          <w:w w:val="110"/>
        </w:rPr>
        <w:t>some</w:t>
      </w:r>
      <w:r>
        <w:rPr>
          <w:spacing w:val="-2"/>
          <w:w w:val="110"/>
        </w:rPr>
        <w:t> </w:t>
      </w:r>
      <w:r>
        <w:rPr>
          <w:rFonts w:ascii="STIX Math" w:eastAsia="STIX Math"/>
          <w:i/>
          <w:w w:val="110"/>
        </w:rPr>
        <w:t>𝑥</w:t>
      </w:r>
      <w:r>
        <w:rPr>
          <w:rFonts w:ascii="STIX Math" w:eastAsia="STIX Math"/>
          <w:i/>
          <w:w w:val="110"/>
          <w:position w:val="-3"/>
          <w:sz w:val="12"/>
        </w:rPr>
        <w:t>𝑢</w:t>
      </w:r>
      <w:r>
        <w:rPr>
          <w:rFonts w:ascii="STIX Math" w:eastAsia="STIX Math"/>
          <w:i/>
          <w:spacing w:val="17"/>
          <w:w w:val="110"/>
          <w:position w:val="-3"/>
          <w:sz w:val="12"/>
        </w:rPr>
        <w:t> </w:t>
      </w:r>
      <w:r>
        <w:rPr>
          <w:w w:val="110"/>
        </w:rPr>
        <w:t>from</w:t>
      </w:r>
      <w:r>
        <w:rPr>
          <w:spacing w:val="-2"/>
          <w:w w:val="110"/>
        </w:rPr>
        <w:t> </w:t>
      </w:r>
      <w:r>
        <w:rPr>
          <w:w w:val="110"/>
        </w:rPr>
        <w:t>the</w:t>
      </w:r>
      <w:r>
        <w:rPr>
          <w:spacing w:val="-2"/>
          <w:w w:val="110"/>
        </w:rPr>
        <w:t> </w:t>
      </w:r>
      <w:r>
        <w:rPr>
          <w:w w:val="110"/>
        </w:rPr>
        <w:t>upper</w:t>
      </w:r>
      <w:r>
        <w:rPr>
          <w:spacing w:val="-2"/>
          <w:w w:val="110"/>
        </w:rPr>
        <w:t> </w:t>
      </w:r>
      <w:r>
        <w:rPr>
          <w:w w:val="110"/>
        </w:rPr>
        <w:t>level</w:t>
      </w:r>
      <w:r>
        <w:rPr>
          <w:spacing w:val="-2"/>
          <w:w w:val="110"/>
        </w:rPr>
        <w:t> </w:t>
      </w:r>
      <w:r>
        <w:rPr>
          <w:w w:val="110"/>
        </w:rPr>
        <w:t>and</w:t>
      </w:r>
      <w:r>
        <w:rPr>
          <w:spacing w:val="-2"/>
          <w:w w:val="110"/>
        </w:rPr>
        <w:t> </w:t>
      </w:r>
      <w:r>
        <w:rPr>
          <w:w w:val="110"/>
        </w:rPr>
        <w:t>a</w:t>
      </w:r>
      <w:r>
        <w:rPr>
          <w:spacing w:val="-2"/>
          <w:w w:val="110"/>
        </w:rPr>
        <w:t> </w:t>
      </w:r>
      <w:r>
        <w:rPr>
          <w:spacing w:val="-5"/>
          <w:w w:val="110"/>
        </w:rPr>
        <w:t>set</w:t>
      </w:r>
    </w:p>
    <w:p>
      <w:pPr>
        <w:spacing w:line="98" w:lineRule="auto" w:before="79"/>
        <w:ind w:left="158" w:right="38" w:firstLine="0"/>
        <w:jc w:val="both"/>
        <w:rPr>
          <w:sz w:val="16"/>
        </w:rPr>
      </w:pPr>
      <w:r>
        <w:rPr>
          <w:w w:val="110"/>
          <w:sz w:val="16"/>
        </w:rPr>
        <w:t>of</w:t>
      </w:r>
      <w:r>
        <w:rPr>
          <w:spacing w:val="-2"/>
          <w:w w:val="110"/>
          <w:sz w:val="16"/>
        </w:rPr>
        <w:t> </w:t>
      </w:r>
      <w:r>
        <w:rPr>
          <w:w w:val="110"/>
          <w:sz w:val="16"/>
        </w:rPr>
        <w:t>optimal</w:t>
      </w:r>
      <w:r>
        <w:rPr>
          <w:spacing w:val="18"/>
          <w:w w:val="110"/>
          <w:sz w:val="16"/>
        </w:rPr>
        <w:t> </w:t>
      </w:r>
      <w:r>
        <w:rPr>
          <w:w w:val="110"/>
          <w:sz w:val="16"/>
        </w:rPr>
        <w:t>solutions</w:t>
      </w:r>
      <w:r>
        <w:rPr>
          <w:spacing w:val="18"/>
          <w:w w:val="110"/>
          <w:sz w:val="16"/>
        </w:rPr>
        <w:t> </w:t>
      </w:r>
      <w:r>
        <w:rPr>
          <w:rFonts w:ascii="STIX Math" w:hAnsi="STIX Math" w:eastAsia="STIX Math"/>
          <w:i/>
          <w:w w:val="110"/>
          <w:sz w:val="16"/>
        </w:rPr>
        <w:t>𝑋</w:t>
      </w:r>
      <w:r>
        <w:rPr>
          <w:rFonts w:ascii="Noto Sans Math" w:hAnsi="Noto Sans Math" w:eastAsia="Noto Sans Math"/>
          <w:w w:val="110"/>
          <w:position w:val="-3"/>
          <w:sz w:val="12"/>
        </w:rPr>
        <w:t>𝓁</w:t>
      </w:r>
      <w:r>
        <w:rPr>
          <w:rFonts w:ascii="Noto Sans Math" w:hAnsi="Noto Sans Math" w:eastAsia="Noto Sans Math"/>
          <w:spacing w:val="-9"/>
          <w:w w:val="110"/>
          <w:position w:val="-3"/>
          <w:sz w:val="12"/>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i/>
          <w:w w:val="110"/>
          <w:position w:val="-3"/>
          <w:sz w:val="12"/>
        </w:rPr>
        <w:t>𝑢</w:t>
      </w:r>
      <w:r>
        <w:rPr>
          <w:rFonts w:ascii="STIX Math" w:hAnsi="STIX Math" w:eastAsia="STIX Math"/>
          <w:i/>
          <w:spacing w:val="-8"/>
          <w:w w:val="110"/>
          <w:position w:val="-3"/>
          <w:sz w:val="12"/>
        </w:rPr>
        <w:t> </w:t>
      </w:r>
      <w:r>
        <w:rPr>
          <w:rFonts w:ascii="STIX Math" w:hAnsi="STIX Math" w:eastAsia="STIX Math"/>
          <w:w w:val="110"/>
          <w:sz w:val="16"/>
        </w:rPr>
        <w:t>)</w:t>
      </w:r>
      <w:r>
        <w:rPr>
          <w:rFonts w:ascii="STIX Math" w:hAnsi="STIX Math" w:eastAsia="STIX Math"/>
          <w:spacing w:val="18"/>
          <w:w w:val="110"/>
          <w:sz w:val="16"/>
        </w:rPr>
        <w:t> </w:t>
      </w:r>
      <w:r>
        <w:rPr>
          <w:w w:val="110"/>
          <w:sz w:val="16"/>
        </w:rPr>
        <w:t>to</w:t>
      </w:r>
      <w:r>
        <w:rPr>
          <w:spacing w:val="18"/>
          <w:w w:val="110"/>
          <w:sz w:val="16"/>
        </w:rPr>
        <w:t> </w:t>
      </w:r>
      <w:r>
        <w:rPr>
          <w:w w:val="110"/>
          <w:sz w:val="16"/>
        </w:rPr>
        <w:t>that</w:t>
      </w:r>
      <w:r>
        <w:rPr>
          <w:spacing w:val="18"/>
          <w:w w:val="110"/>
          <w:sz w:val="16"/>
        </w:rPr>
        <w:t> </w:t>
      </w:r>
      <w:r>
        <w:rPr>
          <w:rFonts w:ascii="STIX Math" w:hAnsi="STIX Math" w:eastAsia="STIX Math"/>
          <w:i/>
          <w:w w:val="110"/>
          <w:sz w:val="16"/>
        </w:rPr>
        <w:t>𝑥</w:t>
      </w:r>
      <w:r>
        <w:rPr>
          <w:rFonts w:ascii="STIX Math" w:hAnsi="STIX Math" w:eastAsia="STIX Math"/>
          <w:i/>
          <w:w w:val="110"/>
          <w:position w:val="-3"/>
          <w:sz w:val="12"/>
        </w:rPr>
        <w:t>𝑢</w:t>
      </w:r>
      <w:r>
        <w:rPr>
          <w:rFonts w:ascii="STIX Math" w:hAnsi="STIX Math" w:eastAsia="STIX Math"/>
          <w:i/>
          <w:spacing w:val="40"/>
          <w:w w:val="110"/>
          <w:position w:val="-3"/>
          <w:sz w:val="12"/>
        </w:rPr>
        <w:t> </w:t>
      </w:r>
      <w:r>
        <w:rPr>
          <w:w w:val="110"/>
          <w:sz w:val="16"/>
        </w:rPr>
        <w:t>for</w:t>
      </w:r>
      <w:r>
        <w:rPr>
          <w:spacing w:val="18"/>
          <w:w w:val="110"/>
          <w:sz w:val="16"/>
        </w:rPr>
        <w:t> </w:t>
      </w:r>
      <w:r>
        <w:rPr>
          <w:w w:val="110"/>
          <w:sz w:val="16"/>
        </w:rPr>
        <w:t>the</w:t>
      </w:r>
      <w:r>
        <w:rPr>
          <w:spacing w:val="18"/>
          <w:w w:val="110"/>
          <w:sz w:val="16"/>
        </w:rPr>
        <w:t> </w:t>
      </w:r>
      <w:r>
        <w:rPr>
          <w:w w:val="110"/>
          <w:sz w:val="16"/>
        </w:rPr>
        <w:t>lower</w:t>
      </w:r>
      <w:r>
        <w:rPr>
          <w:spacing w:val="18"/>
          <w:w w:val="110"/>
          <w:sz w:val="16"/>
        </w:rPr>
        <w:t> </w:t>
      </w:r>
      <w:r>
        <w:rPr>
          <w:w w:val="110"/>
          <w:sz w:val="16"/>
        </w:rPr>
        <w:t>level,</w:t>
      </w:r>
      <w:r>
        <w:rPr>
          <w:spacing w:val="18"/>
          <w:w w:val="110"/>
          <w:sz w:val="16"/>
        </w:rPr>
        <w:t> </w:t>
      </w:r>
      <w:r>
        <w:rPr>
          <w:w w:val="110"/>
          <w:sz w:val="16"/>
        </w:rPr>
        <w:t>it</w:t>
      </w:r>
      <w:r>
        <w:rPr>
          <w:spacing w:val="18"/>
          <w:w w:val="110"/>
          <w:sz w:val="16"/>
        </w:rPr>
        <w:t> </w:t>
      </w:r>
      <w:r>
        <w:rPr>
          <w:w w:val="110"/>
          <w:sz w:val="16"/>
        </w:rPr>
        <w:t>is</w:t>
      </w:r>
      <w:r>
        <w:rPr>
          <w:spacing w:val="18"/>
          <w:w w:val="110"/>
          <w:sz w:val="16"/>
        </w:rPr>
        <w:t> </w:t>
      </w:r>
      <w:r>
        <w:rPr>
          <w:w w:val="110"/>
          <w:sz w:val="16"/>
        </w:rPr>
        <w:t>not</w:t>
      </w:r>
      <w:r>
        <w:rPr>
          <w:spacing w:val="18"/>
          <w:w w:val="110"/>
          <w:sz w:val="16"/>
        </w:rPr>
        <w:t> </w:t>
      </w:r>
      <w:r>
        <w:rPr>
          <w:w w:val="110"/>
          <w:sz w:val="16"/>
        </w:rPr>
        <w:t>clear</w:t>
      </w:r>
      <w:r>
        <w:rPr>
          <w:w w:val="110"/>
          <w:sz w:val="16"/>
        </w:rPr>
        <w:t> for which </w:t>
      </w:r>
      <w:r>
        <w:rPr>
          <w:rFonts w:ascii="STIX Math" w:hAnsi="STIX Math" w:eastAsia="STIX Math"/>
          <w:i/>
          <w:w w:val="110"/>
          <w:sz w:val="16"/>
        </w:rPr>
        <w:t>𝑥</w:t>
      </w:r>
      <w:r>
        <w:rPr>
          <w:rFonts w:ascii="Noto Sans Math" w:hAnsi="Noto Sans Math" w:eastAsia="Noto Sans Math"/>
          <w:w w:val="110"/>
          <w:position w:val="-3"/>
          <w:sz w:val="12"/>
        </w:rPr>
        <w:t>𝓁</w:t>
      </w:r>
      <w:r>
        <w:rPr>
          <w:rFonts w:ascii="Noto Sans Math" w:hAnsi="Noto Sans Math" w:eastAsia="Noto Sans Math"/>
          <w:spacing w:val="35"/>
          <w:w w:val="110"/>
          <w:position w:val="-3"/>
          <w:sz w:val="12"/>
        </w:rPr>
        <w:t> </w:t>
      </w:r>
      <w:r>
        <w:rPr>
          <w:rFonts w:ascii="STIX Math" w:hAnsi="STIX Math" w:eastAsia="STIX Math"/>
          <w:w w:val="110"/>
          <w:sz w:val="16"/>
        </w:rPr>
        <w:t>∈ </w:t>
      </w:r>
      <w:r>
        <w:rPr>
          <w:rFonts w:ascii="STIX Math" w:hAnsi="STIX Math" w:eastAsia="STIX Math"/>
          <w:i/>
          <w:w w:val="110"/>
          <w:sz w:val="16"/>
        </w:rPr>
        <w:t>𝑋</w:t>
      </w:r>
      <w:r>
        <w:rPr>
          <w:rFonts w:ascii="Noto Sans Math" w:hAnsi="Noto Sans Math" w:eastAsia="Noto Sans Math"/>
          <w:w w:val="110"/>
          <w:position w:val="-3"/>
          <w:sz w:val="12"/>
        </w:rPr>
        <w:t>𝓁</w:t>
      </w:r>
      <w:r>
        <w:rPr>
          <w:rFonts w:ascii="Noto Sans Math" w:hAnsi="Noto Sans Math" w:eastAsia="Noto Sans Math"/>
          <w:spacing w:val="-18"/>
          <w:w w:val="110"/>
          <w:position w:val="-3"/>
          <w:sz w:val="12"/>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i/>
          <w:w w:val="110"/>
          <w:position w:val="-3"/>
          <w:sz w:val="12"/>
        </w:rPr>
        <w:t>𝑢</w:t>
      </w:r>
      <w:r>
        <w:rPr>
          <w:rFonts w:ascii="STIX Math" w:hAnsi="STIX Math" w:eastAsia="STIX Math"/>
          <w:i/>
          <w:spacing w:val="-23"/>
          <w:w w:val="110"/>
          <w:position w:val="-3"/>
          <w:sz w:val="12"/>
        </w:rPr>
        <w:t> </w:t>
      </w:r>
      <w:r>
        <w:rPr>
          <w:rFonts w:ascii="STIX Math" w:hAnsi="STIX Math" w:eastAsia="STIX Math"/>
          <w:w w:val="110"/>
          <w:sz w:val="16"/>
        </w:rPr>
        <w:t>) </w:t>
      </w:r>
      <w:r>
        <w:rPr>
          <w:w w:val="110"/>
          <w:sz w:val="16"/>
        </w:rPr>
        <w:t>the upper-level objective function </w:t>
      </w:r>
      <w:r>
        <w:rPr>
          <w:rFonts w:ascii="STIX Math" w:hAnsi="STIX Math" w:eastAsia="STIX Math"/>
          <w:i/>
          <w:w w:val="110"/>
          <w:sz w:val="16"/>
        </w:rPr>
        <w:t>𝑓</w:t>
      </w:r>
      <w:r>
        <w:rPr>
          <w:rFonts w:ascii="STIX Math" w:hAnsi="STIX Math" w:eastAsia="STIX Math"/>
          <w:i/>
          <w:w w:val="110"/>
          <w:position w:val="-3"/>
          <w:sz w:val="12"/>
        </w:rPr>
        <w:t>𝑢</w:t>
      </w:r>
      <w:r>
        <w:rPr>
          <w:rFonts w:ascii="STIX Math" w:hAnsi="STIX Math" w:eastAsia="STIX Math"/>
          <w:i/>
          <w:spacing w:val="40"/>
          <w:w w:val="110"/>
          <w:position w:val="-3"/>
          <w:sz w:val="12"/>
        </w:rPr>
        <w:t> </w:t>
      </w:r>
      <w:r>
        <w:rPr>
          <w:w w:val="110"/>
          <w:sz w:val="16"/>
        </w:rPr>
        <w:t>should be</w:t>
      </w:r>
    </w:p>
    <w:p>
      <w:pPr>
        <w:pStyle w:val="BodyText"/>
        <w:spacing w:line="273" w:lineRule="auto" w:before="5"/>
        <w:ind w:right="41"/>
      </w:pPr>
      <w:r>
        <w:rPr>
          <w:w w:val="110"/>
        </w:rPr>
        <w:t>evaluated.</w:t>
      </w:r>
      <w:r>
        <w:rPr>
          <w:spacing w:val="-11"/>
          <w:w w:val="110"/>
        </w:rPr>
        <w:t> </w:t>
      </w:r>
      <w:r>
        <w:rPr>
          <w:w w:val="110"/>
        </w:rPr>
        <w:t>In</w:t>
      </w:r>
      <w:r>
        <w:rPr>
          <w:spacing w:val="-11"/>
          <w:w w:val="110"/>
        </w:rPr>
        <w:t> </w:t>
      </w:r>
      <w:r>
        <w:rPr>
          <w:w w:val="110"/>
        </w:rPr>
        <w:t>approaches</w:t>
      </w:r>
      <w:r>
        <w:rPr>
          <w:spacing w:val="-11"/>
          <w:w w:val="110"/>
        </w:rPr>
        <w:t> </w:t>
      </w:r>
      <w:r>
        <w:rPr>
          <w:w w:val="110"/>
        </w:rPr>
        <w:t>for</w:t>
      </w:r>
      <w:r>
        <w:rPr>
          <w:spacing w:val="-11"/>
          <w:w w:val="110"/>
        </w:rPr>
        <w:t> </w:t>
      </w:r>
      <w:r>
        <w:rPr>
          <w:w w:val="110"/>
        </w:rPr>
        <w:t>bilevel</w:t>
      </w:r>
      <w:r>
        <w:rPr>
          <w:spacing w:val="-11"/>
          <w:w w:val="110"/>
        </w:rPr>
        <w:t> </w:t>
      </w:r>
      <w:r>
        <w:rPr>
          <w:w w:val="110"/>
        </w:rPr>
        <w:t>optimization</w:t>
      </w:r>
      <w:r>
        <w:rPr>
          <w:spacing w:val="-11"/>
          <w:w w:val="110"/>
        </w:rPr>
        <w:t> </w:t>
      </w:r>
      <w:r>
        <w:rPr>
          <w:w w:val="110"/>
        </w:rPr>
        <w:t>one</w:t>
      </w:r>
      <w:r>
        <w:rPr>
          <w:spacing w:val="-11"/>
          <w:w w:val="110"/>
        </w:rPr>
        <w:t> </w:t>
      </w:r>
      <w:r>
        <w:rPr>
          <w:w w:val="110"/>
        </w:rPr>
        <w:t>often</w:t>
      </w:r>
      <w:r>
        <w:rPr>
          <w:spacing w:val="-11"/>
          <w:w w:val="110"/>
        </w:rPr>
        <w:t> </w:t>
      </w:r>
      <w:r>
        <w:rPr>
          <w:w w:val="110"/>
        </w:rPr>
        <w:t>just</w:t>
      </w:r>
      <w:r>
        <w:rPr>
          <w:spacing w:val="-11"/>
          <w:w w:val="110"/>
        </w:rPr>
        <w:t> </w:t>
      </w:r>
      <w:r>
        <w:rPr>
          <w:w w:val="110"/>
        </w:rPr>
        <w:t>assumes that</w:t>
      </w:r>
      <w:r>
        <w:rPr>
          <w:spacing w:val="-5"/>
          <w:w w:val="110"/>
        </w:rPr>
        <w:t> </w:t>
      </w:r>
      <w:r>
        <w:rPr>
          <w:w w:val="110"/>
        </w:rPr>
        <w:t>the</w:t>
      </w:r>
      <w:r>
        <w:rPr>
          <w:spacing w:val="-4"/>
          <w:w w:val="110"/>
        </w:rPr>
        <w:t> </w:t>
      </w:r>
      <w:r>
        <w:rPr>
          <w:w w:val="110"/>
        </w:rPr>
        <w:t>lower-level</w:t>
      </w:r>
      <w:r>
        <w:rPr>
          <w:spacing w:val="-5"/>
          <w:w w:val="110"/>
        </w:rPr>
        <w:t> </w:t>
      </w:r>
      <w:r>
        <w:rPr>
          <w:w w:val="110"/>
        </w:rPr>
        <w:t>problem</w:t>
      </w:r>
      <w:r>
        <w:rPr>
          <w:spacing w:val="-5"/>
          <w:w w:val="110"/>
        </w:rPr>
        <w:t> </w:t>
      </w:r>
      <w:r>
        <w:rPr>
          <w:w w:val="110"/>
        </w:rPr>
        <w:t>has</w:t>
      </w:r>
      <w:r>
        <w:rPr>
          <w:spacing w:val="-4"/>
          <w:w w:val="110"/>
        </w:rPr>
        <w:t> </w:t>
      </w:r>
      <w:r>
        <w:rPr>
          <w:w w:val="110"/>
        </w:rPr>
        <w:t>a</w:t>
      </w:r>
      <w:r>
        <w:rPr>
          <w:spacing w:val="-5"/>
          <w:w w:val="110"/>
        </w:rPr>
        <w:t> </w:t>
      </w:r>
      <w:r>
        <w:rPr>
          <w:w w:val="110"/>
        </w:rPr>
        <w:t>unique</w:t>
      </w:r>
      <w:r>
        <w:rPr>
          <w:spacing w:val="-5"/>
          <w:w w:val="110"/>
        </w:rPr>
        <w:t> </w:t>
      </w:r>
      <w:r>
        <w:rPr>
          <w:w w:val="110"/>
        </w:rPr>
        <w:t>optimal</w:t>
      </w:r>
      <w:r>
        <w:rPr>
          <w:spacing w:val="-5"/>
          <w:w w:val="110"/>
        </w:rPr>
        <w:t> </w:t>
      </w:r>
      <w:r>
        <w:rPr>
          <w:w w:val="110"/>
        </w:rPr>
        <w:t>solution,</w:t>
      </w:r>
      <w:r>
        <w:rPr>
          <w:spacing w:val="-4"/>
          <w:w w:val="110"/>
        </w:rPr>
        <w:t> </w:t>
      </w:r>
      <w:r>
        <w:rPr>
          <w:w w:val="110"/>
        </w:rPr>
        <w:t>which</w:t>
      </w:r>
      <w:r>
        <w:rPr>
          <w:spacing w:val="-5"/>
          <w:w w:val="110"/>
        </w:rPr>
        <w:t> </w:t>
      </w:r>
      <w:r>
        <w:rPr>
          <w:w w:val="110"/>
        </w:rPr>
        <w:t>is</w:t>
      </w:r>
      <w:r>
        <w:rPr>
          <w:spacing w:val="-5"/>
          <w:w w:val="110"/>
        </w:rPr>
        <w:t> for</w:t>
      </w:r>
    </w:p>
    <w:p>
      <w:pPr>
        <w:pStyle w:val="BodyText"/>
        <w:spacing w:line="230" w:lineRule="exact"/>
      </w:pPr>
      <w:r>
        <w:rPr>
          <w:w w:val="110"/>
        </w:rPr>
        <w:t>instance</w:t>
      </w:r>
      <w:r>
        <w:rPr>
          <w:spacing w:val="-11"/>
          <w:w w:val="110"/>
        </w:rPr>
        <w:t> </w:t>
      </w:r>
      <w:r>
        <w:rPr>
          <w:w w:val="110"/>
        </w:rPr>
        <w:t>the</w:t>
      </w:r>
      <w:r>
        <w:rPr>
          <w:spacing w:val="-6"/>
          <w:w w:val="110"/>
        </w:rPr>
        <w:t> </w:t>
      </w:r>
      <w:r>
        <w:rPr>
          <w:w w:val="110"/>
        </w:rPr>
        <w:t>case</w:t>
      </w:r>
      <w:r>
        <w:rPr>
          <w:spacing w:val="-5"/>
          <w:w w:val="110"/>
        </w:rPr>
        <w:t> </w:t>
      </w:r>
      <w:r>
        <w:rPr>
          <w:w w:val="110"/>
        </w:rPr>
        <w:t>for</w:t>
      </w:r>
      <w:r>
        <w:rPr>
          <w:spacing w:val="-6"/>
          <w:w w:val="110"/>
        </w:rPr>
        <w:t> </w:t>
      </w:r>
      <w:r>
        <w:rPr>
          <w:w w:val="110"/>
        </w:rPr>
        <w:t>strictly</w:t>
      </w:r>
      <w:r>
        <w:rPr>
          <w:spacing w:val="-6"/>
          <w:w w:val="110"/>
        </w:rPr>
        <w:t> </w:t>
      </w:r>
      <w:r>
        <w:rPr>
          <w:w w:val="110"/>
        </w:rPr>
        <w:t>convex</w:t>
      </w:r>
      <w:r>
        <w:rPr>
          <w:spacing w:val="-7"/>
          <w:w w:val="110"/>
        </w:rPr>
        <w:t> </w:t>
      </w:r>
      <w:r>
        <w:rPr>
          <w:w w:val="110"/>
        </w:rPr>
        <w:t>functions</w:t>
      </w:r>
      <w:r>
        <w:rPr>
          <w:spacing w:val="-6"/>
          <w:w w:val="110"/>
        </w:rPr>
        <w:t> </w:t>
      </w:r>
      <w:r>
        <w:rPr>
          <w:rFonts w:ascii="STIX Math" w:hAnsi="STIX Math" w:eastAsia="STIX Math"/>
          <w:i/>
          <w:w w:val="110"/>
        </w:rPr>
        <w:t>𝑓</w:t>
      </w:r>
      <w:r>
        <w:rPr>
          <w:rFonts w:ascii="Noto Sans Math" w:hAnsi="Noto Sans Math" w:eastAsia="Noto Sans Math"/>
          <w:w w:val="110"/>
          <w:position w:val="-3"/>
          <w:sz w:val="12"/>
        </w:rPr>
        <w:t>𝓁</w:t>
      </w:r>
      <w:r>
        <w:rPr>
          <w:rFonts w:ascii="Noto Sans Math" w:hAnsi="Noto Sans Math" w:eastAsia="Noto Sans Math"/>
          <w:spacing w:val="-20"/>
          <w:w w:val="110"/>
          <w:position w:val="-3"/>
          <w:sz w:val="12"/>
        </w:rPr>
        <w:t> </w:t>
      </w:r>
      <w:r>
        <w:rPr>
          <w:rFonts w:ascii="STIX Math" w:hAnsi="STIX Math" w:eastAsia="STIX Math"/>
          <w:w w:val="110"/>
        </w:rPr>
        <w:t>(</w:t>
      </w:r>
      <w:r>
        <w:rPr>
          <w:rFonts w:ascii="Noto Sans Math" w:hAnsi="Noto Sans Math" w:eastAsia="Noto Sans Math"/>
          <w:w w:val="110"/>
        </w:rPr>
        <w:t>⋅</w:t>
      </w:r>
      <w:r>
        <w:rPr>
          <w:rFonts w:ascii="STIX Math" w:hAnsi="STIX Math" w:eastAsia="STIX Math"/>
          <w:i/>
          <w:w w:val="110"/>
        </w:rPr>
        <w:t>,</w:t>
      </w:r>
      <w:r>
        <w:rPr>
          <w:rFonts w:ascii="STIX Math" w:hAnsi="STIX Math" w:eastAsia="STIX Math"/>
          <w:i/>
          <w:spacing w:val="-17"/>
          <w:w w:val="110"/>
        </w:rPr>
        <w:t> </w:t>
      </w:r>
      <w:r>
        <w:rPr>
          <w:rFonts w:ascii="STIX Math" w:hAnsi="STIX Math" w:eastAsia="STIX Math"/>
          <w:i/>
          <w:w w:val="110"/>
        </w:rPr>
        <w:t>𝑥</w:t>
      </w:r>
      <w:r>
        <w:rPr>
          <w:rFonts w:ascii="STIX Math" w:hAnsi="STIX Math" w:eastAsia="STIX Math"/>
          <w:i/>
          <w:w w:val="110"/>
          <w:position w:val="-3"/>
          <w:sz w:val="12"/>
        </w:rPr>
        <w:t>𝑢</w:t>
      </w:r>
      <w:r>
        <w:rPr>
          <w:rFonts w:ascii="STIX Math" w:hAnsi="STIX Math" w:eastAsia="STIX Math"/>
          <w:i/>
          <w:spacing w:val="-24"/>
          <w:w w:val="110"/>
          <w:position w:val="-3"/>
          <w:sz w:val="12"/>
        </w:rPr>
        <w:t> </w:t>
      </w:r>
      <w:r>
        <w:rPr>
          <w:rFonts w:ascii="STIX Math" w:hAnsi="STIX Math" w:eastAsia="STIX Math"/>
          <w:w w:val="110"/>
        </w:rPr>
        <w:t>)</w:t>
      </w:r>
      <w:r>
        <w:rPr>
          <w:w w:val="110"/>
        </w:rPr>
        <w:t>.</w:t>
      </w:r>
      <w:r>
        <w:rPr>
          <w:spacing w:val="-6"/>
          <w:w w:val="110"/>
        </w:rPr>
        <w:t> </w:t>
      </w:r>
      <w:r>
        <w:rPr>
          <w:w w:val="110"/>
        </w:rPr>
        <w:t>If</w:t>
      </w:r>
      <w:r>
        <w:rPr>
          <w:spacing w:val="-5"/>
          <w:w w:val="110"/>
        </w:rPr>
        <w:t> </w:t>
      </w:r>
      <w:r>
        <w:rPr>
          <w:w w:val="110"/>
        </w:rPr>
        <w:t>there</w:t>
      </w:r>
      <w:r>
        <w:rPr>
          <w:spacing w:val="-6"/>
          <w:w w:val="110"/>
        </w:rPr>
        <w:t> </w:t>
      </w:r>
      <w:r>
        <w:rPr>
          <w:w w:val="110"/>
        </w:rPr>
        <w:t>is</w:t>
      </w:r>
      <w:r>
        <w:rPr>
          <w:spacing w:val="-6"/>
          <w:w w:val="110"/>
        </w:rPr>
        <w:t> </w:t>
      </w:r>
      <w:r>
        <w:rPr>
          <w:w w:val="110"/>
        </w:rPr>
        <w:t>a</w:t>
      </w:r>
      <w:r>
        <w:rPr>
          <w:spacing w:val="-6"/>
          <w:w w:val="110"/>
        </w:rPr>
        <w:t> </w:t>
      </w:r>
      <w:r>
        <w:rPr>
          <w:spacing w:val="-4"/>
          <w:w w:val="110"/>
        </w:rPr>
        <w:t>mul-</w:t>
      </w:r>
    </w:p>
    <w:p>
      <w:pPr>
        <w:pStyle w:val="BodyText"/>
        <w:spacing w:line="163" w:lineRule="exact"/>
      </w:pPr>
      <w:r>
        <w:rPr>
          <w:w w:val="110"/>
        </w:rPr>
        <w:t>tiobjective</w:t>
      </w:r>
      <w:r>
        <w:rPr>
          <w:spacing w:val="2"/>
          <w:w w:val="110"/>
        </w:rPr>
        <w:t> </w:t>
      </w:r>
      <w:r>
        <w:rPr>
          <w:w w:val="110"/>
        </w:rPr>
        <w:t>optimization</w:t>
      </w:r>
      <w:r>
        <w:rPr>
          <w:spacing w:val="2"/>
          <w:w w:val="110"/>
        </w:rPr>
        <w:t> </w:t>
      </w:r>
      <w:r>
        <w:rPr>
          <w:w w:val="110"/>
        </w:rPr>
        <w:t>problem</w:t>
      </w:r>
      <w:r>
        <w:rPr>
          <w:spacing w:val="3"/>
          <w:w w:val="110"/>
        </w:rPr>
        <w:t> </w:t>
      </w:r>
      <w:r>
        <w:rPr>
          <w:w w:val="110"/>
        </w:rPr>
        <w:t>with</w:t>
      </w:r>
      <w:r>
        <w:rPr>
          <w:spacing w:val="2"/>
          <w:w w:val="110"/>
        </w:rPr>
        <w:t> </w:t>
      </w:r>
      <w:r>
        <w:rPr>
          <w:w w:val="110"/>
        </w:rPr>
        <w:t>two</w:t>
      </w:r>
      <w:r>
        <w:rPr>
          <w:spacing w:val="2"/>
          <w:w w:val="110"/>
        </w:rPr>
        <w:t> </w:t>
      </w:r>
      <w:r>
        <w:rPr>
          <w:w w:val="110"/>
        </w:rPr>
        <w:t>or</w:t>
      </w:r>
      <w:r>
        <w:rPr>
          <w:spacing w:val="3"/>
          <w:w w:val="110"/>
        </w:rPr>
        <w:t> </w:t>
      </w:r>
      <w:r>
        <w:rPr>
          <w:w w:val="110"/>
        </w:rPr>
        <w:t>more</w:t>
      </w:r>
      <w:r>
        <w:rPr>
          <w:spacing w:val="2"/>
          <w:w w:val="110"/>
        </w:rPr>
        <w:t> </w:t>
      </w:r>
      <w:r>
        <w:rPr>
          <w:w w:val="110"/>
        </w:rPr>
        <w:t>objective</w:t>
      </w:r>
      <w:r>
        <w:rPr>
          <w:spacing w:val="2"/>
          <w:w w:val="110"/>
        </w:rPr>
        <w:t> </w:t>
      </w:r>
      <w:r>
        <w:rPr>
          <w:spacing w:val="-2"/>
          <w:w w:val="110"/>
        </w:rPr>
        <w:t>functions</w:t>
      </w:r>
    </w:p>
    <w:p>
      <w:pPr>
        <w:pStyle w:val="BodyText"/>
        <w:spacing w:line="273" w:lineRule="auto" w:before="26"/>
        <w:ind w:right="40"/>
      </w:pPr>
      <w:r>
        <w:rPr>
          <w:w w:val="110"/>
        </w:rPr>
        <w:t>on</w:t>
      </w:r>
      <w:r>
        <w:rPr>
          <w:w w:val="110"/>
        </w:rPr>
        <w:t> the</w:t>
      </w:r>
      <w:r>
        <w:rPr>
          <w:w w:val="110"/>
        </w:rPr>
        <w:t> lower</w:t>
      </w:r>
      <w:r>
        <w:rPr>
          <w:w w:val="110"/>
        </w:rPr>
        <w:t> level,</w:t>
      </w:r>
      <w:r>
        <w:rPr>
          <w:w w:val="110"/>
        </w:rPr>
        <w:t> this</w:t>
      </w:r>
      <w:r>
        <w:rPr>
          <w:w w:val="110"/>
        </w:rPr>
        <w:t> can</w:t>
      </w:r>
      <w:r>
        <w:rPr>
          <w:w w:val="110"/>
        </w:rPr>
        <w:t> no</w:t>
      </w:r>
      <w:r>
        <w:rPr>
          <w:w w:val="110"/>
        </w:rPr>
        <w:t> longer</w:t>
      </w:r>
      <w:r>
        <w:rPr>
          <w:w w:val="110"/>
        </w:rPr>
        <w:t> be</w:t>
      </w:r>
      <w:r>
        <w:rPr>
          <w:w w:val="110"/>
        </w:rPr>
        <w:t> assumed,</w:t>
      </w:r>
      <w:r>
        <w:rPr>
          <w:w w:val="110"/>
        </w:rPr>
        <w:t> since</w:t>
      </w:r>
      <w:r>
        <w:rPr>
          <w:w w:val="110"/>
        </w:rPr>
        <w:t> these</w:t>
      </w:r>
      <w:r>
        <w:rPr>
          <w:w w:val="110"/>
        </w:rPr>
        <w:t> prob- lems have in general an infinite set of eﬃcient solutions, even in case all functions are strictly convex. Already in this simple setting, one of the</w:t>
      </w:r>
      <w:r>
        <w:rPr>
          <w:spacing w:val="-7"/>
          <w:w w:val="110"/>
        </w:rPr>
        <w:t> </w:t>
      </w:r>
      <w:r>
        <w:rPr>
          <w:w w:val="110"/>
        </w:rPr>
        <w:t>major</w:t>
      </w:r>
      <w:r>
        <w:rPr>
          <w:spacing w:val="-8"/>
          <w:w w:val="110"/>
        </w:rPr>
        <w:t> </w:t>
      </w:r>
      <w:r>
        <w:rPr>
          <w:w w:val="110"/>
        </w:rPr>
        <w:t>diﬃculties</w:t>
      </w:r>
      <w:r>
        <w:rPr>
          <w:spacing w:val="-8"/>
          <w:w w:val="110"/>
        </w:rPr>
        <w:t> </w:t>
      </w:r>
      <w:r>
        <w:rPr>
          <w:w w:val="110"/>
        </w:rPr>
        <w:t>of</w:t>
      </w:r>
      <w:r>
        <w:rPr>
          <w:spacing w:val="-8"/>
          <w:w w:val="110"/>
        </w:rPr>
        <w:t> </w:t>
      </w:r>
      <w:r>
        <w:rPr>
          <w:w w:val="110"/>
        </w:rPr>
        <w:t>this</w:t>
      </w:r>
      <w:r>
        <w:rPr>
          <w:spacing w:val="-8"/>
          <w:w w:val="110"/>
        </w:rPr>
        <w:t> </w:t>
      </w:r>
      <w:r>
        <w:rPr>
          <w:w w:val="110"/>
        </w:rPr>
        <w:t>problem</w:t>
      </w:r>
      <w:r>
        <w:rPr>
          <w:spacing w:val="-7"/>
          <w:w w:val="110"/>
        </w:rPr>
        <w:t> </w:t>
      </w:r>
      <w:r>
        <w:rPr>
          <w:w w:val="110"/>
        </w:rPr>
        <w:t>class</w:t>
      </w:r>
      <w:r>
        <w:rPr>
          <w:spacing w:val="-8"/>
          <w:w w:val="110"/>
        </w:rPr>
        <w:t> </w:t>
      </w:r>
      <w:r>
        <w:rPr>
          <w:w w:val="110"/>
        </w:rPr>
        <w:t>can</w:t>
      </w:r>
      <w:r>
        <w:rPr>
          <w:spacing w:val="-8"/>
          <w:w w:val="110"/>
        </w:rPr>
        <w:t> </w:t>
      </w:r>
      <w:r>
        <w:rPr>
          <w:w w:val="110"/>
        </w:rPr>
        <w:t>appear:</w:t>
      </w:r>
      <w:r>
        <w:rPr>
          <w:spacing w:val="-8"/>
          <w:w w:val="110"/>
        </w:rPr>
        <w:t> </w:t>
      </w:r>
      <w:r>
        <w:rPr>
          <w:w w:val="110"/>
        </w:rPr>
        <w:t>if</w:t>
      </w:r>
      <w:r>
        <w:rPr>
          <w:spacing w:val="-8"/>
          <w:w w:val="110"/>
        </w:rPr>
        <w:t> </w:t>
      </w:r>
      <w:r>
        <w:rPr>
          <w:w w:val="110"/>
        </w:rPr>
        <w:t>the</w:t>
      </w:r>
      <w:r>
        <w:rPr>
          <w:spacing w:val="-7"/>
          <w:w w:val="110"/>
        </w:rPr>
        <w:t> </w:t>
      </w:r>
      <w:r>
        <w:rPr>
          <w:w w:val="110"/>
        </w:rPr>
        <w:t>lower-level problem has</w:t>
      </w:r>
      <w:r>
        <w:rPr>
          <w:spacing w:val="1"/>
          <w:w w:val="110"/>
        </w:rPr>
        <w:t> </w:t>
      </w:r>
      <w:r>
        <w:rPr>
          <w:w w:val="110"/>
        </w:rPr>
        <w:t>a non-unique</w:t>
      </w:r>
      <w:r>
        <w:rPr>
          <w:spacing w:val="1"/>
          <w:w w:val="110"/>
        </w:rPr>
        <w:t> </w:t>
      </w:r>
      <w:r>
        <w:rPr>
          <w:w w:val="110"/>
        </w:rPr>
        <w:t>optimal</w:t>
      </w:r>
      <w:r>
        <w:rPr>
          <w:spacing w:val="-1"/>
          <w:w w:val="110"/>
        </w:rPr>
        <w:t> </w:t>
      </w:r>
      <w:r>
        <w:rPr>
          <w:w w:val="110"/>
        </w:rPr>
        <w:t>solution, then</w:t>
      </w:r>
      <w:r>
        <w:rPr>
          <w:spacing w:val="1"/>
          <w:w w:val="110"/>
        </w:rPr>
        <w:t> </w:t>
      </w:r>
      <w:r>
        <w:rPr>
          <w:w w:val="110"/>
        </w:rPr>
        <w:t>the bilevel</w:t>
      </w:r>
      <w:r>
        <w:rPr>
          <w:spacing w:val="1"/>
          <w:w w:val="110"/>
        </w:rPr>
        <w:t> </w:t>
      </w:r>
      <w:r>
        <w:rPr>
          <w:w w:val="110"/>
        </w:rPr>
        <w:t>problem </w:t>
      </w:r>
      <w:r>
        <w:rPr>
          <w:spacing w:val="-5"/>
          <w:w w:val="110"/>
        </w:rPr>
        <w:t>is</w:t>
      </w:r>
    </w:p>
    <w:p>
      <w:pPr>
        <w:pStyle w:val="BodyText"/>
        <w:spacing w:line="97" w:lineRule="exact"/>
        <w:jc w:val="left"/>
      </w:pPr>
      <w:r>
        <w:rPr>
          <w:w w:val="110"/>
        </w:rPr>
        <w:t>not</w:t>
      </w:r>
      <w:r>
        <w:rPr>
          <w:spacing w:val="-1"/>
          <w:w w:val="110"/>
        </w:rPr>
        <w:t> </w:t>
      </w:r>
      <w:r>
        <w:rPr>
          <w:w w:val="110"/>
        </w:rPr>
        <w:t>well</w:t>
      </w:r>
      <w:r>
        <w:rPr>
          <w:spacing w:val="-1"/>
          <w:w w:val="110"/>
        </w:rPr>
        <w:t> </w:t>
      </w:r>
      <w:r>
        <w:rPr>
          <w:w w:val="110"/>
        </w:rPr>
        <w:t>defined.</w:t>
      </w:r>
      <w:r>
        <w:rPr>
          <w:spacing w:val="-1"/>
          <w:w w:val="110"/>
        </w:rPr>
        <w:t> </w:t>
      </w:r>
      <w:r>
        <w:rPr>
          <w:w w:val="110"/>
        </w:rPr>
        <w:t>For</w:t>
      </w:r>
      <w:r>
        <w:rPr>
          <w:spacing w:val="-1"/>
          <w:w w:val="110"/>
        </w:rPr>
        <w:t> </w:t>
      </w:r>
      <w:r>
        <w:rPr>
          <w:w w:val="110"/>
        </w:rPr>
        <w:t>some</w:t>
      </w:r>
      <w:r>
        <w:rPr>
          <w:spacing w:val="-1"/>
          <w:w w:val="110"/>
        </w:rPr>
        <w:t> </w:t>
      </w:r>
      <w:r>
        <w:rPr>
          <w:rFonts w:ascii="STIX Math" w:eastAsia="STIX Math"/>
          <w:i/>
          <w:w w:val="110"/>
        </w:rPr>
        <w:t>𝑥</w:t>
      </w:r>
      <w:r>
        <w:rPr>
          <w:rFonts w:ascii="STIX Math" w:eastAsia="STIX Math"/>
          <w:i/>
          <w:w w:val="110"/>
          <w:position w:val="-3"/>
          <w:sz w:val="12"/>
        </w:rPr>
        <w:t>𝑢</w:t>
      </w:r>
      <w:r>
        <w:rPr>
          <w:rFonts w:ascii="STIX Math" w:eastAsia="STIX Math"/>
          <w:i/>
          <w:spacing w:val="19"/>
          <w:w w:val="110"/>
          <w:position w:val="-3"/>
          <w:sz w:val="12"/>
        </w:rPr>
        <w:t> </w:t>
      </w:r>
      <w:r>
        <w:rPr>
          <w:w w:val="110"/>
        </w:rPr>
        <w:t>from</w:t>
      </w:r>
      <w:r>
        <w:rPr>
          <w:spacing w:val="-1"/>
          <w:w w:val="110"/>
        </w:rPr>
        <w:t> </w:t>
      </w:r>
      <w:r>
        <w:rPr>
          <w:w w:val="110"/>
        </w:rPr>
        <w:t>the</w:t>
      </w:r>
      <w:r>
        <w:rPr>
          <w:spacing w:val="-1"/>
          <w:w w:val="110"/>
        </w:rPr>
        <w:t> </w:t>
      </w:r>
      <w:r>
        <w:rPr>
          <w:w w:val="110"/>
        </w:rPr>
        <w:t>upper</w:t>
      </w:r>
      <w:r>
        <w:rPr>
          <w:spacing w:val="-1"/>
          <w:w w:val="110"/>
        </w:rPr>
        <w:t> </w:t>
      </w:r>
      <w:r>
        <w:rPr>
          <w:w w:val="110"/>
        </w:rPr>
        <w:t>level and</w:t>
      </w:r>
      <w:r>
        <w:rPr>
          <w:spacing w:val="-1"/>
          <w:w w:val="110"/>
        </w:rPr>
        <w:t> </w:t>
      </w:r>
      <w:r>
        <w:rPr>
          <w:w w:val="110"/>
        </w:rPr>
        <w:t>a</w:t>
      </w:r>
      <w:r>
        <w:rPr>
          <w:spacing w:val="-1"/>
          <w:w w:val="110"/>
        </w:rPr>
        <w:t> </w:t>
      </w:r>
      <w:r>
        <w:rPr>
          <w:w w:val="110"/>
        </w:rPr>
        <w:t>set</w:t>
      </w:r>
      <w:r>
        <w:rPr>
          <w:spacing w:val="-1"/>
          <w:w w:val="110"/>
        </w:rPr>
        <w:t> </w:t>
      </w:r>
      <w:r>
        <w:rPr>
          <w:w w:val="110"/>
        </w:rPr>
        <w:t>of</w:t>
      </w:r>
      <w:r>
        <w:rPr>
          <w:spacing w:val="-1"/>
          <w:w w:val="110"/>
        </w:rPr>
        <w:t> </w:t>
      </w:r>
      <w:r>
        <w:rPr>
          <w:spacing w:val="-2"/>
          <w:w w:val="110"/>
        </w:rPr>
        <w:t>optimal</w:t>
      </w:r>
    </w:p>
    <w:p>
      <w:pPr>
        <w:pStyle w:val="BodyText"/>
        <w:spacing w:line="209" w:lineRule="exact"/>
      </w:pPr>
      <w:r>
        <w:rPr>
          <w:w w:val="110"/>
        </w:rPr>
        <w:t>solutions</w:t>
      </w:r>
      <w:r>
        <w:rPr>
          <w:spacing w:val="5"/>
          <w:w w:val="110"/>
        </w:rPr>
        <w:t> </w:t>
      </w:r>
      <w:r>
        <w:rPr>
          <w:rFonts w:ascii="STIX Math" w:eastAsia="STIX Math"/>
          <w:i/>
          <w:w w:val="110"/>
        </w:rPr>
        <w:t>𝑋</w:t>
      </w:r>
      <w:r>
        <w:rPr>
          <w:rFonts w:ascii="Noto Sans Math" w:eastAsia="Noto Sans Math"/>
          <w:w w:val="110"/>
          <w:position w:val="-3"/>
          <w:sz w:val="12"/>
        </w:rPr>
        <w:t>𝓁</w:t>
      </w:r>
      <w:r>
        <w:rPr>
          <w:rFonts w:ascii="Noto Sans Math" w:eastAsia="Noto Sans Math"/>
          <w:spacing w:val="-20"/>
          <w:w w:val="110"/>
          <w:position w:val="-3"/>
          <w:sz w:val="12"/>
        </w:rPr>
        <w:t> </w:t>
      </w:r>
      <w:r>
        <w:rPr>
          <w:rFonts w:ascii="STIX Math" w:eastAsia="STIX Math"/>
          <w:w w:val="110"/>
        </w:rPr>
        <w:t>(</w:t>
      </w:r>
      <w:r>
        <w:rPr>
          <w:rFonts w:ascii="STIX Math" w:eastAsia="STIX Math"/>
          <w:i/>
          <w:w w:val="110"/>
        </w:rPr>
        <w:t>𝑥</w:t>
      </w:r>
      <w:r>
        <w:rPr>
          <w:rFonts w:ascii="STIX Math" w:eastAsia="STIX Math"/>
          <w:i/>
          <w:w w:val="110"/>
          <w:position w:val="-3"/>
          <w:sz w:val="12"/>
        </w:rPr>
        <w:t>𝑢</w:t>
      </w:r>
      <w:r>
        <w:rPr>
          <w:rFonts w:ascii="STIX Math" w:eastAsia="STIX Math"/>
          <w:i/>
          <w:spacing w:val="-24"/>
          <w:w w:val="110"/>
          <w:position w:val="-3"/>
          <w:sz w:val="12"/>
        </w:rPr>
        <w:t> </w:t>
      </w:r>
      <w:r>
        <w:rPr>
          <w:rFonts w:ascii="STIX Math" w:eastAsia="STIX Math"/>
          <w:w w:val="110"/>
        </w:rPr>
        <w:t>)</w:t>
      </w:r>
      <w:r>
        <w:rPr>
          <w:rFonts w:ascii="STIX Math" w:eastAsia="STIX Math"/>
          <w:spacing w:val="6"/>
          <w:w w:val="110"/>
        </w:rPr>
        <w:t> </w:t>
      </w:r>
      <w:r>
        <w:rPr>
          <w:w w:val="110"/>
        </w:rPr>
        <w:t>to</w:t>
      </w:r>
      <w:r>
        <w:rPr>
          <w:spacing w:val="6"/>
          <w:w w:val="110"/>
        </w:rPr>
        <w:t> </w:t>
      </w:r>
      <w:r>
        <w:rPr>
          <w:w w:val="110"/>
        </w:rPr>
        <w:t>that</w:t>
      </w:r>
      <w:r>
        <w:rPr>
          <w:spacing w:val="6"/>
          <w:w w:val="110"/>
        </w:rPr>
        <w:t> </w:t>
      </w:r>
      <w:r>
        <w:rPr>
          <w:rFonts w:ascii="STIX Math" w:eastAsia="STIX Math"/>
          <w:i/>
          <w:w w:val="110"/>
        </w:rPr>
        <w:t>𝑥</w:t>
      </w:r>
      <w:r>
        <w:rPr>
          <w:rFonts w:ascii="STIX Math" w:eastAsia="STIX Math"/>
          <w:i/>
          <w:w w:val="110"/>
          <w:position w:val="-3"/>
          <w:sz w:val="12"/>
        </w:rPr>
        <w:t>𝑢</w:t>
      </w:r>
      <w:r>
        <w:rPr>
          <w:rFonts w:ascii="STIX Math" w:eastAsia="STIX Math"/>
          <w:i/>
          <w:spacing w:val="26"/>
          <w:w w:val="110"/>
          <w:position w:val="-3"/>
          <w:sz w:val="12"/>
        </w:rPr>
        <w:t> </w:t>
      </w:r>
      <w:r>
        <w:rPr>
          <w:w w:val="110"/>
        </w:rPr>
        <w:t>for</w:t>
      </w:r>
      <w:r>
        <w:rPr>
          <w:spacing w:val="6"/>
          <w:w w:val="110"/>
        </w:rPr>
        <w:t> </w:t>
      </w:r>
      <w:r>
        <w:rPr>
          <w:w w:val="110"/>
        </w:rPr>
        <w:t>the</w:t>
      </w:r>
      <w:r>
        <w:rPr>
          <w:spacing w:val="7"/>
          <w:w w:val="110"/>
        </w:rPr>
        <w:t> </w:t>
      </w:r>
      <w:r>
        <w:rPr>
          <w:w w:val="110"/>
        </w:rPr>
        <w:t>lower</w:t>
      </w:r>
      <w:r>
        <w:rPr>
          <w:spacing w:val="6"/>
          <w:w w:val="110"/>
        </w:rPr>
        <w:t> </w:t>
      </w:r>
      <w:r>
        <w:rPr>
          <w:w w:val="110"/>
        </w:rPr>
        <w:t>level,</w:t>
      </w:r>
      <w:r>
        <w:rPr>
          <w:spacing w:val="6"/>
          <w:w w:val="110"/>
        </w:rPr>
        <w:t> </w:t>
      </w:r>
      <w:r>
        <w:rPr>
          <w:w w:val="110"/>
        </w:rPr>
        <w:t>it</w:t>
      </w:r>
      <w:r>
        <w:rPr>
          <w:spacing w:val="6"/>
          <w:w w:val="110"/>
        </w:rPr>
        <w:t> </w:t>
      </w:r>
      <w:r>
        <w:rPr>
          <w:w w:val="110"/>
        </w:rPr>
        <w:t>is</w:t>
      </w:r>
      <w:r>
        <w:rPr>
          <w:spacing w:val="6"/>
          <w:w w:val="110"/>
        </w:rPr>
        <w:t> </w:t>
      </w:r>
      <w:r>
        <w:rPr>
          <w:w w:val="110"/>
        </w:rPr>
        <w:t>not</w:t>
      </w:r>
      <w:r>
        <w:rPr>
          <w:spacing w:val="6"/>
          <w:w w:val="110"/>
        </w:rPr>
        <w:t> </w:t>
      </w:r>
      <w:r>
        <w:rPr>
          <w:w w:val="110"/>
        </w:rPr>
        <w:t>clear</w:t>
      </w:r>
      <w:r>
        <w:rPr>
          <w:spacing w:val="7"/>
          <w:w w:val="110"/>
        </w:rPr>
        <w:t> </w:t>
      </w:r>
      <w:r>
        <w:rPr>
          <w:w w:val="110"/>
        </w:rPr>
        <w:t>for</w:t>
      </w:r>
      <w:r>
        <w:rPr>
          <w:spacing w:val="6"/>
          <w:w w:val="110"/>
        </w:rPr>
        <w:t> </w:t>
      </w:r>
      <w:r>
        <w:rPr>
          <w:spacing w:val="-2"/>
          <w:w w:val="110"/>
        </w:rPr>
        <w:t>which</w:t>
      </w:r>
    </w:p>
    <w:p>
      <w:pPr>
        <w:spacing w:line="340" w:lineRule="exact" w:before="0"/>
        <w:ind w:left="158" w:right="0" w:firstLine="0"/>
        <w:jc w:val="both"/>
        <w:rPr>
          <w:sz w:val="16"/>
        </w:rPr>
      </w:pPr>
      <w:r>
        <w:rPr>
          <w:rFonts w:ascii="STIX Math" w:hAnsi="STIX Math" w:eastAsia="STIX Math"/>
          <w:i/>
          <w:w w:val="110"/>
          <w:sz w:val="16"/>
        </w:rPr>
        <w:t>𝑥</w:t>
      </w:r>
      <w:r>
        <w:rPr>
          <w:rFonts w:ascii="Noto Sans Math" w:hAnsi="Noto Sans Math" w:eastAsia="Noto Sans Math"/>
          <w:w w:val="110"/>
          <w:position w:val="-3"/>
          <w:sz w:val="12"/>
        </w:rPr>
        <w:t>𝓁</w:t>
      </w:r>
      <w:r>
        <w:rPr>
          <w:rFonts w:ascii="Noto Sans Math" w:hAnsi="Noto Sans Math" w:eastAsia="Noto Sans Math"/>
          <w:spacing w:val="18"/>
          <w:w w:val="110"/>
          <w:position w:val="-3"/>
          <w:sz w:val="12"/>
        </w:rPr>
        <w:t> </w:t>
      </w:r>
      <w:r>
        <w:rPr>
          <w:rFonts w:ascii="STIX Math" w:hAnsi="STIX Math" w:eastAsia="STIX Math"/>
          <w:w w:val="110"/>
          <w:sz w:val="16"/>
        </w:rPr>
        <w:t>∈</w:t>
      </w:r>
      <w:r>
        <w:rPr>
          <w:rFonts w:ascii="STIX Math" w:hAnsi="STIX Math" w:eastAsia="STIX Math"/>
          <w:spacing w:val="-2"/>
          <w:w w:val="110"/>
          <w:sz w:val="16"/>
        </w:rPr>
        <w:t> </w:t>
      </w:r>
      <w:r>
        <w:rPr>
          <w:rFonts w:ascii="STIX Math" w:hAnsi="STIX Math" w:eastAsia="STIX Math"/>
          <w:i/>
          <w:w w:val="110"/>
          <w:sz w:val="16"/>
        </w:rPr>
        <w:t>𝑋</w:t>
      </w:r>
      <w:r>
        <w:rPr>
          <w:rFonts w:ascii="Noto Sans Math" w:hAnsi="Noto Sans Math" w:eastAsia="Noto Sans Math"/>
          <w:w w:val="110"/>
          <w:position w:val="-3"/>
          <w:sz w:val="12"/>
        </w:rPr>
        <w:t>𝓁</w:t>
      </w:r>
      <w:r>
        <w:rPr>
          <w:rFonts w:ascii="Noto Sans Math" w:hAnsi="Noto Sans Math" w:eastAsia="Noto Sans Math"/>
          <w:spacing w:val="-21"/>
          <w:w w:val="110"/>
          <w:position w:val="-3"/>
          <w:sz w:val="12"/>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i/>
          <w:w w:val="110"/>
          <w:position w:val="-3"/>
          <w:sz w:val="12"/>
        </w:rPr>
        <w:t>𝑢</w:t>
      </w:r>
      <w:r>
        <w:rPr>
          <w:rFonts w:ascii="STIX Math" w:hAnsi="STIX Math" w:eastAsia="STIX Math"/>
          <w:i/>
          <w:spacing w:val="-24"/>
          <w:w w:val="110"/>
          <w:position w:val="-3"/>
          <w:sz w:val="12"/>
        </w:rPr>
        <w:t> </w:t>
      </w:r>
      <w:r>
        <w:rPr>
          <w:rFonts w:ascii="STIX Math" w:hAnsi="STIX Math" w:eastAsia="STIX Math"/>
          <w:w w:val="110"/>
          <w:sz w:val="16"/>
        </w:rPr>
        <w:t>)</w:t>
      </w:r>
      <w:r>
        <w:rPr>
          <w:rFonts w:ascii="STIX Math" w:hAnsi="STIX Math" w:eastAsia="STIX Math"/>
          <w:spacing w:val="5"/>
          <w:w w:val="110"/>
          <w:sz w:val="16"/>
        </w:rPr>
        <w:t> </w:t>
      </w:r>
      <w:r>
        <w:rPr>
          <w:w w:val="110"/>
          <w:sz w:val="16"/>
        </w:rPr>
        <w:t>the</w:t>
      </w:r>
      <w:r>
        <w:rPr>
          <w:spacing w:val="5"/>
          <w:w w:val="110"/>
          <w:sz w:val="16"/>
        </w:rPr>
        <w:t> </w:t>
      </w:r>
      <w:r>
        <w:rPr>
          <w:w w:val="110"/>
          <w:sz w:val="16"/>
        </w:rPr>
        <w:t>upper-level</w:t>
      </w:r>
      <w:r>
        <w:rPr>
          <w:spacing w:val="5"/>
          <w:w w:val="110"/>
          <w:sz w:val="16"/>
        </w:rPr>
        <w:t> </w:t>
      </w:r>
      <w:r>
        <w:rPr>
          <w:w w:val="110"/>
          <w:sz w:val="16"/>
        </w:rPr>
        <w:t>objective</w:t>
      </w:r>
      <w:r>
        <w:rPr>
          <w:spacing w:val="4"/>
          <w:w w:val="110"/>
          <w:sz w:val="16"/>
        </w:rPr>
        <w:t> </w:t>
      </w:r>
      <w:r>
        <w:rPr>
          <w:w w:val="110"/>
          <w:sz w:val="16"/>
        </w:rPr>
        <w:t>function</w:t>
      </w:r>
      <w:r>
        <w:rPr>
          <w:spacing w:val="5"/>
          <w:w w:val="110"/>
          <w:sz w:val="16"/>
        </w:rPr>
        <w:t> </w:t>
      </w:r>
      <w:r>
        <w:rPr>
          <w:rFonts w:ascii="STIX Math" w:hAnsi="STIX Math" w:eastAsia="STIX Math"/>
          <w:i/>
          <w:w w:val="110"/>
          <w:sz w:val="16"/>
        </w:rPr>
        <w:t>𝑓</w:t>
      </w:r>
      <w:r>
        <w:rPr>
          <w:rFonts w:ascii="STIX Math" w:hAnsi="STIX Math" w:eastAsia="STIX Math"/>
          <w:i/>
          <w:w w:val="110"/>
          <w:position w:val="-3"/>
          <w:sz w:val="12"/>
        </w:rPr>
        <w:t>𝑢</w:t>
      </w:r>
      <w:r>
        <w:rPr>
          <w:rFonts w:ascii="STIX Math" w:hAnsi="STIX Math" w:eastAsia="STIX Math"/>
          <w:i/>
          <w:spacing w:val="25"/>
          <w:w w:val="110"/>
          <w:position w:val="-3"/>
          <w:sz w:val="12"/>
        </w:rPr>
        <w:t> </w:t>
      </w:r>
      <w:r>
        <w:rPr>
          <w:w w:val="110"/>
          <w:sz w:val="16"/>
        </w:rPr>
        <w:t>should</w:t>
      </w:r>
      <w:r>
        <w:rPr>
          <w:spacing w:val="5"/>
          <w:w w:val="110"/>
          <w:sz w:val="16"/>
        </w:rPr>
        <w:t> </w:t>
      </w:r>
      <w:r>
        <w:rPr>
          <w:w w:val="110"/>
          <w:sz w:val="16"/>
        </w:rPr>
        <w:t>be</w:t>
      </w:r>
      <w:r>
        <w:rPr>
          <w:spacing w:val="5"/>
          <w:w w:val="110"/>
          <w:sz w:val="16"/>
        </w:rPr>
        <w:t> </w:t>
      </w:r>
      <w:r>
        <w:rPr>
          <w:spacing w:val="-2"/>
          <w:w w:val="110"/>
          <w:sz w:val="16"/>
        </w:rPr>
        <w:t>evaluated.</w:t>
      </w:r>
    </w:p>
    <w:p>
      <w:pPr>
        <w:pStyle w:val="BodyText"/>
        <w:spacing w:line="162" w:lineRule="exact"/>
      </w:pPr>
      <w:r>
        <w:rPr>
          <w:w w:val="110"/>
        </w:rPr>
        <w:t>In</w:t>
      </w:r>
      <w:r>
        <w:rPr>
          <w:spacing w:val="9"/>
          <w:w w:val="110"/>
        </w:rPr>
        <w:t> </w:t>
      </w:r>
      <w:r>
        <w:rPr>
          <w:w w:val="110"/>
        </w:rPr>
        <w:t>approaches</w:t>
      </w:r>
      <w:r>
        <w:rPr>
          <w:spacing w:val="10"/>
          <w:w w:val="110"/>
        </w:rPr>
        <w:t> </w:t>
      </w:r>
      <w:r>
        <w:rPr>
          <w:w w:val="110"/>
        </w:rPr>
        <w:t>for</w:t>
      </w:r>
      <w:r>
        <w:rPr>
          <w:spacing w:val="10"/>
          <w:w w:val="110"/>
        </w:rPr>
        <w:t> </w:t>
      </w:r>
      <w:r>
        <w:rPr>
          <w:w w:val="110"/>
        </w:rPr>
        <w:t>bilevel</w:t>
      </w:r>
      <w:r>
        <w:rPr>
          <w:spacing w:val="10"/>
          <w:w w:val="110"/>
        </w:rPr>
        <w:t> </w:t>
      </w:r>
      <w:r>
        <w:rPr>
          <w:w w:val="110"/>
        </w:rPr>
        <w:t>optimization</w:t>
      </w:r>
      <w:r>
        <w:rPr>
          <w:spacing w:val="9"/>
          <w:w w:val="110"/>
        </w:rPr>
        <w:t> </w:t>
      </w:r>
      <w:r>
        <w:rPr>
          <w:w w:val="110"/>
        </w:rPr>
        <w:t>one</w:t>
      </w:r>
      <w:r>
        <w:rPr>
          <w:spacing w:val="9"/>
          <w:w w:val="110"/>
        </w:rPr>
        <w:t> </w:t>
      </w:r>
      <w:r>
        <w:rPr>
          <w:w w:val="110"/>
        </w:rPr>
        <w:t>often</w:t>
      </w:r>
      <w:r>
        <w:rPr>
          <w:spacing w:val="10"/>
          <w:w w:val="110"/>
        </w:rPr>
        <w:t> </w:t>
      </w:r>
      <w:r>
        <w:rPr>
          <w:w w:val="110"/>
        </w:rPr>
        <w:t>just</w:t>
      </w:r>
      <w:r>
        <w:rPr>
          <w:spacing w:val="10"/>
          <w:w w:val="110"/>
        </w:rPr>
        <w:t> </w:t>
      </w:r>
      <w:r>
        <w:rPr>
          <w:w w:val="110"/>
        </w:rPr>
        <w:t>assumes</w:t>
      </w:r>
      <w:r>
        <w:rPr>
          <w:spacing w:val="10"/>
          <w:w w:val="110"/>
        </w:rPr>
        <w:t> </w:t>
      </w:r>
      <w:r>
        <w:rPr>
          <w:w w:val="110"/>
        </w:rPr>
        <w:t>that</w:t>
      </w:r>
      <w:r>
        <w:rPr>
          <w:spacing w:val="10"/>
          <w:w w:val="110"/>
        </w:rPr>
        <w:t> </w:t>
      </w:r>
      <w:r>
        <w:rPr>
          <w:spacing w:val="-5"/>
          <w:w w:val="110"/>
        </w:rPr>
        <w:t>the</w:t>
      </w:r>
    </w:p>
    <w:p>
      <w:pPr>
        <w:pStyle w:val="BodyText"/>
        <w:spacing w:line="112" w:lineRule="auto" w:before="104"/>
        <w:ind w:right="38"/>
      </w:pPr>
      <w:r>
        <w:rPr>
          <w:w w:val="110"/>
        </w:rPr>
        <w:t>the</w:t>
      </w:r>
      <w:r>
        <w:rPr>
          <w:spacing w:val="-11"/>
          <w:w w:val="110"/>
        </w:rPr>
        <w:t> </w:t>
      </w:r>
      <w:r>
        <w:rPr>
          <w:w w:val="110"/>
        </w:rPr>
        <w:t>case for strictly convex functions </w:t>
      </w:r>
      <w:r>
        <w:rPr>
          <w:rFonts w:ascii="STIX Math" w:hAnsi="STIX Math" w:eastAsia="STIX Math"/>
          <w:i/>
          <w:w w:val="110"/>
        </w:rPr>
        <w:t>𝑓</w:t>
      </w:r>
      <w:r>
        <w:rPr>
          <w:rFonts w:ascii="Noto Sans Math" w:hAnsi="Noto Sans Math" w:eastAsia="Noto Sans Math"/>
          <w:w w:val="110"/>
          <w:position w:val="-3"/>
          <w:sz w:val="12"/>
        </w:rPr>
        <w:t>𝓁</w:t>
      </w:r>
      <w:r>
        <w:rPr>
          <w:rFonts w:ascii="Noto Sans Math" w:hAnsi="Noto Sans Math" w:eastAsia="Noto Sans Math"/>
          <w:spacing w:val="-9"/>
          <w:w w:val="110"/>
          <w:position w:val="-3"/>
          <w:sz w:val="12"/>
        </w:rPr>
        <w:t> </w:t>
      </w:r>
      <w:r>
        <w:rPr>
          <w:rFonts w:ascii="STIX Math" w:hAnsi="STIX Math" w:eastAsia="STIX Math"/>
          <w:w w:val="110"/>
        </w:rPr>
        <w:t>(</w:t>
      </w:r>
      <w:r>
        <w:rPr>
          <w:rFonts w:ascii="Noto Sans Math" w:hAnsi="Noto Sans Math" w:eastAsia="Noto Sans Math"/>
          <w:w w:val="110"/>
        </w:rPr>
        <w:t>⋅</w:t>
      </w:r>
      <w:r>
        <w:rPr>
          <w:rFonts w:ascii="STIX Math" w:hAnsi="STIX Math" w:eastAsia="STIX Math"/>
          <w:i/>
          <w:w w:val="110"/>
        </w:rPr>
        <w:t>,</w:t>
      </w:r>
      <w:r>
        <w:rPr>
          <w:rFonts w:ascii="STIX Math" w:hAnsi="STIX Math" w:eastAsia="STIX Math"/>
          <w:i/>
          <w:spacing w:val="-11"/>
          <w:w w:val="110"/>
        </w:rPr>
        <w:t> </w:t>
      </w:r>
      <w:r>
        <w:rPr>
          <w:rFonts w:ascii="STIX Math" w:hAnsi="STIX Math" w:eastAsia="STIX Math"/>
          <w:i/>
          <w:w w:val="110"/>
        </w:rPr>
        <w:t>𝑥</w:t>
      </w:r>
      <w:r>
        <w:rPr>
          <w:rFonts w:ascii="STIX Math" w:hAnsi="STIX Math" w:eastAsia="STIX Math"/>
          <w:i/>
          <w:w w:val="110"/>
          <w:position w:val="-3"/>
          <w:sz w:val="12"/>
        </w:rPr>
        <w:t>𝑢</w:t>
      </w:r>
      <w:r>
        <w:rPr>
          <w:rFonts w:ascii="STIX Math" w:hAnsi="STIX Math" w:eastAsia="STIX Math"/>
          <w:i/>
          <w:spacing w:val="-8"/>
          <w:w w:val="110"/>
          <w:position w:val="-3"/>
          <w:sz w:val="12"/>
        </w:rPr>
        <w:t> </w:t>
      </w:r>
      <w:r>
        <w:rPr>
          <w:rFonts w:ascii="STIX Math" w:hAnsi="STIX Math" w:eastAsia="STIX Math"/>
          <w:w w:val="110"/>
        </w:rPr>
        <w:t>)</w:t>
      </w:r>
      <w:r>
        <w:rPr>
          <w:w w:val="110"/>
        </w:rPr>
        <w:t>. If there is a multiobjec- lower-level</w:t>
      </w:r>
      <w:r>
        <w:rPr>
          <w:spacing w:val="-11"/>
          <w:w w:val="110"/>
        </w:rPr>
        <w:t> </w:t>
      </w:r>
      <w:r>
        <w:rPr>
          <w:w w:val="110"/>
        </w:rPr>
        <w:t>problem</w:t>
      </w:r>
      <w:r>
        <w:rPr>
          <w:spacing w:val="-11"/>
          <w:w w:val="110"/>
        </w:rPr>
        <w:t> </w:t>
      </w:r>
      <w:r>
        <w:rPr>
          <w:w w:val="110"/>
        </w:rPr>
        <w:t>has</w:t>
      </w:r>
      <w:r>
        <w:rPr>
          <w:spacing w:val="-11"/>
          <w:w w:val="110"/>
        </w:rPr>
        <w:t> </w:t>
      </w:r>
      <w:r>
        <w:rPr>
          <w:w w:val="110"/>
        </w:rPr>
        <w:t>a</w:t>
      </w:r>
      <w:r>
        <w:rPr>
          <w:spacing w:val="-11"/>
          <w:w w:val="110"/>
        </w:rPr>
        <w:t> </w:t>
      </w:r>
      <w:r>
        <w:rPr>
          <w:w w:val="110"/>
        </w:rPr>
        <w:t>unique</w:t>
      </w:r>
      <w:r>
        <w:rPr>
          <w:spacing w:val="-11"/>
          <w:w w:val="110"/>
        </w:rPr>
        <w:t> </w:t>
      </w:r>
      <w:r>
        <w:rPr>
          <w:w w:val="110"/>
        </w:rPr>
        <w:t>optimal</w:t>
      </w:r>
      <w:r>
        <w:rPr>
          <w:spacing w:val="-11"/>
          <w:w w:val="110"/>
        </w:rPr>
        <w:t> </w:t>
      </w:r>
      <w:r>
        <w:rPr>
          <w:w w:val="110"/>
        </w:rPr>
        <w:t>solution,</w:t>
      </w:r>
      <w:r>
        <w:rPr>
          <w:spacing w:val="-11"/>
          <w:w w:val="110"/>
        </w:rPr>
        <w:t> </w:t>
      </w:r>
      <w:r>
        <w:rPr>
          <w:w w:val="110"/>
        </w:rPr>
        <w:t>which</w:t>
      </w:r>
      <w:r>
        <w:rPr>
          <w:spacing w:val="-11"/>
          <w:w w:val="110"/>
        </w:rPr>
        <w:t> </w:t>
      </w:r>
      <w:r>
        <w:rPr>
          <w:w w:val="110"/>
        </w:rPr>
        <w:t>is</w:t>
      </w:r>
      <w:r>
        <w:rPr>
          <w:spacing w:val="-11"/>
          <w:w w:val="110"/>
        </w:rPr>
        <w:t> </w:t>
      </w:r>
      <w:r>
        <w:rPr>
          <w:w w:val="110"/>
        </w:rPr>
        <w:t>for</w:t>
      </w:r>
      <w:r>
        <w:rPr>
          <w:spacing w:val="-11"/>
          <w:w w:val="110"/>
        </w:rPr>
        <w:t> </w:t>
      </w:r>
      <w:r>
        <w:rPr>
          <w:spacing w:val="-2"/>
          <w:w w:val="110"/>
        </w:rPr>
        <w:t>instance</w:t>
      </w:r>
    </w:p>
    <w:p>
      <w:pPr>
        <w:pStyle w:val="BodyText"/>
        <w:spacing w:line="273" w:lineRule="auto" w:before="1"/>
        <w:ind w:right="40"/>
      </w:pPr>
      <w:r>
        <w:rPr>
          <w:w w:val="110"/>
        </w:rPr>
        <w:t>tive optimization problem with two or more objective functions on the lower level, this can no longer be assumed, since these problems have in</w:t>
      </w:r>
      <w:r>
        <w:rPr>
          <w:spacing w:val="-5"/>
          <w:w w:val="110"/>
        </w:rPr>
        <w:t> </w:t>
      </w:r>
      <w:r>
        <w:rPr>
          <w:w w:val="110"/>
        </w:rPr>
        <w:t>general</w:t>
      </w:r>
      <w:r>
        <w:rPr>
          <w:spacing w:val="-5"/>
          <w:w w:val="110"/>
        </w:rPr>
        <w:t> </w:t>
      </w:r>
      <w:r>
        <w:rPr>
          <w:w w:val="110"/>
        </w:rPr>
        <w:t>an</w:t>
      </w:r>
      <w:r>
        <w:rPr>
          <w:spacing w:val="-5"/>
          <w:w w:val="110"/>
        </w:rPr>
        <w:t> </w:t>
      </w:r>
      <w:r>
        <w:rPr>
          <w:w w:val="110"/>
        </w:rPr>
        <w:t>infinite</w:t>
      </w:r>
      <w:r>
        <w:rPr>
          <w:spacing w:val="-5"/>
          <w:w w:val="110"/>
        </w:rPr>
        <w:t> </w:t>
      </w:r>
      <w:r>
        <w:rPr>
          <w:w w:val="110"/>
        </w:rPr>
        <w:t>set</w:t>
      </w:r>
      <w:r>
        <w:rPr>
          <w:spacing w:val="-5"/>
          <w:w w:val="110"/>
        </w:rPr>
        <w:t> </w:t>
      </w:r>
      <w:r>
        <w:rPr>
          <w:w w:val="110"/>
        </w:rPr>
        <w:t>of</w:t>
      </w:r>
      <w:r>
        <w:rPr>
          <w:spacing w:val="-5"/>
          <w:w w:val="110"/>
        </w:rPr>
        <w:t> </w:t>
      </w:r>
      <w:r>
        <w:rPr>
          <w:w w:val="110"/>
        </w:rPr>
        <w:t>eﬃcient</w:t>
      </w:r>
      <w:r>
        <w:rPr>
          <w:spacing w:val="-5"/>
          <w:w w:val="110"/>
        </w:rPr>
        <w:t> </w:t>
      </w:r>
      <w:r>
        <w:rPr>
          <w:w w:val="110"/>
        </w:rPr>
        <w:t>solutions,</w:t>
      </w:r>
      <w:r>
        <w:rPr>
          <w:spacing w:val="-6"/>
          <w:w w:val="110"/>
        </w:rPr>
        <w:t> </w:t>
      </w:r>
      <w:r>
        <w:rPr>
          <w:w w:val="110"/>
        </w:rPr>
        <w:t>even</w:t>
      </w:r>
      <w:r>
        <w:rPr>
          <w:spacing w:val="-5"/>
          <w:w w:val="110"/>
        </w:rPr>
        <w:t> </w:t>
      </w:r>
      <w:r>
        <w:rPr>
          <w:w w:val="110"/>
        </w:rPr>
        <w:t>in</w:t>
      </w:r>
      <w:r>
        <w:rPr>
          <w:spacing w:val="-5"/>
          <w:w w:val="110"/>
        </w:rPr>
        <w:t> </w:t>
      </w:r>
      <w:r>
        <w:rPr>
          <w:w w:val="110"/>
        </w:rPr>
        <w:t>case</w:t>
      </w:r>
      <w:r>
        <w:rPr>
          <w:spacing w:val="-5"/>
          <w:w w:val="110"/>
        </w:rPr>
        <w:t> </w:t>
      </w:r>
      <w:r>
        <w:rPr>
          <w:w w:val="110"/>
        </w:rPr>
        <w:t>all</w:t>
      </w:r>
      <w:r>
        <w:rPr>
          <w:spacing w:val="-5"/>
          <w:w w:val="110"/>
        </w:rPr>
        <w:t> </w:t>
      </w:r>
      <w:r>
        <w:rPr>
          <w:w w:val="110"/>
        </w:rPr>
        <w:t>functions are strictly convex.</w:t>
      </w:r>
    </w:p>
    <w:p>
      <w:pPr>
        <w:spacing w:line="110" w:lineRule="exact" w:before="0"/>
        <w:ind w:left="158" w:right="0" w:firstLine="0"/>
        <w:jc w:val="left"/>
        <w:rPr>
          <w:rFonts w:ascii="STIX Math" w:hAnsi="STIX Math" w:eastAsia="STIX Math"/>
          <w:sz w:val="10"/>
        </w:rPr>
      </w:pPr>
      <w:r>
        <w:rPr/>
        <w:br w:type="column"/>
      </w:r>
      <w:r>
        <w:rPr>
          <w:rFonts w:ascii="STIX Math" w:hAnsi="STIX Math" w:eastAsia="STIX Math"/>
          <w:i/>
          <w:sz w:val="12"/>
        </w:rPr>
        <w:t>𝑥</w:t>
      </w:r>
      <w:r>
        <w:rPr>
          <w:rFonts w:ascii="STIX Math" w:hAnsi="STIX Math" w:eastAsia="STIX Math"/>
          <w:sz w:val="12"/>
        </w:rPr>
        <w:t>∈</w:t>
      </w:r>
      <w:r>
        <w:rPr>
          <w:rFonts w:ascii="DejaVu Serif" w:hAnsi="DejaVu Serif" w:eastAsia="DejaVu Serif"/>
          <w:sz w:val="12"/>
        </w:rPr>
        <w:t>ℝ</w:t>
      </w:r>
      <w:r>
        <w:rPr>
          <w:rFonts w:ascii="DejaVu Serif" w:hAnsi="DejaVu Serif" w:eastAsia="DejaVu Serif"/>
          <w:spacing w:val="-1"/>
          <w:sz w:val="12"/>
        </w:rPr>
        <w:t> </w:t>
      </w:r>
      <w:r>
        <w:rPr>
          <w:rFonts w:ascii="STIX Math" w:hAnsi="STIX Math" w:eastAsia="STIX Math"/>
          <w:spacing w:val="-10"/>
          <w:position w:val="1"/>
          <w:sz w:val="10"/>
        </w:rPr>
        <w:t>1</w:t>
      </w:r>
    </w:p>
    <w:p>
      <w:pPr>
        <w:spacing w:line="100" w:lineRule="auto" w:before="126"/>
        <w:ind w:left="158" w:right="117" w:firstLine="0"/>
        <w:jc w:val="both"/>
        <w:rPr>
          <w:sz w:val="16"/>
        </w:rPr>
      </w:pPr>
      <w:r>
        <w:rPr>
          <w:w w:val="110"/>
          <w:sz w:val="16"/>
        </w:rPr>
        <w:t>with the parameter </w:t>
      </w:r>
      <w:r>
        <w:rPr>
          <w:rFonts w:ascii="STIX Math" w:hAnsi="STIX Math" w:eastAsia="STIX Math"/>
          <w:i/>
          <w:w w:val="110"/>
          <w:sz w:val="16"/>
        </w:rPr>
        <w:t>𝑦 </w:t>
      </w:r>
      <w:r>
        <w:rPr>
          <w:rFonts w:ascii="STIX Math" w:hAnsi="STIX Math" w:eastAsia="STIX Math"/>
          <w:w w:val="110"/>
          <w:sz w:val="16"/>
        </w:rPr>
        <w:t>∈ </w:t>
      </w:r>
      <w:r>
        <w:rPr>
          <w:rFonts w:ascii="DejaVu Serif" w:hAnsi="DejaVu Serif" w:eastAsia="DejaVu Serif"/>
          <w:w w:val="110"/>
          <w:sz w:val="16"/>
        </w:rPr>
        <w:t>ℝ</w:t>
      </w:r>
      <w:r>
        <w:rPr>
          <w:rFonts w:ascii="STIX Math" w:hAnsi="STIX Math" w:eastAsia="STIX Math"/>
          <w:i/>
          <w:w w:val="110"/>
          <w:sz w:val="16"/>
          <w:vertAlign w:val="superscript"/>
        </w:rPr>
        <w:t>𝑛</w:t>
      </w:r>
      <w:r>
        <w:rPr>
          <w:rFonts w:ascii="STIX Math" w:hAnsi="STIX Math" w:eastAsia="STIX Math"/>
          <w:w w:val="110"/>
          <w:position w:val="3"/>
          <w:sz w:val="10"/>
          <w:vertAlign w:val="baseline"/>
        </w:rPr>
        <w:t>2</w:t>
      </w:r>
      <w:r>
        <w:rPr>
          <w:rFonts w:ascii="STIX Math" w:hAnsi="STIX Math" w:eastAsia="STIX Math"/>
          <w:spacing w:val="40"/>
          <w:w w:val="110"/>
          <w:position w:val="3"/>
          <w:sz w:val="10"/>
          <w:vertAlign w:val="baseline"/>
        </w:rPr>
        <w:t> </w:t>
      </w:r>
      <w:r>
        <w:rPr>
          <w:w w:val="110"/>
          <w:sz w:val="16"/>
          <w:vertAlign w:val="baseline"/>
        </w:rPr>
        <w:t>from the upper level, a vector-valued func- tion</w:t>
      </w:r>
      <w:r>
        <w:rPr>
          <w:spacing w:val="32"/>
          <w:w w:val="110"/>
          <w:sz w:val="16"/>
          <w:vertAlign w:val="baseline"/>
        </w:rPr>
        <w:t> </w:t>
      </w:r>
      <w:r>
        <w:rPr>
          <w:rFonts w:ascii="STIX Math" w:hAnsi="STIX Math" w:eastAsia="STIX Math"/>
          <w:i/>
          <w:w w:val="110"/>
          <w:sz w:val="16"/>
          <w:vertAlign w:val="baseline"/>
        </w:rPr>
        <w:t>𝑓</w:t>
      </w:r>
      <w:r>
        <w:rPr>
          <w:rFonts w:ascii="STIX Math" w:hAnsi="STIX Math" w:eastAsia="STIX Math"/>
          <w:i/>
          <w:spacing w:val="27"/>
          <w:w w:val="110"/>
          <w:sz w:val="16"/>
          <w:vertAlign w:val="baseline"/>
        </w:rPr>
        <w:t> </w:t>
      </w:r>
      <w:r>
        <w:rPr>
          <w:rFonts w:ascii="STIX Math" w:hAnsi="STIX Math" w:eastAsia="STIX Math"/>
          <w:w w:val="110"/>
          <w:sz w:val="16"/>
          <w:vertAlign w:val="baseline"/>
        </w:rPr>
        <w:t>∶ </w:t>
      </w:r>
      <w:r>
        <w:rPr>
          <w:rFonts w:ascii="DejaVu Serif" w:hAnsi="DejaVu Serif" w:eastAsia="DejaVu Serif"/>
          <w:w w:val="110"/>
          <w:sz w:val="16"/>
          <w:vertAlign w:val="baseline"/>
        </w:rPr>
        <w:t>ℝ</w:t>
      </w:r>
      <w:r>
        <w:rPr>
          <w:rFonts w:ascii="STIX Math" w:hAnsi="STIX Math" w:eastAsia="STIX Math"/>
          <w:i/>
          <w:w w:val="110"/>
          <w:sz w:val="16"/>
          <w:vertAlign w:val="superscript"/>
        </w:rPr>
        <w:t>𝑛</w:t>
      </w:r>
      <w:r>
        <w:rPr>
          <w:rFonts w:ascii="STIX Math" w:hAnsi="STIX Math" w:eastAsia="STIX Math"/>
          <w:w w:val="110"/>
          <w:position w:val="3"/>
          <w:sz w:val="10"/>
          <w:vertAlign w:val="baseline"/>
        </w:rPr>
        <w:t>1</w:t>
      </w:r>
      <w:r>
        <w:rPr>
          <w:rFonts w:ascii="STIX Math" w:hAnsi="STIX Math" w:eastAsia="STIX Math"/>
          <w:spacing w:val="34"/>
          <w:w w:val="110"/>
          <w:position w:val="3"/>
          <w:sz w:val="10"/>
          <w:vertAlign w:val="baseline"/>
        </w:rPr>
        <w:t> </w:t>
      </w:r>
      <w:r>
        <w:rPr>
          <w:rFonts w:ascii="STIX Math" w:hAnsi="STIX Math" w:eastAsia="STIX Math"/>
          <w:w w:val="110"/>
          <w:sz w:val="16"/>
          <w:vertAlign w:val="baseline"/>
        </w:rPr>
        <w:t>×</w:t>
      </w:r>
      <w:r>
        <w:rPr>
          <w:rFonts w:ascii="STIX Math" w:hAnsi="STIX Math" w:eastAsia="STIX Math"/>
          <w:spacing w:val="-4"/>
          <w:w w:val="110"/>
          <w:sz w:val="16"/>
          <w:vertAlign w:val="baseline"/>
        </w:rPr>
        <w:t> </w:t>
      </w:r>
      <w:r>
        <w:rPr>
          <w:rFonts w:ascii="DejaVu Serif" w:hAnsi="DejaVu Serif" w:eastAsia="DejaVu Serif"/>
          <w:w w:val="110"/>
          <w:sz w:val="16"/>
          <w:vertAlign w:val="baseline"/>
        </w:rPr>
        <w:t>ℝ</w:t>
      </w:r>
      <w:r>
        <w:rPr>
          <w:rFonts w:ascii="STIX Math" w:hAnsi="STIX Math" w:eastAsia="STIX Math"/>
          <w:i/>
          <w:w w:val="110"/>
          <w:sz w:val="16"/>
          <w:vertAlign w:val="superscript"/>
        </w:rPr>
        <w:t>𝑛</w:t>
      </w:r>
      <w:r>
        <w:rPr>
          <w:rFonts w:ascii="STIX Math" w:hAnsi="STIX Math" w:eastAsia="STIX Math"/>
          <w:w w:val="110"/>
          <w:position w:val="3"/>
          <w:sz w:val="10"/>
          <w:vertAlign w:val="baseline"/>
        </w:rPr>
        <w:t>2</w:t>
      </w:r>
      <w:r>
        <w:rPr>
          <w:rFonts w:ascii="STIX Math" w:hAnsi="STIX Math" w:eastAsia="STIX Math"/>
          <w:spacing w:val="40"/>
          <w:w w:val="110"/>
          <w:position w:val="3"/>
          <w:sz w:val="10"/>
          <w:vertAlign w:val="baseline"/>
        </w:rPr>
        <w:t> </w:t>
      </w:r>
      <w:r>
        <w:rPr>
          <w:rFonts w:ascii="DejaVu Sans" w:hAnsi="DejaVu Sans" w:eastAsia="DejaVu Sans"/>
          <w:w w:val="110"/>
          <w:sz w:val="16"/>
          <w:vertAlign w:val="baseline"/>
        </w:rPr>
        <w:t>→</w:t>
      </w:r>
      <w:r>
        <w:rPr>
          <w:rFonts w:ascii="DejaVu Sans" w:hAnsi="DejaVu Sans" w:eastAsia="DejaVu Sans"/>
          <w:spacing w:val="-6"/>
          <w:w w:val="110"/>
          <w:sz w:val="16"/>
          <w:vertAlign w:val="baseline"/>
        </w:rPr>
        <w:t> </w:t>
      </w:r>
      <w:r>
        <w:rPr>
          <w:rFonts w:ascii="DejaVu Serif" w:hAnsi="DejaVu Serif" w:eastAsia="DejaVu Serif"/>
          <w:w w:val="110"/>
          <w:sz w:val="16"/>
          <w:vertAlign w:val="baseline"/>
        </w:rPr>
        <w:t>ℝ</w:t>
      </w:r>
      <w:r>
        <w:rPr>
          <w:rFonts w:ascii="STIX Math" w:hAnsi="STIX Math" w:eastAsia="STIX Math"/>
          <w:i/>
          <w:w w:val="110"/>
          <w:sz w:val="16"/>
          <w:vertAlign w:val="superscript"/>
        </w:rPr>
        <w:t>𝑚</w:t>
      </w:r>
      <w:r>
        <w:rPr>
          <w:rFonts w:ascii="STIX Math" w:hAnsi="STIX Math" w:eastAsia="STIX Math"/>
          <w:w w:val="110"/>
          <w:position w:val="3"/>
          <w:sz w:val="10"/>
          <w:vertAlign w:val="baseline"/>
        </w:rPr>
        <w:t>1</w:t>
      </w:r>
      <w:r>
        <w:rPr>
          <w:rFonts w:ascii="STIX Math" w:hAnsi="STIX Math" w:eastAsia="STIX Math"/>
          <w:spacing w:val="-6"/>
          <w:w w:val="110"/>
          <w:position w:val="3"/>
          <w:sz w:val="10"/>
          <w:vertAlign w:val="baseline"/>
        </w:rPr>
        <w:t> </w:t>
      </w:r>
      <w:r>
        <w:rPr>
          <w:w w:val="110"/>
          <w:sz w:val="16"/>
          <w:vertAlign w:val="baseline"/>
        </w:rPr>
        <w:t>,</w:t>
      </w:r>
      <w:r>
        <w:rPr>
          <w:spacing w:val="32"/>
          <w:w w:val="110"/>
          <w:sz w:val="16"/>
          <w:vertAlign w:val="baseline"/>
        </w:rPr>
        <w:t> </w:t>
      </w:r>
      <w:r>
        <w:rPr>
          <w:w w:val="110"/>
          <w:sz w:val="16"/>
          <w:vertAlign w:val="baseline"/>
        </w:rPr>
        <w:t>and</w:t>
      </w:r>
      <w:r>
        <w:rPr>
          <w:spacing w:val="32"/>
          <w:w w:val="110"/>
          <w:sz w:val="16"/>
          <w:vertAlign w:val="baseline"/>
        </w:rPr>
        <w:t> </w:t>
      </w:r>
      <w:r>
        <w:rPr>
          <w:w w:val="110"/>
          <w:sz w:val="16"/>
          <w:vertAlign w:val="baseline"/>
        </w:rPr>
        <w:t>a</w:t>
      </w:r>
      <w:r>
        <w:rPr>
          <w:spacing w:val="32"/>
          <w:w w:val="110"/>
          <w:sz w:val="16"/>
          <w:vertAlign w:val="baseline"/>
        </w:rPr>
        <w:t> </w:t>
      </w:r>
      <w:r>
        <w:rPr>
          <w:w w:val="110"/>
          <w:sz w:val="16"/>
          <w:vertAlign w:val="baseline"/>
        </w:rPr>
        <w:t>nonempty</w:t>
      </w:r>
      <w:r>
        <w:rPr>
          <w:spacing w:val="32"/>
          <w:w w:val="110"/>
          <w:sz w:val="16"/>
          <w:vertAlign w:val="baseline"/>
        </w:rPr>
        <w:t> </w:t>
      </w:r>
      <w:r>
        <w:rPr>
          <w:w w:val="110"/>
          <w:sz w:val="16"/>
          <w:vertAlign w:val="baseline"/>
        </w:rPr>
        <w:t>feasible</w:t>
      </w:r>
      <w:r>
        <w:rPr>
          <w:spacing w:val="32"/>
          <w:w w:val="110"/>
          <w:sz w:val="16"/>
          <w:vertAlign w:val="baseline"/>
        </w:rPr>
        <w:t> </w:t>
      </w:r>
      <w:r>
        <w:rPr>
          <w:w w:val="110"/>
          <w:sz w:val="16"/>
          <w:vertAlign w:val="baseline"/>
        </w:rPr>
        <w:t>set</w:t>
      </w:r>
      <w:r>
        <w:rPr>
          <w:spacing w:val="32"/>
          <w:w w:val="110"/>
          <w:sz w:val="16"/>
          <w:vertAlign w:val="baseline"/>
        </w:rPr>
        <w:t> </w:t>
      </w:r>
      <w:r>
        <w:rPr>
          <w:rFonts w:ascii="STIX Math" w:hAnsi="STIX Math" w:eastAsia="STIX Math"/>
          <w:i/>
          <w:w w:val="110"/>
          <w:sz w:val="16"/>
          <w:vertAlign w:val="baseline"/>
        </w:rPr>
        <w:t>𝐺</w:t>
      </w:r>
      <w:r>
        <w:rPr>
          <w:rFonts w:ascii="STIX Math" w:hAnsi="STIX Math" w:eastAsia="STIX Math"/>
          <w:i/>
          <w:spacing w:val="10"/>
          <w:w w:val="110"/>
          <w:sz w:val="16"/>
          <w:vertAlign w:val="baseline"/>
        </w:rPr>
        <w:t> </w:t>
      </w:r>
      <w:r>
        <w:rPr>
          <w:rFonts w:ascii="STIX Math" w:hAnsi="STIX Math" w:eastAsia="STIX Math"/>
          <w:i/>
          <w:w w:val="110"/>
          <w:sz w:val="16"/>
          <w:vertAlign w:val="baseline"/>
        </w:rPr>
        <w:t>⊆ </w:t>
      </w:r>
      <w:r>
        <w:rPr>
          <w:rFonts w:ascii="DejaVu Serif" w:hAnsi="DejaVu Serif" w:eastAsia="DejaVu Serif"/>
          <w:w w:val="110"/>
          <w:sz w:val="16"/>
          <w:vertAlign w:val="baseline"/>
        </w:rPr>
        <w:t>ℝ</w:t>
      </w:r>
      <w:r>
        <w:rPr>
          <w:rFonts w:ascii="STIX Math" w:hAnsi="STIX Math" w:eastAsia="STIX Math"/>
          <w:i/>
          <w:w w:val="110"/>
          <w:sz w:val="16"/>
          <w:vertAlign w:val="superscript"/>
        </w:rPr>
        <w:t>𝑛</w:t>
      </w:r>
      <w:r>
        <w:rPr>
          <w:rFonts w:ascii="STIX Math" w:hAnsi="STIX Math" w:eastAsia="STIX Math"/>
          <w:w w:val="110"/>
          <w:position w:val="3"/>
          <w:sz w:val="10"/>
          <w:vertAlign w:val="baseline"/>
        </w:rPr>
        <w:t>1</w:t>
      </w:r>
      <w:r>
        <w:rPr>
          <w:rFonts w:ascii="STIX Math" w:hAnsi="STIX Math" w:eastAsia="STIX Math"/>
          <w:spacing w:val="34"/>
          <w:w w:val="110"/>
          <w:position w:val="3"/>
          <w:sz w:val="10"/>
          <w:vertAlign w:val="baseline"/>
        </w:rPr>
        <w:t> </w:t>
      </w:r>
      <w:r>
        <w:rPr>
          <w:rFonts w:ascii="STIX Math" w:hAnsi="STIX Math" w:eastAsia="STIX Math"/>
          <w:w w:val="110"/>
          <w:sz w:val="16"/>
          <w:vertAlign w:val="baseline"/>
        </w:rPr>
        <w:t>×</w:t>
      </w:r>
      <w:r>
        <w:rPr>
          <w:rFonts w:ascii="STIX Math" w:hAnsi="STIX Math" w:eastAsia="STIX Math"/>
          <w:spacing w:val="-4"/>
          <w:w w:val="110"/>
          <w:sz w:val="16"/>
          <w:vertAlign w:val="baseline"/>
        </w:rPr>
        <w:t> </w:t>
      </w:r>
      <w:r>
        <w:rPr>
          <w:rFonts w:ascii="DejaVu Serif" w:hAnsi="DejaVu Serif" w:eastAsia="DejaVu Serif"/>
          <w:w w:val="110"/>
          <w:sz w:val="16"/>
          <w:vertAlign w:val="baseline"/>
        </w:rPr>
        <w:t>ℝ</w:t>
      </w:r>
      <w:r>
        <w:rPr>
          <w:rFonts w:ascii="STIX Math" w:hAnsi="STIX Math" w:eastAsia="STIX Math"/>
          <w:i/>
          <w:w w:val="110"/>
          <w:sz w:val="16"/>
          <w:vertAlign w:val="superscript"/>
        </w:rPr>
        <w:t>𝑛</w:t>
      </w:r>
      <w:r>
        <w:rPr>
          <w:rFonts w:ascii="STIX Math" w:hAnsi="STIX Math" w:eastAsia="STIX Math"/>
          <w:w w:val="110"/>
          <w:position w:val="3"/>
          <w:sz w:val="10"/>
          <w:vertAlign w:val="baseline"/>
        </w:rPr>
        <w:t>2</w:t>
      </w:r>
      <w:r>
        <w:rPr>
          <w:rFonts w:ascii="STIX Math" w:hAnsi="STIX Math" w:eastAsia="STIX Math"/>
          <w:spacing w:val="40"/>
          <w:w w:val="110"/>
          <w:position w:val="3"/>
          <w:sz w:val="10"/>
          <w:vertAlign w:val="baseline"/>
        </w:rPr>
        <w:t> </w:t>
      </w:r>
      <w:r>
        <w:rPr>
          <w:w w:val="110"/>
          <w:sz w:val="16"/>
          <w:vertAlign w:val="baseline"/>
        </w:rPr>
        <w:t>(</w:t>
      </w:r>
      <w:r>
        <w:rPr>
          <w:rFonts w:ascii="STIX Math" w:hAnsi="STIX Math" w:eastAsia="STIX Math"/>
          <w:i/>
          <w:w w:val="110"/>
          <w:sz w:val="16"/>
          <w:vertAlign w:val="baseline"/>
        </w:rPr>
        <w:t>𝑛</w:t>
      </w:r>
      <w:r>
        <w:rPr>
          <w:rFonts w:ascii="STIX Math" w:hAnsi="STIX Math" w:eastAsia="STIX Math"/>
          <w:w w:val="110"/>
          <w:position w:val="-3"/>
          <w:sz w:val="12"/>
          <w:vertAlign w:val="baseline"/>
        </w:rPr>
        <w:t>1</w:t>
      </w:r>
      <w:r>
        <w:rPr>
          <w:rFonts w:ascii="STIX Math" w:hAnsi="STIX Math" w:eastAsia="STIX Math"/>
          <w:spacing w:val="-23"/>
          <w:w w:val="110"/>
          <w:position w:val="-3"/>
          <w:sz w:val="12"/>
          <w:vertAlign w:val="baseline"/>
        </w:rPr>
        <w:t> </w:t>
      </w:r>
      <w:r>
        <w:rPr>
          <w:rFonts w:ascii="STIX Math" w:hAnsi="STIX Math" w:eastAsia="STIX Math"/>
          <w:i/>
          <w:w w:val="110"/>
          <w:sz w:val="16"/>
          <w:vertAlign w:val="baseline"/>
        </w:rPr>
        <w:t>,</w:t>
      </w:r>
      <w:r>
        <w:rPr>
          <w:rFonts w:ascii="STIX Math" w:hAnsi="STIX Math" w:eastAsia="STIX Math"/>
          <w:i/>
          <w:spacing w:val="-18"/>
          <w:w w:val="110"/>
          <w:sz w:val="16"/>
          <w:vertAlign w:val="baseline"/>
        </w:rPr>
        <w:t> </w:t>
      </w:r>
      <w:r>
        <w:rPr>
          <w:rFonts w:ascii="STIX Math" w:hAnsi="STIX Math" w:eastAsia="STIX Math"/>
          <w:i/>
          <w:w w:val="110"/>
          <w:sz w:val="16"/>
          <w:vertAlign w:val="baseline"/>
        </w:rPr>
        <w:t>𝑛</w:t>
      </w:r>
      <w:r>
        <w:rPr>
          <w:rFonts w:ascii="STIX Math" w:hAnsi="STIX Math" w:eastAsia="STIX Math"/>
          <w:w w:val="110"/>
          <w:position w:val="-3"/>
          <w:sz w:val="12"/>
          <w:vertAlign w:val="baseline"/>
        </w:rPr>
        <w:t>2</w:t>
      </w:r>
      <w:r>
        <w:rPr>
          <w:rFonts w:ascii="STIX Math" w:hAnsi="STIX Math" w:eastAsia="STIX Math"/>
          <w:spacing w:val="-23"/>
          <w:w w:val="110"/>
          <w:position w:val="-3"/>
          <w:sz w:val="12"/>
          <w:vertAlign w:val="baseline"/>
        </w:rPr>
        <w:t> </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i/>
          <w:w w:val="110"/>
          <w:sz w:val="16"/>
          <w:vertAlign w:val="baseline"/>
        </w:rPr>
        <w:t>𝑚</w:t>
      </w:r>
      <w:r>
        <w:rPr>
          <w:rFonts w:ascii="STIX Math" w:hAnsi="STIX Math" w:eastAsia="STIX Math"/>
          <w:w w:val="110"/>
          <w:position w:val="-3"/>
          <w:sz w:val="12"/>
          <w:vertAlign w:val="baseline"/>
        </w:rPr>
        <w:t>1</w:t>
      </w:r>
      <w:r>
        <w:rPr>
          <w:rFonts w:ascii="STIX Math" w:hAnsi="STIX Math" w:eastAsia="STIX Math"/>
          <w:spacing w:val="21"/>
          <w:w w:val="110"/>
          <w:position w:val="-3"/>
          <w:sz w:val="12"/>
          <w:vertAlign w:val="baseline"/>
        </w:rPr>
        <w:t> </w:t>
      </w:r>
      <w:r>
        <w:rPr>
          <w:rFonts w:ascii="STIX Math" w:hAnsi="STIX Math" w:eastAsia="STIX Math"/>
          <w:w w:val="110"/>
          <w:sz w:val="16"/>
          <w:vertAlign w:val="baseline"/>
        </w:rPr>
        <w:t>∈ </w:t>
      </w:r>
      <w:r>
        <w:rPr>
          <w:rFonts w:ascii="DejaVu Serif" w:hAnsi="DejaVu Serif" w:eastAsia="DejaVu Serif"/>
          <w:w w:val="110"/>
          <w:sz w:val="16"/>
          <w:vertAlign w:val="baseline"/>
        </w:rPr>
        <w:t>ℕ</w:t>
      </w:r>
      <w:r>
        <w:rPr>
          <w:w w:val="110"/>
          <w:sz w:val="16"/>
          <w:vertAlign w:val="baseline"/>
        </w:rPr>
        <w:t>). For the upper-level variable </w:t>
      </w:r>
      <w:r>
        <w:rPr>
          <w:rFonts w:ascii="STIX Math" w:hAnsi="STIX Math" w:eastAsia="STIX Math"/>
          <w:i/>
          <w:w w:val="110"/>
          <w:sz w:val="16"/>
          <w:vertAlign w:val="baseline"/>
        </w:rPr>
        <w:t>𝑦 </w:t>
      </w:r>
      <w:r>
        <w:rPr>
          <w:rFonts w:ascii="STIX Math" w:hAnsi="STIX Math" w:eastAsia="STIX Math"/>
          <w:w w:val="110"/>
          <w:sz w:val="16"/>
          <w:vertAlign w:val="baseline"/>
        </w:rPr>
        <w:t>∈ </w:t>
      </w:r>
      <w:r>
        <w:rPr>
          <w:rFonts w:ascii="DejaVu Serif" w:hAnsi="DejaVu Serif" w:eastAsia="DejaVu Serif"/>
          <w:w w:val="110"/>
          <w:sz w:val="16"/>
          <w:vertAlign w:val="baseline"/>
        </w:rPr>
        <w:t>ℝ</w:t>
      </w:r>
      <w:r>
        <w:rPr>
          <w:rFonts w:ascii="STIX Math" w:hAnsi="STIX Math" w:eastAsia="STIX Math"/>
          <w:i/>
          <w:w w:val="110"/>
          <w:sz w:val="16"/>
          <w:vertAlign w:val="superscript"/>
        </w:rPr>
        <w:t>𝑛</w:t>
      </w:r>
      <w:r>
        <w:rPr>
          <w:rFonts w:ascii="STIX Math" w:hAnsi="STIX Math" w:eastAsia="STIX Math"/>
          <w:w w:val="110"/>
          <w:position w:val="3"/>
          <w:sz w:val="10"/>
          <w:vertAlign w:val="baseline"/>
        </w:rPr>
        <w:t>2</w:t>
      </w:r>
      <w:r>
        <w:rPr>
          <w:rFonts w:ascii="STIX Math" w:hAnsi="STIX Math" w:eastAsia="STIX Math"/>
          <w:spacing w:val="39"/>
          <w:w w:val="110"/>
          <w:position w:val="3"/>
          <w:sz w:val="10"/>
          <w:vertAlign w:val="baseline"/>
        </w:rPr>
        <w:t> </w:t>
      </w:r>
      <w:r>
        <w:rPr>
          <w:w w:val="110"/>
          <w:sz w:val="16"/>
          <w:vertAlign w:val="baseline"/>
        </w:rPr>
        <w:t>we define</w:t>
      </w:r>
    </w:p>
    <w:p>
      <w:pPr>
        <w:spacing w:line="247" w:lineRule="exact" w:before="0"/>
        <w:ind w:left="158" w:right="0" w:firstLine="0"/>
        <w:jc w:val="left"/>
        <w:rPr>
          <w:rFonts w:ascii="STIX Math" w:hAnsi="STIX Math" w:eastAsia="STIX Math"/>
          <w:i/>
          <w:sz w:val="16"/>
        </w:rPr>
      </w:pPr>
      <w:r>
        <w:rPr>
          <w:rFonts w:ascii="STIX Math" w:hAnsi="STIX Math" w:eastAsia="STIX Math"/>
          <w:sz w:val="16"/>
        </w:rPr>
        <w:t>Ψ(</w:t>
      </w:r>
      <w:r>
        <w:rPr>
          <w:rFonts w:ascii="STIX Math" w:hAnsi="STIX Math" w:eastAsia="STIX Math"/>
          <w:i/>
          <w:sz w:val="16"/>
        </w:rPr>
        <w:t>𝑦</w:t>
      </w:r>
      <w:r>
        <w:rPr>
          <w:rFonts w:ascii="STIX Math" w:hAnsi="STIX Math" w:eastAsia="STIX Math"/>
          <w:sz w:val="16"/>
        </w:rPr>
        <w:t>)</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6"/>
          <w:sz w:val="16"/>
        </w:rPr>
        <w:t> </w:t>
      </w:r>
      <w:r>
        <w:rPr>
          <w:sz w:val="16"/>
        </w:rPr>
        <w:t>argmin</w:t>
      </w:r>
      <w:r>
        <w:rPr>
          <w:rFonts w:ascii="STIX Math" w:hAnsi="STIX Math" w:eastAsia="STIX Math"/>
          <w:i/>
          <w:position w:val="-3"/>
          <w:sz w:val="12"/>
        </w:rPr>
        <w:t>𝑥</w:t>
      </w:r>
      <w:r>
        <w:rPr>
          <w:rFonts w:ascii="STIX Math" w:hAnsi="STIX Math" w:eastAsia="STIX Math"/>
          <w:i/>
          <w:spacing w:val="-20"/>
          <w:position w:val="-3"/>
          <w:sz w:val="12"/>
        </w:rPr>
        <w:t> </w:t>
      </w:r>
      <w:r>
        <w:rPr>
          <w:rFonts w:ascii="STIX Math" w:hAnsi="STIX Math" w:eastAsia="STIX Math"/>
          <w:sz w:val="16"/>
        </w:rPr>
        <w:t>{</w:t>
      </w:r>
      <w:r>
        <w:rPr>
          <w:rFonts w:ascii="STIX Math" w:hAnsi="STIX Math" w:eastAsia="STIX Math"/>
          <w:i/>
          <w:sz w:val="16"/>
        </w:rPr>
        <w:t>𝑓</w:t>
      </w:r>
      <w:r>
        <w:rPr>
          <w:rFonts w:ascii="STIX Math" w:hAnsi="STIX Math" w:eastAsia="STIX Math"/>
          <w:i/>
          <w:spacing w:val="-21"/>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11"/>
          <w:sz w:val="16"/>
        </w:rPr>
        <w:t> </w:t>
      </w:r>
      <w:r>
        <w:rPr>
          <w:rFonts w:ascii="STIX Math" w:hAnsi="STIX Math" w:eastAsia="STIX Math"/>
          <w:i/>
          <w:sz w:val="16"/>
        </w:rPr>
        <w:t>𝑦</w:t>
      </w:r>
      <w:r>
        <w:rPr>
          <w:rFonts w:ascii="STIX Math" w:hAnsi="STIX Math" w:eastAsia="STIX Math"/>
          <w:sz w:val="16"/>
        </w:rPr>
        <w:t>)</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11"/>
          <w:sz w:val="16"/>
        </w:rPr>
        <w:t> </w:t>
      </w:r>
      <w:r>
        <w:rPr>
          <w:rFonts w:ascii="STIX Math" w:hAnsi="STIX Math" w:eastAsia="STIX Math"/>
          <w:i/>
          <w:sz w:val="16"/>
        </w:rPr>
        <w:t>𝑦</w:t>
      </w:r>
      <w:r>
        <w:rPr>
          <w:rFonts w:ascii="STIX Math" w:hAnsi="STIX Math" w:eastAsia="STIX Math"/>
          <w:sz w:val="16"/>
        </w:rPr>
        <w:t>)</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i/>
          <w:sz w:val="16"/>
        </w:rPr>
        <w:t>𝐺</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w:t>
      </w:r>
      <w:r>
        <w:rPr>
          <w:rFonts w:ascii="STIX Math" w:hAnsi="STIX Math" w:eastAsia="STIX Math"/>
          <w:i/>
          <w:spacing w:val="7"/>
          <w:sz w:val="16"/>
        </w:rPr>
        <w:t> </w:t>
      </w:r>
      <w:r>
        <w:rPr>
          <w:rFonts w:ascii="DejaVu Serif" w:hAnsi="DejaVu Serif" w:eastAsia="DejaVu Serif"/>
          <w:sz w:val="16"/>
        </w:rPr>
        <w:t>ℝ</w:t>
      </w:r>
      <w:r>
        <w:rPr>
          <w:rFonts w:ascii="STIX Math" w:hAnsi="STIX Math" w:eastAsia="STIX Math"/>
          <w:i/>
          <w:sz w:val="16"/>
          <w:vertAlign w:val="superscript"/>
        </w:rPr>
        <w:t>𝑛</w:t>
      </w:r>
      <w:r>
        <w:rPr>
          <w:rFonts w:ascii="STIX Math" w:hAnsi="STIX Math" w:eastAsia="STIX Math"/>
          <w:position w:val="3"/>
          <w:sz w:val="10"/>
          <w:vertAlign w:val="baseline"/>
        </w:rPr>
        <w:t>1</w:t>
      </w:r>
      <w:r>
        <w:rPr>
          <w:rFonts w:ascii="STIX Math" w:hAnsi="STIX Math" w:eastAsia="STIX Math"/>
          <w:spacing w:val="-5"/>
          <w:position w:val="3"/>
          <w:sz w:val="10"/>
          <w:vertAlign w:val="baseline"/>
        </w:rPr>
        <w:t> </w:t>
      </w:r>
      <w:r>
        <w:rPr>
          <w:rFonts w:ascii="STIX Math" w:hAnsi="STIX Math" w:eastAsia="STIX Math"/>
          <w:i/>
          <w:spacing w:val="-10"/>
          <w:sz w:val="16"/>
          <w:vertAlign w:val="baseline"/>
        </w:rPr>
        <w:t>.</w:t>
      </w:r>
    </w:p>
    <w:p>
      <w:pPr>
        <w:pStyle w:val="BodyText"/>
        <w:spacing w:line="100" w:lineRule="auto" w:before="132"/>
        <w:ind w:right="114"/>
      </w:pPr>
      <w:r>
        <w:rPr>
          <w:w w:val="110"/>
        </w:rPr>
        <w:t>For</w:t>
      </w:r>
      <w:r>
        <w:rPr>
          <w:spacing w:val="-9"/>
          <w:w w:val="110"/>
        </w:rPr>
        <w:t> </w:t>
      </w:r>
      <w:r>
        <w:rPr>
          <w:rFonts w:ascii="STIX Math" w:hAnsi="STIX Math" w:eastAsia="STIX Math"/>
          <w:i/>
          <w:w w:val="110"/>
        </w:rPr>
        <w:t>𝑓</w:t>
      </w:r>
      <w:r>
        <w:rPr>
          <w:rFonts w:ascii="STIX Math" w:hAnsi="STIX Math" w:eastAsia="STIX Math"/>
          <w:i/>
          <w:spacing w:val="11"/>
          <w:w w:val="110"/>
        </w:rPr>
        <w:t> </w:t>
      </w:r>
      <w:r>
        <w:rPr>
          <w:w w:val="110"/>
        </w:rPr>
        <w:t>vector-valued,</w:t>
      </w:r>
      <w:r>
        <w:rPr>
          <w:spacing w:val="-9"/>
          <w:w w:val="110"/>
        </w:rPr>
        <w:t> </w:t>
      </w:r>
      <w:r>
        <w:rPr>
          <w:w w:val="110"/>
        </w:rPr>
        <w:t>it</w:t>
      </w:r>
      <w:r>
        <w:rPr>
          <w:spacing w:val="-9"/>
          <w:w w:val="110"/>
        </w:rPr>
        <w:t> </w:t>
      </w:r>
      <w:r>
        <w:rPr>
          <w:w w:val="110"/>
        </w:rPr>
        <w:t>has</w:t>
      </w:r>
      <w:r>
        <w:rPr>
          <w:spacing w:val="-9"/>
          <w:w w:val="110"/>
        </w:rPr>
        <w:t> </w:t>
      </w:r>
      <w:r>
        <w:rPr>
          <w:w w:val="110"/>
        </w:rPr>
        <w:t>to</w:t>
      </w:r>
      <w:r>
        <w:rPr>
          <w:spacing w:val="-9"/>
          <w:w w:val="110"/>
        </w:rPr>
        <w:t> </w:t>
      </w:r>
      <w:r>
        <w:rPr>
          <w:w w:val="110"/>
        </w:rPr>
        <w:t>be</w:t>
      </w:r>
      <w:r>
        <w:rPr>
          <w:spacing w:val="-9"/>
          <w:w w:val="110"/>
        </w:rPr>
        <w:t> </w:t>
      </w:r>
      <w:r>
        <w:rPr>
          <w:w w:val="110"/>
        </w:rPr>
        <w:t>clarified</w:t>
      </w:r>
      <w:r>
        <w:rPr>
          <w:spacing w:val="-9"/>
          <w:w w:val="110"/>
        </w:rPr>
        <w:t> </w:t>
      </w:r>
      <w:r>
        <w:rPr>
          <w:w w:val="110"/>
        </w:rPr>
        <w:t>what</w:t>
      </w:r>
      <w:r>
        <w:rPr>
          <w:spacing w:val="-9"/>
          <w:w w:val="110"/>
        </w:rPr>
        <w:t> </w:t>
      </w:r>
      <w:r>
        <w:rPr>
          <w:w w:val="110"/>
        </w:rPr>
        <w:t>a</w:t>
      </w:r>
      <w:r>
        <w:rPr>
          <w:spacing w:val="-9"/>
          <w:w w:val="110"/>
        </w:rPr>
        <w:t> </w:t>
      </w:r>
      <w:r>
        <w:rPr>
          <w:w w:val="110"/>
        </w:rPr>
        <w:t>minimal</w:t>
      </w:r>
      <w:r>
        <w:rPr>
          <w:spacing w:val="-9"/>
          <w:w w:val="110"/>
        </w:rPr>
        <w:t> </w:t>
      </w:r>
      <w:r>
        <w:rPr>
          <w:w w:val="110"/>
        </w:rPr>
        <w:t>solution</w:t>
      </w:r>
      <w:r>
        <w:rPr>
          <w:spacing w:val="-10"/>
          <w:w w:val="110"/>
        </w:rPr>
        <w:t> </w:t>
      </w:r>
      <w:r>
        <w:rPr>
          <w:w w:val="110"/>
        </w:rPr>
        <w:t>is,</w:t>
      </w:r>
      <w:r>
        <w:rPr>
          <w:spacing w:val="-9"/>
          <w:w w:val="110"/>
        </w:rPr>
        <w:t> </w:t>
      </w:r>
      <w:r>
        <w:rPr>
          <w:w w:val="110"/>
        </w:rPr>
        <w:t>i.e., how the set </w:t>
      </w:r>
      <w:r>
        <w:rPr>
          <w:rFonts w:ascii="STIX Math" w:hAnsi="STIX Math" w:eastAsia="STIX Math"/>
          <w:w w:val="110"/>
        </w:rPr>
        <w:t>Ψ(</w:t>
      </w:r>
      <w:r>
        <w:rPr>
          <w:rFonts w:ascii="STIX Math" w:hAnsi="STIX Math" w:eastAsia="STIX Math"/>
          <w:i/>
          <w:w w:val="110"/>
        </w:rPr>
        <w:t>𝑦</w:t>
      </w:r>
      <w:r>
        <w:rPr>
          <w:rFonts w:ascii="STIX Math" w:hAnsi="STIX Math" w:eastAsia="STIX Math"/>
          <w:w w:val="110"/>
        </w:rPr>
        <w:t>) </w:t>
      </w:r>
      <w:r>
        <w:rPr>
          <w:w w:val="110"/>
        </w:rPr>
        <w:t>is defined: whether it is the set of eﬃcient solutions,</w:t>
      </w:r>
    </w:p>
    <w:p>
      <w:pPr>
        <w:pStyle w:val="BodyText"/>
        <w:spacing w:line="273" w:lineRule="auto" w:before="26"/>
        <w:ind w:right="116"/>
      </w:pPr>
      <w:r>
        <w:rPr>
          <w:w w:val="110"/>
        </w:rPr>
        <w:t>or the set of weakly eﬃcient solutions, or something different (as the set</w:t>
      </w:r>
      <w:r>
        <w:rPr>
          <w:spacing w:val="-4"/>
          <w:w w:val="110"/>
        </w:rPr>
        <w:t> </w:t>
      </w:r>
      <w:r>
        <w:rPr>
          <w:w w:val="110"/>
        </w:rPr>
        <w:t>of</w:t>
      </w:r>
      <w:r>
        <w:rPr>
          <w:spacing w:val="-4"/>
          <w:w w:val="110"/>
        </w:rPr>
        <w:t> </w:t>
      </w:r>
      <w:r>
        <w:rPr>
          <w:w w:val="110"/>
        </w:rPr>
        <w:t>properly</w:t>
      </w:r>
      <w:r>
        <w:rPr>
          <w:spacing w:val="-4"/>
          <w:w w:val="110"/>
        </w:rPr>
        <w:t> </w:t>
      </w:r>
      <w:r>
        <w:rPr>
          <w:w w:val="110"/>
        </w:rPr>
        <w:t>eﬃcient</w:t>
      </w:r>
      <w:r>
        <w:rPr>
          <w:spacing w:val="-4"/>
          <w:w w:val="110"/>
        </w:rPr>
        <w:t> </w:t>
      </w:r>
      <w:r>
        <w:rPr>
          <w:w w:val="110"/>
        </w:rPr>
        <w:t>solutions</w:t>
      </w:r>
      <w:r>
        <w:rPr>
          <w:spacing w:val="-4"/>
          <w:w w:val="110"/>
        </w:rPr>
        <w:t> </w:t>
      </w:r>
      <w:r>
        <w:rPr>
          <w:w w:val="110"/>
        </w:rPr>
        <w:t>which</w:t>
      </w:r>
      <w:r>
        <w:rPr>
          <w:spacing w:val="-4"/>
          <w:w w:val="110"/>
        </w:rPr>
        <w:t> </w:t>
      </w:r>
      <w:r>
        <w:rPr>
          <w:w w:val="110"/>
        </w:rPr>
        <w:t>is</w:t>
      </w:r>
      <w:r>
        <w:rPr>
          <w:spacing w:val="-4"/>
          <w:w w:val="110"/>
        </w:rPr>
        <w:t> </w:t>
      </w:r>
      <w:r>
        <w:rPr>
          <w:w w:val="110"/>
        </w:rPr>
        <w:t>a</w:t>
      </w:r>
      <w:r>
        <w:rPr>
          <w:spacing w:val="-4"/>
          <w:w w:val="110"/>
        </w:rPr>
        <w:t> </w:t>
      </w:r>
      <w:r>
        <w:rPr>
          <w:w w:val="110"/>
        </w:rPr>
        <w:t>subset</w:t>
      </w:r>
      <w:r>
        <w:rPr>
          <w:spacing w:val="-4"/>
          <w:w w:val="110"/>
        </w:rPr>
        <w:t> </w:t>
      </w:r>
      <w:r>
        <w:rPr>
          <w:w w:val="110"/>
        </w:rPr>
        <w:t>of</w:t>
      </w:r>
      <w:r>
        <w:rPr>
          <w:spacing w:val="-4"/>
          <w:w w:val="110"/>
        </w:rPr>
        <w:t> </w:t>
      </w:r>
      <w:r>
        <w:rPr>
          <w:w w:val="110"/>
        </w:rPr>
        <w:t>the</w:t>
      </w:r>
      <w:r>
        <w:rPr>
          <w:spacing w:val="-4"/>
          <w:w w:val="110"/>
        </w:rPr>
        <w:t> </w:t>
      </w:r>
      <w:r>
        <w:rPr>
          <w:w w:val="110"/>
        </w:rPr>
        <w:t>set</w:t>
      </w:r>
      <w:r>
        <w:rPr>
          <w:spacing w:val="-4"/>
          <w:w w:val="110"/>
        </w:rPr>
        <w:t> </w:t>
      </w:r>
      <w:r>
        <w:rPr>
          <w:w w:val="110"/>
        </w:rPr>
        <w:t>of</w:t>
      </w:r>
      <w:r>
        <w:rPr>
          <w:spacing w:val="-4"/>
          <w:w w:val="110"/>
        </w:rPr>
        <w:t> </w:t>
      </w:r>
      <w:r>
        <w:rPr>
          <w:w w:val="110"/>
        </w:rPr>
        <w:t>eﬃcient solutions).</w:t>
      </w:r>
      <w:r>
        <w:rPr>
          <w:spacing w:val="-11"/>
          <w:w w:val="110"/>
        </w:rPr>
        <w:t> </w:t>
      </w:r>
      <w:r>
        <w:rPr>
          <w:w w:val="110"/>
        </w:rPr>
        <w:t>For</w:t>
      </w:r>
      <w:r>
        <w:rPr>
          <w:spacing w:val="-11"/>
          <w:w w:val="110"/>
        </w:rPr>
        <w:t> </w:t>
      </w:r>
      <w:r>
        <w:rPr>
          <w:w w:val="110"/>
        </w:rPr>
        <w:t>the</w:t>
      </w:r>
      <w:r>
        <w:rPr>
          <w:spacing w:val="-11"/>
          <w:w w:val="110"/>
        </w:rPr>
        <w:t> </w:t>
      </w:r>
      <w:r>
        <w:rPr>
          <w:w w:val="110"/>
        </w:rPr>
        <w:t>following,</w:t>
      </w:r>
      <w:r>
        <w:rPr>
          <w:spacing w:val="-11"/>
          <w:w w:val="110"/>
        </w:rPr>
        <w:t> </w:t>
      </w:r>
      <w:r>
        <w:rPr>
          <w:w w:val="110"/>
        </w:rPr>
        <w:t>we</w:t>
      </w:r>
      <w:r>
        <w:rPr>
          <w:spacing w:val="-11"/>
          <w:w w:val="110"/>
        </w:rPr>
        <w:t> </w:t>
      </w:r>
      <w:r>
        <w:rPr>
          <w:w w:val="110"/>
        </w:rPr>
        <w:t>define</w:t>
      </w:r>
      <w:r>
        <w:rPr>
          <w:spacing w:val="-11"/>
          <w:w w:val="110"/>
        </w:rPr>
        <w:t> </w:t>
      </w:r>
      <w:r>
        <w:rPr>
          <w:w w:val="110"/>
        </w:rPr>
        <w:t>them</w:t>
      </w:r>
      <w:r>
        <w:rPr>
          <w:spacing w:val="-11"/>
          <w:w w:val="110"/>
        </w:rPr>
        <w:t> </w:t>
      </w:r>
      <w:r>
        <w:rPr>
          <w:w w:val="110"/>
        </w:rPr>
        <w:t>to</w:t>
      </w:r>
      <w:r>
        <w:rPr>
          <w:spacing w:val="-11"/>
          <w:w w:val="110"/>
        </w:rPr>
        <w:t> </w:t>
      </w:r>
      <w:r>
        <w:rPr>
          <w:w w:val="110"/>
        </w:rPr>
        <w:t>be</w:t>
      </w:r>
      <w:r>
        <w:rPr>
          <w:spacing w:val="-11"/>
          <w:w w:val="110"/>
        </w:rPr>
        <w:t> </w:t>
      </w:r>
      <w:r>
        <w:rPr>
          <w:w w:val="110"/>
        </w:rPr>
        <w:t>the</w:t>
      </w:r>
      <w:r>
        <w:rPr>
          <w:spacing w:val="-11"/>
          <w:w w:val="110"/>
        </w:rPr>
        <w:t> </w:t>
      </w:r>
      <w:r>
        <w:rPr>
          <w:w w:val="110"/>
        </w:rPr>
        <w:t>eﬃcient</w:t>
      </w:r>
      <w:r>
        <w:rPr>
          <w:spacing w:val="-11"/>
          <w:w w:val="110"/>
        </w:rPr>
        <w:t> </w:t>
      </w:r>
      <w:r>
        <w:rPr>
          <w:w w:val="110"/>
        </w:rPr>
        <w:t>solutions of </w:t>
      </w:r>
      <w:hyperlink w:history="true" w:anchor="_bookmark25">
        <w:r>
          <w:rPr>
            <w:color w:val="0080AC"/>
            <w:w w:val="110"/>
          </w:rPr>
          <w:t>(6)</w:t>
        </w:r>
      </w:hyperlink>
      <w:r>
        <w:rPr>
          <w:w w:val="110"/>
        </w:rPr>
        <w:t>.</w:t>
      </w:r>
    </w:p>
    <w:p>
      <w:pPr>
        <w:pStyle w:val="BodyText"/>
        <w:spacing w:line="182" w:lineRule="exact"/>
        <w:ind w:left="397"/>
      </w:pPr>
      <w:r>
        <w:rPr>
          <w:w w:val="110"/>
        </w:rPr>
        <w:t>The</w:t>
      </w:r>
      <w:r>
        <w:rPr>
          <w:spacing w:val="15"/>
          <w:w w:val="110"/>
        </w:rPr>
        <w:t> </w:t>
      </w:r>
      <w:r>
        <w:rPr>
          <w:w w:val="110"/>
        </w:rPr>
        <w:t>optimization</w:t>
      </w:r>
      <w:r>
        <w:rPr>
          <w:spacing w:val="15"/>
          <w:w w:val="110"/>
        </w:rPr>
        <w:t> </w:t>
      </w:r>
      <w:r>
        <w:rPr>
          <w:w w:val="110"/>
        </w:rPr>
        <w:t>problem</w:t>
      </w:r>
      <w:r>
        <w:rPr>
          <w:spacing w:val="16"/>
          <w:w w:val="110"/>
        </w:rPr>
        <w:t> </w:t>
      </w:r>
      <w:r>
        <w:rPr>
          <w:w w:val="110"/>
        </w:rPr>
        <w:t>on</w:t>
      </w:r>
      <w:r>
        <w:rPr>
          <w:spacing w:val="16"/>
          <w:w w:val="110"/>
        </w:rPr>
        <w:t> </w:t>
      </w:r>
      <w:r>
        <w:rPr>
          <w:w w:val="110"/>
        </w:rPr>
        <w:t>the</w:t>
      </w:r>
      <w:r>
        <w:rPr>
          <w:spacing w:val="16"/>
          <w:w w:val="110"/>
        </w:rPr>
        <w:t> </w:t>
      </w:r>
      <w:r>
        <w:rPr>
          <w:w w:val="110"/>
        </w:rPr>
        <w:t>upper</w:t>
      </w:r>
      <w:r>
        <w:rPr>
          <w:spacing w:val="16"/>
          <w:w w:val="110"/>
        </w:rPr>
        <w:t> </w:t>
      </w:r>
      <w:r>
        <w:rPr>
          <w:w w:val="110"/>
        </w:rPr>
        <w:t>level</w:t>
      </w:r>
      <w:r>
        <w:rPr>
          <w:spacing w:val="16"/>
          <w:w w:val="110"/>
        </w:rPr>
        <w:t> </w:t>
      </w:r>
      <w:r>
        <w:rPr>
          <w:w w:val="110"/>
        </w:rPr>
        <w:t>might</w:t>
      </w:r>
      <w:r>
        <w:rPr>
          <w:spacing w:val="16"/>
          <w:w w:val="110"/>
        </w:rPr>
        <w:t> </w:t>
      </w:r>
      <w:r>
        <w:rPr>
          <w:w w:val="110"/>
        </w:rPr>
        <w:t>then</w:t>
      </w:r>
      <w:r>
        <w:rPr>
          <w:spacing w:val="16"/>
          <w:w w:val="110"/>
        </w:rPr>
        <w:t> </w:t>
      </w:r>
      <w:r>
        <w:rPr>
          <w:w w:val="110"/>
        </w:rPr>
        <w:t>be</w:t>
      </w:r>
      <w:r>
        <w:rPr>
          <w:spacing w:val="16"/>
          <w:w w:val="110"/>
        </w:rPr>
        <w:t> </w:t>
      </w:r>
      <w:r>
        <w:rPr>
          <w:spacing w:val="-2"/>
          <w:w w:val="110"/>
        </w:rPr>
        <w:t>given</w:t>
      </w:r>
    </w:p>
    <w:p>
      <w:pPr>
        <w:pStyle w:val="BodyText"/>
        <w:spacing w:line="97" w:lineRule="exact" w:before="25"/>
        <w:jc w:val="left"/>
      </w:pPr>
      <w:r>
        <w:rPr>
          <w:spacing w:val="-5"/>
          <w:w w:val="110"/>
        </w:rPr>
        <w:t>as</w:t>
      </w:r>
    </w:p>
    <w:p>
      <w:pPr>
        <w:spacing w:line="299" w:lineRule="exact" w:before="0"/>
        <w:ind w:left="209" w:right="0" w:firstLine="0"/>
        <w:jc w:val="left"/>
        <w:rPr>
          <w:rFonts w:ascii="STIX Math" w:hAnsi="STIX Math" w:eastAsia="STIX Math"/>
          <w:i/>
          <w:sz w:val="16"/>
        </w:rPr>
      </w:pPr>
      <w:r>
        <w:rPr>
          <w:rFonts w:ascii="STIX Math" w:hAnsi="STIX Math" w:eastAsia="STIX Math"/>
          <w:sz w:val="16"/>
        </w:rPr>
        <w:t>min</w:t>
      </w:r>
      <w:r>
        <w:rPr>
          <w:rFonts w:ascii="STIX Math" w:hAnsi="STIX Math" w:eastAsia="STIX Math"/>
          <w:spacing w:val="6"/>
          <w:sz w:val="16"/>
        </w:rPr>
        <w:t> </w:t>
      </w:r>
      <w:r>
        <w:rPr>
          <w:rFonts w:ascii="STIX Math" w:hAnsi="STIX Math" w:eastAsia="STIX Math"/>
          <w:sz w:val="16"/>
        </w:rPr>
        <w:t>{</w:t>
      </w:r>
      <w:r>
        <w:rPr>
          <w:rFonts w:ascii="STIX Math" w:hAnsi="STIX Math" w:eastAsia="STIX Math"/>
          <w:i/>
          <w:sz w:val="16"/>
        </w:rPr>
        <w:t>𝐹</w:t>
      </w:r>
      <w:r>
        <w:rPr>
          <w:rFonts w:ascii="STIX Math" w:hAnsi="STIX Math" w:eastAsia="STIX Math"/>
          <w:i/>
          <w:spacing w:val="-17"/>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13"/>
          <w:sz w:val="16"/>
        </w:rPr>
        <w:t> </w:t>
      </w:r>
      <w:r>
        <w:rPr>
          <w:rFonts w:ascii="STIX Math" w:hAnsi="STIX Math" w:eastAsia="STIX Math"/>
          <w:i/>
          <w:sz w:val="16"/>
        </w:rPr>
        <w:t>𝑦</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𝑥</w:t>
      </w:r>
      <w:r>
        <w:rPr>
          <w:rFonts w:ascii="STIX Math" w:hAnsi="STIX Math" w:eastAsia="STIX Math"/>
          <w:i/>
          <w:spacing w:val="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Ψ(</w:t>
      </w:r>
      <w:r>
        <w:rPr>
          <w:rFonts w:ascii="STIX Math" w:hAnsi="STIX Math" w:eastAsia="STIX Math"/>
          <w:i/>
          <w:sz w:val="16"/>
        </w:rPr>
        <w:t>𝑦</w:t>
      </w:r>
      <w:r>
        <w:rPr>
          <w:rFonts w:ascii="STIX Math" w:hAnsi="STIX Math" w:eastAsia="STIX Math"/>
          <w:sz w:val="16"/>
        </w:rPr>
        <w:t>)</w:t>
      </w:r>
      <w:r>
        <w:rPr>
          <w:rFonts w:ascii="STIX Math" w:hAnsi="STIX Math" w:eastAsia="STIX Math"/>
          <w:i/>
          <w:sz w:val="16"/>
        </w:rPr>
        <w:t>,</w:t>
      </w:r>
      <w:r>
        <w:rPr>
          <w:rFonts w:ascii="STIX Math" w:hAnsi="STIX Math" w:eastAsia="STIX Math"/>
          <w:i/>
          <w:spacing w:val="30"/>
          <w:sz w:val="16"/>
        </w:rPr>
        <w:t> </w:t>
      </w:r>
      <w:r>
        <w:rPr>
          <w:rFonts w:ascii="STIX Math" w:hAnsi="STIX Math" w:eastAsia="STIX Math"/>
          <w:i/>
          <w:sz w:val="16"/>
        </w:rPr>
        <w:t>𝑦</w:t>
      </w:r>
      <w:r>
        <w:rPr>
          <w:rFonts w:ascii="STIX Math" w:hAnsi="STIX Math" w:eastAsia="STIX Math"/>
          <w:i/>
          <w:spacing w:val="3"/>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i/>
          <w:spacing w:val="-4"/>
          <w:sz w:val="16"/>
        </w:rPr>
        <w:t>𝐺</w:t>
      </w:r>
      <w:r>
        <w:rPr>
          <w:rFonts w:ascii="STIX Math" w:hAnsi="STIX Math" w:eastAsia="STIX Math"/>
          <w:i/>
          <w:spacing w:val="-4"/>
          <w:position w:val="3"/>
          <w:sz w:val="16"/>
        </w:rPr>
        <w:t>̃</w:t>
      </w:r>
      <w:r>
        <w:rPr>
          <w:rFonts w:ascii="STIX Math" w:hAnsi="STIX Math" w:eastAsia="STIX Math"/>
          <w:spacing w:val="-4"/>
          <w:sz w:val="16"/>
        </w:rPr>
        <w:t>}</w:t>
      </w:r>
      <w:r>
        <w:rPr>
          <w:rFonts w:ascii="STIX Math" w:hAnsi="STIX Math" w:eastAsia="STIX Math"/>
          <w:i/>
          <w:spacing w:val="-4"/>
          <w:sz w:val="16"/>
        </w:rPr>
        <w:t>,</w:t>
      </w:r>
    </w:p>
    <w:p>
      <w:pPr>
        <w:spacing w:line="129" w:lineRule="exact" w:before="0"/>
        <w:ind w:left="158" w:right="0" w:firstLine="0"/>
        <w:jc w:val="left"/>
        <w:rPr>
          <w:rFonts w:ascii="STIX Math" w:hAnsi="STIX Math" w:eastAsia="STIX Math"/>
          <w:sz w:val="10"/>
        </w:rPr>
      </w:pPr>
      <w:r>
        <w:rPr>
          <w:rFonts w:ascii="STIX Math" w:hAnsi="STIX Math" w:eastAsia="STIX Math"/>
          <w:i/>
          <w:spacing w:val="-4"/>
          <w:sz w:val="12"/>
        </w:rPr>
        <w:t>𝑦</w:t>
      </w:r>
      <w:r>
        <w:rPr>
          <w:rFonts w:ascii="STIX Math" w:hAnsi="STIX Math" w:eastAsia="STIX Math"/>
          <w:spacing w:val="-4"/>
          <w:sz w:val="12"/>
        </w:rPr>
        <w:t>∈</w:t>
      </w:r>
      <w:r>
        <w:rPr>
          <w:rFonts w:ascii="DejaVu Serif" w:hAnsi="DejaVu Serif" w:eastAsia="DejaVu Serif"/>
          <w:spacing w:val="-4"/>
          <w:sz w:val="12"/>
        </w:rPr>
        <w:t>ℝ</w:t>
      </w:r>
      <w:r>
        <w:rPr>
          <w:rFonts w:ascii="STIX Math" w:hAnsi="STIX Math" w:eastAsia="STIX Math"/>
          <w:i/>
          <w:spacing w:val="-4"/>
          <w:position w:val="5"/>
          <w:sz w:val="10"/>
        </w:rPr>
        <w:t>𝑛</w:t>
      </w:r>
      <w:r>
        <w:rPr>
          <w:rFonts w:ascii="STIX Math" w:hAnsi="STIX Math" w:eastAsia="STIX Math"/>
          <w:spacing w:val="-4"/>
          <w:position w:val="1"/>
          <w:sz w:val="10"/>
        </w:rPr>
        <w:t>2</w:t>
      </w:r>
    </w:p>
    <w:p>
      <w:pPr>
        <w:pStyle w:val="BodyText"/>
        <w:spacing w:line="93" w:lineRule="auto" w:before="136"/>
        <w:ind w:right="115"/>
      </w:pPr>
      <w:r>
        <w:rPr>
          <w:w w:val="105"/>
        </w:rPr>
        <w:t>with a vector-valued function </w:t>
      </w:r>
      <w:r>
        <w:rPr>
          <w:rFonts w:ascii="STIX Math" w:hAnsi="STIX Math" w:eastAsia="STIX Math"/>
          <w:i/>
          <w:w w:val="105"/>
        </w:rPr>
        <w:t>𝐹</w:t>
      </w:r>
      <w:r>
        <w:rPr>
          <w:rFonts w:ascii="STIX Math" w:hAnsi="STIX Math" w:eastAsia="STIX Math"/>
          <w:i/>
          <w:spacing w:val="40"/>
          <w:w w:val="105"/>
        </w:rPr>
        <w:t> </w:t>
      </w:r>
      <w:r>
        <w:rPr>
          <w:rFonts w:ascii="STIX Math" w:hAnsi="STIX Math" w:eastAsia="STIX Math"/>
          <w:w w:val="105"/>
        </w:rPr>
        <w:t>∶ </w:t>
      </w:r>
      <w:r>
        <w:rPr>
          <w:rFonts w:ascii="DejaVu Serif" w:hAnsi="DejaVu Serif" w:eastAsia="DejaVu Serif"/>
          <w:w w:val="105"/>
        </w:rPr>
        <w:t>ℝ</w:t>
      </w:r>
      <w:r>
        <w:rPr>
          <w:rFonts w:ascii="STIX Math" w:hAnsi="STIX Math" w:eastAsia="STIX Math"/>
          <w:i/>
          <w:w w:val="105"/>
          <w:vertAlign w:val="superscript"/>
        </w:rPr>
        <w:t>𝑛</w:t>
      </w:r>
      <w:r>
        <w:rPr>
          <w:rFonts w:ascii="STIX Math" w:hAnsi="STIX Math" w:eastAsia="STIX Math"/>
          <w:w w:val="105"/>
          <w:position w:val="3"/>
          <w:sz w:val="10"/>
          <w:vertAlign w:val="baseline"/>
        </w:rPr>
        <w:t>1</w:t>
      </w:r>
      <w:r>
        <w:rPr>
          <w:rFonts w:ascii="STIX Math" w:hAnsi="STIX Math" w:eastAsia="STIX Math"/>
          <w:spacing w:val="40"/>
          <w:w w:val="105"/>
          <w:position w:val="3"/>
          <w:sz w:val="10"/>
          <w:vertAlign w:val="baseline"/>
        </w:rPr>
        <w:t> </w:t>
      </w:r>
      <w:r>
        <w:rPr>
          <w:rFonts w:ascii="STIX Math" w:hAnsi="STIX Math" w:eastAsia="STIX Math"/>
          <w:w w:val="105"/>
          <w:vertAlign w:val="baseline"/>
        </w:rPr>
        <w:t>× </w:t>
      </w:r>
      <w:r>
        <w:rPr>
          <w:rFonts w:ascii="DejaVu Serif" w:hAnsi="DejaVu Serif" w:eastAsia="DejaVu Serif"/>
          <w:w w:val="105"/>
          <w:vertAlign w:val="baseline"/>
        </w:rPr>
        <w:t>ℝ</w:t>
      </w:r>
      <w:r>
        <w:rPr>
          <w:rFonts w:ascii="STIX Math" w:hAnsi="STIX Math" w:eastAsia="STIX Math"/>
          <w:i/>
          <w:w w:val="105"/>
          <w:vertAlign w:val="superscript"/>
        </w:rPr>
        <w:t>𝑛</w:t>
      </w:r>
      <w:r>
        <w:rPr>
          <w:rFonts w:ascii="STIX Math" w:hAnsi="STIX Math" w:eastAsia="STIX Math"/>
          <w:w w:val="105"/>
          <w:position w:val="3"/>
          <w:sz w:val="10"/>
          <w:vertAlign w:val="baseline"/>
        </w:rPr>
        <w:t>2</w:t>
      </w:r>
      <w:r>
        <w:rPr>
          <w:rFonts w:ascii="STIX Math" w:hAnsi="STIX Math" w:eastAsia="STIX Math"/>
          <w:spacing w:val="40"/>
          <w:w w:val="105"/>
          <w:position w:val="3"/>
          <w:sz w:val="10"/>
          <w:vertAlign w:val="baseline"/>
        </w:rPr>
        <w:t> </w:t>
      </w:r>
      <w:r>
        <w:rPr>
          <w:rFonts w:ascii="DejaVu Sans" w:hAnsi="DejaVu Sans" w:eastAsia="DejaVu Sans"/>
          <w:w w:val="105"/>
          <w:vertAlign w:val="baseline"/>
        </w:rPr>
        <w:t>→ </w:t>
      </w:r>
      <w:r>
        <w:rPr>
          <w:rFonts w:ascii="DejaVu Serif" w:hAnsi="DejaVu Serif" w:eastAsia="DejaVu Serif"/>
          <w:w w:val="105"/>
          <w:vertAlign w:val="baseline"/>
        </w:rPr>
        <w:t>ℝ</w:t>
      </w:r>
      <w:r>
        <w:rPr>
          <w:rFonts w:ascii="STIX Math" w:hAnsi="STIX Math" w:eastAsia="STIX Math"/>
          <w:i/>
          <w:w w:val="105"/>
          <w:vertAlign w:val="superscript"/>
        </w:rPr>
        <w:t>𝑚</w:t>
      </w:r>
      <w:r>
        <w:rPr>
          <w:rFonts w:ascii="STIX Math" w:hAnsi="STIX Math" w:eastAsia="STIX Math"/>
          <w:w w:val="105"/>
          <w:position w:val="3"/>
          <w:sz w:val="10"/>
          <w:vertAlign w:val="baseline"/>
        </w:rPr>
        <w:t>2</w:t>
      </w:r>
      <w:r>
        <w:rPr>
          <w:rFonts w:ascii="STIX Math" w:hAnsi="STIX Math" w:eastAsia="STIX Math"/>
          <w:spacing w:val="-1"/>
          <w:w w:val="105"/>
          <w:position w:val="3"/>
          <w:sz w:val="10"/>
          <w:vertAlign w:val="baseline"/>
        </w:rPr>
        <w:t> </w:t>
      </w:r>
      <w:r>
        <w:rPr>
          <w:w w:val="105"/>
          <w:vertAlign w:val="baseline"/>
        </w:rPr>
        <w:t>, </w:t>
      </w:r>
      <w:r>
        <w:rPr>
          <w:rFonts w:ascii="STIX Math" w:hAnsi="STIX Math" w:eastAsia="STIX Math"/>
          <w:i/>
          <w:w w:val="105"/>
          <w:vertAlign w:val="baseline"/>
        </w:rPr>
        <w:t>𝑚</w:t>
      </w:r>
      <w:r>
        <w:rPr>
          <w:rFonts w:ascii="STIX Math" w:hAnsi="STIX Math" w:eastAsia="STIX Math"/>
          <w:w w:val="105"/>
          <w:position w:val="-3"/>
          <w:sz w:val="12"/>
          <w:vertAlign w:val="baseline"/>
        </w:rPr>
        <w:t>2</w:t>
      </w:r>
      <w:r>
        <w:rPr>
          <w:rFonts w:ascii="STIX Math" w:hAnsi="STIX Math" w:eastAsia="STIX Math"/>
          <w:spacing w:val="40"/>
          <w:w w:val="105"/>
          <w:position w:val="-3"/>
          <w:sz w:val="12"/>
          <w:vertAlign w:val="baseline"/>
        </w:rPr>
        <w:t> </w:t>
      </w:r>
      <w:r>
        <w:rPr>
          <w:rFonts w:ascii="STIX Math" w:hAnsi="STIX Math" w:eastAsia="STIX Math"/>
          <w:w w:val="105"/>
          <w:vertAlign w:val="baseline"/>
        </w:rPr>
        <w:t>∈ </w:t>
      </w:r>
      <w:r>
        <w:rPr>
          <w:rFonts w:ascii="DejaVu Serif" w:hAnsi="DejaVu Serif" w:eastAsia="DejaVu Serif"/>
          <w:w w:val="105"/>
          <w:vertAlign w:val="baseline"/>
        </w:rPr>
        <w:t>ℕ</w:t>
      </w:r>
      <w:r>
        <w:rPr>
          <w:w w:val="105"/>
          <w:vertAlign w:val="baseline"/>
        </w:rPr>
        <w:t>, and a com- pact</w:t>
      </w:r>
      <w:r>
        <w:rPr>
          <w:spacing w:val="40"/>
          <w:w w:val="105"/>
          <w:vertAlign w:val="baseline"/>
        </w:rPr>
        <w:t> </w:t>
      </w:r>
      <w:r>
        <w:rPr>
          <w:w w:val="105"/>
          <w:vertAlign w:val="baseline"/>
        </w:rPr>
        <w:t>set</w:t>
      </w:r>
      <w:r>
        <w:rPr>
          <w:spacing w:val="40"/>
          <w:w w:val="105"/>
          <w:vertAlign w:val="baseline"/>
        </w:rPr>
        <w:t> </w:t>
      </w:r>
      <w:r>
        <w:rPr>
          <w:rFonts w:ascii="STIX Math" w:hAnsi="STIX Math" w:eastAsia="STIX Math"/>
          <w:i/>
          <w:w w:val="105"/>
          <w:vertAlign w:val="baseline"/>
        </w:rPr>
        <w:t>𝐺</w:t>
      </w:r>
      <w:r>
        <w:rPr>
          <w:rFonts w:ascii="STIX Math" w:hAnsi="STIX Math" w:eastAsia="STIX Math"/>
          <w:i/>
          <w:w w:val="105"/>
          <w:position w:val="3"/>
          <w:vertAlign w:val="baseline"/>
        </w:rPr>
        <w:t>̃</w:t>
      </w:r>
      <w:r>
        <w:rPr>
          <w:rFonts w:ascii="STIX Math" w:hAnsi="STIX Math" w:eastAsia="STIX Math"/>
          <w:i/>
          <w:spacing w:val="32"/>
          <w:w w:val="105"/>
          <w:position w:val="3"/>
          <w:vertAlign w:val="baseline"/>
        </w:rPr>
        <w:t> </w:t>
      </w:r>
      <w:r>
        <w:rPr>
          <w:rFonts w:ascii="STIX Math" w:hAnsi="STIX Math" w:eastAsia="STIX Math"/>
          <w:i/>
          <w:w w:val="105"/>
          <w:vertAlign w:val="baseline"/>
        </w:rPr>
        <w:t>⊆ </w:t>
      </w:r>
      <w:r>
        <w:rPr>
          <w:rFonts w:ascii="DejaVu Serif" w:hAnsi="DejaVu Serif" w:eastAsia="DejaVu Serif"/>
          <w:w w:val="105"/>
          <w:vertAlign w:val="baseline"/>
        </w:rPr>
        <w:t>ℝ</w:t>
      </w:r>
      <w:r>
        <w:rPr>
          <w:rFonts w:ascii="STIX Math" w:hAnsi="STIX Math" w:eastAsia="STIX Math"/>
          <w:i/>
          <w:w w:val="105"/>
          <w:vertAlign w:val="superscript"/>
        </w:rPr>
        <w:t>𝑛</w:t>
      </w:r>
      <w:r>
        <w:rPr>
          <w:rFonts w:ascii="STIX Math" w:hAnsi="STIX Math" w:eastAsia="STIX Math"/>
          <w:w w:val="105"/>
          <w:position w:val="3"/>
          <w:sz w:val="10"/>
          <w:vertAlign w:val="baseline"/>
        </w:rPr>
        <w:t>2</w:t>
      </w:r>
      <w:r>
        <w:rPr>
          <w:rFonts w:ascii="STIX Math" w:hAnsi="STIX Math" w:eastAsia="STIX Math"/>
          <w:spacing w:val="-3"/>
          <w:w w:val="105"/>
          <w:position w:val="3"/>
          <w:sz w:val="10"/>
          <w:vertAlign w:val="baseline"/>
        </w:rPr>
        <w:t> </w:t>
      </w:r>
      <w:r>
        <w:rPr>
          <w:w w:val="105"/>
          <w:vertAlign w:val="baseline"/>
        </w:rPr>
        <w:t>.</w:t>
      </w:r>
      <w:r>
        <w:rPr>
          <w:spacing w:val="40"/>
          <w:w w:val="105"/>
          <w:vertAlign w:val="baseline"/>
        </w:rPr>
        <w:t> </w:t>
      </w:r>
      <w:r>
        <w:rPr>
          <w:w w:val="105"/>
          <w:vertAlign w:val="baseline"/>
        </w:rPr>
        <w:t>As</w:t>
      </w:r>
      <w:r>
        <w:rPr>
          <w:spacing w:val="40"/>
          <w:w w:val="105"/>
          <w:vertAlign w:val="baseline"/>
        </w:rPr>
        <w:t> </w:t>
      </w:r>
      <w:r>
        <w:rPr>
          <w:w w:val="105"/>
          <w:vertAlign w:val="baseline"/>
        </w:rPr>
        <w:t>discussed</w:t>
      </w:r>
      <w:r>
        <w:rPr>
          <w:spacing w:val="40"/>
          <w:w w:val="105"/>
          <w:vertAlign w:val="baseline"/>
        </w:rPr>
        <w:t> </w:t>
      </w:r>
      <w:r>
        <w:rPr>
          <w:w w:val="105"/>
          <w:vertAlign w:val="baseline"/>
        </w:rPr>
        <w:t>above,</w:t>
      </w:r>
      <w:r>
        <w:rPr>
          <w:spacing w:val="40"/>
          <w:w w:val="105"/>
          <w:vertAlign w:val="baseline"/>
        </w:rPr>
        <w:t> </w:t>
      </w:r>
      <w:r>
        <w:rPr>
          <w:w w:val="105"/>
          <w:vertAlign w:val="baseline"/>
        </w:rPr>
        <w:t>the</w:t>
      </w:r>
      <w:r>
        <w:rPr>
          <w:spacing w:val="40"/>
          <w:w w:val="105"/>
          <w:vertAlign w:val="baseline"/>
        </w:rPr>
        <w:t> </w:t>
      </w:r>
      <w:r>
        <w:rPr>
          <w:w w:val="105"/>
          <w:vertAlign w:val="baseline"/>
        </w:rPr>
        <w:t>upper-level</w:t>
      </w:r>
      <w:r>
        <w:rPr>
          <w:spacing w:val="40"/>
          <w:w w:val="105"/>
          <w:vertAlign w:val="baseline"/>
        </w:rPr>
        <w:t> </w:t>
      </w:r>
      <w:r>
        <w:rPr>
          <w:w w:val="105"/>
          <w:vertAlign w:val="baseline"/>
        </w:rPr>
        <w:t>problem</w:t>
      </w:r>
      <w:r>
        <w:rPr>
          <w:spacing w:val="40"/>
          <w:w w:val="105"/>
          <w:vertAlign w:val="baseline"/>
        </w:rPr>
        <w:t> </w:t>
      </w:r>
      <w:r>
        <w:rPr>
          <w:w w:val="105"/>
          <w:vertAlign w:val="baseline"/>
        </w:rPr>
        <w:t>is</w:t>
      </w:r>
      <w:r>
        <w:rPr>
          <w:spacing w:val="40"/>
          <w:w w:val="105"/>
          <w:vertAlign w:val="baseline"/>
        </w:rPr>
        <w:t> </w:t>
      </w:r>
      <w:r>
        <w:rPr>
          <w:w w:val="105"/>
          <w:vertAlign w:val="baseline"/>
        </w:rPr>
        <w:t>not</w:t>
      </w:r>
    </w:p>
    <w:p>
      <w:pPr>
        <w:pStyle w:val="BodyText"/>
        <w:spacing w:line="273" w:lineRule="auto" w:before="6"/>
        <w:ind w:right="117"/>
      </w:pPr>
      <w:r>
        <w:rPr>
          <w:spacing w:val="-2"/>
          <w:w w:val="110"/>
        </w:rPr>
        <w:t>well-defined</w:t>
      </w:r>
      <w:r>
        <w:rPr>
          <w:spacing w:val="-3"/>
          <w:w w:val="110"/>
        </w:rPr>
        <w:t> </w:t>
      </w:r>
      <w:r>
        <w:rPr>
          <w:spacing w:val="-2"/>
          <w:w w:val="110"/>
        </w:rPr>
        <w:t>without</w:t>
      </w:r>
      <w:r>
        <w:rPr>
          <w:spacing w:val="-3"/>
          <w:w w:val="110"/>
        </w:rPr>
        <w:t> </w:t>
      </w:r>
      <w:r>
        <w:rPr>
          <w:spacing w:val="-2"/>
          <w:w w:val="110"/>
        </w:rPr>
        <w:t>saying</w:t>
      </w:r>
      <w:r>
        <w:rPr>
          <w:spacing w:val="-3"/>
          <w:w w:val="110"/>
        </w:rPr>
        <w:t> </w:t>
      </w:r>
      <w:r>
        <w:rPr>
          <w:spacing w:val="-2"/>
          <w:w w:val="110"/>
        </w:rPr>
        <w:t>which</w:t>
      </w:r>
      <w:r>
        <w:rPr>
          <w:spacing w:val="-3"/>
          <w:w w:val="110"/>
        </w:rPr>
        <w:t> </w:t>
      </w:r>
      <w:r>
        <w:rPr>
          <w:spacing w:val="-2"/>
          <w:w w:val="110"/>
        </w:rPr>
        <w:t>of</w:t>
      </w:r>
      <w:r>
        <w:rPr>
          <w:spacing w:val="-3"/>
          <w:w w:val="110"/>
        </w:rPr>
        <w:t> </w:t>
      </w:r>
      <w:r>
        <w:rPr>
          <w:spacing w:val="-2"/>
          <w:w w:val="110"/>
        </w:rPr>
        <w:t>the</w:t>
      </w:r>
      <w:r>
        <w:rPr>
          <w:spacing w:val="-3"/>
          <w:w w:val="110"/>
        </w:rPr>
        <w:t> </w:t>
      </w:r>
      <w:r>
        <w:rPr>
          <w:spacing w:val="-2"/>
          <w:w w:val="110"/>
        </w:rPr>
        <w:t>eﬃcient</w:t>
      </w:r>
      <w:r>
        <w:rPr>
          <w:spacing w:val="-3"/>
          <w:w w:val="110"/>
        </w:rPr>
        <w:t> </w:t>
      </w:r>
      <w:r>
        <w:rPr>
          <w:spacing w:val="-2"/>
          <w:w w:val="110"/>
        </w:rPr>
        <w:t>solutions</w:t>
      </w:r>
      <w:r>
        <w:rPr>
          <w:spacing w:val="-3"/>
          <w:w w:val="110"/>
        </w:rPr>
        <w:t> </w:t>
      </w:r>
      <w:r>
        <w:rPr>
          <w:spacing w:val="-2"/>
          <w:w w:val="110"/>
        </w:rPr>
        <w:t>of</w:t>
      </w:r>
      <w:r>
        <w:rPr>
          <w:spacing w:val="-3"/>
          <w:w w:val="110"/>
        </w:rPr>
        <w:t> </w:t>
      </w:r>
      <w:r>
        <w:rPr>
          <w:spacing w:val="-2"/>
          <w:w w:val="110"/>
        </w:rPr>
        <w:t>the</w:t>
      </w:r>
      <w:r>
        <w:rPr>
          <w:spacing w:val="-3"/>
          <w:w w:val="110"/>
        </w:rPr>
        <w:t> </w:t>
      </w:r>
      <w:r>
        <w:rPr>
          <w:spacing w:val="-2"/>
          <w:w w:val="110"/>
        </w:rPr>
        <w:t>lower- </w:t>
      </w:r>
      <w:r>
        <w:rPr>
          <w:w w:val="110"/>
        </w:rPr>
        <w:t>level</w:t>
      </w:r>
      <w:r>
        <w:rPr>
          <w:w w:val="110"/>
        </w:rPr>
        <w:t> problem</w:t>
      </w:r>
      <w:r>
        <w:rPr>
          <w:w w:val="110"/>
        </w:rPr>
        <w:t> should</w:t>
      </w:r>
      <w:r>
        <w:rPr>
          <w:w w:val="110"/>
        </w:rPr>
        <w:t> be</w:t>
      </w:r>
      <w:r>
        <w:rPr>
          <w:w w:val="110"/>
        </w:rPr>
        <w:t> chosen</w:t>
      </w:r>
      <w:r>
        <w:rPr>
          <w:w w:val="110"/>
        </w:rPr>
        <w:t> for</w:t>
      </w:r>
      <w:r>
        <w:rPr>
          <w:w w:val="110"/>
        </w:rPr>
        <w:t> the</w:t>
      </w:r>
      <w:r>
        <w:rPr>
          <w:w w:val="110"/>
        </w:rPr>
        <w:t> evaluation</w:t>
      </w:r>
      <w:r>
        <w:rPr>
          <w:w w:val="110"/>
        </w:rPr>
        <w:t> of</w:t>
      </w:r>
      <w:r>
        <w:rPr>
          <w:w w:val="110"/>
        </w:rPr>
        <w:t> the</w:t>
      </w:r>
      <w:r>
        <w:rPr>
          <w:w w:val="110"/>
        </w:rPr>
        <w:t> upper</w:t>
      </w:r>
      <w:r>
        <w:rPr>
          <w:w w:val="110"/>
        </w:rPr>
        <w:t> level function.</w:t>
      </w:r>
      <w:r>
        <w:rPr>
          <w:spacing w:val="-4"/>
          <w:w w:val="110"/>
        </w:rPr>
        <w:t> </w:t>
      </w:r>
      <w:r>
        <w:rPr>
          <w:w w:val="110"/>
        </w:rPr>
        <w:t>An</w:t>
      </w:r>
      <w:r>
        <w:rPr>
          <w:spacing w:val="-3"/>
          <w:w w:val="110"/>
        </w:rPr>
        <w:t> </w:t>
      </w:r>
      <w:r>
        <w:rPr>
          <w:w w:val="110"/>
        </w:rPr>
        <w:t>often</w:t>
      </w:r>
      <w:r>
        <w:rPr>
          <w:spacing w:val="-3"/>
          <w:w w:val="110"/>
        </w:rPr>
        <w:t> </w:t>
      </w:r>
      <w:r>
        <w:rPr>
          <w:w w:val="110"/>
        </w:rPr>
        <w:t>chosen</w:t>
      </w:r>
      <w:r>
        <w:rPr>
          <w:spacing w:val="-3"/>
          <w:w w:val="110"/>
        </w:rPr>
        <w:t> </w:t>
      </w:r>
      <w:r>
        <w:rPr>
          <w:w w:val="110"/>
        </w:rPr>
        <w:t>approach</w:t>
      </w:r>
      <w:r>
        <w:rPr>
          <w:spacing w:val="-3"/>
          <w:w w:val="110"/>
        </w:rPr>
        <w:t> </w:t>
      </w:r>
      <w:r>
        <w:rPr>
          <w:w w:val="110"/>
        </w:rPr>
        <w:t>is</w:t>
      </w:r>
      <w:r>
        <w:rPr>
          <w:spacing w:val="-3"/>
          <w:w w:val="110"/>
        </w:rPr>
        <w:t> </w:t>
      </w:r>
      <w:r>
        <w:rPr>
          <w:w w:val="110"/>
        </w:rPr>
        <w:t>the</w:t>
      </w:r>
      <w:r>
        <w:rPr>
          <w:spacing w:val="-3"/>
          <w:w w:val="110"/>
        </w:rPr>
        <w:t> </w:t>
      </w:r>
      <w:r>
        <w:rPr>
          <w:w w:val="110"/>
        </w:rPr>
        <w:t>optimistic</w:t>
      </w:r>
      <w:r>
        <w:rPr>
          <w:spacing w:val="-4"/>
          <w:w w:val="110"/>
        </w:rPr>
        <w:t> </w:t>
      </w:r>
      <w:r>
        <w:rPr>
          <w:w w:val="110"/>
        </w:rPr>
        <w:t>approach,</w:t>
      </w:r>
      <w:r>
        <w:rPr>
          <w:spacing w:val="-3"/>
          <w:w w:val="110"/>
        </w:rPr>
        <w:t> </w:t>
      </w:r>
      <w:r>
        <w:rPr>
          <w:w w:val="110"/>
        </w:rPr>
        <w:t>i.e.,</w:t>
      </w:r>
      <w:r>
        <w:rPr>
          <w:spacing w:val="-4"/>
          <w:w w:val="110"/>
        </w:rPr>
        <w:t> </w:t>
      </w:r>
      <w:r>
        <w:rPr>
          <w:w w:val="110"/>
        </w:rPr>
        <w:t>one </w:t>
      </w:r>
      <w:r>
        <w:rPr>
          <w:spacing w:val="-2"/>
          <w:w w:val="110"/>
        </w:rPr>
        <w:t>solves</w:t>
      </w:r>
    </w:p>
    <w:p>
      <w:pPr>
        <w:spacing w:line="184" w:lineRule="exact" w:before="0"/>
        <w:ind w:left="425" w:right="0" w:firstLine="0"/>
        <w:jc w:val="both"/>
        <w:rPr>
          <w:rFonts w:ascii="STIX Math" w:hAnsi="STIX Math" w:eastAsia="STIX Math"/>
          <w:i/>
          <w:sz w:val="16"/>
        </w:rPr>
      </w:pPr>
      <w:r>
        <w:rPr>
          <w:rFonts w:ascii="STIX Math" w:hAnsi="STIX Math" w:eastAsia="STIX Math"/>
          <w:sz w:val="16"/>
        </w:rPr>
        <w:t>min</w:t>
      </w:r>
      <w:r>
        <w:rPr>
          <w:rFonts w:ascii="STIX Math" w:hAnsi="STIX Math" w:eastAsia="STIX Math"/>
          <w:spacing w:val="69"/>
          <w:w w:val="150"/>
          <w:sz w:val="16"/>
        </w:rPr>
        <w:t>  </w:t>
      </w:r>
      <w:r>
        <w:rPr>
          <w:rFonts w:ascii="STIX Math" w:hAnsi="STIX Math" w:eastAsia="STIX Math"/>
          <w:sz w:val="16"/>
        </w:rPr>
        <w:t>{</w:t>
      </w:r>
      <w:r>
        <w:rPr>
          <w:rFonts w:ascii="STIX Math" w:hAnsi="STIX Math" w:eastAsia="STIX Math"/>
          <w:i/>
          <w:sz w:val="16"/>
        </w:rPr>
        <w:t>𝐹</w:t>
      </w:r>
      <w:r>
        <w:rPr>
          <w:rFonts w:ascii="STIX Math" w:hAnsi="STIX Math" w:eastAsia="STIX Math"/>
          <w:i/>
          <w:spacing w:val="-16"/>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13"/>
          <w:sz w:val="16"/>
        </w:rPr>
        <w:t> </w:t>
      </w:r>
      <w:r>
        <w:rPr>
          <w:rFonts w:ascii="STIX Math" w:hAnsi="STIX Math" w:eastAsia="STIX Math"/>
          <w:i/>
          <w:sz w:val="16"/>
        </w:rPr>
        <w:t>𝑦</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𝑥</w:t>
      </w:r>
      <w:r>
        <w:rPr>
          <w:rFonts w:ascii="STIX Math" w:hAnsi="STIX Math" w:eastAsia="STIX Math"/>
          <w:i/>
          <w:spacing w:val="3"/>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Ψ(</w:t>
      </w:r>
      <w:r>
        <w:rPr>
          <w:rFonts w:ascii="STIX Math" w:hAnsi="STIX Math" w:eastAsia="STIX Math"/>
          <w:i/>
          <w:sz w:val="16"/>
        </w:rPr>
        <w:t>𝑦</w:t>
      </w:r>
      <w:r>
        <w:rPr>
          <w:rFonts w:ascii="STIX Math" w:hAnsi="STIX Math" w:eastAsia="STIX Math"/>
          <w:sz w:val="16"/>
        </w:rPr>
        <w:t>)</w:t>
      </w:r>
      <w:r>
        <w:rPr>
          <w:rFonts w:ascii="STIX Math" w:hAnsi="STIX Math" w:eastAsia="STIX Math"/>
          <w:i/>
          <w:sz w:val="16"/>
        </w:rPr>
        <w:t>,</w:t>
      </w:r>
      <w:r>
        <w:rPr>
          <w:rFonts w:ascii="STIX Math" w:hAnsi="STIX Math" w:eastAsia="STIX Math"/>
          <w:i/>
          <w:spacing w:val="31"/>
          <w:sz w:val="16"/>
        </w:rPr>
        <w:t> </w:t>
      </w:r>
      <w:r>
        <w:rPr>
          <w:rFonts w:ascii="STIX Math" w:hAnsi="STIX Math" w:eastAsia="STIX Math"/>
          <w:i/>
          <w:sz w:val="16"/>
        </w:rPr>
        <w:t>𝑦</w:t>
      </w:r>
      <w:r>
        <w:rPr>
          <w:rFonts w:ascii="STIX Math" w:hAnsi="STIX Math" w:eastAsia="STIX Math"/>
          <w:i/>
          <w:spacing w:val="3"/>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pacing w:val="-4"/>
          <w:sz w:val="16"/>
        </w:rPr>
        <w:t>𝐺</w:t>
      </w:r>
      <w:r>
        <w:rPr>
          <w:rFonts w:ascii="STIX Math" w:hAnsi="STIX Math" w:eastAsia="STIX Math"/>
          <w:i/>
          <w:spacing w:val="-4"/>
          <w:position w:val="3"/>
          <w:sz w:val="16"/>
        </w:rPr>
        <w:t>̃</w:t>
      </w:r>
      <w:r>
        <w:rPr>
          <w:rFonts w:ascii="STIX Math" w:hAnsi="STIX Math" w:eastAsia="STIX Math"/>
          <w:spacing w:val="-4"/>
          <w:sz w:val="16"/>
        </w:rPr>
        <w:t>}</w:t>
      </w:r>
      <w:r>
        <w:rPr>
          <w:rFonts w:ascii="STIX Math" w:hAnsi="STIX Math" w:eastAsia="STIX Math"/>
          <w:i/>
          <w:spacing w:val="-4"/>
          <w:sz w:val="16"/>
        </w:rPr>
        <w:t>.</w:t>
      </w:r>
    </w:p>
    <w:p>
      <w:pPr>
        <w:spacing w:line="129" w:lineRule="exact" w:before="0"/>
        <w:ind w:left="158" w:right="0" w:firstLine="0"/>
        <w:jc w:val="left"/>
        <w:rPr>
          <w:rFonts w:ascii="STIX Math" w:hAnsi="STIX Math" w:eastAsia="STIX Math"/>
          <w:sz w:val="10"/>
        </w:rPr>
      </w:pPr>
      <w:r>
        <w:rPr/>
        <mc:AlternateContent>
          <mc:Choice Requires="wps">
            <w:drawing>
              <wp:anchor distT="0" distB="0" distL="0" distR="0" allowOverlap="1" layoutInCell="1" locked="0" behindDoc="1" simplePos="0" relativeHeight="486274048">
                <wp:simplePos x="0" y="0"/>
                <wp:positionH relativeFrom="page">
                  <wp:posOffset>4048772</wp:posOffset>
                </wp:positionH>
                <wp:positionV relativeFrom="paragraph">
                  <wp:posOffset>29856</wp:posOffset>
                </wp:positionV>
                <wp:extent cx="19050" cy="6350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9050"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𝑛</w:t>
                            </w:r>
                          </w:p>
                        </w:txbxContent>
                      </wps:txbx>
                      <wps:bodyPr wrap="square" lIns="0" tIns="0" rIns="0" bIns="0" rtlCol="0">
                        <a:noAutofit/>
                      </wps:bodyPr>
                    </wps:wsp>
                  </a:graphicData>
                </a:graphic>
              </wp:anchor>
            </w:drawing>
          </mc:Choice>
          <mc:Fallback>
            <w:pict>
              <v:shape style="position:absolute;margin-left:318.800995pt;margin-top:2.350934pt;width:1.5pt;height:5pt;mso-position-horizontal-relative:page;mso-position-vertical-relative:paragraph;z-index:-17042432" type="#_x0000_t202" id="docshape106"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𝑛</w:t>
                      </w:r>
                    </w:p>
                  </w:txbxContent>
                </v:textbox>
                <w10:wrap type="none"/>
              </v:shape>
            </w:pict>
          </mc:Fallback>
        </mc:AlternateContent>
      </w:r>
      <w:r>
        <w:rPr/>
        <mc:AlternateContent>
          <mc:Choice Requires="wps">
            <w:drawing>
              <wp:anchor distT="0" distB="0" distL="0" distR="0" allowOverlap="1" layoutInCell="1" locked="0" behindDoc="1" simplePos="0" relativeHeight="486274560">
                <wp:simplePos x="0" y="0"/>
                <wp:positionH relativeFrom="page">
                  <wp:posOffset>4320463</wp:posOffset>
                </wp:positionH>
                <wp:positionV relativeFrom="paragraph">
                  <wp:posOffset>29856</wp:posOffset>
                </wp:positionV>
                <wp:extent cx="31750" cy="6350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1750"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𝑛</w:t>
                            </w:r>
                          </w:p>
                        </w:txbxContent>
                      </wps:txbx>
                      <wps:bodyPr wrap="square" lIns="0" tIns="0" rIns="0" bIns="0" rtlCol="0">
                        <a:noAutofit/>
                      </wps:bodyPr>
                    </wps:wsp>
                  </a:graphicData>
                </a:graphic>
              </wp:anchor>
            </w:drawing>
          </mc:Choice>
          <mc:Fallback>
            <w:pict>
              <v:shape style="position:absolute;margin-left:340.194pt;margin-top:2.350934pt;width:2.5pt;height:5pt;mso-position-horizontal-relative:page;mso-position-vertical-relative:paragraph;z-index:-17041920" type="#_x0000_t202" id="docshape107"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𝑛</w:t>
                      </w:r>
                    </w:p>
                  </w:txbxContent>
                </v:textbox>
                <w10:wrap type="none"/>
              </v:shape>
            </w:pict>
          </mc:Fallback>
        </mc:AlternateContent>
      </w:r>
      <w:r>
        <w:rPr>
          <w:rFonts w:ascii="STIX Math" w:hAnsi="STIX Math" w:eastAsia="STIX Math"/>
          <w:i/>
          <w:sz w:val="12"/>
        </w:rPr>
        <w:t>𝑥</w:t>
      </w:r>
      <w:r>
        <w:rPr>
          <w:rFonts w:ascii="STIX Math" w:hAnsi="STIX Math" w:eastAsia="STIX Math"/>
          <w:sz w:val="12"/>
        </w:rPr>
        <w:t>∈</w:t>
      </w:r>
      <w:r>
        <w:rPr>
          <w:rFonts w:ascii="DejaVu Serif" w:hAnsi="DejaVu Serif" w:eastAsia="DejaVu Serif"/>
          <w:sz w:val="12"/>
        </w:rPr>
        <w:t>ℝ</w:t>
      </w:r>
      <w:r>
        <w:rPr>
          <w:rFonts w:ascii="DejaVu Serif" w:hAnsi="DejaVu Serif" w:eastAsia="DejaVu Serif"/>
          <w:spacing w:val="1"/>
          <w:sz w:val="12"/>
        </w:rPr>
        <w:t> </w:t>
      </w:r>
      <w:r>
        <w:rPr>
          <w:rFonts w:ascii="STIX Math" w:hAnsi="STIX Math" w:eastAsia="STIX Math"/>
          <w:position w:val="1"/>
          <w:sz w:val="10"/>
        </w:rPr>
        <w:t>1</w:t>
      </w:r>
      <w:r>
        <w:rPr>
          <w:rFonts w:ascii="STIX Math" w:hAnsi="STIX Math" w:eastAsia="STIX Math"/>
          <w:spacing w:val="-6"/>
          <w:position w:val="1"/>
          <w:sz w:val="10"/>
        </w:rPr>
        <w:t> </w:t>
      </w:r>
      <w:r>
        <w:rPr>
          <w:rFonts w:ascii="STIX Math" w:hAnsi="STIX Math" w:eastAsia="STIX Math"/>
          <w:i/>
          <w:sz w:val="12"/>
        </w:rPr>
        <w:t>,</w:t>
      </w:r>
      <w:r>
        <w:rPr>
          <w:rFonts w:ascii="STIX Math" w:hAnsi="STIX Math" w:eastAsia="STIX Math"/>
          <w:i/>
          <w:spacing w:val="10"/>
          <w:sz w:val="12"/>
        </w:rPr>
        <w:t> </w:t>
      </w:r>
      <w:r>
        <w:rPr>
          <w:rFonts w:ascii="STIX Math" w:hAnsi="STIX Math" w:eastAsia="STIX Math"/>
          <w:i/>
          <w:sz w:val="12"/>
        </w:rPr>
        <w:t>𝑦</w:t>
      </w:r>
      <w:r>
        <w:rPr>
          <w:rFonts w:ascii="STIX Math" w:hAnsi="STIX Math" w:eastAsia="STIX Math"/>
          <w:sz w:val="12"/>
        </w:rPr>
        <w:t>∈</w:t>
      </w:r>
      <w:r>
        <w:rPr>
          <w:rFonts w:ascii="DejaVu Serif" w:hAnsi="DejaVu Serif" w:eastAsia="DejaVu Serif"/>
          <w:sz w:val="12"/>
        </w:rPr>
        <w:t>ℝ</w:t>
      </w:r>
      <w:r>
        <w:rPr>
          <w:rFonts w:ascii="DejaVu Serif" w:hAnsi="DejaVu Serif" w:eastAsia="DejaVu Serif"/>
          <w:spacing w:val="5"/>
          <w:sz w:val="12"/>
        </w:rPr>
        <w:t> </w:t>
      </w:r>
      <w:r>
        <w:rPr>
          <w:rFonts w:ascii="STIX Math" w:hAnsi="STIX Math" w:eastAsia="STIX Math"/>
          <w:spacing w:val="-10"/>
          <w:position w:val="1"/>
          <w:sz w:val="10"/>
        </w:rPr>
        <w:t>2</w:t>
      </w:r>
    </w:p>
    <w:p>
      <w:pPr>
        <w:pStyle w:val="BodyText"/>
        <w:spacing w:line="380" w:lineRule="exact"/>
        <w:ind w:right="116"/>
        <w:jc w:val="right"/>
      </w:pPr>
      <w:r>
        <w:rPr>
          <w:spacing w:val="-2"/>
          <w:w w:val="110"/>
        </w:rPr>
        <w:t>Another possible</w:t>
      </w:r>
      <w:r>
        <w:rPr>
          <w:spacing w:val="-1"/>
          <w:w w:val="110"/>
        </w:rPr>
        <w:t> </w:t>
      </w:r>
      <w:r>
        <w:rPr>
          <w:spacing w:val="-2"/>
          <w:w w:val="110"/>
        </w:rPr>
        <w:t>approach</w:t>
      </w:r>
      <w:r>
        <w:rPr>
          <w:spacing w:val="-1"/>
          <w:w w:val="110"/>
        </w:rPr>
        <w:t> </w:t>
      </w:r>
      <w:r>
        <w:rPr>
          <w:spacing w:val="-2"/>
          <w:w w:val="110"/>
        </w:rPr>
        <w:t>for</w:t>
      </w:r>
      <w:r>
        <w:rPr>
          <w:spacing w:val="-1"/>
          <w:w w:val="110"/>
        </w:rPr>
        <w:t> </w:t>
      </w:r>
      <w:r>
        <w:rPr>
          <w:spacing w:val="-2"/>
          <w:w w:val="110"/>
        </w:rPr>
        <w:t>a</w:t>
      </w:r>
      <w:r>
        <w:rPr>
          <w:spacing w:val="-1"/>
          <w:w w:val="110"/>
        </w:rPr>
        <w:t> </w:t>
      </w:r>
      <w:r>
        <w:rPr>
          <w:spacing w:val="-2"/>
          <w:w w:val="110"/>
        </w:rPr>
        <w:t>non-singleton set</w:t>
      </w:r>
      <w:r>
        <w:rPr>
          <w:spacing w:val="-1"/>
          <w:w w:val="110"/>
        </w:rPr>
        <w:t> </w:t>
      </w:r>
      <w:r>
        <w:rPr>
          <w:rFonts w:ascii="STIX Math" w:hAnsi="STIX Math" w:eastAsia="STIX Math"/>
          <w:spacing w:val="-2"/>
          <w:w w:val="110"/>
        </w:rPr>
        <w:t>Ψ(</w:t>
      </w:r>
      <w:r>
        <w:rPr>
          <w:rFonts w:ascii="STIX Math" w:hAnsi="STIX Math" w:eastAsia="STIX Math"/>
          <w:i/>
          <w:spacing w:val="-2"/>
          <w:w w:val="110"/>
        </w:rPr>
        <w:t>𝑦</w:t>
      </w:r>
      <w:r>
        <w:rPr>
          <w:rFonts w:ascii="STIX Math" w:hAnsi="STIX Math" w:eastAsia="STIX Math"/>
          <w:spacing w:val="-2"/>
          <w:w w:val="110"/>
        </w:rPr>
        <w:t>)</w:t>
      </w:r>
      <w:r>
        <w:rPr>
          <w:rFonts w:ascii="STIX Math" w:hAnsi="STIX Math" w:eastAsia="STIX Math"/>
          <w:spacing w:val="-1"/>
          <w:w w:val="110"/>
        </w:rPr>
        <w:t> </w:t>
      </w:r>
      <w:r>
        <w:rPr>
          <w:spacing w:val="-2"/>
          <w:w w:val="110"/>
        </w:rPr>
        <w:t>is</w:t>
      </w:r>
      <w:r>
        <w:rPr>
          <w:spacing w:val="-1"/>
          <w:w w:val="110"/>
        </w:rPr>
        <w:t> </w:t>
      </w:r>
      <w:r>
        <w:rPr>
          <w:spacing w:val="-2"/>
          <w:w w:val="110"/>
        </w:rPr>
        <w:t>to</w:t>
      </w:r>
      <w:r>
        <w:rPr>
          <w:spacing w:val="-1"/>
          <w:w w:val="110"/>
        </w:rPr>
        <w:t> </w:t>
      </w:r>
      <w:r>
        <w:rPr>
          <w:spacing w:val="-2"/>
          <w:w w:val="110"/>
        </w:rPr>
        <w:t>study</w:t>
      </w:r>
      <w:r>
        <w:rPr>
          <w:spacing w:val="-1"/>
          <w:w w:val="110"/>
        </w:rPr>
        <w:t> </w:t>
      </w:r>
      <w:r>
        <w:rPr>
          <w:spacing w:val="-5"/>
          <w:w w:val="110"/>
        </w:rPr>
        <w:t>all</w:t>
      </w:r>
    </w:p>
    <w:p>
      <w:pPr>
        <w:pStyle w:val="BodyText"/>
        <w:spacing w:line="100" w:lineRule="exact"/>
        <w:jc w:val="left"/>
      </w:pPr>
      <w:r>
        <w:rPr>
          <w:w w:val="110"/>
        </w:rPr>
        <w:t>eﬃcient</w:t>
      </w:r>
      <w:r>
        <w:rPr>
          <w:spacing w:val="1"/>
          <w:w w:val="110"/>
        </w:rPr>
        <w:t> </w:t>
      </w:r>
      <w:r>
        <w:rPr>
          <w:w w:val="110"/>
        </w:rPr>
        <w:t>solutions</w:t>
      </w:r>
      <w:r>
        <w:rPr>
          <w:spacing w:val="1"/>
          <w:w w:val="110"/>
        </w:rPr>
        <w:t> </w:t>
      </w:r>
      <w:r>
        <w:rPr>
          <w:w w:val="110"/>
        </w:rPr>
        <w:t>of</w:t>
      </w:r>
      <w:r>
        <w:rPr>
          <w:spacing w:val="2"/>
          <w:w w:val="110"/>
        </w:rPr>
        <w:t> </w:t>
      </w:r>
      <w:hyperlink w:history="true" w:anchor="_bookmark25">
        <w:r>
          <w:rPr>
            <w:color w:val="0080AC"/>
            <w:w w:val="110"/>
          </w:rPr>
          <w:t>(6)</w:t>
        </w:r>
      </w:hyperlink>
      <w:r>
        <w:rPr>
          <w:color w:val="0080AC"/>
          <w:spacing w:val="2"/>
          <w:w w:val="110"/>
        </w:rPr>
        <w:t> </w:t>
      </w:r>
      <w:r>
        <w:rPr>
          <w:w w:val="110"/>
        </w:rPr>
        <w:t>at</w:t>
      </w:r>
      <w:r>
        <w:rPr>
          <w:spacing w:val="1"/>
          <w:w w:val="110"/>
        </w:rPr>
        <w:t> </w:t>
      </w:r>
      <w:r>
        <w:rPr>
          <w:w w:val="110"/>
        </w:rPr>
        <w:t>the</w:t>
      </w:r>
      <w:r>
        <w:rPr>
          <w:spacing w:val="3"/>
          <w:w w:val="110"/>
        </w:rPr>
        <w:t> </w:t>
      </w:r>
      <w:r>
        <w:rPr>
          <w:w w:val="110"/>
        </w:rPr>
        <w:t>same</w:t>
      </w:r>
      <w:r>
        <w:rPr>
          <w:spacing w:val="2"/>
          <w:w w:val="110"/>
        </w:rPr>
        <w:t> </w:t>
      </w:r>
      <w:r>
        <w:rPr>
          <w:w w:val="110"/>
        </w:rPr>
        <w:t>time</w:t>
      </w:r>
      <w:r>
        <w:rPr>
          <w:spacing w:val="3"/>
          <w:w w:val="110"/>
        </w:rPr>
        <w:t> </w:t>
      </w:r>
      <w:r>
        <w:rPr>
          <w:w w:val="110"/>
        </w:rPr>
        <w:t>and</w:t>
      </w:r>
      <w:r>
        <w:rPr>
          <w:spacing w:val="2"/>
          <w:w w:val="110"/>
        </w:rPr>
        <w:t> </w:t>
      </w:r>
      <w:r>
        <w:rPr>
          <w:w w:val="110"/>
        </w:rPr>
        <w:t>thus</w:t>
      </w:r>
      <w:r>
        <w:rPr>
          <w:spacing w:val="2"/>
          <w:w w:val="110"/>
        </w:rPr>
        <w:t> </w:t>
      </w:r>
      <w:r>
        <w:rPr>
          <w:w w:val="110"/>
        </w:rPr>
        <w:t>the</w:t>
      </w:r>
      <w:r>
        <w:rPr>
          <w:spacing w:val="3"/>
          <w:w w:val="110"/>
        </w:rPr>
        <w:t> </w:t>
      </w:r>
      <w:r>
        <w:rPr>
          <w:w w:val="110"/>
        </w:rPr>
        <w:t>set-valued</w:t>
      </w:r>
      <w:r>
        <w:rPr>
          <w:spacing w:val="2"/>
          <w:w w:val="110"/>
        </w:rPr>
        <w:t> </w:t>
      </w:r>
      <w:r>
        <w:rPr>
          <w:spacing w:val="-5"/>
          <w:w w:val="110"/>
        </w:rPr>
        <w:t>map</w:t>
      </w:r>
    </w:p>
    <w:p>
      <w:pPr>
        <w:spacing w:line="422" w:lineRule="exact" w:before="0"/>
        <w:ind w:left="158" w:right="0" w:firstLine="0"/>
        <w:jc w:val="left"/>
        <w:rPr>
          <w:rFonts w:ascii="STIX Math" w:hAnsi="STIX Math" w:eastAsia="STIX Math"/>
          <w:i/>
          <w:sz w:val="16"/>
        </w:rPr>
      </w:pPr>
      <w:r>
        <w:rPr>
          <w:rFonts w:ascii="STIX Math" w:hAnsi="STIX Math" w:eastAsia="STIX Math"/>
          <w:i/>
          <w:sz w:val="16"/>
        </w:rPr>
        <w:t>𝑦</w:t>
      </w:r>
      <w:r>
        <w:rPr>
          <w:rFonts w:ascii="STIX Math" w:hAnsi="STIX Math" w:eastAsia="STIX Math"/>
          <w:i/>
          <w:spacing w:val="3"/>
          <w:sz w:val="16"/>
        </w:rPr>
        <w:t> </w:t>
      </w:r>
      <w:r>
        <w:rPr>
          <w:rFonts w:ascii="DejaVu Sans" w:hAnsi="DejaVu Sans" w:eastAsia="DejaVu Sans"/>
          <w:sz w:val="16"/>
        </w:rPr>
        <w:t>↦</w:t>
      </w:r>
      <w:r>
        <w:rPr>
          <w:rFonts w:ascii="DejaVu Sans" w:hAnsi="DejaVu Sans" w:eastAsia="DejaVu Sans"/>
          <w:spacing w:val="-8"/>
          <w:sz w:val="16"/>
        </w:rPr>
        <w:t> </w:t>
      </w:r>
      <w:r>
        <w:rPr>
          <w:rFonts w:ascii="STIX Math" w:hAnsi="STIX Math" w:eastAsia="STIX Math"/>
          <w:sz w:val="16"/>
        </w:rPr>
        <w:t>{</w:t>
      </w:r>
      <w:r>
        <w:rPr>
          <w:rFonts w:ascii="STIX Math" w:hAnsi="STIX Math" w:eastAsia="STIX Math"/>
          <w:i/>
          <w:sz w:val="16"/>
        </w:rPr>
        <w:t>𝐹</w:t>
      </w:r>
      <w:r>
        <w:rPr>
          <w:rFonts w:ascii="STIX Math" w:hAnsi="STIX Math" w:eastAsia="STIX Math"/>
          <w:i/>
          <w:spacing w:val="-17"/>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13"/>
          <w:sz w:val="16"/>
        </w:rPr>
        <w:t> </w:t>
      </w:r>
      <w:r>
        <w:rPr>
          <w:rFonts w:ascii="STIX Math" w:hAnsi="STIX Math" w:eastAsia="STIX Math"/>
          <w:i/>
          <w:sz w:val="16"/>
        </w:rPr>
        <w:t>𝑦</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𝑥</w:t>
      </w:r>
      <w:r>
        <w:rPr>
          <w:rFonts w:ascii="STIX Math" w:hAnsi="STIX Math" w:eastAsia="STIX Math"/>
          <w:i/>
          <w:spacing w:val="3"/>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Ψ(</w:t>
      </w:r>
      <w:r>
        <w:rPr>
          <w:rFonts w:ascii="STIX Math" w:hAnsi="STIX Math" w:eastAsia="STIX Math"/>
          <w:i/>
          <w:sz w:val="16"/>
        </w:rPr>
        <w:t>𝑦</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w:t>
      </w:r>
      <w:r>
        <w:rPr>
          <w:rFonts w:ascii="STIX Math" w:hAnsi="STIX Math" w:eastAsia="STIX Math"/>
          <w:i/>
          <w:spacing w:val="3"/>
          <w:sz w:val="16"/>
        </w:rPr>
        <w:t> </w:t>
      </w:r>
      <w:r>
        <w:rPr>
          <w:rFonts w:ascii="DejaVu Serif" w:hAnsi="DejaVu Serif" w:eastAsia="DejaVu Serif"/>
          <w:sz w:val="16"/>
        </w:rPr>
        <w:t>ℝ</w:t>
      </w:r>
      <w:r>
        <w:rPr>
          <w:rFonts w:ascii="STIX Math" w:hAnsi="STIX Math" w:eastAsia="STIX Math"/>
          <w:i/>
          <w:sz w:val="16"/>
          <w:vertAlign w:val="superscript"/>
        </w:rPr>
        <w:t>𝑚</w:t>
      </w:r>
      <w:r>
        <w:rPr>
          <w:rFonts w:ascii="STIX Math" w:hAnsi="STIX Math" w:eastAsia="STIX Math"/>
          <w:position w:val="3"/>
          <w:sz w:val="10"/>
          <w:vertAlign w:val="baseline"/>
        </w:rPr>
        <w:t>2</w:t>
      </w:r>
      <w:r>
        <w:rPr>
          <w:rFonts w:ascii="STIX Math" w:hAnsi="STIX Math" w:eastAsia="STIX Math"/>
          <w:spacing w:val="-6"/>
          <w:position w:val="3"/>
          <w:sz w:val="10"/>
          <w:vertAlign w:val="baseline"/>
        </w:rPr>
        <w:t> </w:t>
      </w:r>
      <w:r>
        <w:rPr>
          <w:rFonts w:ascii="STIX Math" w:hAnsi="STIX Math" w:eastAsia="STIX Math"/>
          <w:i/>
          <w:spacing w:val="-10"/>
          <w:sz w:val="16"/>
          <w:vertAlign w:val="baseline"/>
        </w:rPr>
        <w:t>.</w:t>
      </w:r>
    </w:p>
    <w:p>
      <w:pPr>
        <w:pStyle w:val="BodyText"/>
        <w:spacing w:line="273" w:lineRule="auto" w:before="68"/>
        <w:ind w:right="115"/>
      </w:pPr>
      <w:r>
        <w:rPr>
          <w:w w:val="110"/>
        </w:rPr>
        <w:t>Examinations on such an approach can be found in a recent PhD the- sis by </w:t>
      </w:r>
      <w:hyperlink w:history="true" w:anchor="_bookmark107">
        <w:r>
          <w:rPr>
            <w:color w:val="0080AC"/>
            <w:w w:val="110"/>
          </w:rPr>
          <w:t>Pilecka, 2016</w:t>
        </w:r>
      </w:hyperlink>
      <w:r>
        <w:rPr>
          <w:w w:val="110"/>
        </w:rPr>
        <w:t>. The use of set relations, which compare sets as a whole,</w:t>
      </w:r>
      <w:r>
        <w:rPr>
          <w:spacing w:val="-8"/>
          <w:w w:val="110"/>
        </w:rPr>
        <w:t> </w:t>
      </w:r>
      <w:r>
        <w:rPr>
          <w:w w:val="110"/>
        </w:rPr>
        <w:t>then</w:t>
      </w:r>
      <w:r>
        <w:rPr>
          <w:spacing w:val="-7"/>
          <w:w w:val="110"/>
        </w:rPr>
        <w:t> </w:t>
      </w:r>
      <w:r>
        <w:rPr>
          <w:w w:val="110"/>
        </w:rPr>
        <w:t>allows</w:t>
      </w:r>
      <w:r>
        <w:rPr>
          <w:spacing w:val="-8"/>
          <w:w w:val="110"/>
        </w:rPr>
        <w:t> </w:t>
      </w:r>
      <w:r>
        <w:rPr>
          <w:w w:val="110"/>
        </w:rPr>
        <w:t>to</w:t>
      </w:r>
      <w:r>
        <w:rPr>
          <w:spacing w:val="-7"/>
          <w:w w:val="110"/>
        </w:rPr>
        <w:t> </w:t>
      </w:r>
      <w:r>
        <w:rPr>
          <w:w w:val="110"/>
        </w:rPr>
        <w:t>study</w:t>
      </w:r>
      <w:r>
        <w:rPr>
          <w:spacing w:val="-7"/>
          <w:w w:val="110"/>
        </w:rPr>
        <w:t> </w:t>
      </w:r>
      <w:r>
        <w:rPr>
          <w:w w:val="110"/>
        </w:rPr>
        <w:t>optimal</w:t>
      </w:r>
      <w:r>
        <w:rPr>
          <w:spacing w:val="-8"/>
          <w:w w:val="110"/>
        </w:rPr>
        <w:t> </w:t>
      </w:r>
      <w:r>
        <w:rPr>
          <w:w w:val="110"/>
        </w:rPr>
        <w:t>solutions</w:t>
      </w:r>
      <w:r>
        <w:rPr>
          <w:spacing w:val="-8"/>
          <w:w w:val="110"/>
        </w:rPr>
        <w:t> </w:t>
      </w:r>
      <w:r>
        <w:rPr>
          <w:w w:val="110"/>
        </w:rPr>
        <w:t>of</w:t>
      </w:r>
      <w:r>
        <w:rPr>
          <w:spacing w:val="-7"/>
          <w:w w:val="110"/>
        </w:rPr>
        <w:t> </w:t>
      </w:r>
      <w:r>
        <w:rPr>
          <w:w w:val="110"/>
        </w:rPr>
        <w:t>a</w:t>
      </w:r>
      <w:r>
        <w:rPr>
          <w:spacing w:val="-7"/>
          <w:w w:val="110"/>
        </w:rPr>
        <w:t> </w:t>
      </w:r>
      <w:r>
        <w:rPr>
          <w:w w:val="110"/>
        </w:rPr>
        <w:t>bilevel</w:t>
      </w:r>
      <w:r>
        <w:rPr>
          <w:spacing w:val="-7"/>
          <w:w w:val="110"/>
        </w:rPr>
        <w:t> </w:t>
      </w:r>
      <w:r>
        <w:rPr>
          <w:w w:val="110"/>
        </w:rPr>
        <w:t>problem</w:t>
      </w:r>
      <w:r>
        <w:rPr>
          <w:spacing w:val="-7"/>
          <w:w w:val="110"/>
        </w:rPr>
        <w:t> </w:t>
      </w:r>
      <w:r>
        <w:rPr>
          <w:w w:val="110"/>
        </w:rPr>
        <w:t>with- </w:t>
      </w:r>
      <w:r>
        <w:rPr>
          <w:spacing w:val="-2"/>
          <w:w w:val="110"/>
        </w:rPr>
        <w:t>out</w:t>
      </w:r>
      <w:r>
        <w:rPr>
          <w:spacing w:val="-4"/>
          <w:w w:val="110"/>
        </w:rPr>
        <w:t> </w:t>
      </w:r>
      <w:r>
        <w:rPr>
          <w:spacing w:val="-2"/>
          <w:w w:val="110"/>
        </w:rPr>
        <w:t>explicitly</w:t>
      </w:r>
      <w:r>
        <w:rPr>
          <w:spacing w:val="-4"/>
          <w:w w:val="110"/>
        </w:rPr>
        <w:t> </w:t>
      </w:r>
      <w:r>
        <w:rPr>
          <w:spacing w:val="-2"/>
          <w:w w:val="110"/>
        </w:rPr>
        <w:t>choosing</w:t>
      </w:r>
      <w:r>
        <w:rPr>
          <w:spacing w:val="-4"/>
          <w:w w:val="110"/>
        </w:rPr>
        <w:t> </w:t>
      </w:r>
      <w:r>
        <w:rPr>
          <w:spacing w:val="-2"/>
          <w:w w:val="110"/>
        </w:rPr>
        <w:t>one</w:t>
      </w:r>
      <w:r>
        <w:rPr>
          <w:spacing w:val="-4"/>
          <w:w w:val="110"/>
        </w:rPr>
        <w:t> </w:t>
      </w:r>
      <w:r>
        <w:rPr>
          <w:spacing w:val="-2"/>
          <w:w w:val="110"/>
        </w:rPr>
        <w:t>of</w:t>
      </w:r>
      <w:r>
        <w:rPr>
          <w:spacing w:val="-4"/>
          <w:w w:val="110"/>
        </w:rPr>
        <w:t> </w:t>
      </w:r>
      <w:r>
        <w:rPr>
          <w:spacing w:val="-2"/>
          <w:w w:val="110"/>
        </w:rPr>
        <w:t>the</w:t>
      </w:r>
      <w:r>
        <w:rPr>
          <w:spacing w:val="-4"/>
          <w:w w:val="110"/>
        </w:rPr>
        <w:t> </w:t>
      </w:r>
      <w:r>
        <w:rPr>
          <w:spacing w:val="-2"/>
          <w:w w:val="110"/>
        </w:rPr>
        <w:t>lower</w:t>
      </w:r>
      <w:r>
        <w:rPr>
          <w:spacing w:val="-4"/>
          <w:w w:val="110"/>
        </w:rPr>
        <w:t> </w:t>
      </w:r>
      <w:r>
        <w:rPr>
          <w:spacing w:val="-2"/>
          <w:w w:val="110"/>
        </w:rPr>
        <w:t>level</w:t>
      </w:r>
      <w:r>
        <w:rPr>
          <w:spacing w:val="-4"/>
          <w:w w:val="110"/>
        </w:rPr>
        <w:t> </w:t>
      </w:r>
      <w:r>
        <w:rPr>
          <w:spacing w:val="-2"/>
          <w:w w:val="110"/>
        </w:rPr>
        <w:t>eﬃcient</w:t>
      </w:r>
      <w:r>
        <w:rPr>
          <w:spacing w:val="-4"/>
          <w:w w:val="110"/>
        </w:rPr>
        <w:t> </w:t>
      </w:r>
      <w:r>
        <w:rPr>
          <w:spacing w:val="-2"/>
          <w:w w:val="110"/>
        </w:rPr>
        <w:t>solutions.</w:t>
      </w:r>
      <w:r>
        <w:rPr>
          <w:spacing w:val="-4"/>
          <w:w w:val="110"/>
        </w:rPr>
        <w:t> </w:t>
      </w:r>
      <w:r>
        <w:rPr>
          <w:spacing w:val="-2"/>
          <w:w w:val="110"/>
        </w:rPr>
        <w:t>Possible </w:t>
      </w:r>
      <w:r>
        <w:rPr>
          <w:w w:val="110"/>
        </w:rPr>
        <w:t>set relations are, for instance, the lower-less order relation defined by</w:t>
      </w:r>
    </w:p>
    <w:p>
      <w:pPr>
        <w:tabs>
          <w:tab w:pos="910" w:val="left" w:leader="none"/>
          <w:tab w:pos="1378" w:val="left" w:leader="none"/>
        </w:tabs>
        <w:spacing w:line="177" w:lineRule="exact" w:before="0"/>
        <w:ind w:left="158"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275072">
                <wp:simplePos x="0" y="0"/>
                <wp:positionH relativeFrom="page">
                  <wp:posOffset>5136794</wp:posOffset>
                </wp:positionH>
                <wp:positionV relativeFrom="paragraph">
                  <wp:posOffset>102309</wp:posOffset>
                </wp:positionV>
                <wp:extent cx="52069" cy="104139"/>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404.471985pt;margin-top:8.055899pt;width:4.1pt;height:8.2pt;mso-position-horizontal-relative:page;mso-position-vertical-relative:paragraph;z-index:-17041408" type="#_x0000_t202" id="docshape108"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rFonts w:ascii="STIX Math" w:hAnsi="STIX Math" w:eastAsia="STIX Math"/>
          <w:i/>
          <w:w w:val="110"/>
          <w:sz w:val="16"/>
        </w:rPr>
        <w:t>𝐴 ≼</w:t>
      </w:r>
      <w:r>
        <w:rPr>
          <w:rFonts w:ascii="Noto Sans Math" w:hAnsi="Noto Sans Math" w:eastAsia="Noto Sans Math"/>
          <w:w w:val="110"/>
          <w:position w:val="-3"/>
          <w:sz w:val="12"/>
        </w:rPr>
        <w:t>𝓁</w:t>
      </w:r>
      <w:r>
        <w:rPr>
          <w:rFonts w:ascii="Noto Sans Math" w:hAnsi="Noto Sans Math" w:eastAsia="Noto Sans Math"/>
          <w:spacing w:val="24"/>
          <w:w w:val="110"/>
          <w:position w:val="-3"/>
          <w:sz w:val="12"/>
        </w:rPr>
        <w:t> </w:t>
      </w:r>
      <w:r>
        <w:rPr>
          <w:rFonts w:ascii="STIX Math" w:hAnsi="STIX Math" w:eastAsia="STIX Math"/>
          <w:i/>
          <w:spacing w:val="-10"/>
          <w:w w:val="110"/>
          <w:sz w:val="16"/>
        </w:rPr>
        <w:t>𝐵</w:t>
      </w:r>
      <w:r>
        <w:rPr>
          <w:rFonts w:ascii="STIX Math" w:hAnsi="STIX Math" w:eastAsia="STIX Math"/>
          <w:i/>
          <w:sz w:val="16"/>
        </w:rPr>
        <w:tab/>
      </w:r>
      <w:r>
        <w:rPr>
          <w:rFonts w:ascii="STIX Math" w:hAnsi="STIX Math" w:eastAsia="STIX Math"/>
          <w:spacing w:val="-5"/>
          <w:w w:val="110"/>
          <w:sz w:val="16"/>
        </w:rPr>
        <w:t>∶</w:t>
      </w:r>
      <w:r>
        <w:rPr>
          <w:rFonts w:ascii="DejaVu Sans" w:hAnsi="DejaVu Sans" w:eastAsia="DejaVu Sans"/>
          <w:spacing w:val="-5"/>
          <w:w w:val="110"/>
          <w:sz w:val="16"/>
        </w:rPr>
        <w:t>⇔</w:t>
      </w:r>
      <w:r>
        <w:rPr>
          <w:rFonts w:ascii="DejaVu Sans" w:hAnsi="DejaVu Sans" w:eastAsia="DejaVu Sans"/>
          <w:sz w:val="16"/>
        </w:rPr>
        <w:tab/>
      </w:r>
      <w:r>
        <w:rPr>
          <w:rFonts w:ascii="STIX Math" w:hAnsi="STIX Math" w:eastAsia="STIX Math"/>
          <w:i/>
          <w:w w:val="105"/>
          <w:sz w:val="16"/>
        </w:rPr>
        <w:t>𝐵</w:t>
      </w:r>
      <w:r>
        <w:rPr>
          <w:rFonts w:ascii="STIX Math" w:hAnsi="STIX Math" w:eastAsia="STIX Math"/>
          <w:i/>
          <w:spacing w:val="1"/>
          <w:w w:val="105"/>
          <w:sz w:val="16"/>
        </w:rPr>
        <w:t> </w:t>
      </w:r>
      <w:r>
        <w:rPr>
          <w:rFonts w:ascii="STIX Math" w:hAnsi="STIX Math" w:eastAsia="STIX Math"/>
          <w:i/>
          <w:w w:val="105"/>
          <w:sz w:val="16"/>
        </w:rPr>
        <w:t>⊆</w:t>
      </w:r>
      <w:r>
        <w:rPr>
          <w:rFonts w:ascii="STIX Math" w:hAnsi="STIX Math" w:eastAsia="STIX Math"/>
          <w:i/>
          <w:spacing w:val="-4"/>
          <w:w w:val="105"/>
          <w:sz w:val="16"/>
        </w:rPr>
        <w:t> </w:t>
      </w:r>
      <w:r>
        <w:rPr>
          <w:rFonts w:ascii="STIX Math" w:hAnsi="STIX Math" w:eastAsia="STIX Math"/>
          <w:i/>
          <w:w w:val="105"/>
          <w:sz w:val="16"/>
        </w:rPr>
        <w:t>𝐴</w:t>
      </w:r>
      <w:r>
        <w:rPr>
          <w:rFonts w:ascii="STIX Math" w:hAnsi="STIX Math" w:eastAsia="STIX Math"/>
          <w:i/>
          <w:spacing w:val="-29"/>
          <w:w w:val="105"/>
          <w:sz w:val="16"/>
        </w:rPr>
        <w:t> </w:t>
      </w:r>
      <w:r>
        <w:rPr>
          <w:rFonts w:ascii="STIX Math" w:hAnsi="STIX Math" w:eastAsia="STIX Math"/>
          <w:w w:val="105"/>
          <w:sz w:val="16"/>
        </w:rPr>
        <w:t>+</w:t>
      </w:r>
      <w:r>
        <w:rPr>
          <w:rFonts w:ascii="STIX Math" w:hAnsi="STIX Math" w:eastAsia="STIX Math"/>
          <w:spacing w:val="-10"/>
          <w:w w:val="105"/>
          <w:sz w:val="16"/>
        </w:rPr>
        <w:t> </w:t>
      </w:r>
      <w:r>
        <w:rPr>
          <w:rFonts w:ascii="DejaVu Serif" w:hAnsi="DejaVu Serif" w:eastAsia="DejaVu Serif"/>
          <w:spacing w:val="-5"/>
          <w:w w:val="105"/>
          <w:sz w:val="16"/>
        </w:rPr>
        <w:t>ℝ</w:t>
      </w:r>
      <w:r>
        <w:rPr>
          <w:rFonts w:ascii="STIX Math" w:hAnsi="STIX Math" w:eastAsia="STIX Math"/>
          <w:i/>
          <w:spacing w:val="-5"/>
          <w:w w:val="105"/>
          <w:sz w:val="16"/>
          <w:vertAlign w:val="superscript"/>
        </w:rPr>
        <w:t>𝑚</w:t>
      </w:r>
      <w:r>
        <w:rPr>
          <w:rFonts w:ascii="STIX Math" w:hAnsi="STIX Math" w:eastAsia="STIX Math"/>
          <w:spacing w:val="-5"/>
          <w:w w:val="105"/>
          <w:sz w:val="16"/>
          <w:vertAlign w:val="superscript"/>
        </w:rPr>
        <w:t>2</w:t>
      </w:r>
    </w:p>
    <w:p>
      <w:pPr>
        <w:tabs>
          <w:tab w:pos="1378" w:val="left" w:leader="none"/>
        </w:tabs>
        <w:spacing w:line="257" w:lineRule="exact" w:before="0"/>
        <w:ind w:left="951" w:right="0" w:firstLine="0"/>
        <w:jc w:val="left"/>
        <w:rPr>
          <w:rFonts w:ascii="STIX Math" w:hAnsi="STIX Math" w:eastAsia="STIX Math"/>
          <w:sz w:val="16"/>
        </w:rPr>
      </w:pPr>
      <w:r>
        <w:rPr>
          <w:rFonts w:ascii="DejaVu Sans" w:hAnsi="DejaVu Sans" w:eastAsia="DejaVu Sans"/>
          <w:spacing w:val="-10"/>
          <w:sz w:val="16"/>
        </w:rPr>
        <w:t>⇔</w:t>
      </w:r>
      <w:r>
        <w:rPr>
          <w:rFonts w:ascii="DejaVu Sans" w:hAnsi="DejaVu Sans" w:eastAsia="DejaVu Sans"/>
          <w:sz w:val="16"/>
        </w:rPr>
        <w:tab/>
      </w:r>
      <w:r>
        <w:rPr>
          <w:rFonts w:ascii="STIX Math" w:hAnsi="STIX Math" w:eastAsia="STIX Math"/>
          <w:sz w:val="16"/>
        </w:rPr>
        <w:t>∀</w:t>
      </w:r>
      <w:r>
        <w:rPr>
          <w:rFonts w:ascii="STIX Math" w:hAnsi="STIX Math" w:eastAsia="STIX Math"/>
          <w:i/>
          <w:sz w:val="16"/>
        </w:rPr>
        <w:t>𝑏</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𝐵</w:t>
      </w:r>
      <w:r>
        <w:rPr>
          <w:rFonts w:ascii="STIX Math" w:hAnsi="STIX Math" w:eastAsia="STIX Math"/>
          <w:i/>
          <w:spacing w:val="14"/>
          <w:sz w:val="16"/>
        </w:rPr>
        <w:t> </w:t>
      </w:r>
      <w:r>
        <w:rPr>
          <w:rFonts w:ascii="STIX Math" w:hAnsi="STIX Math" w:eastAsia="STIX Math"/>
          <w:sz w:val="16"/>
        </w:rPr>
        <w:t>∃</w:t>
      </w:r>
      <w:r>
        <w:rPr>
          <w:rFonts w:ascii="STIX Math" w:hAnsi="STIX Math" w:eastAsia="STIX Math"/>
          <w:i/>
          <w:sz w:val="16"/>
        </w:rPr>
        <w:t>𝑎</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𝐴</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52"/>
          <w:sz w:val="16"/>
        </w:rPr>
        <w:t> </w:t>
      </w:r>
      <w:r>
        <w:rPr>
          <w:rFonts w:ascii="STIX Math" w:hAnsi="STIX Math" w:eastAsia="STIX Math"/>
          <w:i/>
          <w:sz w:val="16"/>
        </w:rPr>
        <w:t>𝑎</w:t>
      </w:r>
      <w:r>
        <w:rPr>
          <w:rFonts w:ascii="STIX Math" w:hAnsi="STIX Math" w:eastAsia="STIX Math"/>
          <w:i/>
          <w:position w:val="-3"/>
          <w:sz w:val="12"/>
        </w:rPr>
        <w:t>𝑖</w:t>
      </w:r>
      <w:r>
        <w:rPr>
          <w:rFonts w:ascii="STIX Math" w:hAnsi="STIX Math" w:eastAsia="STIX Math"/>
          <w:i/>
          <w:spacing w:val="24"/>
          <w:position w:val="-3"/>
          <w:sz w:val="12"/>
        </w:rPr>
        <w:t> </w:t>
      </w:r>
      <w:r>
        <w:rPr>
          <w:rFonts w:ascii="Arial" w:hAnsi="Arial" w:eastAsia="Arial"/>
          <w:sz w:val="16"/>
        </w:rPr>
        <w:t>≤</w:t>
      </w:r>
      <w:r>
        <w:rPr>
          <w:rFonts w:ascii="Arial" w:hAnsi="Arial" w:eastAsia="Arial"/>
          <w:spacing w:val="1"/>
          <w:sz w:val="16"/>
        </w:rPr>
        <w:t> </w:t>
      </w:r>
      <w:r>
        <w:rPr>
          <w:rFonts w:ascii="STIX Math" w:hAnsi="STIX Math" w:eastAsia="STIX Math"/>
          <w:i/>
          <w:sz w:val="16"/>
        </w:rPr>
        <w:t>𝑏</w:t>
      </w:r>
      <w:r>
        <w:rPr>
          <w:rFonts w:ascii="STIX Math" w:hAnsi="STIX Math" w:eastAsia="STIX Math"/>
          <w:i/>
          <w:position w:val="-3"/>
          <w:sz w:val="12"/>
        </w:rPr>
        <w:t>𝑖</w:t>
      </w:r>
      <w:r>
        <w:rPr>
          <w:rFonts w:ascii="STIX Math" w:hAnsi="STIX Math" w:eastAsia="STIX Math"/>
          <w:i/>
          <w:spacing w:val="26"/>
          <w:position w:val="-3"/>
          <w:sz w:val="12"/>
        </w:rPr>
        <w:t> </w:t>
      </w:r>
      <w:r>
        <w:rPr>
          <w:rFonts w:ascii="STIX Math" w:hAnsi="STIX Math" w:eastAsia="STIX Math"/>
          <w:sz w:val="16"/>
        </w:rPr>
        <w:t>∀</w:t>
      </w:r>
      <w:r>
        <w:rPr>
          <w:rFonts w:ascii="STIX Math" w:hAnsi="STIX Math" w:eastAsia="STIX Math"/>
          <w:i/>
          <w:sz w:val="16"/>
        </w:rPr>
        <w:t>𝑖</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3"/>
          <w:sz w:val="16"/>
        </w:rPr>
        <w:t> </w:t>
      </w:r>
      <w:r>
        <w:rPr>
          <w:rFonts w:ascii="STIX Math" w:hAnsi="STIX Math" w:eastAsia="STIX Math"/>
          <w:sz w:val="16"/>
        </w:rPr>
        <w:t>…</w:t>
      </w:r>
      <w:r>
        <w:rPr>
          <w:rFonts w:ascii="STIX Math" w:hAnsi="STIX Math" w:eastAsia="STIX Math"/>
          <w:spacing w:val="-14"/>
          <w:sz w:val="16"/>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z w:val="16"/>
        </w:rPr>
        <w:t>𝑚</w:t>
      </w:r>
      <w:r>
        <w:rPr>
          <w:rFonts w:ascii="STIX Math" w:hAnsi="STIX Math" w:eastAsia="STIX Math"/>
          <w:position w:val="-3"/>
          <w:sz w:val="12"/>
        </w:rPr>
        <w:t>2</w:t>
      </w:r>
      <w:r>
        <w:rPr>
          <w:rFonts w:ascii="STIX Math" w:hAnsi="STIX Math" w:eastAsia="STIX Math"/>
          <w:spacing w:val="-20"/>
          <w:position w:val="-3"/>
          <w:sz w:val="12"/>
        </w:rPr>
        <w:t> </w:t>
      </w:r>
      <w:r>
        <w:rPr>
          <w:rFonts w:ascii="STIX Math" w:hAnsi="STIX Math" w:eastAsia="STIX Math"/>
          <w:spacing w:val="-10"/>
          <w:sz w:val="16"/>
        </w:rPr>
        <w:t>}</w:t>
      </w:r>
    </w:p>
    <w:p>
      <w:pPr>
        <w:pStyle w:val="BodyText"/>
        <w:spacing w:line="372" w:lineRule="exact"/>
        <w:ind w:right="116"/>
        <w:jc w:val="right"/>
      </w:pPr>
      <w:r>
        <w:rPr>
          <w:w w:val="110"/>
        </w:rPr>
        <w:t>for</w:t>
      </w:r>
      <w:r>
        <w:rPr>
          <w:spacing w:val="-1"/>
          <w:w w:val="110"/>
        </w:rPr>
        <w:t> </w:t>
      </w:r>
      <w:r>
        <w:rPr>
          <w:w w:val="110"/>
        </w:rPr>
        <w:t>two</w:t>
      </w:r>
      <w:r>
        <w:rPr>
          <w:spacing w:val="4"/>
          <w:w w:val="110"/>
        </w:rPr>
        <w:t> </w:t>
      </w:r>
      <w:r>
        <w:rPr>
          <w:w w:val="110"/>
        </w:rPr>
        <w:t>nonempty</w:t>
      </w:r>
      <w:r>
        <w:rPr>
          <w:spacing w:val="5"/>
          <w:w w:val="110"/>
        </w:rPr>
        <w:t> </w:t>
      </w:r>
      <w:r>
        <w:rPr>
          <w:w w:val="110"/>
        </w:rPr>
        <w:t>sets</w:t>
      </w:r>
      <w:r>
        <w:rPr>
          <w:spacing w:val="4"/>
          <w:w w:val="110"/>
        </w:rPr>
        <w:t> </w:t>
      </w:r>
      <w:r>
        <w:rPr>
          <w:rFonts w:ascii="STIX Math" w:hAnsi="STIX Math" w:eastAsia="STIX Math"/>
          <w:i/>
          <w:w w:val="110"/>
        </w:rPr>
        <w:t>𝐴,</w:t>
      </w:r>
      <w:r>
        <w:rPr>
          <w:rFonts w:ascii="STIX Math" w:hAnsi="STIX Math" w:eastAsia="STIX Math"/>
          <w:i/>
          <w:spacing w:val="-17"/>
          <w:w w:val="110"/>
        </w:rPr>
        <w:t> </w:t>
      </w:r>
      <w:r>
        <w:rPr>
          <w:rFonts w:ascii="STIX Math" w:hAnsi="STIX Math" w:eastAsia="STIX Math"/>
          <w:i/>
          <w:w w:val="110"/>
        </w:rPr>
        <w:t>𝐵</w:t>
      </w:r>
      <w:r>
        <w:rPr>
          <w:rFonts w:ascii="STIX Math" w:hAnsi="STIX Math" w:eastAsia="STIX Math"/>
          <w:i/>
          <w:spacing w:val="1"/>
          <w:w w:val="110"/>
        </w:rPr>
        <w:t> </w:t>
      </w:r>
      <w:r>
        <w:rPr>
          <w:rFonts w:ascii="STIX Math" w:hAnsi="STIX Math" w:eastAsia="STIX Math"/>
          <w:i/>
          <w:w w:val="110"/>
        </w:rPr>
        <w:t>⊆</w:t>
      </w:r>
      <w:r>
        <w:rPr>
          <w:rFonts w:ascii="STIX Math" w:hAnsi="STIX Math" w:eastAsia="STIX Math"/>
          <w:i/>
          <w:spacing w:val="-5"/>
          <w:w w:val="110"/>
        </w:rPr>
        <w:t> </w:t>
      </w:r>
      <w:r>
        <w:rPr>
          <w:rFonts w:ascii="DejaVu Serif" w:hAnsi="DejaVu Serif" w:eastAsia="DejaVu Serif"/>
          <w:w w:val="110"/>
        </w:rPr>
        <w:t>ℝ</w:t>
      </w:r>
      <w:r>
        <w:rPr>
          <w:rFonts w:ascii="STIX Math" w:hAnsi="STIX Math" w:eastAsia="STIX Math"/>
          <w:i/>
          <w:w w:val="110"/>
          <w:vertAlign w:val="superscript"/>
        </w:rPr>
        <w:t>𝑚</w:t>
      </w:r>
      <w:r>
        <w:rPr>
          <w:rFonts w:ascii="STIX Math" w:hAnsi="STIX Math" w:eastAsia="STIX Math"/>
          <w:w w:val="110"/>
          <w:position w:val="3"/>
          <w:sz w:val="10"/>
          <w:vertAlign w:val="baseline"/>
        </w:rPr>
        <w:t>2</w:t>
      </w:r>
      <w:r>
        <w:rPr>
          <w:rFonts w:ascii="STIX Math" w:hAnsi="STIX Math" w:eastAsia="STIX Math"/>
          <w:spacing w:val="-8"/>
          <w:w w:val="110"/>
          <w:position w:val="3"/>
          <w:sz w:val="10"/>
          <w:vertAlign w:val="baseline"/>
        </w:rPr>
        <w:t> </w:t>
      </w:r>
      <w:r>
        <w:rPr>
          <w:w w:val="110"/>
          <w:vertAlign w:val="baseline"/>
        </w:rPr>
        <w:t>.</w:t>
      </w:r>
      <w:r>
        <w:rPr>
          <w:spacing w:val="4"/>
          <w:w w:val="110"/>
          <w:vertAlign w:val="baseline"/>
        </w:rPr>
        <w:t> </w:t>
      </w:r>
      <w:r>
        <w:rPr>
          <w:w w:val="110"/>
          <w:vertAlign w:val="baseline"/>
        </w:rPr>
        <w:t>Another</w:t>
      </w:r>
      <w:r>
        <w:rPr>
          <w:spacing w:val="5"/>
          <w:w w:val="110"/>
          <w:vertAlign w:val="baseline"/>
        </w:rPr>
        <w:t> </w:t>
      </w:r>
      <w:r>
        <w:rPr>
          <w:w w:val="110"/>
          <w:vertAlign w:val="baseline"/>
        </w:rPr>
        <w:t>widely</w:t>
      </w:r>
      <w:r>
        <w:rPr>
          <w:spacing w:val="4"/>
          <w:w w:val="110"/>
          <w:vertAlign w:val="baseline"/>
        </w:rPr>
        <w:t> </w:t>
      </w:r>
      <w:r>
        <w:rPr>
          <w:w w:val="110"/>
          <w:vertAlign w:val="baseline"/>
        </w:rPr>
        <w:t>used</w:t>
      </w:r>
      <w:r>
        <w:rPr>
          <w:spacing w:val="5"/>
          <w:w w:val="110"/>
          <w:vertAlign w:val="baseline"/>
        </w:rPr>
        <w:t> </w:t>
      </w:r>
      <w:r>
        <w:rPr>
          <w:w w:val="110"/>
          <w:vertAlign w:val="baseline"/>
        </w:rPr>
        <w:t>set</w:t>
      </w:r>
      <w:r>
        <w:rPr>
          <w:spacing w:val="5"/>
          <w:w w:val="110"/>
          <w:vertAlign w:val="baseline"/>
        </w:rPr>
        <w:t> </w:t>
      </w:r>
      <w:r>
        <w:rPr>
          <w:w w:val="110"/>
          <w:vertAlign w:val="baseline"/>
        </w:rPr>
        <w:t>relation</w:t>
      </w:r>
      <w:r>
        <w:rPr>
          <w:spacing w:val="4"/>
          <w:w w:val="110"/>
          <w:vertAlign w:val="baseline"/>
        </w:rPr>
        <w:t> </w:t>
      </w:r>
      <w:r>
        <w:rPr>
          <w:spacing w:val="-5"/>
          <w:w w:val="110"/>
          <w:vertAlign w:val="baseline"/>
        </w:rPr>
        <w:t>is</w:t>
      </w:r>
    </w:p>
    <w:p>
      <w:pPr>
        <w:pStyle w:val="BodyText"/>
        <w:spacing w:line="143" w:lineRule="exact"/>
        <w:jc w:val="left"/>
      </w:pPr>
      <w:r>
        <w:rPr>
          <w:w w:val="110"/>
        </w:rPr>
        <w:t>called</w:t>
      </w:r>
      <w:r>
        <w:rPr>
          <w:spacing w:val="1"/>
          <w:w w:val="110"/>
        </w:rPr>
        <w:t> </w:t>
      </w:r>
      <w:r>
        <w:rPr>
          <w:w w:val="110"/>
        </w:rPr>
        <w:t>the</w:t>
      </w:r>
      <w:r>
        <w:rPr>
          <w:spacing w:val="1"/>
          <w:w w:val="110"/>
        </w:rPr>
        <w:t> </w:t>
      </w:r>
      <w:r>
        <w:rPr>
          <w:w w:val="110"/>
        </w:rPr>
        <w:t>upper-less</w:t>
      </w:r>
      <w:r>
        <w:rPr>
          <w:spacing w:val="2"/>
          <w:w w:val="110"/>
        </w:rPr>
        <w:t> </w:t>
      </w:r>
      <w:r>
        <w:rPr>
          <w:w w:val="110"/>
        </w:rPr>
        <w:t>order</w:t>
      </w:r>
      <w:r>
        <w:rPr>
          <w:spacing w:val="1"/>
          <w:w w:val="110"/>
        </w:rPr>
        <w:t> </w:t>
      </w:r>
      <w:r>
        <w:rPr>
          <w:w w:val="110"/>
        </w:rPr>
        <w:t>relation</w:t>
      </w:r>
      <w:r>
        <w:rPr>
          <w:spacing w:val="1"/>
          <w:w w:val="110"/>
        </w:rPr>
        <w:t> </w:t>
      </w:r>
      <w:r>
        <w:rPr>
          <w:w w:val="110"/>
        </w:rPr>
        <w:t>defined</w:t>
      </w:r>
      <w:r>
        <w:rPr>
          <w:spacing w:val="1"/>
          <w:w w:val="110"/>
        </w:rPr>
        <w:t> </w:t>
      </w:r>
      <w:r>
        <w:rPr>
          <w:spacing w:val="-5"/>
          <w:w w:val="110"/>
        </w:rPr>
        <w:t>by</w:t>
      </w:r>
    </w:p>
    <w:p>
      <w:pPr>
        <w:spacing w:after="0" w:line="143" w:lineRule="exact"/>
        <w:jc w:val="left"/>
        <w:sectPr>
          <w:type w:val="continuous"/>
          <w:pgSz w:w="11910" w:h="15880"/>
          <w:pgMar w:header="668" w:footer="232" w:top="620" w:bottom="280" w:left="600" w:right="620"/>
          <w:cols w:num="2" w:equalWidth="0">
            <w:col w:w="5230" w:space="150"/>
            <w:col w:w="5310"/>
          </w:cols>
        </w:sectPr>
      </w:pPr>
    </w:p>
    <w:p>
      <w:pPr>
        <w:pStyle w:val="BodyText"/>
        <w:spacing w:line="181" w:lineRule="exact"/>
        <w:ind w:firstLine="239"/>
        <w:jc w:val="left"/>
      </w:pPr>
      <w:r>
        <w:rPr>
          <w:w w:val="110"/>
        </w:rPr>
        <w:t>If the lower-level</w:t>
      </w:r>
      <w:r>
        <w:rPr>
          <w:spacing w:val="-1"/>
          <w:w w:val="110"/>
        </w:rPr>
        <w:t> </w:t>
      </w:r>
      <w:r>
        <w:rPr>
          <w:w w:val="110"/>
        </w:rPr>
        <w:t>problem has non-unique optimal</w:t>
      </w:r>
      <w:r>
        <w:rPr>
          <w:spacing w:val="-1"/>
          <w:w w:val="110"/>
        </w:rPr>
        <w:t> </w:t>
      </w:r>
      <w:r>
        <w:rPr>
          <w:w w:val="110"/>
        </w:rPr>
        <w:t>solutions,</w:t>
      </w:r>
      <w:r>
        <w:rPr>
          <w:spacing w:val="-1"/>
          <w:w w:val="110"/>
        </w:rPr>
        <w:t> </w:t>
      </w:r>
      <w:r>
        <w:rPr>
          <w:w w:val="110"/>
        </w:rPr>
        <w:t>then</w:t>
      </w:r>
      <w:r>
        <w:rPr>
          <w:spacing w:val="1"/>
          <w:w w:val="110"/>
        </w:rPr>
        <w:t> </w:t>
      </w:r>
      <w:r>
        <w:rPr>
          <w:spacing w:val="-12"/>
          <w:w w:val="110"/>
        </w:rPr>
        <w:t>a</w:t>
      </w:r>
    </w:p>
    <w:p>
      <w:pPr>
        <w:pStyle w:val="BodyText"/>
        <w:spacing w:line="112" w:lineRule="auto" w:before="104"/>
        <w:jc w:val="left"/>
      </w:pPr>
      <w:bookmarkStart w:name="_bookmark26" w:id="42"/>
      <w:bookmarkEnd w:id="42"/>
      <w:r>
        <w:rPr/>
      </w:r>
      <w:r>
        <w:rPr>
          <w:w w:val="110"/>
        </w:rPr>
        <w:t>is</w:t>
      </w:r>
      <w:r>
        <w:rPr>
          <w:w w:val="110"/>
        </w:rPr>
        <w:t> not</w:t>
      </w:r>
      <w:r>
        <w:rPr>
          <w:w w:val="110"/>
        </w:rPr>
        <w:t> only</w:t>
      </w:r>
      <w:r>
        <w:rPr>
          <w:w w:val="110"/>
        </w:rPr>
        <w:t> minimized</w:t>
      </w:r>
      <w:r>
        <w:rPr>
          <w:w w:val="110"/>
        </w:rPr>
        <w:t> with</w:t>
      </w:r>
      <w:r>
        <w:rPr>
          <w:w w:val="110"/>
        </w:rPr>
        <w:t> respect</w:t>
      </w:r>
      <w:r>
        <w:rPr>
          <w:w w:val="110"/>
        </w:rPr>
        <w:t> to</w:t>
      </w:r>
      <w:r>
        <w:rPr>
          <w:w w:val="110"/>
        </w:rPr>
        <w:t> </w:t>
      </w:r>
      <w:r>
        <w:rPr>
          <w:rFonts w:ascii="STIX Math" w:eastAsia="STIX Math"/>
          <w:i/>
          <w:w w:val="110"/>
        </w:rPr>
        <w:t>𝑥</w:t>
      </w:r>
      <w:r>
        <w:rPr>
          <w:rFonts w:ascii="STIX Math" w:eastAsia="STIX Math"/>
          <w:i/>
          <w:w w:val="110"/>
          <w:position w:val="-3"/>
          <w:sz w:val="12"/>
        </w:rPr>
        <w:t>𝑢</w:t>
      </w:r>
      <w:r>
        <w:rPr>
          <w:rFonts w:ascii="STIX Math" w:eastAsia="STIX Math"/>
          <w:i/>
          <w:spacing w:val="40"/>
          <w:w w:val="110"/>
          <w:position w:val="-3"/>
          <w:sz w:val="12"/>
        </w:rPr>
        <w:t> </w:t>
      </w:r>
      <w:r>
        <w:rPr>
          <w:w w:val="110"/>
        </w:rPr>
        <w:t>but</w:t>
      </w:r>
      <w:r>
        <w:rPr>
          <w:w w:val="110"/>
        </w:rPr>
        <w:t> also</w:t>
      </w:r>
      <w:r>
        <w:rPr>
          <w:w w:val="110"/>
        </w:rPr>
        <w:t> with</w:t>
      </w:r>
      <w:r>
        <w:rPr>
          <w:w w:val="110"/>
        </w:rPr>
        <w:t> respect</w:t>
      </w:r>
      <w:r>
        <w:rPr>
          <w:w w:val="110"/>
        </w:rPr>
        <w:t> to</w:t>
      </w:r>
      <w:r>
        <w:rPr>
          <w:w w:val="110"/>
        </w:rPr>
        <w:t> </w:t>
      </w:r>
      <w:r>
        <w:rPr>
          <w:rFonts w:ascii="STIX Math" w:eastAsia="STIX Math"/>
          <w:i/>
          <w:w w:val="110"/>
        </w:rPr>
        <w:t>𝑥</w:t>
      </w:r>
      <w:r>
        <w:rPr>
          <w:rFonts w:ascii="Noto Sans Math" w:eastAsia="Noto Sans Math"/>
          <w:w w:val="110"/>
          <w:position w:val="-3"/>
          <w:sz w:val="12"/>
        </w:rPr>
        <w:t>𝓁</w:t>
      </w:r>
      <w:r>
        <w:rPr>
          <w:rFonts w:ascii="Noto Sans Math" w:eastAsia="Noto Sans Math"/>
          <w:spacing w:val="-19"/>
          <w:w w:val="110"/>
          <w:position w:val="-3"/>
          <w:sz w:val="12"/>
        </w:rPr>
        <w:t> </w:t>
      </w:r>
      <w:r>
        <w:rPr>
          <w:w w:val="110"/>
        </w:rPr>
        <w:t>.</w:t>
      </w:r>
      <w:r>
        <w:rPr>
          <w:spacing w:val="40"/>
          <w:w w:val="110"/>
        </w:rPr>
        <w:t> </w:t>
      </w:r>
      <w:r>
        <w:rPr>
          <w:w w:val="110"/>
        </w:rPr>
        <w:t>common approach is the optimistic approach: the upper level function</w:t>
      </w:r>
    </w:p>
    <w:p>
      <w:pPr>
        <w:spacing w:line="393" w:lineRule="exact" w:before="0"/>
        <w:ind w:left="158" w:right="0" w:firstLine="0"/>
        <w:jc w:val="left"/>
        <w:rPr>
          <w:rFonts w:ascii="STIX Math" w:hAnsi="STIX Math" w:eastAsia="STIX Math"/>
          <w:i/>
          <w:sz w:val="12"/>
        </w:rPr>
      </w:pPr>
      <w:r>
        <w:rPr/>
        <w:br w:type="column"/>
      </w:r>
      <w:r>
        <w:rPr>
          <w:rFonts w:ascii="STIX Math" w:hAnsi="STIX Math" w:eastAsia="STIX Math"/>
          <w:i/>
          <w:sz w:val="16"/>
        </w:rPr>
        <w:t>𝐴</w:t>
      </w:r>
      <w:r>
        <w:rPr>
          <w:rFonts w:ascii="STIX Math" w:hAnsi="STIX Math" w:eastAsia="STIX Math"/>
          <w:i/>
          <w:spacing w:val="3"/>
          <w:sz w:val="16"/>
        </w:rPr>
        <w:t> </w:t>
      </w:r>
      <w:r>
        <w:rPr>
          <w:rFonts w:ascii="STIX Math" w:hAnsi="STIX Math" w:eastAsia="STIX Math"/>
          <w:i/>
          <w:spacing w:val="-5"/>
          <w:sz w:val="16"/>
        </w:rPr>
        <w:t>≼</w:t>
      </w:r>
      <w:r>
        <w:rPr>
          <w:rFonts w:ascii="STIX Math" w:hAnsi="STIX Math" w:eastAsia="STIX Math"/>
          <w:i/>
          <w:spacing w:val="-5"/>
          <w:position w:val="-3"/>
          <w:sz w:val="12"/>
        </w:rPr>
        <w:t>𝑢</w:t>
      </w:r>
    </w:p>
    <w:p>
      <w:pPr>
        <w:tabs>
          <w:tab w:pos="369" w:val="left" w:leader="none"/>
          <w:tab w:pos="838" w:val="left" w:leader="none"/>
        </w:tabs>
        <w:spacing w:line="231" w:lineRule="exact" w:before="0"/>
        <w:ind w:left="14" w:right="0" w:firstLine="0"/>
        <w:jc w:val="left"/>
        <w:rPr>
          <w:rFonts w:ascii="STIX Math" w:hAnsi="STIX Math" w:eastAsia="STIX Math"/>
          <w:sz w:val="16"/>
        </w:rPr>
      </w:pPr>
      <w:r>
        <w:rPr/>
        <w:br w:type="column"/>
      </w:r>
      <w:r>
        <w:rPr>
          <w:rFonts w:ascii="STIX Math" w:hAnsi="STIX Math" w:eastAsia="STIX Math"/>
          <w:i/>
          <w:spacing w:val="-10"/>
          <w:w w:val="115"/>
          <w:sz w:val="16"/>
        </w:rPr>
        <w:t>𝐵</w:t>
      </w:r>
      <w:r>
        <w:rPr>
          <w:rFonts w:ascii="STIX Math" w:hAnsi="STIX Math" w:eastAsia="STIX Math"/>
          <w:i/>
          <w:sz w:val="16"/>
        </w:rPr>
        <w:tab/>
      </w:r>
      <w:r>
        <w:rPr>
          <w:rFonts w:ascii="STIX Math" w:hAnsi="STIX Math" w:eastAsia="STIX Math"/>
          <w:spacing w:val="-5"/>
          <w:w w:val="115"/>
          <w:sz w:val="16"/>
        </w:rPr>
        <w:t>∶</w:t>
      </w:r>
      <w:r>
        <w:rPr>
          <w:rFonts w:ascii="DejaVu Sans" w:hAnsi="DejaVu Sans" w:eastAsia="DejaVu Sans"/>
          <w:spacing w:val="-5"/>
          <w:w w:val="115"/>
          <w:sz w:val="16"/>
        </w:rPr>
        <w:t>⇔</w:t>
      </w:r>
      <w:r>
        <w:rPr>
          <w:rFonts w:ascii="DejaVu Sans" w:hAnsi="DejaVu Sans" w:eastAsia="DejaVu Sans"/>
          <w:sz w:val="16"/>
        </w:rPr>
        <w:tab/>
      </w:r>
      <w:r>
        <w:rPr>
          <w:rFonts w:ascii="STIX Math" w:hAnsi="STIX Math" w:eastAsia="STIX Math"/>
          <w:i/>
          <w:w w:val="115"/>
          <w:sz w:val="16"/>
        </w:rPr>
        <w:t>𝐴</w:t>
      </w:r>
      <w:r>
        <w:rPr>
          <w:rFonts w:ascii="STIX Math" w:hAnsi="STIX Math" w:eastAsia="STIX Math"/>
          <w:i/>
          <w:spacing w:val="-7"/>
          <w:w w:val="115"/>
          <w:sz w:val="16"/>
        </w:rPr>
        <w:t> </w:t>
      </w:r>
      <w:r>
        <w:rPr>
          <w:rFonts w:ascii="STIX Math" w:hAnsi="STIX Math" w:eastAsia="STIX Math"/>
          <w:i/>
          <w:w w:val="115"/>
          <w:sz w:val="16"/>
        </w:rPr>
        <w:t>⊆</w:t>
      </w:r>
      <w:r>
        <w:rPr>
          <w:rFonts w:ascii="STIX Math" w:hAnsi="STIX Math" w:eastAsia="STIX Math"/>
          <w:i/>
          <w:spacing w:val="-4"/>
          <w:w w:val="115"/>
          <w:sz w:val="16"/>
        </w:rPr>
        <w:t> </w:t>
      </w:r>
      <w:r>
        <w:rPr>
          <w:rFonts w:ascii="STIX Math" w:hAnsi="STIX Math" w:eastAsia="STIX Math"/>
          <w:i/>
          <w:w w:val="115"/>
          <w:sz w:val="16"/>
        </w:rPr>
        <w:t>𝐵</w:t>
      </w:r>
      <w:r>
        <w:rPr>
          <w:rFonts w:ascii="STIX Math" w:hAnsi="STIX Math" w:eastAsia="STIX Math"/>
          <w:i/>
          <w:spacing w:val="-26"/>
          <w:w w:val="115"/>
          <w:sz w:val="16"/>
        </w:rPr>
        <w:t> </w:t>
      </w:r>
      <w:r>
        <w:rPr>
          <w:rFonts w:ascii="STIX Math" w:hAnsi="STIX Math" w:eastAsia="STIX Math"/>
          <w:w w:val="115"/>
          <w:sz w:val="16"/>
        </w:rPr>
        <w:t>−</w:t>
      </w:r>
      <w:r>
        <w:rPr>
          <w:rFonts w:ascii="STIX Math" w:hAnsi="STIX Math" w:eastAsia="STIX Math"/>
          <w:spacing w:val="-12"/>
          <w:w w:val="115"/>
          <w:sz w:val="16"/>
        </w:rPr>
        <w:t> </w:t>
      </w:r>
      <w:r>
        <w:rPr>
          <w:rFonts w:ascii="DejaVu Serif" w:hAnsi="DejaVu Serif" w:eastAsia="DejaVu Serif"/>
          <w:spacing w:val="-5"/>
          <w:w w:val="115"/>
          <w:sz w:val="16"/>
        </w:rPr>
        <w:t>ℝ</w:t>
      </w:r>
      <w:r>
        <w:rPr>
          <w:rFonts w:ascii="STIX Math" w:hAnsi="STIX Math" w:eastAsia="STIX Math"/>
          <w:i/>
          <w:spacing w:val="-5"/>
          <w:w w:val="115"/>
          <w:sz w:val="16"/>
          <w:vertAlign w:val="superscript"/>
        </w:rPr>
        <w:t>𝑚</w:t>
      </w:r>
      <w:r>
        <w:rPr>
          <w:rFonts w:ascii="STIX Math" w:hAnsi="STIX Math" w:eastAsia="STIX Math"/>
          <w:spacing w:val="-5"/>
          <w:w w:val="115"/>
          <w:sz w:val="16"/>
          <w:vertAlign w:val="superscript"/>
        </w:rPr>
        <w:t>2</w:t>
      </w:r>
    </w:p>
    <w:p>
      <w:pPr>
        <w:tabs>
          <w:tab w:pos="838" w:val="left" w:leader="none"/>
        </w:tabs>
        <w:spacing w:line="371" w:lineRule="exact" w:before="0"/>
        <w:ind w:left="410"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275584">
                <wp:simplePos x="0" y="0"/>
                <wp:positionH relativeFrom="page">
                  <wp:posOffset>5125707</wp:posOffset>
                </wp:positionH>
                <wp:positionV relativeFrom="paragraph">
                  <wp:posOffset>-8332</wp:posOffset>
                </wp:positionV>
                <wp:extent cx="52069" cy="104139"/>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403.598999pt;margin-top:-.656088pt;width:4.1pt;height:8.2pt;mso-position-horizontal-relative:page;mso-position-vertical-relative:paragraph;z-index:-17040896" type="#_x0000_t202" id="docshape109"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rFonts w:ascii="DejaVu Sans" w:hAnsi="DejaVu Sans" w:eastAsia="DejaVu Sans"/>
          <w:spacing w:val="-10"/>
          <w:sz w:val="16"/>
        </w:rPr>
        <w:t>⇔</w:t>
      </w:r>
      <w:r>
        <w:rPr>
          <w:rFonts w:ascii="DejaVu Sans" w:hAnsi="DejaVu Sans" w:eastAsia="DejaVu Sans"/>
          <w:sz w:val="16"/>
        </w:rPr>
        <w:tab/>
      </w:r>
      <w:r>
        <w:rPr>
          <w:rFonts w:ascii="STIX Math" w:hAnsi="STIX Math" w:eastAsia="STIX Math"/>
          <w:sz w:val="16"/>
        </w:rPr>
        <w:t>∀</w:t>
      </w:r>
      <w:r>
        <w:rPr>
          <w:rFonts w:ascii="STIX Math" w:hAnsi="STIX Math" w:eastAsia="STIX Math"/>
          <w:i/>
          <w:sz w:val="16"/>
        </w:rPr>
        <w:t>𝑎</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𝐴</w:t>
      </w:r>
      <w:r>
        <w:rPr>
          <w:rFonts w:ascii="STIX Math" w:hAnsi="STIX Math" w:eastAsia="STIX Math"/>
          <w:i/>
          <w:spacing w:val="7"/>
          <w:sz w:val="16"/>
        </w:rPr>
        <w:t> </w:t>
      </w:r>
      <w:r>
        <w:rPr>
          <w:rFonts w:ascii="STIX Math" w:hAnsi="STIX Math" w:eastAsia="STIX Math"/>
          <w:sz w:val="16"/>
        </w:rPr>
        <w:t>∃</w:t>
      </w:r>
      <w:r>
        <w:rPr>
          <w:rFonts w:ascii="STIX Math" w:hAnsi="STIX Math" w:eastAsia="STIX Math"/>
          <w:i/>
          <w:sz w:val="16"/>
        </w:rPr>
        <w:t>𝑏</w:t>
      </w:r>
      <w:r>
        <w:rPr>
          <w:rFonts w:ascii="STIX Math" w:hAnsi="STIX Math" w:eastAsia="STIX Math"/>
          <w:i/>
          <w:spacing w:val="5"/>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𝐵</w:t>
      </w:r>
      <w:r>
        <w:rPr>
          <w:rFonts w:ascii="STIX Math" w:hAnsi="STIX Math" w:eastAsia="STIX Math"/>
          <w:i/>
          <w:spacing w:val="11"/>
          <w:sz w:val="16"/>
        </w:rPr>
        <w:t> </w:t>
      </w:r>
      <w:r>
        <w:rPr>
          <w:rFonts w:ascii="STIX Math" w:hAnsi="STIX Math" w:eastAsia="STIX Math"/>
          <w:sz w:val="16"/>
        </w:rPr>
        <w:t>∶</w:t>
      </w:r>
      <w:r>
        <w:rPr>
          <w:rFonts w:ascii="STIX Math" w:hAnsi="STIX Math" w:eastAsia="STIX Math"/>
          <w:spacing w:val="52"/>
          <w:sz w:val="16"/>
        </w:rPr>
        <w:t> </w:t>
      </w:r>
      <w:r>
        <w:rPr>
          <w:rFonts w:ascii="STIX Math" w:hAnsi="STIX Math" w:eastAsia="STIX Math"/>
          <w:i/>
          <w:sz w:val="16"/>
        </w:rPr>
        <w:t>𝑎</w:t>
      </w:r>
      <w:r>
        <w:rPr>
          <w:rFonts w:ascii="STIX Math" w:hAnsi="STIX Math" w:eastAsia="STIX Math"/>
          <w:i/>
          <w:position w:val="-3"/>
          <w:sz w:val="12"/>
        </w:rPr>
        <w:t>𝑖</w:t>
      </w:r>
      <w:r>
        <w:rPr>
          <w:rFonts w:ascii="STIX Math" w:hAnsi="STIX Math" w:eastAsia="STIX Math"/>
          <w:i/>
          <w:spacing w:val="24"/>
          <w:position w:val="-3"/>
          <w:sz w:val="12"/>
        </w:rPr>
        <w:t> </w:t>
      </w:r>
      <w:r>
        <w:rPr>
          <w:rFonts w:ascii="Arial" w:hAnsi="Arial" w:eastAsia="Arial"/>
          <w:sz w:val="16"/>
        </w:rPr>
        <w:t>≤</w:t>
      </w:r>
      <w:r>
        <w:rPr>
          <w:rFonts w:ascii="Arial" w:hAnsi="Arial" w:eastAsia="Arial"/>
          <w:spacing w:val="1"/>
          <w:sz w:val="16"/>
        </w:rPr>
        <w:t> </w:t>
      </w:r>
      <w:r>
        <w:rPr>
          <w:rFonts w:ascii="STIX Math" w:hAnsi="STIX Math" w:eastAsia="STIX Math"/>
          <w:i/>
          <w:sz w:val="16"/>
        </w:rPr>
        <w:t>𝑏</w:t>
      </w:r>
      <w:r>
        <w:rPr>
          <w:rFonts w:ascii="STIX Math" w:hAnsi="STIX Math" w:eastAsia="STIX Math"/>
          <w:i/>
          <w:position w:val="-3"/>
          <w:sz w:val="12"/>
        </w:rPr>
        <w:t>𝑖</w:t>
      </w:r>
      <w:r>
        <w:rPr>
          <w:rFonts w:ascii="STIX Math" w:hAnsi="STIX Math" w:eastAsia="STIX Math"/>
          <w:i/>
          <w:spacing w:val="26"/>
          <w:position w:val="-3"/>
          <w:sz w:val="12"/>
        </w:rPr>
        <w:t> </w:t>
      </w:r>
      <w:r>
        <w:rPr>
          <w:rFonts w:ascii="STIX Math" w:hAnsi="STIX Math" w:eastAsia="STIX Math"/>
          <w:sz w:val="16"/>
        </w:rPr>
        <w:t>∀</w:t>
      </w:r>
      <w:r>
        <w:rPr>
          <w:rFonts w:ascii="STIX Math" w:hAnsi="STIX Math" w:eastAsia="STIX Math"/>
          <w:i/>
          <w:sz w:val="16"/>
        </w:rPr>
        <w:t>𝑖</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3"/>
          <w:sz w:val="16"/>
        </w:rPr>
        <w:t> </w:t>
      </w:r>
      <w:r>
        <w:rPr>
          <w:rFonts w:ascii="STIX Math" w:hAnsi="STIX Math" w:eastAsia="STIX Math"/>
          <w:sz w:val="16"/>
        </w:rPr>
        <w:t>…</w:t>
      </w:r>
      <w:r>
        <w:rPr>
          <w:rFonts w:ascii="STIX Math" w:hAnsi="STIX Math" w:eastAsia="STIX Math"/>
          <w:spacing w:val="-14"/>
          <w:sz w:val="16"/>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z w:val="16"/>
        </w:rPr>
        <w:t>𝑚</w:t>
      </w:r>
      <w:r>
        <w:rPr>
          <w:rFonts w:ascii="STIX Math" w:hAnsi="STIX Math" w:eastAsia="STIX Math"/>
          <w:position w:val="-3"/>
          <w:sz w:val="12"/>
        </w:rPr>
        <w:t>2</w:t>
      </w:r>
      <w:r>
        <w:rPr>
          <w:rFonts w:ascii="STIX Math" w:hAnsi="STIX Math" w:eastAsia="STIX Math"/>
          <w:spacing w:val="-21"/>
          <w:position w:val="-3"/>
          <w:sz w:val="12"/>
        </w:rPr>
        <w:t> </w:t>
      </w:r>
      <w:r>
        <w:rPr>
          <w:rFonts w:ascii="STIX Math" w:hAnsi="STIX Math" w:eastAsia="STIX Math"/>
          <w:spacing w:val="-10"/>
          <w:sz w:val="16"/>
        </w:rPr>
        <w:t>}</w:t>
      </w:r>
    </w:p>
    <w:p>
      <w:pPr>
        <w:spacing w:before="228"/>
        <w:ind w:left="158" w:right="0" w:firstLine="0"/>
        <w:jc w:val="left"/>
        <w:rPr>
          <w:rFonts w:ascii="STIX"/>
          <w:sz w:val="16"/>
        </w:rPr>
      </w:pPr>
      <w:r>
        <w:rPr/>
        <w:br w:type="column"/>
      </w:r>
      <w:r>
        <w:rPr>
          <w:rFonts w:ascii="STIX"/>
          <w:spacing w:val="-5"/>
          <w:sz w:val="16"/>
        </w:rPr>
        <w:t>(7)</w:t>
      </w:r>
    </w:p>
    <w:p>
      <w:pPr>
        <w:spacing w:after="0"/>
        <w:jc w:val="left"/>
        <w:rPr>
          <w:rFonts w:ascii="STIX"/>
          <w:sz w:val="16"/>
        </w:rPr>
        <w:sectPr>
          <w:type w:val="continuous"/>
          <w:pgSz w:w="11910" w:h="15880"/>
          <w:pgMar w:header="668" w:footer="232" w:top="620" w:bottom="280" w:left="600" w:right="620"/>
          <w:cols w:num="4" w:equalWidth="0">
            <w:col w:w="5227" w:space="153"/>
            <w:col w:w="484" w:space="39"/>
            <w:col w:w="3674" w:space="638"/>
            <w:col w:w="475"/>
          </w:cols>
        </w:sectPr>
      </w:pPr>
    </w:p>
    <w:p>
      <w:pPr>
        <w:pStyle w:val="BodyText"/>
        <w:spacing w:line="273" w:lineRule="auto" w:before="1"/>
        <w:ind w:right="38"/>
      </w:pPr>
      <w:r>
        <w:rPr>
          <w:w w:val="110"/>
        </w:rPr>
        <w:t>Next</w:t>
      </w:r>
      <w:r>
        <w:rPr>
          <w:spacing w:val="-3"/>
          <w:w w:val="110"/>
        </w:rPr>
        <w:t> </w:t>
      </w:r>
      <w:r>
        <w:rPr>
          <w:w w:val="110"/>
        </w:rPr>
        <w:t>to</w:t>
      </w:r>
      <w:r>
        <w:rPr>
          <w:spacing w:val="-3"/>
          <w:w w:val="110"/>
        </w:rPr>
        <w:t> </w:t>
      </w:r>
      <w:r>
        <w:rPr>
          <w:w w:val="110"/>
        </w:rPr>
        <w:t>the</w:t>
      </w:r>
      <w:r>
        <w:rPr>
          <w:spacing w:val="-3"/>
          <w:w w:val="110"/>
        </w:rPr>
        <w:t> </w:t>
      </w:r>
      <w:r>
        <w:rPr>
          <w:w w:val="110"/>
        </w:rPr>
        <w:t>optimistic</w:t>
      </w:r>
      <w:r>
        <w:rPr>
          <w:spacing w:val="-3"/>
          <w:w w:val="110"/>
        </w:rPr>
        <w:t> </w:t>
      </w:r>
      <w:r>
        <w:rPr>
          <w:w w:val="110"/>
        </w:rPr>
        <w:t>approach,</w:t>
      </w:r>
      <w:r>
        <w:rPr>
          <w:spacing w:val="-3"/>
          <w:w w:val="110"/>
        </w:rPr>
        <w:t> </w:t>
      </w:r>
      <w:r>
        <w:rPr>
          <w:w w:val="110"/>
        </w:rPr>
        <w:t>pessimistic</w:t>
      </w:r>
      <w:r>
        <w:rPr>
          <w:spacing w:val="-3"/>
          <w:w w:val="110"/>
        </w:rPr>
        <w:t> </w:t>
      </w:r>
      <w:r>
        <w:rPr>
          <w:w w:val="110"/>
        </w:rPr>
        <w:t>formulations</w:t>
      </w:r>
      <w:r>
        <w:rPr>
          <w:spacing w:val="-3"/>
          <w:w w:val="110"/>
        </w:rPr>
        <w:t> </w:t>
      </w:r>
      <w:r>
        <w:rPr>
          <w:w w:val="110"/>
        </w:rPr>
        <w:t>are</w:t>
      </w:r>
      <w:r>
        <w:rPr>
          <w:spacing w:val="-3"/>
          <w:w w:val="110"/>
        </w:rPr>
        <w:t> </w:t>
      </w:r>
      <w:r>
        <w:rPr>
          <w:w w:val="110"/>
        </w:rPr>
        <w:t>discussed in</w:t>
      </w:r>
      <w:r>
        <w:rPr>
          <w:spacing w:val="5"/>
          <w:w w:val="110"/>
        </w:rPr>
        <w:t> </w:t>
      </w:r>
      <w:r>
        <w:rPr>
          <w:w w:val="110"/>
        </w:rPr>
        <w:t>the</w:t>
      </w:r>
      <w:r>
        <w:rPr>
          <w:spacing w:val="6"/>
          <w:w w:val="110"/>
        </w:rPr>
        <w:t> </w:t>
      </w:r>
      <w:r>
        <w:rPr>
          <w:w w:val="110"/>
        </w:rPr>
        <w:t>literature</w:t>
      </w:r>
      <w:r>
        <w:rPr>
          <w:spacing w:val="5"/>
          <w:w w:val="110"/>
        </w:rPr>
        <w:t> </w:t>
      </w:r>
      <w:r>
        <w:rPr>
          <w:w w:val="110"/>
        </w:rPr>
        <w:t>for</w:t>
      </w:r>
      <w:r>
        <w:rPr>
          <w:spacing w:val="6"/>
          <w:w w:val="110"/>
        </w:rPr>
        <w:t> </w:t>
      </w:r>
      <w:r>
        <w:rPr>
          <w:w w:val="110"/>
        </w:rPr>
        <w:t>which</w:t>
      </w:r>
      <w:r>
        <w:rPr>
          <w:spacing w:val="6"/>
          <w:w w:val="110"/>
        </w:rPr>
        <w:t> </w:t>
      </w:r>
      <w:r>
        <w:rPr>
          <w:w w:val="110"/>
        </w:rPr>
        <w:t>the</w:t>
      </w:r>
      <w:r>
        <w:rPr>
          <w:spacing w:val="5"/>
          <w:w w:val="110"/>
        </w:rPr>
        <w:t> </w:t>
      </w:r>
      <w:r>
        <w:rPr>
          <w:w w:val="110"/>
        </w:rPr>
        <w:t>upper</w:t>
      </w:r>
      <w:r>
        <w:rPr>
          <w:spacing w:val="6"/>
          <w:w w:val="110"/>
        </w:rPr>
        <w:t> </w:t>
      </w:r>
      <w:r>
        <w:rPr>
          <w:w w:val="110"/>
        </w:rPr>
        <w:t>level</w:t>
      </w:r>
      <w:r>
        <w:rPr>
          <w:spacing w:val="6"/>
          <w:w w:val="110"/>
        </w:rPr>
        <w:t> </w:t>
      </w:r>
      <w:r>
        <w:rPr>
          <w:w w:val="110"/>
        </w:rPr>
        <w:t>function</w:t>
      </w:r>
      <w:r>
        <w:rPr>
          <w:spacing w:val="4"/>
          <w:w w:val="110"/>
        </w:rPr>
        <w:t> </w:t>
      </w:r>
      <w:r>
        <w:rPr>
          <w:w w:val="110"/>
        </w:rPr>
        <w:t>is</w:t>
      </w:r>
      <w:r>
        <w:rPr>
          <w:spacing w:val="6"/>
          <w:w w:val="110"/>
        </w:rPr>
        <w:t> </w:t>
      </w:r>
      <w:r>
        <w:rPr>
          <w:w w:val="110"/>
        </w:rPr>
        <w:t>maximized</w:t>
      </w:r>
      <w:r>
        <w:rPr>
          <w:spacing w:val="4"/>
          <w:w w:val="110"/>
        </w:rPr>
        <w:t> </w:t>
      </w:r>
      <w:r>
        <w:rPr>
          <w:spacing w:val="-2"/>
          <w:w w:val="110"/>
        </w:rPr>
        <w:t>w.r.t.</w:t>
      </w:r>
    </w:p>
    <w:p>
      <w:pPr>
        <w:spacing w:line="224" w:lineRule="exact" w:before="0"/>
        <w:ind w:left="158" w:right="0" w:firstLine="0"/>
        <w:jc w:val="both"/>
        <w:rPr>
          <w:sz w:val="16"/>
        </w:rPr>
      </w:pPr>
      <w:r>
        <w:rPr>
          <w:rFonts w:ascii="STIX Math" w:eastAsia="STIX Math"/>
          <w:i/>
          <w:w w:val="120"/>
          <w:sz w:val="16"/>
        </w:rPr>
        <w:t>𝑥</w:t>
      </w:r>
      <w:r>
        <w:rPr>
          <w:rFonts w:ascii="Noto Sans Math" w:eastAsia="Noto Sans Math"/>
          <w:w w:val="120"/>
          <w:position w:val="-3"/>
          <w:sz w:val="12"/>
        </w:rPr>
        <w:t>𝓁</w:t>
      </w:r>
      <w:r>
        <w:rPr>
          <w:rFonts w:ascii="Noto Sans Math" w:eastAsia="Noto Sans Math"/>
          <w:spacing w:val="-21"/>
          <w:w w:val="120"/>
          <w:position w:val="-3"/>
          <w:sz w:val="12"/>
        </w:rPr>
        <w:t> </w:t>
      </w:r>
      <w:r>
        <w:rPr>
          <w:spacing w:val="-12"/>
          <w:w w:val="120"/>
          <w:sz w:val="16"/>
        </w:rPr>
        <w:t>.</w:t>
      </w:r>
    </w:p>
    <w:p>
      <w:pPr>
        <w:pStyle w:val="BodyText"/>
        <w:spacing w:line="168" w:lineRule="exact"/>
        <w:ind w:left="397"/>
      </w:pPr>
      <w:r>
        <w:rPr>
          <w:spacing w:val="-2"/>
          <w:w w:val="110"/>
        </w:rPr>
        <w:t>Before</w:t>
      </w:r>
      <w:r>
        <w:rPr>
          <w:spacing w:val="1"/>
          <w:w w:val="110"/>
        </w:rPr>
        <w:t> </w:t>
      </w:r>
      <w:r>
        <w:rPr>
          <w:spacing w:val="-2"/>
          <w:w w:val="110"/>
        </w:rPr>
        <w:t>we</w:t>
      </w:r>
      <w:r>
        <w:rPr>
          <w:spacing w:val="1"/>
          <w:w w:val="110"/>
        </w:rPr>
        <w:t> </w:t>
      </w:r>
      <w:r>
        <w:rPr>
          <w:spacing w:val="-2"/>
          <w:w w:val="110"/>
        </w:rPr>
        <w:t>discuss</w:t>
      </w:r>
      <w:r>
        <w:rPr>
          <w:spacing w:val="1"/>
          <w:w w:val="110"/>
        </w:rPr>
        <w:t> </w:t>
      </w:r>
      <w:r>
        <w:rPr>
          <w:spacing w:val="-2"/>
          <w:w w:val="110"/>
        </w:rPr>
        <w:t>the</w:t>
      </w:r>
      <w:r>
        <w:rPr>
          <w:spacing w:val="2"/>
          <w:w w:val="110"/>
        </w:rPr>
        <w:t> </w:t>
      </w:r>
      <w:r>
        <w:rPr>
          <w:spacing w:val="-2"/>
          <w:w w:val="110"/>
        </w:rPr>
        <w:t>optimistic</w:t>
      </w:r>
      <w:r>
        <w:rPr>
          <w:spacing w:val="1"/>
          <w:w w:val="110"/>
        </w:rPr>
        <w:t> </w:t>
      </w:r>
      <w:r>
        <w:rPr>
          <w:spacing w:val="-2"/>
          <w:w w:val="110"/>
        </w:rPr>
        <w:t>approach</w:t>
      </w:r>
      <w:r>
        <w:rPr>
          <w:spacing w:val="1"/>
          <w:w w:val="110"/>
        </w:rPr>
        <w:t> </w:t>
      </w:r>
      <w:r>
        <w:rPr>
          <w:spacing w:val="-2"/>
          <w:w w:val="110"/>
        </w:rPr>
        <w:t>for</w:t>
      </w:r>
      <w:r>
        <w:rPr>
          <w:spacing w:val="2"/>
          <w:w w:val="110"/>
        </w:rPr>
        <w:t> </w:t>
      </w:r>
      <w:r>
        <w:rPr>
          <w:spacing w:val="-2"/>
          <w:w w:val="110"/>
        </w:rPr>
        <w:t>the</w:t>
      </w:r>
      <w:r>
        <w:rPr>
          <w:spacing w:val="2"/>
          <w:w w:val="110"/>
        </w:rPr>
        <w:t> </w:t>
      </w:r>
      <w:r>
        <w:rPr>
          <w:spacing w:val="-2"/>
          <w:w w:val="110"/>
        </w:rPr>
        <w:t>multiobjective</w:t>
      </w:r>
      <w:r>
        <w:rPr>
          <w:spacing w:val="1"/>
          <w:w w:val="110"/>
        </w:rPr>
        <w:t> </w:t>
      </w:r>
      <w:r>
        <w:rPr>
          <w:spacing w:val="-4"/>
          <w:w w:val="110"/>
        </w:rPr>
        <w:t>set-</w:t>
      </w:r>
    </w:p>
    <w:p>
      <w:pPr>
        <w:pStyle w:val="BodyText"/>
        <w:spacing w:line="273" w:lineRule="auto" w:before="26"/>
        <w:ind w:right="38"/>
      </w:pPr>
      <w:r>
        <w:rPr>
          <w:w w:val="110"/>
        </w:rPr>
        <w:t>ting,</w:t>
      </w:r>
      <w:r>
        <w:rPr>
          <w:spacing w:val="-1"/>
          <w:w w:val="110"/>
        </w:rPr>
        <w:t> </w:t>
      </w:r>
      <w:r>
        <w:rPr>
          <w:w w:val="110"/>
        </w:rPr>
        <w:t>we</w:t>
      </w:r>
      <w:r>
        <w:rPr>
          <w:spacing w:val="-1"/>
          <w:w w:val="110"/>
        </w:rPr>
        <w:t> </w:t>
      </w:r>
      <w:r>
        <w:rPr>
          <w:w w:val="110"/>
        </w:rPr>
        <w:t>would</w:t>
      </w:r>
      <w:r>
        <w:rPr>
          <w:spacing w:val="-1"/>
          <w:w w:val="110"/>
        </w:rPr>
        <w:t> </w:t>
      </w:r>
      <w:r>
        <w:rPr>
          <w:w w:val="110"/>
        </w:rPr>
        <w:t>like</w:t>
      </w:r>
      <w:r>
        <w:rPr>
          <w:spacing w:val="-1"/>
          <w:w w:val="110"/>
        </w:rPr>
        <w:t> </w:t>
      </w:r>
      <w:r>
        <w:rPr>
          <w:w w:val="110"/>
        </w:rPr>
        <w:t>to</w:t>
      </w:r>
      <w:r>
        <w:rPr>
          <w:spacing w:val="-1"/>
          <w:w w:val="110"/>
        </w:rPr>
        <w:t> </w:t>
      </w:r>
      <w:r>
        <w:rPr>
          <w:w w:val="110"/>
        </w:rPr>
        <w:t>mention</w:t>
      </w:r>
      <w:r>
        <w:rPr>
          <w:spacing w:val="-1"/>
          <w:w w:val="110"/>
        </w:rPr>
        <w:t> </w:t>
      </w:r>
      <w:r>
        <w:rPr>
          <w:w w:val="110"/>
        </w:rPr>
        <w:t>that</w:t>
      </w:r>
      <w:r>
        <w:rPr>
          <w:spacing w:val="-1"/>
          <w:w w:val="110"/>
        </w:rPr>
        <w:t> </w:t>
      </w:r>
      <w:r>
        <w:rPr>
          <w:w w:val="110"/>
        </w:rPr>
        <w:t>bilevel</w:t>
      </w:r>
      <w:r>
        <w:rPr>
          <w:spacing w:val="-1"/>
          <w:w w:val="110"/>
        </w:rPr>
        <w:t> </w:t>
      </w:r>
      <w:r>
        <w:rPr>
          <w:w w:val="110"/>
        </w:rPr>
        <w:t>optimization</w:t>
      </w:r>
      <w:r>
        <w:rPr>
          <w:spacing w:val="-2"/>
          <w:w w:val="110"/>
        </w:rPr>
        <w:t> </w:t>
      </w:r>
      <w:r>
        <w:rPr>
          <w:w w:val="110"/>
        </w:rPr>
        <w:t>problems</w:t>
      </w:r>
      <w:r>
        <w:rPr>
          <w:spacing w:val="-1"/>
          <w:w w:val="110"/>
        </w:rPr>
        <w:t> </w:t>
      </w:r>
      <w:r>
        <w:rPr>
          <w:w w:val="110"/>
        </w:rPr>
        <w:t>have already</w:t>
      </w:r>
      <w:r>
        <w:rPr>
          <w:spacing w:val="-7"/>
          <w:w w:val="110"/>
        </w:rPr>
        <w:t> </w:t>
      </w:r>
      <w:r>
        <w:rPr>
          <w:w w:val="110"/>
        </w:rPr>
        <w:t>raised</w:t>
      </w:r>
      <w:r>
        <w:rPr>
          <w:spacing w:val="-7"/>
          <w:w w:val="110"/>
        </w:rPr>
        <w:t> </w:t>
      </w:r>
      <w:r>
        <w:rPr>
          <w:w w:val="110"/>
        </w:rPr>
        <w:t>the</w:t>
      </w:r>
      <w:r>
        <w:rPr>
          <w:spacing w:val="-7"/>
          <w:w w:val="110"/>
        </w:rPr>
        <w:t> </w:t>
      </w:r>
      <w:r>
        <w:rPr>
          <w:w w:val="110"/>
        </w:rPr>
        <w:t>interest</w:t>
      </w:r>
      <w:r>
        <w:rPr>
          <w:spacing w:val="-7"/>
          <w:w w:val="110"/>
        </w:rPr>
        <w:t> </w:t>
      </w:r>
      <w:r>
        <w:rPr>
          <w:w w:val="110"/>
        </w:rPr>
        <w:t>in</w:t>
      </w:r>
      <w:r>
        <w:rPr>
          <w:spacing w:val="-7"/>
          <w:w w:val="110"/>
        </w:rPr>
        <w:t> </w:t>
      </w:r>
      <w:r>
        <w:rPr>
          <w:w w:val="110"/>
        </w:rPr>
        <w:t>the</w:t>
      </w:r>
      <w:r>
        <w:rPr>
          <w:spacing w:val="-7"/>
          <w:w w:val="110"/>
        </w:rPr>
        <w:t> </w:t>
      </w:r>
      <w:r>
        <w:rPr>
          <w:w w:val="110"/>
        </w:rPr>
        <w:t>multiobjective</w:t>
      </w:r>
      <w:r>
        <w:rPr>
          <w:spacing w:val="-7"/>
          <w:w w:val="110"/>
        </w:rPr>
        <w:t> </w:t>
      </w:r>
      <w:r>
        <w:rPr>
          <w:w w:val="110"/>
        </w:rPr>
        <w:t>community</w:t>
      </w:r>
      <w:r>
        <w:rPr>
          <w:spacing w:val="-7"/>
          <w:w w:val="110"/>
        </w:rPr>
        <w:t> </w:t>
      </w:r>
      <w:r>
        <w:rPr>
          <w:w w:val="110"/>
        </w:rPr>
        <w:t>with</w:t>
      </w:r>
      <w:r>
        <w:rPr>
          <w:spacing w:val="-7"/>
          <w:w w:val="110"/>
        </w:rPr>
        <w:t> </w:t>
      </w:r>
      <w:r>
        <w:rPr>
          <w:w w:val="110"/>
        </w:rPr>
        <w:t>respect to</w:t>
      </w:r>
      <w:r>
        <w:rPr>
          <w:spacing w:val="-4"/>
          <w:w w:val="110"/>
        </w:rPr>
        <w:t> </w:t>
      </w:r>
      <w:r>
        <w:rPr>
          <w:w w:val="110"/>
        </w:rPr>
        <w:t>another</w:t>
      </w:r>
      <w:r>
        <w:rPr>
          <w:spacing w:val="-4"/>
          <w:w w:val="110"/>
        </w:rPr>
        <w:t> </w:t>
      </w:r>
      <w:r>
        <w:rPr>
          <w:w w:val="110"/>
        </w:rPr>
        <w:t>research</w:t>
      </w:r>
      <w:r>
        <w:rPr>
          <w:spacing w:val="-3"/>
          <w:w w:val="110"/>
        </w:rPr>
        <w:t> </w:t>
      </w:r>
      <w:r>
        <w:rPr>
          <w:w w:val="110"/>
        </w:rPr>
        <w:t>question:</w:t>
      </w:r>
      <w:r>
        <w:rPr>
          <w:spacing w:val="-4"/>
          <w:w w:val="110"/>
        </w:rPr>
        <w:t> </w:t>
      </w:r>
      <w:r>
        <w:rPr>
          <w:w w:val="110"/>
        </w:rPr>
        <w:t>Is</w:t>
      </w:r>
      <w:r>
        <w:rPr>
          <w:spacing w:val="-4"/>
          <w:w w:val="110"/>
        </w:rPr>
        <w:t> </w:t>
      </w:r>
      <w:r>
        <w:rPr>
          <w:w w:val="110"/>
        </w:rPr>
        <w:t>it</w:t>
      </w:r>
      <w:r>
        <w:rPr>
          <w:spacing w:val="-4"/>
          <w:w w:val="110"/>
        </w:rPr>
        <w:t> </w:t>
      </w:r>
      <w:r>
        <w:rPr>
          <w:w w:val="110"/>
        </w:rPr>
        <w:t>possible</w:t>
      </w:r>
      <w:r>
        <w:rPr>
          <w:spacing w:val="-4"/>
          <w:w w:val="110"/>
        </w:rPr>
        <w:t> </w:t>
      </w:r>
      <w:r>
        <w:rPr>
          <w:w w:val="110"/>
        </w:rPr>
        <w:t>to</w:t>
      </w:r>
      <w:r>
        <w:rPr>
          <w:spacing w:val="-4"/>
          <w:w w:val="110"/>
        </w:rPr>
        <w:t> </w:t>
      </w:r>
      <w:r>
        <w:rPr>
          <w:w w:val="110"/>
        </w:rPr>
        <w:t>reformulate</w:t>
      </w:r>
      <w:r>
        <w:rPr>
          <w:spacing w:val="-3"/>
          <w:w w:val="110"/>
        </w:rPr>
        <w:t> </w:t>
      </w:r>
      <w:r>
        <w:rPr>
          <w:w w:val="110"/>
        </w:rPr>
        <w:t>a</w:t>
      </w:r>
      <w:r>
        <w:rPr>
          <w:spacing w:val="-4"/>
          <w:w w:val="110"/>
        </w:rPr>
        <w:t> </w:t>
      </w:r>
      <w:r>
        <w:rPr>
          <w:w w:val="110"/>
        </w:rPr>
        <w:t>bilevel</w:t>
      </w:r>
      <w:r>
        <w:rPr>
          <w:spacing w:val="-4"/>
          <w:w w:val="110"/>
        </w:rPr>
        <w:t> </w:t>
      </w:r>
      <w:r>
        <w:rPr>
          <w:w w:val="110"/>
        </w:rPr>
        <w:t>opti- mization problem equivalently as a biobjective optimization problem? It</w:t>
      </w:r>
      <w:r>
        <w:rPr>
          <w:spacing w:val="-1"/>
          <w:w w:val="110"/>
        </w:rPr>
        <w:t> </w:t>
      </w:r>
      <w:r>
        <w:rPr>
          <w:w w:val="110"/>
        </w:rPr>
        <w:t>can easily</w:t>
      </w:r>
      <w:r>
        <w:rPr>
          <w:spacing w:val="-2"/>
          <w:w w:val="110"/>
        </w:rPr>
        <w:t> </w:t>
      </w:r>
      <w:r>
        <w:rPr>
          <w:w w:val="110"/>
        </w:rPr>
        <w:t>be seen that</w:t>
      </w:r>
      <w:r>
        <w:rPr>
          <w:spacing w:val="-2"/>
          <w:w w:val="110"/>
        </w:rPr>
        <w:t> </w:t>
      </w:r>
      <w:r>
        <w:rPr>
          <w:w w:val="110"/>
        </w:rPr>
        <w:t>the biobjective optimization</w:t>
      </w:r>
      <w:r>
        <w:rPr>
          <w:spacing w:val="-2"/>
          <w:w w:val="110"/>
        </w:rPr>
        <w:t> </w:t>
      </w:r>
      <w:r>
        <w:rPr>
          <w:w w:val="110"/>
        </w:rPr>
        <w:t>problem with </w:t>
      </w:r>
      <w:r>
        <w:rPr>
          <w:spacing w:val="-5"/>
          <w:w w:val="110"/>
        </w:rPr>
        <w:t>ob-</w:t>
      </w:r>
    </w:p>
    <w:p>
      <w:pPr>
        <w:pStyle w:val="BodyText"/>
        <w:spacing w:line="228" w:lineRule="exact"/>
      </w:pPr>
      <w:r>
        <w:rPr>
          <w:w w:val="110"/>
        </w:rPr>
        <w:t>jective</w:t>
      </w:r>
      <w:r>
        <w:rPr>
          <w:spacing w:val="-9"/>
          <w:w w:val="110"/>
        </w:rPr>
        <w:t> </w:t>
      </w:r>
      <w:r>
        <w:rPr>
          <w:w w:val="110"/>
        </w:rPr>
        <w:t>functions</w:t>
      </w:r>
      <w:r>
        <w:rPr>
          <w:spacing w:val="-9"/>
          <w:w w:val="110"/>
        </w:rPr>
        <w:t> </w:t>
      </w:r>
      <w:r>
        <w:rPr>
          <w:rFonts w:ascii="STIX Math" w:eastAsia="STIX Math"/>
          <w:i/>
          <w:w w:val="110"/>
        </w:rPr>
        <w:t>𝑓</w:t>
      </w:r>
      <w:r>
        <w:rPr>
          <w:rFonts w:ascii="STIX Math" w:eastAsia="STIX Math"/>
          <w:i/>
          <w:w w:val="110"/>
          <w:position w:val="-3"/>
          <w:sz w:val="12"/>
        </w:rPr>
        <w:t>𝑢</w:t>
      </w:r>
      <w:r>
        <w:rPr>
          <w:rFonts w:ascii="STIX Math" w:eastAsia="STIX Math"/>
          <w:i/>
          <w:spacing w:val="10"/>
          <w:w w:val="110"/>
          <w:position w:val="-3"/>
          <w:sz w:val="12"/>
        </w:rPr>
        <w:t> </w:t>
      </w:r>
      <w:r>
        <w:rPr>
          <w:w w:val="110"/>
        </w:rPr>
        <w:t>and</w:t>
      </w:r>
      <w:r>
        <w:rPr>
          <w:spacing w:val="-9"/>
          <w:w w:val="110"/>
        </w:rPr>
        <w:t> </w:t>
      </w:r>
      <w:r>
        <w:rPr>
          <w:rFonts w:ascii="STIX Math" w:eastAsia="STIX Math"/>
          <w:i/>
          <w:w w:val="110"/>
        </w:rPr>
        <w:t>𝑓</w:t>
      </w:r>
      <w:r>
        <w:rPr>
          <w:rFonts w:ascii="Noto Sans Math" w:eastAsia="Noto Sans Math"/>
          <w:w w:val="110"/>
          <w:position w:val="-3"/>
          <w:sz w:val="12"/>
        </w:rPr>
        <w:t>𝓁</w:t>
      </w:r>
      <w:r>
        <w:rPr>
          <w:rFonts w:ascii="Noto Sans Math" w:eastAsia="Noto Sans Math"/>
          <w:spacing w:val="15"/>
          <w:w w:val="110"/>
          <w:position w:val="-3"/>
          <w:sz w:val="12"/>
        </w:rPr>
        <w:t> </w:t>
      </w:r>
      <w:r>
        <w:rPr>
          <w:w w:val="110"/>
        </w:rPr>
        <w:t>does</w:t>
      </w:r>
      <w:r>
        <w:rPr>
          <w:spacing w:val="-9"/>
          <w:w w:val="110"/>
        </w:rPr>
        <w:t> </w:t>
      </w:r>
      <w:r>
        <w:rPr>
          <w:w w:val="110"/>
        </w:rPr>
        <w:t>not</w:t>
      </w:r>
      <w:r>
        <w:rPr>
          <w:spacing w:val="-9"/>
          <w:w w:val="110"/>
        </w:rPr>
        <w:t> </w:t>
      </w:r>
      <w:r>
        <w:rPr>
          <w:w w:val="110"/>
        </w:rPr>
        <w:t>fulfill</w:t>
      </w:r>
      <w:r>
        <w:rPr>
          <w:spacing w:val="-9"/>
          <w:w w:val="110"/>
        </w:rPr>
        <w:t> </w:t>
      </w:r>
      <w:r>
        <w:rPr>
          <w:w w:val="110"/>
        </w:rPr>
        <w:t>that.</w:t>
      </w:r>
      <w:r>
        <w:rPr>
          <w:spacing w:val="-9"/>
          <w:w w:val="110"/>
        </w:rPr>
        <w:t> </w:t>
      </w:r>
      <w:r>
        <w:rPr>
          <w:w w:val="110"/>
        </w:rPr>
        <w:t>However,</w:t>
      </w:r>
      <w:r>
        <w:rPr>
          <w:spacing w:val="-9"/>
          <w:w w:val="110"/>
        </w:rPr>
        <w:t> </w:t>
      </w:r>
      <w:r>
        <w:rPr>
          <w:w w:val="110"/>
        </w:rPr>
        <w:t>there</w:t>
      </w:r>
      <w:r>
        <w:rPr>
          <w:spacing w:val="-9"/>
          <w:w w:val="110"/>
        </w:rPr>
        <w:t> </w:t>
      </w:r>
      <w:r>
        <w:rPr>
          <w:w w:val="110"/>
        </w:rPr>
        <w:t>are</w:t>
      </w:r>
      <w:r>
        <w:rPr>
          <w:spacing w:val="-9"/>
          <w:w w:val="110"/>
        </w:rPr>
        <w:t> </w:t>
      </w:r>
      <w:r>
        <w:rPr>
          <w:spacing w:val="-4"/>
          <w:w w:val="110"/>
        </w:rPr>
        <w:t>more</w:t>
      </w:r>
    </w:p>
    <w:p>
      <w:pPr>
        <w:pStyle w:val="BodyText"/>
        <w:spacing w:line="162" w:lineRule="exact"/>
      </w:pPr>
      <w:r>
        <w:rPr>
          <w:w w:val="110"/>
        </w:rPr>
        <w:t>complex</w:t>
      </w:r>
      <w:r>
        <w:rPr>
          <w:spacing w:val="2"/>
          <w:w w:val="110"/>
        </w:rPr>
        <w:t> </w:t>
      </w:r>
      <w:r>
        <w:rPr>
          <w:w w:val="110"/>
        </w:rPr>
        <w:t>reformulations,</w:t>
      </w:r>
      <w:r>
        <w:rPr>
          <w:spacing w:val="2"/>
          <w:w w:val="110"/>
        </w:rPr>
        <w:t> </w:t>
      </w:r>
      <w:r>
        <w:rPr>
          <w:w w:val="110"/>
        </w:rPr>
        <w:t>which</w:t>
      </w:r>
      <w:r>
        <w:rPr>
          <w:spacing w:val="3"/>
          <w:w w:val="110"/>
        </w:rPr>
        <w:t> </w:t>
      </w:r>
      <w:r>
        <w:rPr>
          <w:w w:val="110"/>
        </w:rPr>
        <w:t>require</w:t>
      </w:r>
      <w:r>
        <w:rPr>
          <w:spacing w:val="3"/>
          <w:w w:val="110"/>
        </w:rPr>
        <w:t> </w:t>
      </w:r>
      <w:r>
        <w:rPr>
          <w:w w:val="110"/>
        </w:rPr>
        <w:t>for</w:t>
      </w:r>
      <w:r>
        <w:rPr>
          <w:spacing w:val="3"/>
          <w:w w:val="110"/>
        </w:rPr>
        <w:t> </w:t>
      </w:r>
      <w:r>
        <w:rPr>
          <w:w w:val="110"/>
        </w:rPr>
        <w:t>instance</w:t>
      </w:r>
      <w:r>
        <w:rPr>
          <w:spacing w:val="3"/>
          <w:w w:val="110"/>
        </w:rPr>
        <w:t> </w:t>
      </w:r>
      <w:r>
        <w:rPr>
          <w:w w:val="110"/>
        </w:rPr>
        <w:t>the</w:t>
      </w:r>
      <w:r>
        <w:rPr>
          <w:spacing w:val="3"/>
          <w:w w:val="110"/>
        </w:rPr>
        <w:t> </w:t>
      </w:r>
      <w:r>
        <w:rPr>
          <w:w w:val="110"/>
        </w:rPr>
        <w:t>study</w:t>
      </w:r>
      <w:r>
        <w:rPr>
          <w:spacing w:val="3"/>
          <w:w w:val="110"/>
        </w:rPr>
        <w:t> </w:t>
      </w:r>
      <w:r>
        <w:rPr>
          <w:w w:val="110"/>
        </w:rPr>
        <w:t>of</w:t>
      </w:r>
      <w:r>
        <w:rPr>
          <w:spacing w:val="2"/>
          <w:w w:val="110"/>
        </w:rPr>
        <w:t> </w:t>
      </w:r>
      <w:r>
        <w:rPr>
          <w:spacing w:val="-2"/>
          <w:w w:val="110"/>
        </w:rPr>
        <w:t>multi-</w:t>
      </w:r>
    </w:p>
    <w:p>
      <w:pPr>
        <w:spacing w:line="112" w:lineRule="auto" w:before="104"/>
        <w:ind w:left="158" w:right="40" w:firstLine="0"/>
        <w:jc w:val="both"/>
        <w:rPr>
          <w:sz w:val="16"/>
        </w:rPr>
      </w:pPr>
      <w:r>
        <w:rPr>
          <w:w w:val="110"/>
          <w:sz w:val="16"/>
        </w:rPr>
        <w:t>defined</w:t>
      </w:r>
      <w:r>
        <w:rPr>
          <w:spacing w:val="65"/>
          <w:w w:val="150"/>
          <w:sz w:val="16"/>
        </w:rPr>
        <w:t>   </w:t>
      </w:r>
      <w:r>
        <w:rPr>
          <w:w w:val="110"/>
          <w:sz w:val="16"/>
        </w:rPr>
        <w:t>by</w:t>
      </w:r>
      <w:r>
        <w:rPr>
          <w:spacing w:val="65"/>
          <w:w w:val="150"/>
          <w:sz w:val="16"/>
        </w:rPr>
        <w:t>   </w:t>
      </w:r>
      <w:r>
        <w:rPr>
          <w:rFonts w:ascii="STIX Math" w:hAnsi="STIX Math" w:eastAsia="STIX Math"/>
          <w:i/>
          <w:w w:val="110"/>
          <w:sz w:val="16"/>
        </w:rPr>
        <w:t>𝐹</w:t>
      </w:r>
      <w:r>
        <w:rPr>
          <w:rFonts w:ascii="STIX Math" w:hAnsi="STIX Math" w:eastAsia="STIX Math"/>
          <w:i/>
          <w:spacing w:val="74"/>
          <w:w w:val="150"/>
          <w:sz w:val="16"/>
        </w:rPr>
        <w:t>    </w:t>
      </w:r>
      <w:r>
        <w:rPr>
          <w:rFonts w:ascii="STIX Math" w:hAnsi="STIX Math" w:eastAsia="STIX Math"/>
          <w:w w:val="110"/>
          <w:sz w:val="16"/>
        </w:rPr>
        <w:t>∶</w:t>
      </w:r>
      <w:r>
        <w:rPr>
          <w:rFonts w:ascii="STIX Math" w:hAnsi="STIX Math" w:eastAsia="STIX Math"/>
          <w:spacing w:val="74"/>
          <w:w w:val="110"/>
          <w:sz w:val="16"/>
        </w:rPr>
        <w:t>   </w:t>
      </w:r>
      <w:r>
        <w:rPr>
          <w:rFonts w:ascii="DejaVu Serif" w:hAnsi="DejaVu Serif" w:eastAsia="DejaVu Serif"/>
          <w:w w:val="110"/>
          <w:sz w:val="16"/>
        </w:rPr>
        <w:t>ℝ</w:t>
      </w:r>
      <w:r>
        <w:rPr>
          <w:rFonts w:ascii="STIX Math" w:hAnsi="STIX Math" w:eastAsia="STIX Math"/>
          <w:i/>
          <w:w w:val="110"/>
          <w:sz w:val="16"/>
          <w:vertAlign w:val="superscript"/>
        </w:rPr>
        <w:t>𝑛</w:t>
      </w:r>
      <w:r>
        <w:rPr>
          <w:rFonts w:ascii="Noto Sans Math" w:hAnsi="Noto Sans Math" w:eastAsia="Noto Sans Math"/>
          <w:w w:val="110"/>
          <w:position w:val="3"/>
          <w:sz w:val="10"/>
          <w:vertAlign w:val="baseline"/>
        </w:rPr>
        <w:t>𝓁</w:t>
      </w:r>
      <w:r>
        <w:rPr>
          <w:rFonts w:ascii="Noto Sans Math" w:hAnsi="Noto Sans Math" w:eastAsia="Noto Sans Math"/>
          <w:spacing w:val="76"/>
          <w:w w:val="110"/>
          <w:position w:val="3"/>
          <w:sz w:val="10"/>
          <w:vertAlign w:val="baseline"/>
        </w:rPr>
        <w:t> </w:t>
      </w:r>
      <w:r>
        <w:rPr>
          <w:rFonts w:ascii="STIX Math" w:hAnsi="STIX Math" w:eastAsia="STIX Math"/>
          <w:w w:val="110"/>
          <w:position w:val="6"/>
          <w:sz w:val="12"/>
          <w:vertAlign w:val="baseline"/>
        </w:rPr>
        <w:t>+</w:t>
      </w:r>
      <w:r>
        <w:rPr>
          <w:rFonts w:ascii="STIX Math" w:hAnsi="STIX Math" w:eastAsia="STIX Math"/>
          <w:i/>
          <w:w w:val="110"/>
          <w:position w:val="6"/>
          <w:sz w:val="12"/>
          <w:vertAlign w:val="baseline"/>
        </w:rPr>
        <w:t>𝑛</w:t>
      </w:r>
      <w:r>
        <w:rPr>
          <w:rFonts w:ascii="STIX Math" w:hAnsi="STIX Math" w:eastAsia="STIX Math"/>
          <w:i/>
          <w:w w:val="110"/>
          <w:position w:val="3"/>
          <w:sz w:val="10"/>
          <w:vertAlign w:val="baseline"/>
        </w:rPr>
        <w:t>𝑢</w:t>
      </w:r>
      <w:r>
        <w:rPr>
          <w:rFonts w:ascii="STIX Math" w:hAnsi="STIX Math" w:eastAsia="STIX Math"/>
          <w:i/>
          <w:spacing w:val="71"/>
          <w:w w:val="110"/>
          <w:position w:val="3"/>
          <w:sz w:val="10"/>
          <w:vertAlign w:val="baseline"/>
        </w:rPr>
        <w:t>     </w:t>
      </w:r>
      <w:r>
        <w:rPr>
          <w:rFonts w:ascii="DejaVu Sans" w:hAnsi="DejaVu Sans" w:eastAsia="DejaVu Sans"/>
          <w:w w:val="110"/>
          <w:sz w:val="16"/>
          <w:vertAlign w:val="baseline"/>
        </w:rPr>
        <w:t>→</w:t>
      </w:r>
      <w:r>
        <w:rPr>
          <w:rFonts w:ascii="DejaVu Sans" w:hAnsi="DejaVu Sans" w:eastAsia="DejaVu Sans"/>
          <w:spacing w:val="62"/>
          <w:w w:val="110"/>
          <w:sz w:val="16"/>
          <w:vertAlign w:val="baseline"/>
        </w:rPr>
        <w:t>   </w:t>
      </w:r>
      <w:r>
        <w:rPr>
          <w:rFonts w:ascii="DejaVu Serif" w:hAnsi="DejaVu Serif" w:eastAsia="DejaVu Serif"/>
          <w:w w:val="110"/>
          <w:sz w:val="16"/>
          <w:vertAlign w:val="baseline"/>
        </w:rPr>
        <w:t>ℝ</w:t>
      </w:r>
      <w:r>
        <w:rPr>
          <w:rFonts w:ascii="STIX Math" w:hAnsi="STIX Math" w:eastAsia="STIX Math"/>
          <w:i/>
          <w:w w:val="110"/>
          <w:sz w:val="16"/>
          <w:vertAlign w:val="superscript"/>
        </w:rPr>
        <w:t>𝑛</w:t>
      </w:r>
      <w:r>
        <w:rPr>
          <w:rFonts w:ascii="STIX Math" w:hAnsi="STIX Math" w:eastAsia="STIX Math"/>
          <w:i/>
          <w:w w:val="110"/>
          <w:position w:val="3"/>
          <w:sz w:val="10"/>
          <w:vertAlign w:val="baseline"/>
        </w:rPr>
        <w:t>𝑢</w:t>
      </w:r>
      <w:r>
        <w:rPr>
          <w:rFonts w:ascii="STIX Math" w:hAnsi="STIX Math" w:eastAsia="STIX Math"/>
          <w:i/>
          <w:spacing w:val="45"/>
          <w:w w:val="110"/>
          <w:position w:val="3"/>
          <w:sz w:val="10"/>
          <w:vertAlign w:val="baseline"/>
        </w:rPr>
        <w:t> </w:t>
      </w:r>
      <w:r>
        <w:rPr>
          <w:rFonts w:ascii="STIX Math" w:hAnsi="STIX Math" w:eastAsia="STIX Math"/>
          <w:w w:val="110"/>
          <w:position w:val="6"/>
          <w:sz w:val="12"/>
          <w:vertAlign w:val="baseline"/>
        </w:rPr>
        <w:t>+3</w:t>
      </w:r>
      <w:r>
        <w:rPr>
          <w:rFonts w:ascii="STIX Math" w:hAnsi="STIX Math" w:eastAsia="STIX Math"/>
          <w:spacing w:val="80"/>
          <w:w w:val="110"/>
          <w:position w:val="6"/>
          <w:sz w:val="12"/>
          <w:vertAlign w:val="baseline"/>
        </w:rPr>
        <w:t> </w:t>
      </w:r>
      <w:r>
        <w:rPr>
          <w:spacing w:val="2"/>
          <w:sz w:val="16"/>
          <w:vertAlign w:val="baseline"/>
        </w:rPr>
        <w:t>objective</w:t>
      </w:r>
      <w:r>
        <w:rPr>
          <w:spacing w:val="25"/>
          <w:sz w:val="16"/>
          <w:vertAlign w:val="baseline"/>
        </w:rPr>
        <w:t> </w:t>
      </w:r>
      <w:r>
        <w:rPr>
          <w:spacing w:val="2"/>
          <w:sz w:val="16"/>
          <w:vertAlign w:val="baseline"/>
        </w:rPr>
        <w:t>optimization</w:t>
      </w:r>
      <w:r>
        <w:rPr>
          <w:spacing w:val="25"/>
          <w:sz w:val="16"/>
          <w:vertAlign w:val="baseline"/>
        </w:rPr>
        <w:t> </w:t>
      </w:r>
      <w:r>
        <w:rPr>
          <w:spacing w:val="2"/>
          <w:sz w:val="16"/>
          <w:vertAlign w:val="baseline"/>
        </w:rPr>
        <w:t>problems</w:t>
      </w:r>
      <w:r>
        <w:rPr>
          <w:spacing w:val="25"/>
          <w:sz w:val="16"/>
          <w:vertAlign w:val="baseline"/>
        </w:rPr>
        <w:t> </w:t>
      </w:r>
      <w:r>
        <w:rPr>
          <w:spacing w:val="2"/>
          <w:sz w:val="16"/>
          <w:vertAlign w:val="baseline"/>
        </w:rPr>
        <w:t>with</w:t>
      </w:r>
      <w:r>
        <w:rPr>
          <w:spacing w:val="25"/>
          <w:sz w:val="16"/>
          <w:vertAlign w:val="baseline"/>
        </w:rPr>
        <w:t> </w:t>
      </w:r>
      <w:r>
        <w:rPr>
          <w:spacing w:val="2"/>
          <w:sz w:val="16"/>
          <w:vertAlign w:val="baseline"/>
        </w:rPr>
        <w:t>a</w:t>
      </w:r>
      <w:r>
        <w:rPr>
          <w:spacing w:val="26"/>
          <w:sz w:val="16"/>
          <w:vertAlign w:val="baseline"/>
        </w:rPr>
        <w:t> </w:t>
      </w:r>
      <w:r>
        <w:rPr>
          <w:spacing w:val="2"/>
          <w:sz w:val="16"/>
          <w:vertAlign w:val="baseline"/>
        </w:rPr>
        <w:t>vector-valued</w:t>
      </w:r>
      <w:r>
        <w:rPr>
          <w:spacing w:val="25"/>
          <w:sz w:val="16"/>
          <w:vertAlign w:val="baseline"/>
        </w:rPr>
        <w:t> </w:t>
      </w:r>
      <w:r>
        <w:rPr>
          <w:spacing w:val="2"/>
          <w:sz w:val="16"/>
          <w:vertAlign w:val="baseline"/>
        </w:rPr>
        <w:t>objective</w:t>
      </w:r>
      <w:r>
        <w:rPr>
          <w:spacing w:val="25"/>
          <w:sz w:val="16"/>
          <w:vertAlign w:val="baseline"/>
        </w:rPr>
        <w:t> </w:t>
      </w:r>
      <w:r>
        <w:rPr>
          <w:spacing w:val="-2"/>
          <w:sz w:val="16"/>
          <w:vertAlign w:val="baseline"/>
        </w:rPr>
        <w:t>function</w:t>
      </w:r>
    </w:p>
    <w:p>
      <w:pPr>
        <w:pStyle w:val="BodyText"/>
        <w:spacing w:line="240" w:lineRule="exact"/>
      </w:pPr>
      <w:r>
        <w:rPr/>
        <w:br w:type="column"/>
      </w:r>
      <w:r>
        <w:rPr>
          <w:w w:val="110"/>
        </w:rPr>
        <w:t>for</w:t>
      </w:r>
      <w:r>
        <w:rPr>
          <w:spacing w:val="-2"/>
          <w:w w:val="110"/>
        </w:rPr>
        <w:t> </w:t>
      </w:r>
      <w:r>
        <w:rPr>
          <w:w w:val="110"/>
        </w:rPr>
        <w:t>two</w:t>
      </w:r>
      <w:r>
        <w:rPr>
          <w:spacing w:val="3"/>
          <w:w w:val="110"/>
        </w:rPr>
        <w:t> </w:t>
      </w:r>
      <w:r>
        <w:rPr>
          <w:w w:val="110"/>
        </w:rPr>
        <w:t>nonempty</w:t>
      </w:r>
      <w:r>
        <w:rPr>
          <w:spacing w:val="3"/>
          <w:w w:val="110"/>
        </w:rPr>
        <w:t> </w:t>
      </w:r>
      <w:r>
        <w:rPr>
          <w:w w:val="110"/>
        </w:rPr>
        <w:t>sets</w:t>
      </w:r>
      <w:r>
        <w:rPr>
          <w:spacing w:val="2"/>
          <w:w w:val="110"/>
        </w:rPr>
        <w:t> </w:t>
      </w:r>
      <w:r>
        <w:rPr>
          <w:rFonts w:ascii="STIX Math" w:hAnsi="STIX Math" w:eastAsia="STIX Math"/>
          <w:i/>
          <w:w w:val="110"/>
        </w:rPr>
        <w:t>𝐴,</w:t>
      </w:r>
      <w:r>
        <w:rPr>
          <w:rFonts w:ascii="STIX Math" w:hAnsi="STIX Math" w:eastAsia="STIX Math"/>
          <w:i/>
          <w:spacing w:val="-17"/>
          <w:w w:val="110"/>
        </w:rPr>
        <w:t> </w:t>
      </w:r>
      <w:r>
        <w:rPr>
          <w:rFonts w:ascii="STIX Math" w:hAnsi="STIX Math" w:eastAsia="STIX Math"/>
          <w:i/>
          <w:w w:val="110"/>
        </w:rPr>
        <w:t>𝐵</w:t>
      </w:r>
      <w:r>
        <w:rPr>
          <w:rFonts w:ascii="STIX Math" w:hAnsi="STIX Math" w:eastAsia="STIX Math"/>
          <w:i/>
          <w:spacing w:val="2"/>
          <w:w w:val="110"/>
        </w:rPr>
        <w:t> </w:t>
      </w:r>
      <w:r>
        <w:rPr>
          <w:rFonts w:ascii="STIX Math" w:hAnsi="STIX Math" w:eastAsia="STIX Math"/>
          <w:i/>
          <w:w w:val="110"/>
        </w:rPr>
        <w:t>⊆</w:t>
      </w:r>
      <w:r>
        <w:rPr>
          <w:rFonts w:ascii="STIX Math" w:hAnsi="STIX Math" w:eastAsia="STIX Math"/>
          <w:i/>
          <w:spacing w:val="-4"/>
          <w:w w:val="110"/>
        </w:rPr>
        <w:t> </w:t>
      </w:r>
      <w:r>
        <w:rPr>
          <w:rFonts w:ascii="DejaVu Serif" w:hAnsi="DejaVu Serif" w:eastAsia="DejaVu Serif"/>
          <w:w w:val="110"/>
        </w:rPr>
        <w:t>ℝ</w:t>
      </w:r>
      <w:r>
        <w:rPr>
          <w:rFonts w:ascii="STIX Math" w:hAnsi="STIX Math" w:eastAsia="STIX Math"/>
          <w:i/>
          <w:w w:val="110"/>
          <w:vertAlign w:val="superscript"/>
        </w:rPr>
        <w:t>𝑚</w:t>
      </w:r>
      <w:r>
        <w:rPr>
          <w:rFonts w:ascii="STIX Math" w:hAnsi="STIX Math" w:eastAsia="STIX Math"/>
          <w:w w:val="110"/>
          <w:position w:val="3"/>
          <w:sz w:val="10"/>
          <w:vertAlign w:val="baseline"/>
        </w:rPr>
        <w:t>2</w:t>
      </w:r>
      <w:r>
        <w:rPr>
          <w:rFonts w:ascii="STIX Math" w:hAnsi="STIX Math" w:eastAsia="STIX Math"/>
          <w:spacing w:val="-9"/>
          <w:w w:val="110"/>
          <w:position w:val="3"/>
          <w:sz w:val="10"/>
          <w:vertAlign w:val="baseline"/>
        </w:rPr>
        <w:t> </w:t>
      </w:r>
      <w:r>
        <w:rPr>
          <w:w w:val="110"/>
          <w:vertAlign w:val="baseline"/>
        </w:rPr>
        <w:t>.</w:t>
      </w:r>
      <w:r>
        <w:rPr>
          <w:spacing w:val="3"/>
          <w:w w:val="110"/>
          <w:vertAlign w:val="baseline"/>
        </w:rPr>
        <w:t> </w:t>
      </w:r>
      <w:r>
        <w:rPr>
          <w:w w:val="110"/>
          <w:vertAlign w:val="baseline"/>
        </w:rPr>
        <w:t>For</w:t>
      </w:r>
      <w:r>
        <w:rPr>
          <w:spacing w:val="3"/>
          <w:w w:val="110"/>
          <w:vertAlign w:val="baseline"/>
        </w:rPr>
        <w:t> </w:t>
      </w:r>
      <w:r>
        <w:rPr>
          <w:w w:val="110"/>
          <w:vertAlign w:val="baseline"/>
        </w:rPr>
        <w:t>an</w:t>
      </w:r>
      <w:r>
        <w:rPr>
          <w:spacing w:val="3"/>
          <w:w w:val="110"/>
          <w:vertAlign w:val="baseline"/>
        </w:rPr>
        <w:t> </w:t>
      </w:r>
      <w:r>
        <w:rPr>
          <w:w w:val="110"/>
          <w:vertAlign w:val="baseline"/>
        </w:rPr>
        <w:t>illustration</w:t>
      </w:r>
      <w:r>
        <w:rPr>
          <w:spacing w:val="3"/>
          <w:w w:val="110"/>
          <w:vertAlign w:val="baseline"/>
        </w:rPr>
        <w:t> </w:t>
      </w:r>
      <w:r>
        <w:rPr>
          <w:w w:val="110"/>
          <w:vertAlign w:val="baseline"/>
        </w:rPr>
        <w:t>of</w:t>
      </w:r>
      <w:r>
        <w:rPr>
          <w:spacing w:val="3"/>
          <w:w w:val="110"/>
          <w:vertAlign w:val="baseline"/>
        </w:rPr>
        <w:t> </w:t>
      </w:r>
      <w:r>
        <w:rPr>
          <w:w w:val="110"/>
          <w:vertAlign w:val="baseline"/>
        </w:rPr>
        <w:t>both</w:t>
      </w:r>
      <w:r>
        <w:rPr>
          <w:spacing w:val="3"/>
          <w:w w:val="110"/>
          <w:vertAlign w:val="baseline"/>
        </w:rPr>
        <w:t> </w:t>
      </w:r>
      <w:r>
        <w:rPr>
          <w:spacing w:val="-2"/>
          <w:w w:val="110"/>
          <w:vertAlign w:val="baseline"/>
        </w:rPr>
        <w:t>concepts</w:t>
      </w:r>
    </w:p>
    <w:p>
      <w:pPr>
        <w:pStyle w:val="BodyText"/>
        <w:spacing w:line="172" w:lineRule="exact"/>
      </w:pPr>
      <w:r>
        <w:rPr>
          <w:w w:val="110"/>
        </w:rPr>
        <w:t>see</w:t>
      </w:r>
      <w:r>
        <w:rPr>
          <w:spacing w:val="-9"/>
          <w:w w:val="110"/>
        </w:rPr>
        <w:t> </w:t>
      </w:r>
      <w:hyperlink w:history="true" w:anchor="_bookmark28">
        <w:r>
          <w:rPr>
            <w:color w:val="0080AC"/>
            <w:w w:val="110"/>
          </w:rPr>
          <w:t>Fig.</w:t>
        </w:r>
        <w:r>
          <w:rPr>
            <w:color w:val="0080AC"/>
            <w:spacing w:val="-9"/>
            <w:w w:val="110"/>
          </w:rPr>
          <w:t> </w:t>
        </w:r>
        <w:r>
          <w:rPr>
            <w:color w:val="0080AC"/>
            <w:w w:val="110"/>
          </w:rPr>
          <w:t>7</w:t>
        </w:r>
      </w:hyperlink>
      <w:r>
        <w:rPr>
          <w:w w:val="110"/>
        </w:rPr>
        <w:t>.</w:t>
      </w:r>
      <w:r>
        <w:rPr>
          <w:spacing w:val="-9"/>
          <w:w w:val="110"/>
        </w:rPr>
        <w:t> </w:t>
      </w:r>
      <w:r>
        <w:rPr>
          <w:w w:val="110"/>
        </w:rPr>
        <w:t>For</w:t>
      </w:r>
      <w:r>
        <w:rPr>
          <w:spacing w:val="-9"/>
          <w:w w:val="110"/>
        </w:rPr>
        <w:t> </w:t>
      </w:r>
      <w:r>
        <w:rPr>
          <w:w w:val="110"/>
        </w:rPr>
        <w:t>more</w:t>
      </w:r>
      <w:r>
        <w:rPr>
          <w:spacing w:val="-8"/>
          <w:w w:val="110"/>
        </w:rPr>
        <w:t> </w:t>
      </w:r>
      <w:r>
        <w:rPr>
          <w:w w:val="110"/>
        </w:rPr>
        <w:t>details</w:t>
      </w:r>
      <w:r>
        <w:rPr>
          <w:spacing w:val="-9"/>
          <w:w w:val="110"/>
        </w:rPr>
        <w:t> </w:t>
      </w:r>
      <w:r>
        <w:rPr>
          <w:w w:val="110"/>
        </w:rPr>
        <w:t>on</w:t>
      </w:r>
      <w:r>
        <w:rPr>
          <w:spacing w:val="-9"/>
          <w:w w:val="110"/>
        </w:rPr>
        <w:t> </w:t>
      </w:r>
      <w:r>
        <w:rPr>
          <w:w w:val="110"/>
        </w:rPr>
        <w:t>set</w:t>
      </w:r>
      <w:r>
        <w:rPr>
          <w:spacing w:val="-9"/>
          <w:w w:val="110"/>
        </w:rPr>
        <w:t> </w:t>
      </w:r>
      <w:r>
        <w:rPr>
          <w:w w:val="110"/>
        </w:rPr>
        <w:t>optimization</w:t>
      </w:r>
      <w:r>
        <w:rPr>
          <w:spacing w:val="-9"/>
          <w:w w:val="110"/>
        </w:rPr>
        <w:t> </w:t>
      </w:r>
      <w:r>
        <w:rPr>
          <w:w w:val="110"/>
        </w:rPr>
        <w:t>and</w:t>
      </w:r>
      <w:r>
        <w:rPr>
          <w:spacing w:val="-9"/>
          <w:w w:val="110"/>
        </w:rPr>
        <w:t> </w:t>
      </w:r>
      <w:r>
        <w:rPr>
          <w:w w:val="110"/>
        </w:rPr>
        <w:t>on</w:t>
      </w:r>
      <w:r>
        <w:rPr>
          <w:spacing w:val="-9"/>
          <w:w w:val="110"/>
        </w:rPr>
        <w:t> </w:t>
      </w:r>
      <w:r>
        <w:rPr>
          <w:w w:val="110"/>
        </w:rPr>
        <w:t>solution</w:t>
      </w:r>
      <w:r>
        <w:rPr>
          <w:spacing w:val="-9"/>
          <w:w w:val="110"/>
        </w:rPr>
        <w:t> </w:t>
      </w:r>
      <w:r>
        <w:rPr>
          <w:spacing w:val="-2"/>
          <w:w w:val="110"/>
        </w:rPr>
        <w:t>concepts</w:t>
      </w:r>
    </w:p>
    <w:p>
      <w:pPr>
        <w:pStyle w:val="BodyText"/>
        <w:spacing w:line="273" w:lineRule="auto" w:before="25"/>
        <w:ind w:right="116"/>
      </w:pPr>
      <w:r>
        <w:rPr>
          <w:w w:val="110"/>
        </w:rPr>
        <w:t>based on such set relations we refer to the book by Tammer, Khan and Zǎlinescu,</w:t>
      </w:r>
      <w:r>
        <w:rPr>
          <w:w w:val="110"/>
        </w:rPr>
        <w:t> </w:t>
      </w:r>
      <w:hyperlink w:history="true" w:anchor="_bookmark121">
        <w:r>
          <w:rPr>
            <w:color w:val="0080AC"/>
            <w:w w:val="110"/>
          </w:rPr>
          <w:t>Khan</w:t>
        </w:r>
        <w:r>
          <w:rPr>
            <w:color w:val="0080AC"/>
            <w:w w:val="110"/>
          </w:rPr>
          <w:t> et</w:t>
        </w:r>
        <w:r>
          <w:rPr>
            <w:color w:val="0080AC"/>
            <w:w w:val="110"/>
          </w:rPr>
          <w:t> al.</w:t>
        </w:r>
        <w:r>
          <w:rPr>
            <w:color w:val="0080AC"/>
            <w:w w:val="110"/>
          </w:rPr>
          <w:t> (2015)</w:t>
        </w:r>
      </w:hyperlink>
      <w:r>
        <w:rPr>
          <w:w w:val="110"/>
        </w:rPr>
        <w:t>.</w:t>
      </w:r>
      <w:r>
        <w:rPr>
          <w:w w:val="110"/>
        </w:rPr>
        <w:t> The</w:t>
      </w:r>
      <w:r>
        <w:rPr>
          <w:w w:val="110"/>
        </w:rPr>
        <w:t> set</w:t>
      </w:r>
      <w:r>
        <w:rPr>
          <w:w w:val="110"/>
        </w:rPr>
        <w:t> relations</w:t>
      </w:r>
      <w:r>
        <w:rPr>
          <w:w w:val="110"/>
        </w:rPr>
        <w:t> then</w:t>
      </w:r>
      <w:r>
        <w:rPr>
          <w:w w:val="110"/>
        </w:rPr>
        <w:t> allow</w:t>
      </w:r>
      <w:r>
        <w:rPr>
          <w:w w:val="110"/>
        </w:rPr>
        <w:t> to</w:t>
      </w:r>
      <w:r>
        <w:rPr>
          <w:w w:val="110"/>
        </w:rPr>
        <w:t> model optimistic or pessimistic situations as well, see </w:t>
      </w:r>
      <w:hyperlink w:history="true" w:anchor="_bookmark107">
        <w:r>
          <w:rPr>
            <w:color w:val="0080AC"/>
            <w:w w:val="110"/>
          </w:rPr>
          <w:t>Pilecka, 2016</w:t>
        </w:r>
      </w:hyperlink>
      <w:r>
        <w:rPr>
          <w:w w:val="110"/>
        </w:rPr>
        <w:t>.</w:t>
      </w:r>
    </w:p>
    <w:p>
      <w:pPr>
        <w:pStyle w:val="BodyText"/>
        <w:spacing w:line="273" w:lineRule="auto"/>
        <w:ind w:right="117" w:firstLine="239"/>
      </w:pPr>
      <w:r>
        <w:rPr>
          <w:w w:val="110"/>
        </w:rPr>
        <w:t>Solving</w:t>
      </w:r>
      <w:r>
        <w:rPr>
          <w:spacing w:val="-3"/>
          <w:w w:val="110"/>
        </w:rPr>
        <w:t> </w:t>
      </w:r>
      <w:r>
        <w:rPr>
          <w:w w:val="110"/>
        </w:rPr>
        <w:t>bilevel</w:t>
      </w:r>
      <w:r>
        <w:rPr>
          <w:spacing w:val="-3"/>
          <w:w w:val="110"/>
        </w:rPr>
        <w:t> </w:t>
      </w:r>
      <w:r>
        <w:rPr>
          <w:w w:val="110"/>
        </w:rPr>
        <w:t>optimization</w:t>
      </w:r>
      <w:r>
        <w:rPr>
          <w:spacing w:val="-4"/>
          <w:w w:val="110"/>
        </w:rPr>
        <w:t> </w:t>
      </w:r>
      <w:r>
        <w:rPr>
          <w:w w:val="110"/>
        </w:rPr>
        <w:t>problems</w:t>
      </w:r>
      <w:r>
        <w:rPr>
          <w:spacing w:val="-3"/>
          <w:w w:val="110"/>
        </w:rPr>
        <w:t> </w:t>
      </w:r>
      <w:r>
        <w:rPr>
          <w:w w:val="110"/>
        </w:rPr>
        <w:t>numerically</w:t>
      </w:r>
      <w:r>
        <w:rPr>
          <w:spacing w:val="-4"/>
          <w:w w:val="110"/>
        </w:rPr>
        <w:t> </w:t>
      </w:r>
      <w:r>
        <w:rPr>
          <w:w w:val="110"/>
        </w:rPr>
        <w:t>is</w:t>
      </w:r>
      <w:r>
        <w:rPr>
          <w:spacing w:val="-3"/>
          <w:w w:val="110"/>
        </w:rPr>
        <w:t> </w:t>
      </w:r>
      <w:r>
        <w:rPr>
          <w:w w:val="110"/>
        </w:rPr>
        <w:t>known</w:t>
      </w:r>
      <w:r>
        <w:rPr>
          <w:spacing w:val="-3"/>
          <w:w w:val="110"/>
        </w:rPr>
        <w:t> </w:t>
      </w:r>
      <w:r>
        <w:rPr>
          <w:w w:val="110"/>
        </w:rPr>
        <w:t>to</w:t>
      </w:r>
      <w:r>
        <w:rPr>
          <w:spacing w:val="-3"/>
          <w:w w:val="110"/>
        </w:rPr>
        <w:t> </w:t>
      </w:r>
      <w:r>
        <w:rPr>
          <w:w w:val="110"/>
        </w:rPr>
        <w:t>be</w:t>
      </w:r>
      <w:r>
        <w:rPr>
          <w:spacing w:val="-3"/>
          <w:w w:val="110"/>
        </w:rPr>
        <w:t> </w:t>
      </w:r>
      <w:r>
        <w:rPr>
          <w:w w:val="110"/>
        </w:rPr>
        <w:t>a challenge,</w:t>
      </w:r>
      <w:r>
        <w:rPr>
          <w:spacing w:val="2"/>
          <w:w w:val="110"/>
        </w:rPr>
        <w:t> </w:t>
      </w:r>
      <w:r>
        <w:rPr>
          <w:w w:val="110"/>
        </w:rPr>
        <w:t>but</w:t>
      </w:r>
      <w:r>
        <w:rPr>
          <w:spacing w:val="2"/>
          <w:w w:val="110"/>
        </w:rPr>
        <w:t> </w:t>
      </w:r>
      <w:r>
        <w:rPr>
          <w:w w:val="110"/>
        </w:rPr>
        <w:t>this</w:t>
      </w:r>
      <w:r>
        <w:rPr>
          <w:spacing w:val="2"/>
          <w:w w:val="110"/>
        </w:rPr>
        <w:t> </w:t>
      </w:r>
      <w:r>
        <w:rPr>
          <w:w w:val="110"/>
        </w:rPr>
        <w:t>is</w:t>
      </w:r>
      <w:r>
        <w:rPr>
          <w:spacing w:val="2"/>
          <w:w w:val="110"/>
        </w:rPr>
        <w:t> </w:t>
      </w:r>
      <w:r>
        <w:rPr>
          <w:w w:val="110"/>
        </w:rPr>
        <w:t>even</w:t>
      </w:r>
      <w:r>
        <w:rPr>
          <w:spacing w:val="3"/>
          <w:w w:val="110"/>
        </w:rPr>
        <w:t> </w:t>
      </w:r>
      <w:r>
        <w:rPr>
          <w:w w:val="110"/>
        </w:rPr>
        <w:t>more</w:t>
      </w:r>
      <w:r>
        <w:rPr>
          <w:spacing w:val="3"/>
          <w:w w:val="110"/>
        </w:rPr>
        <w:t> </w:t>
      </w:r>
      <w:r>
        <w:rPr>
          <w:w w:val="110"/>
        </w:rPr>
        <w:t>the</w:t>
      </w:r>
      <w:r>
        <w:rPr>
          <w:spacing w:val="3"/>
          <w:w w:val="110"/>
        </w:rPr>
        <w:t> </w:t>
      </w:r>
      <w:r>
        <w:rPr>
          <w:w w:val="110"/>
        </w:rPr>
        <w:t>case</w:t>
      </w:r>
      <w:r>
        <w:rPr>
          <w:spacing w:val="3"/>
          <w:w w:val="110"/>
        </w:rPr>
        <w:t> </w:t>
      </w:r>
      <w:r>
        <w:rPr>
          <w:w w:val="110"/>
        </w:rPr>
        <w:t>for</w:t>
      </w:r>
      <w:r>
        <w:rPr>
          <w:spacing w:val="2"/>
          <w:w w:val="110"/>
        </w:rPr>
        <w:t> </w:t>
      </w:r>
      <w:r>
        <w:rPr>
          <w:w w:val="110"/>
        </w:rPr>
        <w:t>multiple</w:t>
      </w:r>
      <w:r>
        <w:rPr>
          <w:spacing w:val="2"/>
          <w:w w:val="110"/>
        </w:rPr>
        <w:t> </w:t>
      </w:r>
      <w:r>
        <w:rPr>
          <w:w w:val="110"/>
        </w:rPr>
        <w:t>objectives</w:t>
      </w:r>
      <w:r>
        <w:rPr>
          <w:spacing w:val="2"/>
          <w:w w:val="110"/>
        </w:rPr>
        <w:t> </w:t>
      </w:r>
      <w:r>
        <w:rPr>
          <w:w w:val="110"/>
        </w:rPr>
        <w:t>on</w:t>
      </w:r>
      <w:r>
        <w:rPr>
          <w:spacing w:val="2"/>
          <w:w w:val="110"/>
        </w:rPr>
        <w:t> </w:t>
      </w:r>
      <w:r>
        <w:rPr>
          <w:spacing w:val="-5"/>
          <w:w w:val="110"/>
        </w:rPr>
        <w:t>the</w:t>
      </w:r>
    </w:p>
    <w:p>
      <w:pPr>
        <w:pStyle w:val="BodyText"/>
        <w:spacing w:line="220" w:lineRule="exact"/>
      </w:pPr>
      <w:r>
        <w:rPr/>
        <w:t>lower</w:t>
      </w:r>
      <w:r>
        <w:rPr>
          <w:spacing w:val="16"/>
        </w:rPr>
        <w:t> </w:t>
      </w:r>
      <w:r>
        <w:rPr/>
        <w:t>level.</w:t>
      </w:r>
      <w:r>
        <w:rPr>
          <w:spacing w:val="17"/>
        </w:rPr>
        <w:t> </w:t>
      </w:r>
      <w:r>
        <w:rPr/>
        <w:t>To</w:t>
      </w:r>
      <w:r>
        <w:rPr>
          <w:spacing w:val="17"/>
        </w:rPr>
        <w:t> </w:t>
      </w:r>
      <w:r>
        <w:rPr/>
        <w:t>see</w:t>
      </w:r>
      <w:r>
        <w:rPr>
          <w:spacing w:val="17"/>
        </w:rPr>
        <w:t> </w:t>
      </w:r>
      <w:r>
        <w:rPr/>
        <w:t>this,</w:t>
      </w:r>
      <w:r>
        <w:rPr>
          <w:spacing w:val="17"/>
        </w:rPr>
        <w:t> </w:t>
      </w:r>
      <w:r>
        <w:rPr/>
        <w:t>observe</w:t>
      </w:r>
      <w:r>
        <w:rPr>
          <w:spacing w:val="17"/>
        </w:rPr>
        <w:t> </w:t>
      </w:r>
      <w:r>
        <w:rPr/>
        <w:t>that</w:t>
      </w:r>
      <w:r>
        <w:rPr>
          <w:spacing w:val="16"/>
        </w:rPr>
        <w:t> </w:t>
      </w:r>
      <w:r>
        <w:rPr/>
        <w:t>in</w:t>
      </w:r>
      <w:r>
        <w:rPr>
          <w:spacing w:val="17"/>
        </w:rPr>
        <w:t> </w:t>
      </w:r>
      <w:r>
        <w:rPr/>
        <w:t>the</w:t>
      </w:r>
      <w:r>
        <w:rPr>
          <w:spacing w:val="17"/>
        </w:rPr>
        <w:t> </w:t>
      </w:r>
      <w:r>
        <w:rPr/>
        <w:t>single-objective</w:t>
      </w:r>
      <w:r>
        <w:rPr>
          <w:spacing w:val="17"/>
        </w:rPr>
        <w:t> </w:t>
      </w:r>
      <w:r>
        <w:rPr/>
        <w:t>case</w:t>
      </w:r>
      <w:r>
        <w:rPr>
          <w:spacing w:val="17"/>
        </w:rPr>
        <w:t> </w:t>
      </w:r>
      <w:r>
        <w:rPr/>
        <w:t>(</w:t>
      </w:r>
      <w:r>
        <w:rPr>
          <w:rFonts w:ascii="STIX Math" w:eastAsia="STIX Math"/>
          <w:i/>
        </w:rPr>
        <w:t>𝑚</w:t>
      </w:r>
      <w:r>
        <w:rPr>
          <w:rFonts w:ascii="STIX Math" w:eastAsia="STIX Math"/>
          <w:vertAlign w:val="subscript"/>
        </w:rPr>
        <w:t>1</w:t>
      </w:r>
      <w:r>
        <w:rPr>
          <w:rFonts w:ascii="STIX Math" w:eastAsia="STIX Math"/>
          <w:spacing w:val="50"/>
          <w:vertAlign w:val="baseline"/>
        </w:rPr>
        <w:t> </w:t>
      </w:r>
      <w:r>
        <w:rPr>
          <w:rFonts w:ascii="STIX Math" w:eastAsia="STIX Math"/>
          <w:vertAlign w:val="baseline"/>
        </w:rPr>
        <w:t>=</w:t>
      </w:r>
      <w:r>
        <w:rPr>
          <w:rFonts w:ascii="STIX Math" w:eastAsia="STIX Math"/>
          <w:spacing w:val="34"/>
          <w:vertAlign w:val="baseline"/>
        </w:rPr>
        <w:t> </w:t>
      </w:r>
      <w:r>
        <w:rPr>
          <w:rFonts w:ascii="STIX Math" w:eastAsia="STIX Math"/>
          <w:spacing w:val="-5"/>
          <w:vertAlign w:val="baseline"/>
        </w:rPr>
        <w:t>1</w:t>
      </w:r>
      <w:r>
        <w:rPr>
          <w:spacing w:val="-5"/>
          <w:vertAlign w:val="baseline"/>
        </w:rPr>
        <w:t>)</w:t>
      </w:r>
    </w:p>
    <w:p>
      <w:pPr>
        <w:pStyle w:val="BodyText"/>
        <w:spacing w:line="172" w:lineRule="exact"/>
        <w:jc w:val="left"/>
      </w:pPr>
      <w:r>
        <w:rPr>
          <w:w w:val="110"/>
        </w:rPr>
        <w:t>the</w:t>
      </w:r>
      <w:r>
        <w:rPr>
          <w:spacing w:val="-9"/>
          <w:w w:val="110"/>
        </w:rPr>
        <w:t> </w:t>
      </w:r>
      <w:r>
        <w:rPr>
          <w:w w:val="110"/>
        </w:rPr>
        <w:t>lower</w:t>
      </w:r>
      <w:r>
        <w:rPr>
          <w:spacing w:val="-8"/>
          <w:w w:val="110"/>
        </w:rPr>
        <w:t> </w:t>
      </w:r>
      <w:r>
        <w:rPr>
          <w:w w:val="110"/>
        </w:rPr>
        <w:t>level</w:t>
      </w:r>
      <w:r>
        <w:rPr>
          <w:spacing w:val="-8"/>
          <w:w w:val="110"/>
        </w:rPr>
        <w:t> </w:t>
      </w:r>
      <w:r>
        <w:rPr>
          <w:w w:val="110"/>
        </w:rPr>
        <w:t>problem</w:t>
      </w:r>
      <w:r>
        <w:rPr>
          <w:spacing w:val="-9"/>
          <w:w w:val="110"/>
        </w:rPr>
        <w:t> </w:t>
      </w:r>
      <w:r>
        <w:rPr>
          <w:w w:val="110"/>
        </w:rPr>
        <w:t>can</w:t>
      </w:r>
      <w:r>
        <w:rPr>
          <w:spacing w:val="-8"/>
          <w:w w:val="110"/>
        </w:rPr>
        <w:t> </w:t>
      </w:r>
      <w:r>
        <w:rPr>
          <w:w w:val="110"/>
        </w:rPr>
        <w:t>be</w:t>
      </w:r>
      <w:r>
        <w:rPr>
          <w:spacing w:val="-8"/>
          <w:w w:val="110"/>
        </w:rPr>
        <w:t> </w:t>
      </w:r>
      <w:r>
        <w:rPr>
          <w:w w:val="110"/>
        </w:rPr>
        <w:t>reformulated</w:t>
      </w:r>
      <w:r>
        <w:rPr>
          <w:spacing w:val="-10"/>
          <w:w w:val="110"/>
        </w:rPr>
        <w:t> </w:t>
      </w:r>
      <w:r>
        <w:rPr>
          <w:w w:val="110"/>
        </w:rPr>
        <w:t>by</w:t>
      </w:r>
      <w:r>
        <w:rPr>
          <w:spacing w:val="-8"/>
          <w:w w:val="110"/>
        </w:rPr>
        <w:t> </w:t>
      </w:r>
      <w:r>
        <w:rPr>
          <w:w w:val="110"/>
        </w:rPr>
        <w:t>using</w:t>
      </w:r>
      <w:r>
        <w:rPr>
          <w:spacing w:val="-8"/>
          <w:w w:val="110"/>
        </w:rPr>
        <w:t> </w:t>
      </w:r>
      <w:r>
        <w:rPr>
          <w:w w:val="110"/>
        </w:rPr>
        <w:t>the</w:t>
      </w:r>
      <w:r>
        <w:rPr>
          <w:spacing w:val="-9"/>
          <w:w w:val="110"/>
        </w:rPr>
        <w:t> </w:t>
      </w:r>
      <w:r>
        <w:rPr>
          <w:w w:val="110"/>
        </w:rPr>
        <w:t>minimal</w:t>
      </w:r>
      <w:r>
        <w:rPr>
          <w:spacing w:val="-9"/>
          <w:w w:val="110"/>
        </w:rPr>
        <w:t> </w:t>
      </w:r>
      <w:r>
        <w:rPr>
          <w:spacing w:val="-2"/>
          <w:w w:val="110"/>
        </w:rPr>
        <w:t>value</w:t>
      </w:r>
    </w:p>
    <w:p>
      <w:pPr>
        <w:pStyle w:val="BodyText"/>
        <w:spacing w:line="112" w:lineRule="exact" w:before="24"/>
        <w:jc w:val="left"/>
      </w:pPr>
      <w:r>
        <w:rPr>
          <w:spacing w:val="-2"/>
          <w:w w:val="110"/>
        </w:rPr>
        <w:t>function</w:t>
      </w:r>
    </w:p>
    <w:p>
      <w:pPr>
        <w:spacing w:line="274" w:lineRule="exact" w:before="0"/>
        <w:ind w:left="158" w:right="0" w:firstLine="0"/>
        <w:jc w:val="left"/>
        <w:rPr>
          <w:rFonts w:ascii="STIX Math" w:hAnsi="STIX Math" w:eastAsia="STIX Math"/>
          <w:sz w:val="16"/>
        </w:rPr>
      </w:pPr>
      <w:r>
        <w:rPr>
          <w:rFonts w:ascii="STIX Math" w:hAnsi="STIX Math" w:eastAsia="STIX Math"/>
          <w:i/>
          <w:sz w:val="16"/>
        </w:rPr>
        <w:t>𝑤</w:t>
      </w:r>
      <w:r>
        <w:rPr>
          <w:rFonts w:ascii="STIX Math" w:hAnsi="STIX Math" w:eastAsia="STIX Math"/>
          <w:sz w:val="16"/>
        </w:rPr>
        <w:t>(</w:t>
      </w:r>
      <w:r>
        <w:rPr>
          <w:rFonts w:ascii="STIX Math" w:hAnsi="STIX Math" w:eastAsia="STIX Math"/>
          <w:i/>
          <w:sz w:val="16"/>
        </w:rPr>
        <w:t>𝑦</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min{</w:t>
      </w:r>
      <w:r>
        <w:rPr>
          <w:rFonts w:ascii="STIX Math" w:hAnsi="STIX Math" w:eastAsia="STIX Math"/>
          <w:i/>
          <w:sz w:val="16"/>
        </w:rPr>
        <w:t>𝑓</w:t>
      </w:r>
      <w:r>
        <w:rPr>
          <w:rFonts w:ascii="STIX Math" w:hAnsi="STIX Math" w:eastAsia="STIX Math"/>
          <w:i/>
          <w:spacing w:val="-22"/>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13"/>
          <w:sz w:val="16"/>
        </w:rPr>
        <w:t> </w:t>
      </w:r>
      <w:r>
        <w:rPr>
          <w:rFonts w:ascii="STIX Math" w:hAnsi="STIX Math" w:eastAsia="STIX Math"/>
          <w:i/>
          <w:sz w:val="16"/>
        </w:rPr>
        <w:t>𝑦</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13"/>
          <w:sz w:val="16"/>
        </w:rPr>
        <w:t> </w:t>
      </w:r>
      <w:r>
        <w:rPr>
          <w:rFonts w:ascii="STIX Math" w:hAnsi="STIX Math" w:eastAsia="STIX Math"/>
          <w:i/>
          <w:sz w:val="16"/>
        </w:rPr>
        <w:t>𝑦</w:t>
      </w:r>
      <w:r>
        <w:rPr>
          <w:rFonts w:ascii="STIX Math" w:hAnsi="STIX Math" w:eastAsia="STIX Math"/>
          <w:sz w:val="16"/>
        </w:rPr>
        <w:t>)</w:t>
      </w:r>
      <w:r>
        <w:rPr>
          <w:rFonts w:ascii="STIX Math" w:hAnsi="STIX Math" w:eastAsia="STIX Math"/>
          <w:spacing w:val="1"/>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i/>
          <w:spacing w:val="-5"/>
          <w:sz w:val="16"/>
        </w:rPr>
        <w:t>𝐺</w:t>
      </w:r>
      <w:r>
        <w:rPr>
          <w:rFonts w:ascii="STIX Math" w:hAnsi="STIX Math" w:eastAsia="STIX Math"/>
          <w:spacing w:val="-5"/>
          <w:sz w:val="16"/>
        </w:rPr>
        <w:t>}</w:t>
      </w:r>
    </w:p>
    <w:p>
      <w:pPr>
        <w:spacing w:line="110" w:lineRule="exact" w:before="0"/>
        <w:ind w:left="840" w:right="0" w:firstLine="0"/>
        <w:jc w:val="left"/>
        <w:rPr>
          <w:rFonts w:ascii="STIX Math" w:eastAsia="STIX Math"/>
          <w:i/>
          <w:sz w:val="12"/>
        </w:rPr>
      </w:pPr>
      <w:r>
        <w:rPr>
          <w:rFonts w:ascii="STIX Math" w:eastAsia="STIX Math"/>
          <w:i/>
          <w:spacing w:val="-10"/>
          <w:sz w:val="12"/>
        </w:rPr>
        <w:t>𝑥</w:t>
      </w:r>
    </w:p>
    <w:p>
      <w:pPr>
        <w:pStyle w:val="BodyText"/>
        <w:spacing w:line="381" w:lineRule="exact"/>
        <w:jc w:val="left"/>
      </w:pPr>
      <w:r>
        <w:rPr>
          <w:w w:val="110"/>
        </w:rPr>
        <w:t>and</w:t>
      </w:r>
      <w:r>
        <w:rPr>
          <w:spacing w:val="-2"/>
          <w:w w:val="110"/>
        </w:rPr>
        <w:t> </w:t>
      </w:r>
      <w:r>
        <w:rPr>
          <w:w w:val="110"/>
        </w:rPr>
        <w:t>by</w:t>
      </w:r>
      <w:r>
        <w:rPr>
          <w:spacing w:val="-1"/>
          <w:w w:val="110"/>
        </w:rPr>
        <w:t> </w:t>
      </w:r>
      <w:r>
        <w:rPr>
          <w:w w:val="110"/>
        </w:rPr>
        <w:t>replacing</w:t>
      </w:r>
      <w:r>
        <w:rPr>
          <w:spacing w:val="-1"/>
          <w:w w:val="110"/>
        </w:rPr>
        <w:t> </w:t>
      </w:r>
      <w:r>
        <w:rPr>
          <w:w w:val="110"/>
        </w:rPr>
        <w:t>the</w:t>
      </w:r>
      <w:r>
        <w:rPr>
          <w:spacing w:val="-1"/>
          <w:w w:val="110"/>
        </w:rPr>
        <w:t> </w:t>
      </w:r>
      <w:r>
        <w:rPr>
          <w:w w:val="110"/>
        </w:rPr>
        <w:t>upper</w:t>
      </w:r>
      <w:r>
        <w:rPr>
          <w:spacing w:val="-2"/>
          <w:w w:val="110"/>
        </w:rPr>
        <w:t> </w:t>
      </w:r>
      <w:r>
        <w:rPr>
          <w:w w:val="110"/>
        </w:rPr>
        <w:t>level</w:t>
      </w:r>
      <w:r>
        <w:rPr>
          <w:spacing w:val="-1"/>
          <w:w w:val="110"/>
        </w:rPr>
        <w:t> </w:t>
      </w:r>
      <w:r>
        <w:rPr>
          <w:w w:val="110"/>
        </w:rPr>
        <w:t>constraint</w:t>
      </w:r>
      <w:r>
        <w:rPr>
          <w:spacing w:val="-2"/>
          <w:w w:val="110"/>
        </w:rPr>
        <w:t> </w:t>
      </w:r>
      <w:r>
        <w:rPr>
          <w:rFonts w:ascii="STIX Math" w:hAnsi="STIX Math" w:eastAsia="STIX Math"/>
          <w:i/>
          <w:w w:val="110"/>
        </w:rPr>
        <w:t>𝑥</w:t>
      </w:r>
      <w:r>
        <w:rPr>
          <w:rFonts w:ascii="STIX Math" w:hAnsi="STIX Math" w:eastAsia="STIX Math"/>
          <w:i/>
          <w:spacing w:val="-4"/>
          <w:w w:val="110"/>
        </w:rPr>
        <w:t> </w:t>
      </w:r>
      <w:r>
        <w:rPr>
          <w:rFonts w:ascii="STIX Math" w:hAnsi="STIX Math" w:eastAsia="STIX Math"/>
          <w:w w:val="110"/>
        </w:rPr>
        <w:t>∈</w:t>
      </w:r>
      <w:r>
        <w:rPr>
          <w:rFonts w:ascii="STIX Math" w:hAnsi="STIX Math" w:eastAsia="STIX Math"/>
          <w:spacing w:val="-4"/>
          <w:w w:val="110"/>
        </w:rPr>
        <w:t> </w:t>
      </w:r>
      <w:r>
        <w:rPr>
          <w:rFonts w:ascii="STIX Math" w:hAnsi="STIX Math" w:eastAsia="STIX Math"/>
          <w:w w:val="110"/>
        </w:rPr>
        <w:t>Ψ(</w:t>
      </w:r>
      <w:r>
        <w:rPr>
          <w:rFonts w:ascii="STIX Math" w:hAnsi="STIX Math" w:eastAsia="STIX Math"/>
          <w:i/>
          <w:w w:val="110"/>
        </w:rPr>
        <w:t>𝑦</w:t>
      </w:r>
      <w:r>
        <w:rPr>
          <w:rFonts w:ascii="STIX Math" w:hAnsi="STIX Math" w:eastAsia="STIX Math"/>
          <w:w w:val="110"/>
        </w:rPr>
        <w:t>)</w:t>
      </w:r>
      <w:r>
        <w:rPr>
          <w:rFonts w:ascii="STIX Math" w:hAnsi="STIX Math" w:eastAsia="STIX Math"/>
          <w:spacing w:val="-1"/>
          <w:w w:val="110"/>
        </w:rPr>
        <w:t> </w:t>
      </w:r>
      <w:r>
        <w:rPr>
          <w:spacing w:val="-5"/>
          <w:w w:val="110"/>
        </w:rPr>
        <w:t>by</w:t>
      </w:r>
    </w:p>
    <w:p>
      <w:pPr>
        <w:spacing w:after="0" w:line="381" w:lineRule="exact"/>
        <w:jc w:val="left"/>
        <w:sectPr>
          <w:type w:val="continuous"/>
          <w:pgSz w:w="11910" w:h="15880"/>
          <w:pgMar w:header="668" w:footer="232" w:top="620" w:bottom="280" w:left="600" w:right="620"/>
          <w:cols w:num="2" w:equalWidth="0">
            <w:col w:w="5226" w:space="153"/>
            <w:col w:w="5311"/>
          </w:cols>
        </w:sectPr>
      </w:pPr>
    </w:p>
    <w:p>
      <w:pPr>
        <w:spacing w:line="48" w:lineRule="exact" w:before="0"/>
        <w:ind w:left="158" w:right="0" w:firstLine="0"/>
        <w:jc w:val="left"/>
        <w:rPr>
          <w:rFonts w:ascii="STIX Math" w:hAnsi="STIX Math" w:eastAsia="STIX Math"/>
          <w:sz w:val="16"/>
        </w:rPr>
      </w:pPr>
      <w:bookmarkStart w:name="_bookmark27" w:id="43"/>
      <w:bookmarkEnd w:id="43"/>
      <w:r>
        <w:rPr/>
      </w:r>
      <w:r>
        <w:rPr>
          <w:rFonts w:ascii="STIX Math" w:hAnsi="STIX Math" w:eastAsia="STIX Math"/>
          <w:i/>
          <w:sz w:val="16"/>
        </w:rPr>
        <w:t>𝐹</w:t>
      </w:r>
      <w:r>
        <w:rPr>
          <w:rFonts w:ascii="STIX Math" w:hAnsi="STIX Math" w:eastAsia="STIX Math"/>
          <w:i/>
          <w:spacing w:val="-17"/>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41"/>
          <w:sz w:val="16"/>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z w:val="16"/>
        </w:rPr>
        <w:t>𝑥</w:t>
      </w:r>
      <w:r>
        <w:rPr>
          <w:rFonts w:ascii="STIX Math" w:hAnsi="STIX Math" w:eastAsia="STIX Math"/>
          <w:i/>
          <w:spacing w:val="26"/>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26"/>
          <w:sz w:val="16"/>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z w:val="16"/>
        </w:rPr>
        <w:t>𝑓</w:t>
      </w:r>
      <w:r>
        <w:rPr>
          <w:rFonts w:ascii="STIX Math" w:hAnsi="STIX Math" w:eastAsia="STIX Math"/>
          <w:i/>
          <w:spacing w:val="27"/>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43"/>
          <w:sz w:val="16"/>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z w:val="16"/>
        </w:rPr>
        <w:t>𝑥</w:t>
      </w:r>
      <w:r>
        <w:rPr>
          <w:rFonts w:ascii="STIX Math" w:hAnsi="STIX Math" w:eastAsia="STIX Math"/>
          <w:i/>
          <w:spacing w:val="26"/>
          <w:sz w:val="16"/>
        </w:rPr>
        <w:t> </w:t>
      </w:r>
      <w:r>
        <w:rPr>
          <w:rFonts w:ascii="STIX Math" w:hAnsi="STIX Math" w:eastAsia="STIX Math"/>
          <w:sz w:val="16"/>
        </w:rPr>
        <w:t>)</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z w:val="16"/>
        </w:rPr>
        <w:t>𝑓</w:t>
      </w:r>
      <w:r>
        <w:rPr>
          <w:rFonts w:ascii="STIX Math" w:hAnsi="STIX Math" w:eastAsia="STIX Math"/>
          <w:i/>
          <w:spacing w:val="43"/>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43"/>
          <w:sz w:val="16"/>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z w:val="16"/>
        </w:rPr>
        <w:t>𝑥</w:t>
      </w:r>
      <w:r>
        <w:rPr>
          <w:rFonts w:ascii="STIX Math" w:hAnsi="STIX Math" w:eastAsia="STIX Math"/>
          <w:i/>
          <w:spacing w:val="26"/>
          <w:sz w:val="16"/>
        </w:rPr>
        <w:t> </w:t>
      </w:r>
      <w:r>
        <w:rPr>
          <w:rFonts w:ascii="STIX Math" w:hAnsi="STIX Math" w:eastAsia="STIX Math"/>
          <w:sz w:val="16"/>
        </w:rPr>
        <w:t>)</w:t>
      </w:r>
      <w:r>
        <w:rPr>
          <w:rFonts w:ascii="STIX Math" w:hAnsi="STIX Math" w:eastAsia="STIX Math"/>
          <w:i/>
          <w:sz w:val="16"/>
        </w:rPr>
        <w:t>,</w:t>
      </w:r>
      <w:r>
        <w:rPr>
          <w:rFonts w:ascii="STIX Math" w:hAnsi="STIX Math" w:eastAsia="STIX Math"/>
          <w:i/>
          <w:spacing w:val="69"/>
          <w:sz w:val="16"/>
        </w:rPr>
        <w:t> </w:t>
      </w:r>
      <w:r>
        <w:rPr>
          <w:rFonts w:ascii="STIX Math" w:hAnsi="STIX Math" w:eastAsia="STIX Math"/>
          <w:spacing w:val="-10"/>
          <w:sz w:val="16"/>
        </w:rPr>
        <w:t>∇</w:t>
      </w:r>
    </w:p>
    <w:p>
      <w:pPr>
        <w:spacing w:line="48" w:lineRule="exact" w:before="0"/>
        <w:ind w:left="107" w:right="0" w:firstLine="0"/>
        <w:jc w:val="left"/>
        <w:rPr>
          <w:rFonts w:ascii="STIX Math" w:eastAsia="STIX Math"/>
          <w:sz w:val="16"/>
        </w:rPr>
      </w:pPr>
      <w:r>
        <w:rPr/>
        <w:br w:type="column"/>
      </w:r>
      <w:r>
        <w:rPr>
          <w:rFonts w:ascii="STIX Math" w:eastAsia="STIX Math"/>
          <w:i/>
          <w:sz w:val="16"/>
        </w:rPr>
        <w:t>𝑓</w:t>
      </w:r>
      <w:r>
        <w:rPr>
          <w:rFonts w:ascii="STIX Math" w:eastAsia="STIX Math"/>
          <w:i/>
          <w:spacing w:val="43"/>
          <w:sz w:val="16"/>
        </w:rPr>
        <w:t> </w:t>
      </w:r>
      <w:r>
        <w:rPr>
          <w:rFonts w:ascii="STIX Math" w:eastAsia="STIX Math"/>
          <w:sz w:val="16"/>
        </w:rPr>
        <w:t>(</w:t>
      </w:r>
      <w:r>
        <w:rPr>
          <w:rFonts w:ascii="STIX Math" w:eastAsia="STIX Math"/>
          <w:i/>
          <w:sz w:val="16"/>
        </w:rPr>
        <w:t>𝑥</w:t>
      </w:r>
      <w:r>
        <w:rPr>
          <w:rFonts w:ascii="STIX Math" w:eastAsia="STIX Math"/>
          <w:i/>
          <w:spacing w:val="43"/>
          <w:sz w:val="16"/>
        </w:rPr>
        <w:t> </w:t>
      </w:r>
      <w:r>
        <w:rPr>
          <w:rFonts w:ascii="STIX Math" w:eastAsia="STIX Math"/>
          <w:i/>
          <w:sz w:val="16"/>
        </w:rPr>
        <w:t>,</w:t>
      </w:r>
      <w:r>
        <w:rPr>
          <w:rFonts w:ascii="STIX Math" w:eastAsia="STIX Math"/>
          <w:i/>
          <w:spacing w:val="-13"/>
          <w:sz w:val="16"/>
        </w:rPr>
        <w:t> </w:t>
      </w:r>
      <w:r>
        <w:rPr>
          <w:rFonts w:ascii="STIX Math" w:eastAsia="STIX Math"/>
          <w:i/>
          <w:sz w:val="16"/>
        </w:rPr>
        <w:t>𝑥</w:t>
      </w:r>
      <w:r>
        <w:rPr>
          <w:rFonts w:ascii="STIX Math" w:eastAsia="STIX Math"/>
          <w:i/>
          <w:spacing w:val="27"/>
          <w:sz w:val="16"/>
        </w:rPr>
        <w:t> </w:t>
      </w:r>
      <w:r>
        <w:rPr>
          <w:rFonts w:ascii="STIX Math" w:eastAsia="STIX Math"/>
          <w:sz w:val="16"/>
        </w:rPr>
        <w:t>)</w:t>
      </w:r>
      <w:r>
        <w:rPr>
          <w:rFonts w:ascii="STIX Math" w:eastAsia="STIX Math"/>
          <w:spacing w:val="36"/>
          <w:sz w:val="16"/>
        </w:rPr>
        <w:t>  </w:t>
      </w:r>
      <w:r>
        <w:rPr>
          <w:rFonts w:ascii="STIX Math" w:eastAsia="STIX Math"/>
          <w:spacing w:val="-10"/>
          <w:sz w:val="16"/>
        </w:rPr>
        <w:t>)</w:t>
      </w:r>
    </w:p>
    <w:p>
      <w:pPr>
        <w:tabs>
          <w:tab w:pos="1502" w:val="left" w:leader="none"/>
          <w:tab w:pos="5001" w:val="left" w:leader="none"/>
        </w:tabs>
        <w:spacing w:line="48" w:lineRule="exact" w:before="0"/>
        <w:ind w:left="158" w:right="0" w:firstLine="0"/>
        <w:jc w:val="left"/>
        <w:rPr>
          <w:rFonts w:ascii="STIX" w:hAnsi="STIX" w:eastAsia="STIX"/>
          <w:sz w:val="16"/>
        </w:rPr>
      </w:pPr>
      <w:r>
        <w:rPr/>
        <w:br w:type="column"/>
      </w:r>
      <w:r>
        <w:rPr>
          <w:rFonts w:ascii="STIX Math" w:hAnsi="STIX Math" w:eastAsia="STIX Math"/>
          <w:i/>
          <w:sz w:val="16"/>
        </w:rPr>
        <w:t>𝑓</w:t>
      </w:r>
      <w:r>
        <w:rPr>
          <w:rFonts w:ascii="STIX Math" w:hAnsi="STIX Math" w:eastAsia="STIX Math"/>
          <w:i/>
          <w:spacing w:val="-20"/>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10"/>
          <w:sz w:val="16"/>
        </w:rPr>
        <w:t> </w:t>
      </w:r>
      <w:r>
        <w:rPr>
          <w:rFonts w:ascii="STIX Math" w:hAnsi="STIX Math" w:eastAsia="STIX Math"/>
          <w:i/>
          <w:sz w:val="16"/>
        </w:rPr>
        <w:t>𝑦</w:t>
      </w:r>
      <w:r>
        <w:rPr>
          <w:rFonts w:ascii="STIX Math" w:hAnsi="STIX Math" w:eastAsia="STIX Math"/>
          <w:sz w:val="16"/>
        </w:rPr>
        <w:t>)</w:t>
      </w:r>
      <w:r>
        <w:rPr>
          <w:rFonts w:ascii="STIX Math" w:hAnsi="STIX Math" w:eastAsia="STIX Math"/>
          <w:spacing w:val="10"/>
          <w:sz w:val="16"/>
        </w:rPr>
        <w:t> </w:t>
      </w:r>
      <w:r>
        <w:rPr>
          <w:rFonts w:ascii="Arial" w:hAnsi="Arial" w:eastAsia="Arial"/>
          <w:sz w:val="16"/>
        </w:rPr>
        <w:t>≤</w:t>
      </w:r>
      <w:r>
        <w:rPr>
          <w:rFonts w:ascii="Arial" w:hAnsi="Arial" w:eastAsia="Arial"/>
          <w:spacing w:val="6"/>
          <w:sz w:val="16"/>
        </w:rPr>
        <w:t> </w:t>
      </w:r>
      <w:r>
        <w:rPr>
          <w:rFonts w:ascii="STIX Math" w:hAnsi="STIX Math" w:eastAsia="STIX Math"/>
          <w:i/>
          <w:spacing w:val="-2"/>
          <w:sz w:val="16"/>
        </w:rPr>
        <w:t>𝑤</w:t>
      </w:r>
      <w:r>
        <w:rPr>
          <w:rFonts w:ascii="STIX Math" w:hAnsi="STIX Math" w:eastAsia="STIX Math"/>
          <w:spacing w:val="-2"/>
          <w:sz w:val="16"/>
        </w:rPr>
        <w:t>(</w:t>
      </w:r>
      <w:r>
        <w:rPr>
          <w:rFonts w:ascii="STIX Math" w:hAnsi="STIX Math" w:eastAsia="STIX Math"/>
          <w:i/>
          <w:spacing w:val="-2"/>
          <w:sz w:val="16"/>
        </w:rPr>
        <w:t>𝑦</w:t>
      </w:r>
      <w:r>
        <w:rPr>
          <w:rFonts w:ascii="STIX Math" w:hAnsi="STIX Math" w:eastAsia="STIX Math"/>
          <w:spacing w:val="-2"/>
          <w:sz w:val="16"/>
        </w:rPr>
        <w:t>)</w:t>
      </w:r>
      <w:r>
        <w:rPr>
          <w:rFonts w:ascii="STIX Math" w:hAnsi="STIX Math" w:eastAsia="STIX Math"/>
          <w:i/>
          <w:spacing w:val="-2"/>
          <w:sz w:val="16"/>
        </w:rPr>
        <w:t>,</w:t>
      </w:r>
      <w:r>
        <w:rPr>
          <w:rFonts w:ascii="STIX Math" w:hAnsi="STIX Math" w:eastAsia="STIX Math"/>
          <w:i/>
          <w:sz w:val="16"/>
        </w:rPr>
        <w:tab/>
      </w:r>
      <w:r>
        <w:rPr>
          <w:rFonts w:ascii="STIX Math" w:hAnsi="STIX Math" w:eastAsia="STIX Math"/>
          <w:sz w:val="16"/>
        </w:rPr>
        <w:t>(</w:t>
      </w:r>
      <w:r>
        <w:rPr>
          <w:rFonts w:ascii="STIX Math" w:hAnsi="STIX Math" w:eastAsia="STIX Math"/>
          <w:i/>
          <w:sz w:val="16"/>
        </w:rPr>
        <w:t>𝑥,</w:t>
      </w:r>
      <w:r>
        <w:rPr>
          <w:rFonts w:ascii="STIX Math" w:hAnsi="STIX Math" w:eastAsia="STIX Math"/>
          <w:i/>
          <w:spacing w:val="-13"/>
          <w:sz w:val="16"/>
        </w:rPr>
        <w:t> </w:t>
      </w:r>
      <w:r>
        <w:rPr>
          <w:rFonts w:ascii="STIX Math" w:hAnsi="STIX Math" w:eastAsia="STIX Math"/>
          <w:i/>
          <w:sz w:val="16"/>
        </w:rPr>
        <w:t>𝑦</w:t>
      </w:r>
      <w:r>
        <w:rPr>
          <w:rFonts w:ascii="STIX Math" w:hAnsi="STIX Math" w:eastAsia="STIX Math"/>
          <w:sz w:val="16"/>
        </w:rPr>
        <w:t>)</w:t>
      </w:r>
      <w:r>
        <w:rPr>
          <w:rFonts w:ascii="STIX Math" w:hAnsi="STIX Math" w:eastAsia="STIX Math"/>
          <w:spacing w:val="1"/>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i/>
          <w:spacing w:val="-5"/>
          <w:sz w:val="16"/>
        </w:rPr>
        <w:t>𝐺.</w:t>
      </w:r>
      <w:r>
        <w:rPr>
          <w:rFonts w:ascii="STIX Math" w:hAnsi="STIX Math" w:eastAsia="STIX Math"/>
          <w:i/>
          <w:sz w:val="16"/>
        </w:rPr>
        <w:tab/>
      </w:r>
      <w:r>
        <w:rPr>
          <w:rFonts w:ascii="STIX" w:hAnsi="STIX" w:eastAsia="STIX"/>
          <w:spacing w:val="-5"/>
          <w:sz w:val="16"/>
        </w:rPr>
        <w:t>(8)</w:t>
      </w:r>
    </w:p>
    <w:p>
      <w:pPr>
        <w:spacing w:after="0" w:line="48" w:lineRule="exact"/>
        <w:jc w:val="left"/>
        <w:rPr>
          <w:rFonts w:ascii="STIX" w:hAnsi="STIX" w:eastAsia="STIX"/>
          <w:sz w:val="16"/>
        </w:rPr>
        <w:sectPr>
          <w:type w:val="continuous"/>
          <w:pgSz w:w="11910" w:h="15880"/>
          <w:pgMar w:header="668" w:footer="232" w:top="620" w:bottom="280" w:left="600" w:right="620"/>
          <w:cols w:num="3" w:equalWidth="0">
            <w:col w:w="2920" w:space="40"/>
            <w:col w:w="1029" w:space="1391"/>
            <w:col w:w="5310"/>
          </w:cols>
        </w:sectPr>
      </w:pPr>
    </w:p>
    <w:p>
      <w:pPr>
        <w:tabs>
          <w:tab w:pos="1121" w:val="left" w:leader="none"/>
          <w:tab w:pos="2067" w:val="left" w:leader="none"/>
        </w:tabs>
        <w:spacing w:line="265" w:lineRule="exact" w:before="0"/>
        <w:ind w:left="422" w:right="0" w:firstLine="0"/>
        <w:jc w:val="left"/>
        <w:rPr>
          <w:rFonts w:ascii="STIX Math" w:hAnsi="STIX Math" w:eastAsia="STIX Math"/>
          <w:sz w:val="12"/>
        </w:rPr>
      </w:pPr>
      <w:r>
        <w:rPr>
          <w:rFonts w:ascii="Noto Sans Math" w:hAnsi="Noto Sans Math" w:eastAsia="Noto Sans Math"/>
          <w:w w:val="125"/>
          <w:sz w:val="12"/>
        </w:rPr>
        <w:t>𝓁</w:t>
      </w:r>
      <w:r>
        <w:rPr>
          <w:rFonts w:ascii="Noto Sans Math" w:hAnsi="Noto Sans Math" w:eastAsia="Noto Sans Math"/>
          <w:spacing w:val="50"/>
          <w:w w:val="125"/>
          <w:sz w:val="12"/>
        </w:rPr>
        <w:t>  </w:t>
      </w:r>
      <w:r>
        <w:rPr>
          <w:rFonts w:ascii="STIX Math" w:hAnsi="STIX Math" w:eastAsia="STIX Math"/>
          <w:i/>
          <w:spacing w:val="-10"/>
          <w:w w:val="115"/>
          <w:sz w:val="12"/>
        </w:rPr>
        <w:t>𝑢</w:t>
      </w:r>
      <w:r>
        <w:rPr>
          <w:rFonts w:ascii="STIX Math" w:hAnsi="STIX Math" w:eastAsia="STIX Math"/>
          <w:i/>
          <w:sz w:val="12"/>
        </w:rPr>
        <w:tab/>
      </w:r>
      <w:r>
        <w:rPr>
          <w:rFonts w:ascii="STIX Math" w:hAnsi="STIX Math" w:eastAsia="STIX Math"/>
          <w:i/>
          <w:w w:val="115"/>
          <w:sz w:val="12"/>
        </w:rPr>
        <w:t>𝑢</w:t>
      </w:r>
      <w:r>
        <w:rPr>
          <w:rFonts w:ascii="STIX Math" w:hAnsi="STIX Math" w:eastAsia="STIX Math"/>
          <w:i/>
          <w:spacing w:val="48"/>
          <w:w w:val="115"/>
          <w:sz w:val="12"/>
        </w:rPr>
        <w:t>  </w:t>
      </w:r>
      <w:r>
        <w:rPr>
          <w:rFonts w:ascii="STIX Math" w:hAnsi="STIX Math" w:eastAsia="STIX Math"/>
          <w:i/>
          <w:w w:val="115"/>
          <w:sz w:val="12"/>
        </w:rPr>
        <w:t>𝑢</w:t>
      </w:r>
      <w:r>
        <w:rPr>
          <w:rFonts w:ascii="STIX Math" w:hAnsi="STIX Math" w:eastAsia="STIX Math"/>
          <w:i/>
          <w:spacing w:val="38"/>
          <w:w w:val="125"/>
          <w:sz w:val="12"/>
        </w:rPr>
        <w:t>  </w:t>
      </w:r>
      <w:r>
        <w:rPr>
          <w:rFonts w:ascii="Noto Sans Math" w:hAnsi="Noto Sans Math" w:eastAsia="Noto Sans Math"/>
          <w:w w:val="125"/>
          <w:sz w:val="12"/>
        </w:rPr>
        <w:t>𝓁</w:t>
      </w:r>
      <w:r>
        <w:rPr>
          <w:rFonts w:ascii="Noto Sans Math" w:hAnsi="Noto Sans Math" w:eastAsia="Noto Sans Math"/>
          <w:spacing w:val="45"/>
          <w:w w:val="125"/>
          <w:sz w:val="12"/>
        </w:rPr>
        <w:t>  </w:t>
      </w:r>
      <w:r>
        <w:rPr>
          <w:rFonts w:ascii="STIX Math" w:hAnsi="STIX Math" w:eastAsia="STIX Math"/>
          <w:i/>
          <w:spacing w:val="-10"/>
          <w:w w:val="115"/>
          <w:sz w:val="12"/>
        </w:rPr>
        <w:t>𝑢</w:t>
      </w:r>
      <w:r>
        <w:rPr>
          <w:rFonts w:ascii="STIX Math" w:hAnsi="STIX Math" w:eastAsia="STIX Math"/>
          <w:i/>
          <w:sz w:val="12"/>
        </w:rPr>
        <w:tab/>
      </w:r>
      <w:r>
        <w:rPr>
          <w:rFonts w:ascii="Noto Sans Math" w:hAnsi="Noto Sans Math" w:eastAsia="Noto Sans Math"/>
          <w:w w:val="125"/>
          <w:sz w:val="12"/>
        </w:rPr>
        <w:t>𝓁</w:t>
      </w:r>
      <w:r>
        <w:rPr>
          <w:rFonts w:ascii="Noto Sans Math" w:hAnsi="Noto Sans Math" w:eastAsia="Noto Sans Math"/>
          <w:spacing w:val="41"/>
          <w:w w:val="125"/>
          <w:sz w:val="12"/>
        </w:rPr>
        <w:t>  </w:t>
      </w:r>
      <w:r>
        <w:rPr>
          <w:rFonts w:ascii="Noto Sans Math" w:hAnsi="Noto Sans Math" w:eastAsia="Noto Sans Math"/>
          <w:w w:val="125"/>
          <w:sz w:val="12"/>
        </w:rPr>
        <w:t>𝓁</w:t>
      </w:r>
      <w:r>
        <w:rPr>
          <w:rFonts w:ascii="Noto Sans Math" w:hAnsi="Noto Sans Math" w:eastAsia="Noto Sans Math"/>
          <w:spacing w:val="47"/>
          <w:w w:val="125"/>
          <w:sz w:val="12"/>
        </w:rPr>
        <w:t>  </w:t>
      </w:r>
      <w:r>
        <w:rPr>
          <w:rFonts w:ascii="STIX Math" w:hAnsi="STIX Math" w:eastAsia="STIX Math"/>
          <w:i/>
          <w:w w:val="115"/>
          <w:sz w:val="12"/>
        </w:rPr>
        <w:t>𝑢</w:t>
      </w:r>
      <w:r>
        <w:rPr>
          <w:rFonts w:ascii="STIX Math" w:hAnsi="STIX Math" w:eastAsia="STIX Math"/>
          <w:i/>
          <w:spacing w:val="33"/>
          <w:w w:val="115"/>
          <w:sz w:val="12"/>
        </w:rPr>
        <w:t>  </w:t>
      </w:r>
      <w:r>
        <w:rPr>
          <w:rFonts w:ascii="DejaVu Sans" w:hAnsi="DejaVu Sans" w:eastAsia="DejaVu Sans"/>
          <w:w w:val="115"/>
          <w:position w:val="4"/>
          <w:sz w:val="16"/>
        </w:rPr>
        <w:t>‖</w:t>
      </w:r>
      <w:r>
        <w:rPr>
          <w:rFonts w:ascii="DejaVu Sans" w:hAnsi="DejaVu Sans" w:eastAsia="DejaVu Sans"/>
          <w:spacing w:val="60"/>
          <w:w w:val="115"/>
          <w:position w:val="4"/>
          <w:sz w:val="16"/>
        </w:rPr>
        <w:t> </w:t>
      </w:r>
      <w:r>
        <w:rPr>
          <w:rFonts w:ascii="STIX Math" w:hAnsi="STIX Math" w:eastAsia="STIX Math"/>
          <w:i/>
          <w:w w:val="115"/>
          <w:sz w:val="12"/>
        </w:rPr>
        <w:t>𝑥</w:t>
      </w:r>
      <w:r>
        <w:rPr>
          <w:rFonts w:ascii="Noto Sans Math" w:hAnsi="Noto Sans Math" w:eastAsia="Noto Sans Math"/>
          <w:w w:val="115"/>
          <w:position w:val="-2"/>
          <w:sz w:val="10"/>
        </w:rPr>
        <w:t>𝓁</w:t>
      </w:r>
      <w:r>
        <w:rPr>
          <w:rFonts w:ascii="Noto Sans Math" w:hAnsi="Noto Sans Math" w:eastAsia="Noto Sans Math"/>
          <w:spacing w:val="76"/>
          <w:w w:val="150"/>
          <w:position w:val="-2"/>
          <w:sz w:val="10"/>
        </w:rPr>
        <w:t> </w:t>
      </w:r>
      <w:r>
        <w:rPr>
          <w:rFonts w:ascii="Noto Sans Math" w:hAnsi="Noto Sans Math" w:eastAsia="Noto Sans Math"/>
          <w:w w:val="125"/>
          <w:sz w:val="12"/>
        </w:rPr>
        <w:t>𝓁</w:t>
      </w:r>
      <w:r>
        <w:rPr>
          <w:rFonts w:ascii="Noto Sans Math" w:hAnsi="Noto Sans Math" w:eastAsia="Noto Sans Math"/>
          <w:spacing w:val="41"/>
          <w:w w:val="125"/>
          <w:sz w:val="12"/>
        </w:rPr>
        <w:t>  </w:t>
      </w:r>
      <w:r>
        <w:rPr>
          <w:rFonts w:ascii="Noto Sans Math" w:hAnsi="Noto Sans Math" w:eastAsia="Noto Sans Math"/>
          <w:w w:val="125"/>
          <w:sz w:val="12"/>
        </w:rPr>
        <w:t>𝓁</w:t>
      </w:r>
      <w:r>
        <w:rPr>
          <w:rFonts w:ascii="Noto Sans Math" w:hAnsi="Noto Sans Math" w:eastAsia="Noto Sans Math"/>
          <w:spacing w:val="48"/>
          <w:w w:val="125"/>
          <w:sz w:val="12"/>
        </w:rPr>
        <w:t>  </w:t>
      </w:r>
      <w:r>
        <w:rPr>
          <w:rFonts w:ascii="STIX Math" w:hAnsi="STIX Math" w:eastAsia="STIX Math"/>
          <w:i/>
          <w:w w:val="115"/>
          <w:sz w:val="12"/>
        </w:rPr>
        <w:t>𝑢</w:t>
      </w:r>
      <w:r>
        <w:rPr>
          <w:rFonts w:ascii="STIX Math" w:hAnsi="STIX Math" w:eastAsia="STIX Math"/>
          <w:i/>
          <w:spacing w:val="31"/>
          <w:w w:val="115"/>
          <w:sz w:val="12"/>
        </w:rPr>
        <w:t> </w:t>
      </w:r>
      <w:r>
        <w:rPr>
          <w:rFonts w:ascii="DejaVu Sans" w:hAnsi="DejaVu Sans" w:eastAsia="DejaVu Sans"/>
          <w:spacing w:val="-5"/>
          <w:w w:val="115"/>
          <w:position w:val="4"/>
          <w:sz w:val="16"/>
        </w:rPr>
        <w:t>‖</w:t>
      </w:r>
      <w:r>
        <w:rPr>
          <w:rFonts w:ascii="STIX Math" w:hAnsi="STIX Math" w:eastAsia="STIX Math"/>
          <w:spacing w:val="-5"/>
          <w:w w:val="115"/>
          <w:sz w:val="12"/>
        </w:rPr>
        <w:t>2</w:t>
      </w:r>
    </w:p>
    <w:p>
      <w:pPr>
        <w:spacing w:after="0" w:line="265" w:lineRule="exact"/>
        <w:jc w:val="left"/>
        <w:rPr>
          <w:rFonts w:ascii="STIX Math" w:hAnsi="STIX Math" w:eastAsia="STIX Math"/>
          <w:sz w:val="12"/>
        </w:rPr>
        <w:sectPr>
          <w:type w:val="continuous"/>
          <w:pgSz w:w="11910" w:h="15880"/>
          <w:pgMar w:header="668" w:footer="232" w:top="620" w:bottom="280" w:left="600" w:right="620"/>
        </w:sectPr>
      </w:pPr>
    </w:p>
    <w:p>
      <w:pPr>
        <w:pStyle w:val="BodyText"/>
        <w:spacing w:line="273" w:lineRule="auto" w:before="56"/>
        <w:jc w:val="left"/>
      </w:pPr>
      <w:r>
        <w:rPr>
          <w:w w:val="105"/>
        </w:rPr>
        <w:t>and</w:t>
      </w:r>
      <w:r>
        <w:rPr>
          <w:spacing w:val="20"/>
          <w:w w:val="105"/>
        </w:rPr>
        <w:t> </w:t>
      </w:r>
      <w:r>
        <w:rPr>
          <w:w w:val="105"/>
        </w:rPr>
        <w:t>a</w:t>
      </w:r>
      <w:r>
        <w:rPr>
          <w:spacing w:val="20"/>
          <w:w w:val="105"/>
        </w:rPr>
        <w:t> </w:t>
      </w:r>
      <w:r>
        <w:rPr>
          <w:w w:val="105"/>
        </w:rPr>
        <w:t>specific</w:t>
      </w:r>
      <w:r>
        <w:rPr>
          <w:spacing w:val="20"/>
          <w:w w:val="105"/>
        </w:rPr>
        <w:t> </w:t>
      </w:r>
      <w:r>
        <w:rPr>
          <w:w w:val="105"/>
        </w:rPr>
        <w:t>partial</w:t>
      </w:r>
      <w:r>
        <w:rPr>
          <w:spacing w:val="20"/>
          <w:w w:val="105"/>
        </w:rPr>
        <w:t> </w:t>
      </w:r>
      <w:r>
        <w:rPr>
          <w:w w:val="105"/>
        </w:rPr>
        <w:t>ordering.</w:t>
      </w:r>
      <w:r>
        <w:rPr>
          <w:spacing w:val="20"/>
          <w:w w:val="105"/>
        </w:rPr>
        <w:t> </w:t>
      </w:r>
      <w:r>
        <w:rPr>
          <w:w w:val="105"/>
        </w:rPr>
        <w:t>A</w:t>
      </w:r>
      <w:r>
        <w:rPr>
          <w:spacing w:val="20"/>
          <w:w w:val="105"/>
        </w:rPr>
        <w:t> </w:t>
      </w:r>
      <w:r>
        <w:rPr>
          <w:w w:val="105"/>
        </w:rPr>
        <w:t>first</w:t>
      </w:r>
      <w:r>
        <w:rPr>
          <w:spacing w:val="20"/>
          <w:w w:val="105"/>
        </w:rPr>
        <w:t> </w:t>
      </w:r>
      <w:r>
        <w:rPr>
          <w:w w:val="105"/>
        </w:rPr>
        <w:t>discussion</w:t>
      </w:r>
      <w:r>
        <w:rPr>
          <w:spacing w:val="20"/>
          <w:w w:val="105"/>
        </w:rPr>
        <w:t> </w:t>
      </w:r>
      <w:r>
        <w:rPr>
          <w:w w:val="105"/>
        </w:rPr>
        <w:t>of</w:t>
      </w:r>
      <w:r>
        <w:rPr>
          <w:spacing w:val="20"/>
          <w:w w:val="105"/>
        </w:rPr>
        <w:t> </w:t>
      </w:r>
      <w:r>
        <w:rPr>
          <w:w w:val="105"/>
        </w:rPr>
        <w:t>this</w:t>
      </w:r>
      <w:r>
        <w:rPr>
          <w:spacing w:val="20"/>
          <w:w w:val="105"/>
        </w:rPr>
        <w:t> </w:t>
      </w:r>
      <w:r>
        <w:rPr>
          <w:w w:val="105"/>
        </w:rPr>
        <w:t>topic</w:t>
      </w:r>
      <w:r>
        <w:rPr>
          <w:spacing w:val="20"/>
          <w:w w:val="105"/>
        </w:rPr>
        <w:t> </w:t>
      </w:r>
      <w:r>
        <w:rPr>
          <w:w w:val="105"/>
        </w:rPr>
        <w:t>is</w:t>
      </w:r>
      <w:r>
        <w:rPr>
          <w:spacing w:val="20"/>
          <w:w w:val="105"/>
        </w:rPr>
        <w:t> </w:t>
      </w:r>
      <w:r>
        <w:rPr>
          <w:w w:val="105"/>
        </w:rPr>
        <w:t>due</w:t>
      </w:r>
      <w:r>
        <w:rPr>
          <w:spacing w:val="20"/>
          <w:w w:val="105"/>
        </w:rPr>
        <w:t> </w:t>
      </w:r>
      <w:r>
        <w:rPr>
          <w:w w:val="105"/>
        </w:rPr>
        <w:t>to (</w:t>
      </w:r>
      <w:hyperlink w:history="true" w:anchor="_bookmark97">
        <w:r>
          <w:rPr>
            <w:color w:val="0080AC"/>
            <w:w w:val="105"/>
          </w:rPr>
          <w:t>Fliege,</w:t>
        </w:r>
        <w:r>
          <w:rPr>
            <w:color w:val="0080AC"/>
            <w:spacing w:val="18"/>
            <w:w w:val="105"/>
          </w:rPr>
          <w:t> </w:t>
        </w:r>
        <w:r>
          <w:rPr>
            <w:color w:val="0080AC"/>
            <w:w w:val="105"/>
          </w:rPr>
          <w:t>Vicente,</w:t>
        </w:r>
        <w:r>
          <w:rPr>
            <w:color w:val="0080AC"/>
            <w:spacing w:val="18"/>
            <w:w w:val="105"/>
          </w:rPr>
          <w:t> </w:t>
        </w:r>
        <w:r>
          <w:rPr>
            <w:color w:val="0080AC"/>
            <w:w w:val="105"/>
          </w:rPr>
          <w:t>2006</w:t>
        </w:r>
      </w:hyperlink>
      <w:r>
        <w:rPr>
          <w:w w:val="105"/>
        </w:rPr>
        <w:t>)</w:t>
      </w:r>
      <w:r>
        <w:rPr>
          <w:spacing w:val="18"/>
          <w:w w:val="105"/>
        </w:rPr>
        <w:t> </w:t>
      </w:r>
      <w:r>
        <w:rPr>
          <w:w w:val="105"/>
        </w:rPr>
        <w:t>from</w:t>
      </w:r>
      <w:r>
        <w:rPr>
          <w:spacing w:val="18"/>
          <w:w w:val="105"/>
        </w:rPr>
        <w:t> </w:t>
      </w:r>
      <w:r>
        <w:rPr>
          <w:w w:val="105"/>
        </w:rPr>
        <w:t>2006.</w:t>
      </w:r>
      <w:r>
        <w:rPr>
          <w:spacing w:val="18"/>
          <w:w w:val="105"/>
        </w:rPr>
        <w:t> </w:t>
      </w:r>
      <w:r>
        <w:rPr>
          <w:w w:val="105"/>
        </w:rPr>
        <w:t>In</w:t>
      </w:r>
      <w:r>
        <w:rPr>
          <w:spacing w:val="19"/>
          <w:w w:val="105"/>
        </w:rPr>
        <w:t> </w:t>
      </w:r>
      <w:r>
        <w:rPr>
          <w:w w:val="105"/>
        </w:rPr>
        <w:t>a</w:t>
      </w:r>
      <w:r>
        <w:rPr>
          <w:spacing w:val="20"/>
          <w:w w:val="105"/>
        </w:rPr>
        <w:t> </w:t>
      </w:r>
      <w:r>
        <w:rPr>
          <w:w w:val="105"/>
        </w:rPr>
        <w:t>recent</w:t>
      </w:r>
      <w:r>
        <w:rPr>
          <w:spacing w:val="19"/>
          <w:w w:val="105"/>
        </w:rPr>
        <w:t> </w:t>
      </w:r>
      <w:r>
        <w:rPr>
          <w:w w:val="105"/>
        </w:rPr>
        <w:t>survey</w:t>
      </w:r>
      <w:r>
        <w:rPr>
          <w:spacing w:val="18"/>
          <w:w w:val="105"/>
        </w:rPr>
        <w:t> </w:t>
      </w:r>
      <w:r>
        <w:rPr>
          <w:w w:val="105"/>
        </w:rPr>
        <w:t>by</w:t>
      </w:r>
      <w:r>
        <w:rPr>
          <w:spacing w:val="18"/>
          <w:w w:val="105"/>
        </w:rPr>
        <w:t> </w:t>
      </w:r>
      <w:r>
        <w:rPr>
          <w:w w:val="105"/>
        </w:rPr>
        <w:t>Ruuska,</w:t>
      </w:r>
      <w:r>
        <w:rPr>
          <w:spacing w:val="18"/>
          <w:w w:val="105"/>
        </w:rPr>
        <w:t> </w:t>
      </w:r>
      <w:r>
        <w:rPr>
          <w:spacing w:val="-2"/>
          <w:w w:val="105"/>
        </w:rPr>
        <w:t>Miet-</w:t>
      </w:r>
    </w:p>
    <w:p>
      <w:pPr>
        <w:pStyle w:val="BodyText"/>
        <w:spacing w:line="112" w:lineRule="auto" w:before="135"/>
        <w:jc w:val="left"/>
      </w:pPr>
      <w:r>
        <w:rPr/>
        <w:br w:type="column"/>
      </w:r>
      <w:r>
        <w:rPr>
          <w:w w:val="110"/>
        </w:rPr>
        <w:t>function </w:t>
      </w:r>
      <w:r>
        <w:rPr>
          <w:rFonts w:ascii="STIX Math" w:hAnsi="STIX Math" w:eastAsia="STIX Math"/>
          <w:i/>
          <w:w w:val="110"/>
        </w:rPr>
        <w:t>𝑓</w:t>
      </w:r>
      <w:r>
        <w:rPr>
          <w:rFonts w:ascii="STIX Math" w:hAnsi="STIX Math" w:eastAsia="STIX Math"/>
          <w:i/>
          <w:spacing w:val="33"/>
          <w:w w:val="110"/>
        </w:rPr>
        <w:t> </w:t>
      </w:r>
      <w:r>
        <w:rPr>
          <w:w w:val="110"/>
        </w:rPr>
        <w:t>on the lower level maps to </w:t>
      </w:r>
      <w:r>
        <w:rPr>
          <w:rFonts w:ascii="DejaVu Serif" w:hAnsi="DejaVu Serif" w:eastAsia="DejaVu Serif"/>
          <w:w w:val="110"/>
        </w:rPr>
        <w:t>ℝ</w:t>
      </w:r>
      <w:r>
        <w:rPr>
          <w:rFonts w:ascii="STIX Math" w:hAnsi="STIX Math" w:eastAsia="STIX Math"/>
          <w:i/>
          <w:w w:val="110"/>
          <w:vertAlign w:val="superscript"/>
        </w:rPr>
        <w:t>𝑚</w:t>
      </w:r>
      <w:r>
        <w:rPr>
          <w:rFonts w:ascii="STIX Math" w:hAnsi="STIX Math" w:eastAsia="STIX Math"/>
          <w:w w:val="110"/>
          <w:position w:val="3"/>
          <w:sz w:val="10"/>
          <w:vertAlign w:val="baseline"/>
        </w:rPr>
        <w:t>1</w:t>
      </w:r>
      <w:r>
        <w:rPr>
          <w:rFonts w:ascii="STIX Math" w:hAnsi="STIX Math" w:eastAsia="STIX Math"/>
          <w:spacing w:val="40"/>
          <w:w w:val="110"/>
          <w:position w:val="3"/>
          <w:sz w:val="10"/>
          <w:vertAlign w:val="baseline"/>
        </w:rPr>
        <w:t> </w:t>
      </w:r>
      <w:r>
        <w:rPr>
          <w:w w:val="110"/>
          <w:vertAlign w:val="baseline"/>
        </w:rPr>
        <w:t>with </w:t>
      </w:r>
      <w:r>
        <w:rPr>
          <w:rFonts w:ascii="STIX Math" w:hAnsi="STIX Math" w:eastAsia="STIX Math"/>
          <w:i/>
          <w:w w:val="110"/>
          <w:vertAlign w:val="baseline"/>
        </w:rPr>
        <w:t>𝑚</w:t>
      </w:r>
      <w:r>
        <w:rPr>
          <w:rFonts w:ascii="STIX Math" w:hAnsi="STIX Math" w:eastAsia="STIX Math"/>
          <w:w w:val="110"/>
          <w:position w:val="-3"/>
          <w:sz w:val="12"/>
          <w:vertAlign w:val="baseline"/>
        </w:rPr>
        <w:t>1</w:t>
      </w:r>
      <w:r>
        <w:rPr>
          <w:rFonts w:ascii="STIX Math" w:hAnsi="STIX Math" w:eastAsia="STIX Math"/>
          <w:spacing w:val="31"/>
          <w:w w:val="110"/>
          <w:position w:val="-3"/>
          <w:sz w:val="12"/>
          <w:vertAlign w:val="baseline"/>
        </w:rPr>
        <w:t> </w:t>
      </w:r>
      <w:r>
        <w:rPr>
          <w:rFonts w:ascii="Arial" w:hAnsi="Arial" w:eastAsia="Arial"/>
          <w:w w:val="110"/>
          <w:vertAlign w:val="baseline"/>
        </w:rPr>
        <w:t>≥ </w:t>
      </w:r>
      <w:r>
        <w:rPr>
          <w:rFonts w:ascii="STIX Math" w:hAnsi="STIX Math" w:eastAsia="STIX Math"/>
          <w:w w:val="110"/>
          <w:vertAlign w:val="baseline"/>
        </w:rPr>
        <w:t>2</w:t>
      </w:r>
      <w:r>
        <w:rPr>
          <w:w w:val="110"/>
          <w:vertAlign w:val="baseline"/>
        </w:rPr>
        <w:t>, then the values Thus,</w:t>
      </w:r>
      <w:r>
        <w:rPr>
          <w:spacing w:val="20"/>
          <w:w w:val="110"/>
          <w:vertAlign w:val="baseline"/>
        </w:rPr>
        <w:t> </w:t>
      </w:r>
      <w:r>
        <w:rPr>
          <w:w w:val="110"/>
          <w:vertAlign w:val="baseline"/>
        </w:rPr>
        <w:t>smoothness</w:t>
      </w:r>
      <w:r>
        <w:rPr>
          <w:spacing w:val="20"/>
          <w:w w:val="110"/>
          <w:vertAlign w:val="baseline"/>
        </w:rPr>
        <w:t> </w:t>
      </w:r>
      <w:r>
        <w:rPr>
          <w:w w:val="110"/>
          <w:vertAlign w:val="baseline"/>
        </w:rPr>
        <w:t>of</w:t>
      </w:r>
      <w:r>
        <w:rPr>
          <w:spacing w:val="21"/>
          <w:w w:val="110"/>
          <w:vertAlign w:val="baseline"/>
        </w:rPr>
        <w:t> </w:t>
      </w:r>
      <w:r>
        <w:rPr>
          <w:w w:val="110"/>
          <w:vertAlign w:val="baseline"/>
        </w:rPr>
        <w:t>this</w:t>
      </w:r>
      <w:r>
        <w:rPr>
          <w:spacing w:val="20"/>
          <w:w w:val="110"/>
          <w:vertAlign w:val="baseline"/>
        </w:rPr>
        <w:t> </w:t>
      </w:r>
      <w:r>
        <w:rPr>
          <w:w w:val="110"/>
          <w:vertAlign w:val="baseline"/>
        </w:rPr>
        <w:t>minimal</w:t>
      </w:r>
      <w:r>
        <w:rPr>
          <w:spacing w:val="20"/>
          <w:w w:val="110"/>
          <w:vertAlign w:val="baseline"/>
        </w:rPr>
        <w:t> </w:t>
      </w:r>
      <w:r>
        <w:rPr>
          <w:w w:val="110"/>
          <w:vertAlign w:val="baseline"/>
        </w:rPr>
        <w:t>value</w:t>
      </w:r>
      <w:r>
        <w:rPr>
          <w:spacing w:val="20"/>
          <w:w w:val="110"/>
          <w:vertAlign w:val="baseline"/>
        </w:rPr>
        <w:t> </w:t>
      </w:r>
      <w:r>
        <w:rPr>
          <w:w w:val="110"/>
          <w:vertAlign w:val="baseline"/>
        </w:rPr>
        <w:t>function</w:t>
      </w:r>
      <w:r>
        <w:rPr>
          <w:spacing w:val="20"/>
          <w:w w:val="110"/>
          <w:vertAlign w:val="baseline"/>
        </w:rPr>
        <w:t> </w:t>
      </w:r>
      <w:r>
        <w:rPr>
          <w:w w:val="110"/>
          <w:vertAlign w:val="baseline"/>
        </w:rPr>
        <w:t>is</w:t>
      </w:r>
      <w:r>
        <w:rPr>
          <w:spacing w:val="20"/>
          <w:w w:val="110"/>
          <w:vertAlign w:val="baseline"/>
        </w:rPr>
        <w:t> </w:t>
      </w:r>
      <w:r>
        <w:rPr>
          <w:w w:val="110"/>
          <w:vertAlign w:val="baseline"/>
        </w:rPr>
        <w:t>important.</w:t>
      </w:r>
      <w:r>
        <w:rPr>
          <w:spacing w:val="20"/>
          <w:w w:val="110"/>
          <w:vertAlign w:val="baseline"/>
        </w:rPr>
        <w:t> </w:t>
      </w:r>
      <w:r>
        <w:rPr>
          <w:w w:val="110"/>
          <w:vertAlign w:val="baseline"/>
        </w:rPr>
        <w:t>If</w:t>
      </w:r>
      <w:r>
        <w:rPr>
          <w:spacing w:val="21"/>
          <w:w w:val="110"/>
          <w:vertAlign w:val="baseline"/>
        </w:rPr>
        <w:t> </w:t>
      </w:r>
      <w:r>
        <w:rPr>
          <w:w w:val="110"/>
          <w:vertAlign w:val="baseline"/>
        </w:rPr>
        <w:t>the</w:t>
      </w:r>
    </w:p>
    <w:p>
      <w:pPr>
        <w:spacing w:after="0" w:line="112" w:lineRule="auto"/>
        <w:jc w:val="left"/>
        <w:sectPr>
          <w:type w:val="continuous"/>
          <w:pgSz w:w="11910" w:h="15880"/>
          <w:pgMar w:header="668" w:footer="232" w:top="620" w:bottom="280" w:left="600" w:right="620"/>
          <w:cols w:num="2" w:equalWidth="0">
            <w:col w:w="5227" w:space="152"/>
            <w:col w:w="5311"/>
          </w:cols>
        </w:sectPr>
      </w:pPr>
    </w:p>
    <w:p>
      <w:pPr>
        <w:pStyle w:val="BodyText"/>
        <w:spacing w:before="11"/>
        <w:ind w:left="0"/>
        <w:jc w:val="left"/>
        <w:rPr>
          <w:sz w:val="12"/>
        </w:rPr>
      </w:pPr>
    </w:p>
    <w:p>
      <w:pPr>
        <w:spacing w:after="0"/>
        <w:jc w:val="left"/>
        <w:rPr>
          <w:sz w:val="12"/>
        </w:rPr>
        <w:sectPr>
          <w:pgSz w:w="11910" w:h="15880"/>
          <w:pgMar w:header="668" w:footer="232" w:top="860" w:bottom="680" w:left="600" w:right="620"/>
        </w:sectPr>
      </w:pPr>
    </w:p>
    <w:p>
      <w:pPr>
        <w:pStyle w:val="BodyText"/>
        <w:spacing w:before="3"/>
        <w:ind w:left="0"/>
        <w:jc w:val="left"/>
        <w:rPr>
          <w:sz w:val="11"/>
        </w:rPr>
      </w:pPr>
    </w:p>
    <w:p>
      <w:pPr>
        <w:tabs>
          <w:tab w:pos="2929" w:val="left" w:leader="none"/>
        </w:tabs>
        <w:spacing w:line="240" w:lineRule="auto"/>
        <w:ind w:left="188" w:right="0" w:firstLine="0"/>
        <w:rPr>
          <w:sz w:val="20"/>
        </w:rPr>
      </w:pPr>
      <w:r>
        <w:rPr>
          <w:position w:val="28"/>
          <w:sz w:val="20"/>
        </w:rPr>
        <mc:AlternateContent>
          <mc:Choice Requires="wps">
            <w:drawing>
              <wp:inline distT="0" distB="0" distL="0" distR="0">
                <wp:extent cx="1401445" cy="1072515"/>
                <wp:effectExtent l="9525" t="0" r="8255" b="13334"/>
                <wp:docPr id="140" name="Group 140"/>
                <wp:cNvGraphicFramePr>
                  <a:graphicFrameLocks/>
                </wp:cNvGraphicFramePr>
                <a:graphic>
                  <a:graphicData uri="http://schemas.microsoft.com/office/word/2010/wordprocessingGroup">
                    <wpg:wgp>
                      <wpg:cNvPr id="140" name="Group 140"/>
                      <wpg:cNvGrpSpPr/>
                      <wpg:grpSpPr>
                        <a:xfrm>
                          <a:off x="0" y="0"/>
                          <a:ext cx="1401445" cy="1072515"/>
                          <a:chExt cx="1401445" cy="1072515"/>
                        </a:xfrm>
                      </wpg:grpSpPr>
                      <wps:wsp>
                        <wps:cNvPr id="141" name="Graphic 141"/>
                        <wps:cNvSpPr/>
                        <wps:spPr>
                          <a:xfrm>
                            <a:off x="7861" y="273138"/>
                            <a:ext cx="791210" cy="791210"/>
                          </a:xfrm>
                          <a:custGeom>
                            <a:avLst/>
                            <a:gdLst/>
                            <a:ahLst/>
                            <a:cxnLst/>
                            <a:rect l="l" t="t" r="r" b="b"/>
                            <a:pathLst>
                              <a:path w="791210" h="791210">
                                <a:moveTo>
                                  <a:pt x="790892" y="395452"/>
                                </a:moveTo>
                                <a:lnTo>
                                  <a:pt x="788231" y="349336"/>
                                </a:lnTo>
                                <a:lnTo>
                                  <a:pt x="780448" y="304783"/>
                                </a:lnTo>
                                <a:lnTo>
                                  <a:pt x="767838" y="262087"/>
                                </a:lnTo>
                                <a:lnTo>
                                  <a:pt x="750698" y="221548"/>
                                </a:lnTo>
                                <a:lnTo>
                                  <a:pt x="729325" y="183460"/>
                                </a:lnTo>
                                <a:lnTo>
                                  <a:pt x="704015" y="148122"/>
                                </a:lnTo>
                                <a:lnTo>
                                  <a:pt x="675066" y="115830"/>
                                </a:lnTo>
                                <a:lnTo>
                                  <a:pt x="642775" y="86880"/>
                                </a:lnTo>
                                <a:lnTo>
                                  <a:pt x="607437" y="61570"/>
                                </a:lnTo>
                                <a:lnTo>
                                  <a:pt x="569349" y="40196"/>
                                </a:lnTo>
                                <a:lnTo>
                                  <a:pt x="528809" y="23055"/>
                                </a:lnTo>
                                <a:lnTo>
                                  <a:pt x="486113" y="10444"/>
                                </a:lnTo>
                                <a:lnTo>
                                  <a:pt x="441557" y="2660"/>
                                </a:lnTo>
                                <a:lnTo>
                                  <a:pt x="395439" y="0"/>
                                </a:lnTo>
                                <a:lnTo>
                                  <a:pt x="349322" y="2660"/>
                                </a:lnTo>
                                <a:lnTo>
                                  <a:pt x="304767" y="10444"/>
                                </a:lnTo>
                                <a:lnTo>
                                  <a:pt x="262071" y="23055"/>
                                </a:lnTo>
                                <a:lnTo>
                                  <a:pt x="221532" y="40196"/>
                                </a:lnTo>
                                <a:lnTo>
                                  <a:pt x="183446" y="61570"/>
                                </a:lnTo>
                                <a:lnTo>
                                  <a:pt x="148109" y="86880"/>
                                </a:lnTo>
                                <a:lnTo>
                                  <a:pt x="115819" y="115830"/>
                                </a:lnTo>
                                <a:lnTo>
                                  <a:pt x="86871" y="148122"/>
                                </a:lnTo>
                                <a:lnTo>
                                  <a:pt x="61563" y="183460"/>
                                </a:lnTo>
                                <a:lnTo>
                                  <a:pt x="40191" y="221548"/>
                                </a:lnTo>
                                <a:lnTo>
                                  <a:pt x="23052" y="262087"/>
                                </a:lnTo>
                                <a:lnTo>
                                  <a:pt x="10443" y="304783"/>
                                </a:lnTo>
                                <a:lnTo>
                                  <a:pt x="2660" y="349336"/>
                                </a:lnTo>
                                <a:lnTo>
                                  <a:pt x="0" y="395452"/>
                                </a:lnTo>
                                <a:lnTo>
                                  <a:pt x="2660" y="441572"/>
                                </a:lnTo>
                                <a:lnTo>
                                  <a:pt x="10443" y="486130"/>
                                </a:lnTo>
                                <a:lnTo>
                                  <a:pt x="23052" y="528827"/>
                                </a:lnTo>
                                <a:lnTo>
                                  <a:pt x="40191" y="569367"/>
                                </a:lnTo>
                                <a:lnTo>
                                  <a:pt x="61563" y="607455"/>
                                </a:lnTo>
                                <a:lnTo>
                                  <a:pt x="86871" y="642793"/>
                                </a:lnTo>
                                <a:lnTo>
                                  <a:pt x="115819" y="675084"/>
                                </a:lnTo>
                                <a:lnTo>
                                  <a:pt x="148109" y="704032"/>
                                </a:lnTo>
                                <a:lnTo>
                                  <a:pt x="183446" y="729340"/>
                                </a:lnTo>
                                <a:lnTo>
                                  <a:pt x="221532" y="750713"/>
                                </a:lnTo>
                                <a:lnTo>
                                  <a:pt x="262071" y="767852"/>
                                </a:lnTo>
                                <a:lnTo>
                                  <a:pt x="304767" y="780461"/>
                                </a:lnTo>
                                <a:lnTo>
                                  <a:pt x="349322" y="788244"/>
                                </a:lnTo>
                                <a:lnTo>
                                  <a:pt x="395439" y="790905"/>
                                </a:lnTo>
                                <a:lnTo>
                                  <a:pt x="441557" y="788244"/>
                                </a:lnTo>
                                <a:lnTo>
                                  <a:pt x="486113" y="780461"/>
                                </a:lnTo>
                                <a:lnTo>
                                  <a:pt x="528809" y="767852"/>
                                </a:lnTo>
                                <a:lnTo>
                                  <a:pt x="569349" y="750713"/>
                                </a:lnTo>
                                <a:lnTo>
                                  <a:pt x="607437" y="729340"/>
                                </a:lnTo>
                                <a:lnTo>
                                  <a:pt x="642775" y="704032"/>
                                </a:lnTo>
                                <a:lnTo>
                                  <a:pt x="675066" y="675084"/>
                                </a:lnTo>
                                <a:lnTo>
                                  <a:pt x="704015" y="642793"/>
                                </a:lnTo>
                                <a:lnTo>
                                  <a:pt x="729325" y="607455"/>
                                </a:lnTo>
                                <a:lnTo>
                                  <a:pt x="750698" y="569367"/>
                                </a:lnTo>
                                <a:lnTo>
                                  <a:pt x="767838" y="528827"/>
                                </a:lnTo>
                                <a:lnTo>
                                  <a:pt x="780448" y="486130"/>
                                </a:lnTo>
                                <a:lnTo>
                                  <a:pt x="788231" y="441572"/>
                                </a:lnTo>
                                <a:lnTo>
                                  <a:pt x="790892" y="395452"/>
                                </a:lnTo>
                                <a:close/>
                              </a:path>
                            </a:pathLst>
                          </a:custGeom>
                          <a:ln w="10426">
                            <a:solidFill>
                              <a:srgbClr val="231F20"/>
                            </a:solidFill>
                            <a:prstDash val="solid"/>
                          </a:ln>
                        </wps:spPr>
                        <wps:bodyPr wrap="square" lIns="0" tIns="0" rIns="0" bIns="0" rtlCol="0">
                          <a:prstTxWarp prst="textNoShape">
                            <a:avLst/>
                          </a:prstTxWarp>
                          <a:noAutofit/>
                        </wps:bodyPr>
                      </wps:wsp>
                      <pic:pic>
                        <pic:nvPicPr>
                          <pic:cNvPr id="142" name="Image 142"/>
                          <pic:cNvPicPr/>
                        </pic:nvPicPr>
                        <pic:blipFill>
                          <a:blip r:embed="rId41" cstate="print"/>
                          <a:stretch>
                            <a:fillRect/>
                          </a:stretch>
                        </pic:blipFill>
                        <pic:spPr>
                          <a:xfrm>
                            <a:off x="323202" y="647115"/>
                            <a:ext cx="96786" cy="102844"/>
                          </a:xfrm>
                          <a:prstGeom prst="rect">
                            <a:avLst/>
                          </a:prstGeom>
                        </pic:spPr>
                      </pic:pic>
                      <wps:wsp>
                        <wps:cNvPr id="143" name="Graphic 143"/>
                        <wps:cNvSpPr/>
                        <wps:spPr>
                          <a:xfrm>
                            <a:off x="8686" y="8686"/>
                            <a:ext cx="1384300" cy="1054735"/>
                          </a:xfrm>
                          <a:custGeom>
                            <a:avLst/>
                            <a:gdLst/>
                            <a:ahLst/>
                            <a:cxnLst/>
                            <a:rect l="l" t="t" r="r" b="b"/>
                            <a:pathLst>
                              <a:path w="1384300" h="1054735">
                                <a:moveTo>
                                  <a:pt x="0" y="0"/>
                                </a:moveTo>
                                <a:lnTo>
                                  <a:pt x="0" y="659892"/>
                                </a:lnTo>
                                <a:lnTo>
                                  <a:pt x="1316" y="703665"/>
                                </a:lnTo>
                                <a:lnTo>
                                  <a:pt x="8503" y="746777"/>
                                </a:lnTo>
                                <a:lnTo>
                                  <a:pt x="21125" y="788794"/>
                                </a:lnTo>
                                <a:lnTo>
                                  <a:pt x="38751" y="829281"/>
                                </a:lnTo>
                                <a:lnTo>
                                  <a:pt x="60944" y="867805"/>
                                </a:lnTo>
                                <a:lnTo>
                                  <a:pt x="87271" y="903931"/>
                                </a:lnTo>
                                <a:lnTo>
                                  <a:pt x="117298" y="937225"/>
                                </a:lnTo>
                                <a:lnTo>
                                  <a:pt x="150591" y="967252"/>
                                </a:lnTo>
                                <a:lnTo>
                                  <a:pt x="186716" y="993580"/>
                                </a:lnTo>
                                <a:lnTo>
                                  <a:pt x="225239" y="1015773"/>
                                </a:lnTo>
                                <a:lnTo>
                                  <a:pt x="265726" y="1033398"/>
                                </a:lnTo>
                                <a:lnTo>
                                  <a:pt x="307742" y="1046020"/>
                                </a:lnTo>
                                <a:lnTo>
                                  <a:pt x="350853" y="1053205"/>
                                </a:lnTo>
                                <a:lnTo>
                                  <a:pt x="394627" y="1054519"/>
                                </a:lnTo>
                                <a:lnTo>
                                  <a:pt x="1384071" y="1054519"/>
                                </a:lnTo>
                              </a:path>
                            </a:pathLst>
                          </a:custGeom>
                          <a:ln w="17373">
                            <a:solidFill>
                              <a:srgbClr val="231F20"/>
                            </a:solidFill>
                            <a:prstDash val="solid"/>
                          </a:ln>
                        </wps:spPr>
                        <wps:bodyPr wrap="square" lIns="0" tIns="0" rIns="0" bIns="0" rtlCol="0">
                          <a:prstTxWarp prst="textNoShape">
                            <a:avLst/>
                          </a:prstTxWarp>
                          <a:noAutofit/>
                        </wps:bodyPr>
                      </wps:wsp>
                      <pic:pic>
                        <pic:nvPicPr>
                          <pic:cNvPr id="144" name="Image 144"/>
                          <pic:cNvPicPr/>
                        </pic:nvPicPr>
                        <pic:blipFill>
                          <a:blip r:embed="rId42" cstate="print"/>
                          <a:stretch>
                            <a:fillRect/>
                          </a:stretch>
                        </pic:blipFill>
                        <pic:spPr>
                          <a:xfrm>
                            <a:off x="958088" y="922642"/>
                            <a:ext cx="96786" cy="102831"/>
                          </a:xfrm>
                          <a:prstGeom prst="rect">
                            <a:avLst/>
                          </a:prstGeom>
                        </pic:spPr>
                      </pic:pic>
                      <wps:wsp>
                        <wps:cNvPr id="145" name="Graphic 145"/>
                        <wps:cNvSpPr/>
                        <wps:spPr>
                          <a:xfrm>
                            <a:off x="1097584" y="943800"/>
                            <a:ext cx="90805" cy="91440"/>
                          </a:xfrm>
                          <a:custGeom>
                            <a:avLst/>
                            <a:gdLst/>
                            <a:ahLst/>
                            <a:cxnLst/>
                            <a:rect l="l" t="t" r="r" b="b"/>
                            <a:pathLst>
                              <a:path w="90805" h="91440">
                                <a:moveTo>
                                  <a:pt x="90335" y="43180"/>
                                </a:moveTo>
                                <a:lnTo>
                                  <a:pt x="47675" y="43180"/>
                                </a:lnTo>
                                <a:lnTo>
                                  <a:pt x="47675" y="0"/>
                                </a:lnTo>
                                <a:lnTo>
                                  <a:pt x="42633" y="0"/>
                                </a:lnTo>
                                <a:lnTo>
                                  <a:pt x="42633" y="43180"/>
                                </a:lnTo>
                                <a:lnTo>
                                  <a:pt x="0" y="43180"/>
                                </a:lnTo>
                                <a:lnTo>
                                  <a:pt x="0" y="48260"/>
                                </a:lnTo>
                                <a:lnTo>
                                  <a:pt x="42633" y="48260"/>
                                </a:lnTo>
                                <a:lnTo>
                                  <a:pt x="42633" y="91440"/>
                                </a:lnTo>
                                <a:lnTo>
                                  <a:pt x="47675" y="91440"/>
                                </a:lnTo>
                                <a:lnTo>
                                  <a:pt x="47675" y="48260"/>
                                </a:lnTo>
                                <a:lnTo>
                                  <a:pt x="90335" y="48260"/>
                                </a:lnTo>
                                <a:lnTo>
                                  <a:pt x="90335" y="43180"/>
                                </a:lnTo>
                                <a:close/>
                              </a:path>
                            </a:pathLst>
                          </a:custGeom>
                          <a:solidFill>
                            <a:srgbClr val="231F20"/>
                          </a:solidFill>
                        </wps:spPr>
                        <wps:bodyPr wrap="square" lIns="0" tIns="0" rIns="0" bIns="0" rtlCol="0">
                          <a:prstTxWarp prst="textNoShape">
                            <a:avLst/>
                          </a:prstTxWarp>
                          <a:noAutofit/>
                        </wps:bodyPr>
                      </wps:wsp>
                      <pic:pic>
                        <pic:nvPicPr>
                          <pic:cNvPr id="146" name="Image 146"/>
                          <pic:cNvPicPr/>
                        </pic:nvPicPr>
                        <pic:blipFill>
                          <a:blip r:embed="rId43" cstate="print"/>
                          <a:stretch>
                            <a:fillRect/>
                          </a:stretch>
                        </pic:blipFill>
                        <pic:spPr>
                          <a:xfrm>
                            <a:off x="1233893" y="924077"/>
                            <a:ext cx="100393" cy="104432"/>
                          </a:xfrm>
                          <a:prstGeom prst="rect">
                            <a:avLst/>
                          </a:prstGeom>
                        </pic:spPr>
                      </pic:pic>
                      <wps:wsp>
                        <wps:cNvPr id="147" name="Graphic 147"/>
                        <wps:cNvSpPr/>
                        <wps:spPr>
                          <a:xfrm>
                            <a:off x="292700" y="117030"/>
                            <a:ext cx="396240" cy="497205"/>
                          </a:xfrm>
                          <a:custGeom>
                            <a:avLst/>
                            <a:gdLst/>
                            <a:ahLst/>
                            <a:cxnLst/>
                            <a:rect l="l" t="t" r="r" b="b"/>
                            <a:pathLst>
                              <a:path w="396240" h="497205">
                                <a:moveTo>
                                  <a:pt x="306943" y="324840"/>
                                </a:moveTo>
                                <a:lnTo>
                                  <a:pt x="342140" y="268436"/>
                                </a:lnTo>
                                <a:lnTo>
                                  <a:pt x="368889" y="212764"/>
                                </a:lnTo>
                                <a:lnTo>
                                  <a:pt x="386847" y="159707"/>
                                </a:lnTo>
                                <a:lnTo>
                                  <a:pt x="395670" y="111145"/>
                                </a:lnTo>
                                <a:lnTo>
                                  <a:pt x="395018" y="68961"/>
                                </a:lnTo>
                                <a:lnTo>
                                  <a:pt x="384547" y="35036"/>
                                </a:lnTo>
                                <a:lnTo>
                                  <a:pt x="363915" y="11251"/>
                                </a:lnTo>
                                <a:lnTo>
                                  <a:pt x="334510" y="0"/>
                                </a:lnTo>
                                <a:lnTo>
                                  <a:pt x="299050" y="1763"/>
                                </a:lnTo>
                                <a:lnTo>
                                  <a:pt x="259187" y="15578"/>
                                </a:lnTo>
                                <a:lnTo>
                                  <a:pt x="216571" y="40478"/>
                                </a:lnTo>
                                <a:lnTo>
                                  <a:pt x="172856" y="75499"/>
                                </a:lnTo>
                                <a:lnTo>
                                  <a:pt x="129692" y="119677"/>
                                </a:lnTo>
                                <a:lnTo>
                                  <a:pt x="88731" y="172046"/>
                                </a:lnTo>
                                <a:lnTo>
                                  <a:pt x="53529" y="228450"/>
                                </a:lnTo>
                                <a:lnTo>
                                  <a:pt x="26779" y="284122"/>
                                </a:lnTo>
                                <a:lnTo>
                                  <a:pt x="8822" y="337179"/>
                                </a:lnTo>
                                <a:lnTo>
                                  <a:pt x="0" y="385741"/>
                                </a:lnTo>
                                <a:lnTo>
                                  <a:pt x="654" y="427925"/>
                                </a:lnTo>
                                <a:lnTo>
                                  <a:pt x="11126" y="461850"/>
                                </a:lnTo>
                                <a:lnTo>
                                  <a:pt x="31759" y="485634"/>
                                </a:lnTo>
                                <a:lnTo>
                                  <a:pt x="61159" y="496882"/>
                                </a:lnTo>
                                <a:lnTo>
                                  <a:pt x="96616" y="495115"/>
                                </a:lnTo>
                                <a:lnTo>
                                  <a:pt x="136478" y="481299"/>
                                </a:lnTo>
                                <a:lnTo>
                                  <a:pt x="179093" y="456398"/>
                                </a:lnTo>
                                <a:lnTo>
                                  <a:pt x="222810" y="421379"/>
                                </a:lnTo>
                                <a:lnTo>
                                  <a:pt x="265977" y="377204"/>
                                </a:lnTo>
                                <a:lnTo>
                                  <a:pt x="306943" y="324840"/>
                                </a:lnTo>
                                <a:close/>
                              </a:path>
                            </a:pathLst>
                          </a:custGeom>
                          <a:ln w="10426">
                            <a:solidFill>
                              <a:srgbClr val="231F20"/>
                            </a:solidFill>
                            <a:prstDash val="solid"/>
                          </a:ln>
                        </wps:spPr>
                        <wps:bodyPr wrap="square" lIns="0" tIns="0" rIns="0" bIns="0" rtlCol="0">
                          <a:prstTxWarp prst="textNoShape">
                            <a:avLst/>
                          </a:prstTxWarp>
                          <a:noAutofit/>
                        </wps:bodyPr>
                      </wps:wsp>
                      <pic:pic>
                        <pic:nvPicPr>
                          <pic:cNvPr id="148" name="Image 148"/>
                          <pic:cNvPicPr/>
                        </pic:nvPicPr>
                        <pic:blipFill>
                          <a:blip r:embed="rId44" cstate="print"/>
                          <a:stretch>
                            <a:fillRect/>
                          </a:stretch>
                        </pic:blipFill>
                        <pic:spPr>
                          <a:xfrm>
                            <a:off x="526821" y="165506"/>
                            <a:ext cx="100114" cy="98374"/>
                          </a:xfrm>
                          <a:prstGeom prst="rect">
                            <a:avLst/>
                          </a:prstGeom>
                        </pic:spPr>
                      </pic:pic>
                    </wpg:wgp>
                  </a:graphicData>
                </a:graphic>
              </wp:inline>
            </w:drawing>
          </mc:Choice>
          <mc:Fallback>
            <w:pict>
              <v:group style="width:110.35pt;height:84.45pt;mso-position-horizontal-relative:char;mso-position-vertical-relative:line" id="docshapegroup110" coordorigin="0,0" coordsize="2207,1689">
                <v:shape style="position:absolute;left:12;top:430;width:1246;height:1246" id="docshape111" coordorigin="12,430" coordsize="1246,1246" path="m1258,1053l1254,980,1241,910,1222,843,1195,779,1161,719,1121,663,1075,613,1025,567,969,527,909,493,845,466,778,447,708,434,635,430,562,434,492,447,425,466,361,493,301,527,246,567,195,613,149,663,109,719,76,779,49,843,29,910,17,980,12,1053,17,1126,29,1196,49,1263,76,1327,109,1387,149,1442,195,1493,246,1539,301,1579,361,1612,425,1639,492,1659,562,1671,635,1676,708,1671,778,1659,845,1639,909,1612,969,1579,1025,1539,1075,1493,1121,1442,1161,1387,1195,1327,1222,1263,1241,1196,1254,1126,1258,1053xe" filled="false" stroked="true" strokeweight=".821pt" strokecolor="#231f20">
                  <v:path arrowok="t"/>
                  <v:stroke dashstyle="solid"/>
                </v:shape>
                <v:shape style="position:absolute;left:508;top:1019;width:153;height:162" type="#_x0000_t75" id="docshape112" stroked="false">
                  <v:imagedata r:id="rId41" o:title=""/>
                </v:shape>
                <v:shape style="position:absolute;left:13;top:13;width:2180;height:1661" id="docshape113" coordorigin="14,14" coordsize="2180,1661" path="m14,14l14,1053,16,1122,27,1190,47,1256,75,1320,110,1380,151,1437,198,1490,251,1537,308,1578,368,1613,432,1641,498,1661,566,1672,635,1674,2193,1674e" filled="false" stroked="true" strokeweight="1.368pt" strokecolor="#231f20">
                  <v:path arrowok="t"/>
                  <v:stroke dashstyle="solid"/>
                </v:shape>
                <v:shape style="position:absolute;left:1508;top:1452;width:153;height:162" type="#_x0000_t75" id="docshape114" stroked="false">
                  <v:imagedata r:id="rId42" o:title=""/>
                </v:shape>
                <v:shape style="position:absolute;left:1728;top:1486;width:143;height:144" id="docshape115" coordorigin="1728,1486" coordsize="143,144" path="m1871,1554l1804,1554,1804,1486,1796,1486,1796,1554,1728,1554,1728,1562,1796,1562,1796,1630,1804,1630,1804,1562,1871,1562,1871,1554xe" filled="true" fillcolor="#231f20" stroked="false">
                  <v:path arrowok="t"/>
                  <v:fill type="solid"/>
                </v:shape>
                <v:shape style="position:absolute;left:1943;top:1455;width:159;height:165" type="#_x0000_t75" id="docshape116" stroked="false">
                  <v:imagedata r:id="rId43" o:title=""/>
                </v:shape>
                <v:shape style="position:absolute;left:460;top:184;width:624;height:783" id="docshape117" coordorigin="461,184" coordsize="624,783" path="m944,696l1000,607,1042,519,1070,436,1084,359,1083,293,1067,239,1034,202,988,184,932,187,869,209,802,248,733,303,665,373,601,455,545,544,503,632,475,715,461,792,462,858,478,912,511,949,557,967,613,964,676,942,743,903,812,848,880,778,944,696xe" filled="false" stroked="true" strokeweight=".821pt" strokecolor="#231f20">
                  <v:path arrowok="t"/>
                  <v:stroke dashstyle="solid"/>
                </v:shape>
                <v:shape style="position:absolute;left:829;top:260;width:158;height:155" type="#_x0000_t75" id="docshape118" stroked="false">
                  <v:imagedata r:id="rId44" o:title=""/>
                </v:shape>
              </v:group>
            </w:pict>
          </mc:Fallback>
        </mc:AlternateContent>
      </w:r>
      <w:r>
        <w:rPr>
          <w:position w:val="28"/>
          <w:sz w:val="20"/>
        </w:rPr>
      </w:r>
      <w:r>
        <w:rPr>
          <w:position w:val="28"/>
          <w:sz w:val="20"/>
        </w:rPr>
        <w:tab/>
      </w:r>
      <w:r>
        <w:rPr>
          <w:sz w:val="20"/>
        </w:rPr>
        <mc:AlternateContent>
          <mc:Choice Requires="wps">
            <w:drawing>
              <wp:inline distT="0" distB="0" distL="0" distR="0">
                <wp:extent cx="1400175" cy="1070610"/>
                <wp:effectExtent l="9525" t="0" r="0" b="15240"/>
                <wp:docPr id="149" name="Group 149"/>
                <wp:cNvGraphicFramePr>
                  <a:graphicFrameLocks/>
                </wp:cNvGraphicFramePr>
                <a:graphic>
                  <a:graphicData uri="http://schemas.microsoft.com/office/word/2010/wordprocessingGroup">
                    <wpg:wgp>
                      <wpg:cNvPr id="149" name="Group 149"/>
                      <wpg:cNvGrpSpPr/>
                      <wpg:grpSpPr>
                        <a:xfrm>
                          <a:off x="0" y="0"/>
                          <a:ext cx="1400175" cy="1070610"/>
                          <a:chExt cx="1400175" cy="1070610"/>
                        </a:xfrm>
                      </wpg:grpSpPr>
                      <wps:wsp>
                        <wps:cNvPr id="150" name="Graphic 150"/>
                        <wps:cNvSpPr/>
                        <wps:spPr>
                          <a:xfrm>
                            <a:off x="601040" y="7861"/>
                            <a:ext cx="791210" cy="791210"/>
                          </a:xfrm>
                          <a:custGeom>
                            <a:avLst/>
                            <a:gdLst/>
                            <a:ahLst/>
                            <a:cxnLst/>
                            <a:rect l="l" t="t" r="r" b="b"/>
                            <a:pathLst>
                              <a:path w="791210" h="791210">
                                <a:moveTo>
                                  <a:pt x="790892" y="395452"/>
                                </a:moveTo>
                                <a:lnTo>
                                  <a:pt x="788232" y="349334"/>
                                </a:lnTo>
                                <a:lnTo>
                                  <a:pt x="780448" y="304779"/>
                                </a:lnTo>
                                <a:lnTo>
                                  <a:pt x="767839" y="262082"/>
                                </a:lnTo>
                                <a:lnTo>
                                  <a:pt x="750700" y="221542"/>
                                </a:lnTo>
                                <a:lnTo>
                                  <a:pt x="729328" y="183455"/>
                                </a:lnTo>
                                <a:lnTo>
                                  <a:pt x="704019" y="148117"/>
                                </a:lnTo>
                                <a:lnTo>
                                  <a:pt x="675071" y="115825"/>
                                </a:lnTo>
                                <a:lnTo>
                                  <a:pt x="642780" y="86876"/>
                                </a:lnTo>
                                <a:lnTo>
                                  <a:pt x="607442" y="61567"/>
                                </a:lnTo>
                                <a:lnTo>
                                  <a:pt x="569355" y="40194"/>
                                </a:lnTo>
                                <a:lnTo>
                                  <a:pt x="528814" y="23054"/>
                                </a:lnTo>
                                <a:lnTo>
                                  <a:pt x="486117" y="10444"/>
                                </a:lnTo>
                                <a:lnTo>
                                  <a:pt x="441560" y="2660"/>
                                </a:lnTo>
                                <a:lnTo>
                                  <a:pt x="395439" y="0"/>
                                </a:lnTo>
                                <a:lnTo>
                                  <a:pt x="349322" y="2660"/>
                                </a:lnTo>
                                <a:lnTo>
                                  <a:pt x="304767" y="10444"/>
                                </a:lnTo>
                                <a:lnTo>
                                  <a:pt x="262071" y="23054"/>
                                </a:lnTo>
                                <a:lnTo>
                                  <a:pt x="221532" y="40194"/>
                                </a:lnTo>
                                <a:lnTo>
                                  <a:pt x="183446" y="61567"/>
                                </a:lnTo>
                                <a:lnTo>
                                  <a:pt x="148109" y="86876"/>
                                </a:lnTo>
                                <a:lnTo>
                                  <a:pt x="115819" y="115825"/>
                                </a:lnTo>
                                <a:lnTo>
                                  <a:pt x="86871" y="148117"/>
                                </a:lnTo>
                                <a:lnTo>
                                  <a:pt x="61563" y="183455"/>
                                </a:lnTo>
                                <a:lnTo>
                                  <a:pt x="40191" y="221542"/>
                                </a:lnTo>
                                <a:lnTo>
                                  <a:pt x="23052" y="262082"/>
                                </a:lnTo>
                                <a:lnTo>
                                  <a:pt x="10443" y="304779"/>
                                </a:lnTo>
                                <a:lnTo>
                                  <a:pt x="2660" y="349334"/>
                                </a:lnTo>
                                <a:lnTo>
                                  <a:pt x="0" y="395452"/>
                                </a:lnTo>
                                <a:lnTo>
                                  <a:pt x="2660" y="441568"/>
                                </a:lnTo>
                                <a:lnTo>
                                  <a:pt x="10443" y="486122"/>
                                </a:lnTo>
                                <a:lnTo>
                                  <a:pt x="23052" y="528817"/>
                                </a:lnTo>
                                <a:lnTo>
                                  <a:pt x="40191" y="569356"/>
                                </a:lnTo>
                                <a:lnTo>
                                  <a:pt x="61563" y="607444"/>
                                </a:lnTo>
                                <a:lnTo>
                                  <a:pt x="86871" y="642782"/>
                                </a:lnTo>
                                <a:lnTo>
                                  <a:pt x="115819" y="675074"/>
                                </a:lnTo>
                                <a:lnTo>
                                  <a:pt x="148109" y="704024"/>
                                </a:lnTo>
                                <a:lnTo>
                                  <a:pt x="183446" y="729334"/>
                                </a:lnTo>
                                <a:lnTo>
                                  <a:pt x="221532" y="750708"/>
                                </a:lnTo>
                                <a:lnTo>
                                  <a:pt x="262071" y="767849"/>
                                </a:lnTo>
                                <a:lnTo>
                                  <a:pt x="304767" y="780460"/>
                                </a:lnTo>
                                <a:lnTo>
                                  <a:pt x="349322" y="788244"/>
                                </a:lnTo>
                                <a:lnTo>
                                  <a:pt x="395439" y="790905"/>
                                </a:lnTo>
                                <a:lnTo>
                                  <a:pt x="441560" y="788244"/>
                                </a:lnTo>
                                <a:lnTo>
                                  <a:pt x="486117" y="780460"/>
                                </a:lnTo>
                                <a:lnTo>
                                  <a:pt x="528814" y="767849"/>
                                </a:lnTo>
                                <a:lnTo>
                                  <a:pt x="569355" y="750708"/>
                                </a:lnTo>
                                <a:lnTo>
                                  <a:pt x="607442" y="729334"/>
                                </a:lnTo>
                                <a:lnTo>
                                  <a:pt x="642780" y="704024"/>
                                </a:lnTo>
                                <a:lnTo>
                                  <a:pt x="675071" y="675074"/>
                                </a:lnTo>
                                <a:lnTo>
                                  <a:pt x="704019" y="642782"/>
                                </a:lnTo>
                                <a:lnTo>
                                  <a:pt x="729328" y="607444"/>
                                </a:lnTo>
                                <a:lnTo>
                                  <a:pt x="750700" y="569356"/>
                                </a:lnTo>
                                <a:lnTo>
                                  <a:pt x="767839" y="528817"/>
                                </a:lnTo>
                                <a:lnTo>
                                  <a:pt x="780448" y="486122"/>
                                </a:lnTo>
                                <a:lnTo>
                                  <a:pt x="788232" y="441568"/>
                                </a:lnTo>
                                <a:lnTo>
                                  <a:pt x="790892" y="395452"/>
                                </a:lnTo>
                                <a:close/>
                              </a:path>
                            </a:pathLst>
                          </a:custGeom>
                          <a:ln w="10426">
                            <a:solidFill>
                              <a:srgbClr val="231F20"/>
                            </a:solidFill>
                            <a:prstDash val="solid"/>
                          </a:ln>
                        </wps:spPr>
                        <wps:bodyPr wrap="square" lIns="0" tIns="0" rIns="0" bIns="0" rtlCol="0">
                          <a:prstTxWarp prst="textNoShape">
                            <a:avLst/>
                          </a:prstTxWarp>
                          <a:noAutofit/>
                        </wps:bodyPr>
                      </wps:wsp>
                      <pic:pic>
                        <pic:nvPicPr>
                          <pic:cNvPr id="151" name="Image 151"/>
                          <pic:cNvPicPr/>
                        </pic:nvPicPr>
                        <pic:blipFill>
                          <a:blip r:embed="rId45" cstate="print"/>
                          <a:stretch>
                            <a:fillRect/>
                          </a:stretch>
                        </pic:blipFill>
                        <pic:spPr>
                          <a:xfrm>
                            <a:off x="996441" y="303898"/>
                            <a:ext cx="100088" cy="98386"/>
                          </a:xfrm>
                          <a:prstGeom prst="rect">
                            <a:avLst/>
                          </a:prstGeom>
                        </pic:spPr>
                      </pic:pic>
                      <wps:wsp>
                        <wps:cNvPr id="152" name="Graphic 152"/>
                        <wps:cNvSpPr/>
                        <wps:spPr>
                          <a:xfrm>
                            <a:off x="710163" y="464342"/>
                            <a:ext cx="342265" cy="537210"/>
                          </a:xfrm>
                          <a:custGeom>
                            <a:avLst/>
                            <a:gdLst/>
                            <a:ahLst/>
                            <a:cxnLst/>
                            <a:rect l="l" t="t" r="r" b="b"/>
                            <a:pathLst>
                              <a:path w="342265" h="537210">
                                <a:moveTo>
                                  <a:pt x="50274" y="212110"/>
                                </a:moveTo>
                                <a:lnTo>
                                  <a:pt x="25402" y="273768"/>
                                </a:lnTo>
                                <a:lnTo>
                                  <a:pt x="8726" y="333237"/>
                                </a:lnTo>
                                <a:lnTo>
                                  <a:pt x="255" y="388606"/>
                                </a:lnTo>
                                <a:lnTo>
                                  <a:pt x="0" y="437961"/>
                                </a:lnTo>
                                <a:lnTo>
                                  <a:pt x="7969" y="479390"/>
                                </a:lnTo>
                                <a:lnTo>
                                  <a:pt x="24174" y="510979"/>
                                </a:lnTo>
                                <a:lnTo>
                                  <a:pt x="48623" y="530817"/>
                                </a:lnTo>
                                <a:lnTo>
                                  <a:pt x="79532" y="536793"/>
                                </a:lnTo>
                                <a:lnTo>
                                  <a:pt x="114145" y="528899"/>
                                </a:lnTo>
                                <a:lnTo>
                                  <a:pt x="151003" y="508372"/>
                                </a:lnTo>
                                <a:lnTo>
                                  <a:pt x="188646" y="476450"/>
                                </a:lnTo>
                                <a:lnTo>
                                  <a:pt x="225615" y="434369"/>
                                </a:lnTo>
                                <a:lnTo>
                                  <a:pt x="260449" y="383368"/>
                                </a:lnTo>
                                <a:lnTo>
                                  <a:pt x="291689" y="324683"/>
                                </a:lnTo>
                                <a:lnTo>
                                  <a:pt x="316566" y="263026"/>
                                </a:lnTo>
                                <a:lnTo>
                                  <a:pt x="333245" y="203556"/>
                                </a:lnTo>
                                <a:lnTo>
                                  <a:pt x="341718" y="148188"/>
                                </a:lnTo>
                                <a:lnTo>
                                  <a:pt x="341975" y="98833"/>
                                </a:lnTo>
                                <a:lnTo>
                                  <a:pt x="334006" y="57404"/>
                                </a:lnTo>
                                <a:lnTo>
                                  <a:pt x="317802" y="25814"/>
                                </a:lnTo>
                                <a:lnTo>
                                  <a:pt x="293352" y="5977"/>
                                </a:lnTo>
                                <a:lnTo>
                                  <a:pt x="262444" y="0"/>
                                </a:lnTo>
                                <a:lnTo>
                                  <a:pt x="227833" y="7892"/>
                                </a:lnTo>
                                <a:lnTo>
                                  <a:pt x="190976" y="28417"/>
                                </a:lnTo>
                                <a:lnTo>
                                  <a:pt x="153332" y="60338"/>
                                </a:lnTo>
                                <a:lnTo>
                                  <a:pt x="116362" y="102419"/>
                                </a:lnTo>
                                <a:lnTo>
                                  <a:pt x="81523" y="153422"/>
                                </a:lnTo>
                                <a:lnTo>
                                  <a:pt x="50274" y="212110"/>
                                </a:lnTo>
                                <a:close/>
                              </a:path>
                            </a:pathLst>
                          </a:custGeom>
                          <a:ln w="10426">
                            <a:solidFill>
                              <a:srgbClr val="231F20"/>
                            </a:solidFill>
                            <a:prstDash val="solid"/>
                          </a:ln>
                        </wps:spPr>
                        <wps:bodyPr wrap="square" lIns="0" tIns="0" rIns="0" bIns="0" rtlCol="0">
                          <a:prstTxWarp prst="textNoShape">
                            <a:avLst/>
                          </a:prstTxWarp>
                          <a:noAutofit/>
                        </wps:bodyPr>
                      </wps:wsp>
                      <pic:pic>
                        <pic:nvPicPr>
                          <pic:cNvPr id="153" name="Image 153"/>
                          <pic:cNvPicPr/>
                        </pic:nvPicPr>
                        <pic:blipFill>
                          <a:blip r:embed="rId46" cstate="print"/>
                          <a:stretch>
                            <a:fillRect/>
                          </a:stretch>
                        </pic:blipFill>
                        <pic:spPr>
                          <a:xfrm>
                            <a:off x="751598" y="843178"/>
                            <a:ext cx="96799" cy="102844"/>
                          </a:xfrm>
                          <a:prstGeom prst="rect">
                            <a:avLst/>
                          </a:prstGeom>
                        </pic:spPr>
                      </pic:pic>
                      <wps:wsp>
                        <wps:cNvPr id="154" name="Graphic 154"/>
                        <wps:cNvSpPr/>
                        <wps:spPr>
                          <a:xfrm>
                            <a:off x="8686" y="8686"/>
                            <a:ext cx="1383030" cy="1053465"/>
                          </a:xfrm>
                          <a:custGeom>
                            <a:avLst/>
                            <a:gdLst/>
                            <a:ahLst/>
                            <a:cxnLst/>
                            <a:rect l="l" t="t" r="r" b="b"/>
                            <a:pathLst>
                              <a:path w="1383030" h="1053465">
                                <a:moveTo>
                                  <a:pt x="1382420" y="1052868"/>
                                </a:moveTo>
                                <a:lnTo>
                                  <a:pt x="1382420" y="394627"/>
                                </a:lnTo>
                                <a:lnTo>
                                  <a:pt x="1381106" y="350853"/>
                                </a:lnTo>
                                <a:lnTo>
                                  <a:pt x="1373921" y="307741"/>
                                </a:lnTo>
                                <a:lnTo>
                                  <a:pt x="1361299" y="265724"/>
                                </a:lnTo>
                                <a:lnTo>
                                  <a:pt x="1343674" y="225237"/>
                                </a:lnTo>
                                <a:lnTo>
                                  <a:pt x="1321481" y="186713"/>
                                </a:lnTo>
                                <a:lnTo>
                                  <a:pt x="1295154" y="150587"/>
                                </a:lnTo>
                                <a:lnTo>
                                  <a:pt x="1265126" y="117294"/>
                                </a:lnTo>
                                <a:lnTo>
                                  <a:pt x="1231832" y="87266"/>
                                </a:lnTo>
                                <a:lnTo>
                                  <a:pt x="1195706" y="60938"/>
                                </a:lnTo>
                                <a:lnTo>
                                  <a:pt x="1157182" y="38745"/>
                                </a:lnTo>
                                <a:lnTo>
                                  <a:pt x="1116695" y="21120"/>
                                </a:lnTo>
                                <a:lnTo>
                                  <a:pt x="1074678" y="8499"/>
                                </a:lnTo>
                                <a:lnTo>
                                  <a:pt x="1031566" y="1314"/>
                                </a:lnTo>
                                <a:lnTo>
                                  <a:pt x="987793" y="0"/>
                                </a:lnTo>
                                <a:lnTo>
                                  <a:pt x="0" y="0"/>
                                </a:lnTo>
                              </a:path>
                            </a:pathLst>
                          </a:custGeom>
                          <a:ln w="17373">
                            <a:solidFill>
                              <a:srgbClr val="231F20"/>
                            </a:solidFill>
                            <a:prstDash val="solid"/>
                          </a:ln>
                        </wps:spPr>
                        <wps:bodyPr wrap="square" lIns="0" tIns="0" rIns="0" bIns="0" rtlCol="0">
                          <a:prstTxWarp prst="textNoShape">
                            <a:avLst/>
                          </a:prstTxWarp>
                          <a:noAutofit/>
                        </wps:bodyPr>
                      </wps:wsp>
                      <pic:pic>
                        <pic:nvPicPr>
                          <pic:cNvPr id="155" name="Image 155"/>
                          <pic:cNvPicPr/>
                        </pic:nvPicPr>
                        <pic:blipFill>
                          <a:blip r:embed="rId47" cstate="print"/>
                          <a:stretch>
                            <a:fillRect/>
                          </a:stretch>
                        </pic:blipFill>
                        <pic:spPr>
                          <a:xfrm>
                            <a:off x="144233" y="62280"/>
                            <a:ext cx="100126" cy="98386"/>
                          </a:xfrm>
                          <a:prstGeom prst="rect">
                            <a:avLst/>
                          </a:prstGeom>
                        </pic:spPr>
                      </pic:pic>
                      <wps:wsp>
                        <wps:cNvPr id="156" name="Graphic 156"/>
                        <wps:cNvSpPr/>
                        <wps:spPr>
                          <a:xfrm>
                            <a:off x="295757" y="121780"/>
                            <a:ext cx="88265" cy="6350"/>
                          </a:xfrm>
                          <a:custGeom>
                            <a:avLst/>
                            <a:gdLst/>
                            <a:ahLst/>
                            <a:cxnLst/>
                            <a:rect l="l" t="t" r="r" b="b"/>
                            <a:pathLst>
                              <a:path w="88265" h="6350">
                                <a:moveTo>
                                  <a:pt x="87985" y="0"/>
                                </a:moveTo>
                                <a:lnTo>
                                  <a:pt x="0" y="0"/>
                                </a:lnTo>
                                <a:lnTo>
                                  <a:pt x="0" y="5765"/>
                                </a:lnTo>
                                <a:lnTo>
                                  <a:pt x="82956" y="5765"/>
                                </a:lnTo>
                                <a:lnTo>
                                  <a:pt x="87985" y="5765"/>
                                </a:lnTo>
                                <a:lnTo>
                                  <a:pt x="87985" y="0"/>
                                </a:lnTo>
                                <a:close/>
                              </a:path>
                            </a:pathLst>
                          </a:custGeom>
                          <a:solidFill>
                            <a:srgbClr val="231F20"/>
                          </a:solidFill>
                        </wps:spPr>
                        <wps:bodyPr wrap="square" lIns="0" tIns="0" rIns="0" bIns="0" rtlCol="0">
                          <a:prstTxWarp prst="textNoShape">
                            <a:avLst/>
                          </a:prstTxWarp>
                          <a:noAutofit/>
                        </wps:bodyPr>
                      </wps:wsp>
                      <pic:pic>
                        <pic:nvPicPr>
                          <pic:cNvPr id="157" name="Image 157"/>
                          <pic:cNvPicPr/>
                        </pic:nvPicPr>
                        <pic:blipFill>
                          <a:blip r:embed="rId48" cstate="print"/>
                          <a:stretch>
                            <a:fillRect/>
                          </a:stretch>
                        </pic:blipFill>
                        <pic:spPr>
                          <a:xfrm>
                            <a:off x="435076" y="59258"/>
                            <a:ext cx="100406" cy="104432"/>
                          </a:xfrm>
                          <a:prstGeom prst="rect">
                            <a:avLst/>
                          </a:prstGeom>
                        </pic:spPr>
                      </pic:pic>
                    </wpg:wgp>
                  </a:graphicData>
                </a:graphic>
              </wp:inline>
            </w:drawing>
          </mc:Choice>
          <mc:Fallback>
            <w:pict>
              <v:group style="width:110.25pt;height:84.3pt;mso-position-horizontal-relative:char;mso-position-vertical-relative:line" id="docshapegroup119" coordorigin="0,0" coordsize="2205,1686">
                <v:shape style="position:absolute;left:946;top:12;width:1246;height:1246" id="docshape120" coordorigin="947,12" coordsize="1246,1246" path="m2192,635l2188,563,2176,492,2156,425,2129,361,2095,301,2055,246,2010,195,1959,149,1903,109,1843,76,1779,49,1712,29,1642,17,1569,12,1497,17,1426,29,1359,49,1295,76,1235,109,1180,149,1129,195,1083,246,1043,301,1010,361,983,425,963,492,951,563,947,635,951,708,963,778,983,845,1010,909,1043,969,1083,1025,1129,1075,1180,1121,1235,1161,1295,1195,1359,1222,1426,1241,1497,1254,1569,1258,1642,1254,1712,1241,1779,1222,1843,1195,1903,1161,1959,1121,2010,1075,2055,1025,2095,969,2129,909,2156,845,2176,778,2188,708,2192,635xe" filled="false" stroked="true" strokeweight=".821pt" strokecolor="#231f20">
                  <v:path arrowok="t"/>
                  <v:stroke dashstyle="solid"/>
                </v:shape>
                <v:shape style="position:absolute;left:1569;top:478;width:158;height:155" type="#_x0000_t75" id="docshape121" stroked="false">
                  <v:imagedata r:id="rId45" o:title=""/>
                </v:shape>
                <v:shape style="position:absolute;left:1118;top:731;width:539;height:846" id="docshape122" coordorigin="1118,731" coordsize="539,846" path="m1198,1065l1158,1162,1132,1256,1119,1343,1118,1421,1131,1486,1156,1536,1195,1567,1244,1577,1298,1564,1356,1532,1415,1482,1474,1415,1529,1335,1578,1243,1617,1145,1643,1052,1657,965,1657,887,1644,822,1619,772,1580,741,1532,731,1477,744,1419,776,1360,826,1302,893,1247,973,1198,1065xe" filled="false" stroked="true" strokeweight=".821pt" strokecolor="#231f20">
                  <v:path arrowok="t"/>
                  <v:stroke dashstyle="solid"/>
                </v:shape>
                <v:shape style="position:absolute;left:1183;top:1327;width:153;height:162" type="#_x0000_t75" id="docshape123" stroked="false">
                  <v:imagedata r:id="rId46" o:title=""/>
                </v:shape>
                <v:shape style="position:absolute;left:13;top:13;width:2178;height:1659" id="docshape124" coordorigin="14,14" coordsize="2178,1659" path="m2191,1672l2191,635,2189,566,2177,498,2157,432,2130,368,2095,308,2053,251,2006,198,1954,151,1897,110,1836,75,1772,47,1706,27,1638,16,1569,14,14,14e" filled="false" stroked="true" strokeweight="1.368pt" strokecolor="#231f20">
                  <v:path arrowok="t"/>
                  <v:stroke dashstyle="solid"/>
                </v:shape>
                <v:shape style="position:absolute;left:227;top:98;width:158;height:155" type="#_x0000_t75" id="docshape125" stroked="false">
                  <v:imagedata r:id="rId47" o:title=""/>
                </v:shape>
                <v:shape style="position:absolute;left:465;top:191;width:139;height:10" id="docshape126" coordorigin="466,192" coordsize="139,10" path="m604,192l466,192,466,201,596,201,604,201,604,192xe" filled="true" fillcolor="#231f20" stroked="false">
                  <v:path arrowok="t"/>
                  <v:fill type="solid"/>
                </v:shape>
                <v:shape style="position:absolute;left:685;top:93;width:159;height:165" type="#_x0000_t75" id="docshape127" stroked="false">
                  <v:imagedata r:id="rId48" o:title=""/>
                </v:shape>
              </v:group>
            </w:pict>
          </mc:Fallback>
        </mc:AlternateContent>
      </w:r>
      <w:r>
        <w:rPr>
          <w:sz w:val="20"/>
        </w:rPr>
      </w:r>
    </w:p>
    <w:p>
      <w:pPr>
        <w:spacing w:line="245" w:lineRule="exact" w:before="0"/>
        <w:ind w:left="158" w:right="0" w:firstLine="0"/>
        <w:jc w:val="left"/>
        <w:rPr>
          <w:rFonts w:ascii="STIX Math" w:hAnsi="STIX Math" w:eastAsia="STIX Math"/>
          <w:i/>
          <w:sz w:val="14"/>
        </w:rPr>
      </w:pPr>
      <w:bookmarkStart w:name="_bookmark28" w:id="44"/>
      <w:bookmarkEnd w:id="44"/>
      <w:r>
        <w:rPr/>
      </w:r>
      <w:bookmarkStart w:name="_bookmark29" w:id="45"/>
      <w:bookmarkEnd w:id="45"/>
      <w:r>
        <w:rPr/>
      </w:r>
      <w:r>
        <w:rPr>
          <w:rFonts w:ascii="Times New Roman" w:hAnsi="Times New Roman" w:eastAsia="Times New Roman"/>
          <w:b/>
          <w:w w:val="110"/>
          <w:sz w:val="14"/>
        </w:rPr>
        <w:t>Fig.</w:t>
      </w:r>
      <w:r>
        <w:rPr>
          <w:rFonts w:ascii="Times New Roman" w:hAnsi="Times New Roman" w:eastAsia="Times New Roman"/>
          <w:b/>
          <w:spacing w:val="2"/>
          <w:w w:val="110"/>
          <w:sz w:val="14"/>
        </w:rPr>
        <w:t> </w:t>
      </w:r>
      <w:r>
        <w:rPr>
          <w:rFonts w:ascii="Times New Roman" w:hAnsi="Times New Roman" w:eastAsia="Times New Roman"/>
          <w:b/>
          <w:w w:val="110"/>
          <w:sz w:val="14"/>
        </w:rPr>
        <w:t>7.</w:t>
      </w:r>
      <w:r>
        <w:rPr>
          <w:rFonts w:ascii="Times New Roman" w:hAnsi="Times New Roman" w:eastAsia="Times New Roman"/>
          <w:b/>
          <w:spacing w:val="51"/>
          <w:w w:val="110"/>
          <w:sz w:val="14"/>
        </w:rPr>
        <w:t> </w:t>
      </w:r>
      <w:r>
        <w:rPr>
          <w:w w:val="110"/>
          <w:sz w:val="14"/>
        </w:rPr>
        <w:t>Lower-less</w:t>
      </w:r>
      <w:r>
        <w:rPr>
          <w:spacing w:val="1"/>
          <w:w w:val="110"/>
          <w:sz w:val="14"/>
        </w:rPr>
        <w:t> </w:t>
      </w:r>
      <w:r>
        <w:rPr>
          <w:w w:val="110"/>
          <w:sz w:val="14"/>
        </w:rPr>
        <w:t>(left)</w:t>
      </w:r>
      <w:r>
        <w:rPr>
          <w:spacing w:val="1"/>
          <w:w w:val="110"/>
          <w:sz w:val="14"/>
        </w:rPr>
        <w:t> </w:t>
      </w:r>
      <w:r>
        <w:rPr>
          <w:w w:val="110"/>
          <w:sz w:val="14"/>
        </w:rPr>
        <w:t>and</w:t>
      </w:r>
      <w:r>
        <w:rPr>
          <w:spacing w:val="1"/>
          <w:w w:val="110"/>
          <w:sz w:val="14"/>
        </w:rPr>
        <w:t> </w:t>
      </w:r>
      <w:r>
        <w:rPr>
          <w:w w:val="110"/>
          <w:sz w:val="14"/>
        </w:rPr>
        <w:t>upper-less</w:t>
      </w:r>
      <w:r>
        <w:rPr>
          <w:spacing w:val="1"/>
          <w:w w:val="110"/>
          <w:sz w:val="14"/>
        </w:rPr>
        <w:t> </w:t>
      </w:r>
      <w:r>
        <w:rPr>
          <w:w w:val="110"/>
          <w:sz w:val="14"/>
        </w:rPr>
        <w:t>(right)</w:t>
      </w:r>
      <w:r>
        <w:rPr>
          <w:spacing w:val="1"/>
          <w:w w:val="110"/>
          <w:sz w:val="14"/>
        </w:rPr>
        <w:t> </w:t>
      </w:r>
      <w:r>
        <w:rPr>
          <w:w w:val="110"/>
          <w:sz w:val="14"/>
        </w:rPr>
        <w:t>order</w:t>
      </w:r>
      <w:r>
        <w:rPr>
          <w:spacing w:val="3"/>
          <w:w w:val="110"/>
          <w:sz w:val="14"/>
        </w:rPr>
        <w:t> </w:t>
      </w:r>
      <w:r>
        <w:rPr>
          <w:w w:val="110"/>
          <w:sz w:val="14"/>
        </w:rPr>
        <w:t>relation</w:t>
      </w:r>
      <w:r>
        <w:rPr>
          <w:spacing w:val="1"/>
          <w:w w:val="110"/>
          <w:sz w:val="14"/>
        </w:rPr>
        <w:t> </w:t>
      </w:r>
      <w:r>
        <w:rPr>
          <w:w w:val="110"/>
          <w:sz w:val="14"/>
        </w:rPr>
        <w:t>for</w:t>
      </w:r>
      <w:r>
        <w:rPr>
          <w:spacing w:val="2"/>
          <w:w w:val="110"/>
          <w:sz w:val="14"/>
        </w:rPr>
        <w:t> </w:t>
      </w:r>
      <w:r>
        <w:rPr>
          <w:w w:val="110"/>
          <w:sz w:val="14"/>
        </w:rPr>
        <w:t>two</w:t>
      </w:r>
      <w:r>
        <w:rPr>
          <w:spacing w:val="2"/>
          <w:w w:val="110"/>
          <w:sz w:val="14"/>
        </w:rPr>
        <w:t> </w:t>
      </w:r>
      <w:r>
        <w:rPr>
          <w:w w:val="110"/>
          <w:sz w:val="14"/>
        </w:rPr>
        <w:t>sets</w:t>
      </w:r>
      <w:r>
        <w:rPr>
          <w:spacing w:val="1"/>
          <w:w w:val="110"/>
          <w:sz w:val="14"/>
        </w:rPr>
        <w:t> </w:t>
      </w:r>
      <w:r>
        <w:rPr>
          <w:rFonts w:ascii="STIX Math" w:hAnsi="STIX Math" w:eastAsia="STIX Math"/>
          <w:i/>
          <w:w w:val="110"/>
          <w:sz w:val="14"/>
        </w:rPr>
        <w:t>𝐴,</w:t>
      </w:r>
      <w:r>
        <w:rPr>
          <w:rFonts w:ascii="STIX Math" w:hAnsi="STIX Math" w:eastAsia="STIX Math"/>
          <w:i/>
          <w:spacing w:val="-12"/>
          <w:w w:val="110"/>
          <w:sz w:val="14"/>
        </w:rPr>
        <w:t> </w:t>
      </w:r>
      <w:r>
        <w:rPr>
          <w:rFonts w:ascii="STIX Math" w:hAnsi="STIX Math" w:eastAsia="STIX Math"/>
          <w:i/>
          <w:w w:val="110"/>
          <w:sz w:val="14"/>
        </w:rPr>
        <w:t>𝐵</w:t>
      </w:r>
      <w:r>
        <w:rPr>
          <w:rFonts w:ascii="STIX Math" w:hAnsi="STIX Math" w:eastAsia="STIX Math"/>
          <w:i/>
          <w:spacing w:val="14"/>
          <w:w w:val="110"/>
          <w:sz w:val="14"/>
        </w:rPr>
        <w:t> </w:t>
      </w:r>
      <w:r>
        <w:rPr>
          <w:rFonts w:ascii="STIX Math" w:hAnsi="STIX Math" w:eastAsia="STIX Math"/>
          <w:i/>
          <w:spacing w:val="-10"/>
          <w:w w:val="110"/>
          <w:sz w:val="14"/>
        </w:rPr>
        <w:t>⊆</w:t>
      </w:r>
    </w:p>
    <w:p>
      <w:pPr>
        <w:spacing w:line="312" w:lineRule="exact" w:before="0"/>
        <w:ind w:left="158" w:right="0" w:firstLine="0"/>
        <w:jc w:val="left"/>
        <w:rPr>
          <w:sz w:val="14"/>
        </w:rPr>
      </w:pPr>
      <w:r>
        <w:rPr/>
        <mc:AlternateContent>
          <mc:Choice Requires="wps">
            <w:drawing>
              <wp:anchor distT="0" distB="0" distL="0" distR="0" allowOverlap="1" layoutInCell="1" locked="0" behindDoc="1" simplePos="0" relativeHeight="486277632">
                <wp:simplePos x="0" y="0"/>
                <wp:positionH relativeFrom="page">
                  <wp:posOffset>1674418</wp:posOffset>
                </wp:positionH>
                <wp:positionV relativeFrom="paragraph">
                  <wp:posOffset>118173</wp:posOffset>
                </wp:positionV>
                <wp:extent cx="43815" cy="8699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43815" cy="86995"/>
                        </a:xfrm>
                        <a:prstGeom prst="rect">
                          <a:avLst/>
                        </a:prstGeom>
                      </wps:spPr>
                      <wps:txbx>
                        <w:txbxContent>
                          <w:p>
                            <w:pPr>
                              <w:spacing w:line="137" w:lineRule="exact" w:before="0"/>
                              <w:ind w:left="0" w:right="0" w:firstLine="0"/>
                              <w:jc w:val="left"/>
                              <w:rPr>
                                <w:rFonts w:ascii="STIX Math"/>
                                <w:sz w:val="10"/>
                              </w:rPr>
                            </w:pPr>
                            <w:r>
                              <w:rPr>
                                <w:rFonts w:ascii="STIX Math"/>
                                <w:spacing w:val="-10"/>
                                <w:sz w:val="10"/>
                              </w:rPr>
                              <w:t>+</w:t>
                            </w:r>
                          </w:p>
                        </w:txbxContent>
                      </wps:txbx>
                      <wps:bodyPr wrap="square" lIns="0" tIns="0" rIns="0" bIns="0" rtlCol="0">
                        <a:noAutofit/>
                      </wps:bodyPr>
                    </wps:wsp>
                  </a:graphicData>
                </a:graphic>
              </wp:anchor>
            </w:drawing>
          </mc:Choice>
          <mc:Fallback>
            <w:pict>
              <v:shape style="position:absolute;margin-left:131.843994pt;margin-top:9.305012pt;width:3.45pt;height:6.85pt;mso-position-horizontal-relative:page;mso-position-vertical-relative:paragraph;z-index:-17038848" type="#_x0000_t202" id="docshape128" filled="false" stroked="false">
                <v:textbox inset="0,0,0,0">
                  <w:txbxContent>
                    <w:p>
                      <w:pPr>
                        <w:spacing w:line="137" w:lineRule="exact" w:before="0"/>
                        <w:ind w:left="0" w:right="0" w:firstLine="0"/>
                        <w:jc w:val="left"/>
                        <w:rPr>
                          <w:rFonts w:ascii="STIX Math"/>
                          <w:sz w:val="10"/>
                        </w:rPr>
                      </w:pPr>
                      <w:r>
                        <w:rPr>
                          <w:rFonts w:ascii="STIX Math"/>
                          <w:spacing w:val="-10"/>
                          <w:sz w:val="10"/>
                        </w:rPr>
                        <w:t>+</w:t>
                      </w:r>
                    </w:p>
                  </w:txbxContent>
                </v:textbox>
                <w10:wrap type="none"/>
              </v:shape>
            </w:pict>
          </mc:Fallback>
        </mc:AlternateContent>
      </w:r>
      <w:r>
        <w:rPr>
          <w:rFonts w:ascii="DejaVu Serif" w:hAnsi="DejaVu Serif" w:eastAsia="DejaVu Serif"/>
          <w:w w:val="115"/>
          <w:sz w:val="14"/>
        </w:rPr>
        <w:t>ℝ</w:t>
      </w:r>
      <w:r>
        <w:rPr>
          <w:rFonts w:ascii="STIX Math" w:hAnsi="STIX Math" w:eastAsia="STIX Math"/>
          <w:w w:val="115"/>
          <w:sz w:val="14"/>
          <w:vertAlign w:val="superscript"/>
        </w:rPr>
        <w:t>2</w:t>
      </w:r>
      <w:r>
        <w:rPr>
          <w:rFonts w:ascii="STIX Math" w:hAnsi="STIX Math" w:eastAsia="STIX Math"/>
          <w:spacing w:val="-7"/>
          <w:w w:val="115"/>
          <w:sz w:val="14"/>
          <w:vertAlign w:val="baseline"/>
        </w:rPr>
        <w:t> </w:t>
      </w:r>
      <w:r>
        <w:rPr>
          <w:w w:val="115"/>
          <w:sz w:val="14"/>
          <w:vertAlign w:val="baseline"/>
        </w:rPr>
        <w:t>and</w:t>
      </w:r>
      <w:r>
        <w:rPr>
          <w:spacing w:val="-10"/>
          <w:w w:val="115"/>
          <w:sz w:val="14"/>
          <w:vertAlign w:val="baseline"/>
        </w:rPr>
        <w:t> </w:t>
      </w:r>
      <w:r>
        <w:rPr>
          <w:w w:val="115"/>
          <w:sz w:val="14"/>
          <w:vertAlign w:val="baseline"/>
        </w:rPr>
        <w:t>ordering</w:t>
      </w:r>
      <w:r>
        <w:rPr>
          <w:spacing w:val="-9"/>
          <w:w w:val="115"/>
          <w:sz w:val="14"/>
          <w:vertAlign w:val="baseline"/>
        </w:rPr>
        <w:t> </w:t>
      </w:r>
      <w:r>
        <w:rPr>
          <w:w w:val="115"/>
          <w:sz w:val="14"/>
          <w:vertAlign w:val="baseline"/>
        </w:rPr>
        <w:t>cone</w:t>
      </w:r>
      <w:r>
        <w:rPr>
          <w:spacing w:val="-9"/>
          <w:w w:val="115"/>
          <w:sz w:val="14"/>
          <w:vertAlign w:val="baseline"/>
        </w:rPr>
        <w:t> </w:t>
      </w:r>
      <w:r>
        <w:rPr>
          <w:rFonts w:ascii="STIX Math" w:hAnsi="STIX Math" w:eastAsia="STIX Math"/>
          <w:i/>
          <w:w w:val="115"/>
          <w:sz w:val="14"/>
          <w:vertAlign w:val="baseline"/>
        </w:rPr>
        <w:t>𝐶</w:t>
      </w:r>
      <w:r>
        <w:rPr>
          <w:rFonts w:ascii="STIX Math" w:hAnsi="STIX Math" w:eastAsia="STIX Math"/>
          <w:i/>
          <w:spacing w:val="-2"/>
          <w:w w:val="115"/>
          <w:sz w:val="14"/>
          <w:vertAlign w:val="baseline"/>
        </w:rPr>
        <w:t> </w:t>
      </w:r>
      <w:r>
        <w:rPr>
          <w:rFonts w:ascii="STIX Math" w:hAnsi="STIX Math" w:eastAsia="STIX Math"/>
          <w:w w:val="115"/>
          <w:sz w:val="14"/>
          <w:vertAlign w:val="baseline"/>
        </w:rPr>
        <w:t>∶=</w:t>
      </w:r>
      <w:r>
        <w:rPr>
          <w:rFonts w:ascii="STIX Math" w:hAnsi="STIX Math" w:eastAsia="STIX Math"/>
          <w:spacing w:val="-10"/>
          <w:w w:val="115"/>
          <w:sz w:val="14"/>
          <w:vertAlign w:val="baseline"/>
        </w:rPr>
        <w:t> </w:t>
      </w:r>
      <w:r>
        <w:rPr>
          <w:rFonts w:ascii="DejaVu Serif" w:hAnsi="DejaVu Serif" w:eastAsia="DejaVu Serif"/>
          <w:w w:val="115"/>
          <w:sz w:val="14"/>
          <w:vertAlign w:val="baseline"/>
        </w:rPr>
        <w:t>ℝ</w:t>
      </w:r>
      <w:r>
        <w:rPr>
          <w:rFonts w:ascii="STIX Math" w:hAnsi="STIX Math" w:eastAsia="STIX Math"/>
          <w:w w:val="115"/>
          <w:sz w:val="14"/>
          <w:vertAlign w:val="superscript"/>
        </w:rPr>
        <w:t>2</w:t>
      </w:r>
      <w:r>
        <w:rPr>
          <w:rFonts w:ascii="STIX Math" w:hAnsi="STIX Math" w:eastAsia="STIX Math"/>
          <w:spacing w:val="-12"/>
          <w:w w:val="115"/>
          <w:sz w:val="14"/>
          <w:vertAlign w:val="baseline"/>
        </w:rPr>
        <w:t> </w:t>
      </w:r>
      <w:r>
        <w:rPr>
          <w:spacing w:val="-10"/>
          <w:w w:val="115"/>
          <w:sz w:val="14"/>
          <w:vertAlign w:val="baseline"/>
        </w:rPr>
        <w:t>.</w:t>
      </w:r>
    </w:p>
    <w:p>
      <w:pPr>
        <w:pStyle w:val="BodyText"/>
        <w:ind w:left="0"/>
        <w:jc w:val="left"/>
        <w:rPr>
          <w:sz w:val="14"/>
        </w:rPr>
      </w:pPr>
    </w:p>
    <w:p>
      <w:pPr>
        <w:pStyle w:val="BodyText"/>
        <w:spacing w:before="28"/>
        <w:ind w:left="0"/>
        <w:jc w:val="left"/>
        <w:rPr>
          <w:sz w:val="14"/>
        </w:rPr>
      </w:pPr>
    </w:p>
    <w:p>
      <w:pPr>
        <w:pStyle w:val="BodyText"/>
        <w:spacing w:line="100" w:lineRule="auto"/>
        <w:ind w:right="50"/>
        <w:jc w:val="left"/>
      </w:pPr>
      <w:bookmarkStart w:name="7.1 Objective-wise worst case" w:id="46"/>
      <w:bookmarkEnd w:id="46"/>
      <w:r>
        <w:rPr/>
      </w:r>
      <w:r>
        <w:rPr>
          <w:w w:val="110"/>
        </w:rPr>
        <w:t>of the minimal value function </w:t>
      </w:r>
      <w:r>
        <w:rPr>
          <w:rFonts w:ascii="STIX Math" w:hAnsi="STIX Math" w:eastAsia="STIX Math"/>
          <w:i/>
          <w:w w:val="110"/>
        </w:rPr>
        <w:t>𝑤</w:t>
      </w:r>
      <w:r>
        <w:rPr>
          <w:rFonts w:ascii="STIX Math" w:hAnsi="STIX Math" w:eastAsia="STIX Math"/>
          <w:w w:val="110"/>
        </w:rPr>
        <w:t>(</w:t>
      </w:r>
      <w:r>
        <w:rPr>
          <w:rFonts w:ascii="STIX Math" w:hAnsi="STIX Math" w:eastAsia="STIX Math"/>
          <w:i/>
          <w:w w:val="110"/>
        </w:rPr>
        <w:t>𝑦</w:t>
      </w:r>
      <w:r>
        <w:rPr>
          <w:rFonts w:ascii="STIX Math" w:hAnsi="STIX Math" w:eastAsia="STIX Math"/>
          <w:w w:val="110"/>
        </w:rPr>
        <w:t>) </w:t>
      </w:r>
      <w:r>
        <w:rPr>
          <w:w w:val="110"/>
        </w:rPr>
        <w:t>are sets of nondominated points (or</w:t>
      </w:r>
      <w:r>
        <w:rPr>
          <w:spacing w:val="40"/>
          <w:w w:val="110"/>
        </w:rPr>
        <w:t> </w:t>
      </w:r>
      <w:r>
        <w:rPr>
          <w:w w:val="110"/>
        </w:rPr>
        <w:t>of weakly nondominated points, dependent on the choice of </w:t>
      </w:r>
      <w:r>
        <w:rPr>
          <w:rFonts w:ascii="STIX Math" w:hAnsi="STIX Math" w:eastAsia="STIX Math"/>
          <w:w w:val="110"/>
        </w:rPr>
        <w:t>Ψ(</w:t>
      </w:r>
      <w:r>
        <w:rPr>
          <w:rFonts w:ascii="STIX Math" w:hAnsi="STIX Math" w:eastAsia="STIX Math"/>
          <w:i/>
          <w:w w:val="110"/>
        </w:rPr>
        <w:t>𝑦</w:t>
      </w:r>
      <w:r>
        <w:rPr>
          <w:rFonts w:ascii="STIX Math" w:hAnsi="STIX Math" w:eastAsia="STIX Math"/>
          <w:w w:val="110"/>
        </w:rPr>
        <w:t>)</w:t>
      </w:r>
      <w:r>
        <w:rPr>
          <w:w w:val="110"/>
        </w:rPr>
        <w:t>), and</w:t>
      </w:r>
    </w:p>
    <w:p>
      <w:pPr>
        <w:pStyle w:val="BodyText"/>
        <w:spacing w:line="123" w:lineRule="exact" w:before="26"/>
        <w:jc w:val="left"/>
      </w:pPr>
      <w:hyperlink w:history="true" w:anchor="_bookmark27">
        <w:r>
          <w:rPr>
            <w:color w:val="0080AC"/>
            <w:w w:val="110"/>
          </w:rPr>
          <w:t>(8)</w:t>
        </w:r>
      </w:hyperlink>
      <w:r>
        <w:rPr>
          <w:color w:val="0080AC"/>
          <w:spacing w:val="2"/>
          <w:w w:val="110"/>
        </w:rPr>
        <w:t> </w:t>
      </w:r>
      <w:r>
        <w:rPr>
          <w:w w:val="110"/>
        </w:rPr>
        <w:t>has</w:t>
      </w:r>
      <w:r>
        <w:rPr>
          <w:spacing w:val="2"/>
          <w:w w:val="110"/>
        </w:rPr>
        <w:t> </w:t>
      </w:r>
      <w:r>
        <w:rPr>
          <w:w w:val="110"/>
        </w:rPr>
        <w:t>to</w:t>
      </w:r>
      <w:r>
        <w:rPr>
          <w:spacing w:val="2"/>
          <w:w w:val="110"/>
        </w:rPr>
        <w:t> </w:t>
      </w:r>
      <w:r>
        <w:rPr>
          <w:w w:val="110"/>
        </w:rPr>
        <w:t>be</w:t>
      </w:r>
      <w:r>
        <w:rPr>
          <w:spacing w:val="2"/>
          <w:w w:val="110"/>
        </w:rPr>
        <w:t> </w:t>
      </w:r>
      <w:r>
        <w:rPr>
          <w:w w:val="110"/>
        </w:rPr>
        <w:t>replaced</w:t>
      </w:r>
      <w:r>
        <w:rPr>
          <w:spacing w:val="2"/>
          <w:w w:val="110"/>
        </w:rPr>
        <w:t> </w:t>
      </w:r>
      <w:r>
        <w:rPr>
          <w:w w:val="110"/>
        </w:rPr>
        <w:t>by</w:t>
      </w:r>
      <w:r>
        <w:rPr>
          <w:spacing w:val="2"/>
          <w:w w:val="110"/>
        </w:rPr>
        <w:t> </w:t>
      </w:r>
      <w:r>
        <w:rPr>
          <w:w w:val="110"/>
        </w:rPr>
        <w:t>the</w:t>
      </w:r>
      <w:r>
        <w:rPr>
          <w:spacing w:val="2"/>
          <w:w w:val="110"/>
        </w:rPr>
        <w:t> </w:t>
      </w:r>
      <w:r>
        <w:rPr>
          <w:w w:val="110"/>
        </w:rPr>
        <w:t>more</w:t>
      </w:r>
      <w:r>
        <w:rPr>
          <w:spacing w:val="3"/>
          <w:w w:val="110"/>
        </w:rPr>
        <w:t> </w:t>
      </w:r>
      <w:r>
        <w:rPr>
          <w:w w:val="110"/>
        </w:rPr>
        <w:t>complicated</w:t>
      </w:r>
      <w:r>
        <w:rPr>
          <w:spacing w:val="2"/>
          <w:w w:val="110"/>
        </w:rPr>
        <w:t> </w:t>
      </w:r>
      <w:r>
        <w:rPr>
          <w:spacing w:val="-2"/>
          <w:w w:val="110"/>
        </w:rPr>
        <w:t>formulation</w:t>
      </w:r>
    </w:p>
    <w:p>
      <w:pPr>
        <w:tabs>
          <w:tab w:pos="1896" w:val="left" w:leader="none"/>
        </w:tabs>
        <w:spacing w:line="433" w:lineRule="exact" w:before="0"/>
        <w:ind w:left="158"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278144">
                <wp:simplePos x="0" y="0"/>
                <wp:positionH relativeFrom="page">
                  <wp:posOffset>1280312</wp:posOffset>
                </wp:positionH>
                <wp:positionV relativeFrom="paragraph">
                  <wp:posOffset>179739</wp:posOffset>
                </wp:positionV>
                <wp:extent cx="52069" cy="104139"/>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100.811996pt;margin-top:14.15271pt;width:4.1pt;height:8.2pt;mso-position-horizontal-relative:page;mso-position-vertical-relative:paragraph;z-index:-17038336" type="#_x0000_t202" id="docshape129"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rFonts w:ascii="STIX Math" w:hAnsi="STIX Math" w:eastAsia="STIX Math"/>
          <w:i/>
          <w:w w:val="105"/>
          <w:sz w:val="16"/>
        </w:rPr>
        <w:t>𝑓</w:t>
      </w:r>
      <w:r>
        <w:rPr>
          <w:rFonts w:ascii="STIX Math" w:hAnsi="STIX Math" w:eastAsia="STIX Math"/>
          <w:i/>
          <w:spacing w:val="-24"/>
          <w:w w:val="105"/>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spacing w:val="-15"/>
          <w:w w:val="105"/>
          <w:sz w:val="16"/>
        </w:rPr>
        <w:t> </w:t>
      </w:r>
      <w:r>
        <w:rPr>
          <w:rFonts w:ascii="STIX Math" w:hAnsi="STIX Math" w:eastAsia="STIX Math"/>
          <w:i/>
          <w:w w:val="105"/>
          <w:sz w:val="16"/>
        </w:rPr>
        <w:t>𝑦</w:t>
      </w:r>
      <w:r>
        <w:rPr>
          <w:rFonts w:ascii="STIX Math" w:hAnsi="STIX Math" w:eastAsia="STIX Math"/>
          <w:w w:val="105"/>
          <w:sz w:val="16"/>
        </w:rPr>
        <w:t>)</w:t>
      </w:r>
      <w:r>
        <w:rPr>
          <w:rFonts w:ascii="STIX Math" w:hAnsi="STIX Math" w:eastAsia="STIX Math"/>
          <w:spacing w:val="-5"/>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i/>
          <w:w w:val="105"/>
          <w:sz w:val="16"/>
        </w:rPr>
        <w:t>𝑤</w:t>
      </w:r>
      <w:r>
        <w:rPr>
          <w:rFonts w:ascii="STIX Math" w:hAnsi="STIX Math" w:eastAsia="STIX Math"/>
          <w:w w:val="105"/>
          <w:sz w:val="16"/>
        </w:rPr>
        <w:t>(</w:t>
      </w:r>
      <w:r>
        <w:rPr>
          <w:rFonts w:ascii="STIX Math" w:hAnsi="STIX Math" w:eastAsia="STIX Math"/>
          <w:i/>
          <w:w w:val="105"/>
          <w:sz w:val="16"/>
        </w:rPr>
        <w:t>𝑦</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w w:val="115"/>
          <w:sz w:val="16"/>
        </w:rPr>
        <w:t>−</w:t>
      </w:r>
      <w:r>
        <w:rPr>
          <w:rFonts w:ascii="STIX Math" w:hAnsi="STIX Math" w:eastAsia="STIX Math"/>
          <w:spacing w:val="-11"/>
          <w:w w:val="115"/>
          <w:sz w:val="16"/>
        </w:rPr>
        <w:t> </w:t>
      </w:r>
      <w:r>
        <w:rPr>
          <w:rFonts w:ascii="DejaVu Serif" w:hAnsi="DejaVu Serif" w:eastAsia="DejaVu Serif"/>
          <w:spacing w:val="-5"/>
          <w:w w:val="105"/>
          <w:sz w:val="16"/>
        </w:rPr>
        <w:t>ℝ</w:t>
      </w:r>
      <w:r>
        <w:rPr>
          <w:rFonts w:ascii="STIX Math" w:hAnsi="STIX Math" w:eastAsia="STIX Math"/>
          <w:i/>
          <w:spacing w:val="-5"/>
          <w:w w:val="105"/>
          <w:sz w:val="16"/>
          <w:vertAlign w:val="superscript"/>
        </w:rPr>
        <w:t>𝑚</w:t>
      </w:r>
      <w:r>
        <w:rPr>
          <w:rFonts w:ascii="STIX Math" w:hAnsi="STIX Math" w:eastAsia="STIX Math"/>
          <w:i/>
          <w:spacing w:val="-5"/>
          <w:w w:val="105"/>
          <w:sz w:val="16"/>
          <w:vertAlign w:val="baseline"/>
        </w:rPr>
        <w:t>,</w:t>
      </w:r>
      <w:r>
        <w:rPr>
          <w:rFonts w:ascii="STIX Math" w:hAnsi="STIX Math" w:eastAsia="STIX Math"/>
          <w:i/>
          <w:sz w:val="16"/>
          <w:vertAlign w:val="baseline"/>
        </w:rPr>
        <w:tab/>
      </w:r>
      <w:r>
        <w:rPr>
          <w:rFonts w:ascii="STIX Math" w:hAnsi="STIX Math" w:eastAsia="STIX Math"/>
          <w:w w:val="105"/>
          <w:sz w:val="16"/>
          <w:vertAlign w:val="baseline"/>
        </w:rPr>
        <w:t>(</w:t>
      </w:r>
      <w:r>
        <w:rPr>
          <w:rFonts w:ascii="STIX Math" w:hAnsi="STIX Math" w:eastAsia="STIX Math"/>
          <w:i/>
          <w:w w:val="105"/>
          <w:sz w:val="16"/>
          <w:vertAlign w:val="baseline"/>
        </w:rPr>
        <w:t>𝑥,</w:t>
      </w:r>
      <w:r>
        <w:rPr>
          <w:rFonts w:ascii="STIX Math" w:hAnsi="STIX Math" w:eastAsia="STIX Math"/>
          <w:i/>
          <w:spacing w:val="-15"/>
          <w:w w:val="105"/>
          <w:sz w:val="16"/>
          <w:vertAlign w:val="baseline"/>
        </w:rPr>
        <w:t> </w:t>
      </w:r>
      <w:r>
        <w:rPr>
          <w:rFonts w:ascii="STIX Math" w:hAnsi="STIX Math" w:eastAsia="STIX Math"/>
          <w:i/>
          <w:w w:val="105"/>
          <w:sz w:val="16"/>
          <w:vertAlign w:val="baseline"/>
        </w:rPr>
        <w:t>𝑦</w:t>
      </w:r>
      <w:r>
        <w:rPr>
          <w:rFonts w:ascii="STIX Math" w:hAnsi="STIX Math" w:eastAsia="STIX Math"/>
          <w:w w:val="105"/>
          <w:sz w:val="16"/>
          <w:vertAlign w:val="baseline"/>
        </w:rPr>
        <w:t>)</w:t>
      </w:r>
      <w:r>
        <w:rPr>
          <w:rFonts w:ascii="STIX Math" w:hAnsi="STIX Math" w:eastAsia="STIX Math"/>
          <w:spacing w:val="-11"/>
          <w:w w:val="105"/>
          <w:sz w:val="16"/>
          <w:vertAlign w:val="baseline"/>
        </w:rPr>
        <w:t> </w:t>
      </w:r>
      <w:r>
        <w:rPr>
          <w:rFonts w:ascii="STIX Math" w:hAnsi="STIX Math" w:eastAsia="STIX Math"/>
          <w:w w:val="105"/>
          <w:sz w:val="16"/>
          <w:vertAlign w:val="baseline"/>
        </w:rPr>
        <w:t>∈</w:t>
      </w:r>
      <w:r>
        <w:rPr>
          <w:rFonts w:ascii="STIX Math" w:hAnsi="STIX Math" w:eastAsia="STIX Math"/>
          <w:spacing w:val="-7"/>
          <w:w w:val="105"/>
          <w:sz w:val="16"/>
          <w:vertAlign w:val="baseline"/>
        </w:rPr>
        <w:t> </w:t>
      </w:r>
      <w:r>
        <w:rPr>
          <w:rFonts w:ascii="STIX Math" w:hAnsi="STIX Math" w:eastAsia="STIX Math"/>
          <w:i/>
          <w:spacing w:val="-5"/>
          <w:w w:val="105"/>
          <w:sz w:val="16"/>
          <w:vertAlign w:val="baseline"/>
        </w:rPr>
        <w:t>𝐺.</w:t>
      </w:r>
    </w:p>
    <w:p>
      <w:pPr>
        <w:pStyle w:val="BodyText"/>
        <w:spacing w:line="273" w:lineRule="auto" w:before="90"/>
        <w:ind w:right="40" w:firstLine="239"/>
      </w:pPr>
      <w:r>
        <w:rPr>
          <w:w w:val="110"/>
        </w:rPr>
        <w:t>As</w:t>
      </w:r>
      <w:r>
        <w:rPr>
          <w:w w:val="110"/>
        </w:rPr>
        <w:t> multiobjective</w:t>
      </w:r>
      <w:r>
        <w:rPr>
          <w:w w:val="110"/>
        </w:rPr>
        <w:t> bilevel</w:t>
      </w:r>
      <w:r>
        <w:rPr>
          <w:w w:val="110"/>
        </w:rPr>
        <w:t> problems</w:t>
      </w:r>
      <w:r>
        <w:rPr>
          <w:w w:val="110"/>
        </w:rPr>
        <w:t> are</w:t>
      </w:r>
      <w:r>
        <w:rPr>
          <w:w w:val="110"/>
        </w:rPr>
        <w:t> important</w:t>
      </w:r>
      <w:r>
        <w:rPr>
          <w:w w:val="110"/>
        </w:rPr>
        <w:t> within</w:t>
      </w:r>
      <w:r>
        <w:rPr>
          <w:w w:val="110"/>
        </w:rPr>
        <w:t> many</w:t>
      </w:r>
      <w:r>
        <w:rPr>
          <w:w w:val="110"/>
        </w:rPr>
        <w:t> </w:t>
      </w:r>
      <w:r>
        <w:rPr>
          <w:w w:val="110"/>
        </w:rPr>
        <w:t>ap- plication areas, many researchers have tried to contribute to solvers for these problems. For linear multiobjective bilevel problems procedures have</w:t>
      </w:r>
      <w:r>
        <w:rPr>
          <w:spacing w:val="-11"/>
          <w:w w:val="110"/>
        </w:rPr>
        <w:t> </w:t>
      </w:r>
      <w:r>
        <w:rPr>
          <w:w w:val="110"/>
        </w:rPr>
        <w:t>already</w:t>
      </w:r>
      <w:r>
        <w:rPr>
          <w:spacing w:val="-11"/>
          <w:w w:val="110"/>
        </w:rPr>
        <w:t> </w:t>
      </w:r>
      <w:r>
        <w:rPr>
          <w:w w:val="110"/>
        </w:rPr>
        <w:t>been</w:t>
      </w:r>
      <w:r>
        <w:rPr>
          <w:spacing w:val="-11"/>
          <w:w w:val="110"/>
        </w:rPr>
        <w:t> </w:t>
      </w:r>
      <w:r>
        <w:rPr>
          <w:w w:val="110"/>
        </w:rPr>
        <w:t>proposed</w:t>
      </w:r>
      <w:r>
        <w:rPr>
          <w:spacing w:val="-11"/>
          <w:w w:val="110"/>
        </w:rPr>
        <w:t> </w:t>
      </w:r>
      <w:r>
        <w:rPr>
          <w:w w:val="110"/>
        </w:rPr>
        <w:t>more</w:t>
      </w:r>
      <w:r>
        <w:rPr>
          <w:spacing w:val="-11"/>
          <w:w w:val="110"/>
        </w:rPr>
        <w:t> </w:t>
      </w:r>
      <w:r>
        <w:rPr>
          <w:w w:val="110"/>
        </w:rPr>
        <w:t>than</w:t>
      </w:r>
      <w:r>
        <w:rPr>
          <w:spacing w:val="-11"/>
          <w:w w:val="110"/>
        </w:rPr>
        <w:t> </w:t>
      </w:r>
      <w:r>
        <w:rPr>
          <w:w w:val="110"/>
        </w:rPr>
        <w:t>twenty</w:t>
      </w:r>
      <w:r>
        <w:rPr>
          <w:spacing w:val="-11"/>
          <w:w w:val="110"/>
        </w:rPr>
        <w:t> </w:t>
      </w:r>
      <w:r>
        <w:rPr>
          <w:w w:val="110"/>
        </w:rPr>
        <w:t>years</w:t>
      </w:r>
      <w:r>
        <w:rPr>
          <w:spacing w:val="-11"/>
          <w:w w:val="110"/>
        </w:rPr>
        <w:t> </w:t>
      </w:r>
      <w:r>
        <w:rPr>
          <w:w w:val="110"/>
        </w:rPr>
        <w:t>ago,</w:t>
      </w:r>
      <w:r>
        <w:rPr>
          <w:spacing w:val="-11"/>
          <w:w w:val="110"/>
        </w:rPr>
        <w:t> </w:t>
      </w:r>
      <w:r>
        <w:rPr>
          <w:w w:val="110"/>
        </w:rPr>
        <w:t>see</w:t>
      </w:r>
      <w:r>
        <w:rPr>
          <w:spacing w:val="-11"/>
          <w:w w:val="110"/>
        </w:rPr>
        <w:t> </w:t>
      </w:r>
      <w:r>
        <w:rPr>
          <w:w w:val="110"/>
        </w:rPr>
        <w:t>for</w:t>
      </w:r>
      <w:r>
        <w:rPr>
          <w:spacing w:val="-11"/>
          <w:w w:val="110"/>
        </w:rPr>
        <w:t> </w:t>
      </w:r>
      <w:r>
        <w:rPr>
          <w:w w:val="110"/>
        </w:rPr>
        <w:t>instance the paper by (</w:t>
      </w:r>
      <w:hyperlink w:history="true" w:anchor="_bookmark97">
        <w:r>
          <w:rPr>
            <w:color w:val="0080AC"/>
            <w:w w:val="110"/>
          </w:rPr>
          <w:t>Nishizaki, Sakawa, 1999</w:t>
        </w:r>
      </w:hyperlink>
      <w:r>
        <w:rPr>
          <w:w w:val="110"/>
        </w:rPr>
        <w:t>) .</w:t>
      </w:r>
    </w:p>
    <w:p>
      <w:pPr>
        <w:pStyle w:val="BodyText"/>
        <w:spacing w:line="181" w:lineRule="exact"/>
        <w:ind w:right="40"/>
        <w:jc w:val="right"/>
      </w:pPr>
      <w:r>
        <w:rPr>
          <w:w w:val="110"/>
        </w:rPr>
        <w:t>Much</w:t>
      </w:r>
      <w:r>
        <w:rPr>
          <w:spacing w:val="-9"/>
          <w:w w:val="110"/>
        </w:rPr>
        <w:t> </w:t>
      </w:r>
      <w:r>
        <w:rPr>
          <w:w w:val="110"/>
        </w:rPr>
        <w:t>fewer</w:t>
      </w:r>
      <w:r>
        <w:rPr>
          <w:spacing w:val="-8"/>
          <w:w w:val="110"/>
        </w:rPr>
        <w:t> </w:t>
      </w:r>
      <w:r>
        <w:rPr>
          <w:w w:val="110"/>
        </w:rPr>
        <w:t>papers</w:t>
      </w:r>
      <w:r>
        <w:rPr>
          <w:spacing w:val="-9"/>
          <w:w w:val="110"/>
        </w:rPr>
        <w:t> </w:t>
      </w:r>
      <w:r>
        <w:rPr>
          <w:w w:val="110"/>
        </w:rPr>
        <w:t>are</w:t>
      </w:r>
      <w:r>
        <w:rPr>
          <w:spacing w:val="-8"/>
          <w:w w:val="110"/>
        </w:rPr>
        <w:t> </w:t>
      </w:r>
      <w:r>
        <w:rPr>
          <w:w w:val="110"/>
        </w:rPr>
        <w:t>dealing</w:t>
      </w:r>
      <w:r>
        <w:rPr>
          <w:spacing w:val="-8"/>
          <w:w w:val="110"/>
        </w:rPr>
        <w:t> </w:t>
      </w:r>
      <w:r>
        <w:rPr>
          <w:w w:val="110"/>
        </w:rPr>
        <w:t>with</w:t>
      </w:r>
      <w:r>
        <w:rPr>
          <w:spacing w:val="-9"/>
          <w:w w:val="110"/>
        </w:rPr>
        <w:t> </w:t>
      </w:r>
      <w:r>
        <w:rPr>
          <w:w w:val="110"/>
        </w:rPr>
        <w:t>nonlinear</w:t>
      </w:r>
      <w:r>
        <w:rPr>
          <w:spacing w:val="-8"/>
          <w:w w:val="110"/>
        </w:rPr>
        <w:t> </w:t>
      </w:r>
      <w:r>
        <w:rPr>
          <w:w w:val="110"/>
        </w:rPr>
        <w:t>multiobjective</w:t>
      </w:r>
      <w:r>
        <w:rPr>
          <w:spacing w:val="-8"/>
          <w:w w:val="110"/>
        </w:rPr>
        <w:t> </w:t>
      </w:r>
      <w:r>
        <w:rPr>
          <w:spacing w:val="-2"/>
          <w:w w:val="110"/>
        </w:rPr>
        <w:t>bilevel</w:t>
      </w:r>
    </w:p>
    <w:p>
      <w:pPr>
        <w:pStyle w:val="BodyText"/>
        <w:spacing w:line="108" w:lineRule="exact" w:before="25"/>
        <w:ind w:right="40"/>
        <w:jc w:val="right"/>
      </w:pPr>
      <w:r>
        <w:rPr>
          <w:w w:val="110"/>
        </w:rPr>
        <w:t>problems.</w:t>
      </w:r>
      <w:r>
        <w:rPr>
          <w:spacing w:val="28"/>
          <w:w w:val="110"/>
        </w:rPr>
        <w:t> </w:t>
      </w:r>
      <w:r>
        <w:rPr>
          <w:w w:val="110"/>
        </w:rPr>
        <w:t>A</w:t>
      </w:r>
      <w:r>
        <w:rPr>
          <w:spacing w:val="29"/>
          <w:w w:val="110"/>
        </w:rPr>
        <w:t> </w:t>
      </w:r>
      <w:r>
        <w:rPr>
          <w:w w:val="110"/>
        </w:rPr>
        <w:t>first</w:t>
      </w:r>
      <w:r>
        <w:rPr>
          <w:spacing w:val="28"/>
          <w:w w:val="110"/>
        </w:rPr>
        <w:t> </w:t>
      </w:r>
      <w:r>
        <w:rPr>
          <w:w w:val="110"/>
        </w:rPr>
        <w:t>interactive</w:t>
      </w:r>
      <w:r>
        <w:rPr>
          <w:spacing w:val="29"/>
          <w:w w:val="110"/>
        </w:rPr>
        <w:t> </w:t>
      </w:r>
      <w:r>
        <w:rPr>
          <w:w w:val="110"/>
        </w:rPr>
        <w:t>method</w:t>
      </w:r>
      <w:r>
        <w:rPr>
          <w:spacing w:val="28"/>
          <w:w w:val="110"/>
        </w:rPr>
        <w:t> </w:t>
      </w:r>
      <w:r>
        <w:rPr>
          <w:w w:val="110"/>
        </w:rPr>
        <w:t>has</w:t>
      </w:r>
      <w:r>
        <w:rPr>
          <w:spacing w:val="29"/>
          <w:w w:val="110"/>
        </w:rPr>
        <w:t> </w:t>
      </w:r>
      <w:r>
        <w:rPr>
          <w:w w:val="110"/>
        </w:rPr>
        <w:t>been</w:t>
      </w:r>
      <w:r>
        <w:rPr>
          <w:spacing w:val="29"/>
          <w:w w:val="110"/>
        </w:rPr>
        <w:t> </w:t>
      </w:r>
      <w:r>
        <w:rPr>
          <w:w w:val="110"/>
        </w:rPr>
        <w:t>proposed</w:t>
      </w:r>
      <w:r>
        <w:rPr>
          <w:spacing w:val="28"/>
          <w:w w:val="110"/>
        </w:rPr>
        <w:t> </w:t>
      </w:r>
      <w:r>
        <w:rPr>
          <w:w w:val="110"/>
        </w:rPr>
        <w:t>in</w:t>
      </w:r>
      <w:r>
        <w:rPr>
          <w:spacing w:val="29"/>
          <w:w w:val="110"/>
        </w:rPr>
        <w:t> </w:t>
      </w:r>
      <w:r>
        <w:rPr>
          <w:w w:val="110"/>
        </w:rPr>
        <w:t>1997</w:t>
      </w:r>
      <w:r>
        <w:rPr>
          <w:spacing w:val="28"/>
          <w:w w:val="110"/>
        </w:rPr>
        <w:t> </w:t>
      </w:r>
      <w:r>
        <w:rPr>
          <w:spacing w:val="-5"/>
          <w:w w:val="110"/>
        </w:rPr>
        <w:t>by</w:t>
      </w:r>
    </w:p>
    <w:p>
      <w:pPr>
        <w:pStyle w:val="BodyText"/>
        <w:spacing w:line="204" w:lineRule="exact"/>
      </w:pPr>
      <w:r>
        <w:rPr/>
        <w:br w:type="column"/>
      </w:r>
      <w:r>
        <w:rPr>
          <w:w w:val="110"/>
        </w:rPr>
        <w:t>with</w:t>
      </w:r>
      <w:r>
        <w:rPr>
          <w:spacing w:val="9"/>
          <w:w w:val="110"/>
        </w:rPr>
        <w:t> </w:t>
      </w:r>
      <w:r>
        <w:rPr>
          <w:w w:val="110"/>
        </w:rPr>
        <w:t>objective</w:t>
      </w:r>
      <w:r>
        <w:rPr>
          <w:spacing w:val="16"/>
          <w:w w:val="110"/>
        </w:rPr>
        <w:t> </w:t>
      </w:r>
      <w:r>
        <w:rPr>
          <w:w w:val="110"/>
        </w:rPr>
        <w:t>function</w:t>
      </w:r>
      <w:r>
        <w:rPr>
          <w:spacing w:val="17"/>
          <w:w w:val="110"/>
        </w:rPr>
        <w:t> </w:t>
      </w:r>
      <w:r>
        <w:rPr>
          <w:rFonts w:ascii="STIX Math" w:hAnsi="STIX Math" w:eastAsia="STIX Math"/>
          <w:i/>
          <w:w w:val="110"/>
        </w:rPr>
        <w:t>𝑓</w:t>
      </w:r>
      <w:r>
        <w:rPr>
          <w:rFonts w:ascii="STIX Math" w:hAnsi="STIX Math" w:eastAsia="STIX Math"/>
          <w:i/>
          <w:spacing w:val="11"/>
          <w:w w:val="110"/>
        </w:rPr>
        <w:t> </w:t>
      </w:r>
      <w:r>
        <w:rPr>
          <w:rFonts w:ascii="STIX Math" w:hAnsi="STIX Math" w:eastAsia="STIX Math"/>
          <w:w w:val="110"/>
        </w:rPr>
        <w:t>∶</w:t>
      </w:r>
      <w:r>
        <w:rPr>
          <w:rFonts w:ascii="STIX Math" w:hAnsi="STIX Math" w:eastAsia="STIX Math"/>
          <w:spacing w:val="-6"/>
          <w:w w:val="110"/>
        </w:rPr>
        <w:t> </w:t>
      </w:r>
      <w:r>
        <w:rPr>
          <w:rFonts w:ascii="DejaVu Serif" w:hAnsi="DejaVu Serif" w:eastAsia="DejaVu Serif"/>
          <w:w w:val="110"/>
        </w:rPr>
        <w:t>ℝ</w:t>
      </w:r>
      <w:r>
        <w:rPr>
          <w:rFonts w:ascii="STIX Math" w:hAnsi="STIX Math" w:eastAsia="STIX Math"/>
          <w:i/>
          <w:w w:val="110"/>
          <w:vertAlign w:val="superscript"/>
        </w:rPr>
        <w:t>𝑛</w:t>
      </w:r>
      <w:r>
        <w:rPr>
          <w:rFonts w:ascii="STIX Math" w:hAnsi="STIX Math" w:eastAsia="STIX Math"/>
          <w:i/>
          <w:spacing w:val="-5"/>
          <w:w w:val="110"/>
          <w:vertAlign w:val="baseline"/>
        </w:rPr>
        <w:t> </w:t>
      </w:r>
      <w:r>
        <w:rPr>
          <w:rFonts w:ascii="STIX Math" w:hAnsi="STIX Math" w:eastAsia="STIX Math"/>
          <w:w w:val="110"/>
          <w:vertAlign w:val="baseline"/>
        </w:rPr>
        <w:t>×</w:t>
      </w:r>
      <w:r>
        <w:rPr>
          <w:rFonts w:ascii="STIX Math" w:hAnsi="STIX Math" w:eastAsia="STIX Math"/>
          <w:spacing w:val="-11"/>
          <w:w w:val="110"/>
          <w:vertAlign w:val="baseline"/>
        </w:rPr>
        <w:t> </w:t>
      </w:r>
      <w:r>
        <w:rPr>
          <w:rFonts w:ascii="DejaVu Serif" w:hAnsi="DejaVu Serif" w:eastAsia="DejaVu Serif"/>
          <w:w w:val="110"/>
          <w:vertAlign w:val="baseline"/>
        </w:rPr>
        <w:t>ℝ</w:t>
      </w:r>
      <w:r>
        <w:rPr>
          <w:rFonts w:ascii="STIX Math" w:hAnsi="STIX Math" w:eastAsia="STIX Math"/>
          <w:i/>
          <w:w w:val="110"/>
          <w:vertAlign w:val="superscript"/>
        </w:rPr>
        <w:t>𝑘</w:t>
      </w:r>
      <w:r>
        <w:rPr>
          <w:rFonts w:ascii="STIX Math" w:hAnsi="STIX Math" w:eastAsia="STIX Math"/>
          <w:i/>
          <w:spacing w:val="2"/>
          <w:w w:val="110"/>
          <w:vertAlign w:val="baseline"/>
        </w:rPr>
        <w:t> </w:t>
      </w:r>
      <w:r>
        <w:rPr>
          <w:rFonts w:ascii="DejaVu Sans" w:hAnsi="DejaVu Sans" w:eastAsia="DejaVu Sans"/>
          <w:w w:val="110"/>
          <w:vertAlign w:val="baseline"/>
        </w:rPr>
        <w:t>→</w:t>
      </w:r>
      <w:r>
        <w:rPr>
          <w:rFonts w:ascii="DejaVu Sans" w:hAnsi="DejaVu Sans" w:eastAsia="DejaVu Sans"/>
          <w:spacing w:val="-14"/>
          <w:w w:val="110"/>
          <w:vertAlign w:val="baseline"/>
        </w:rPr>
        <w:t> </w:t>
      </w:r>
      <w:r>
        <w:rPr>
          <w:rFonts w:ascii="DejaVu Serif" w:hAnsi="DejaVu Serif" w:eastAsia="DejaVu Serif"/>
          <w:w w:val="110"/>
          <w:vertAlign w:val="baseline"/>
        </w:rPr>
        <w:t>ℝ</w:t>
      </w:r>
      <w:r>
        <w:rPr>
          <w:rFonts w:ascii="STIX Math" w:hAnsi="STIX Math" w:eastAsia="STIX Math"/>
          <w:i/>
          <w:w w:val="110"/>
          <w:vertAlign w:val="superscript"/>
        </w:rPr>
        <w:t>𝑚</w:t>
      </w:r>
      <w:r>
        <w:rPr>
          <w:rFonts w:ascii="STIX Math" w:hAnsi="STIX Math" w:eastAsia="STIX Math"/>
          <w:i/>
          <w:spacing w:val="26"/>
          <w:w w:val="110"/>
          <w:vertAlign w:val="baseline"/>
        </w:rPr>
        <w:t> </w:t>
      </w:r>
      <w:r>
        <w:rPr>
          <w:w w:val="110"/>
          <w:vertAlign w:val="baseline"/>
        </w:rPr>
        <w:t>and</w:t>
      </w:r>
      <w:r>
        <w:rPr>
          <w:spacing w:val="16"/>
          <w:w w:val="110"/>
          <w:vertAlign w:val="baseline"/>
        </w:rPr>
        <w:t> </w:t>
      </w:r>
      <w:r>
        <w:rPr>
          <w:w w:val="110"/>
          <w:vertAlign w:val="baseline"/>
        </w:rPr>
        <w:t>nonempty</w:t>
      </w:r>
      <w:r>
        <w:rPr>
          <w:spacing w:val="16"/>
          <w:w w:val="110"/>
          <w:vertAlign w:val="baseline"/>
        </w:rPr>
        <w:t> </w:t>
      </w:r>
      <w:r>
        <w:rPr>
          <w:w w:val="110"/>
          <w:vertAlign w:val="baseline"/>
        </w:rPr>
        <w:t>feasible</w:t>
      </w:r>
      <w:r>
        <w:rPr>
          <w:spacing w:val="17"/>
          <w:w w:val="110"/>
          <w:vertAlign w:val="baseline"/>
        </w:rPr>
        <w:t> </w:t>
      </w:r>
      <w:r>
        <w:rPr>
          <w:spacing w:val="-5"/>
          <w:w w:val="110"/>
          <w:vertAlign w:val="baseline"/>
        </w:rPr>
        <w:t>set</w:t>
      </w:r>
    </w:p>
    <w:p>
      <w:pPr>
        <w:pStyle w:val="BodyText"/>
        <w:spacing w:line="100" w:lineRule="auto" w:before="95"/>
        <w:ind w:right="113"/>
      </w:pPr>
      <w:r>
        <w:rPr>
          <w:rFonts w:ascii="STIX Math" w:hAnsi="STIX Math" w:eastAsia="STIX Math"/>
          <w:i/>
          <w:w w:val="110"/>
        </w:rPr>
        <w:t>𝑀</w:t>
      </w:r>
      <w:r>
        <w:rPr>
          <w:rFonts w:ascii="STIX Math" w:hAnsi="STIX Math" w:eastAsia="STIX Math"/>
          <w:i/>
          <w:spacing w:val="-11"/>
          <w:w w:val="110"/>
        </w:rPr>
        <w:t> </w:t>
      </w:r>
      <w:r>
        <w:rPr>
          <w:rFonts w:ascii="STIX Math" w:hAnsi="STIX Math" w:eastAsia="STIX Math"/>
          <w:w w:val="110"/>
        </w:rPr>
        <w:t>(</w:t>
      </w:r>
      <w:r>
        <w:rPr>
          <w:rFonts w:ascii="STIX Math" w:hAnsi="STIX Math" w:eastAsia="STIX Math"/>
          <w:i/>
          <w:w w:val="110"/>
        </w:rPr>
        <w:t>𝜉</w:t>
      </w:r>
      <w:r>
        <w:rPr>
          <w:rFonts w:ascii="STIX Math" w:hAnsi="STIX Math" w:eastAsia="STIX Math"/>
          <w:w w:val="110"/>
        </w:rPr>
        <w:t>)</w:t>
      </w:r>
      <w:r>
        <w:rPr>
          <w:rFonts w:ascii="STIX Math" w:hAnsi="STIX Math" w:eastAsia="STIX Math"/>
          <w:spacing w:val="-8"/>
          <w:w w:val="110"/>
        </w:rPr>
        <w:t> </w:t>
      </w:r>
      <w:r>
        <w:rPr>
          <w:rFonts w:ascii="STIX Math" w:hAnsi="STIX Math" w:eastAsia="STIX Math"/>
          <w:i/>
          <w:w w:val="110"/>
        </w:rPr>
        <w:t>⊆ </w:t>
      </w:r>
      <w:r>
        <w:rPr>
          <w:rFonts w:ascii="DejaVu Serif" w:hAnsi="DejaVu Serif" w:eastAsia="DejaVu Serif"/>
          <w:w w:val="110"/>
        </w:rPr>
        <w:t>ℝ</w:t>
      </w:r>
      <w:r>
        <w:rPr>
          <w:rFonts w:ascii="STIX Math" w:hAnsi="STIX Math" w:eastAsia="STIX Math"/>
          <w:i/>
          <w:w w:val="110"/>
          <w:vertAlign w:val="superscript"/>
        </w:rPr>
        <w:t>𝑛</w:t>
      </w:r>
      <w:r>
        <w:rPr>
          <w:rFonts w:ascii="STIX Math" w:hAnsi="STIX Math" w:eastAsia="STIX Math"/>
          <w:i/>
          <w:spacing w:val="40"/>
          <w:w w:val="110"/>
          <w:vertAlign w:val="baseline"/>
        </w:rPr>
        <w:t> </w:t>
      </w:r>
      <w:r>
        <w:rPr>
          <w:w w:val="110"/>
          <w:vertAlign w:val="baseline"/>
        </w:rPr>
        <w:t>for</w:t>
      </w:r>
      <w:r>
        <w:rPr>
          <w:spacing w:val="29"/>
          <w:w w:val="110"/>
          <w:vertAlign w:val="baseline"/>
        </w:rPr>
        <w:t> </w:t>
      </w:r>
      <w:r>
        <w:rPr>
          <w:w w:val="110"/>
          <w:vertAlign w:val="baseline"/>
        </w:rPr>
        <w:t>each</w:t>
      </w:r>
      <w:r>
        <w:rPr>
          <w:spacing w:val="29"/>
          <w:w w:val="110"/>
          <w:vertAlign w:val="baseline"/>
        </w:rPr>
        <w:t> </w:t>
      </w:r>
      <w:r>
        <w:rPr>
          <w:w w:val="110"/>
          <w:vertAlign w:val="baseline"/>
        </w:rPr>
        <w:t>scenario</w:t>
      </w:r>
      <w:r>
        <w:rPr>
          <w:spacing w:val="29"/>
          <w:w w:val="110"/>
          <w:vertAlign w:val="baseline"/>
        </w:rPr>
        <w:t> </w:t>
      </w:r>
      <w:r>
        <w:rPr>
          <w:rFonts w:ascii="STIX Math" w:hAnsi="STIX Math" w:eastAsia="STIX Math"/>
          <w:i/>
          <w:w w:val="110"/>
          <w:vertAlign w:val="baseline"/>
        </w:rPr>
        <w:t>𝜉 </w:t>
      </w:r>
      <w:r>
        <w:rPr>
          <w:rFonts w:ascii="STIX Math" w:hAnsi="STIX Math" w:eastAsia="STIX Math"/>
          <w:w w:val="110"/>
          <w:vertAlign w:val="baseline"/>
        </w:rPr>
        <w:t>∈ </w:t>
      </w:r>
      <w:r>
        <w:rPr>
          <w:rFonts w:ascii="Arial" w:hAnsi="Arial" w:eastAsia="Arial"/>
          <w:w w:val="110"/>
          <w:vertAlign w:val="baseline"/>
        </w:rPr>
        <w:t>T</w:t>
      </w:r>
      <w:r>
        <w:rPr>
          <w:rFonts w:ascii="Arial" w:hAnsi="Arial" w:eastAsia="Arial"/>
          <w:spacing w:val="-13"/>
          <w:w w:val="110"/>
          <w:vertAlign w:val="baseline"/>
        </w:rPr>
        <w:t> </w:t>
      </w:r>
      <w:r>
        <w:rPr>
          <w:w w:val="110"/>
          <w:vertAlign w:val="baseline"/>
        </w:rPr>
        <w:t>.</w:t>
      </w:r>
      <w:r>
        <w:rPr>
          <w:spacing w:val="30"/>
          <w:w w:val="110"/>
          <w:vertAlign w:val="baseline"/>
        </w:rPr>
        <w:t> </w:t>
      </w:r>
      <w:r>
        <w:rPr>
          <w:w w:val="110"/>
          <w:vertAlign w:val="baseline"/>
        </w:rPr>
        <w:t>The</w:t>
      </w:r>
      <w:r>
        <w:rPr>
          <w:spacing w:val="29"/>
          <w:w w:val="110"/>
          <w:vertAlign w:val="baseline"/>
        </w:rPr>
        <w:t> </w:t>
      </w:r>
      <w:r>
        <w:rPr>
          <w:w w:val="110"/>
          <w:vertAlign w:val="baseline"/>
        </w:rPr>
        <w:t>uncertain</w:t>
      </w:r>
      <w:r>
        <w:rPr>
          <w:spacing w:val="29"/>
          <w:w w:val="110"/>
          <w:vertAlign w:val="baseline"/>
        </w:rPr>
        <w:t> </w:t>
      </w:r>
      <w:r>
        <w:rPr>
          <w:w w:val="110"/>
          <w:vertAlign w:val="baseline"/>
        </w:rPr>
        <w:t>optimization</w:t>
      </w:r>
      <w:r>
        <w:rPr>
          <w:spacing w:val="28"/>
          <w:w w:val="110"/>
          <w:vertAlign w:val="baseline"/>
        </w:rPr>
        <w:t> </w:t>
      </w:r>
      <w:r>
        <w:rPr>
          <w:w w:val="110"/>
          <w:vertAlign w:val="baseline"/>
        </w:rPr>
        <w:t>prob- lem</w:t>
      </w:r>
      <w:r>
        <w:rPr>
          <w:spacing w:val="-4"/>
          <w:w w:val="110"/>
          <w:vertAlign w:val="baseline"/>
        </w:rPr>
        <w:t> </w:t>
      </w:r>
      <w:r>
        <w:rPr>
          <w:rFonts w:ascii="Arial" w:hAnsi="Arial" w:eastAsia="Arial"/>
          <w:w w:val="110"/>
          <w:vertAlign w:val="baseline"/>
        </w:rPr>
        <w:t>P</w:t>
      </w:r>
      <w:r>
        <w:rPr>
          <w:rFonts w:ascii="STIX Math" w:hAnsi="STIX Math" w:eastAsia="STIX Math"/>
          <w:w w:val="110"/>
          <w:vertAlign w:val="baseline"/>
        </w:rPr>
        <w:t>(</w:t>
      </w:r>
      <w:r>
        <w:rPr>
          <w:rFonts w:ascii="Arial" w:hAnsi="Arial" w:eastAsia="Arial"/>
          <w:w w:val="110"/>
          <w:vertAlign w:val="baseline"/>
        </w:rPr>
        <w:t>T</w:t>
      </w:r>
      <w:r>
        <w:rPr>
          <w:rFonts w:ascii="Arial" w:hAnsi="Arial" w:eastAsia="Arial"/>
          <w:spacing w:val="-13"/>
          <w:w w:val="110"/>
          <w:vertAlign w:val="baseline"/>
        </w:rPr>
        <w:t> </w:t>
      </w:r>
      <w:r>
        <w:rPr>
          <w:rFonts w:ascii="STIX Math" w:hAnsi="STIX Math" w:eastAsia="STIX Math"/>
          <w:w w:val="110"/>
          <w:vertAlign w:val="baseline"/>
        </w:rPr>
        <w:t>)</w:t>
      </w:r>
      <w:r>
        <w:rPr>
          <w:rFonts w:ascii="STIX Math" w:hAnsi="STIX Math" w:eastAsia="STIX Math"/>
          <w:w w:val="110"/>
          <w:vertAlign w:val="baseline"/>
        </w:rPr>
        <w:t> </w:t>
      </w:r>
      <w:r>
        <w:rPr>
          <w:w w:val="110"/>
          <w:vertAlign w:val="baseline"/>
        </w:rPr>
        <w:t>is</w:t>
      </w:r>
      <w:r>
        <w:rPr>
          <w:w w:val="110"/>
          <w:vertAlign w:val="baseline"/>
        </w:rPr>
        <w:t> given</w:t>
      </w:r>
      <w:r>
        <w:rPr>
          <w:w w:val="110"/>
          <w:vertAlign w:val="baseline"/>
        </w:rPr>
        <w:t> as</w:t>
      </w:r>
      <w:r>
        <w:rPr>
          <w:w w:val="110"/>
          <w:vertAlign w:val="baseline"/>
        </w:rPr>
        <w:t> the</w:t>
      </w:r>
      <w:r>
        <w:rPr>
          <w:w w:val="110"/>
          <w:vertAlign w:val="baseline"/>
        </w:rPr>
        <w:t> family</w:t>
      </w:r>
      <w:r>
        <w:rPr>
          <w:w w:val="110"/>
          <w:vertAlign w:val="baseline"/>
        </w:rPr>
        <w:t> </w:t>
      </w:r>
      <w:r>
        <w:rPr>
          <w:rFonts w:ascii="STIX Math" w:hAnsi="STIX Math" w:eastAsia="STIX Math"/>
          <w:w w:val="110"/>
          <w:vertAlign w:val="baseline"/>
        </w:rPr>
        <w:t>(</w:t>
      </w:r>
      <w:r>
        <w:rPr>
          <w:rFonts w:ascii="Arial" w:hAnsi="Arial" w:eastAsia="Arial"/>
          <w:w w:val="110"/>
          <w:vertAlign w:val="baseline"/>
        </w:rPr>
        <w:t>P</w:t>
      </w:r>
      <w:r>
        <w:rPr>
          <w:rFonts w:ascii="STIX Math" w:hAnsi="STIX Math" w:eastAsia="STIX Math"/>
          <w:w w:val="110"/>
          <w:vertAlign w:val="baseline"/>
        </w:rPr>
        <w:t>(</w:t>
      </w:r>
      <w:r>
        <w:rPr>
          <w:rFonts w:ascii="STIX Math" w:hAnsi="STIX Math" w:eastAsia="STIX Math"/>
          <w:i/>
          <w:w w:val="110"/>
          <w:vertAlign w:val="baseline"/>
        </w:rPr>
        <w:t>𝜉</w:t>
      </w:r>
      <w:r>
        <w:rPr>
          <w:rFonts w:ascii="STIX Math" w:hAnsi="STIX Math" w:eastAsia="STIX Math"/>
          <w:w w:val="110"/>
          <w:vertAlign w:val="baseline"/>
        </w:rPr>
        <w:t>)</w:t>
      </w:r>
      <w:r>
        <w:rPr>
          <w:rFonts w:ascii="STIX Math" w:hAnsi="STIX Math" w:eastAsia="STIX Math"/>
          <w:i/>
          <w:w w:val="110"/>
          <w:vertAlign w:val="baseline"/>
        </w:rPr>
        <w:t>,</w:t>
      </w:r>
      <w:r>
        <w:rPr>
          <w:rFonts w:ascii="STIX Math" w:hAnsi="STIX Math" w:eastAsia="STIX Math"/>
          <w:i/>
          <w:spacing w:val="-11"/>
          <w:w w:val="110"/>
          <w:vertAlign w:val="baseline"/>
        </w:rPr>
        <w:t> </w:t>
      </w:r>
      <w:r>
        <w:rPr>
          <w:rFonts w:ascii="STIX Math" w:hAnsi="STIX Math" w:eastAsia="STIX Math"/>
          <w:i/>
          <w:w w:val="110"/>
          <w:vertAlign w:val="baseline"/>
        </w:rPr>
        <w:t>𝜉 </w:t>
      </w:r>
      <w:r>
        <w:rPr>
          <w:rFonts w:ascii="STIX Math" w:hAnsi="STIX Math" w:eastAsia="STIX Math"/>
          <w:w w:val="110"/>
          <w:vertAlign w:val="baseline"/>
        </w:rPr>
        <w:t>∈</w:t>
      </w:r>
      <w:r>
        <w:rPr>
          <w:rFonts w:ascii="STIX Math" w:hAnsi="STIX Math" w:eastAsia="STIX Math"/>
          <w:spacing w:val="-1"/>
          <w:w w:val="110"/>
          <w:vertAlign w:val="baseline"/>
        </w:rPr>
        <w:t> </w:t>
      </w:r>
      <w:r>
        <w:rPr>
          <w:rFonts w:ascii="Arial" w:hAnsi="Arial" w:eastAsia="Arial"/>
          <w:w w:val="110"/>
          <w:vertAlign w:val="baseline"/>
        </w:rPr>
        <w:t>T</w:t>
      </w:r>
      <w:r>
        <w:rPr>
          <w:rFonts w:ascii="Arial" w:hAnsi="Arial" w:eastAsia="Arial"/>
          <w:spacing w:val="-13"/>
          <w:w w:val="110"/>
          <w:vertAlign w:val="baseline"/>
        </w:rPr>
        <w:t> </w:t>
      </w:r>
      <w:r>
        <w:rPr>
          <w:rFonts w:ascii="STIX Math" w:hAnsi="STIX Math" w:eastAsia="STIX Math"/>
          <w:w w:val="110"/>
          <w:vertAlign w:val="baseline"/>
        </w:rPr>
        <w:t>)</w:t>
      </w:r>
      <w:r>
        <w:rPr>
          <w:w w:val="110"/>
          <w:vertAlign w:val="baseline"/>
        </w:rPr>
        <w:t>.</w:t>
      </w:r>
      <w:r>
        <w:rPr>
          <w:w w:val="110"/>
          <w:vertAlign w:val="baseline"/>
        </w:rPr>
        <w:t> For</w:t>
      </w:r>
      <w:r>
        <w:rPr>
          <w:w w:val="110"/>
          <w:vertAlign w:val="baseline"/>
        </w:rPr>
        <w:t> being</w:t>
      </w:r>
      <w:r>
        <w:rPr>
          <w:w w:val="110"/>
          <w:vertAlign w:val="baseline"/>
        </w:rPr>
        <w:t> feasible</w:t>
      </w:r>
      <w:r>
        <w:rPr>
          <w:w w:val="110"/>
          <w:vertAlign w:val="baseline"/>
        </w:rPr>
        <w:t> one typically requires that some </w:t>
      </w:r>
      <w:r>
        <w:rPr>
          <w:rFonts w:ascii="STIX Math" w:hAnsi="STIX Math" w:eastAsia="STIX Math"/>
          <w:i/>
          <w:w w:val="110"/>
          <w:vertAlign w:val="baseline"/>
        </w:rPr>
        <w:t>𝑥 </w:t>
      </w:r>
      <w:r>
        <w:rPr>
          <w:rFonts w:ascii="STIX Math" w:hAnsi="STIX Math" w:eastAsia="STIX Math"/>
          <w:w w:val="110"/>
          <w:vertAlign w:val="baseline"/>
        </w:rPr>
        <w:t>∈ </w:t>
      </w:r>
      <w:r>
        <w:rPr>
          <w:rFonts w:ascii="DejaVu Serif" w:hAnsi="DejaVu Serif" w:eastAsia="DejaVu Serif"/>
          <w:w w:val="110"/>
          <w:vertAlign w:val="baseline"/>
        </w:rPr>
        <w:t>ℝ</w:t>
      </w:r>
      <w:r>
        <w:rPr>
          <w:rFonts w:ascii="STIX Math" w:hAnsi="STIX Math" w:eastAsia="STIX Math"/>
          <w:i/>
          <w:w w:val="110"/>
          <w:vertAlign w:val="superscript"/>
        </w:rPr>
        <w:t>𝑛</w:t>
      </w:r>
      <w:r>
        <w:rPr>
          <w:rFonts w:ascii="STIX Math" w:hAnsi="STIX Math" w:eastAsia="STIX Math"/>
          <w:i/>
          <w:spacing w:val="25"/>
          <w:w w:val="110"/>
          <w:vertAlign w:val="baseline"/>
        </w:rPr>
        <w:t> </w:t>
      </w:r>
      <w:r>
        <w:rPr>
          <w:w w:val="110"/>
          <w:vertAlign w:val="baseline"/>
        </w:rPr>
        <w:t>is feasible for all scenarios </w:t>
      </w:r>
      <w:r>
        <w:rPr>
          <w:rFonts w:ascii="STIX Math" w:hAnsi="STIX Math" w:eastAsia="STIX Math"/>
          <w:i/>
          <w:w w:val="110"/>
          <w:vertAlign w:val="baseline"/>
        </w:rPr>
        <w:t>𝜉 </w:t>
      </w:r>
      <w:r>
        <w:rPr>
          <w:rFonts w:ascii="STIX Math" w:hAnsi="STIX Math" w:eastAsia="STIX Math"/>
          <w:w w:val="110"/>
          <w:vertAlign w:val="baseline"/>
        </w:rPr>
        <w:t>∈ </w:t>
      </w:r>
      <w:r>
        <w:rPr>
          <w:rFonts w:ascii="Arial" w:hAnsi="Arial" w:eastAsia="Arial"/>
          <w:w w:val="110"/>
          <w:vertAlign w:val="baseline"/>
        </w:rPr>
        <w:t>T</w:t>
      </w:r>
      <w:r>
        <w:rPr>
          <w:rFonts w:ascii="Arial" w:hAnsi="Arial" w:eastAsia="Arial"/>
          <w:spacing w:val="-20"/>
          <w:w w:val="110"/>
          <w:vertAlign w:val="baseline"/>
        </w:rPr>
        <w:t> </w:t>
      </w:r>
      <w:r>
        <w:rPr>
          <w:w w:val="110"/>
          <w:vertAlign w:val="baseline"/>
        </w:rPr>
        <w:t>,</w:t>
      </w:r>
    </w:p>
    <w:p>
      <w:pPr>
        <w:pStyle w:val="BodyText"/>
        <w:spacing w:line="115" w:lineRule="exact" w:before="28"/>
      </w:pPr>
      <w:r>
        <w:rPr>
          <w:w w:val="110"/>
        </w:rPr>
        <w:t>i.e.,</w:t>
      </w:r>
      <w:r>
        <w:rPr>
          <w:spacing w:val="2"/>
          <w:w w:val="110"/>
        </w:rPr>
        <w:t> </w:t>
      </w:r>
      <w:r>
        <w:rPr>
          <w:w w:val="110"/>
        </w:rPr>
        <w:t>one</w:t>
      </w:r>
      <w:r>
        <w:rPr>
          <w:spacing w:val="3"/>
          <w:w w:val="110"/>
        </w:rPr>
        <w:t> </w:t>
      </w:r>
      <w:r>
        <w:rPr>
          <w:spacing w:val="-2"/>
          <w:w w:val="110"/>
        </w:rPr>
        <w:t>requires</w:t>
      </w:r>
    </w:p>
    <w:p>
      <w:pPr>
        <w:tabs>
          <w:tab w:pos="4996" w:val="left" w:leader="none"/>
        </w:tabs>
        <w:spacing w:line="320" w:lineRule="exact" w:before="0"/>
        <w:ind w:left="158" w:right="0" w:firstLine="0"/>
        <w:jc w:val="both"/>
        <w:rPr>
          <w:rFonts w:ascii="STIX" w:hAnsi="STIX" w:eastAsia="STIX"/>
          <w:sz w:val="16"/>
        </w:rPr>
      </w:pPr>
      <w:r>
        <w:rPr/>
        <mc:AlternateContent>
          <mc:Choice Requires="wps">
            <w:drawing>
              <wp:anchor distT="0" distB="0" distL="0" distR="0" allowOverlap="1" layoutInCell="1" locked="0" behindDoc="1" simplePos="0" relativeHeight="486278656">
                <wp:simplePos x="0" y="0"/>
                <wp:positionH relativeFrom="page">
                  <wp:posOffset>4386186</wp:posOffset>
                </wp:positionH>
                <wp:positionV relativeFrom="paragraph">
                  <wp:posOffset>28016</wp:posOffset>
                </wp:positionV>
                <wp:extent cx="128270" cy="40195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28270" cy="401955"/>
                        </a:xfrm>
                        <a:prstGeom prst="rect">
                          <a:avLst/>
                        </a:prstGeom>
                      </wps:spPr>
                      <wps:txbx>
                        <w:txbxContent>
                          <w:p>
                            <w:pPr>
                              <w:spacing w:before="4"/>
                              <w:ind w:left="0" w:right="0" w:firstLine="0"/>
                              <w:jc w:val="left"/>
                              <w:rPr>
                                <w:rFonts w:ascii="DejaVu Sans" w:hAnsi="DejaVu Sans"/>
                                <w:sz w:val="16"/>
                              </w:rPr>
                            </w:pPr>
                            <w:r>
                              <w:rPr>
                                <w:rFonts w:ascii="DejaVu Sans" w:hAnsi="DejaVu Sans"/>
                                <w:spacing w:val="-10"/>
                                <w:w w:val="150"/>
                                <w:sz w:val="16"/>
                              </w:rPr>
                              <w:t>⋂</w:t>
                            </w:r>
                          </w:p>
                        </w:txbxContent>
                      </wps:txbx>
                      <wps:bodyPr wrap="square" lIns="0" tIns="0" rIns="0" bIns="0" rtlCol="0">
                        <a:noAutofit/>
                      </wps:bodyPr>
                    </wps:wsp>
                  </a:graphicData>
                </a:graphic>
              </wp:anchor>
            </w:drawing>
          </mc:Choice>
          <mc:Fallback>
            <w:pict>
              <v:shape style="position:absolute;margin-left:345.368988pt;margin-top:2.205994pt;width:10.1pt;height:31.65pt;mso-position-horizontal-relative:page;mso-position-vertical-relative:paragraph;z-index:-17037824" type="#_x0000_t202" id="docshape130" filled="false" stroked="false">
                <v:textbox inset="0,0,0,0">
                  <w:txbxContent>
                    <w:p>
                      <w:pPr>
                        <w:spacing w:before="4"/>
                        <w:ind w:left="0" w:right="0" w:firstLine="0"/>
                        <w:jc w:val="left"/>
                        <w:rPr>
                          <w:rFonts w:ascii="DejaVu Sans" w:hAnsi="DejaVu Sans"/>
                          <w:sz w:val="16"/>
                        </w:rPr>
                      </w:pPr>
                      <w:r>
                        <w:rPr>
                          <w:rFonts w:ascii="DejaVu Sans" w:hAnsi="DejaVu Sans"/>
                          <w:spacing w:val="-10"/>
                          <w:w w:val="150"/>
                          <w:sz w:val="16"/>
                        </w:rPr>
                        <w:t>⋂</w:t>
                      </w:r>
                    </w:p>
                  </w:txbxContent>
                </v:textbox>
                <w10:wrap type="none"/>
              </v:shape>
            </w:pict>
          </mc:Fallback>
        </mc:AlternateContent>
      </w:r>
      <w:r>
        <w:rPr>
          <w:rFonts w:ascii="STIX Math" w:hAnsi="STIX Math" w:eastAsia="STIX Math"/>
          <w:i/>
          <w:sz w:val="16"/>
        </w:rPr>
        <w:t>𝑥</w:t>
      </w:r>
      <w:r>
        <w:rPr>
          <w:rFonts w:ascii="STIX Math" w:hAnsi="STIX Math" w:eastAsia="STIX Math"/>
          <w:i/>
          <w:spacing w:val="3"/>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𝑀</w:t>
      </w:r>
      <w:r>
        <w:rPr>
          <w:rFonts w:ascii="STIX Math" w:hAnsi="STIX Math" w:eastAsia="STIX Math"/>
          <w:i/>
          <w:spacing w:val="18"/>
          <w:sz w:val="16"/>
        </w:rPr>
        <w:t> </w:t>
      </w:r>
      <w:r>
        <w:rPr>
          <w:rFonts w:ascii="STIX Math" w:hAnsi="STIX Math" w:eastAsia="STIX Math"/>
          <w:sz w:val="16"/>
        </w:rPr>
        <w:t>∶=</w:t>
      </w:r>
      <w:r>
        <w:rPr>
          <w:rFonts w:ascii="STIX Math" w:hAnsi="STIX Math" w:eastAsia="STIX Math"/>
          <w:spacing w:val="69"/>
          <w:sz w:val="16"/>
        </w:rPr>
        <w:t>   </w:t>
      </w:r>
      <w:r>
        <w:rPr>
          <w:rFonts w:ascii="STIX Math" w:hAnsi="STIX Math" w:eastAsia="STIX Math"/>
          <w:i/>
          <w:sz w:val="16"/>
        </w:rPr>
        <w:t>𝑀</w:t>
      </w:r>
      <w:r>
        <w:rPr>
          <w:rFonts w:ascii="STIX Math" w:hAnsi="STIX Math" w:eastAsia="STIX Math"/>
          <w:i/>
          <w:spacing w:val="-26"/>
          <w:sz w:val="16"/>
        </w:rPr>
        <w:t> </w:t>
      </w:r>
      <w:r>
        <w:rPr>
          <w:rFonts w:ascii="STIX Math" w:hAnsi="STIX Math" w:eastAsia="STIX Math"/>
          <w:spacing w:val="-4"/>
          <w:sz w:val="16"/>
        </w:rPr>
        <w:t>(</w:t>
      </w:r>
      <w:r>
        <w:rPr>
          <w:rFonts w:ascii="STIX Math" w:hAnsi="STIX Math" w:eastAsia="STIX Math"/>
          <w:i/>
          <w:spacing w:val="-4"/>
          <w:sz w:val="16"/>
        </w:rPr>
        <w:t>𝜉</w:t>
      </w:r>
      <w:r>
        <w:rPr>
          <w:rFonts w:ascii="STIX Math" w:hAnsi="STIX Math" w:eastAsia="STIX Math"/>
          <w:spacing w:val="-4"/>
          <w:sz w:val="16"/>
        </w:rPr>
        <w:t>)</w:t>
      </w:r>
      <w:r>
        <w:rPr>
          <w:rFonts w:ascii="STIX Math" w:hAnsi="STIX Math" w:eastAsia="STIX Math"/>
          <w:i/>
          <w:spacing w:val="-4"/>
          <w:sz w:val="16"/>
        </w:rPr>
        <w:t>.</w:t>
      </w:r>
      <w:r>
        <w:rPr>
          <w:rFonts w:ascii="STIX Math" w:hAnsi="STIX Math" w:eastAsia="STIX Math"/>
          <w:i/>
          <w:sz w:val="16"/>
        </w:rPr>
        <w:tab/>
      </w:r>
      <w:r>
        <w:rPr>
          <w:rFonts w:ascii="STIX" w:hAnsi="STIX" w:eastAsia="STIX"/>
          <w:spacing w:val="-5"/>
          <w:sz w:val="16"/>
        </w:rPr>
        <w:t>(9)</w:t>
      </w:r>
    </w:p>
    <w:p>
      <w:pPr>
        <w:spacing w:line="166" w:lineRule="exact" w:before="0"/>
        <w:ind w:left="898" w:right="0" w:firstLine="0"/>
        <w:jc w:val="left"/>
        <w:rPr>
          <w:rFonts w:ascii="Arial" w:hAnsi="Arial" w:eastAsia="Arial"/>
          <w:sz w:val="12"/>
        </w:rPr>
      </w:pPr>
      <w:r>
        <w:rPr>
          <w:rFonts w:ascii="STIX Math" w:hAnsi="STIX Math" w:eastAsia="STIX Math"/>
          <w:i/>
          <w:spacing w:val="-5"/>
          <w:w w:val="110"/>
          <w:sz w:val="12"/>
        </w:rPr>
        <w:t>𝜉</w:t>
      </w:r>
      <w:r>
        <w:rPr>
          <w:rFonts w:ascii="STIX Math" w:hAnsi="STIX Math" w:eastAsia="STIX Math"/>
          <w:spacing w:val="-5"/>
          <w:w w:val="110"/>
          <w:sz w:val="12"/>
        </w:rPr>
        <w:t>∈</w:t>
      </w:r>
      <w:r>
        <w:rPr>
          <w:rFonts w:ascii="Arial" w:hAnsi="Arial" w:eastAsia="Arial"/>
          <w:spacing w:val="-5"/>
          <w:w w:val="110"/>
          <w:sz w:val="12"/>
        </w:rPr>
        <w:t>T</w:t>
      </w:r>
    </w:p>
    <w:p>
      <w:pPr>
        <w:pStyle w:val="BodyText"/>
        <w:spacing w:line="383" w:lineRule="exact"/>
        <w:ind w:left="397"/>
        <w:jc w:val="left"/>
      </w:pPr>
      <w:r>
        <w:rPr>
          <w:w w:val="105"/>
        </w:rPr>
        <w:t>Then,</w:t>
      </w:r>
      <w:r>
        <w:rPr>
          <w:spacing w:val="72"/>
          <w:w w:val="105"/>
        </w:rPr>
        <w:t> </w:t>
      </w:r>
      <w:r>
        <w:rPr>
          <w:w w:val="105"/>
        </w:rPr>
        <w:t>for</w:t>
      </w:r>
      <w:r>
        <w:rPr>
          <w:spacing w:val="73"/>
          <w:w w:val="105"/>
        </w:rPr>
        <w:t> </w:t>
      </w:r>
      <w:r>
        <w:rPr>
          <w:rFonts w:ascii="STIX Math" w:eastAsia="STIX Math"/>
          <w:i/>
          <w:w w:val="105"/>
        </w:rPr>
        <w:t>𝑚</w:t>
      </w:r>
      <w:r>
        <w:rPr>
          <w:rFonts w:ascii="STIX Math" w:eastAsia="STIX Math"/>
          <w:i/>
          <w:spacing w:val="5"/>
          <w:w w:val="105"/>
        </w:rPr>
        <w:t> </w:t>
      </w:r>
      <w:r>
        <w:rPr>
          <w:rFonts w:ascii="STIX Math" w:eastAsia="STIX Math"/>
          <w:w w:val="105"/>
        </w:rPr>
        <w:t>=</w:t>
      </w:r>
      <w:r>
        <w:rPr>
          <w:rFonts w:ascii="STIX Math" w:eastAsia="STIX Math"/>
          <w:spacing w:val="6"/>
          <w:w w:val="105"/>
        </w:rPr>
        <w:t> </w:t>
      </w:r>
      <w:r>
        <w:rPr>
          <w:rFonts w:ascii="STIX Math" w:eastAsia="STIX Math"/>
          <w:w w:val="105"/>
        </w:rPr>
        <w:t>1</w:t>
      </w:r>
      <w:r>
        <w:rPr>
          <w:w w:val="105"/>
        </w:rPr>
        <w:t>,</w:t>
      </w:r>
      <w:r>
        <w:rPr>
          <w:spacing w:val="72"/>
          <w:w w:val="105"/>
        </w:rPr>
        <w:t> </w:t>
      </w:r>
      <w:r>
        <w:rPr>
          <w:w w:val="105"/>
        </w:rPr>
        <w:t>following</w:t>
      </w:r>
      <w:r>
        <w:rPr>
          <w:spacing w:val="73"/>
          <w:w w:val="105"/>
        </w:rPr>
        <w:t> </w:t>
      </w:r>
      <w:r>
        <w:rPr>
          <w:w w:val="105"/>
        </w:rPr>
        <w:t>the</w:t>
      </w:r>
      <w:r>
        <w:rPr>
          <w:spacing w:val="73"/>
          <w:w w:val="105"/>
        </w:rPr>
        <w:t> </w:t>
      </w:r>
      <w:r>
        <w:rPr>
          <w:w w:val="105"/>
        </w:rPr>
        <w:t>classical</w:t>
      </w:r>
      <w:r>
        <w:rPr>
          <w:spacing w:val="73"/>
          <w:w w:val="105"/>
        </w:rPr>
        <w:t> </w:t>
      </w:r>
      <w:r>
        <w:rPr>
          <w:w w:val="105"/>
        </w:rPr>
        <w:t>approach</w:t>
      </w:r>
      <w:r>
        <w:rPr>
          <w:spacing w:val="73"/>
          <w:w w:val="105"/>
        </w:rPr>
        <w:t> </w:t>
      </w:r>
      <w:r>
        <w:rPr>
          <w:w w:val="105"/>
        </w:rPr>
        <w:t>of</w:t>
      </w:r>
      <w:r>
        <w:rPr>
          <w:spacing w:val="73"/>
          <w:w w:val="105"/>
        </w:rPr>
        <w:t> </w:t>
      </w:r>
      <w:r>
        <w:rPr>
          <w:spacing w:val="-2"/>
          <w:w w:val="105"/>
        </w:rPr>
        <w:t>minmax-</w:t>
      </w:r>
    </w:p>
    <w:p>
      <w:pPr>
        <w:pStyle w:val="BodyText"/>
        <w:spacing w:line="104" w:lineRule="exact"/>
      </w:pPr>
      <w:r>
        <w:rPr>
          <w:w w:val="110"/>
        </w:rPr>
        <w:t>robustness, one</w:t>
      </w:r>
      <w:r>
        <w:rPr>
          <w:spacing w:val="1"/>
          <w:w w:val="110"/>
        </w:rPr>
        <w:t> </w:t>
      </w:r>
      <w:r>
        <w:rPr>
          <w:w w:val="110"/>
        </w:rPr>
        <w:t>has</w:t>
      </w:r>
      <w:r>
        <w:rPr>
          <w:spacing w:val="1"/>
          <w:w w:val="110"/>
        </w:rPr>
        <w:t> </w:t>
      </w:r>
      <w:r>
        <w:rPr>
          <w:w w:val="110"/>
        </w:rPr>
        <w:t>to</w:t>
      </w:r>
      <w:r>
        <w:rPr>
          <w:spacing w:val="1"/>
          <w:w w:val="110"/>
        </w:rPr>
        <w:t> </w:t>
      </w:r>
      <w:r>
        <w:rPr>
          <w:w w:val="110"/>
        </w:rPr>
        <w:t>solve</w:t>
      </w:r>
      <w:r>
        <w:rPr>
          <w:spacing w:val="1"/>
          <w:w w:val="110"/>
        </w:rPr>
        <w:t> </w:t>
      </w:r>
      <w:r>
        <w:rPr>
          <w:w w:val="110"/>
        </w:rPr>
        <w:t>the</w:t>
      </w:r>
      <w:r>
        <w:rPr>
          <w:spacing w:val="1"/>
          <w:w w:val="110"/>
        </w:rPr>
        <w:t> </w:t>
      </w:r>
      <w:r>
        <w:rPr>
          <w:w w:val="110"/>
        </w:rPr>
        <w:t>optimization</w:t>
      </w:r>
      <w:r>
        <w:rPr>
          <w:spacing w:val="-1"/>
          <w:w w:val="110"/>
        </w:rPr>
        <w:t> </w:t>
      </w:r>
      <w:r>
        <w:rPr>
          <w:spacing w:val="-2"/>
          <w:w w:val="110"/>
        </w:rPr>
        <w:t>problem</w:t>
      </w:r>
    </w:p>
    <w:p>
      <w:pPr>
        <w:spacing w:line="283" w:lineRule="exact" w:before="0"/>
        <w:ind w:left="160" w:right="0" w:firstLine="0"/>
        <w:jc w:val="both"/>
        <w:rPr>
          <w:rFonts w:ascii="STIX Math" w:eastAsia="STIX Math"/>
          <w:i/>
          <w:sz w:val="16"/>
        </w:rPr>
      </w:pPr>
      <w:r>
        <w:rPr>
          <w:rFonts w:ascii="STIX Math" w:eastAsia="STIX Math"/>
          <w:spacing w:val="-2"/>
          <w:sz w:val="16"/>
        </w:rPr>
        <w:t>min</w:t>
      </w:r>
      <w:r>
        <w:rPr>
          <w:rFonts w:ascii="STIX Math" w:eastAsia="STIX Math"/>
          <w:spacing w:val="-10"/>
          <w:sz w:val="16"/>
        </w:rPr>
        <w:t> </w:t>
      </w:r>
      <w:r>
        <w:rPr>
          <w:rFonts w:ascii="STIX Math" w:eastAsia="STIX Math"/>
          <w:spacing w:val="-2"/>
          <w:sz w:val="16"/>
        </w:rPr>
        <w:t>max</w:t>
      </w:r>
      <w:r>
        <w:rPr>
          <w:rFonts w:ascii="STIX Math" w:eastAsia="STIX Math"/>
          <w:i/>
          <w:spacing w:val="-2"/>
          <w:sz w:val="16"/>
        </w:rPr>
        <w:t>𝑓</w:t>
      </w:r>
      <w:r>
        <w:rPr>
          <w:rFonts w:ascii="STIX Math" w:eastAsia="STIX Math"/>
          <w:i/>
          <w:spacing w:val="-19"/>
          <w:sz w:val="16"/>
        </w:rPr>
        <w:t> </w:t>
      </w:r>
      <w:r>
        <w:rPr>
          <w:rFonts w:ascii="STIX Math" w:eastAsia="STIX Math"/>
          <w:spacing w:val="-2"/>
          <w:sz w:val="16"/>
        </w:rPr>
        <w:t>(</w:t>
      </w:r>
      <w:r>
        <w:rPr>
          <w:rFonts w:ascii="STIX Math" w:eastAsia="STIX Math"/>
          <w:i/>
          <w:spacing w:val="-2"/>
          <w:sz w:val="16"/>
        </w:rPr>
        <w:t>𝑥,</w:t>
      </w:r>
      <w:r>
        <w:rPr>
          <w:rFonts w:ascii="STIX Math" w:eastAsia="STIX Math"/>
          <w:i/>
          <w:spacing w:val="-10"/>
          <w:sz w:val="16"/>
        </w:rPr>
        <w:t> </w:t>
      </w:r>
      <w:r>
        <w:rPr>
          <w:rFonts w:ascii="STIX Math" w:eastAsia="STIX Math"/>
          <w:i/>
          <w:spacing w:val="-5"/>
          <w:sz w:val="16"/>
        </w:rPr>
        <w:t>𝜉</w:t>
      </w:r>
      <w:r>
        <w:rPr>
          <w:rFonts w:ascii="STIX Math" w:eastAsia="STIX Math"/>
          <w:spacing w:val="-5"/>
          <w:sz w:val="16"/>
        </w:rPr>
        <w:t>)</w:t>
      </w:r>
      <w:r>
        <w:rPr>
          <w:rFonts w:ascii="STIX Math" w:eastAsia="STIX Math"/>
          <w:i/>
          <w:spacing w:val="-5"/>
          <w:sz w:val="16"/>
        </w:rPr>
        <w:t>.</w:t>
      </w:r>
    </w:p>
    <w:p>
      <w:pPr>
        <w:spacing w:line="227" w:lineRule="exact" w:before="0"/>
        <w:ind w:left="158" w:right="0" w:firstLine="0"/>
        <w:jc w:val="both"/>
        <w:rPr>
          <w:rFonts w:ascii="Arial" w:hAnsi="Arial" w:eastAsia="Arial"/>
          <w:sz w:val="12"/>
        </w:rPr>
      </w:pPr>
      <w:r>
        <w:rPr>
          <w:rFonts w:ascii="STIX Math" w:hAnsi="STIX Math" w:eastAsia="STIX Math"/>
          <w:i/>
          <w:spacing w:val="-2"/>
          <w:sz w:val="12"/>
        </w:rPr>
        <w:t>𝑥</w:t>
      </w:r>
      <w:r>
        <w:rPr>
          <w:rFonts w:ascii="STIX Math" w:hAnsi="STIX Math" w:eastAsia="STIX Math"/>
          <w:spacing w:val="-2"/>
          <w:sz w:val="12"/>
        </w:rPr>
        <w:t>∈</w:t>
      </w:r>
      <w:r>
        <w:rPr>
          <w:rFonts w:ascii="STIX Math" w:hAnsi="STIX Math" w:eastAsia="STIX Math"/>
          <w:i/>
          <w:spacing w:val="-2"/>
          <w:sz w:val="12"/>
        </w:rPr>
        <w:t>𝑀</w:t>
      </w:r>
      <w:r>
        <w:rPr>
          <w:rFonts w:ascii="STIX Math" w:hAnsi="STIX Math" w:eastAsia="STIX Math"/>
          <w:i/>
          <w:spacing w:val="-8"/>
          <w:sz w:val="12"/>
        </w:rPr>
        <w:t> </w:t>
      </w:r>
      <w:r>
        <w:rPr>
          <w:rFonts w:ascii="STIX Math" w:hAnsi="STIX Math" w:eastAsia="STIX Math"/>
          <w:i/>
          <w:spacing w:val="-5"/>
          <w:sz w:val="12"/>
        </w:rPr>
        <w:t>𝜉</w:t>
      </w:r>
      <w:r>
        <w:rPr>
          <w:rFonts w:ascii="STIX Math" w:hAnsi="STIX Math" w:eastAsia="STIX Math"/>
          <w:spacing w:val="-5"/>
          <w:sz w:val="12"/>
        </w:rPr>
        <w:t>∈</w:t>
      </w:r>
      <w:r>
        <w:rPr>
          <w:rFonts w:ascii="Arial" w:hAnsi="Arial" w:eastAsia="Arial"/>
          <w:spacing w:val="-5"/>
          <w:sz w:val="12"/>
        </w:rPr>
        <w:t>T</w:t>
      </w:r>
    </w:p>
    <w:p>
      <w:pPr>
        <w:pStyle w:val="BodyText"/>
        <w:spacing w:before="3"/>
        <w:ind w:left="0"/>
        <w:jc w:val="left"/>
        <w:rPr>
          <w:rFonts w:ascii="Arial"/>
          <w:sz w:val="12"/>
        </w:rPr>
      </w:pPr>
    </w:p>
    <w:p>
      <w:pPr>
        <w:pStyle w:val="BodyText"/>
        <w:spacing w:line="112" w:lineRule="auto"/>
        <w:ind w:right="117" w:firstLine="239"/>
      </w:pPr>
      <w:r>
        <w:rPr>
          <w:w w:val="110"/>
        </w:rPr>
        <w:t>extended</w:t>
      </w:r>
      <w:r>
        <w:rPr>
          <w:spacing w:val="-11"/>
          <w:w w:val="110"/>
        </w:rPr>
        <w:t> </w:t>
      </w:r>
      <w:r>
        <w:rPr>
          <w:w w:val="110"/>
        </w:rPr>
        <w:t>to</w:t>
      </w:r>
      <w:r>
        <w:rPr>
          <w:spacing w:val="-7"/>
          <w:w w:val="110"/>
        </w:rPr>
        <w:t> </w:t>
      </w:r>
      <w:r>
        <w:rPr>
          <w:w w:val="110"/>
        </w:rPr>
        <w:t>meaningful</w:t>
      </w:r>
      <w:r>
        <w:rPr>
          <w:spacing w:val="-4"/>
          <w:w w:val="110"/>
        </w:rPr>
        <w:t> </w:t>
      </w:r>
      <w:r>
        <w:rPr>
          <w:w w:val="110"/>
        </w:rPr>
        <w:t>definitions</w:t>
      </w:r>
      <w:r>
        <w:rPr>
          <w:spacing w:val="-4"/>
          <w:w w:val="110"/>
        </w:rPr>
        <w:t> </w:t>
      </w:r>
      <w:r>
        <w:rPr>
          <w:w w:val="110"/>
        </w:rPr>
        <w:t>for</w:t>
      </w:r>
      <w:r>
        <w:rPr>
          <w:spacing w:val="-4"/>
          <w:w w:val="110"/>
        </w:rPr>
        <w:t> </w:t>
      </w:r>
      <w:r>
        <w:rPr>
          <w:w w:val="110"/>
        </w:rPr>
        <w:t>problems</w:t>
      </w:r>
      <w:r>
        <w:rPr>
          <w:spacing w:val="-4"/>
          <w:w w:val="110"/>
        </w:rPr>
        <w:t> </w:t>
      </w:r>
      <w:r>
        <w:rPr>
          <w:w w:val="110"/>
        </w:rPr>
        <w:t>with</w:t>
      </w:r>
      <w:r>
        <w:rPr>
          <w:spacing w:val="-4"/>
          <w:w w:val="110"/>
        </w:rPr>
        <w:t> </w:t>
      </w:r>
      <w:r>
        <w:rPr>
          <w:rFonts w:ascii="STIX Math" w:hAnsi="STIX Math" w:eastAsia="STIX Math"/>
          <w:i/>
          <w:w w:val="110"/>
        </w:rPr>
        <w:t>𝑚</w:t>
      </w:r>
      <w:r>
        <w:rPr>
          <w:rFonts w:ascii="STIX Math" w:hAnsi="STIX Math" w:eastAsia="STIX Math"/>
          <w:i/>
          <w:spacing w:val="-11"/>
          <w:w w:val="110"/>
        </w:rPr>
        <w:t> </w:t>
      </w:r>
      <w:r>
        <w:rPr>
          <w:rFonts w:ascii="Arial" w:hAnsi="Arial" w:eastAsia="Arial"/>
          <w:w w:val="110"/>
        </w:rPr>
        <w:t>≥</w:t>
      </w:r>
      <w:r>
        <w:rPr>
          <w:rFonts w:ascii="Arial" w:hAnsi="Arial" w:eastAsia="Arial"/>
          <w:spacing w:val="-13"/>
          <w:w w:val="110"/>
        </w:rPr>
        <w:t> </w:t>
      </w:r>
      <w:r>
        <w:rPr>
          <w:rFonts w:ascii="STIX Math" w:hAnsi="STIX Math" w:eastAsia="STIX Math"/>
          <w:w w:val="110"/>
        </w:rPr>
        <w:t>2</w:t>
      </w:r>
      <w:r>
        <w:rPr>
          <w:rFonts w:ascii="STIX Math" w:hAnsi="STIX Math" w:eastAsia="STIX Math"/>
          <w:spacing w:val="-3"/>
          <w:w w:val="110"/>
        </w:rPr>
        <w:t> </w:t>
      </w:r>
      <w:r>
        <w:rPr>
          <w:w w:val="110"/>
        </w:rPr>
        <w:t>objective In the last ten years, many authors have examined how this can be</w:t>
      </w:r>
    </w:p>
    <w:p>
      <w:pPr>
        <w:pStyle w:val="BodyText"/>
        <w:spacing w:line="273" w:lineRule="auto" w:before="21"/>
        <w:ind w:right="117"/>
      </w:pPr>
      <w:r>
        <w:rPr>
          <w:w w:val="110"/>
        </w:rPr>
        <w:t>functions.</w:t>
      </w:r>
      <w:r>
        <w:rPr>
          <w:w w:val="110"/>
        </w:rPr>
        <w:t> One</w:t>
      </w:r>
      <w:r>
        <w:rPr>
          <w:w w:val="110"/>
        </w:rPr>
        <w:t> can</w:t>
      </w:r>
      <w:r>
        <w:rPr>
          <w:w w:val="110"/>
        </w:rPr>
        <w:t> observe</w:t>
      </w:r>
      <w:r>
        <w:rPr>
          <w:w w:val="110"/>
        </w:rPr>
        <w:t> an</w:t>
      </w:r>
      <w:r>
        <w:rPr>
          <w:w w:val="110"/>
        </w:rPr>
        <w:t> increasing</w:t>
      </w:r>
      <w:r>
        <w:rPr>
          <w:w w:val="110"/>
        </w:rPr>
        <w:t> interest</w:t>
      </w:r>
      <w:r>
        <w:rPr>
          <w:w w:val="110"/>
        </w:rPr>
        <w:t> in</w:t>
      </w:r>
      <w:r>
        <w:rPr>
          <w:w w:val="110"/>
        </w:rPr>
        <w:t> the</w:t>
      </w:r>
      <w:r>
        <w:rPr>
          <w:w w:val="110"/>
        </w:rPr>
        <w:t> definition</w:t>
      </w:r>
      <w:r>
        <w:rPr>
          <w:w w:val="110"/>
        </w:rPr>
        <w:t> of suitable optimality notions and solution approaches.</w:t>
      </w:r>
    </w:p>
    <w:p>
      <w:pPr>
        <w:pStyle w:val="BodyText"/>
        <w:spacing w:before="16"/>
        <w:ind w:left="0"/>
        <w:jc w:val="left"/>
      </w:pPr>
    </w:p>
    <w:p>
      <w:pPr>
        <w:pStyle w:val="ListParagraph"/>
        <w:numPr>
          <w:ilvl w:val="1"/>
          <w:numId w:val="5"/>
        </w:numPr>
        <w:tabs>
          <w:tab w:pos="503" w:val="left" w:leader="none"/>
        </w:tabs>
        <w:spacing w:line="240" w:lineRule="auto" w:before="0" w:after="0"/>
        <w:ind w:left="503" w:right="0" w:hanging="345"/>
        <w:jc w:val="left"/>
        <w:rPr>
          <w:i/>
          <w:sz w:val="16"/>
        </w:rPr>
      </w:pPr>
      <w:r>
        <w:rPr>
          <w:i/>
          <w:w w:val="85"/>
          <w:sz w:val="16"/>
        </w:rPr>
        <w:t>Objective-wise</w:t>
      </w:r>
      <w:r>
        <w:rPr>
          <w:i/>
          <w:spacing w:val="14"/>
          <w:sz w:val="16"/>
        </w:rPr>
        <w:t> </w:t>
      </w:r>
      <w:r>
        <w:rPr>
          <w:i/>
          <w:w w:val="85"/>
          <w:sz w:val="16"/>
        </w:rPr>
        <w:t>worst</w:t>
      </w:r>
      <w:r>
        <w:rPr>
          <w:i/>
          <w:spacing w:val="15"/>
          <w:sz w:val="16"/>
        </w:rPr>
        <w:t> </w:t>
      </w:r>
      <w:r>
        <w:rPr>
          <w:i/>
          <w:spacing w:val="-4"/>
          <w:w w:val="85"/>
          <w:sz w:val="16"/>
        </w:rPr>
        <w:t>case</w:t>
      </w:r>
    </w:p>
    <w:p>
      <w:pPr>
        <w:pStyle w:val="BodyText"/>
        <w:spacing w:before="45"/>
        <w:ind w:left="0"/>
        <w:jc w:val="left"/>
        <w:rPr>
          <w:rFonts w:ascii="DejaVu Serif Condensed"/>
          <w:i/>
        </w:rPr>
      </w:pPr>
    </w:p>
    <w:p>
      <w:pPr>
        <w:pStyle w:val="BodyText"/>
        <w:spacing w:line="273" w:lineRule="auto"/>
        <w:ind w:right="116" w:firstLine="239"/>
      </w:pPr>
      <w:hyperlink w:history="true" w:anchor="_bookmark132">
        <w:r>
          <w:rPr>
            <w:w w:val="110"/>
          </w:rPr>
          <w:t>A</w:t>
        </w:r>
        <w:r>
          <w:rPr>
            <w:spacing w:val="-10"/>
            <w:w w:val="110"/>
          </w:rPr>
          <w:t> </w:t>
        </w:r>
        <w:r>
          <w:rPr>
            <w:w w:val="110"/>
          </w:rPr>
          <w:t>first</w:t>
        </w:r>
        <w:r>
          <w:rPr>
            <w:spacing w:val="-11"/>
            <w:w w:val="110"/>
          </w:rPr>
          <w:t> </w:t>
        </w:r>
        <w:r>
          <w:rPr>
            <w:w w:val="110"/>
          </w:rPr>
          <w:t>approach</w:t>
        </w:r>
        <w:r>
          <w:rPr>
            <w:spacing w:val="-10"/>
            <w:w w:val="110"/>
          </w:rPr>
          <w:t> </w:t>
        </w:r>
        <w:r>
          <w:rPr>
            <w:w w:val="110"/>
          </w:rPr>
          <w:t>to</w:t>
        </w:r>
        <w:r>
          <w:rPr>
            <w:spacing w:val="-11"/>
            <w:w w:val="110"/>
          </w:rPr>
          <w:t> </w:t>
        </w:r>
        <w:r>
          <w:rPr>
            <w:w w:val="110"/>
          </w:rPr>
          <w:t>extend</w:t>
        </w:r>
        <w:r>
          <w:rPr>
            <w:spacing w:val="-10"/>
            <w:w w:val="110"/>
          </w:rPr>
          <w:t> </w:t>
        </w:r>
        <w:r>
          <w:rPr>
            <w:w w:val="110"/>
          </w:rPr>
          <w:t>minmax-robustness</w:t>
        </w:r>
        <w:r>
          <w:rPr>
            <w:spacing w:val="-11"/>
            <w:w w:val="110"/>
          </w:rPr>
          <w:t> </w:t>
        </w:r>
        <w:r>
          <w:rPr>
            <w:w w:val="110"/>
          </w:rPr>
          <w:t>is</w:t>
        </w:r>
        <w:r>
          <w:rPr>
            <w:spacing w:val="-11"/>
            <w:w w:val="110"/>
          </w:rPr>
          <w:t> </w:t>
        </w:r>
        <w:r>
          <w:rPr>
            <w:w w:val="110"/>
          </w:rPr>
          <w:t>due</w:t>
        </w:r>
        <w:r>
          <w:rPr>
            <w:spacing w:val="-10"/>
            <w:w w:val="110"/>
          </w:rPr>
          <w:t> </w:t>
        </w:r>
        <w:r>
          <w:rPr>
            <w:w w:val="110"/>
          </w:rPr>
          <w:t>to</w:t>
        </w:r>
        <w:r>
          <w:rPr>
            <w:spacing w:val="-11"/>
            <w:w w:val="110"/>
          </w:rPr>
          <w:t> </w:t>
        </w:r>
        <w:r>
          <w:rPr>
            <w:color w:val="0080AC"/>
            <w:w w:val="110"/>
          </w:rPr>
          <w:t>Kuroiwa</w:t>
        </w:r>
        <w:r>
          <w:rPr>
            <w:color w:val="0080AC"/>
            <w:spacing w:val="-11"/>
            <w:w w:val="110"/>
          </w:rPr>
          <w:t> </w:t>
        </w:r>
        <w:r>
          <w:rPr>
            <w:color w:val="0080AC"/>
            <w:w w:val="110"/>
          </w:rPr>
          <w:t>and Lee (2012)</w:t>
        </w:r>
        <w:r>
          <w:rPr>
            <w:w w:val="110"/>
          </w:rPr>
          <w:t>. Doolittle, Kerivin and Wiecek,</w:t>
        </w:r>
      </w:hyperlink>
      <w:r>
        <w:rPr>
          <w:w w:val="110"/>
        </w:rPr>
        <w:t> </w:t>
      </w:r>
      <w:hyperlink w:history="true" w:anchor="_bookmark52">
        <w:r>
          <w:rPr>
            <w:color w:val="0080AC"/>
            <w:w w:val="110"/>
          </w:rPr>
          <w:t>Doolittle</w:t>
        </w:r>
      </w:hyperlink>
      <w:r>
        <w:rPr>
          <w:color w:val="0080AC"/>
          <w:w w:val="110"/>
        </w:rPr>
        <w:t> </w:t>
      </w:r>
      <w:hyperlink w:history="true" w:anchor="_bookmark132">
        <w:r>
          <w:rPr>
            <w:color w:val="0080AC"/>
            <w:w w:val="110"/>
          </w:rPr>
          <w:t>et al. (2018)</w:t>
        </w:r>
        <w:r>
          <w:rPr>
            <w:w w:val="110"/>
          </w:rPr>
          <w:t>, fol-</w:t>
        </w:r>
      </w:hyperlink>
      <w:r>
        <w:rPr>
          <w:w w:val="110"/>
        </w:rPr>
        <w:t> low</w:t>
      </w:r>
      <w:r>
        <w:rPr>
          <w:spacing w:val="-4"/>
          <w:w w:val="110"/>
        </w:rPr>
        <w:t> </w:t>
      </w:r>
      <w:r>
        <w:rPr>
          <w:w w:val="110"/>
        </w:rPr>
        <w:t>a</w:t>
      </w:r>
      <w:r>
        <w:rPr>
          <w:spacing w:val="-3"/>
          <w:w w:val="110"/>
        </w:rPr>
        <w:t> </w:t>
      </w:r>
      <w:r>
        <w:rPr>
          <w:w w:val="110"/>
        </w:rPr>
        <w:t>similar</w:t>
      </w:r>
      <w:r>
        <w:rPr>
          <w:spacing w:val="-4"/>
          <w:w w:val="110"/>
        </w:rPr>
        <w:t> </w:t>
      </w:r>
      <w:r>
        <w:rPr>
          <w:w w:val="110"/>
        </w:rPr>
        <w:t>approach.</w:t>
      </w:r>
      <w:r>
        <w:rPr>
          <w:spacing w:val="-4"/>
          <w:w w:val="110"/>
        </w:rPr>
        <w:t> </w:t>
      </w:r>
      <w:r>
        <w:rPr>
          <w:w w:val="110"/>
        </w:rPr>
        <w:t>They</w:t>
      </w:r>
      <w:r>
        <w:rPr>
          <w:spacing w:val="-4"/>
          <w:w w:val="110"/>
        </w:rPr>
        <w:t> </w:t>
      </w:r>
      <w:r>
        <w:rPr>
          <w:w w:val="110"/>
        </w:rPr>
        <w:t>replace</w:t>
      </w:r>
      <w:r>
        <w:rPr>
          <w:spacing w:val="-3"/>
          <w:w w:val="110"/>
        </w:rPr>
        <w:t> </w:t>
      </w:r>
      <w:r>
        <w:rPr>
          <w:w w:val="110"/>
        </w:rPr>
        <w:t>each</w:t>
      </w:r>
      <w:r>
        <w:rPr>
          <w:spacing w:val="-3"/>
          <w:w w:val="110"/>
        </w:rPr>
        <w:t> </w:t>
      </w:r>
      <w:r>
        <w:rPr>
          <w:w w:val="110"/>
        </w:rPr>
        <w:t>objective</w:t>
      </w:r>
      <w:r>
        <w:rPr>
          <w:spacing w:val="-3"/>
          <w:w w:val="110"/>
        </w:rPr>
        <w:t> </w:t>
      </w:r>
      <w:r>
        <w:rPr>
          <w:w w:val="110"/>
        </w:rPr>
        <w:t>function</w:t>
      </w:r>
      <w:r>
        <w:rPr>
          <w:spacing w:val="-4"/>
          <w:w w:val="110"/>
        </w:rPr>
        <w:t> </w:t>
      </w:r>
      <w:r>
        <w:rPr>
          <w:w w:val="110"/>
        </w:rPr>
        <w:t>of</w:t>
      </w:r>
      <w:r>
        <w:rPr>
          <w:spacing w:val="-3"/>
          <w:w w:val="110"/>
        </w:rPr>
        <w:t> </w:t>
      </w:r>
      <w:r>
        <w:rPr>
          <w:w w:val="110"/>
        </w:rPr>
        <w:t>the</w:t>
      </w:r>
      <w:r>
        <w:rPr>
          <w:spacing w:val="-3"/>
          <w:w w:val="110"/>
        </w:rPr>
        <w:t> </w:t>
      </w:r>
      <w:r>
        <w:rPr>
          <w:w w:val="110"/>
        </w:rPr>
        <w:t>un- certain</w:t>
      </w:r>
      <w:r>
        <w:rPr>
          <w:w w:val="110"/>
        </w:rPr>
        <w:t> multiobjective</w:t>
      </w:r>
      <w:r>
        <w:rPr>
          <w:w w:val="110"/>
        </w:rPr>
        <w:t> optimization</w:t>
      </w:r>
      <w:r>
        <w:rPr>
          <w:w w:val="110"/>
        </w:rPr>
        <w:t> problem</w:t>
      </w:r>
      <w:r>
        <w:rPr>
          <w:w w:val="110"/>
        </w:rPr>
        <w:t> by</w:t>
      </w:r>
      <w:r>
        <w:rPr>
          <w:w w:val="110"/>
        </w:rPr>
        <w:t> the</w:t>
      </w:r>
      <w:r>
        <w:rPr>
          <w:w w:val="110"/>
        </w:rPr>
        <w:t> worst</w:t>
      </w:r>
      <w:r>
        <w:rPr>
          <w:w w:val="110"/>
        </w:rPr>
        <w:t> case</w:t>
      </w:r>
      <w:r>
        <w:rPr>
          <w:w w:val="110"/>
        </w:rPr>
        <w:t> of</w:t>
      </w:r>
      <w:r>
        <w:rPr>
          <w:w w:val="110"/>
        </w:rPr>
        <w:t> the respective</w:t>
      </w:r>
      <w:r>
        <w:rPr>
          <w:w w:val="110"/>
        </w:rPr>
        <w:t> objective</w:t>
      </w:r>
      <w:r>
        <w:rPr>
          <w:w w:val="110"/>
        </w:rPr>
        <w:t> function</w:t>
      </w:r>
      <w:r>
        <w:rPr>
          <w:w w:val="110"/>
        </w:rPr>
        <w:t> values,</w:t>
      </w:r>
      <w:r>
        <w:rPr>
          <w:w w:val="110"/>
        </w:rPr>
        <w:t> i.e.,</w:t>
      </w:r>
      <w:r>
        <w:rPr>
          <w:w w:val="110"/>
        </w:rPr>
        <w:t> they</w:t>
      </w:r>
      <w:r>
        <w:rPr>
          <w:w w:val="110"/>
        </w:rPr>
        <w:t> study</w:t>
      </w:r>
      <w:r>
        <w:rPr>
          <w:w w:val="110"/>
        </w:rPr>
        <w:t> the</w:t>
      </w:r>
      <w:r>
        <w:rPr>
          <w:w w:val="110"/>
        </w:rPr>
        <w:t> deterministic multiobjective optimization problem</w:t>
      </w:r>
    </w:p>
    <w:p>
      <w:pPr>
        <w:spacing w:line="158" w:lineRule="exact" w:before="0"/>
        <w:ind w:left="1680" w:right="1545" w:firstLine="0"/>
        <w:jc w:val="center"/>
        <w:rPr>
          <w:rFonts w:ascii="STIX Math" w:eastAsia="STIX Math"/>
          <w:sz w:val="16"/>
        </w:rPr>
      </w:pPr>
      <w:r>
        <w:rPr>
          <w:rFonts w:ascii="STIX Math" w:eastAsia="STIX Math"/>
          <w:sz w:val="16"/>
        </w:rPr>
        <w:t>max</w:t>
      </w:r>
      <w:r>
        <w:rPr>
          <w:rFonts w:ascii="STIX Math" w:eastAsia="STIX Math"/>
          <w:spacing w:val="-14"/>
          <w:sz w:val="16"/>
        </w:rPr>
        <w:t> </w:t>
      </w:r>
      <w:r>
        <w:rPr>
          <w:rFonts w:ascii="STIX Math" w:eastAsia="STIX Math"/>
          <w:i/>
          <w:sz w:val="16"/>
        </w:rPr>
        <w:t>𝑓</w:t>
      </w:r>
      <w:r>
        <w:rPr>
          <w:rFonts w:ascii="STIX Math" w:eastAsia="STIX Math"/>
          <w:i/>
          <w:spacing w:val="22"/>
          <w:sz w:val="16"/>
        </w:rPr>
        <w:t> </w:t>
      </w:r>
      <w:r>
        <w:rPr>
          <w:rFonts w:ascii="STIX Math" w:eastAsia="STIX Math"/>
          <w:sz w:val="16"/>
        </w:rPr>
        <w:t>(</w:t>
      </w:r>
      <w:r>
        <w:rPr>
          <w:rFonts w:ascii="STIX Math" w:eastAsia="STIX Math"/>
          <w:i/>
          <w:sz w:val="16"/>
        </w:rPr>
        <w:t>𝑥,</w:t>
      </w:r>
      <w:r>
        <w:rPr>
          <w:rFonts w:ascii="STIX Math" w:eastAsia="STIX Math"/>
          <w:i/>
          <w:spacing w:val="-13"/>
          <w:sz w:val="16"/>
        </w:rPr>
        <w:t> </w:t>
      </w:r>
      <w:r>
        <w:rPr>
          <w:rFonts w:ascii="STIX Math" w:eastAsia="STIX Math"/>
          <w:i/>
          <w:spacing w:val="-5"/>
          <w:sz w:val="16"/>
        </w:rPr>
        <w:t>𝜉</w:t>
      </w:r>
      <w:r>
        <w:rPr>
          <w:rFonts w:ascii="STIX Math" w:eastAsia="STIX Math"/>
          <w:spacing w:val="-5"/>
          <w:sz w:val="16"/>
        </w:rPr>
        <w:t>)</w:t>
      </w:r>
    </w:p>
    <w:p>
      <w:pPr>
        <w:spacing w:after="0" w:line="158" w:lineRule="exact"/>
        <w:jc w:val="center"/>
        <w:rPr>
          <w:rFonts w:ascii="STIX Math" w:eastAsia="STIX Math"/>
          <w:sz w:val="16"/>
        </w:rPr>
        <w:sectPr>
          <w:type w:val="continuous"/>
          <w:pgSz w:w="11910" w:h="15880"/>
          <w:pgMar w:header="668" w:footer="232" w:top="620" w:bottom="280" w:left="600" w:right="620"/>
          <w:cols w:num="2" w:equalWidth="0">
            <w:col w:w="5228" w:space="152"/>
            <w:col w:w="5310"/>
          </w:cols>
        </w:sectPr>
      </w:pPr>
    </w:p>
    <w:p>
      <w:pPr>
        <w:pStyle w:val="BodyText"/>
        <w:spacing w:before="101"/>
        <w:jc w:val="left"/>
      </w:pPr>
      <w:bookmarkStart w:name="_bookmark30" w:id="47"/>
      <w:bookmarkEnd w:id="47"/>
      <w:r>
        <w:rPr/>
      </w:r>
      <w:hyperlink w:history="true" w:anchor="_bookmark119">
        <w:r>
          <w:rPr>
            <w:color w:val="0080AC"/>
            <w:w w:val="110"/>
          </w:rPr>
          <w:t>Shi</w:t>
        </w:r>
        <w:r>
          <w:rPr>
            <w:color w:val="0080AC"/>
            <w:spacing w:val="4"/>
            <w:w w:val="110"/>
          </w:rPr>
          <w:t> </w:t>
        </w:r>
        <w:r>
          <w:rPr>
            <w:color w:val="0080AC"/>
            <w:w w:val="110"/>
          </w:rPr>
          <w:t>and</w:t>
        </w:r>
        <w:r>
          <w:rPr>
            <w:color w:val="0080AC"/>
            <w:spacing w:val="4"/>
            <w:w w:val="110"/>
          </w:rPr>
          <w:t> </w:t>
        </w:r>
        <w:r>
          <w:rPr>
            <w:color w:val="0080AC"/>
            <w:w w:val="110"/>
          </w:rPr>
          <w:t>Xia</w:t>
        </w:r>
        <w:r>
          <w:rPr>
            <w:color w:val="0080AC"/>
            <w:spacing w:val="3"/>
            <w:w w:val="110"/>
          </w:rPr>
          <w:t> </w:t>
        </w:r>
        <w:r>
          <w:rPr>
            <w:color w:val="0080AC"/>
            <w:w w:val="110"/>
          </w:rPr>
          <w:t>(1997)</w:t>
        </w:r>
      </w:hyperlink>
      <w:r>
        <w:rPr>
          <w:w w:val="110"/>
        </w:rPr>
        <w:t>.</w:t>
      </w:r>
      <w:r>
        <w:rPr>
          <w:spacing w:val="4"/>
          <w:w w:val="110"/>
        </w:rPr>
        <w:t> </w:t>
      </w:r>
      <w:r>
        <w:rPr>
          <w:w w:val="110"/>
        </w:rPr>
        <w:t>Other</w:t>
      </w:r>
      <w:r>
        <w:rPr>
          <w:spacing w:val="4"/>
          <w:w w:val="110"/>
        </w:rPr>
        <w:t> </w:t>
      </w:r>
      <w:r>
        <w:rPr>
          <w:w w:val="110"/>
        </w:rPr>
        <w:t>contributions</w:t>
      </w:r>
      <w:r>
        <w:rPr>
          <w:spacing w:val="4"/>
          <w:w w:val="110"/>
        </w:rPr>
        <w:t> </w:t>
      </w:r>
      <w:r>
        <w:rPr>
          <w:w w:val="110"/>
        </w:rPr>
        <w:t>which</w:t>
      </w:r>
      <w:r>
        <w:rPr>
          <w:spacing w:val="4"/>
          <w:w w:val="110"/>
        </w:rPr>
        <w:t> </w:t>
      </w:r>
      <w:r>
        <w:rPr>
          <w:w w:val="110"/>
        </w:rPr>
        <w:t>appeared</w:t>
      </w:r>
      <w:r>
        <w:rPr>
          <w:spacing w:val="4"/>
          <w:w w:val="110"/>
        </w:rPr>
        <w:t> </w:t>
      </w:r>
      <w:r>
        <w:rPr>
          <w:w w:val="110"/>
        </w:rPr>
        <w:t>in</w:t>
      </w:r>
      <w:r>
        <w:rPr>
          <w:spacing w:val="3"/>
          <w:w w:val="110"/>
        </w:rPr>
        <w:t> </w:t>
      </w:r>
      <w:r>
        <w:rPr>
          <w:w w:val="110"/>
        </w:rPr>
        <w:t>the</w:t>
      </w:r>
      <w:r>
        <w:rPr>
          <w:spacing w:val="5"/>
          <w:w w:val="110"/>
        </w:rPr>
        <w:t> </w:t>
      </w:r>
      <w:r>
        <w:rPr>
          <w:w w:val="110"/>
        </w:rPr>
        <w:t>last</w:t>
      </w:r>
      <w:r>
        <w:rPr>
          <w:spacing w:val="3"/>
          <w:w w:val="110"/>
        </w:rPr>
        <w:t> </w:t>
      </w:r>
      <w:r>
        <w:rPr>
          <w:spacing w:val="-5"/>
          <w:w w:val="110"/>
        </w:rPr>
        <w:t>ten</w:t>
      </w:r>
    </w:p>
    <w:p>
      <w:pPr>
        <w:spacing w:line="305" w:lineRule="exact" w:before="8"/>
        <w:ind w:left="158" w:right="0" w:firstLine="0"/>
        <w:jc w:val="left"/>
        <w:rPr>
          <w:rFonts w:ascii="STIX Math" w:hAnsi="STIX Math" w:eastAsia="STIX Math"/>
          <w:sz w:val="16"/>
        </w:rPr>
      </w:pPr>
      <w:r>
        <w:rPr/>
        <w:br w:type="column"/>
      </w:r>
      <w:r>
        <w:rPr>
          <w:rFonts w:ascii="STIX Math" w:hAnsi="STIX Math" w:eastAsia="STIX Math"/>
          <w:sz w:val="16"/>
        </w:rPr>
        <w:t>min</w:t>
      </w:r>
      <w:r>
        <w:rPr>
          <w:rFonts w:ascii="STIX Math" w:hAnsi="STIX Math" w:eastAsia="STIX Math"/>
          <w:spacing w:val="-6"/>
          <w:sz w:val="16"/>
        </w:rPr>
        <w:t> </w:t>
      </w:r>
      <w:r>
        <w:rPr>
          <w:rFonts w:ascii="STIX Math" w:hAnsi="STIX Math" w:eastAsia="STIX Math"/>
          <w:i/>
          <w:sz w:val="16"/>
        </w:rPr>
        <w:t>𝑓</w:t>
      </w:r>
      <w:r>
        <w:rPr>
          <w:rFonts w:ascii="STIX Math" w:hAnsi="STIX Math" w:eastAsia="STIX Math"/>
          <w:i/>
          <w:spacing w:val="-17"/>
          <w:sz w:val="16"/>
        </w:rPr>
        <w:t> </w:t>
      </w:r>
      <w:r>
        <w:rPr>
          <w:rFonts w:ascii="DejaVu Serif Condensed" w:hAnsi="DejaVu Serif Condensed" w:eastAsia="DejaVu Serif Condensed"/>
          <w:i/>
          <w:sz w:val="16"/>
          <w:vertAlign w:val="superscript"/>
        </w:rPr>
        <w:t>OW</w:t>
      </w:r>
      <w:r>
        <w:rPr>
          <w:rFonts w:ascii="STIX Math" w:hAnsi="STIX Math" w:eastAsia="STIX Math"/>
          <w:sz w:val="16"/>
          <w:vertAlign w:val="baseline"/>
        </w:rPr>
        <w:t>(</w:t>
      </w:r>
      <w:r>
        <w:rPr>
          <w:rFonts w:ascii="STIX Math" w:hAnsi="STIX Math" w:eastAsia="STIX Math"/>
          <w:i/>
          <w:sz w:val="16"/>
          <w:vertAlign w:val="baseline"/>
        </w:rPr>
        <w:t>𝑥</w:t>
      </w:r>
      <w:r>
        <w:rPr>
          <w:rFonts w:ascii="STIX Math" w:hAnsi="STIX Math" w:eastAsia="STIX Math"/>
          <w:sz w:val="16"/>
          <w:vertAlign w:val="baseline"/>
        </w:rPr>
        <w:t>)</w:t>
      </w:r>
      <w:r>
        <w:rPr>
          <w:rFonts w:ascii="STIX Math" w:hAnsi="STIX Math" w:eastAsia="STIX Math"/>
          <w:spacing w:val="73"/>
          <w:sz w:val="16"/>
          <w:vertAlign w:val="baseline"/>
        </w:rPr>
        <w:t> </w:t>
      </w:r>
      <w:r>
        <w:rPr>
          <w:sz w:val="16"/>
          <w:vertAlign w:val="baseline"/>
        </w:rPr>
        <w:t>with</w:t>
      </w:r>
      <w:r>
        <w:rPr>
          <w:spacing w:val="73"/>
          <w:sz w:val="16"/>
          <w:vertAlign w:val="baseline"/>
        </w:rPr>
        <w:t> </w:t>
      </w:r>
      <w:r>
        <w:rPr>
          <w:rFonts w:ascii="STIX Math" w:hAnsi="STIX Math" w:eastAsia="STIX Math"/>
          <w:i/>
          <w:sz w:val="16"/>
          <w:vertAlign w:val="baseline"/>
        </w:rPr>
        <w:t>𝑓</w:t>
      </w:r>
      <w:r>
        <w:rPr>
          <w:rFonts w:ascii="STIX Math" w:hAnsi="STIX Math" w:eastAsia="STIX Math"/>
          <w:i/>
          <w:spacing w:val="-16"/>
          <w:sz w:val="16"/>
          <w:vertAlign w:val="baseline"/>
        </w:rPr>
        <w:t> </w:t>
      </w:r>
      <w:r>
        <w:rPr>
          <w:rFonts w:ascii="DejaVu Serif Condensed" w:hAnsi="DejaVu Serif Condensed" w:eastAsia="DejaVu Serif Condensed"/>
          <w:i/>
          <w:sz w:val="16"/>
          <w:vertAlign w:val="superscript"/>
        </w:rPr>
        <w:t>OW</w:t>
      </w:r>
      <w:r>
        <w:rPr>
          <w:rFonts w:ascii="STIX Math" w:hAnsi="STIX Math" w:eastAsia="STIX Math"/>
          <w:sz w:val="16"/>
          <w:vertAlign w:val="baseline"/>
        </w:rPr>
        <w:t>(</w:t>
      </w:r>
      <w:r>
        <w:rPr>
          <w:rFonts w:ascii="STIX Math" w:hAnsi="STIX Math" w:eastAsia="STIX Math"/>
          <w:i/>
          <w:sz w:val="16"/>
          <w:vertAlign w:val="baseline"/>
        </w:rPr>
        <w:t>𝑥</w:t>
      </w:r>
      <w:r>
        <w:rPr>
          <w:rFonts w:ascii="STIX Math" w:hAnsi="STIX Math" w:eastAsia="STIX Math"/>
          <w:sz w:val="16"/>
          <w:vertAlign w:val="baseline"/>
        </w:rPr>
        <w:t>)</w:t>
      </w:r>
      <w:r>
        <w:rPr>
          <w:rFonts w:ascii="STIX Math" w:hAnsi="STIX Math" w:eastAsia="STIX Math"/>
          <w:spacing w:val="12"/>
          <w:sz w:val="16"/>
          <w:vertAlign w:val="baseline"/>
        </w:rPr>
        <w:t> </w:t>
      </w:r>
      <w:r>
        <w:rPr>
          <w:rFonts w:ascii="STIX Math" w:hAnsi="STIX Math" w:eastAsia="STIX Math"/>
          <w:spacing w:val="-5"/>
          <w:sz w:val="16"/>
          <w:vertAlign w:val="baseline"/>
        </w:rPr>
        <w:t>∶=</w:t>
      </w:r>
    </w:p>
    <w:p>
      <w:pPr>
        <w:spacing w:line="172" w:lineRule="auto" w:before="0"/>
        <w:ind w:left="4" w:right="0" w:firstLine="0"/>
        <w:jc w:val="left"/>
        <w:rPr>
          <w:rFonts w:ascii="STIX Math" w:hAnsi="STIX Math" w:eastAsia="STIX Math"/>
          <w:sz w:val="12"/>
        </w:rPr>
      </w:pPr>
      <w:r>
        <w:rPr/>
        <w:br w:type="column"/>
      </w:r>
      <w:r>
        <w:rPr>
          <w:rFonts w:ascii="DejaVu Sans" w:hAnsi="DejaVu Sans" w:eastAsia="DejaVu Sans"/>
          <w:spacing w:val="-4"/>
          <w:position w:val="8"/>
          <w:sz w:val="16"/>
        </w:rPr>
        <w:t>⎛</w:t>
      </w:r>
      <w:r>
        <w:rPr>
          <w:rFonts w:ascii="DejaVu Sans" w:hAnsi="DejaVu Sans" w:eastAsia="DejaVu Sans"/>
          <w:spacing w:val="-4"/>
          <w:position w:val="-6"/>
          <w:sz w:val="16"/>
        </w:rPr>
        <w:t>⎜</w:t>
      </w:r>
      <w:r>
        <w:rPr>
          <w:rFonts w:ascii="DejaVu Sans" w:hAnsi="DejaVu Sans" w:eastAsia="DejaVu Sans"/>
          <w:spacing w:val="-18"/>
          <w:position w:val="-6"/>
          <w:sz w:val="16"/>
        </w:rPr>
        <w:t> </w:t>
      </w:r>
      <w:r>
        <w:rPr>
          <w:rFonts w:ascii="STIX Math" w:hAnsi="STIX Math" w:eastAsia="STIX Math"/>
          <w:i/>
          <w:spacing w:val="-4"/>
          <w:sz w:val="12"/>
        </w:rPr>
        <w:t>𝜉</w:t>
      </w:r>
      <w:r>
        <w:rPr>
          <w:rFonts w:ascii="STIX Math" w:hAnsi="STIX Math" w:eastAsia="STIX Math"/>
          <w:spacing w:val="-4"/>
          <w:sz w:val="12"/>
        </w:rPr>
        <w:t>∈</w:t>
      </w:r>
      <w:r>
        <w:rPr>
          <w:rFonts w:ascii="Arial" w:hAnsi="Arial" w:eastAsia="Arial"/>
          <w:spacing w:val="-4"/>
          <w:sz w:val="12"/>
        </w:rPr>
        <w:t>T</w:t>
      </w:r>
      <w:r>
        <w:rPr>
          <w:rFonts w:ascii="Arial" w:hAnsi="Arial" w:eastAsia="Arial"/>
          <w:spacing w:val="58"/>
          <w:sz w:val="12"/>
        </w:rPr>
        <w:t> </w:t>
      </w:r>
      <w:r>
        <w:rPr>
          <w:rFonts w:ascii="STIX Math" w:hAnsi="STIX Math" w:eastAsia="STIX Math"/>
          <w:spacing w:val="-10"/>
          <w:position w:val="7"/>
          <w:sz w:val="12"/>
        </w:rPr>
        <w:t>1</w:t>
      </w:r>
    </w:p>
    <w:p>
      <w:pPr>
        <w:tabs>
          <w:tab w:pos="1941" w:val="left" w:leader="none"/>
        </w:tabs>
        <w:spacing w:line="314" w:lineRule="exact" w:before="0"/>
        <w:ind w:left="158" w:right="0" w:firstLine="0"/>
        <w:jc w:val="left"/>
        <w:rPr>
          <w:rFonts w:ascii="STIX" w:hAnsi="STIX"/>
          <w:sz w:val="16"/>
        </w:rPr>
      </w:pPr>
      <w:r>
        <w:rPr/>
        <w:br w:type="column"/>
      </w:r>
      <w:r>
        <w:rPr>
          <w:rFonts w:ascii="DejaVu Sans" w:hAnsi="DejaVu Sans"/>
          <w:spacing w:val="-5"/>
          <w:position w:val="27"/>
          <w:sz w:val="16"/>
        </w:rPr>
        <w:t>⎞</w:t>
      </w:r>
      <w:r>
        <w:rPr>
          <w:rFonts w:ascii="DejaVu Sans" w:hAnsi="DejaVu Sans"/>
          <w:spacing w:val="-5"/>
          <w:position w:val="11"/>
          <w:sz w:val="16"/>
        </w:rPr>
        <w:t>⎟</w:t>
      </w:r>
      <w:r>
        <w:rPr>
          <w:rFonts w:ascii="STIX Math" w:hAnsi="STIX Math"/>
          <w:i/>
          <w:spacing w:val="-5"/>
          <w:sz w:val="16"/>
        </w:rPr>
        <w:t>,</w:t>
      </w:r>
      <w:r>
        <w:rPr>
          <w:rFonts w:ascii="STIX Math" w:hAnsi="STIX Math"/>
          <w:i/>
          <w:sz w:val="16"/>
        </w:rPr>
        <w:tab/>
      </w:r>
      <w:r>
        <w:rPr>
          <w:rFonts w:ascii="STIX" w:hAnsi="STIX"/>
          <w:spacing w:val="-4"/>
          <w:sz w:val="16"/>
        </w:rPr>
        <w:t>(10)</w:t>
      </w:r>
    </w:p>
    <w:p>
      <w:pPr>
        <w:spacing w:after="0" w:line="314" w:lineRule="exact"/>
        <w:jc w:val="left"/>
        <w:rPr>
          <w:rFonts w:ascii="STIX" w:hAnsi="STIX"/>
          <w:sz w:val="16"/>
        </w:rPr>
        <w:sectPr>
          <w:type w:val="continuous"/>
          <w:pgSz w:w="11910" w:h="15880"/>
          <w:pgMar w:header="668" w:footer="232" w:top="620" w:bottom="280" w:left="600" w:right="620"/>
          <w:cols w:num="4" w:equalWidth="0">
            <w:col w:w="5227" w:space="155"/>
            <w:col w:w="2191" w:space="39"/>
            <w:col w:w="579" w:space="161"/>
            <w:col w:w="2338"/>
          </w:cols>
        </w:sectPr>
      </w:pPr>
    </w:p>
    <w:p>
      <w:pPr>
        <w:pStyle w:val="BodyText"/>
        <w:spacing w:line="109" w:lineRule="exact"/>
        <w:jc w:val="left"/>
      </w:pPr>
      <w:r>
        <w:rPr/>
        <w:t>years</w:t>
      </w:r>
      <w:r>
        <w:rPr>
          <w:spacing w:val="15"/>
        </w:rPr>
        <w:t> </w:t>
      </w:r>
      <w:r>
        <w:rPr/>
        <w:t>use</w:t>
      </w:r>
      <w:r>
        <w:rPr>
          <w:spacing w:val="15"/>
        </w:rPr>
        <w:t> </w:t>
      </w:r>
      <w:r>
        <w:rPr/>
        <w:t>scalarizations,</w:t>
      </w:r>
      <w:r>
        <w:rPr>
          <w:spacing w:val="15"/>
        </w:rPr>
        <w:t> </w:t>
      </w:r>
      <w:r>
        <w:rPr/>
        <w:t>as</w:t>
      </w:r>
      <w:r>
        <w:rPr>
          <w:spacing w:val="15"/>
        </w:rPr>
        <w:t> </w:t>
      </w:r>
      <w:r>
        <w:rPr/>
        <w:t>by</w:t>
      </w:r>
      <w:r>
        <w:rPr>
          <w:spacing w:val="15"/>
        </w:rPr>
        <w:t> </w:t>
      </w:r>
      <w:r>
        <w:rPr/>
        <w:t>Sinha,</w:t>
      </w:r>
      <w:r>
        <w:rPr>
          <w:spacing w:val="15"/>
        </w:rPr>
        <w:t> </w:t>
      </w:r>
      <w:r>
        <w:rPr/>
        <w:t>Malo</w:t>
      </w:r>
      <w:r>
        <w:rPr>
          <w:spacing w:val="16"/>
        </w:rPr>
        <w:t> </w:t>
      </w:r>
      <w:r>
        <w:rPr/>
        <w:t>and</w:t>
      </w:r>
      <w:r>
        <w:rPr>
          <w:spacing w:val="15"/>
        </w:rPr>
        <w:t> </w:t>
      </w:r>
      <w:r>
        <w:rPr/>
        <w:t>Deb</w:t>
      </w:r>
      <w:r>
        <w:rPr>
          <w:spacing w:val="17"/>
        </w:rPr>
        <w:t> </w:t>
      </w:r>
      <w:r>
        <w:rPr/>
        <w:t>in</w:t>
      </w:r>
      <w:r>
        <w:rPr>
          <w:spacing w:val="15"/>
        </w:rPr>
        <w:t> </w:t>
      </w:r>
      <w:hyperlink w:history="true" w:anchor="_bookmark122">
        <w:r>
          <w:rPr>
            <w:color w:val="0080AC"/>
          </w:rPr>
          <w:t>Sinha</w:t>
        </w:r>
        <w:r>
          <w:rPr>
            <w:color w:val="0080AC"/>
            <w:spacing w:val="15"/>
          </w:rPr>
          <w:t> </w:t>
        </w:r>
        <w:r>
          <w:rPr>
            <w:color w:val="0080AC"/>
          </w:rPr>
          <w:t>et</w:t>
        </w:r>
        <w:r>
          <w:rPr>
            <w:color w:val="0080AC"/>
            <w:spacing w:val="15"/>
          </w:rPr>
          <w:t> </w:t>
        </w:r>
        <w:r>
          <w:rPr>
            <w:color w:val="0080AC"/>
          </w:rPr>
          <w:t>al.</w:t>
        </w:r>
        <w:r>
          <w:rPr>
            <w:color w:val="0080AC"/>
            <w:spacing w:val="15"/>
          </w:rPr>
          <w:t> </w:t>
        </w:r>
        <w:r>
          <w:rPr>
            <w:color w:val="0080AC"/>
            <w:spacing w:val="-2"/>
          </w:rPr>
          <w:t>(2018)</w:t>
        </w:r>
      </w:hyperlink>
      <w:r>
        <w:rPr>
          <w:spacing w:val="-2"/>
        </w:rPr>
        <w:t>.</w:t>
      </w:r>
    </w:p>
    <w:p>
      <w:pPr>
        <w:pStyle w:val="BodyText"/>
        <w:spacing w:line="273" w:lineRule="auto"/>
        <w:jc w:val="left"/>
      </w:pPr>
      <w:r>
        <w:rPr>
          <w:w w:val="110"/>
        </w:rPr>
        <w:t>However,</w:t>
      </w:r>
      <w:r>
        <w:rPr>
          <w:spacing w:val="29"/>
          <w:w w:val="110"/>
        </w:rPr>
        <w:t> </w:t>
      </w:r>
      <w:r>
        <w:rPr>
          <w:w w:val="110"/>
        </w:rPr>
        <w:t>in</w:t>
      </w:r>
      <w:r>
        <w:rPr>
          <w:spacing w:val="29"/>
          <w:w w:val="110"/>
        </w:rPr>
        <w:t> </w:t>
      </w:r>
      <w:r>
        <w:rPr>
          <w:w w:val="110"/>
        </w:rPr>
        <w:t>the</w:t>
      </w:r>
      <w:r>
        <w:rPr>
          <w:spacing w:val="29"/>
          <w:w w:val="110"/>
        </w:rPr>
        <w:t> </w:t>
      </w:r>
      <w:r>
        <w:rPr>
          <w:w w:val="110"/>
        </w:rPr>
        <w:t>case</w:t>
      </w:r>
      <w:r>
        <w:rPr>
          <w:spacing w:val="29"/>
          <w:w w:val="110"/>
        </w:rPr>
        <w:t> </w:t>
      </w:r>
      <w:r>
        <w:rPr>
          <w:w w:val="110"/>
        </w:rPr>
        <w:t>the</w:t>
      </w:r>
      <w:r>
        <w:rPr>
          <w:spacing w:val="29"/>
          <w:w w:val="110"/>
        </w:rPr>
        <w:t> </w:t>
      </w:r>
      <w:r>
        <w:rPr>
          <w:w w:val="110"/>
        </w:rPr>
        <w:t>scalarization</w:t>
      </w:r>
      <w:r>
        <w:rPr>
          <w:spacing w:val="28"/>
          <w:w w:val="110"/>
        </w:rPr>
        <w:t> </w:t>
      </w:r>
      <w:r>
        <w:rPr>
          <w:w w:val="110"/>
        </w:rPr>
        <w:t>does</w:t>
      </w:r>
      <w:r>
        <w:rPr>
          <w:spacing w:val="29"/>
          <w:w w:val="110"/>
        </w:rPr>
        <w:t> </w:t>
      </w:r>
      <w:r>
        <w:rPr>
          <w:w w:val="110"/>
        </w:rPr>
        <w:t>not</w:t>
      </w:r>
      <w:r>
        <w:rPr>
          <w:spacing w:val="29"/>
          <w:w w:val="110"/>
        </w:rPr>
        <w:t> </w:t>
      </w:r>
      <w:r>
        <w:rPr>
          <w:w w:val="110"/>
        </w:rPr>
        <w:t>characterize</w:t>
      </w:r>
      <w:r>
        <w:rPr>
          <w:spacing w:val="30"/>
          <w:w w:val="110"/>
        </w:rPr>
        <w:t> </w:t>
      </w:r>
      <w:r>
        <w:rPr>
          <w:w w:val="110"/>
        </w:rPr>
        <w:t>the</w:t>
      </w:r>
      <w:r>
        <w:rPr>
          <w:spacing w:val="29"/>
          <w:w w:val="110"/>
        </w:rPr>
        <w:t> </w:t>
      </w:r>
      <w:r>
        <w:rPr>
          <w:w w:val="110"/>
        </w:rPr>
        <w:t>set of</w:t>
      </w:r>
      <w:r>
        <w:rPr>
          <w:spacing w:val="8"/>
          <w:w w:val="110"/>
        </w:rPr>
        <w:t> </w:t>
      </w:r>
      <w:r>
        <w:rPr>
          <w:w w:val="110"/>
        </w:rPr>
        <w:t>(weakly)</w:t>
      </w:r>
      <w:r>
        <w:rPr>
          <w:spacing w:val="8"/>
          <w:w w:val="110"/>
        </w:rPr>
        <w:t> </w:t>
      </w:r>
      <w:r>
        <w:rPr>
          <w:w w:val="110"/>
        </w:rPr>
        <w:t>eﬃcient</w:t>
      </w:r>
      <w:r>
        <w:rPr>
          <w:spacing w:val="9"/>
          <w:w w:val="110"/>
        </w:rPr>
        <w:t> </w:t>
      </w:r>
      <w:r>
        <w:rPr>
          <w:w w:val="110"/>
        </w:rPr>
        <w:t>solutions</w:t>
      </w:r>
      <w:r>
        <w:rPr>
          <w:spacing w:val="7"/>
          <w:w w:val="110"/>
        </w:rPr>
        <w:t> </w:t>
      </w:r>
      <w:r>
        <w:rPr>
          <w:w w:val="110"/>
        </w:rPr>
        <w:t>of</w:t>
      </w:r>
      <w:r>
        <w:rPr>
          <w:spacing w:val="9"/>
          <w:w w:val="110"/>
        </w:rPr>
        <w:t> </w:t>
      </w:r>
      <w:r>
        <w:rPr>
          <w:w w:val="110"/>
        </w:rPr>
        <w:t>the</w:t>
      </w:r>
      <w:r>
        <w:rPr>
          <w:spacing w:val="8"/>
          <w:w w:val="110"/>
        </w:rPr>
        <w:t> </w:t>
      </w:r>
      <w:r>
        <w:rPr>
          <w:w w:val="110"/>
        </w:rPr>
        <w:t>lower</w:t>
      </w:r>
      <w:r>
        <w:rPr>
          <w:spacing w:val="9"/>
          <w:w w:val="110"/>
        </w:rPr>
        <w:t> </w:t>
      </w:r>
      <w:r>
        <w:rPr>
          <w:w w:val="110"/>
        </w:rPr>
        <w:t>level</w:t>
      </w:r>
      <w:r>
        <w:rPr>
          <w:spacing w:val="8"/>
          <w:w w:val="110"/>
        </w:rPr>
        <w:t> </w:t>
      </w:r>
      <w:r>
        <w:rPr>
          <w:w w:val="110"/>
        </w:rPr>
        <w:t>problem</w:t>
      </w:r>
      <w:r>
        <w:rPr>
          <w:spacing w:val="9"/>
          <w:w w:val="110"/>
        </w:rPr>
        <w:t> </w:t>
      </w:r>
      <w:r>
        <w:rPr>
          <w:w w:val="110"/>
        </w:rPr>
        <w:t>exactly,</w:t>
      </w:r>
      <w:r>
        <w:rPr>
          <w:spacing w:val="8"/>
          <w:w w:val="110"/>
        </w:rPr>
        <w:t> </w:t>
      </w:r>
      <w:r>
        <w:rPr>
          <w:spacing w:val="-4"/>
          <w:w w:val="110"/>
        </w:rPr>
        <w:t>this</w:t>
      </w:r>
    </w:p>
    <w:p>
      <w:pPr>
        <w:spacing w:line="199" w:lineRule="exact" w:before="0"/>
        <w:ind w:left="158" w:right="0" w:firstLine="0"/>
        <w:jc w:val="left"/>
        <w:rPr>
          <w:rFonts w:ascii="Arial" w:hAnsi="Arial" w:eastAsia="Arial"/>
          <w:sz w:val="12"/>
        </w:rPr>
      </w:pPr>
      <w:r>
        <w:rPr/>
        <w:br w:type="column"/>
      </w:r>
      <w:r>
        <w:rPr>
          <w:rFonts w:ascii="STIX Math" w:hAnsi="STIX Math" w:eastAsia="STIX Math"/>
          <w:i/>
          <w:w w:val="115"/>
          <w:sz w:val="12"/>
        </w:rPr>
        <w:t>𝑥</w:t>
      </w:r>
      <w:r>
        <w:rPr>
          <w:rFonts w:ascii="STIX Math" w:hAnsi="STIX Math" w:eastAsia="STIX Math"/>
          <w:w w:val="115"/>
          <w:sz w:val="12"/>
        </w:rPr>
        <w:t>∈</w:t>
      </w:r>
      <w:r>
        <w:rPr>
          <w:rFonts w:ascii="STIX Math" w:hAnsi="STIX Math" w:eastAsia="STIX Math"/>
          <w:i/>
          <w:w w:val="115"/>
          <w:sz w:val="12"/>
        </w:rPr>
        <w:t>𝑀</w:t>
      </w:r>
      <w:r>
        <w:rPr>
          <w:rFonts w:ascii="STIX Math" w:hAnsi="STIX Math" w:eastAsia="STIX Math"/>
          <w:i/>
          <w:spacing w:val="41"/>
          <w:w w:val="115"/>
          <w:sz w:val="12"/>
        </w:rPr>
        <w:t> </w:t>
      </w:r>
      <w:r>
        <w:rPr>
          <w:rFonts w:ascii="Arial" w:hAnsi="Arial" w:eastAsia="Arial"/>
          <w:spacing w:val="-10"/>
          <w:w w:val="115"/>
          <w:position w:val="4"/>
          <w:sz w:val="12"/>
        </w:rPr>
        <w:t>T</w:t>
      </w:r>
    </w:p>
    <w:p>
      <w:pPr>
        <w:spacing w:line="24" w:lineRule="exact" w:before="0"/>
        <w:ind w:left="158" w:right="0" w:firstLine="0"/>
        <w:jc w:val="left"/>
        <w:rPr>
          <w:rFonts w:ascii="Arial"/>
          <w:sz w:val="12"/>
        </w:rPr>
      </w:pPr>
      <w:r>
        <w:rPr/>
        <w:br w:type="column"/>
      </w:r>
      <w:r>
        <w:rPr>
          <w:rFonts w:ascii="Arial"/>
          <w:spacing w:val="-10"/>
          <w:w w:val="135"/>
          <w:sz w:val="12"/>
        </w:rPr>
        <w:t>T</w:t>
      </w:r>
    </w:p>
    <w:p>
      <w:pPr>
        <w:pStyle w:val="BodyText"/>
        <w:spacing w:line="185" w:lineRule="exact"/>
        <w:ind w:left="928"/>
        <w:jc w:val="left"/>
        <w:rPr>
          <w:rFonts w:ascii="STIX Math"/>
        </w:rPr>
      </w:pPr>
      <w:r>
        <w:rPr/>
        <mc:AlternateContent>
          <mc:Choice Requires="wps">
            <w:drawing>
              <wp:anchor distT="0" distB="0" distL="0" distR="0" allowOverlap="1" layoutInCell="1" locked="0" behindDoc="1" simplePos="0" relativeHeight="486279168">
                <wp:simplePos x="0" y="0"/>
                <wp:positionH relativeFrom="page">
                  <wp:posOffset>5217947</wp:posOffset>
                </wp:positionH>
                <wp:positionV relativeFrom="paragraph">
                  <wp:posOffset>20541</wp:posOffset>
                </wp:positionV>
                <wp:extent cx="45720" cy="47307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45720" cy="473075"/>
                        </a:xfrm>
                        <a:prstGeom prst="rect">
                          <a:avLst/>
                        </a:prstGeom>
                      </wps:spPr>
                      <wps:txbx>
                        <w:txbxContent>
                          <w:p>
                            <w:pPr>
                              <w:spacing w:before="4"/>
                              <w:ind w:left="0" w:right="0" w:firstLine="0"/>
                              <w:jc w:val="left"/>
                              <w:rPr>
                                <w:rFonts w:ascii="DejaVu Sans" w:hAnsi="DejaVu Sans"/>
                                <w:sz w:val="16"/>
                              </w:rPr>
                            </w:pPr>
                            <w:r>
                              <w:rPr>
                                <w:rFonts w:ascii="DejaVu Sans" w:hAnsi="DejaVu Sans"/>
                                <w:spacing w:val="-43"/>
                                <w:w w:val="90"/>
                                <w:sz w:val="16"/>
                              </w:rPr>
                              <w:t>⎜</w:t>
                            </w:r>
                            <w:r>
                              <w:rPr>
                                <w:rFonts w:ascii="DejaVu Sans" w:hAnsi="DejaVu Sans"/>
                                <w:spacing w:val="-43"/>
                                <w:w w:val="90"/>
                                <w:position w:val="-10"/>
                                <w:sz w:val="16"/>
                              </w:rPr>
                              <w:t>⎝</w:t>
                            </w:r>
                          </w:p>
                        </w:txbxContent>
                      </wps:txbx>
                      <wps:bodyPr wrap="square" lIns="0" tIns="0" rIns="0" bIns="0" rtlCol="0">
                        <a:noAutofit/>
                      </wps:bodyPr>
                    </wps:wsp>
                  </a:graphicData>
                </a:graphic>
              </wp:anchor>
            </w:drawing>
          </mc:Choice>
          <mc:Fallback>
            <w:pict>
              <v:shape style="position:absolute;margin-left:410.862pt;margin-top:1.617402pt;width:3.6pt;height:37.25pt;mso-position-horizontal-relative:page;mso-position-vertical-relative:paragraph;z-index:-17037312" type="#_x0000_t202" id="docshape131" filled="false" stroked="false">
                <v:textbox inset="0,0,0,0">
                  <w:txbxContent>
                    <w:p>
                      <w:pPr>
                        <w:spacing w:before="4"/>
                        <w:ind w:left="0" w:right="0" w:firstLine="0"/>
                        <w:jc w:val="left"/>
                        <w:rPr>
                          <w:rFonts w:ascii="DejaVu Sans" w:hAnsi="DejaVu Sans"/>
                          <w:sz w:val="16"/>
                        </w:rPr>
                      </w:pPr>
                      <w:r>
                        <w:rPr>
                          <w:rFonts w:ascii="DejaVu Sans" w:hAnsi="DejaVu Sans"/>
                          <w:spacing w:val="-43"/>
                          <w:w w:val="90"/>
                          <w:sz w:val="16"/>
                        </w:rPr>
                        <w:t>⎜</w:t>
                      </w:r>
                      <w:r>
                        <w:rPr>
                          <w:rFonts w:ascii="DejaVu Sans" w:hAnsi="DejaVu Sans"/>
                          <w:spacing w:val="-43"/>
                          <w:w w:val="90"/>
                          <w:position w:val="-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286336">
                <wp:simplePos x="0" y="0"/>
                <wp:positionH relativeFrom="page">
                  <wp:posOffset>5498553</wp:posOffset>
                </wp:positionH>
                <wp:positionV relativeFrom="paragraph">
                  <wp:posOffset>-77615</wp:posOffset>
                </wp:positionV>
                <wp:extent cx="52069" cy="116839"/>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2069" cy="116839"/>
                        </a:xfrm>
                        <a:prstGeom prst="rect">
                          <a:avLst/>
                        </a:prstGeom>
                      </wps:spPr>
                      <wps:txbx>
                        <w:txbxContent>
                          <w:p>
                            <w:pPr>
                              <w:spacing w:line="184" w:lineRule="exact" w:before="0"/>
                              <w:ind w:left="0" w:right="0" w:firstLine="0"/>
                              <w:jc w:val="left"/>
                              <w:rPr>
                                <w:rFonts w:ascii="Noto Sans Math" w:hAnsi="Noto Sans Math"/>
                                <w:sz w:val="16"/>
                              </w:rPr>
                            </w:pPr>
                            <w:r>
                              <w:rPr>
                                <w:rFonts w:ascii="Noto Sans Math" w:hAnsi="Noto Sans Math"/>
                                <w:spacing w:val="-10"/>
                                <w:w w:val="230"/>
                                <w:sz w:val="16"/>
                              </w:rPr>
                              <w:t>⋮</w:t>
                            </w:r>
                          </w:p>
                        </w:txbxContent>
                      </wps:txbx>
                      <wps:bodyPr wrap="square" lIns="0" tIns="0" rIns="0" bIns="0" rtlCol="0">
                        <a:noAutofit/>
                      </wps:bodyPr>
                    </wps:wsp>
                  </a:graphicData>
                </a:graphic>
              </wp:anchor>
            </w:drawing>
          </mc:Choice>
          <mc:Fallback>
            <w:pict>
              <v:shape style="position:absolute;margin-left:432.957001pt;margin-top:-6.111455pt;width:4.1pt;height:9.2pt;mso-position-horizontal-relative:page;mso-position-vertical-relative:paragraph;z-index:-17030144" type="#_x0000_t202" id="docshape132" filled="false" stroked="false">
                <v:textbox inset="0,0,0,0">
                  <w:txbxContent>
                    <w:p>
                      <w:pPr>
                        <w:spacing w:line="184" w:lineRule="exact" w:before="0"/>
                        <w:ind w:left="0" w:right="0" w:firstLine="0"/>
                        <w:jc w:val="left"/>
                        <w:rPr>
                          <w:rFonts w:ascii="Noto Sans Math" w:hAnsi="Noto Sans Math"/>
                          <w:sz w:val="16"/>
                        </w:rPr>
                      </w:pPr>
                      <w:r>
                        <w:rPr>
                          <w:rFonts w:ascii="Noto Sans Math" w:hAnsi="Noto Sans Math"/>
                          <w:spacing w:val="-10"/>
                          <w:w w:val="230"/>
                          <w:sz w:val="16"/>
                        </w:rPr>
                        <w:t>⋮</w:t>
                      </w:r>
                    </w:p>
                  </w:txbxContent>
                </v:textbox>
                <w10:wrap type="none"/>
              </v:shape>
            </w:pict>
          </mc:Fallback>
        </mc:AlternateContent>
      </w:r>
      <w:r>
        <w:rPr>
          <w:rFonts w:ascii="STIX Math"/>
          <w:spacing w:val="-5"/>
        </w:rPr>
        <w:t>max</w:t>
      </w:r>
    </w:p>
    <w:p>
      <w:pPr>
        <w:spacing w:line="228" w:lineRule="exact" w:before="0"/>
        <w:ind w:left="949" w:right="0" w:firstLine="0"/>
        <w:jc w:val="left"/>
        <w:rPr>
          <w:rFonts w:ascii="Arial" w:hAnsi="Arial" w:eastAsia="Arial"/>
          <w:sz w:val="12"/>
        </w:rPr>
      </w:pPr>
      <w:r>
        <w:rPr>
          <w:rFonts w:ascii="STIX Math" w:hAnsi="STIX Math" w:eastAsia="STIX Math"/>
          <w:i/>
          <w:spacing w:val="-5"/>
          <w:w w:val="110"/>
          <w:sz w:val="12"/>
        </w:rPr>
        <w:t>𝜉</w:t>
      </w:r>
      <w:r>
        <w:rPr>
          <w:rFonts w:ascii="STIX Math" w:hAnsi="STIX Math" w:eastAsia="STIX Math"/>
          <w:spacing w:val="-5"/>
          <w:w w:val="110"/>
          <w:sz w:val="12"/>
        </w:rPr>
        <w:t>∈</w:t>
      </w:r>
      <w:r>
        <w:rPr>
          <w:rFonts w:ascii="Arial" w:hAnsi="Arial" w:eastAsia="Arial"/>
          <w:spacing w:val="-5"/>
          <w:w w:val="110"/>
          <w:sz w:val="12"/>
        </w:rPr>
        <w:t>T</w:t>
      </w:r>
    </w:p>
    <w:p>
      <w:pPr>
        <w:spacing w:line="348" w:lineRule="exact" w:before="0"/>
        <w:ind w:left="0" w:right="0" w:firstLine="0"/>
        <w:jc w:val="left"/>
        <w:rPr>
          <w:rFonts w:ascii="STIX Math" w:eastAsia="STIX Math"/>
          <w:i/>
          <w:sz w:val="16"/>
        </w:rPr>
      </w:pPr>
      <w:r>
        <w:rPr/>
        <w:br w:type="column"/>
      </w:r>
      <w:r>
        <w:rPr>
          <w:rFonts w:ascii="STIX Math" w:eastAsia="STIX Math"/>
          <w:i/>
          <w:spacing w:val="-2"/>
          <w:sz w:val="16"/>
        </w:rPr>
        <w:t>𝑓</w:t>
      </w:r>
      <w:r>
        <w:rPr>
          <w:rFonts w:ascii="STIX Math" w:eastAsia="STIX Math"/>
          <w:i/>
          <w:spacing w:val="-2"/>
          <w:position w:val="-3"/>
          <w:sz w:val="12"/>
        </w:rPr>
        <w:t>𝑚</w:t>
      </w:r>
      <w:r>
        <w:rPr>
          <w:rFonts w:ascii="STIX Math" w:eastAsia="STIX Math"/>
          <w:i/>
          <w:spacing w:val="-19"/>
          <w:position w:val="-3"/>
          <w:sz w:val="12"/>
        </w:rPr>
        <w:t> </w:t>
      </w:r>
      <w:r>
        <w:rPr>
          <w:rFonts w:ascii="STIX Math" w:eastAsia="STIX Math"/>
          <w:spacing w:val="-2"/>
          <w:sz w:val="16"/>
        </w:rPr>
        <w:t>(</w:t>
      </w:r>
      <w:r>
        <w:rPr>
          <w:rFonts w:ascii="STIX Math" w:eastAsia="STIX Math"/>
          <w:i/>
          <w:spacing w:val="-2"/>
          <w:sz w:val="16"/>
        </w:rPr>
        <w:t>𝑥,</w:t>
      </w:r>
      <w:r>
        <w:rPr>
          <w:rFonts w:ascii="STIX Math" w:eastAsia="STIX Math"/>
          <w:i/>
          <w:spacing w:val="-9"/>
          <w:sz w:val="16"/>
        </w:rPr>
        <w:t> </w:t>
      </w:r>
      <w:r>
        <w:rPr>
          <w:rFonts w:ascii="STIX Math" w:eastAsia="STIX Math"/>
          <w:i/>
          <w:spacing w:val="-10"/>
          <w:sz w:val="16"/>
        </w:rPr>
        <w:t>𝜉</w:t>
      </w:r>
    </w:p>
    <w:p>
      <w:pPr>
        <w:spacing w:line="357" w:lineRule="exact" w:before="0"/>
        <w:ind w:left="0" w:right="0" w:firstLine="0"/>
        <w:jc w:val="left"/>
        <w:rPr>
          <w:rFonts w:ascii="DejaVu Sans" w:hAnsi="DejaVu Sans"/>
          <w:sz w:val="16"/>
        </w:rPr>
      </w:pPr>
      <w:r>
        <w:rPr/>
        <w:br w:type="column"/>
      </w:r>
      <w:r>
        <w:rPr>
          <w:rFonts w:ascii="STIX Math" w:hAnsi="STIX Math"/>
          <w:spacing w:val="-5"/>
          <w:position w:val="-3"/>
          <w:sz w:val="16"/>
        </w:rPr>
        <w:t>)</w:t>
      </w:r>
      <w:r>
        <w:rPr>
          <w:rFonts w:ascii="DejaVu Sans" w:hAnsi="DejaVu Sans"/>
          <w:spacing w:val="-5"/>
          <w:sz w:val="16"/>
        </w:rPr>
        <w:t>⎟</w:t>
      </w:r>
      <w:r>
        <w:rPr>
          <w:rFonts w:ascii="DejaVu Sans" w:hAnsi="DejaVu Sans"/>
          <w:spacing w:val="-5"/>
          <w:position w:val="-10"/>
          <w:sz w:val="16"/>
        </w:rPr>
        <w:t>⎠</w:t>
      </w:r>
    </w:p>
    <w:p>
      <w:pPr>
        <w:spacing w:after="0" w:line="357" w:lineRule="exact"/>
        <w:jc w:val="left"/>
        <w:rPr>
          <w:rFonts w:ascii="DejaVu Sans" w:hAnsi="DejaVu Sans"/>
          <w:sz w:val="16"/>
        </w:rPr>
        <w:sectPr>
          <w:type w:val="continuous"/>
          <w:pgSz w:w="11910" w:h="15880"/>
          <w:pgMar w:header="668" w:footer="232" w:top="620" w:bottom="280" w:left="600" w:right="620"/>
          <w:cols w:num="5" w:equalWidth="0">
            <w:col w:w="5228" w:space="152"/>
            <w:col w:w="664" w:space="717"/>
            <w:col w:w="1203" w:space="26"/>
            <w:col w:w="461" w:space="7"/>
            <w:col w:w="2232"/>
          </w:cols>
        </w:sectPr>
      </w:pPr>
    </w:p>
    <w:p>
      <w:pPr>
        <w:pStyle w:val="BodyText"/>
        <w:spacing w:line="273" w:lineRule="auto" w:before="24"/>
        <w:ind w:right="38"/>
      </w:pPr>
      <w:r>
        <w:rPr>
          <w:w w:val="110"/>
        </w:rPr>
        <w:t>might</w:t>
      </w:r>
      <w:r>
        <w:rPr>
          <w:w w:val="110"/>
        </w:rPr>
        <w:t> be</w:t>
      </w:r>
      <w:r>
        <w:rPr>
          <w:w w:val="110"/>
        </w:rPr>
        <w:t> a</w:t>
      </w:r>
      <w:r>
        <w:rPr>
          <w:w w:val="110"/>
        </w:rPr>
        <w:t> problem</w:t>
      </w:r>
      <w:r>
        <w:rPr>
          <w:w w:val="110"/>
        </w:rPr>
        <w:t> and</w:t>
      </w:r>
      <w:r>
        <w:rPr>
          <w:w w:val="110"/>
        </w:rPr>
        <w:t> imply</w:t>
      </w:r>
      <w:r>
        <w:rPr>
          <w:w w:val="110"/>
        </w:rPr>
        <w:t> a</w:t>
      </w:r>
      <w:r>
        <w:rPr>
          <w:w w:val="110"/>
        </w:rPr>
        <w:t> relaxation</w:t>
      </w:r>
      <w:r>
        <w:rPr>
          <w:w w:val="110"/>
        </w:rPr>
        <w:t> or</w:t>
      </w:r>
      <w:r>
        <w:rPr>
          <w:w w:val="110"/>
        </w:rPr>
        <w:t> restriction</w:t>
      </w:r>
      <w:r>
        <w:rPr>
          <w:w w:val="110"/>
        </w:rPr>
        <w:t> of</w:t>
      </w:r>
      <w:r>
        <w:rPr>
          <w:w w:val="110"/>
        </w:rPr>
        <w:t> the</w:t>
      </w:r>
      <w:r>
        <w:rPr>
          <w:w w:val="110"/>
        </w:rPr>
        <w:t> over-</w:t>
      </w:r>
      <w:r>
        <w:rPr>
          <w:spacing w:val="80"/>
          <w:w w:val="110"/>
        </w:rPr>
        <w:t> </w:t>
      </w:r>
      <w:r>
        <w:rPr>
          <w:w w:val="110"/>
        </w:rPr>
        <w:t>all</w:t>
      </w:r>
      <w:r>
        <w:rPr>
          <w:spacing w:val="-3"/>
          <w:w w:val="110"/>
        </w:rPr>
        <w:t> </w:t>
      </w:r>
      <w:r>
        <w:rPr>
          <w:w w:val="110"/>
        </w:rPr>
        <w:t>problem.</w:t>
      </w:r>
      <w:r>
        <w:rPr>
          <w:spacing w:val="-3"/>
          <w:w w:val="110"/>
        </w:rPr>
        <w:t> </w:t>
      </w:r>
      <w:r>
        <w:rPr>
          <w:w w:val="110"/>
        </w:rPr>
        <w:t>What</w:t>
      </w:r>
      <w:r>
        <w:rPr>
          <w:spacing w:val="-3"/>
          <w:w w:val="110"/>
        </w:rPr>
        <w:t> </w:t>
      </w:r>
      <w:r>
        <w:rPr>
          <w:w w:val="110"/>
        </w:rPr>
        <w:t>is</w:t>
      </w:r>
      <w:r>
        <w:rPr>
          <w:spacing w:val="-3"/>
          <w:w w:val="110"/>
        </w:rPr>
        <w:t> </w:t>
      </w:r>
      <w:r>
        <w:rPr>
          <w:w w:val="110"/>
        </w:rPr>
        <w:t>more,</w:t>
      </w:r>
      <w:r>
        <w:rPr>
          <w:spacing w:val="-3"/>
          <w:w w:val="110"/>
        </w:rPr>
        <w:t> </w:t>
      </w:r>
      <w:r>
        <w:rPr>
          <w:w w:val="110"/>
        </w:rPr>
        <w:t>as</w:t>
      </w:r>
      <w:r>
        <w:rPr>
          <w:spacing w:val="-3"/>
          <w:w w:val="110"/>
        </w:rPr>
        <w:t> </w:t>
      </w:r>
      <w:r>
        <w:rPr>
          <w:w w:val="110"/>
        </w:rPr>
        <w:t>discussed</w:t>
      </w:r>
      <w:r>
        <w:rPr>
          <w:spacing w:val="-2"/>
          <w:w w:val="110"/>
        </w:rPr>
        <w:t> </w:t>
      </w:r>
      <w:r>
        <w:rPr>
          <w:w w:val="110"/>
        </w:rPr>
        <w:t>by</w:t>
      </w:r>
      <w:r>
        <w:rPr>
          <w:spacing w:val="-3"/>
          <w:w w:val="110"/>
        </w:rPr>
        <w:t> </w:t>
      </w:r>
      <w:hyperlink w:history="true" w:anchor="_bookmark50">
        <w:r>
          <w:rPr>
            <w:color w:val="0080AC"/>
            <w:w w:val="110"/>
          </w:rPr>
          <w:t>Dempe</w:t>
        </w:r>
        <w:r>
          <w:rPr>
            <w:color w:val="0080AC"/>
            <w:spacing w:val="-2"/>
            <w:w w:val="110"/>
          </w:rPr>
          <w:t> </w:t>
        </w:r>
        <w:r>
          <w:rPr>
            <w:color w:val="0080AC"/>
            <w:w w:val="110"/>
          </w:rPr>
          <w:t>and</w:t>
        </w:r>
        <w:r>
          <w:rPr>
            <w:color w:val="0080AC"/>
            <w:spacing w:val="-3"/>
            <w:w w:val="110"/>
          </w:rPr>
          <w:t> </w:t>
        </w:r>
        <w:r>
          <w:rPr>
            <w:color w:val="0080AC"/>
            <w:w w:val="110"/>
          </w:rPr>
          <w:t>Mehlitz</w:t>
        </w:r>
        <w:r>
          <w:rPr>
            <w:color w:val="0080AC"/>
            <w:spacing w:val="-3"/>
            <w:w w:val="110"/>
          </w:rPr>
          <w:t> </w:t>
        </w:r>
        <w:r>
          <w:rPr>
            <w:color w:val="0080AC"/>
            <w:w w:val="110"/>
          </w:rPr>
          <w:t>(2020)</w:t>
        </w:r>
      </w:hyperlink>
      <w:r>
        <w:rPr>
          <w:w w:val="110"/>
        </w:rPr>
        <w:t>, it can be a delicate issue if just locally optimal solutions of the scalar- ization are investigated. Further approaches are the characterization of </w:t>
      </w:r>
      <w:r>
        <w:rPr/>
        <w:t>the upper-level feasible set as solution set of specific multiobjective opti-</w:t>
      </w:r>
      <w:r>
        <w:rPr>
          <w:w w:val="110"/>
        </w:rPr>
        <w:t> mization</w:t>
      </w:r>
      <w:r>
        <w:rPr>
          <w:spacing w:val="-10"/>
          <w:w w:val="110"/>
        </w:rPr>
        <w:t> </w:t>
      </w:r>
      <w:r>
        <w:rPr>
          <w:w w:val="110"/>
        </w:rPr>
        <w:t>problems,</w:t>
      </w:r>
      <w:r>
        <w:rPr>
          <w:spacing w:val="-9"/>
          <w:w w:val="110"/>
        </w:rPr>
        <w:t> </w:t>
      </w:r>
      <w:r>
        <w:rPr>
          <w:w w:val="110"/>
        </w:rPr>
        <w:t>as</w:t>
      </w:r>
      <w:r>
        <w:rPr>
          <w:spacing w:val="-9"/>
          <w:w w:val="110"/>
        </w:rPr>
        <w:t> </w:t>
      </w:r>
      <w:r>
        <w:rPr>
          <w:w w:val="110"/>
        </w:rPr>
        <w:t>proposed</w:t>
      </w:r>
      <w:r>
        <w:rPr>
          <w:spacing w:val="-9"/>
          <w:w w:val="110"/>
        </w:rPr>
        <w:t> </w:t>
      </w:r>
      <w:r>
        <w:rPr>
          <w:w w:val="110"/>
        </w:rPr>
        <w:t>by</w:t>
      </w:r>
      <w:r>
        <w:rPr>
          <w:spacing w:val="-9"/>
          <w:w w:val="110"/>
        </w:rPr>
        <w:t> </w:t>
      </w:r>
      <w:hyperlink w:history="true" w:anchor="_bookmark60">
        <w:r>
          <w:rPr>
            <w:color w:val="0080AC"/>
            <w:w w:val="110"/>
          </w:rPr>
          <w:t>Eichfelder</w:t>
        </w:r>
        <w:r>
          <w:rPr>
            <w:color w:val="0080AC"/>
            <w:spacing w:val="-9"/>
            <w:w w:val="110"/>
          </w:rPr>
          <w:t> </w:t>
        </w:r>
        <w:r>
          <w:rPr>
            <w:color w:val="0080AC"/>
            <w:w w:val="110"/>
          </w:rPr>
          <w:t>(2010)</w:t>
        </w:r>
      </w:hyperlink>
      <w:r>
        <w:rPr>
          <w:w w:val="110"/>
        </w:rPr>
        <w:t>;</w:t>
      </w:r>
      <w:r>
        <w:rPr>
          <w:spacing w:val="-9"/>
          <w:w w:val="110"/>
        </w:rPr>
        <w:t> </w:t>
      </w:r>
      <w:hyperlink w:history="true" w:anchor="_bookmark59">
        <w:r>
          <w:rPr>
            <w:color w:val="0080AC"/>
            <w:w w:val="110"/>
          </w:rPr>
          <w:t>Eichfelder,</w:t>
        </w:r>
        <w:r>
          <w:rPr>
            <w:color w:val="0080AC"/>
            <w:spacing w:val="-9"/>
            <w:w w:val="110"/>
          </w:rPr>
          <w:t> </w:t>
        </w:r>
        <w:r>
          <w:rPr>
            <w:color w:val="0080AC"/>
            <w:w w:val="110"/>
          </w:rPr>
          <w:t>2008</w:t>
        </w:r>
      </w:hyperlink>
      <w:r>
        <w:rPr>
          <w:w w:val="110"/>
        </w:rPr>
        <w:t>. </w:t>
      </w:r>
      <w:r>
        <w:rPr>
          <w:spacing w:val="-2"/>
          <w:w w:val="110"/>
        </w:rPr>
        <w:t>Bonnel</w:t>
      </w:r>
      <w:r>
        <w:rPr>
          <w:spacing w:val="-3"/>
          <w:w w:val="110"/>
        </w:rPr>
        <w:t> </w:t>
      </w:r>
      <w:r>
        <w:rPr>
          <w:spacing w:val="-2"/>
          <w:w w:val="110"/>
        </w:rPr>
        <w:t>and</w:t>
      </w:r>
      <w:r>
        <w:rPr>
          <w:spacing w:val="-3"/>
          <w:w w:val="110"/>
        </w:rPr>
        <w:t> </w:t>
      </w:r>
      <w:r>
        <w:rPr>
          <w:spacing w:val="-2"/>
          <w:w w:val="110"/>
        </w:rPr>
        <w:t>Morgan</w:t>
      </w:r>
      <w:r>
        <w:rPr>
          <w:spacing w:val="-4"/>
          <w:w w:val="110"/>
        </w:rPr>
        <w:t> </w:t>
      </w:r>
      <w:r>
        <w:rPr>
          <w:spacing w:val="-2"/>
          <w:w w:val="110"/>
        </w:rPr>
        <w:t>consider</w:t>
      </w:r>
      <w:r>
        <w:rPr>
          <w:spacing w:val="-3"/>
          <w:w w:val="110"/>
        </w:rPr>
        <w:t> </w:t>
      </w:r>
      <w:r>
        <w:rPr>
          <w:spacing w:val="-2"/>
          <w:w w:val="110"/>
        </w:rPr>
        <w:t>in</w:t>
      </w:r>
      <w:r>
        <w:rPr>
          <w:spacing w:val="-4"/>
          <w:w w:val="110"/>
        </w:rPr>
        <w:t> </w:t>
      </w:r>
      <w:hyperlink w:history="true" w:anchor="_bookmark78">
        <w:r>
          <w:rPr>
            <w:color w:val="0080AC"/>
            <w:spacing w:val="-2"/>
            <w:w w:val="110"/>
          </w:rPr>
          <w:t>Bonnel</w:t>
        </w:r>
        <w:r>
          <w:rPr>
            <w:color w:val="0080AC"/>
            <w:spacing w:val="-4"/>
            <w:w w:val="110"/>
          </w:rPr>
          <w:t> </w:t>
        </w:r>
        <w:r>
          <w:rPr>
            <w:color w:val="0080AC"/>
            <w:spacing w:val="-2"/>
            <w:w w:val="110"/>
          </w:rPr>
          <w:t>and</w:t>
        </w:r>
        <w:r>
          <w:rPr>
            <w:color w:val="0080AC"/>
            <w:spacing w:val="-4"/>
            <w:w w:val="110"/>
          </w:rPr>
          <w:t> </w:t>
        </w:r>
        <w:r>
          <w:rPr>
            <w:color w:val="0080AC"/>
            <w:spacing w:val="-2"/>
            <w:w w:val="110"/>
          </w:rPr>
          <w:t>Morgan</w:t>
        </w:r>
        <w:r>
          <w:rPr>
            <w:color w:val="0080AC"/>
            <w:spacing w:val="-3"/>
            <w:w w:val="110"/>
          </w:rPr>
          <w:t> </w:t>
        </w:r>
        <w:r>
          <w:rPr>
            <w:color w:val="0080AC"/>
            <w:spacing w:val="-2"/>
            <w:w w:val="110"/>
          </w:rPr>
          <w:t>(2006)</w:t>
        </w:r>
      </w:hyperlink>
      <w:r>
        <w:rPr>
          <w:color w:val="0080AC"/>
          <w:spacing w:val="-4"/>
          <w:w w:val="110"/>
        </w:rPr>
        <w:t> </w:t>
      </w:r>
      <w:r>
        <w:rPr>
          <w:spacing w:val="-2"/>
          <w:w w:val="110"/>
        </w:rPr>
        <w:t>a</w:t>
      </w:r>
      <w:r>
        <w:rPr>
          <w:spacing w:val="-3"/>
          <w:w w:val="110"/>
        </w:rPr>
        <w:t> </w:t>
      </w:r>
      <w:r>
        <w:rPr>
          <w:spacing w:val="-2"/>
          <w:w w:val="110"/>
        </w:rPr>
        <w:t>semivecto- </w:t>
      </w:r>
      <w:r>
        <w:rPr>
          <w:w w:val="110"/>
        </w:rPr>
        <w:t>rial bilevel optimization problem and propose a solution method based on</w:t>
      </w:r>
      <w:r>
        <w:rPr>
          <w:w w:val="110"/>
        </w:rPr>
        <w:t> a</w:t>
      </w:r>
      <w:r>
        <w:rPr>
          <w:w w:val="110"/>
        </w:rPr>
        <w:t> penalty</w:t>
      </w:r>
      <w:r>
        <w:rPr>
          <w:w w:val="110"/>
        </w:rPr>
        <w:t> approach.</w:t>
      </w:r>
      <w:r>
        <w:rPr>
          <w:w w:val="110"/>
        </w:rPr>
        <w:t> In</w:t>
      </w:r>
      <w:r>
        <w:rPr>
          <w:w w:val="110"/>
        </w:rPr>
        <w:t> </w:t>
      </w:r>
      <w:hyperlink w:history="true" w:anchor="_bookmark100">
        <w:r>
          <w:rPr>
            <w:color w:val="0080AC"/>
            <w:w w:val="110"/>
          </w:rPr>
          <w:t>Gebhardt</w:t>
        </w:r>
        <w:r>
          <w:rPr>
            <w:color w:val="0080AC"/>
            <w:w w:val="110"/>
          </w:rPr>
          <w:t> and</w:t>
        </w:r>
        <w:r>
          <w:rPr>
            <w:color w:val="0080AC"/>
            <w:w w:val="110"/>
          </w:rPr>
          <w:t> Jahn</w:t>
        </w:r>
        <w:r>
          <w:rPr>
            <w:color w:val="0080AC"/>
            <w:w w:val="110"/>
          </w:rPr>
          <w:t> (2009)</w:t>
        </w:r>
      </w:hyperlink>
      <w:r>
        <w:rPr>
          <w:w w:val="110"/>
        </w:rPr>
        <w:t>,</w:t>
      </w:r>
      <w:r>
        <w:rPr>
          <w:w w:val="110"/>
        </w:rPr>
        <w:t> Gebhardt</w:t>
      </w:r>
      <w:r>
        <w:rPr>
          <w:w w:val="110"/>
        </w:rPr>
        <w:t> and</w:t>
      </w:r>
      <w:r>
        <w:rPr>
          <w:spacing w:val="40"/>
          <w:w w:val="110"/>
        </w:rPr>
        <w:t> </w:t>
      </w:r>
      <w:r>
        <w:rPr>
          <w:w w:val="110"/>
        </w:rPr>
        <w:t>Jahn propose to use a multiobjective search algorithm with a subdivi- sion</w:t>
      </w:r>
      <w:r>
        <w:rPr>
          <w:spacing w:val="-11"/>
          <w:w w:val="110"/>
        </w:rPr>
        <w:t> </w:t>
      </w:r>
      <w:r>
        <w:rPr>
          <w:w w:val="110"/>
        </w:rPr>
        <w:t>technique.</w:t>
      </w:r>
      <w:r>
        <w:rPr>
          <w:spacing w:val="-11"/>
          <w:w w:val="110"/>
        </w:rPr>
        <w:t> </w:t>
      </w:r>
      <w:r>
        <w:rPr>
          <w:w w:val="110"/>
        </w:rPr>
        <w:t>Approaches</w:t>
      </w:r>
      <w:r>
        <w:rPr>
          <w:spacing w:val="-10"/>
          <w:w w:val="110"/>
        </w:rPr>
        <w:t> </w:t>
      </w:r>
      <w:r>
        <w:rPr>
          <w:w w:val="110"/>
        </w:rPr>
        <w:t>for</w:t>
      </w:r>
      <w:r>
        <w:rPr>
          <w:spacing w:val="-11"/>
          <w:w w:val="110"/>
        </w:rPr>
        <w:t> </w:t>
      </w:r>
      <w:r>
        <w:rPr>
          <w:w w:val="110"/>
        </w:rPr>
        <w:t>solving</w:t>
      </w:r>
      <w:r>
        <w:rPr>
          <w:spacing w:val="-11"/>
          <w:w w:val="110"/>
        </w:rPr>
        <w:t> </w:t>
      </w:r>
      <w:r>
        <w:rPr>
          <w:w w:val="110"/>
        </w:rPr>
        <w:t>multiobjective</w:t>
      </w:r>
      <w:r>
        <w:rPr>
          <w:spacing w:val="-10"/>
          <w:w w:val="110"/>
        </w:rPr>
        <w:t> </w:t>
      </w:r>
      <w:r>
        <w:rPr>
          <w:w w:val="110"/>
        </w:rPr>
        <w:t>bilevel</w:t>
      </w:r>
      <w:r>
        <w:rPr>
          <w:spacing w:val="-11"/>
          <w:w w:val="110"/>
        </w:rPr>
        <w:t> </w:t>
      </w:r>
      <w:r>
        <w:rPr>
          <w:w w:val="110"/>
        </w:rPr>
        <w:t>optimiza- tion</w:t>
      </w:r>
      <w:r>
        <w:rPr>
          <w:w w:val="110"/>
        </w:rPr>
        <w:t> problems</w:t>
      </w:r>
      <w:r>
        <w:rPr>
          <w:w w:val="110"/>
        </w:rPr>
        <w:t> by</w:t>
      </w:r>
      <w:r>
        <w:rPr>
          <w:w w:val="110"/>
        </w:rPr>
        <w:t> using</w:t>
      </w:r>
      <w:r>
        <w:rPr>
          <w:w w:val="110"/>
        </w:rPr>
        <w:t> evolutionary</w:t>
      </w:r>
      <w:r>
        <w:rPr>
          <w:w w:val="110"/>
        </w:rPr>
        <w:t> algorithms</w:t>
      </w:r>
      <w:r>
        <w:rPr>
          <w:w w:val="110"/>
        </w:rPr>
        <w:t> in</w:t>
      </w:r>
      <w:r>
        <w:rPr>
          <w:w w:val="110"/>
        </w:rPr>
        <w:t> combination</w:t>
      </w:r>
      <w:r>
        <w:rPr>
          <w:w w:val="110"/>
        </w:rPr>
        <w:t> </w:t>
      </w:r>
      <w:r>
        <w:rPr>
          <w:w w:val="110"/>
        </w:rPr>
        <w:t>with local</w:t>
      </w:r>
      <w:r>
        <w:rPr>
          <w:w w:val="110"/>
        </w:rPr>
        <w:t> solvers</w:t>
      </w:r>
      <w:r>
        <w:rPr>
          <w:w w:val="110"/>
        </w:rPr>
        <w:t> can</w:t>
      </w:r>
      <w:r>
        <w:rPr>
          <w:w w:val="110"/>
        </w:rPr>
        <w:t> be</w:t>
      </w:r>
      <w:r>
        <w:rPr>
          <w:w w:val="110"/>
        </w:rPr>
        <w:t> found,</w:t>
      </w:r>
      <w:r>
        <w:rPr>
          <w:w w:val="110"/>
        </w:rPr>
        <w:t> for</w:t>
      </w:r>
      <w:r>
        <w:rPr>
          <w:w w:val="110"/>
        </w:rPr>
        <w:t> instance,</w:t>
      </w:r>
      <w:r>
        <w:rPr>
          <w:w w:val="110"/>
        </w:rPr>
        <w:t> in</w:t>
      </w:r>
      <w:r>
        <w:rPr>
          <w:w w:val="110"/>
        </w:rPr>
        <w:t> </w:t>
      </w:r>
      <w:hyperlink w:history="true" w:anchor="_bookmark51">
        <w:r>
          <w:rPr>
            <w:color w:val="0080AC"/>
            <w:w w:val="110"/>
          </w:rPr>
          <w:t>Deb</w:t>
        </w:r>
        <w:r>
          <w:rPr>
            <w:color w:val="0080AC"/>
            <w:w w:val="110"/>
          </w:rPr>
          <w:t> and</w:t>
        </w:r>
        <w:r>
          <w:rPr>
            <w:color w:val="0080AC"/>
            <w:w w:val="110"/>
          </w:rPr>
          <w:t> Sinha</w:t>
        </w:r>
        <w:r>
          <w:rPr>
            <w:color w:val="0080AC"/>
            <w:w w:val="110"/>
          </w:rPr>
          <w:t> (2010)</w:t>
        </w:r>
      </w:hyperlink>
      <w:r>
        <w:rPr>
          <w:w w:val="110"/>
        </w:rPr>
        <w:t>.</w:t>
      </w:r>
      <w:r>
        <w:rPr>
          <w:w w:val="110"/>
        </w:rPr>
        <w:t> In 2020,</w:t>
      </w:r>
      <w:r>
        <w:rPr>
          <w:spacing w:val="-6"/>
          <w:w w:val="110"/>
        </w:rPr>
        <w:t> </w:t>
      </w:r>
      <w:r>
        <w:rPr>
          <w:w w:val="110"/>
        </w:rPr>
        <w:t>a</w:t>
      </w:r>
      <w:r>
        <w:rPr>
          <w:spacing w:val="-5"/>
          <w:w w:val="110"/>
        </w:rPr>
        <w:t> </w:t>
      </w:r>
      <w:r>
        <w:rPr>
          <w:w w:val="110"/>
        </w:rPr>
        <w:t>survey</w:t>
      </w:r>
      <w:r>
        <w:rPr>
          <w:spacing w:val="-5"/>
          <w:w w:val="110"/>
        </w:rPr>
        <w:t> </w:t>
      </w:r>
      <w:r>
        <w:rPr>
          <w:w w:val="110"/>
        </w:rPr>
        <w:t>on</w:t>
      </w:r>
      <w:r>
        <w:rPr>
          <w:spacing w:val="-5"/>
          <w:w w:val="110"/>
        </w:rPr>
        <w:t> </w:t>
      </w:r>
      <w:r>
        <w:rPr>
          <w:w w:val="110"/>
        </w:rPr>
        <w:t>multiobjective</w:t>
      </w:r>
      <w:r>
        <w:rPr>
          <w:spacing w:val="-5"/>
          <w:w w:val="110"/>
        </w:rPr>
        <w:t> </w:t>
      </w:r>
      <w:r>
        <w:rPr>
          <w:w w:val="110"/>
        </w:rPr>
        <w:t>bilevel</w:t>
      </w:r>
      <w:r>
        <w:rPr>
          <w:spacing w:val="-5"/>
          <w:w w:val="110"/>
        </w:rPr>
        <w:t> </w:t>
      </w:r>
      <w:r>
        <w:rPr>
          <w:w w:val="110"/>
        </w:rPr>
        <w:t>optimization</w:t>
      </w:r>
      <w:r>
        <w:rPr>
          <w:spacing w:val="-6"/>
          <w:w w:val="110"/>
        </w:rPr>
        <w:t> </w:t>
      </w:r>
      <w:r>
        <w:rPr>
          <w:w w:val="110"/>
        </w:rPr>
        <w:t>by</w:t>
      </w:r>
      <w:r>
        <w:rPr>
          <w:spacing w:val="-5"/>
          <w:w w:val="110"/>
        </w:rPr>
        <w:t> </w:t>
      </w:r>
      <w:r>
        <w:rPr>
          <w:w w:val="110"/>
        </w:rPr>
        <w:t>Eichfelder</w:t>
      </w:r>
      <w:r>
        <w:rPr>
          <w:spacing w:val="-5"/>
          <w:w w:val="110"/>
        </w:rPr>
        <w:t> </w:t>
      </w:r>
      <w:r>
        <w:rPr>
          <w:w w:val="110"/>
        </w:rPr>
        <w:t>ap- peared</w:t>
      </w:r>
      <w:r>
        <w:rPr>
          <w:spacing w:val="-7"/>
          <w:w w:val="110"/>
        </w:rPr>
        <w:t> </w:t>
      </w:r>
      <w:r>
        <w:rPr>
          <w:w w:val="110"/>
        </w:rPr>
        <w:t>which</w:t>
      </w:r>
      <w:r>
        <w:rPr>
          <w:spacing w:val="-7"/>
          <w:w w:val="110"/>
        </w:rPr>
        <w:t> </w:t>
      </w:r>
      <w:r>
        <w:rPr>
          <w:w w:val="110"/>
        </w:rPr>
        <w:t>summarizes</w:t>
      </w:r>
      <w:r>
        <w:rPr>
          <w:spacing w:val="-7"/>
          <w:w w:val="110"/>
        </w:rPr>
        <w:t> </w:t>
      </w:r>
      <w:r>
        <w:rPr>
          <w:w w:val="110"/>
        </w:rPr>
        <w:t>the</w:t>
      </w:r>
      <w:r>
        <w:rPr>
          <w:spacing w:val="-6"/>
          <w:w w:val="110"/>
        </w:rPr>
        <w:t> </w:t>
      </w:r>
      <w:r>
        <w:rPr>
          <w:w w:val="110"/>
        </w:rPr>
        <w:t>progress</w:t>
      </w:r>
      <w:r>
        <w:rPr>
          <w:spacing w:val="-6"/>
          <w:w w:val="110"/>
        </w:rPr>
        <w:t> </w:t>
      </w:r>
      <w:r>
        <w:rPr>
          <w:w w:val="110"/>
        </w:rPr>
        <w:t>in</w:t>
      </w:r>
      <w:r>
        <w:rPr>
          <w:spacing w:val="-7"/>
          <w:w w:val="110"/>
        </w:rPr>
        <w:t> </w:t>
      </w:r>
      <w:r>
        <w:rPr>
          <w:w w:val="110"/>
        </w:rPr>
        <w:t>numerical</w:t>
      </w:r>
      <w:r>
        <w:rPr>
          <w:spacing w:val="-7"/>
          <w:w w:val="110"/>
        </w:rPr>
        <w:t> </w:t>
      </w:r>
      <w:r>
        <w:rPr>
          <w:w w:val="110"/>
        </w:rPr>
        <w:t>solvers</w:t>
      </w:r>
      <w:r>
        <w:rPr>
          <w:spacing w:val="-7"/>
          <w:w w:val="110"/>
        </w:rPr>
        <w:t> </w:t>
      </w:r>
      <w:r>
        <w:rPr>
          <w:w w:val="110"/>
        </w:rPr>
        <w:t>in</w:t>
      </w:r>
      <w:r>
        <w:rPr>
          <w:spacing w:val="-7"/>
          <w:w w:val="110"/>
        </w:rPr>
        <w:t> </w:t>
      </w:r>
      <w:r>
        <w:rPr>
          <w:w w:val="110"/>
        </w:rPr>
        <w:t>more</w:t>
      </w:r>
      <w:r>
        <w:rPr>
          <w:spacing w:val="-6"/>
          <w:w w:val="110"/>
        </w:rPr>
        <w:t> </w:t>
      </w:r>
      <w:r>
        <w:rPr>
          <w:w w:val="110"/>
        </w:rPr>
        <w:t>de- tail, see </w:t>
      </w:r>
      <w:hyperlink w:history="true" w:anchor="_bookmark62">
        <w:r>
          <w:rPr>
            <w:color w:val="0080AC"/>
            <w:w w:val="110"/>
          </w:rPr>
          <w:t>Eichfelder (2020)</w:t>
        </w:r>
      </w:hyperlink>
      <w:r>
        <w:rPr>
          <w:w w:val="110"/>
        </w:rPr>
        <w:t>. Moreover, just recently, an implementation of</w:t>
      </w:r>
      <w:r>
        <w:rPr>
          <w:w w:val="110"/>
        </w:rPr>
        <w:t> the</w:t>
      </w:r>
      <w:r>
        <w:rPr>
          <w:w w:val="110"/>
        </w:rPr>
        <w:t> algorithm</w:t>
      </w:r>
      <w:r>
        <w:rPr>
          <w:w w:val="110"/>
        </w:rPr>
        <w:t> from</w:t>
      </w:r>
      <w:r>
        <w:rPr>
          <w:w w:val="110"/>
        </w:rPr>
        <w:t> </w:t>
      </w:r>
      <w:hyperlink w:history="true" w:anchor="_bookmark60">
        <w:r>
          <w:rPr>
            <w:color w:val="0080AC"/>
            <w:w w:val="110"/>
          </w:rPr>
          <w:t>Eichfelder</w:t>
        </w:r>
        <w:r>
          <w:rPr>
            <w:color w:val="0080AC"/>
            <w:w w:val="110"/>
          </w:rPr>
          <w:t> (2010)</w:t>
        </w:r>
      </w:hyperlink>
      <w:r>
        <w:rPr>
          <w:color w:val="0080AC"/>
          <w:w w:val="110"/>
        </w:rPr>
        <w:t> </w:t>
      </w:r>
      <w:r>
        <w:rPr>
          <w:w w:val="110"/>
        </w:rPr>
        <w:t>was</w:t>
      </w:r>
      <w:r>
        <w:rPr>
          <w:w w:val="110"/>
        </w:rPr>
        <w:t> made</w:t>
      </w:r>
      <w:r>
        <w:rPr>
          <w:w w:val="110"/>
        </w:rPr>
        <w:t> publicly</w:t>
      </w:r>
      <w:r>
        <w:rPr>
          <w:w w:val="110"/>
        </w:rPr>
        <w:t> available </w:t>
      </w:r>
      <w:hyperlink w:history="true" w:anchor="_bookmark138">
        <w:r>
          <w:rPr>
            <w:color w:val="0080AC"/>
            <w:w w:val="110"/>
          </w:rPr>
          <w:t>MOB (0000)</w:t>
        </w:r>
      </w:hyperlink>
      <w:r>
        <w:rPr>
          <w:w w:val="110"/>
        </w:rPr>
        <w:t>.</w:t>
      </w:r>
    </w:p>
    <w:p>
      <w:pPr>
        <w:pStyle w:val="BodyText"/>
        <w:spacing w:line="273" w:lineRule="auto"/>
        <w:ind w:right="38" w:firstLine="239"/>
      </w:pPr>
      <w:r>
        <w:rPr>
          <w:w w:val="110"/>
        </w:rPr>
        <w:t>However, all existing approaches are limited in the sense that they only</w:t>
      </w:r>
      <w:r>
        <w:rPr>
          <w:spacing w:val="-13"/>
          <w:w w:val="110"/>
        </w:rPr>
        <w:t> </w:t>
      </w:r>
      <w:r>
        <w:rPr>
          <w:w w:val="110"/>
        </w:rPr>
        <w:t>apply</w:t>
      </w:r>
      <w:r>
        <w:rPr>
          <w:spacing w:val="-11"/>
          <w:w w:val="110"/>
        </w:rPr>
        <w:t> </w:t>
      </w:r>
      <w:r>
        <w:rPr>
          <w:w w:val="110"/>
        </w:rPr>
        <w:t>to</w:t>
      </w:r>
      <w:r>
        <w:rPr>
          <w:spacing w:val="-11"/>
          <w:w w:val="110"/>
        </w:rPr>
        <w:t> </w:t>
      </w:r>
      <w:r>
        <w:rPr>
          <w:w w:val="110"/>
        </w:rPr>
        <w:t>very</w:t>
      </w:r>
      <w:r>
        <w:rPr>
          <w:spacing w:val="-11"/>
          <w:w w:val="110"/>
        </w:rPr>
        <w:t> </w:t>
      </w:r>
      <w:r>
        <w:rPr>
          <w:w w:val="110"/>
        </w:rPr>
        <w:t>specific</w:t>
      </w:r>
      <w:r>
        <w:rPr>
          <w:spacing w:val="-11"/>
          <w:w w:val="110"/>
        </w:rPr>
        <w:t> </w:t>
      </w:r>
      <w:r>
        <w:rPr>
          <w:w w:val="110"/>
        </w:rPr>
        <w:t>problem</w:t>
      </w:r>
      <w:r>
        <w:rPr>
          <w:spacing w:val="-11"/>
          <w:w w:val="110"/>
        </w:rPr>
        <w:t> </w:t>
      </w:r>
      <w:r>
        <w:rPr>
          <w:w w:val="110"/>
        </w:rPr>
        <w:t>classes</w:t>
      </w:r>
      <w:r>
        <w:rPr>
          <w:spacing w:val="-11"/>
          <w:w w:val="110"/>
        </w:rPr>
        <w:t> </w:t>
      </w:r>
      <w:r>
        <w:rPr>
          <w:w w:val="110"/>
        </w:rPr>
        <w:t>and</w:t>
      </w:r>
      <w:r>
        <w:rPr>
          <w:spacing w:val="-11"/>
          <w:w w:val="110"/>
        </w:rPr>
        <w:t> </w:t>
      </w:r>
      <w:r>
        <w:rPr>
          <w:w w:val="110"/>
        </w:rPr>
        <w:t>can,</w:t>
      </w:r>
      <w:r>
        <w:rPr>
          <w:spacing w:val="-11"/>
          <w:w w:val="110"/>
        </w:rPr>
        <w:t> </w:t>
      </w:r>
      <w:r>
        <w:rPr>
          <w:w w:val="110"/>
        </w:rPr>
        <w:t>for</w:t>
      </w:r>
      <w:r>
        <w:rPr>
          <w:spacing w:val="-11"/>
          <w:w w:val="110"/>
        </w:rPr>
        <w:t> </w:t>
      </w:r>
      <w:r>
        <w:rPr>
          <w:w w:val="110"/>
        </w:rPr>
        <w:t>instance,</w:t>
      </w:r>
      <w:r>
        <w:rPr>
          <w:spacing w:val="-11"/>
          <w:w w:val="110"/>
        </w:rPr>
        <w:t> </w:t>
      </w:r>
      <w:r>
        <w:rPr>
          <w:w w:val="110"/>
        </w:rPr>
        <w:t>only</w:t>
      </w:r>
      <w:r>
        <w:rPr>
          <w:spacing w:val="-11"/>
          <w:w w:val="110"/>
        </w:rPr>
        <w:t> </w:t>
      </w:r>
      <w:r>
        <w:rPr>
          <w:w w:val="110"/>
        </w:rPr>
        <w:t>be applied for a small number of objective functions on the levels and/or</w:t>
      </w:r>
      <w:r>
        <w:rPr>
          <w:spacing w:val="80"/>
          <w:w w:val="110"/>
        </w:rPr>
        <w:t> </w:t>
      </w:r>
      <w:r>
        <w:rPr>
          <w:w w:val="110"/>
        </w:rPr>
        <w:t>a</w:t>
      </w:r>
      <w:r>
        <w:rPr>
          <w:spacing w:val="-2"/>
          <w:w w:val="110"/>
        </w:rPr>
        <w:t> </w:t>
      </w:r>
      <w:r>
        <w:rPr>
          <w:w w:val="110"/>
        </w:rPr>
        <w:t>small</w:t>
      </w:r>
      <w:r>
        <w:rPr>
          <w:spacing w:val="-2"/>
          <w:w w:val="110"/>
        </w:rPr>
        <w:t> </w:t>
      </w:r>
      <w:r>
        <w:rPr>
          <w:w w:val="110"/>
        </w:rPr>
        <w:t>number</w:t>
      </w:r>
      <w:r>
        <w:rPr>
          <w:spacing w:val="-2"/>
          <w:w w:val="110"/>
        </w:rPr>
        <w:t> </w:t>
      </w:r>
      <w:r>
        <w:rPr>
          <w:w w:val="110"/>
        </w:rPr>
        <w:t>of</w:t>
      </w:r>
      <w:r>
        <w:rPr>
          <w:spacing w:val="-2"/>
          <w:w w:val="110"/>
        </w:rPr>
        <w:t> </w:t>
      </w:r>
      <w:r>
        <w:rPr>
          <w:w w:val="110"/>
        </w:rPr>
        <w:t>variables,</w:t>
      </w:r>
      <w:r>
        <w:rPr>
          <w:spacing w:val="-2"/>
          <w:w w:val="110"/>
        </w:rPr>
        <w:t> </w:t>
      </w:r>
      <w:r>
        <w:rPr>
          <w:w w:val="110"/>
        </w:rPr>
        <w:t>specifically</w:t>
      </w:r>
      <w:r>
        <w:rPr>
          <w:spacing w:val="-2"/>
          <w:w w:val="110"/>
        </w:rPr>
        <w:t> </w:t>
      </w:r>
      <w:r>
        <w:rPr>
          <w:w w:val="110"/>
        </w:rPr>
        <w:t>on</w:t>
      </w:r>
      <w:r>
        <w:rPr>
          <w:spacing w:val="-2"/>
          <w:w w:val="110"/>
        </w:rPr>
        <w:t> </w:t>
      </w:r>
      <w:r>
        <w:rPr>
          <w:w w:val="110"/>
        </w:rPr>
        <w:t>the</w:t>
      </w:r>
      <w:r>
        <w:rPr>
          <w:spacing w:val="-2"/>
          <w:w w:val="110"/>
        </w:rPr>
        <w:t> </w:t>
      </w:r>
      <w:r>
        <w:rPr>
          <w:w w:val="110"/>
        </w:rPr>
        <w:t>upper</w:t>
      </w:r>
      <w:r>
        <w:rPr>
          <w:spacing w:val="-2"/>
          <w:w w:val="110"/>
        </w:rPr>
        <w:t> </w:t>
      </w:r>
      <w:r>
        <w:rPr>
          <w:w w:val="110"/>
        </w:rPr>
        <w:t>level.</w:t>
      </w:r>
      <w:r>
        <w:rPr>
          <w:spacing w:val="-2"/>
          <w:w w:val="110"/>
        </w:rPr>
        <w:t> </w:t>
      </w:r>
      <w:r>
        <w:rPr>
          <w:w w:val="110"/>
        </w:rPr>
        <w:t>Thus</w:t>
      </w:r>
      <w:r>
        <w:rPr>
          <w:spacing w:val="-2"/>
          <w:w w:val="110"/>
        </w:rPr>
        <w:t> </w:t>
      </w:r>
      <w:r>
        <w:rPr>
          <w:w w:val="110"/>
        </w:rPr>
        <w:t>more </w:t>
      </w:r>
      <w:bookmarkStart w:name="7 Robustness in uncertain multiobjective" w:id="48"/>
      <w:bookmarkEnd w:id="48"/>
      <w:r>
        <w:rPr>
          <w:w w:val="110"/>
        </w:rPr>
        <w:t>researc</w:t>
      </w:r>
      <w:r>
        <w:rPr>
          <w:w w:val="110"/>
        </w:rPr>
        <w:t>h is needed.</w:t>
      </w:r>
    </w:p>
    <w:p>
      <w:pPr>
        <w:pStyle w:val="BodyText"/>
        <w:spacing w:before="40"/>
        <w:ind w:left="0"/>
        <w:jc w:val="left"/>
      </w:pPr>
    </w:p>
    <w:p>
      <w:pPr>
        <w:pStyle w:val="Heading1"/>
        <w:numPr>
          <w:ilvl w:val="0"/>
          <w:numId w:val="1"/>
        </w:numPr>
        <w:tabs>
          <w:tab w:pos="382" w:val="left" w:leader="none"/>
        </w:tabs>
        <w:spacing w:line="240" w:lineRule="auto" w:before="0" w:after="0"/>
        <w:ind w:left="382" w:right="0" w:hanging="224"/>
        <w:jc w:val="left"/>
      </w:pPr>
      <w:bookmarkStart w:name="_bookmark31" w:id="49"/>
      <w:bookmarkEnd w:id="49"/>
      <w:r>
        <w:rPr>
          <w:b w:val="0"/>
        </w:rPr>
      </w:r>
      <w:r>
        <w:rPr>
          <w:w w:val="110"/>
        </w:rPr>
        <w:t>Robustness</w:t>
      </w:r>
      <w:r>
        <w:rPr>
          <w:spacing w:val="10"/>
          <w:w w:val="110"/>
        </w:rPr>
        <w:t> </w:t>
      </w:r>
      <w:r>
        <w:rPr>
          <w:w w:val="110"/>
        </w:rPr>
        <w:t>in</w:t>
      </w:r>
      <w:r>
        <w:rPr>
          <w:spacing w:val="11"/>
          <w:w w:val="110"/>
        </w:rPr>
        <w:t> </w:t>
      </w:r>
      <w:r>
        <w:rPr>
          <w:w w:val="110"/>
        </w:rPr>
        <w:t>uncertain</w:t>
      </w:r>
      <w:r>
        <w:rPr>
          <w:spacing w:val="11"/>
          <w:w w:val="110"/>
        </w:rPr>
        <w:t> </w:t>
      </w:r>
      <w:r>
        <w:rPr>
          <w:w w:val="110"/>
        </w:rPr>
        <w:t>multiobjective</w:t>
      </w:r>
      <w:r>
        <w:rPr>
          <w:spacing w:val="10"/>
          <w:w w:val="110"/>
        </w:rPr>
        <w:t> </w:t>
      </w:r>
      <w:r>
        <w:rPr>
          <w:spacing w:val="-2"/>
          <w:w w:val="110"/>
        </w:rPr>
        <w:t>optimization</w:t>
      </w:r>
    </w:p>
    <w:p>
      <w:pPr>
        <w:pStyle w:val="BodyText"/>
        <w:spacing w:before="50"/>
        <w:ind w:left="0"/>
        <w:jc w:val="left"/>
        <w:rPr>
          <w:rFonts w:ascii="Times New Roman"/>
          <w:b/>
        </w:rPr>
      </w:pPr>
    </w:p>
    <w:p>
      <w:pPr>
        <w:pStyle w:val="BodyText"/>
        <w:spacing w:line="273" w:lineRule="auto" w:before="1"/>
        <w:ind w:right="38" w:firstLine="239"/>
      </w:pPr>
      <w:bookmarkStart w:name="_bookmark32" w:id="50"/>
      <w:bookmarkEnd w:id="50"/>
      <w:r>
        <w:rPr/>
      </w:r>
      <w:r>
        <w:rPr>
          <w:w w:val="110"/>
        </w:rPr>
        <w:t>In many real-world applications there are uncertainties in the opti- mization problems under examination which should be taken into ac- count</w:t>
      </w:r>
      <w:r>
        <w:rPr>
          <w:spacing w:val="18"/>
          <w:w w:val="110"/>
        </w:rPr>
        <w:t> </w:t>
      </w:r>
      <w:r>
        <w:rPr>
          <w:w w:val="110"/>
        </w:rPr>
        <w:t>when</w:t>
      </w:r>
      <w:r>
        <w:rPr>
          <w:spacing w:val="19"/>
          <w:w w:val="110"/>
        </w:rPr>
        <w:t> </w:t>
      </w:r>
      <w:r>
        <w:rPr>
          <w:w w:val="110"/>
        </w:rPr>
        <w:t>solving</w:t>
      </w:r>
      <w:r>
        <w:rPr>
          <w:spacing w:val="18"/>
          <w:w w:val="110"/>
        </w:rPr>
        <w:t> </w:t>
      </w:r>
      <w:r>
        <w:rPr>
          <w:w w:val="110"/>
        </w:rPr>
        <w:t>the</w:t>
      </w:r>
      <w:r>
        <w:rPr>
          <w:spacing w:val="19"/>
          <w:w w:val="110"/>
        </w:rPr>
        <w:t> </w:t>
      </w:r>
      <w:r>
        <w:rPr>
          <w:w w:val="110"/>
        </w:rPr>
        <w:t>problem.</w:t>
      </w:r>
      <w:r>
        <w:rPr>
          <w:spacing w:val="18"/>
          <w:w w:val="110"/>
        </w:rPr>
        <w:t> </w:t>
      </w:r>
      <w:r>
        <w:rPr>
          <w:w w:val="110"/>
        </w:rPr>
        <w:t>One</w:t>
      </w:r>
      <w:r>
        <w:rPr>
          <w:spacing w:val="18"/>
          <w:w w:val="110"/>
        </w:rPr>
        <w:t> </w:t>
      </w:r>
      <w:r>
        <w:rPr>
          <w:w w:val="110"/>
        </w:rPr>
        <w:t>way</w:t>
      </w:r>
      <w:r>
        <w:rPr>
          <w:spacing w:val="18"/>
          <w:w w:val="110"/>
        </w:rPr>
        <w:t> </w:t>
      </w:r>
      <w:r>
        <w:rPr>
          <w:w w:val="110"/>
        </w:rPr>
        <w:t>to</w:t>
      </w:r>
      <w:r>
        <w:rPr>
          <w:spacing w:val="18"/>
          <w:w w:val="110"/>
        </w:rPr>
        <w:t> </w:t>
      </w:r>
      <w:r>
        <w:rPr>
          <w:w w:val="110"/>
        </w:rPr>
        <w:t>deal</w:t>
      </w:r>
      <w:r>
        <w:rPr>
          <w:spacing w:val="18"/>
          <w:w w:val="110"/>
        </w:rPr>
        <w:t> </w:t>
      </w:r>
      <w:r>
        <w:rPr>
          <w:w w:val="110"/>
        </w:rPr>
        <w:t>with</w:t>
      </w:r>
      <w:r>
        <w:rPr>
          <w:spacing w:val="18"/>
          <w:w w:val="110"/>
        </w:rPr>
        <w:t> </w:t>
      </w:r>
      <w:r>
        <w:rPr>
          <w:w w:val="110"/>
        </w:rPr>
        <w:t>uncertainties is robust optimization. Then, the aim is to find solutions which remain feasible</w:t>
      </w:r>
      <w:r>
        <w:rPr>
          <w:spacing w:val="-2"/>
          <w:w w:val="110"/>
        </w:rPr>
        <w:t> </w:t>
      </w:r>
      <w:r>
        <w:rPr>
          <w:w w:val="110"/>
        </w:rPr>
        <w:t>and</w:t>
      </w:r>
      <w:r>
        <w:rPr>
          <w:spacing w:val="-2"/>
          <w:w w:val="110"/>
        </w:rPr>
        <w:t> </w:t>
      </w:r>
      <w:r>
        <w:rPr>
          <w:w w:val="110"/>
        </w:rPr>
        <w:t>of</w:t>
      </w:r>
      <w:r>
        <w:rPr>
          <w:spacing w:val="-1"/>
          <w:w w:val="110"/>
        </w:rPr>
        <w:t> </w:t>
      </w:r>
      <w:r>
        <w:rPr>
          <w:w w:val="110"/>
        </w:rPr>
        <w:t>good</w:t>
      </w:r>
      <w:r>
        <w:rPr>
          <w:spacing w:val="-2"/>
          <w:w w:val="110"/>
        </w:rPr>
        <w:t> </w:t>
      </w:r>
      <w:r>
        <w:rPr>
          <w:w w:val="110"/>
        </w:rPr>
        <w:t>quality</w:t>
      </w:r>
      <w:r>
        <w:rPr>
          <w:spacing w:val="-2"/>
          <w:w w:val="110"/>
        </w:rPr>
        <w:t> </w:t>
      </w:r>
      <w:r>
        <w:rPr>
          <w:w w:val="110"/>
        </w:rPr>
        <w:t>for</w:t>
      </w:r>
      <w:r>
        <w:rPr>
          <w:spacing w:val="-1"/>
          <w:w w:val="110"/>
        </w:rPr>
        <w:t> </w:t>
      </w:r>
      <w:r>
        <w:rPr>
          <w:w w:val="110"/>
        </w:rPr>
        <w:t>all</w:t>
      </w:r>
      <w:r>
        <w:rPr>
          <w:spacing w:val="-2"/>
          <w:w w:val="110"/>
        </w:rPr>
        <w:t> </w:t>
      </w:r>
      <w:r>
        <w:rPr>
          <w:w w:val="110"/>
        </w:rPr>
        <w:t>possible</w:t>
      </w:r>
      <w:r>
        <w:rPr>
          <w:spacing w:val="-2"/>
          <w:w w:val="110"/>
        </w:rPr>
        <w:t> </w:t>
      </w:r>
      <w:r>
        <w:rPr>
          <w:w w:val="110"/>
        </w:rPr>
        <w:t>scenarios,</w:t>
      </w:r>
      <w:r>
        <w:rPr>
          <w:spacing w:val="-2"/>
          <w:w w:val="110"/>
        </w:rPr>
        <w:t> </w:t>
      </w:r>
      <w:r>
        <w:rPr>
          <w:w w:val="110"/>
        </w:rPr>
        <w:t>i.e.,</w:t>
      </w:r>
      <w:r>
        <w:rPr>
          <w:spacing w:val="-2"/>
          <w:w w:val="110"/>
        </w:rPr>
        <w:t> </w:t>
      </w:r>
      <w:r>
        <w:rPr>
          <w:w w:val="110"/>
        </w:rPr>
        <w:t>for</w:t>
      </w:r>
      <w:r>
        <w:rPr>
          <w:spacing w:val="-1"/>
          <w:w w:val="110"/>
        </w:rPr>
        <w:t> </w:t>
      </w:r>
      <w:r>
        <w:rPr>
          <w:w w:val="110"/>
        </w:rPr>
        <w:t>all</w:t>
      </w:r>
      <w:r>
        <w:rPr>
          <w:spacing w:val="-2"/>
          <w:w w:val="110"/>
        </w:rPr>
        <w:t> possi-</w:t>
      </w:r>
    </w:p>
    <w:p>
      <w:pPr>
        <w:pStyle w:val="BodyText"/>
        <w:spacing w:line="428" w:lineRule="exact"/>
      </w:pPr>
      <w:r>
        <w:rPr/>
        <mc:AlternateContent>
          <mc:Choice Requires="wps">
            <w:drawing>
              <wp:anchor distT="0" distB="0" distL="0" distR="0" allowOverlap="1" layoutInCell="1" locked="0" behindDoc="1" simplePos="0" relativeHeight="486281728">
                <wp:simplePos x="0" y="0"/>
                <wp:positionH relativeFrom="page">
                  <wp:posOffset>481469</wp:posOffset>
                </wp:positionH>
                <wp:positionV relativeFrom="paragraph">
                  <wp:posOffset>415</wp:posOffset>
                </wp:positionV>
                <wp:extent cx="3192145" cy="11620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3192145" cy="116205"/>
                        </a:xfrm>
                        <a:prstGeom prst="rect">
                          <a:avLst/>
                        </a:prstGeom>
                      </wps:spPr>
                      <wps:txbx>
                        <w:txbxContent>
                          <w:p>
                            <w:pPr>
                              <w:pStyle w:val="BodyText"/>
                              <w:spacing w:line="181" w:lineRule="exact"/>
                              <w:ind w:left="0"/>
                              <w:jc w:val="left"/>
                            </w:pPr>
                            <w:r>
                              <w:rPr>
                                <w:w w:val="110"/>
                              </w:rPr>
                              <w:t>ble</w:t>
                            </w:r>
                            <w:r>
                              <w:rPr>
                                <w:spacing w:val="-7"/>
                                <w:w w:val="110"/>
                              </w:rPr>
                              <w:t> </w:t>
                            </w:r>
                            <w:r>
                              <w:rPr>
                                <w:w w:val="110"/>
                              </w:rPr>
                              <w:t>realizations</w:t>
                            </w:r>
                            <w:r>
                              <w:rPr>
                                <w:spacing w:val="-8"/>
                                <w:w w:val="110"/>
                              </w:rPr>
                              <w:t> </w:t>
                            </w:r>
                            <w:r>
                              <w:rPr>
                                <w:w w:val="110"/>
                              </w:rPr>
                              <w:t>of</w:t>
                            </w:r>
                            <w:r>
                              <w:rPr>
                                <w:spacing w:val="-6"/>
                                <w:w w:val="110"/>
                              </w:rPr>
                              <w:t> </w:t>
                            </w:r>
                            <w:r>
                              <w:rPr>
                                <w:w w:val="110"/>
                              </w:rPr>
                              <w:t>the</w:t>
                            </w:r>
                            <w:r>
                              <w:rPr>
                                <w:spacing w:val="-7"/>
                                <w:w w:val="110"/>
                              </w:rPr>
                              <w:t> </w:t>
                            </w:r>
                            <w:r>
                              <w:rPr>
                                <w:w w:val="110"/>
                              </w:rPr>
                              <w:t>uncertain</w:t>
                            </w:r>
                            <w:r>
                              <w:rPr>
                                <w:spacing w:val="-8"/>
                                <w:w w:val="110"/>
                              </w:rPr>
                              <w:t> </w:t>
                            </w:r>
                            <w:r>
                              <w:rPr>
                                <w:w w:val="110"/>
                              </w:rPr>
                              <w:t>data.</w:t>
                            </w:r>
                            <w:r>
                              <w:rPr>
                                <w:spacing w:val="-6"/>
                                <w:w w:val="110"/>
                              </w:rPr>
                              <w:t> </w:t>
                            </w:r>
                            <w:r>
                              <w:rPr>
                                <w:w w:val="110"/>
                              </w:rPr>
                              <w:t>The</w:t>
                            </w:r>
                            <w:r>
                              <w:rPr>
                                <w:spacing w:val="-7"/>
                                <w:w w:val="110"/>
                              </w:rPr>
                              <w:t> </w:t>
                            </w:r>
                            <w:r>
                              <w:rPr>
                                <w:w w:val="110"/>
                              </w:rPr>
                              <w:t>uncertainties</w:t>
                            </w:r>
                            <w:r>
                              <w:rPr>
                                <w:spacing w:val="-8"/>
                                <w:w w:val="110"/>
                              </w:rPr>
                              <w:t> </w:t>
                            </w:r>
                            <w:r>
                              <w:rPr>
                                <w:w w:val="110"/>
                              </w:rPr>
                              <w:t>may</w:t>
                            </w:r>
                            <w:r>
                              <w:rPr>
                                <w:spacing w:val="-6"/>
                                <w:w w:val="110"/>
                              </w:rPr>
                              <w:t> </w:t>
                            </w:r>
                            <w:r>
                              <w:rPr>
                                <w:w w:val="110"/>
                              </w:rPr>
                              <w:t>be</w:t>
                            </w:r>
                            <w:r>
                              <w:rPr>
                                <w:spacing w:val="-7"/>
                                <w:w w:val="110"/>
                              </w:rPr>
                              <w:t> </w:t>
                            </w:r>
                            <w:r>
                              <w:rPr>
                                <w:spacing w:val="-2"/>
                                <w:w w:val="110"/>
                              </w:rPr>
                              <w:t>modeled</w:t>
                            </w:r>
                          </w:p>
                        </w:txbxContent>
                      </wps:txbx>
                      <wps:bodyPr wrap="square" lIns="0" tIns="0" rIns="0" bIns="0" rtlCol="0">
                        <a:noAutofit/>
                      </wps:bodyPr>
                    </wps:wsp>
                  </a:graphicData>
                </a:graphic>
              </wp:anchor>
            </w:drawing>
          </mc:Choice>
          <mc:Fallback>
            <w:pict>
              <v:shape style="position:absolute;margin-left:37.910999pt;margin-top:.032753pt;width:251.35pt;height:9.15pt;mso-position-horizontal-relative:page;mso-position-vertical-relative:paragraph;z-index:-17034752" type="#_x0000_t202" id="docshape133" filled="false" stroked="false">
                <v:textbox inset="0,0,0,0">
                  <w:txbxContent>
                    <w:p>
                      <w:pPr>
                        <w:pStyle w:val="BodyText"/>
                        <w:spacing w:line="181" w:lineRule="exact"/>
                        <w:ind w:left="0"/>
                        <w:jc w:val="left"/>
                      </w:pPr>
                      <w:r>
                        <w:rPr>
                          <w:w w:val="110"/>
                        </w:rPr>
                        <w:t>ble</w:t>
                      </w:r>
                      <w:r>
                        <w:rPr>
                          <w:spacing w:val="-7"/>
                          <w:w w:val="110"/>
                        </w:rPr>
                        <w:t> </w:t>
                      </w:r>
                      <w:r>
                        <w:rPr>
                          <w:w w:val="110"/>
                        </w:rPr>
                        <w:t>realizations</w:t>
                      </w:r>
                      <w:r>
                        <w:rPr>
                          <w:spacing w:val="-8"/>
                          <w:w w:val="110"/>
                        </w:rPr>
                        <w:t> </w:t>
                      </w:r>
                      <w:r>
                        <w:rPr>
                          <w:w w:val="110"/>
                        </w:rPr>
                        <w:t>of</w:t>
                      </w:r>
                      <w:r>
                        <w:rPr>
                          <w:spacing w:val="-6"/>
                          <w:w w:val="110"/>
                        </w:rPr>
                        <w:t> </w:t>
                      </w:r>
                      <w:r>
                        <w:rPr>
                          <w:w w:val="110"/>
                        </w:rPr>
                        <w:t>the</w:t>
                      </w:r>
                      <w:r>
                        <w:rPr>
                          <w:spacing w:val="-7"/>
                          <w:w w:val="110"/>
                        </w:rPr>
                        <w:t> </w:t>
                      </w:r>
                      <w:r>
                        <w:rPr>
                          <w:w w:val="110"/>
                        </w:rPr>
                        <w:t>uncertain</w:t>
                      </w:r>
                      <w:r>
                        <w:rPr>
                          <w:spacing w:val="-8"/>
                          <w:w w:val="110"/>
                        </w:rPr>
                        <w:t> </w:t>
                      </w:r>
                      <w:r>
                        <w:rPr>
                          <w:w w:val="110"/>
                        </w:rPr>
                        <w:t>data.</w:t>
                      </w:r>
                      <w:r>
                        <w:rPr>
                          <w:spacing w:val="-6"/>
                          <w:w w:val="110"/>
                        </w:rPr>
                        <w:t> </w:t>
                      </w:r>
                      <w:r>
                        <w:rPr>
                          <w:w w:val="110"/>
                        </w:rPr>
                        <w:t>The</w:t>
                      </w:r>
                      <w:r>
                        <w:rPr>
                          <w:spacing w:val="-7"/>
                          <w:w w:val="110"/>
                        </w:rPr>
                        <w:t> </w:t>
                      </w:r>
                      <w:r>
                        <w:rPr>
                          <w:w w:val="110"/>
                        </w:rPr>
                        <w:t>uncertainties</w:t>
                      </w:r>
                      <w:r>
                        <w:rPr>
                          <w:spacing w:val="-8"/>
                          <w:w w:val="110"/>
                        </w:rPr>
                        <w:t> </w:t>
                      </w:r>
                      <w:r>
                        <w:rPr>
                          <w:w w:val="110"/>
                        </w:rPr>
                        <w:t>may</w:t>
                      </w:r>
                      <w:r>
                        <w:rPr>
                          <w:spacing w:val="-6"/>
                          <w:w w:val="110"/>
                        </w:rPr>
                        <w:t> </w:t>
                      </w:r>
                      <w:r>
                        <w:rPr>
                          <w:w w:val="110"/>
                        </w:rPr>
                        <w:t>be</w:t>
                      </w:r>
                      <w:r>
                        <w:rPr>
                          <w:spacing w:val="-7"/>
                          <w:w w:val="110"/>
                        </w:rPr>
                        <w:t> </w:t>
                      </w:r>
                      <w:r>
                        <w:rPr>
                          <w:spacing w:val="-2"/>
                          <w:w w:val="110"/>
                        </w:rPr>
                        <w:t>modeled</w:t>
                      </w:r>
                    </w:p>
                  </w:txbxContent>
                </v:textbox>
                <w10:wrap type="none"/>
              </v:shape>
            </w:pict>
          </mc:Fallback>
        </mc:AlternateContent>
      </w:r>
      <w:r>
        <w:rPr>
          <w:w w:val="110"/>
        </w:rPr>
        <w:t>by</w:t>
      </w:r>
      <w:r>
        <w:rPr>
          <w:spacing w:val="-1"/>
          <w:w w:val="110"/>
        </w:rPr>
        <w:t> </w:t>
      </w:r>
      <w:r>
        <w:rPr>
          <w:w w:val="110"/>
        </w:rPr>
        <w:t>some uncertainty set </w:t>
      </w:r>
      <w:r>
        <w:rPr>
          <w:rFonts w:ascii="Arial" w:hAnsi="Arial" w:eastAsia="Arial"/>
          <w:w w:val="110"/>
        </w:rPr>
        <w:t>T</w:t>
      </w:r>
      <w:r>
        <w:rPr>
          <w:rFonts w:ascii="Arial" w:hAnsi="Arial" w:eastAsia="Arial"/>
          <w:spacing w:val="24"/>
          <w:w w:val="110"/>
        </w:rPr>
        <w:t> </w:t>
      </w:r>
      <w:r>
        <w:rPr>
          <w:rFonts w:ascii="STIX Math" w:hAnsi="STIX Math" w:eastAsia="STIX Math"/>
          <w:i/>
          <w:w w:val="110"/>
        </w:rPr>
        <w:t>⊆ </w:t>
      </w:r>
      <w:r>
        <w:rPr>
          <w:rFonts w:ascii="DejaVu Serif" w:hAnsi="DejaVu Serif" w:eastAsia="DejaVu Serif"/>
          <w:w w:val="110"/>
        </w:rPr>
        <w:t>ℝ</w:t>
      </w:r>
      <w:r>
        <w:rPr>
          <w:rFonts w:ascii="STIX Math" w:hAnsi="STIX Math" w:eastAsia="STIX Math"/>
          <w:i/>
          <w:w w:val="110"/>
          <w:vertAlign w:val="superscript"/>
        </w:rPr>
        <w:t>𝑘</w:t>
      </w:r>
      <w:r>
        <w:rPr>
          <w:w w:val="110"/>
          <w:vertAlign w:val="baseline"/>
        </w:rPr>
        <w:t>. For each parameter </w:t>
      </w:r>
      <w:r>
        <w:rPr>
          <w:rFonts w:ascii="STIX Math" w:hAnsi="STIX Math" w:eastAsia="STIX Math"/>
          <w:i/>
          <w:w w:val="110"/>
          <w:vertAlign w:val="baseline"/>
        </w:rPr>
        <w:t>𝜉</w:t>
      </w:r>
      <w:r>
        <w:rPr>
          <w:rFonts w:ascii="STIX Math" w:hAnsi="STIX Math" w:eastAsia="STIX Math"/>
          <w:i/>
          <w:spacing w:val="8"/>
          <w:w w:val="110"/>
          <w:vertAlign w:val="baseline"/>
        </w:rPr>
        <w:t> </w:t>
      </w:r>
      <w:r>
        <w:rPr>
          <w:rFonts w:ascii="STIX Math" w:hAnsi="STIX Math" w:eastAsia="STIX Math"/>
          <w:w w:val="110"/>
          <w:vertAlign w:val="baseline"/>
        </w:rPr>
        <w:t>∈ </w:t>
      </w:r>
      <w:r>
        <w:rPr>
          <w:rFonts w:ascii="Arial" w:hAnsi="Arial" w:eastAsia="Arial"/>
          <w:w w:val="110"/>
          <w:vertAlign w:val="baseline"/>
        </w:rPr>
        <w:t>T</w:t>
      </w:r>
      <w:r>
        <w:rPr>
          <w:rFonts w:ascii="Arial" w:hAnsi="Arial" w:eastAsia="Arial"/>
          <w:spacing w:val="-21"/>
          <w:w w:val="110"/>
          <w:vertAlign w:val="baseline"/>
        </w:rPr>
        <w:t> </w:t>
      </w:r>
      <w:r>
        <w:rPr>
          <w:w w:val="110"/>
          <w:vertAlign w:val="baseline"/>
        </w:rPr>
        <w:t>, called </w:t>
      </w:r>
      <w:r>
        <w:rPr>
          <w:spacing w:val="-4"/>
          <w:w w:val="110"/>
          <w:vertAlign w:val="baseline"/>
        </w:rPr>
        <w:t>sce-</w:t>
      </w:r>
    </w:p>
    <w:p>
      <w:pPr>
        <w:pStyle w:val="BodyText"/>
        <w:spacing w:line="111" w:lineRule="exact"/>
      </w:pPr>
      <w:r>
        <w:rPr>
          <w:w w:val="110"/>
        </w:rPr>
        <w:t>nario,</w:t>
      </w:r>
      <w:r>
        <w:rPr>
          <w:spacing w:val="5"/>
          <w:w w:val="110"/>
        </w:rPr>
        <w:t> </w:t>
      </w:r>
      <w:r>
        <w:rPr>
          <w:w w:val="110"/>
        </w:rPr>
        <w:t>one</w:t>
      </w:r>
      <w:r>
        <w:rPr>
          <w:spacing w:val="7"/>
          <w:w w:val="110"/>
        </w:rPr>
        <w:t> </w:t>
      </w:r>
      <w:r>
        <w:rPr>
          <w:w w:val="110"/>
        </w:rPr>
        <w:t>studies</w:t>
      </w:r>
      <w:r>
        <w:rPr>
          <w:spacing w:val="7"/>
          <w:w w:val="110"/>
        </w:rPr>
        <w:t> </w:t>
      </w:r>
      <w:r>
        <w:rPr>
          <w:w w:val="110"/>
        </w:rPr>
        <w:t>the</w:t>
      </w:r>
      <w:r>
        <w:rPr>
          <w:spacing w:val="7"/>
          <w:w w:val="110"/>
        </w:rPr>
        <w:t> </w:t>
      </w:r>
      <w:r>
        <w:rPr>
          <w:w w:val="110"/>
        </w:rPr>
        <w:t>parametric</w:t>
      </w:r>
      <w:r>
        <w:rPr>
          <w:spacing w:val="5"/>
          <w:w w:val="110"/>
        </w:rPr>
        <w:t> </w:t>
      </w:r>
      <w:r>
        <w:rPr>
          <w:w w:val="110"/>
        </w:rPr>
        <w:t>optimization</w:t>
      </w:r>
      <w:r>
        <w:rPr>
          <w:spacing w:val="6"/>
          <w:w w:val="110"/>
        </w:rPr>
        <w:t> </w:t>
      </w:r>
      <w:r>
        <w:rPr>
          <w:spacing w:val="-2"/>
          <w:w w:val="110"/>
        </w:rPr>
        <w:t>problem</w:t>
      </w:r>
    </w:p>
    <w:p>
      <w:pPr>
        <w:tabs>
          <w:tab w:pos="4866" w:val="left" w:leader="none"/>
        </w:tabs>
        <w:spacing w:line="433" w:lineRule="exact" w:before="0"/>
        <w:ind w:left="242" w:right="0" w:firstLine="0"/>
        <w:jc w:val="both"/>
        <w:rPr>
          <w:rFonts w:ascii="STIX Math" w:eastAsia="STIX Math"/>
          <w:sz w:val="16"/>
        </w:rPr>
      </w:pPr>
      <w:r>
        <w:rPr/>
        <mc:AlternateContent>
          <mc:Choice Requires="wps">
            <w:drawing>
              <wp:anchor distT="0" distB="0" distL="0" distR="0" allowOverlap="1" layoutInCell="1" locked="0" behindDoc="1" simplePos="0" relativeHeight="486283776">
                <wp:simplePos x="0" y="0"/>
                <wp:positionH relativeFrom="page">
                  <wp:posOffset>481469</wp:posOffset>
                </wp:positionH>
                <wp:positionV relativeFrom="paragraph">
                  <wp:posOffset>211977</wp:posOffset>
                </wp:positionV>
                <wp:extent cx="264795" cy="104139"/>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264795" cy="104139"/>
                        </a:xfrm>
                        <a:prstGeom prst="rect">
                          <a:avLst/>
                        </a:prstGeom>
                      </wps:spPr>
                      <wps:txbx>
                        <w:txbxContent>
                          <w:p>
                            <w:pPr>
                              <w:spacing w:line="163" w:lineRule="exact" w:before="0"/>
                              <w:ind w:left="0" w:right="0" w:firstLine="0"/>
                              <w:jc w:val="left"/>
                              <w:rPr>
                                <w:rFonts w:ascii="STIX Math" w:hAnsi="STIX Math" w:eastAsia="STIX Math"/>
                                <w:sz w:val="12"/>
                              </w:rPr>
                            </w:pPr>
                            <w:r>
                              <w:rPr>
                                <w:rFonts w:ascii="STIX Math" w:hAnsi="STIX Math" w:eastAsia="STIX Math"/>
                                <w:i/>
                                <w:spacing w:val="-2"/>
                                <w:sz w:val="12"/>
                              </w:rPr>
                              <w:t>𝑥</w:t>
                            </w:r>
                            <w:r>
                              <w:rPr>
                                <w:rFonts w:ascii="STIX Math" w:hAnsi="STIX Math" w:eastAsia="STIX Math"/>
                                <w:spacing w:val="-2"/>
                                <w:sz w:val="12"/>
                              </w:rPr>
                              <w:t>∈</w:t>
                            </w:r>
                            <w:r>
                              <w:rPr>
                                <w:rFonts w:ascii="STIX Math" w:hAnsi="STIX Math" w:eastAsia="STIX Math"/>
                                <w:i/>
                                <w:spacing w:val="-2"/>
                                <w:sz w:val="12"/>
                              </w:rPr>
                              <w:t>𝑀</w:t>
                            </w:r>
                            <w:r>
                              <w:rPr>
                                <w:rFonts w:ascii="STIX Math" w:hAnsi="STIX Math" w:eastAsia="STIX Math"/>
                                <w:i/>
                                <w:spacing w:val="-16"/>
                                <w:sz w:val="12"/>
                              </w:rPr>
                              <w:t> </w:t>
                            </w:r>
                            <w:r>
                              <w:rPr>
                                <w:rFonts w:ascii="STIX Math" w:hAnsi="STIX Math" w:eastAsia="STIX Math"/>
                                <w:spacing w:val="-5"/>
                                <w:sz w:val="12"/>
                              </w:rPr>
                              <w:t>(</w:t>
                            </w:r>
                            <w:r>
                              <w:rPr>
                                <w:rFonts w:ascii="STIX Math" w:hAnsi="STIX Math" w:eastAsia="STIX Math"/>
                                <w:i/>
                                <w:spacing w:val="-5"/>
                                <w:sz w:val="12"/>
                              </w:rPr>
                              <w:t>𝜉</w:t>
                            </w:r>
                            <w:r>
                              <w:rPr>
                                <w:rFonts w:ascii="STIX Math" w:hAnsi="STIX Math" w:eastAsia="STIX Math"/>
                                <w:spacing w:val="-5"/>
                                <w:sz w:val="12"/>
                              </w:rPr>
                              <w:t>)</w:t>
                            </w:r>
                          </w:p>
                        </w:txbxContent>
                      </wps:txbx>
                      <wps:bodyPr wrap="square" lIns="0" tIns="0" rIns="0" bIns="0" rtlCol="0">
                        <a:noAutofit/>
                      </wps:bodyPr>
                    </wps:wsp>
                  </a:graphicData>
                </a:graphic>
              </wp:anchor>
            </w:drawing>
          </mc:Choice>
          <mc:Fallback>
            <w:pict>
              <v:shape style="position:absolute;margin-left:37.910999pt;margin-top:16.691120pt;width:20.85pt;height:8.2pt;mso-position-horizontal-relative:page;mso-position-vertical-relative:paragraph;z-index:-17032704" type="#_x0000_t202" id="docshape134" filled="false" stroked="false">
                <v:textbox inset="0,0,0,0">
                  <w:txbxContent>
                    <w:p>
                      <w:pPr>
                        <w:spacing w:line="163" w:lineRule="exact" w:before="0"/>
                        <w:ind w:left="0" w:right="0" w:firstLine="0"/>
                        <w:jc w:val="left"/>
                        <w:rPr>
                          <w:rFonts w:ascii="STIX Math" w:hAnsi="STIX Math" w:eastAsia="STIX Math"/>
                          <w:sz w:val="12"/>
                        </w:rPr>
                      </w:pPr>
                      <w:r>
                        <w:rPr>
                          <w:rFonts w:ascii="STIX Math" w:hAnsi="STIX Math" w:eastAsia="STIX Math"/>
                          <w:i/>
                          <w:spacing w:val="-2"/>
                          <w:sz w:val="12"/>
                        </w:rPr>
                        <w:t>𝑥</w:t>
                      </w:r>
                      <w:r>
                        <w:rPr>
                          <w:rFonts w:ascii="STIX Math" w:hAnsi="STIX Math" w:eastAsia="STIX Math"/>
                          <w:spacing w:val="-2"/>
                          <w:sz w:val="12"/>
                        </w:rPr>
                        <w:t>∈</w:t>
                      </w:r>
                      <w:r>
                        <w:rPr>
                          <w:rFonts w:ascii="STIX Math" w:hAnsi="STIX Math" w:eastAsia="STIX Math"/>
                          <w:i/>
                          <w:spacing w:val="-2"/>
                          <w:sz w:val="12"/>
                        </w:rPr>
                        <w:t>𝑀</w:t>
                      </w:r>
                      <w:r>
                        <w:rPr>
                          <w:rFonts w:ascii="STIX Math" w:hAnsi="STIX Math" w:eastAsia="STIX Math"/>
                          <w:i/>
                          <w:spacing w:val="-16"/>
                          <w:sz w:val="12"/>
                        </w:rPr>
                        <w:t> </w:t>
                      </w:r>
                      <w:r>
                        <w:rPr>
                          <w:rFonts w:ascii="STIX Math" w:hAnsi="STIX Math" w:eastAsia="STIX Math"/>
                          <w:spacing w:val="-5"/>
                          <w:sz w:val="12"/>
                        </w:rPr>
                        <w:t>(</w:t>
                      </w:r>
                      <w:r>
                        <w:rPr>
                          <w:rFonts w:ascii="STIX Math" w:hAnsi="STIX Math" w:eastAsia="STIX Math"/>
                          <w:i/>
                          <w:spacing w:val="-5"/>
                          <w:sz w:val="12"/>
                        </w:rPr>
                        <w:t>𝜉</w:t>
                      </w:r>
                      <w:r>
                        <w:rPr>
                          <w:rFonts w:ascii="STIX Math" w:hAnsi="STIX Math" w:eastAsia="STIX Math"/>
                          <w:spacing w:val="-5"/>
                          <w:sz w:val="12"/>
                        </w:rPr>
                        <w:t>)</w:t>
                      </w:r>
                    </w:p>
                  </w:txbxContent>
                </v:textbox>
                <w10:wrap type="none"/>
              </v:shape>
            </w:pict>
          </mc:Fallback>
        </mc:AlternateContent>
      </w:r>
      <w:bookmarkStart w:name="_bookmark33" w:id="51"/>
      <w:bookmarkEnd w:id="51"/>
      <w:r>
        <w:rPr/>
      </w:r>
      <w:r>
        <w:rPr>
          <w:rFonts w:ascii="STIX Math" w:eastAsia="STIX Math"/>
          <w:sz w:val="16"/>
        </w:rPr>
        <w:t>min</w:t>
      </w:r>
      <w:r>
        <w:rPr>
          <w:rFonts w:ascii="STIX Math" w:eastAsia="STIX Math"/>
          <w:spacing w:val="62"/>
          <w:sz w:val="16"/>
        </w:rPr>
        <w:t> </w:t>
      </w:r>
      <w:r>
        <w:rPr>
          <w:rFonts w:ascii="STIX Math" w:eastAsia="STIX Math"/>
          <w:i/>
          <w:sz w:val="16"/>
        </w:rPr>
        <w:t>𝑓</w:t>
      </w:r>
      <w:r>
        <w:rPr>
          <w:rFonts w:ascii="STIX Math" w:eastAsia="STIX Math"/>
          <w:i/>
          <w:spacing w:val="-22"/>
          <w:sz w:val="16"/>
        </w:rPr>
        <w:t> </w:t>
      </w:r>
      <w:r>
        <w:rPr>
          <w:rFonts w:ascii="STIX Math" w:eastAsia="STIX Math"/>
          <w:sz w:val="16"/>
        </w:rPr>
        <w:t>(</w:t>
      </w:r>
      <w:r>
        <w:rPr>
          <w:rFonts w:ascii="STIX Math" w:eastAsia="STIX Math"/>
          <w:i/>
          <w:sz w:val="16"/>
        </w:rPr>
        <w:t>𝑥,</w:t>
      </w:r>
      <w:r>
        <w:rPr>
          <w:rFonts w:ascii="STIX Math" w:eastAsia="STIX Math"/>
          <w:i/>
          <w:spacing w:val="-13"/>
          <w:sz w:val="16"/>
        </w:rPr>
        <w:t> </w:t>
      </w:r>
      <w:r>
        <w:rPr>
          <w:rFonts w:ascii="STIX Math" w:eastAsia="STIX Math"/>
          <w:i/>
          <w:spacing w:val="-5"/>
          <w:sz w:val="16"/>
        </w:rPr>
        <w:t>𝜉</w:t>
      </w:r>
      <w:r>
        <w:rPr>
          <w:rFonts w:ascii="STIX Math" w:eastAsia="STIX Math"/>
          <w:spacing w:val="-5"/>
          <w:sz w:val="16"/>
        </w:rPr>
        <w:t>)</w:t>
      </w:r>
      <w:r>
        <w:rPr>
          <w:rFonts w:ascii="STIX Math" w:eastAsia="STIX Math"/>
          <w:sz w:val="16"/>
        </w:rPr>
        <w:tab/>
      </w:r>
      <w:r>
        <w:rPr>
          <w:rFonts w:ascii="Arial" w:eastAsia="Arial"/>
          <w:spacing w:val="-4"/>
          <w:sz w:val="16"/>
        </w:rPr>
        <w:t>P</w:t>
      </w:r>
      <w:r>
        <w:rPr>
          <w:rFonts w:ascii="STIX Math" w:eastAsia="STIX Math"/>
          <w:spacing w:val="-4"/>
          <w:sz w:val="16"/>
        </w:rPr>
        <w:t>(</w:t>
      </w:r>
      <w:r>
        <w:rPr>
          <w:rFonts w:ascii="STIX Math" w:eastAsia="STIX Math"/>
          <w:i/>
          <w:spacing w:val="-4"/>
          <w:sz w:val="16"/>
        </w:rPr>
        <w:t>𝑥</w:t>
      </w:r>
      <w:r>
        <w:rPr>
          <w:rFonts w:ascii="STIX Math" w:eastAsia="STIX Math"/>
          <w:spacing w:val="-4"/>
          <w:sz w:val="16"/>
        </w:rPr>
        <w:t>)</w:t>
      </w:r>
    </w:p>
    <w:p>
      <w:pPr>
        <w:pStyle w:val="BodyText"/>
        <w:spacing w:line="86" w:lineRule="exact"/>
        <w:jc w:val="left"/>
      </w:pPr>
      <w:r>
        <w:rPr/>
        <w:br w:type="column"/>
      </w:r>
      <w:r>
        <w:rPr>
          <w:w w:val="110"/>
        </w:rPr>
        <w:t>where</w:t>
      </w:r>
      <w:r>
        <w:rPr>
          <w:spacing w:val="-11"/>
          <w:w w:val="110"/>
        </w:rPr>
        <w:t> </w:t>
      </w:r>
      <w:r>
        <w:rPr>
          <w:rFonts w:ascii="STIX Math" w:hAnsi="STIX Math" w:eastAsia="STIX Math"/>
          <w:i/>
          <w:w w:val="110"/>
        </w:rPr>
        <w:t>𝑂𝑊</w:t>
      </w:r>
      <w:r>
        <w:rPr>
          <w:rFonts w:ascii="STIX Math" w:hAnsi="STIX Math" w:eastAsia="STIX Math"/>
          <w:i/>
          <w:spacing w:val="4"/>
          <w:w w:val="110"/>
        </w:rPr>
        <w:t> </w:t>
      </w:r>
      <w:r>
        <w:rPr>
          <w:w w:val="110"/>
        </w:rPr>
        <w:t>stands</w:t>
      </w:r>
      <w:r>
        <w:rPr>
          <w:spacing w:val="-11"/>
          <w:w w:val="110"/>
        </w:rPr>
        <w:t> </w:t>
      </w:r>
      <w:r>
        <w:rPr>
          <w:w w:val="110"/>
        </w:rPr>
        <w:t>for</w:t>
      </w:r>
      <w:r>
        <w:rPr>
          <w:spacing w:val="-11"/>
          <w:w w:val="110"/>
        </w:rPr>
        <w:t> </w:t>
      </w:r>
      <w:r>
        <w:rPr>
          <w:w w:val="110"/>
        </w:rPr>
        <w:t>objective-wise.</w:t>
      </w:r>
      <w:r>
        <w:rPr>
          <w:spacing w:val="-11"/>
          <w:w w:val="110"/>
        </w:rPr>
        <w:t> </w:t>
      </w:r>
      <w:r>
        <w:rPr>
          <w:w w:val="110"/>
        </w:rPr>
        <w:t>Then,</w:t>
      </w:r>
      <w:r>
        <w:rPr>
          <w:spacing w:val="-11"/>
          <w:w w:val="110"/>
        </w:rPr>
        <w:t> </w:t>
      </w:r>
      <w:r>
        <w:rPr>
          <w:w w:val="110"/>
        </w:rPr>
        <w:t>the</w:t>
      </w:r>
      <w:r>
        <w:rPr>
          <w:spacing w:val="-11"/>
          <w:w w:val="110"/>
        </w:rPr>
        <w:t> </w:t>
      </w:r>
      <w:r>
        <w:rPr>
          <w:w w:val="110"/>
        </w:rPr>
        <w:t>robust</w:t>
      </w:r>
      <w:r>
        <w:rPr>
          <w:spacing w:val="-11"/>
          <w:w w:val="110"/>
        </w:rPr>
        <w:t> </w:t>
      </w:r>
      <w:r>
        <w:rPr>
          <w:w w:val="110"/>
        </w:rPr>
        <w:t>(weakly)</w:t>
      </w:r>
      <w:r>
        <w:rPr>
          <w:spacing w:val="-11"/>
          <w:w w:val="110"/>
        </w:rPr>
        <w:t> </w:t>
      </w:r>
      <w:r>
        <w:rPr>
          <w:spacing w:val="-2"/>
          <w:w w:val="110"/>
        </w:rPr>
        <w:t>eﬃcient</w:t>
      </w:r>
    </w:p>
    <w:p>
      <w:pPr>
        <w:pStyle w:val="BodyText"/>
        <w:spacing w:line="340" w:lineRule="exact"/>
        <w:jc w:val="left"/>
      </w:pPr>
      <w:r>
        <w:rPr>
          <w:w w:val="110"/>
        </w:rPr>
        <w:t>solutions</w:t>
      </w:r>
      <w:r>
        <w:rPr>
          <w:spacing w:val="5"/>
          <w:w w:val="110"/>
        </w:rPr>
        <w:t> </w:t>
      </w:r>
      <w:r>
        <w:rPr>
          <w:w w:val="110"/>
        </w:rPr>
        <w:t>for</w:t>
      </w:r>
      <w:r>
        <w:rPr>
          <w:spacing w:val="7"/>
          <w:w w:val="110"/>
        </w:rPr>
        <w:t> </w:t>
      </w:r>
      <w:r>
        <w:rPr>
          <w:rFonts w:ascii="Arial"/>
          <w:w w:val="110"/>
        </w:rPr>
        <w:t>P</w:t>
      </w:r>
      <w:r>
        <w:rPr>
          <w:rFonts w:ascii="STIX Math"/>
          <w:w w:val="110"/>
        </w:rPr>
        <w:t>(</w:t>
      </w:r>
      <w:r>
        <w:rPr>
          <w:rFonts w:ascii="Arial"/>
          <w:w w:val="110"/>
        </w:rPr>
        <w:t>T</w:t>
      </w:r>
      <w:r>
        <w:rPr>
          <w:rFonts w:ascii="Arial"/>
          <w:spacing w:val="-20"/>
          <w:w w:val="110"/>
        </w:rPr>
        <w:t> </w:t>
      </w:r>
      <w:r>
        <w:rPr>
          <w:rFonts w:ascii="STIX Math"/>
          <w:w w:val="110"/>
        </w:rPr>
        <w:t>)</w:t>
      </w:r>
      <w:r>
        <w:rPr>
          <w:rFonts w:ascii="STIX Math"/>
          <w:spacing w:val="7"/>
          <w:w w:val="110"/>
        </w:rPr>
        <w:t> </w:t>
      </w:r>
      <w:r>
        <w:rPr>
          <w:w w:val="110"/>
        </w:rPr>
        <w:t>w.r.t.</w:t>
      </w:r>
      <w:r>
        <w:rPr>
          <w:spacing w:val="7"/>
          <w:w w:val="110"/>
        </w:rPr>
        <w:t> </w:t>
      </w:r>
      <w:r>
        <w:rPr>
          <w:w w:val="110"/>
        </w:rPr>
        <w:t>the</w:t>
      </w:r>
      <w:r>
        <w:rPr>
          <w:spacing w:val="7"/>
          <w:w w:val="110"/>
        </w:rPr>
        <w:t> </w:t>
      </w:r>
      <w:r>
        <w:rPr>
          <w:w w:val="110"/>
        </w:rPr>
        <w:t>objective-wise</w:t>
      </w:r>
      <w:r>
        <w:rPr>
          <w:spacing w:val="8"/>
          <w:w w:val="110"/>
        </w:rPr>
        <w:t> </w:t>
      </w:r>
      <w:r>
        <w:rPr>
          <w:w w:val="110"/>
        </w:rPr>
        <w:t>approach</w:t>
      </w:r>
      <w:r>
        <w:rPr>
          <w:spacing w:val="7"/>
          <w:w w:val="110"/>
        </w:rPr>
        <w:t> </w:t>
      </w:r>
      <w:r>
        <w:rPr>
          <w:w w:val="110"/>
        </w:rPr>
        <w:t>are</w:t>
      </w:r>
      <w:r>
        <w:rPr>
          <w:spacing w:val="7"/>
          <w:w w:val="110"/>
        </w:rPr>
        <w:t> </w:t>
      </w:r>
      <w:r>
        <w:rPr>
          <w:w w:val="110"/>
        </w:rPr>
        <w:t>the</w:t>
      </w:r>
      <w:r>
        <w:rPr>
          <w:spacing w:val="7"/>
          <w:w w:val="110"/>
        </w:rPr>
        <w:t> </w:t>
      </w:r>
      <w:r>
        <w:rPr>
          <w:spacing w:val="-2"/>
          <w:w w:val="110"/>
        </w:rPr>
        <w:t>(weakly)</w:t>
      </w:r>
    </w:p>
    <w:p>
      <w:pPr>
        <w:pStyle w:val="BodyText"/>
        <w:spacing w:line="172" w:lineRule="exact"/>
        <w:jc w:val="left"/>
      </w:pPr>
      <w:r>
        <w:rPr>
          <w:w w:val="110"/>
        </w:rPr>
        <w:t>eﬃcient</w:t>
      </w:r>
      <w:r>
        <w:rPr>
          <w:spacing w:val="-1"/>
          <w:w w:val="110"/>
        </w:rPr>
        <w:t> </w:t>
      </w:r>
      <w:r>
        <w:rPr>
          <w:w w:val="110"/>
        </w:rPr>
        <w:t>solutions for</w:t>
      </w:r>
      <w:r>
        <w:rPr>
          <w:spacing w:val="1"/>
          <w:w w:val="110"/>
        </w:rPr>
        <w:t> </w:t>
      </w:r>
      <w:hyperlink w:history="true" w:anchor="_bookmark30">
        <w:r>
          <w:rPr>
            <w:color w:val="0080AC"/>
            <w:spacing w:val="-2"/>
            <w:w w:val="110"/>
          </w:rPr>
          <w:t>(10)</w:t>
        </w:r>
      </w:hyperlink>
      <w:r>
        <w:rPr>
          <w:spacing w:val="-2"/>
          <w:w w:val="110"/>
        </w:rPr>
        <w:t>.</w:t>
      </w:r>
    </w:p>
    <w:p>
      <w:pPr>
        <w:pStyle w:val="BodyText"/>
        <w:spacing w:before="25"/>
        <w:ind w:firstLine="239"/>
        <w:jc w:val="left"/>
      </w:pPr>
      <w:r>
        <w:rPr>
          <w:w w:val="110"/>
        </w:rPr>
        <w:t>A</w:t>
      </w:r>
      <w:r>
        <w:rPr>
          <w:spacing w:val="9"/>
          <w:w w:val="110"/>
        </w:rPr>
        <w:t> </w:t>
      </w:r>
      <w:r>
        <w:rPr>
          <w:w w:val="110"/>
        </w:rPr>
        <w:t>similar</w:t>
      </w:r>
      <w:r>
        <w:rPr>
          <w:spacing w:val="9"/>
          <w:w w:val="110"/>
        </w:rPr>
        <w:t> </w:t>
      </w:r>
      <w:r>
        <w:rPr>
          <w:w w:val="110"/>
        </w:rPr>
        <w:t>concept</w:t>
      </w:r>
      <w:r>
        <w:rPr>
          <w:spacing w:val="9"/>
          <w:w w:val="110"/>
        </w:rPr>
        <w:t> </w:t>
      </w:r>
      <w:r>
        <w:rPr>
          <w:w w:val="110"/>
        </w:rPr>
        <w:t>was</w:t>
      </w:r>
      <w:r>
        <w:rPr>
          <w:spacing w:val="10"/>
          <w:w w:val="110"/>
        </w:rPr>
        <w:t> </w:t>
      </w:r>
      <w:r>
        <w:rPr>
          <w:w w:val="110"/>
        </w:rPr>
        <w:t>studied</w:t>
      </w:r>
      <w:r>
        <w:rPr>
          <w:spacing w:val="9"/>
          <w:w w:val="110"/>
        </w:rPr>
        <w:t> </w:t>
      </w:r>
      <w:r>
        <w:rPr>
          <w:w w:val="110"/>
        </w:rPr>
        <w:t>by</w:t>
      </w:r>
      <w:r>
        <w:rPr>
          <w:spacing w:val="9"/>
          <w:w w:val="110"/>
        </w:rPr>
        <w:t> </w:t>
      </w:r>
      <w:hyperlink w:history="true" w:anchor="_bookmark98">
        <w:r>
          <w:rPr>
            <w:color w:val="0080AC"/>
            <w:w w:val="110"/>
          </w:rPr>
          <w:t>Fliege</w:t>
        </w:r>
        <w:r>
          <w:rPr>
            <w:color w:val="0080AC"/>
            <w:spacing w:val="10"/>
            <w:w w:val="110"/>
          </w:rPr>
          <w:t> </w:t>
        </w:r>
        <w:r>
          <w:rPr>
            <w:color w:val="0080AC"/>
            <w:w w:val="110"/>
          </w:rPr>
          <w:t>and</w:t>
        </w:r>
        <w:r>
          <w:rPr>
            <w:color w:val="0080AC"/>
            <w:spacing w:val="9"/>
            <w:w w:val="110"/>
          </w:rPr>
          <w:t> </w:t>
        </w:r>
        <w:r>
          <w:rPr>
            <w:color w:val="0080AC"/>
            <w:w w:val="110"/>
          </w:rPr>
          <w:t>Werner</w:t>
        </w:r>
        <w:r>
          <w:rPr>
            <w:color w:val="0080AC"/>
            <w:spacing w:val="9"/>
            <w:w w:val="110"/>
          </w:rPr>
          <w:t> </w:t>
        </w:r>
        <w:r>
          <w:rPr>
            <w:color w:val="0080AC"/>
            <w:w w:val="110"/>
          </w:rPr>
          <w:t>(2013)</w:t>
        </w:r>
      </w:hyperlink>
      <w:r>
        <w:rPr>
          <w:color w:val="0080AC"/>
          <w:spacing w:val="10"/>
          <w:w w:val="110"/>
        </w:rPr>
        <w:t> </w:t>
      </w:r>
      <w:r>
        <w:rPr>
          <w:w w:val="110"/>
        </w:rPr>
        <w:t>in</w:t>
      </w:r>
      <w:r>
        <w:rPr>
          <w:spacing w:val="9"/>
          <w:w w:val="110"/>
        </w:rPr>
        <w:t> </w:t>
      </w:r>
      <w:r>
        <w:rPr>
          <w:spacing w:val="-5"/>
          <w:w w:val="110"/>
        </w:rPr>
        <w:t>the</w:t>
      </w:r>
    </w:p>
    <w:p>
      <w:pPr>
        <w:pStyle w:val="BodyText"/>
        <w:spacing w:line="112" w:lineRule="auto" w:before="104"/>
        <w:ind w:right="116"/>
      </w:pPr>
      <w:r>
        <w:rPr>
          <w:w w:val="110"/>
        </w:rPr>
        <w:t>applying first an </w:t>
      </w:r>
      <w:r>
        <w:rPr>
          <w:rFonts w:ascii="STIX Math" w:eastAsia="STIX Math"/>
          <w:i/>
          <w:w w:val="110"/>
        </w:rPr>
        <w:t>𝜀</w:t>
      </w:r>
      <w:r>
        <w:rPr>
          <w:w w:val="110"/>
        </w:rPr>
        <w:t>-constraint scalarization to the problems (</w:t>
      </w:r>
      <w:hyperlink w:history="true" w:anchor="_bookmark33">
        <w:r>
          <w:rPr>
            <w:rFonts w:ascii="Arial" w:eastAsia="Arial"/>
            <w:color w:val="0080AC"/>
            <w:w w:val="110"/>
          </w:rPr>
          <w:t>P</w:t>
        </w:r>
        <w:r>
          <w:rPr>
            <w:rFonts w:ascii="STIX Math" w:eastAsia="STIX Math"/>
            <w:color w:val="0080AC"/>
            <w:w w:val="110"/>
          </w:rPr>
          <w:t>(</w:t>
        </w:r>
        <w:r>
          <w:rPr>
            <w:rFonts w:ascii="STIX Math" w:eastAsia="STIX Math"/>
            <w:i/>
            <w:color w:val="0080AC"/>
            <w:w w:val="110"/>
          </w:rPr>
          <w:t>𝑥</w:t>
        </w:r>
        <w:r>
          <w:rPr>
            <w:rFonts w:ascii="STIX Math" w:eastAsia="STIX Math"/>
            <w:color w:val="0080AC"/>
            <w:w w:val="110"/>
          </w:rPr>
          <w:t>)</w:t>
        </w:r>
      </w:hyperlink>
      <w:r>
        <w:rPr>
          <w:w w:val="110"/>
        </w:rPr>
        <w:t>). Then context of portfolio</w:t>
      </w:r>
      <w:r>
        <w:rPr>
          <w:spacing w:val="-1"/>
          <w:w w:val="110"/>
        </w:rPr>
        <w:t> </w:t>
      </w:r>
      <w:r>
        <w:rPr>
          <w:w w:val="110"/>
        </w:rPr>
        <w:t>selection.</w:t>
      </w:r>
      <w:r>
        <w:rPr>
          <w:spacing w:val="-1"/>
          <w:w w:val="110"/>
        </w:rPr>
        <w:t> </w:t>
      </w:r>
      <w:r>
        <w:rPr>
          <w:w w:val="110"/>
        </w:rPr>
        <w:t>The above</w:t>
      </w:r>
      <w:r>
        <w:rPr>
          <w:spacing w:val="-1"/>
          <w:w w:val="110"/>
        </w:rPr>
        <w:t> </w:t>
      </w:r>
      <w:r>
        <w:rPr>
          <w:w w:val="110"/>
        </w:rPr>
        <w:t>reformulation</w:t>
      </w:r>
      <w:r>
        <w:rPr>
          <w:spacing w:val="-1"/>
          <w:w w:val="110"/>
        </w:rPr>
        <w:t> </w:t>
      </w:r>
      <w:r>
        <w:rPr>
          <w:w w:val="110"/>
        </w:rPr>
        <w:t>is</w:t>
      </w:r>
      <w:r>
        <w:rPr>
          <w:spacing w:val="-1"/>
          <w:w w:val="110"/>
        </w:rPr>
        <w:t> </w:t>
      </w:r>
      <w:r>
        <w:rPr>
          <w:w w:val="110"/>
        </w:rPr>
        <w:t>motivated</w:t>
      </w:r>
      <w:r>
        <w:rPr>
          <w:spacing w:val="-1"/>
          <w:w w:val="110"/>
        </w:rPr>
        <w:t> </w:t>
      </w:r>
      <w:r>
        <w:rPr>
          <w:spacing w:val="-5"/>
          <w:w w:val="110"/>
        </w:rPr>
        <w:t>by</w:t>
      </w:r>
    </w:p>
    <w:p>
      <w:pPr>
        <w:pStyle w:val="BodyText"/>
        <w:spacing w:line="115" w:lineRule="exact" w:before="21"/>
        <w:jc w:val="left"/>
      </w:pPr>
      <w:r>
        <w:rPr>
          <w:w w:val="110"/>
        </w:rPr>
        <w:t>one</w:t>
      </w:r>
      <w:r>
        <w:rPr>
          <w:spacing w:val="3"/>
          <w:w w:val="110"/>
        </w:rPr>
        <w:t> </w:t>
      </w:r>
      <w:r>
        <w:rPr>
          <w:w w:val="110"/>
        </w:rPr>
        <w:t>obtains</w:t>
      </w:r>
      <w:r>
        <w:rPr>
          <w:spacing w:val="3"/>
          <w:w w:val="110"/>
        </w:rPr>
        <w:t> </w:t>
      </w:r>
      <w:r>
        <w:rPr>
          <w:w w:val="110"/>
        </w:rPr>
        <w:t>a</w:t>
      </w:r>
      <w:r>
        <w:rPr>
          <w:spacing w:val="4"/>
          <w:w w:val="110"/>
        </w:rPr>
        <w:t> </w:t>
      </w:r>
      <w:r>
        <w:rPr>
          <w:w w:val="110"/>
        </w:rPr>
        <w:t>formulation</w:t>
      </w:r>
      <w:r>
        <w:rPr>
          <w:spacing w:val="2"/>
          <w:w w:val="110"/>
        </w:rPr>
        <w:t> </w:t>
      </w:r>
      <w:r>
        <w:rPr>
          <w:spacing w:val="-5"/>
          <w:w w:val="110"/>
        </w:rPr>
        <w:t>as</w:t>
      </w:r>
    </w:p>
    <w:p>
      <w:pPr>
        <w:spacing w:line="293" w:lineRule="exact" w:before="0"/>
        <w:ind w:left="242" w:right="0" w:firstLine="0"/>
        <w:jc w:val="both"/>
        <w:rPr>
          <w:rFonts w:ascii="STIX Math" w:hAnsi="STIX Math" w:eastAsia="STIX Math"/>
          <w:i/>
          <w:sz w:val="16"/>
        </w:rPr>
      </w:pPr>
      <w:r>
        <w:rPr>
          <w:rFonts w:ascii="STIX Math" w:hAnsi="STIX Math" w:eastAsia="STIX Math"/>
          <w:w w:val="105"/>
          <w:sz w:val="16"/>
        </w:rPr>
        <w:t>min</w:t>
      </w:r>
      <w:r>
        <w:rPr>
          <w:rFonts w:ascii="STIX Math" w:hAnsi="STIX Math" w:eastAsia="STIX Math"/>
          <w:spacing w:val="19"/>
          <w:w w:val="105"/>
          <w:sz w:val="16"/>
        </w:rPr>
        <w:t> </w:t>
      </w:r>
      <w:r>
        <w:rPr>
          <w:rFonts w:ascii="STIX Math" w:hAnsi="STIX Math" w:eastAsia="STIX Math"/>
          <w:w w:val="105"/>
          <w:sz w:val="16"/>
        </w:rPr>
        <w:t>{</w:t>
      </w:r>
      <w:r>
        <w:rPr>
          <w:rFonts w:ascii="STIX Math" w:hAnsi="STIX Math" w:eastAsia="STIX Math"/>
          <w:i/>
          <w:w w:val="105"/>
          <w:sz w:val="16"/>
        </w:rPr>
        <w:t>𝑓</w:t>
      </w:r>
      <w:r>
        <w:rPr>
          <w:rFonts w:ascii="STIX Math" w:hAnsi="STIX Math" w:eastAsia="STIX Math"/>
          <w:i/>
          <w:w w:val="105"/>
          <w:position w:val="-3"/>
          <w:sz w:val="12"/>
        </w:rPr>
        <w:t>𝑚</w:t>
      </w:r>
      <w:r>
        <w:rPr>
          <w:rFonts w:ascii="STIX Math" w:hAnsi="STIX Math" w:eastAsia="STIX Math"/>
          <w:i/>
          <w:spacing w:val="-22"/>
          <w:w w:val="105"/>
          <w:position w:val="-3"/>
          <w:sz w:val="12"/>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spacing w:val="-15"/>
          <w:w w:val="105"/>
          <w:sz w:val="16"/>
        </w:rPr>
        <w:t> </w:t>
      </w:r>
      <w:r>
        <w:rPr>
          <w:rFonts w:ascii="STIX Math" w:hAnsi="STIX Math" w:eastAsia="STIX Math"/>
          <w:i/>
          <w:w w:val="105"/>
          <w:sz w:val="16"/>
        </w:rPr>
        <w:t>𝜉</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i/>
          <w:w w:val="105"/>
          <w:sz w:val="16"/>
        </w:rPr>
        <w:t>𝑓</w:t>
      </w:r>
      <w:r>
        <w:rPr>
          <w:rFonts w:ascii="STIX Math" w:hAnsi="STIX Math" w:eastAsia="STIX Math"/>
          <w:i/>
          <w:w w:val="105"/>
          <w:position w:val="-3"/>
          <w:sz w:val="12"/>
        </w:rPr>
        <w:t>𝑖</w:t>
      </w:r>
      <w:r>
        <w:rPr>
          <w:rFonts w:ascii="STIX Math" w:hAnsi="STIX Math" w:eastAsia="STIX Math"/>
          <w:i/>
          <w:spacing w:val="-21"/>
          <w:w w:val="105"/>
          <w:position w:val="-3"/>
          <w:sz w:val="12"/>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spacing w:val="-16"/>
          <w:w w:val="105"/>
          <w:sz w:val="16"/>
        </w:rPr>
        <w:t> </w:t>
      </w:r>
      <w:r>
        <w:rPr>
          <w:rFonts w:ascii="STIX Math" w:hAnsi="STIX Math" w:eastAsia="STIX Math"/>
          <w:i/>
          <w:w w:val="105"/>
          <w:sz w:val="16"/>
        </w:rPr>
        <w:t>𝜉</w:t>
      </w:r>
      <w:r>
        <w:rPr>
          <w:rFonts w:ascii="STIX Math" w:hAnsi="STIX Math" w:eastAsia="STIX Math"/>
          <w:w w:val="105"/>
          <w:sz w:val="16"/>
        </w:rPr>
        <w:t>)</w:t>
      </w:r>
      <w:r>
        <w:rPr>
          <w:rFonts w:ascii="STIX Math" w:hAnsi="STIX Math" w:eastAsia="STIX Math"/>
          <w:spacing w:val="-1"/>
          <w:w w:val="105"/>
          <w:sz w:val="16"/>
        </w:rPr>
        <w:t> </w:t>
      </w:r>
      <w:r>
        <w:rPr>
          <w:rFonts w:ascii="Arial" w:hAnsi="Arial" w:eastAsia="Arial"/>
          <w:w w:val="115"/>
          <w:sz w:val="16"/>
        </w:rPr>
        <w:t>≤</w:t>
      </w:r>
      <w:r>
        <w:rPr>
          <w:rFonts w:ascii="Arial" w:hAnsi="Arial" w:eastAsia="Arial"/>
          <w:spacing w:val="-11"/>
          <w:w w:val="115"/>
          <w:sz w:val="16"/>
        </w:rPr>
        <w:t> </w:t>
      </w:r>
      <w:r>
        <w:rPr>
          <w:rFonts w:ascii="STIX Math" w:hAnsi="STIX Math" w:eastAsia="STIX Math"/>
          <w:i/>
          <w:w w:val="105"/>
          <w:sz w:val="16"/>
        </w:rPr>
        <w:t>𝜀</w:t>
      </w:r>
      <w:r>
        <w:rPr>
          <w:rFonts w:ascii="STIX Math" w:hAnsi="STIX Math" w:eastAsia="STIX Math"/>
          <w:i/>
          <w:w w:val="105"/>
          <w:position w:val="-3"/>
          <w:sz w:val="12"/>
        </w:rPr>
        <w:t>𝑖</w:t>
      </w:r>
      <w:r>
        <w:rPr>
          <w:rFonts w:ascii="STIX Math" w:hAnsi="STIX Math" w:eastAsia="STIX Math"/>
          <w:i/>
          <w:spacing w:val="-22"/>
          <w:w w:val="105"/>
          <w:position w:val="-3"/>
          <w:sz w:val="12"/>
        </w:rPr>
        <w:t> </w:t>
      </w:r>
      <w:r>
        <w:rPr>
          <w:rFonts w:ascii="STIX Math" w:hAnsi="STIX Math" w:eastAsia="STIX Math"/>
          <w:i/>
          <w:w w:val="105"/>
          <w:sz w:val="16"/>
        </w:rPr>
        <w:t>,</w:t>
      </w:r>
      <w:r>
        <w:rPr>
          <w:rFonts w:ascii="STIX Math" w:hAnsi="STIX Math" w:eastAsia="STIX Math"/>
          <w:i/>
          <w:spacing w:val="25"/>
          <w:w w:val="105"/>
          <w:sz w:val="16"/>
        </w:rPr>
        <w:t> </w:t>
      </w:r>
      <w:r>
        <w:rPr>
          <w:rFonts w:ascii="STIX Math" w:hAnsi="STIX Math" w:eastAsia="STIX Math"/>
          <w:w w:val="105"/>
          <w:sz w:val="16"/>
        </w:rPr>
        <w:t>∀ </w:t>
      </w:r>
      <w:r>
        <w:rPr>
          <w:rFonts w:ascii="STIX Math" w:hAnsi="STIX Math" w:eastAsia="STIX Math"/>
          <w:i/>
          <w:w w:val="105"/>
          <w:sz w:val="16"/>
        </w:rPr>
        <w:t>𝑖</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w w:val="105"/>
          <w:sz w:val="16"/>
        </w:rPr>
        <w:t>…</w:t>
      </w:r>
      <w:r>
        <w:rPr>
          <w:rFonts w:ascii="STIX Math" w:hAnsi="STIX Math" w:eastAsia="STIX Math"/>
          <w:spacing w:val="-16"/>
          <w:w w:val="105"/>
          <w:sz w:val="16"/>
        </w:rPr>
        <w:t> </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𝑚</w:t>
      </w:r>
      <w:r>
        <w:rPr>
          <w:rFonts w:ascii="STIX Math" w:hAnsi="STIX Math" w:eastAsia="STIX Math"/>
          <w:i/>
          <w:spacing w:val="-9"/>
          <w:w w:val="105"/>
          <w:sz w:val="16"/>
        </w:rPr>
        <w:t> </w:t>
      </w:r>
      <w:r>
        <w:rPr>
          <w:rFonts w:ascii="STIX Math" w:hAnsi="STIX Math" w:eastAsia="STIX Math"/>
          <w:w w:val="115"/>
          <w:sz w:val="16"/>
        </w:rPr>
        <w:t>−</w:t>
      </w:r>
      <w:r>
        <w:rPr>
          <w:rFonts w:ascii="STIX Math" w:hAnsi="STIX Math" w:eastAsia="STIX Math"/>
          <w:spacing w:val="-12"/>
          <w:w w:val="115"/>
          <w:sz w:val="16"/>
        </w:rPr>
        <w:t> </w:t>
      </w:r>
      <w:r>
        <w:rPr>
          <w:rFonts w:ascii="STIX Math" w:hAnsi="STIX Math" w:eastAsia="STIX Math"/>
          <w:spacing w:val="-5"/>
          <w:w w:val="105"/>
          <w:sz w:val="16"/>
        </w:rPr>
        <w:t>1}</w:t>
      </w:r>
      <w:r>
        <w:rPr>
          <w:rFonts w:ascii="STIX Math" w:hAnsi="STIX Math" w:eastAsia="STIX Math"/>
          <w:i/>
          <w:spacing w:val="-5"/>
          <w:w w:val="105"/>
          <w:sz w:val="16"/>
        </w:rPr>
        <w:t>,</w:t>
      </w:r>
    </w:p>
    <w:p>
      <w:pPr>
        <w:spacing w:line="130" w:lineRule="exact" w:before="0"/>
        <w:ind w:left="158" w:right="0" w:firstLine="0"/>
        <w:jc w:val="both"/>
        <w:rPr>
          <w:rFonts w:ascii="STIX Math" w:eastAsia="STIX Math"/>
          <w:i/>
          <w:sz w:val="12"/>
        </w:rPr>
      </w:pPr>
      <w:r>
        <w:rPr/>
        <mc:AlternateContent>
          <mc:Choice Requires="wps">
            <w:drawing>
              <wp:anchor distT="0" distB="0" distL="0" distR="0" allowOverlap="1" layoutInCell="1" locked="0" behindDoc="1" simplePos="0" relativeHeight="486281216">
                <wp:simplePos x="0" y="0"/>
                <wp:positionH relativeFrom="page">
                  <wp:posOffset>3939730</wp:posOffset>
                </wp:positionH>
                <wp:positionV relativeFrom="paragraph">
                  <wp:posOffset>21335</wp:posOffset>
                </wp:positionV>
                <wp:extent cx="222885" cy="104139"/>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22885" cy="104139"/>
                        </a:xfrm>
                        <a:prstGeom prst="rect">
                          <a:avLst/>
                        </a:prstGeom>
                      </wps:spPr>
                      <wps:txbx>
                        <w:txbxContent>
                          <w:p>
                            <w:pPr>
                              <w:spacing w:line="163" w:lineRule="exact" w:before="0"/>
                              <w:ind w:left="0" w:right="0" w:firstLine="0"/>
                              <w:jc w:val="left"/>
                              <w:rPr>
                                <w:rFonts w:ascii="STIX Math" w:hAnsi="STIX Math"/>
                                <w:sz w:val="12"/>
                              </w:rPr>
                            </w:pPr>
                            <w:r>
                              <w:rPr>
                                <w:rFonts w:ascii="STIX Math" w:hAnsi="STIX Math"/>
                                <w:sz w:val="12"/>
                              </w:rPr>
                              <w:t>∈</w:t>
                            </w:r>
                            <w:r>
                              <w:rPr>
                                <w:rFonts w:ascii="STIX Math" w:hAnsi="STIX Math"/>
                                <w:spacing w:val="34"/>
                                <w:sz w:val="12"/>
                              </w:rPr>
                              <w:t>  </w:t>
                            </w:r>
                            <w:r>
                              <w:rPr>
                                <w:rFonts w:ascii="STIX Math" w:hAnsi="STIX Math"/>
                                <w:sz w:val="12"/>
                              </w:rPr>
                              <w:t>(</w:t>
                            </w:r>
                            <w:r>
                              <w:rPr>
                                <w:rFonts w:ascii="STIX Math" w:hAnsi="STIX Math"/>
                                <w:spacing w:val="28"/>
                                <w:sz w:val="12"/>
                              </w:rPr>
                              <w:t> </w:t>
                            </w:r>
                            <w:r>
                              <w:rPr>
                                <w:rFonts w:ascii="STIX Math" w:hAnsi="STIX Math"/>
                                <w:spacing w:val="-10"/>
                                <w:sz w:val="12"/>
                              </w:rPr>
                              <w:t>)</w:t>
                            </w:r>
                          </w:p>
                        </w:txbxContent>
                      </wps:txbx>
                      <wps:bodyPr wrap="square" lIns="0" tIns="0" rIns="0" bIns="0" rtlCol="0">
                        <a:noAutofit/>
                      </wps:bodyPr>
                    </wps:wsp>
                  </a:graphicData>
                </a:graphic>
              </wp:anchor>
            </w:drawing>
          </mc:Choice>
          <mc:Fallback>
            <w:pict>
              <v:shape style="position:absolute;margin-left:310.214996pt;margin-top:1.679953pt;width:17.55pt;height:8.2pt;mso-position-horizontal-relative:page;mso-position-vertical-relative:paragraph;z-index:-17035264" type="#_x0000_t202" id="docshape135" filled="false" stroked="false">
                <v:textbox inset="0,0,0,0">
                  <w:txbxContent>
                    <w:p>
                      <w:pPr>
                        <w:spacing w:line="163" w:lineRule="exact" w:before="0"/>
                        <w:ind w:left="0" w:right="0" w:firstLine="0"/>
                        <w:jc w:val="left"/>
                        <w:rPr>
                          <w:rFonts w:ascii="STIX Math" w:hAnsi="STIX Math"/>
                          <w:sz w:val="12"/>
                        </w:rPr>
                      </w:pPr>
                      <w:r>
                        <w:rPr>
                          <w:rFonts w:ascii="STIX Math" w:hAnsi="STIX Math"/>
                          <w:sz w:val="12"/>
                        </w:rPr>
                        <w:t>∈</w:t>
                      </w:r>
                      <w:r>
                        <w:rPr>
                          <w:rFonts w:ascii="STIX Math" w:hAnsi="STIX Math"/>
                          <w:spacing w:val="34"/>
                          <w:sz w:val="12"/>
                        </w:rPr>
                        <w:t>  </w:t>
                      </w:r>
                      <w:r>
                        <w:rPr>
                          <w:rFonts w:ascii="STIX Math" w:hAnsi="STIX Math"/>
                          <w:sz w:val="12"/>
                        </w:rPr>
                        <w:t>(</w:t>
                      </w:r>
                      <w:r>
                        <w:rPr>
                          <w:rFonts w:ascii="STIX Math" w:hAnsi="STIX Math"/>
                          <w:spacing w:val="28"/>
                          <w:sz w:val="12"/>
                        </w:rPr>
                        <w:t> </w:t>
                      </w:r>
                      <w:r>
                        <w:rPr>
                          <w:rFonts w:ascii="STIX Math" w:hAnsi="STIX Math"/>
                          <w:spacing w:val="-10"/>
                          <w:sz w:val="12"/>
                        </w:rPr>
                        <w:t>)</w:t>
                      </w:r>
                    </w:p>
                  </w:txbxContent>
                </v:textbox>
                <w10:wrap type="none"/>
              </v:shape>
            </w:pict>
          </mc:Fallback>
        </mc:AlternateContent>
      </w:r>
      <w:r>
        <w:rPr>
          <w:rFonts w:ascii="STIX Math" w:eastAsia="STIX Math"/>
          <w:i/>
          <w:sz w:val="12"/>
        </w:rPr>
        <w:t>𝑥</w:t>
      </w:r>
      <w:r>
        <w:rPr>
          <w:rFonts w:ascii="STIX Math" w:eastAsia="STIX Math"/>
          <w:i/>
          <w:spacing w:val="51"/>
          <w:sz w:val="12"/>
        </w:rPr>
        <w:t> </w:t>
      </w:r>
      <w:r>
        <w:rPr>
          <w:rFonts w:ascii="STIX Math" w:eastAsia="STIX Math"/>
          <w:i/>
          <w:sz w:val="12"/>
        </w:rPr>
        <w:t>𝑀</w:t>
      </w:r>
      <w:r>
        <w:rPr>
          <w:rFonts w:ascii="STIX Math" w:eastAsia="STIX Math"/>
          <w:i/>
          <w:spacing w:val="21"/>
          <w:sz w:val="12"/>
        </w:rPr>
        <w:t> </w:t>
      </w:r>
      <w:r>
        <w:rPr>
          <w:rFonts w:ascii="STIX Math" w:eastAsia="STIX Math"/>
          <w:i/>
          <w:spacing w:val="-10"/>
          <w:sz w:val="12"/>
        </w:rPr>
        <w:t>𝜉</w:t>
      </w:r>
    </w:p>
    <w:p>
      <w:pPr>
        <w:pStyle w:val="BodyText"/>
        <w:spacing w:line="100" w:lineRule="auto" w:before="149"/>
        <w:ind w:right="115"/>
        <w:rPr>
          <w:rFonts w:ascii="STIX Math" w:hAnsi="STIX Math" w:eastAsia="STIX Math"/>
          <w:i/>
        </w:rPr>
      </w:pPr>
      <w:r>
        <w:rPr>
          <w:w w:val="110"/>
        </w:rPr>
        <w:t>for</w:t>
      </w:r>
      <w:r>
        <w:rPr>
          <w:spacing w:val="-5"/>
          <w:w w:val="110"/>
        </w:rPr>
        <w:t> </w:t>
      </w:r>
      <w:r>
        <w:rPr>
          <w:w w:val="110"/>
        </w:rPr>
        <w:t>some</w:t>
      </w:r>
      <w:r>
        <w:rPr>
          <w:spacing w:val="-5"/>
          <w:w w:val="110"/>
        </w:rPr>
        <w:t> </w:t>
      </w:r>
      <w:r>
        <w:rPr>
          <w:rFonts w:ascii="STIX Math" w:hAnsi="STIX Math" w:eastAsia="STIX Math"/>
          <w:i/>
          <w:w w:val="110"/>
        </w:rPr>
        <w:t>𝜀 </w:t>
      </w:r>
      <w:r>
        <w:rPr>
          <w:rFonts w:ascii="STIX Math" w:hAnsi="STIX Math" w:eastAsia="STIX Math"/>
          <w:w w:val="110"/>
        </w:rPr>
        <w:t>∈ </w:t>
      </w:r>
      <w:r>
        <w:rPr>
          <w:rFonts w:ascii="DejaVu Serif" w:hAnsi="DejaVu Serif" w:eastAsia="DejaVu Serif"/>
          <w:w w:val="110"/>
        </w:rPr>
        <w:t>ℝ</w:t>
      </w:r>
      <w:r>
        <w:rPr>
          <w:rFonts w:ascii="STIX Math" w:hAnsi="STIX Math" w:eastAsia="STIX Math"/>
          <w:i/>
          <w:w w:val="110"/>
          <w:vertAlign w:val="superscript"/>
        </w:rPr>
        <w:t>𝑚</w:t>
      </w:r>
      <w:r>
        <w:rPr>
          <w:rFonts w:ascii="STIX Math" w:hAnsi="STIX Math" w:eastAsia="STIX Math"/>
          <w:w w:val="110"/>
          <w:vertAlign w:val="superscript"/>
        </w:rPr>
        <w:t>−1</w:t>
      </w:r>
      <w:r>
        <w:rPr>
          <w:w w:val="110"/>
          <w:vertAlign w:val="baseline"/>
        </w:rPr>
        <w:t>.</w:t>
      </w:r>
      <w:r>
        <w:rPr>
          <w:spacing w:val="-5"/>
          <w:w w:val="110"/>
          <w:vertAlign w:val="baseline"/>
        </w:rPr>
        <w:t> </w:t>
      </w:r>
      <w:r>
        <w:rPr>
          <w:w w:val="110"/>
          <w:vertAlign w:val="baseline"/>
        </w:rPr>
        <w:t>As</w:t>
      </w:r>
      <w:r>
        <w:rPr>
          <w:spacing w:val="-5"/>
          <w:w w:val="110"/>
          <w:vertAlign w:val="baseline"/>
        </w:rPr>
        <w:t> </w:t>
      </w:r>
      <w:r>
        <w:rPr>
          <w:w w:val="110"/>
          <w:vertAlign w:val="baseline"/>
        </w:rPr>
        <w:t>a</w:t>
      </w:r>
      <w:r>
        <w:rPr>
          <w:spacing w:val="-5"/>
          <w:w w:val="110"/>
          <w:vertAlign w:val="baseline"/>
        </w:rPr>
        <w:t> </w:t>
      </w:r>
      <w:r>
        <w:rPr>
          <w:w w:val="110"/>
          <w:vertAlign w:val="baseline"/>
        </w:rPr>
        <w:t>next</w:t>
      </w:r>
      <w:r>
        <w:rPr>
          <w:spacing w:val="-5"/>
          <w:w w:val="110"/>
          <w:vertAlign w:val="baseline"/>
        </w:rPr>
        <w:t> </w:t>
      </w:r>
      <w:r>
        <w:rPr>
          <w:w w:val="110"/>
          <w:vertAlign w:val="baseline"/>
        </w:rPr>
        <w:t>step,</w:t>
      </w:r>
      <w:r>
        <w:rPr>
          <w:spacing w:val="-5"/>
          <w:w w:val="110"/>
          <w:vertAlign w:val="baseline"/>
        </w:rPr>
        <w:t> </w:t>
      </w:r>
      <w:r>
        <w:rPr>
          <w:w w:val="110"/>
          <w:vertAlign w:val="baseline"/>
        </w:rPr>
        <w:t>when</w:t>
      </w:r>
      <w:r>
        <w:rPr>
          <w:spacing w:val="-5"/>
          <w:w w:val="110"/>
          <w:vertAlign w:val="baseline"/>
        </w:rPr>
        <w:t> </w:t>
      </w:r>
      <w:r>
        <w:rPr>
          <w:w w:val="110"/>
          <w:vertAlign w:val="baseline"/>
        </w:rPr>
        <w:t>applying</w:t>
      </w:r>
      <w:r>
        <w:rPr>
          <w:spacing w:val="-5"/>
          <w:w w:val="110"/>
          <w:vertAlign w:val="baseline"/>
        </w:rPr>
        <w:t> </w:t>
      </w:r>
      <w:r>
        <w:rPr>
          <w:w w:val="110"/>
          <w:vertAlign w:val="baseline"/>
        </w:rPr>
        <w:t>the</w:t>
      </w:r>
      <w:r>
        <w:rPr>
          <w:spacing w:val="-5"/>
          <w:w w:val="110"/>
          <w:vertAlign w:val="baseline"/>
        </w:rPr>
        <w:t> </w:t>
      </w:r>
      <w:r>
        <w:rPr>
          <w:w w:val="110"/>
          <w:vertAlign w:val="baseline"/>
        </w:rPr>
        <w:t>same</w:t>
      </w:r>
      <w:r>
        <w:rPr>
          <w:spacing w:val="-5"/>
          <w:w w:val="110"/>
          <w:vertAlign w:val="baseline"/>
        </w:rPr>
        <w:t> </w:t>
      </w:r>
      <w:r>
        <w:rPr>
          <w:w w:val="110"/>
          <w:vertAlign w:val="baseline"/>
        </w:rPr>
        <w:t>idea</w:t>
      </w:r>
      <w:r>
        <w:rPr>
          <w:spacing w:val="-5"/>
          <w:w w:val="110"/>
          <w:vertAlign w:val="baseline"/>
        </w:rPr>
        <w:t> </w:t>
      </w:r>
      <w:r>
        <w:rPr>
          <w:w w:val="110"/>
          <w:vertAlign w:val="baseline"/>
        </w:rPr>
        <w:t>as</w:t>
      </w:r>
      <w:r>
        <w:rPr>
          <w:spacing w:val="-5"/>
          <w:w w:val="110"/>
          <w:vertAlign w:val="baseline"/>
        </w:rPr>
        <w:t> </w:t>
      </w:r>
      <w:r>
        <w:rPr>
          <w:w w:val="110"/>
          <w:vertAlign w:val="baseline"/>
        </w:rPr>
        <w:t>stated </w:t>
      </w:r>
      <w:r>
        <w:rPr>
          <w:w w:val="120"/>
          <w:vertAlign w:val="baseline"/>
        </w:rPr>
        <w:t>in</w:t>
      </w:r>
      <w:r>
        <w:rPr>
          <w:spacing w:val="-12"/>
          <w:w w:val="120"/>
          <w:vertAlign w:val="baseline"/>
        </w:rPr>
        <w:t> </w:t>
      </w:r>
      <w:hyperlink w:history="true" w:anchor="_bookmark29">
        <w:r>
          <w:rPr>
            <w:color w:val="0080AC"/>
            <w:w w:val="120"/>
            <w:vertAlign w:val="baseline"/>
          </w:rPr>
          <w:t>(9)</w:t>
        </w:r>
      </w:hyperlink>
      <w:r>
        <w:rPr>
          <w:color w:val="0080AC"/>
          <w:spacing w:val="-12"/>
          <w:w w:val="120"/>
          <w:vertAlign w:val="baseline"/>
        </w:rPr>
        <w:t> </w:t>
      </w:r>
      <w:r>
        <w:rPr>
          <w:w w:val="120"/>
          <w:vertAlign w:val="baseline"/>
        </w:rPr>
        <w:t>for</w:t>
      </w:r>
      <w:r>
        <w:rPr>
          <w:spacing w:val="-12"/>
          <w:w w:val="120"/>
          <w:vertAlign w:val="baseline"/>
        </w:rPr>
        <w:t> </w:t>
      </w:r>
      <w:r>
        <w:rPr>
          <w:w w:val="120"/>
          <w:vertAlign w:val="baseline"/>
        </w:rPr>
        <w:t>feasibility,</w:t>
      </w:r>
      <w:r>
        <w:rPr>
          <w:spacing w:val="-12"/>
          <w:w w:val="120"/>
          <w:vertAlign w:val="baseline"/>
        </w:rPr>
        <w:t> </w:t>
      </w:r>
      <w:r>
        <w:rPr>
          <w:w w:val="120"/>
          <w:vertAlign w:val="baseline"/>
        </w:rPr>
        <w:t>a</w:t>
      </w:r>
      <w:r>
        <w:rPr>
          <w:spacing w:val="-12"/>
          <w:w w:val="120"/>
          <w:vertAlign w:val="baseline"/>
        </w:rPr>
        <w:t> </w:t>
      </w:r>
      <w:r>
        <w:rPr>
          <w:w w:val="120"/>
          <w:vertAlign w:val="baseline"/>
        </w:rPr>
        <w:t>point</w:t>
      </w:r>
      <w:r>
        <w:rPr>
          <w:spacing w:val="-12"/>
          <w:w w:val="120"/>
          <w:vertAlign w:val="baseline"/>
        </w:rPr>
        <w:t> </w:t>
      </w:r>
      <w:r>
        <w:rPr>
          <w:rFonts w:ascii="STIX Math" w:hAnsi="STIX Math" w:eastAsia="STIX Math"/>
          <w:i/>
          <w:w w:val="120"/>
          <w:vertAlign w:val="baseline"/>
        </w:rPr>
        <w:t>𝑥</w:t>
      </w:r>
      <w:r>
        <w:rPr>
          <w:rFonts w:ascii="STIX Math" w:hAnsi="STIX Math" w:eastAsia="STIX Math"/>
          <w:i/>
          <w:spacing w:val="-12"/>
          <w:w w:val="120"/>
          <w:vertAlign w:val="baseline"/>
        </w:rPr>
        <w:t> </w:t>
      </w:r>
      <w:r>
        <w:rPr>
          <w:w w:val="120"/>
          <w:vertAlign w:val="baseline"/>
        </w:rPr>
        <w:t>is</w:t>
      </w:r>
      <w:r>
        <w:rPr>
          <w:spacing w:val="-12"/>
          <w:w w:val="120"/>
          <w:vertAlign w:val="baseline"/>
        </w:rPr>
        <w:t> </w:t>
      </w:r>
      <w:r>
        <w:rPr>
          <w:w w:val="120"/>
          <w:vertAlign w:val="baseline"/>
        </w:rPr>
        <w:t>feasible</w:t>
      </w:r>
      <w:r>
        <w:rPr>
          <w:spacing w:val="-12"/>
          <w:w w:val="120"/>
          <w:vertAlign w:val="baseline"/>
        </w:rPr>
        <w:t> </w:t>
      </w:r>
      <w:r>
        <w:rPr>
          <w:w w:val="120"/>
          <w:vertAlign w:val="baseline"/>
        </w:rPr>
        <w:t>for</w:t>
      </w:r>
      <w:r>
        <w:rPr>
          <w:spacing w:val="-12"/>
          <w:w w:val="120"/>
          <w:vertAlign w:val="baseline"/>
        </w:rPr>
        <w:t> </w:t>
      </w:r>
      <w:r>
        <w:rPr>
          <w:w w:val="120"/>
          <w:vertAlign w:val="baseline"/>
        </w:rPr>
        <w:t>all</w:t>
      </w:r>
      <w:r>
        <w:rPr>
          <w:spacing w:val="-12"/>
          <w:w w:val="120"/>
          <w:vertAlign w:val="baseline"/>
        </w:rPr>
        <w:t> </w:t>
      </w:r>
      <w:r>
        <w:rPr>
          <w:rFonts w:ascii="STIX Math" w:hAnsi="STIX Math" w:eastAsia="STIX Math"/>
          <w:i/>
          <w:w w:val="120"/>
          <w:vertAlign w:val="baseline"/>
        </w:rPr>
        <w:t>𝜉</w:t>
      </w:r>
      <w:r>
        <w:rPr>
          <w:rFonts w:ascii="STIX Math" w:hAnsi="STIX Math" w:eastAsia="STIX Math"/>
          <w:i/>
          <w:spacing w:val="-12"/>
          <w:w w:val="120"/>
          <w:vertAlign w:val="baseline"/>
        </w:rPr>
        <w:t> </w:t>
      </w:r>
      <w:r>
        <w:rPr>
          <w:rFonts w:ascii="STIX Math" w:hAnsi="STIX Math" w:eastAsia="STIX Math"/>
          <w:w w:val="120"/>
          <w:vertAlign w:val="baseline"/>
        </w:rPr>
        <w:t>∈</w:t>
      </w:r>
      <w:r>
        <w:rPr>
          <w:rFonts w:ascii="STIX Math" w:hAnsi="STIX Math" w:eastAsia="STIX Math"/>
          <w:spacing w:val="-12"/>
          <w:w w:val="120"/>
          <w:vertAlign w:val="baseline"/>
        </w:rPr>
        <w:t> </w:t>
      </w:r>
      <w:r>
        <w:rPr>
          <w:rFonts w:ascii="Arial" w:hAnsi="Arial" w:eastAsia="Arial"/>
          <w:w w:val="120"/>
          <w:vertAlign w:val="baseline"/>
        </w:rPr>
        <w:t>T</w:t>
      </w:r>
      <w:r>
        <w:rPr>
          <w:rFonts w:ascii="Arial" w:hAnsi="Arial" w:eastAsia="Arial"/>
          <w:spacing w:val="-5"/>
          <w:w w:val="120"/>
          <w:vertAlign w:val="baseline"/>
        </w:rPr>
        <w:t> </w:t>
      </w:r>
      <w:r>
        <w:rPr>
          <w:w w:val="120"/>
          <w:vertAlign w:val="baseline"/>
        </w:rPr>
        <w:t>if</w:t>
      </w:r>
      <w:r>
        <w:rPr>
          <w:spacing w:val="-12"/>
          <w:w w:val="120"/>
          <w:vertAlign w:val="baseline"/>
        </w:rPr>
        <w:t> </w:t>
      </w:r>
      <w:r>
        <w:rPr>
          <w:w w:val="120"/>
          <w:vertAlign w:val="baseline"/>
        </w:rPr>
        <w:t>it</w:t>
      </w:r>
      <w:r>
        <w:rPr>
          <w:spacing w:val="-12"/>
          <w:w w:val="120"/>
          <w:vertAlign w:val="baseline"/>
        </w:rPr>
        <w:t> </w:t>
      </w:r>
      <w:r>
        <w:rPr>
          <w:w w:val="120"/>
          <w:vertAlign w:val="baseline"/>
        </w:rPr>
        <w:t>holds</w:t>
      </w:r>
      <w:r>
        <w:rPr>
          <w:spacing w:val="-12"/>
          <w:w w:val="120"/>
          <w:vertAlign w:val="baseline"/>
        </w:rPr>
        <w:t> </w:t>
      </w:r>
      <w:r>
        <w:rPr>
          <w:rFonts w:ascii="STIX Math" w:hAnsi="STIX Math" w:eastAsia="STIX Math"/>
          <w:i/>
          <w:w w:val="120"/>
          <w:vertAlign w:val="baseline"/>
        </w:rPr>
        <w:t>𝑥</w:t>
      </w:r>
      <w:r>
        <w:rPr>
          <w:rFonts w:ascii="STIX Math" w:hAnsi="STIX Math" w:eastAsia="STIX Math"/>
          <w:i/>
          <w:spacing w:val="-12"/>
          <w:w w:val="120"/>
          <w:vertAlign w:val="baseline"/>
        </w:rPr>
        <w:t> </w:t>
      </w:r>
      <w:r>
        <w:rPr>
          <w:rFonts w:ascii="STIX Math" w:hAnsi="STIX Math" w:eastAsia="STIX Math"/>
          <w:w w:val="120"/>
          <w:vertAlign w:val="baseline"/>
        </w:rPr>
        <w:t>∈</w:t>
      </w:r>
      <w:r>
        <w:rPr>
          <w:rFonts w:ascii="STIX Math" w:hAnsi="STIX Math" w:eastAsia="STIX Math"/>
          <w:spacing w:val="-12"/>
          <w:w w:val="120"/>
          <w:vertAlign w:val="baseline"/>
        </w:rPr>
        <w:t> </w:t>
      </w:r>
      <w:r>
        <w:rPr>
          <w:rFonts w:ascii="STIX Math" w:hAnsi="STIX Math" w:eastAsia="STIX Math"/>
          <w:i/>
          <w:w w:val="120"/>
          <w:vertAlign w:val="baseline"/>
        </w:rPr>
        <w:t>𝑀</w:t>
      </w:r>
    </w:p>
    <w:p>
      <w:pPr>
        <w:pStyle w:val="BodyText"/>
        <w:spacing w:line="116" w:lineRule="exact" w:before="26"/>
        <w:jc w:val="left"/>
      </w:pPr>
      <w:r>
        <w:rPr>
          <w:spacing w:val="-5"/>
          <w:w w:val="115"/>
        </w:rPr>
        <w:t>and</w:t>
      </w:r>
    </w:p>
    <w:p>
      <w:pPr>
        <w:spacing w:line="292" w:lineRule="exact" w:before="0"/>
        <w:ind w:left="158" w:right="0" w:firstLine="0"/>
        <w:jc w:val="both"/>
        <w:rPr>
          <w:rFonts w:ascii="STIX Math" w:hAnsi="STIX Math" w:eastAsia="STIX Math"/>
          <w:i/>
          <w:sz w:val="16"/>
        </w:rPr>
      </w:pPr>
      <w:r>
        <w:rPr>
          <w:rFonts w:ascii="STIX Math" w:hAnsi="STIX Math" w:eastAsia="STIX Math"/>
          <w:w w:val="105"/>
          <w:sz w:val="16"/>
        </w:rPr>
        <w:t>max</w:t>
      </w:r>
      <w:r>
        <w:rPr>
          <w:rFonts w:ascii="STIX Math" w:hAnsi="STIX Math" w:eastAsia="STIX Math"/>
          <w:spacing w:val="-16"/>
          <w:w w:val="105"/>
          <w:sz w:val="16"/>
        </w:rPr>
        <w:t> </w:t>
      </w:r>
      <w:r>
        <w:rPr>
          <w:rFonts w:ascii="STIX Math" w:hAnsi="STIX Math" w:eastAsia="STIX Math"/>
          <w:i/>
          <w:w w:val="105"/>
          <w:sz w:val="16"/>
        </w:rPr>
        <w:t>𝑓</w:t>
      </w:r>
      <w:r>
        <w:rPr>
          <w:rFonts w:ascii="STIX Math" w:hAnsi="STIX Math" w:eastAsia="STIX Math"/>
          <w:i/>
          <w:w w:val="105"/>
          <w:position w:val="-3"/>
          <w:sz w:val="12"/>
        </w:rPr>
        <w:t>𝑖</w:t>
      </w:r>
      <w:r>
        <w:rPr>
          <w:rFonts w:ascii="STIX Math" w:hAnsi="STIX Math" w:eastAsia="STIX Math"/>
          <w:i/>
          <w:spacing w:val="-23"/>
          <w:w w:val="105"/>
          <w:position w:val="-3"/>
          <w:sz w:val="12"/>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spacing w:val="-15"/>
          <w:w w:val="105"/>
          <w:sz w:val="16"/>
        </w:rPr>
        <w:t> </w:t>
      </w:r>
      <w:r>
        <w:rPr>
          <w:rFonts w:ascii="STIX Math" w:hAnsi="STIX Math" w:eastAsia="STIX Math"/>
          <w:i/>
          <w:w w:val="105"/>
          <w:sz w:val="16"/>
        </w:rPr>
        <w:t>𝜉</w:t>
      </w:r>
      <w:r>
        <w:rPr>
          <w:rFonts w:ascii="STIX Math" w:hAnsi="STIX Math" w:eastAsia="STIX Math"/>
          <w:w w:val="105"/>
          <w:sz w:val="16"/>
        </w:rPr>
        <w:t>)</w:t>
      </w:r>
      <w:r>
        <w:rPr>
          <w:rFonts w:ascii="STIX Math" w:hAnsi="STIX Math" w:eastAsia="STIX Math"/>
          <w:spacing w:val="-7"/>
          <w:w w:val="105"/>
          <w:sz w:val="16"/>
        </w:rPr>
        <w:t> </w:t>
      </w:r>
      <w:r>
        <w:rPr>
          <w:rFonts w:ascii="Arial" w:hAnsi="Arial" w:eastAsia="Arial"/>
          <w:w w:val="115"/>
          <w:sz w:val="16"/>
        </w:rPr>
        <w:t>≤</w:t>
      </w:r>
      <w:r>
        <w:rPr>
          <w:rFonts w:ascii="Arial" w:hAnsi="Arial" w:eastAsia="Arial"/>
          <w:spacing w:val="-8"/>
          <w:w w:val="115"/>
          <w:sz w:val="16"/>
        </w:rPr>
        <w:t> </w:t>
      </w:r>
      <w:r>
        <w:rPr>
          <w:rFonts w:ascii="STIX Math" w:hAnsi="STIX Math" w:eastAsia="STIX Math"/>
          <w:i/>
          <w:w w:val="105"/>
          <w:sz w:val="16"/>
        </w:rPr>
        <w:t>𝜀</w:t>
      </w:r>
      <w:r>
        <w:rPr>
          <w:rFonts w:ascii="STIX Math" w:hAnsi="STIX Math" w:eastAsia="STIX Math"/>
          <w:i/>
          <w:w w:val="105"/>
          <w:position w:val="-3"/>
          <w:sz w:val="12"/>
        </w:rPr>
        <w:t>𝑖</w:t>
      </w:r>
      <w:r>
        <w:rPr>
          <w:rFonts w:ascii="STIX Math" w:hAnsi="STIX Math" w:eastAsia="STIX Math"/>
          <w:i/>
          <w:spacing w:val="50"/>
          <w:w w:val="105"/>
          <w:position w:val="-3"/>
          <w:sz w:val="12"/>
        </w:rPr>
        <w:t>  </w:t>
      </w:r>
      <w:r>
        <w:rPr>
          <w:w w:val="105"/>
          <w:sz w:val="16"/>
        </w:rPr>
        <w:t>for</w:t>
      </w:r>
      <w:r>
        <w:rPr>
          <w:spacing w:val="2"/>
          <w:w w:val="105"/>
          <w:sz w:val="16"/>
        </w:rPr>
        <w:t> </w:t>
      </w:r>
      <w:r>
        <w:rPr>
          <w:w w:val="105"/>
          <w:sz w:val="16"/>
        </w:rPr>
        <w:t>all</w:t>
      </w:r>
      <w:r>
        <w:rPr>
          <w:spacing w:val="2"/>
          <w:w w:val="105"/>
          <w:sz w:val="16"/>
        </w:rPr>
        <w:t> </w:t>
      </w:r>
      <w:r>
        <w:rPr>
          <w:rFonts w:ascii="STIX Math" w:hAnsi="STIX Math" w:eastAsia="STIX Math"/>
          <w:i/>
          <w:w w:val="105"/>
          <w:sz w:val="16"/>
        </w:rPr>
        <w:t>𝑖</w:t>
      </w:r>
      <w:r>
        <w:rPr>
          <w:rFonts w:ascii="STIX Math" w:hAnsi="STIX Math" w:eastAsia="STIX Math"/>
          <w:i/>
          <w:spacing w:val="1"/>
          <w:w w:val="105"/>
          <w:sz w:val="16"/>
        </w:rPr>
        <w:t> </w:t>
      </w:r>
      <w:r>
        <w:rPr>
          <w:rFonts w:ascii="STIX Math" w:hAnsi="STIX Math" w:eastAsia="STIX Math"/>
          <w:w w:val="105"/>
          <w:sz w:val="16"/>
        </w:rPr>
        <w:t>= 1</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w w:val="105"/>
          <w:sz w:val="16"/>
        </w:rPr>
        <w:t>…</w:t>
      </w:r>
      <w:r>
        <w:rPr>
          <w:rFonts w:ascii="STIX Math" w:hAnsi="STIX Math" w:eastAsia="STIX Math"/>
          <w:spacing w:val="-16"/>
          <w:w w:val="105"/>
          <w:sz w:val="16"/>
        </w:rPr>
        <w:t> </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𝑚</w:t>
      </w:r>
      <w:r>
        <w:rPr>
          <w:rFonts w:ascii="STIX Math" w:hAnsi="STIX Math" w:eastAsia="STIX Math"/>
          <w:i/>
          <w:spacing w:val="-7"/>
          <w:w w:val="105"/>
          <w:sz w:val="16"/>
        </w:rPr>
        <w:t> </w:t>
      </w:r>
      <w:r>
        <w:rPr>
          <w:rFonts w:ascii="STIX Math" w:hAnsi="STIX Math" w:eastAsia="STIX Math"/>
          <w:w w:val="115"/>
          <w:sz w:val="16"/>
        </w:rPr>
        <w:t>−</w:t>
      </w:r>
      <w:r>
        <w:rPr>
          <w:rFonts w:ascii="STIX Math" w:hAnsi="STIX Math" w:eastAsia="STIX Math"/>
          <w:spacing w:val="-12"/>
          <w:w w:val="115"/>
          <w:sz w:val="16"/>
        </w:rPr>
        <w:t> </w:t>
      </w:r>
      <w:r>
        <w:rPr>
          <w:rFonts w:ascii="STIX Math" w:hAnsi="STIX Math" w:eastAsia="STIX Math"/>
          <w:spacing w:val="-7"/>
          <w:w w:val="105"/>
          <w:sz w:val="16"/>
        </w:rPr>
        <w:t>1</w:t>
      </w:r>
      <w:r>
        <w:rPr>
          <w:rFonts w:ascii="STIX Math" w:hAnsi="STIX Math" w:eastAsia="STIX Math"/>
          <w:i/>
          <w:spacing w:val="-7"/>
          <w:w w:val="105"/>
          <w:sz w:val="16"/>
        </w:rPr>
        <w:t>.</w:t>
      </w:r>
    </w:p>
    <w:p>
      <w:pPr>
        <w:spacing w:line="218" w:lineRule="exact" w:before="0"/>
        <w:ind w:left="179" w:right="0" w:firstLine="0"/>
        <w:jc w:val="both"/>
        <w:rPr>
          <w:rFonts w:ascii="Arial" w:eastAsia="Arial"/>
          <w:sz w:val="12"/>
        </w:rPr>
      </w:pPr>
      <w:r>
        <w:rPr/>
        <mc:AlternateContent>
          <mc:Choice Requires="wps">
            <w:drawing>
              <wp:anchor distT="0" distB="0" distL="0" distR="0" allowOverlap="1" layoutInCell="1" locked="0" behindDoc="1" simplePos="0" relativeHeight="486279680">
                <wp:simplePos x="0" y="0"/>
                <wp:positionH relativeFrom="page">
                  <wp:posOffset>3947845</wp:posOffset>
                </wp:positionH>
                <wp:positionV relativeFrom="paragraph">
                  <wp:posOffset>20824</wp:posOffset>
                </wp:positionV>
                <wp:extent cx="52069" cy="104139"/>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2069" cy="104139"/>
                        </a:xfrm>
                        <a:prstGeom prst="rect">
                          <a:avLst/>
                        </a:prstGeom>
                      </wps:spPr>
                      <wps:txbx>
                        <w:txbxContent>
                          <w:p>
                            <w:pPr>
                              <w:spacing w:line="163" w:lineRule="exact" w:before="0"/>
                              <w:ind w:left="0" w:right="0" w:firstLine="0"/>
                              <w:jc w:val="left"/>
                              <w:rPr>
                                <w:rFonts w:ascii="STIX Math" w:hAnsi="STIX Math"/>
                                <w:sz w:val="12"/>
                              </w:rPr>
                            </w:pPr>
                            <w:r>
                              <w:rPr>
                                <w:rFonts w:ascii="STIX Math" w:hAnsi="STIX Math"/>
                                <w:spacing w:val="-12"/>
                                <w:sz w:val="12"/>
                              </w:rPr>
                              <w:t>∈</w:t>
                            </w:r>
                          </w:p>
                        </w:txbxContent>
                      </wps:txbx>
                      <wps:bodyPr wrap="square" lIns="0" tIns="0" rIns="0" bIns="0" rtlCol="0">
                        <a:noAutofit/>
                      </wps:bodyPr>
                    </wps:wsp>
                  </a:graphicData>
                </a:graphic>
              </wp:anchor>
            </w:drawing>
          </mc:Choice>
          <mc:Fallback>
            <w:pict>
              <v:shape style="position:absolute;margin-left:310.853973pt;margin-top:1.639754pt;width:4.1pt;height:8.2pt;mso-position-horizontal-relative:page;mso-position-vertical-relative:paragraph;z-index:-17036800" type="#_x0000_t202" id="docshape136" filled="false" stroked="false">
                <v:textbox inset="0,0,0,0">
                  <w:txbxContent>
                    <w:p>
                      <w:pPr>
                        <w:spacing w:line="163" w:lineRule="exact" w:before="0"/>
                        <w:ind w:left="0" w:right="0" w:firstLine="0"/>
                        <w:jc w:val="left"/>
                        <w:rPr>
                          <w:rFonts w:ascii="STIX Math" w:hAnsi="STIX Math"/>
                          <w:sz w:val="12"/>
                        </w:rPr>
                      </w:pPr>
                      <w:r>
                        <w:rPr>
                          <w:rFonts w:ascii="STIX Math" w:hAnsi="STIX Math"/>
                          <w:spacing w:val="-12"/>
                          <w:sz w:val="12"/>
                        </w:rPr>
                        <w:t>∈</w:t>
                      </w:r>
                    </w:p>
                  </w:txbxContent>
                </v:textbox>
                <w10:wrap type="none"/>
              </v:shape>
            </w:pict>
          </mc:Fallback>
        </mc:AlternateContent>
      </w:r>
      <w:r>
        <w:rPr>
          <w:rFonts w:ascii="STIX Math" w:eastAsia="STIX Math"/>
          <w:i/>
          <w:w w:val="120"/>
          <w:sz w:val="12"/>
        </w:rPr>
        <w:t>𝜉</w:t>
      </w:r>
      <w:r>
        <w:rPr>
          <w:rFonts w:ascii="STIX Math" w:eastAsia="STIX Math"/>
          <w:i/>
          <w:spacing w:val="44"/>
          <w:w w:val="120"/>
          <w:sz w:val="12"/>
        </w:rPr>
        <w:t> </w:t>
      </w:r>
      <w:r>
        <w:rPr>
          <w:rFonts w:ascii="Arial" w:eastAsia="Arial"/>
          <w:spacing w:val="-10"/>
          <w:w w:val="120"/>
          <w:sz w:val="12"/>
        </w:rPr>
        <w:t>T</w:t>
      </w:r>
    </w:p>
    <w:p>
      <w:pPr>
        <w:pStyle w:val="BodyText"/>
        <w:spacing w:line="273" w:lineRule="auto" w:before="62"/>
        <w:jc w:val="left"/>
      </w:pPr>
      <w:r>
        <w:rPr>
          <w:w w:val="110"/>
        </w:rPr>
        <w:t>The</w:t>
      </w:r>
      <w:r>
        <w:rPr>
          <w:spacing w:val="-7"/>
          <w:w w:val="110"/>
        </w:rPr>
        <w:t> </w:t>
      </w:r>
      <w:r>
        <w:rPr>
          <w:w w:val="110"/>
        </w:rPr>
        <w:t>minmax-robustness</w:t>
      </w:r>
      <w:r>
        <w:rPr>
          <w:spacing w:val="-7"/>
          <w:w w:val="110"/>
        </w:rPr>
        <w:t> </w:t>
      </w:r>
      <w:r>
        <w:rPr>
          <w:w w:val="110"/>
        </w:rPr>
        <w:t>approach</w:t>
      </w:r>
      <w:r>
        <w:rPr>
          <w:spacing w:val="-7"/>
          <w:w w:val="110"/>
        </w:rPr>
        <w:t> </w:t>
      </w:r>
      <w:r>
        <w:rPr>
          <w:w w:val="110"/>
        </w:rPr>
        <w:t>for</w:t>
      </w:r>
      <w:r>
        <w:rPr>
          <w:spacing w:val="-7"/>
          <w:w w:val="110"/>
        </w:rPr>
        <w:t> </w:t>
      </w:r>
      <w:r>
        <w:rPr>
          <w:w w:val="110"/>
        </w:rPr>
        <w:t>this</w:t>
      </w:r>
      <w:r>
        <w:rPr>
          <w:spacing w:val="-7"/>
          <w:w w:val="110"/>
        </w:rPr>
        <w:t> </w:t>
      </w:r>
      <w:r>
        <w:rPr>
          <w:w w:val="110"/>
        </w:rPr>
        <w:t>single-objective</w:t>
      </w:r>
      <w:r>
        <w:rPr>
          <w:spacing w:val="-7"/>
          <w:w w:val="110"/>
        </w:rPr>
        <w:t> </w:t>
      </w:r>
      <w:r>
        <w:rPr>
          <w:w w:val="110"/>
        </w:rPr>
        <w:t>optimization problem results in</w:t>
      </w:r>
    </w:p>
    <w:p>
      <w:pPr>
        <w:spacing w:line="181" w:lineRule="exact" w:before="0"/>
        <w:ind w:left="1185" w:right="0" w:firstLine="0"/>
        <w:jc w:val="left"/>
        <w:rPr>
          <w:rFonts w:ascii="STIX Math" w:eastAsia="STIX Math"/>
          <w:sz w:val="16"/>
        </w:rPr>
      </w:pPr>
      <w:r>
        <w:rPr>
          <w:rFonts w:ascii="STIX Math" w:eastAsia="STIX Math"/>
          <w:sz w:val="16"/>
        </w:rPr>
        <w:t>min</w:t>
      </w:r>
      <w:r>
        <w:rPr>
          <w:rFonts w:ascii="STIX Math" w:eastAsia="STIX Math"/>
          <w:spacing w:val="-12"/>
          <w:sz w:val="16"/>
        </w:rPr>
        <w:t> </w:t>
      </w:r>
      <w:r>
        <w:rPr>
          <w:rFonts w:ascii="STIX Math" w:eastAsia="STIX Math"/>
          <w:sz w:val="16"/>
        </w:rPr>
        <w:t>max</w:t>
      </w:r>
      <w:r>
        <w:rPr>
          <w:rFonts w:ascii="STIX Math" w:eastAsia="STIX Math"/>
          <w:spacing w:val="-14"/>
          <w:sz w:val="16"/>
        </w:rPr>
        <w:t> </w:t>
      </w:r>
      <w:r>
        <w:rPr>
          <w:rFonts w:ascii="STIX Math" w:eastAsia="STIX Math"/>
          <w:i/>
          <w:sz w:val="16"/>
        </w:rPr>
        <w:t>𝑓</w:t>
      </w:r>
      <w:r>
        <w:rPr>
          <w:rFonts w:ascii="STIX Math" w:eastAsia="STIX Math"/>
          <w:i/>
          <w:spacing w:val="42"/>
          <w:sz w:val="16"/>
        </w:rPr>
        <w:t> </w:t>
      </w:r>
      <w:r>
        <w:rPr>
          <w:rFonts w:ascii="STIX Math" w:eastAsia="STIX Math"/>
          <w:sz w:val="16"/>
        </w:rPr>
        <w:t>(</w:t>
      </w:r>
      <w:r>
        <w:rPr>
          <w:rFonts w:ascii="STIX Math" w:eastAsia="STIX Math"/>
          <w:i/>
          <w:sz w:val="16"/>
        </w:rPr>
        <w:t>𝑥,</w:t>
      </w:r>
      <w:r>
        <w:rPr>
          <w:rFonts w:ascii="STIX Math" w:eastAsia="STIX Math"/>
          <w:i/>
          <w:spacing w:val="-13"/>
          <w:sz w:val="16"/>
        </w:rPr>
        <w:t> </w:t>
      </w:r>
      <w:r>
        <w:rPr>
          <w:rFonts w:ascii="STIX Math" w:eastAsia="STIX Math"/>
          <w:i/>
          <w:spacing w:val="-5"/>
          <w:sz w:val="16"/>
        </w:rPr>
        <w:t>𝜉</w:t>
      </w:r>
      <w:r>
        <w:rPr>
          <w:rFonts w:ascii="STIX Math" w:eastAsia="STIX Math"/>
          <w:spacing w:val="-5"/>
          <w:sz w:val="16"/>
        </w:rPr>
        <w:t>)</w:t>
      </w:r>
    </w:p>
    <w:p>
      <w:pPr>
        <w:spacing w:line="83" w:lineRule="exact" w:before="0"/>
        <w:ind w:left="1183" w:right="0" w:firstLine="0"/>
        <w:jc w:val="left"/>
        <w:rPr>
          <w:rFonts w:ascii="Arial" w:hAnsi="Arial" w:eastAsia="Arial"/>
          <w:sz w:val="12"/>
        </w:rPr>
      </w:pPr>
      <w:r>
        <w:rPr/>
        <mc:AlternateContent>
          <mc:Choice Requires="wps">
            <w:drawing>
              <wp:anchor distT="0" distB="0" distL="0" distR="0" allowOverlap="1" layoutInCell="1" locked="0" behindDoc="1" simplePos="0" relativeHeight="486280704">
                <wp:simplePos x="0" y="0"/>
                <wp:positionH relativeFrom="page">
                  <wp:posOffset>4973230</wp:posOffset>
                </wp:positionH>
                <wp:positionV relativeFrom="paragraph">
                  <wp:posOffset>4466</wp:posOffset>
                </wp:positionV>
                <wp:extent cx="53975" cy="7620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5397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wps:txbx>
                      <wps:bodyPr wrap="square" lIns="0" tIns="0" rIns="0" bIns="0" rtlCol="0">
                        <a:noAutofit/>
                      </wps:bodyPr>
                    </wps:wsp>
                  </a:graphicData>
                </a:graphic>
              </wp:anchor>
            </w:drawing>
          </mc:Choice>
          <mc:Fallback>
            <w:pict>
              <v:shape style="position:absolute;margin-left:391.592987pt;margin-top:.351731pt;width:4.25pt;height:6pt;mso-position-horizontal-relative:page;mso-position-vertical-relative:paragraph;z-index:-17035776" type="#_x0000_t202" id="docshape13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v:textbox>
                <w10:wrap type="none"/>
              </v:shape>
            </w:pict>
          </mc:Fallback>
        </mc:AlternateContent>
      </w:r>
      <w:r>
        <w:rPr>
          <w:rFonts w:ascii="STIX Math" w:hAnsi="STIX Math" w:eastAsia="STIX Math"/>
          <w:i/>
          <w:sz w:val="12"/>
        </w:rPr>
        <w:t>𝑥</w:t>
      </w:r>
      <w:r>
        <w:rPr>
          <w:rFonts w:ascii="STIX Math" w:hAnsi="STIX Math" w:eastAsia="STIX Math"/>
          <w:sz w:val="12"/>
        </w:rPr>
        <w:t>∈</w:t>
      </w:r>
      <w:r>
        <w:rPr>
          <w:rFonts w:ascii="STIX Math" w:hAnsi="STIX Math" w:eastAsia="STIX Math"/>
          <w:i/>
          <w:sz w:val="12"/>
        </w:rPr>
        <w:t>𝑀</w:t>
      </w:r>
      <w:r>
        <w:rPr>
          <w:rFonts w:ascii="STIX Math" w:hAnsi="STIX Math" w:eastAsia="STIX Math"/>
          <w:i/>
          <w:spacing w:val="-1"/>
          <w:sz w:val="12"/>
        </w:rPr>
        <w:t> </w:t>
      </w:r>
      <w:r>
        <w:rPr>
          <w:rFonts w:ascii="STIX Math" w:hAnsi="STIX Math" w:eastAsia="STIX Math"/>
          <w:i/>
          <w:spacing w:val="-5"/>
          <w:sz w:val="12"/>
        </w:rPr>
        <w:t>𝜉</w:t>
      </w:r>
      <w:r>
        <w:rPr>
          <w:rFonts w:ascii="STIX Math" w:hAnsi="STIX Math" w:eastAsia="STIX Math"/>
          <w:spacing w:val="-5"/>
          <w:sz w:val="12"/>
        </w:rPr>
        <w:t>∈</w:t>
      </w:r>
      <w:r>
        <w:rPr>
          <w:rFonts w:ascii="Arial" w:hAnsi="Arial" w:eastAsia="Arial"/>
          <w:spacing w:val="-5"/>
          <w:sz w:val="12"/>
        </w:rPr>
        <w:t>T</w:t>
      </w:r>
    </w:p>
    <w:p>
      <w:pPr>
        <w:spacing w:line="216" w:lineRule="exact" w:before="0"/>
        <w:ind w:left="158" w:right="0" w:firstLine="0"/>
        <w:jc w:val="both"/>
        <w:rPr>
          <w:rFonts w:ascii="STIX Math" w:hAnsi="STIX Math" w:eastAsia="STIX Math"/>
          <w:i/>
          <w:sz w:val="16"/>
        </w:rPr>
      </w:pPr>
      <w:r>
        <w:rPr>
          <w:w w:val="105"/>
          <w:sz w:val="16"/>
        </w:rPr>
        <w:t>s.t.</w:t>
      </w:r>
      <w:r>
        <w:rPr>
          <w:spacing w:val="45"/>
          <w:w w:val="105"/>
          <w:sz w:val="16"/>
        </w:rPr>
        <w:t> </w:t>
      </w:r>
      <w:r>
        <w:rPr>
          <w:rFonts w:ascii="STIX Math" w:hAnsi="STIX Math" w:eastAsia="STIX Math"/>
          <w:w w:val="105"/>
          <w:sz w:val="16"/>
        </w:rPr>
        <w:t>max</w:t>
      </w:r>
      <w:r>
        <w:rPr>
          <w:rFonts w:ascii="STIX Math" w:hAnsi="STIX Math" w:eastAsia="STIX Math"/>
          <w:spacing w:val="-16"/>
          <w:w w:val="105"/>
          <w:sz w:val="16"/>
        </w:rPr>
        <w:t> </w:t>
      </w:r>
      <w:r>
        <w:rPr>
          <w:rFonts w:ascii="STIX Math" w:hAnsi="STIX Math" w:eastAsia="STIX Math"/>
          <w:i/>
          <w:w w:val="105"/>
          <w:sz w:val="16"/>
        </w:rPr>
        <w:t>𝑓</w:t>
      </w:r>
      <w:r>
        <w:rPr>
          <w:rFonts w:ascii="STIX Math" w:hAnsi="STIX Math" w:eastAsia="STIX Math"/>
          <w:i/>
          <w:w w:val="105"/>
          <w:position w:val="-3"/>
          <w:sz w:val="12"/>
        </w:rPr>
        <w:t>𝑖</w:t>
      </w:r>
      <w:r>
        <w:rPr>
          <w:rFonts w:ascii="STIX Math" w:hAnsi="STIX Math" w:eastAsia="STIX Math"/>
          <w:i/>
          <w:spacing w:val="-22"/>
          <w:w w:val="105"/>
          <w:position w:val="-3"/>
          <w:sz w:val="12"/>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spacing w:val="-15"/>
          <w:w w:val="105"/>
          <w:sz w:val="16"/>
        </w:rPr>
        <w:t> </w:t>
      </w:r>
      <w:r>
        <w:rPr>
          <w:rFonts w:ascii="STIX Math" w:hAnsi="STIX Math" w:eastAsia="STIX Math"/>
          <w:i/>
          <w:w w:val="105"/>
          <w:sz w:val="16"/>
        </w:rPr>
        <w:t>𝜉</w:t>
      </w:r>
      <w:r>
        <w:rPr>
          <w:rFonts w:ascii="STIX Math" w:hAnsi="STIX Math" w:eastAsia="STIX Math"/>
          <w:w w:val="105"/>
          <w:sz w:val="16"/>
        </w:rPr>
        <w:t>)</w:t>
      </w:r>
      <w:r>
        <w:rPr>
          <w:rFonts w:ascii="STIX Math" w:hAnsi="STIX Math" w:eastAsia="STIX Math"/>
          <w:spacing w:val="-4"/>
          <w:w w:val="115"/>
          <w:sz w:val="16"/>
        </w:rPr>
        <w:t> </w:t>
      </w:r>
      <w:r>
        <w:rPr>
          <w:rFonts w:ascii="Arial" w:hAnsi="Arial" w:eastAsia="Arial"/>
          <w:w w:val="115"/>
          <w:sz w:val="16"/>
        </w:rPr>
        <w:t>≤</w:t>
      </w:r>
      <w:r>
        <w:rPr>
          <w:rFonts w:ascii="Arial" w:hAnsi="Arial" w:eastAsia="Arial"/>
          <w:spacing w:val="-7"/>
          <w:w w:val="115"/>
          <w:sz w:val="16"/>
        </w:rPr>
        <w:t> </w:t>
      </w:r>
      <w:r>
        <w:rPr>
          <w:rFonts w:ascii="STIX Math" w:hAnsi="STIX Math" w:eastAsia="STIX Math"/>
          <w:i/>
          <w:w w:val="105"/>
          <w:sz w:val="16"/>
        </w:rPr>
        <w:t>𝜀</w:t>
      </w:r>
      <w:r>
        <w:rPr>
          <w:rFonts w:ascii="STIX Math" w:hAnsi="STIX Math" w:eastAsia="STIX Math"/>
          <w:i/>
          <w:w w:val="105"/>
          <w:position w:val="-3"/>
          <w:sz w:val="12"/>
        </w:rPr>
        <w:t>𝑖</w:t>
      </w:r>
      <w:r>
        <w:rPr>
          <w:rFonts w:ascii="STIX Math" w:hAnsi="STIX Math" w:eastAsia="STIX Math"/>
          <w:i/>
          <w:spacing w:val="-23"/>
          <w:w w:val="105"/>
          <w:position w:val="-3"/>
          <w:sz w:val="12"/>
        </w:rPr>
        <w:t> </w:t>
      </w:r>
      <w:r>
        <w:rPr>
          <w:rFonts w:ascii="STIX Math" w:hAnsi="STIX Math" w:eastAsia="STIX Math"/>
          <w:i/>
          <w:w w:val="105"/>
          <w:sz w:val="16"/>
        </w:rPr>
        <w:t>,</w:t>
      </w:r>
      <w:r>
        <w:rPr>
          <w:rFonts w:ascii="STIX Math" w:hAnsi="STIX Math" w:eastAsia="STIX Math"/>
          <w:i/>
          <w:spacing w:val="49"/>
          <w:w w:val="105"/>
          <w:sz w:val="16"/>
        </w:rPr>
        <w:t>  </w:t>
      </w:r>
      <w:r>
        <w:rPr>
          <w:w w:val="105"/>
          <w:sz w:val="16"/>
        </w:rPr>
        <w:t>for</w:t>
      </w:r>
      <w:r>
        <w:rPr>
          <w:spacing w:val="3"/>
          <w:w w:val="105"/>
          <w:sz w:val="16"/>
        </w:rPr>
        <w:t> </w:t>
      </w:r>
      <w:r>
        <w:rPr>
          <w:w w:val="105"/>
          <w:sz w:val="16"/>
        </w:rPr>
        <w:t>all</w:t>
      </w:r>
      <w:r>
        <w:rPr>
          <w:spacing w:val="3"/>
          <w:w w:val="105"/>
          <w:sz w:val="16"/>
        </w:rPr>
        <w:t> </w:t>
      </w:r>
      <w:r>
        <w:rPr>
          <w:rFonts w:ascii="STIX Math" w:hAnsi="STIX Math" w:eastAsia="STIX Math"/>
          <w:i/>
          <w:w w:val="105"/>
          <w:sz w:val="16"/>
        </w:rPr>
        <w:t>𝑖</w:t>
      </w:r>
      <w:r>
        <w:rPr>
          <w:rFonts w:ascii="STIX Math" w:hAnsi="STIX Math" w:eastAsia="STIX Math"/>
          <w:i/>
          <w:spacing w:val="1"/>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w w:val="105"/>
          <w:sz w:val="16"/>
        </w:rPr>
        <w:t>…</w:t>
      </w:r>
      <w:r>
        <w:rPr>
          <w:rFonts w:ascii="STIX Math" w:hAnsi="STIX Math" w:eastAsia="STIX Math"/>
          <w:spacing w:val="-16"/>
          <w:w w:val="105"/>
          <w:sz w:val="16"/>
        </w:rPr>
        <w:t> </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𝑚</w:t>
      </w:r>
      <w:r>
        <w:rPr>
          <w:rFonts w:ascii="STIX Math" w:hAnsi="STIX Math" w:eastAsia="STIX Math"/>
          <w:i/>
          <w:spacing w:val="-7"/>
          <w:w w:val="105"/>
          <w:sz w:val="16"/>
        </w:rPr>
        <w:t> </w:t>
      </w:r>
      <w:r>
        <w:rPr>
          <w:rFonts w:ascii="STIX Math" w:hAnsi="STIX Math" w:eastAsia="STIX Math"/>
          <w:w w:val="115"/>
          <w:sz w:val="16"/>
        </w:rPr>
        <w:t>−</w:t>
      </w:r>
      <w:r>
        <w:rPr>
          <w:rFonts w:ascii="STIX Math" w:hAnsi="STIX Math" w:eastAsia="STIX Math"/>
          <w:spacing w:val="-11"/>
          <w:w w:val="115"/>
          <w:sz w:val="16"/>
        </w:rPr>
        <w:t> </w:t>
      </w:r>
      <w:r>
        <w:rPr>
          <w:rFonts w:ascii="STIX Math" w:hAnsi="STIX Math" w:eastAsia="STIX Math"/>
          <w:spacing w:val="-5"/>
          <w:w w:val="105"/>
          <w:sz w:val="16"/>
        </w:rPr>
        <w:t>1</w:t>
      </w:r>
      <w:r>
        <w:rPr>
          <w:rFonts w:ascii="STIX Math" w:hAnsi="STIX Math" w:eastAsia="STIX Math"/>
          <w:i/>
          <w:spacing w:val="-5"/>
          <w:w w:val="105"/>
          <w:sz w:val="16"/>
        </w:rPr>
        <w:t>.</w:t>
      </w:r>
    </w:p>
    <w:p>
      <w:pPr>
        <w:spacing w:line="118" w:lineRule="exact" w:before="0"/>
        <w:ind w:left="479" w:right="0" w:firstLine="0"/>
        <w:jc w:val="both"/>
        <w:rPr>
          <w:rFonts w:ascii="Arial" w:eastAsia="Arial"/>
          <w:sz w:val="12"/>
        </w:rPr>
      </w:pPr>
      <w:r>
        <w:rPr/>
        <mc:AlternateContent>
          <mc:Choice Requires="wps">
            <w:drawing>
              <wp:anchor distT="0" distB="0" distL="0" distR="0" allowOverlap="1" layoutInCell="1" locked="0" behindDoc="1" simplePos="0" relativeHeight="486280192">
                <wp:simplePos x="0" y="0"/>
                <wp:positionH relativeFrom="page">
                  <wp:posOffset>4138497</wp:posOffset>
                </wp:positionH>
                <wp:positionV relativeFrom="paragraph">
                  <wp:posOffset>20980</wp:posOffset>
                </wp:positionV>
                <wp:extent cx="52069" cy="104139"/>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52069" cy="104139"/>
                        </a:xfrm>
                        <a:prstGeom prst="rect">
                          <a:avLst/>
                        </a:prstGeom>
                      </wps:spPr>
                      <wps:txbx>
                        <w:txbxContent>
                          <w:p>
                            <w:pPr>
                              <w:spacing w:line="163" w:lineRule="exact" w:before="0"/>
                              <w:ind w:left="0" w:right="0" w:firstLine="0"/>
                              <w:jc w:val="left"/>
                              <w:rPr>
                                <w:rFonts w:ascii="STIX Math" w:hAnsi="STIX Math"/>
                                <w:sz w:val="12"/>
                              </w:rPr>
                            </w:pPr>
                            <w:r>
                              <w:rPr>
                                <w:rFonts w:ascii="STIX Math" w:hAnsi="STIX Math"/>
                                <w:spacing w:val="-12"/>
                                <w:sz w:val="12"/>
                              </w:rPr>
                              <w:t>∈</w:t>
                            </w:r>
                          </w:p>
                        </w:txbxContent>
                      </wps:txbx>
                      <wps:bodyPr wrap="square" lIns="0" tIns="0" rIns="0" bIns="0" rtlCol="0">
                        <a:noAutofit/>
                      </wps:bodyPr>
                    </wps:wsp>
                  </a:graphicData>
                </a:graphic>
              </wp:anchor>
            </w:drawing>
          </mc:Choice>
          <mc:Fallback>
            <w:pict>
              <v:shape style="position:absolute;margin-left:325.865967pt;margin-top:1.652015pt;width:4.1pt;height:8.2pt;mso-position-horizontal-relative:page;mso-position-vertical-relative:paragraph;z-index:-17036288" type="#_x0000_t202" id="docshape138" filled="false" stroked="false">
                <v:textbox inset="0,0,0,0">
                  <w:txbxContent>
                    <w:p>
                      <w:pPr>
                        <w:spacing w:line="163" w:lineRule="exact" w:before="0"/>
                        <w:ind w:left="0" w:right="0" w:firstLine="0"/>
                        <w:jc w:val="left"/>
                        <w:rPr>
                          <w:rFonts w:ascii="STIX Math" w:hAnsi="STIX Math"/>
                          <w:sz w:val="12"/>
                        </w:rPr>
                      </w:pPr>
                      <w:r>
                        <w:rPr>
                          <w:rFonts w:ascii="STIX Math" w:hAnsi="STIX Math"/>
                          <w:spacing w:val="-12"/>
                          <w:sz w:val="12"/>
                        </w:rPr>
                        <w:t>∈</w:t>
                      </w:r>
                    </w:p>
                  </w:txbxContent>
                </v:textbox>
                <w10:wrap type="none"/>
              </v:shape>
            </w:pict>
          </mc:Fallback>
        </mc:AlternateContent>
      </w:r>
      <w:r>
        <w:rPr>
          <w:rFonts w:ascii="STIX Math" w:eastAsia="STIX Math"/>
          <w:i/>
          <w:w w:val="120"/>
          <w:sz w:val="12"/>
        </w:rPr>
        <w:t>𝜉</w:t>
      </w:r>
      <w:r>
        <w:rPr>
          <w:rFonts w:ascii="STIX Math" w:eastAsia="STIX Math"/>
          <w:i/>
          <w:spacing w:val="44"/>
          <w:w w:val="120"/>
          <w:sz w:val="12"/>
        </w:rPr>
        <w:t> </w:t>
      </w:r>
      <w:r>
        <w:rPr>
          <w:rFonts w:ascii="Arial" w:eastAsia="Arial"/>
          <w:spacing w:val="-10"/>
          <w:w w:val="120"/>
          <w:sz w:val="12"/>
        </w:rPr>
        <w:t>T</w:t>
      </w:r>
    </w:p>
    <w:p>
      <w:pPr>
        <w:pStyle w:val="BodyText"/>
        <w:spacing w:line="383" w:lineRule="exact"/>
        <w:jc w:val="left"/>
      </w:pPr>
      <w:r>
        <w:rPr>
          <w:w w:val="110"/>
        </w:rPr>
        <w:t>The</w:t>
      </w:r>
      <w:r>
        <w:rPr>
          <w:spacing w:val="-3"/>
          <w:w w:val="110"/>
        </w:rPr>
        <w:t> </w:t>
      </w:r>
      <w:r>
        <w:rPr>
          <w:w w:val="110"/>
        </w:rPr>
        <w:t>above</w:t>
      </w:r>
      <w:r>
        <w:rPr>
          <w:spacing w:val="-2"/>
          <w:w w:val="110"/>
        </w:rPr>
        <w:t> </w:t>
      </w:r>
      <w:r>
        <w:rPr>
          <w:w w:val="110"/>
        </w:rPr>
        <w:t>problem</w:t>
      </w:r>
      <w:r>
        <w:rPr>
          <w:spacing w:val="-2"/>
          <w:w w:val="110"/>
        </w:rPr>
        <w:t> </w:t>
      </w:r>
      <w:r>
        <w:rPr>
          <w:w w:val="110"/>
        </w:rPr>
        <w:t>is</w:t>
      </w:r>
      <w:r>
        <w:rPr>
          <w:spacing w:val="-2"/>
          <w:w w:val="110"/>
        </w:rPr>
        <w:t> </w:t>
      </w:r>
      <w:r>
        <w:rPr>
          <w:w w:val="110"/>
        </w:rPr>
        <w:t>exactly</w:t>
      </w:r>
      <w:r>
        <w:rPr>
          <w:spacing w:val="-2"/>
          <w:w w:val="110"/>
        </w:rPr>
        <w:t> </w:t>
      </w:r>
      <w:r>
        <w:rPr>
          <w:w w:val="110"/>
        </w:rPr>
        <w:t>an</w:t>
      </w:r>
      <w:r>
        <w:rPr>
          <w:spacing w:val="-2"/>
          <w:w w:val="110"/>
        </w:rPr>
        <w:t> </w:t>
      </w:r>
      <w:r>
        <w:rPr>
          <w:rFonts w:ascii="STIX Math" w:eastAsia="STIX Math"/>
          <w:i/>
          <w:w w:val="110"/>
        </w:rPr>
        <w:t>𝜀</w:t>
      </w:r>
      <w:r>
        <w:rPr>
          <w:w w:val="110"/>
        </w:rPr>
        <w:t>-constraint</w:t>
      </w:r>
      <w:r>
        <w:rPr>
          <w:spacing w:val="-3"/>
          <w:w w:val="110"/>
        </w:rPr>
        <w:t> </w:t>
      </w:r>
      <w:r>
        <w:rPr>
          <w:w w:val="110"/>
        </w:rPr>
        <w:t>scalarization</w:t>
      </w:r>
      <w:r>
        <w:rPr>
          <w:spacing w:val="-3"/>
          <w:w w:val="110"/>
        </w:rPr>
        <w:t> </w:t>
      </w:r>
      <w:r>
        <w:rPr>
          <w:w w:val="110"/>
        </w:rPr>
        <w:t>of</w:t>
      </w:r>
      <w:r>
        <w:rPr>
          <w:spacing w:val="-2"/>
          <w:w w:val="110"/>
        </w:rPr>
        <w:t> </w:t>
      </w:r>
      <w:hyperlink w:history="true" w:anchor="_bookmark30">
        <w:r>
          <w:rPr>
            <w:color w:val="0080AC"/>
            <w:spacing w:val="-4"/>
            <w:w w:val="110"/>
          </w:rPr>
          <w:t>(10)</w:t>
        </w:r>
      </w:hyperlink>
      <w:r>
        <w:rPr>
          <w:spacing w:val="-4"/>
          <w:w w:val="110"/>
        </w:rPr>
        <w:t>.</w:t>
      </w:r>
    </w:p>
    <w:p>
      <w:pPr>
        <w:pStyle w:val="BodyText"/>
        <w:spacing w:line="172" w:lineRule="exact"/>
        <w:ind w:left="397"/>
      </w:pPr>
      <w:r>
        <w:rPr>
          <w:w w:val="110"/>
        </w:rPr>
        <w:t>Next</w:t>
      </w:r>
      <w:r>
        <w:rPr>
          <w:spacing w:val="16"/>
          <w:w w:val="110"/>
        </w:rPr>
        <w:t> </w:t>
      </w:r>
      <w:r>
        <w:rPr>
          <w:w w:val="110"/>
        </w:rPr>
        <w:t>to</w:t>
      </w:r>
      <w:r>
        <w:rPr>
          <w:spacing w:val="17"/>
          <w:w w:val="110"/>
        </w:rPr>
        <w:t> </w:t>
      </w:r>
      <w:r>
        <w:rPr>
          <w:w w:val="110"/>
        </w:rPr>
        <w:t>this</w:t>
      </w:r>
      <w:r>
        <w:rPr>
          <w:spacing w:val="17"/>
          <w:w w:val="110"/>
        </w:rPr>
        <w:t> </w:t>
      </w:r>
      <w:r>
        <w:rPr>
          <w:w w:val="110"/>
        </w:rPr>
        <w:t>motivation,</w:t>
      </w:r>
      <w:r>
        <w:rPr>
          <w:spacing w:val="16"/>
          <w:w w:val="110"/>
        </w:rPr>
        <w:t> </w:t>
      </w:r>
      <w:r>
        <w:rPr>
          <w:w w:val="110"/>
        </w:rPr>
        <w:t>a</w:t>
      </w:r>
      <w:r>
        <w:rPr>
          <w:spacing w:val="17"/>
          <w:w w:val="110"/>
        </w:rPr>
        <w:t> </w:t>
      </w:r>
      <w:r>
        <w:rPr>
          <w:w w:val="110"/>
        </w:rPr>
        <w:t>further</w:t>
      </w:r>
      <w:r>
        <w:rPr>
          <w:spacing w:val="17"/>
          <w:w w:val="110"/>
        </w:rPr>
        <w:t> </w:t>
      </w:r>
      <w:r>
        <w:rPr>
          <w:w w:val="110"/>
        </w:rPr>
        <w:t>advantage</w:t>
      </w:r>
      <w:r>
        <w:rPr>
          <w:spacing w:val="17"/>
          <w:w w:val="110"/>
        </w:rPr>
        <w:t> </w:t>
      </w:r>
      <w:r>
        <w:rPr>
          <w:w w:val="110"/>
        </w:rPr>
        <w:t>of</w:t>
      </w:r>
      <w:r>
        <w:rPr>
          <w:spacing w:val="17"/>
          <w:w w:val="110"/>
        </w:rPr>
        <w:t> </w:t>
      </w:r>
      <w:r>
        <w:rPr>
          <w:w w:val="110"/>
        </w:rPr>
        <w:t>the</w:t>
      </w:r>
      <w:r>
        <w:rPr>
          <w:spacing w:val="17"/>
          <w:w w:val="110"/>
        </w:rPr>
        <w:t> </w:t>
      </w:r>
      <w:r>
        <w:rPr>
          <w:w w:val="110"/>
        </w:rPr>
        <w:t>formulation</w:t>
      </w:r>
      <w:r>
        <w:rPr>
          <w:spacing w:val="16"/>
          <w:w w:val="110"/>
        </w:rPr>
        <w:t> </w:t>
      </w:r>
      <w:r>
        <w:rPr>
          <w:spacing w:val="-5"/>
          <w:w w:val="110"/>
        </w:rPr>
        <w:t>in</w:t>
      </w:r>
    </w:p>
    <w:p>
      <w:pPr>
        <w:pStyle w:val="BodyText"/>
        <w:spacing w:line="273" w:lineRule="auto" w:before="25"/>
        <w:ind w:right="116"/>
      </w:pPr>
      <w:hyperlink w:history="true" w:anchor="_bookmark30">
        <w:r>
          <w:rPr>
            <w:color w:val="0080AC"/>
            <w:w w:val="110"/>
          </w:rPr>
          <w:t>(10)</w:t>
        </w:r>
      </w:hyperlink>
      <w:r>
        <w:rPr>
          <w:color w:val="0080AC"/>
          <w:w w:val="110"/>
        </w:rPr>
        <w:t> </w:t>
      </w:r>
      <w:r>
        <w:rPr>
          <w:w w:val="110"/>
        </w:rPr>
        <w:t>is that the problems are in general easier to solve than those be-</w:t>
      </w:r>
      <w:r>
        <w:rPr>
          <w:spacing w:val="40"/>
          <w:w w:val="110"/>
        </w:rPr>
        <w:t> </w:t>
      </w:r>
      <w:r>
        <w:rPr>
          <w:w w:val="110"/>
        </w:rPr>
        <w:t>ing a result from the approach in the next subsection. We illustrate the concept using the objective-wise worst case with an example:</w:t>
      </w:r>
    </w:p>
    <w:p>
      <w:pPr>
        <w:pStyle w:val="BodyText"/>
        <w:spacing w:line="100" w:lineRule="auto" w:before="94"/>
        <w:ind w:right="113"/>
      </w:pPr>
      <w:r>
        <w:rPr>
          <w:rFonts w:ascii="Times New Roman" w:hAnsi="Times New Roman" w:eastAsia="Times New Roman"/>
          <w:b/>
          <w:w w:val="110"/>
        </w:rPr>
        <w:t>Example 7.1.</w:t>
      </w:r>
      <w:r>
        <w:rPr>
          <w:rFonts w:ascii="Times New Roman" w:hAnsi="Times New Roman" w:eastAsia="Times New Roman"/>
          <w:b/>
          <w:spacing w:val="40"/>
          <w:w w:val="110"/>
        </w:rPr>
        <w:t> </w:t>
      </w:r>
      <w:r>
        <w:rPr>
          <w:w w:val="110"/>
        </w:rPr>
        <w:t>Let </w:t>
      </w:r>
      <w:r>
        <w:rPr>
          <w:rFonts w:ascii="STIX Math" w:hAnsi="STIX Math" w:eastAsia="STIX Math"/>
          <w:i/>
          <w:w w:val="110"/>
        </w:rPr>
        <w:t>𝑚 </w:t>
      </w:r>
      <w:r>
        <w:rPr>
          <w:rFonts w:ascii="STIX Math" w:hAnsi="STIX Math" w:eastAsia="STIX Math"/>
          <w:w w:val="110"/>
        </w:rPr>
        <w:t>= 2</w:t>
      </w:r>
      <w:r>
        <w:rPr>
          <w:w w:val="110"/>
        </w:rPr>
        <w:t>, </w:t>
      </w:r>
      <w:r>
        <w:rPr>
          <w:rFonts w:ascii="STIX Math" w:hAnsi="STIX Math" w:eastAsia="STIX Math"/>
          <w:i/>
          <w:w w:val="110"/>
        </w:rPr>
        <w:t>𝑛 </w:t>
      </w:r>
      <w:r>
        <w:rPr>
          <w:rFonts w:ascii="STIX Math" w:hAnsi="STIX Math" w:eastAsia="STIX Math"/>
          <w:w w:val="110"/>
        </w:rPr>
        <w:t>= </w:t>
      </w:r>
      <w:r>
        <w:rPr>
          <w:rFonts w:ascii="STIX Math" w:hAnsi="STIX Math" w:eastAsia="STIX Math"/>
          <w:i/>
          <w:w w:val="110"/>
        </w:rPr>
        <w:t>𝑘 </w:t>
      </w:r>
      <w:r>
        <w:rPr>
          <w:rFonts w:ascii="STIX Math" w:hAnsi="STIX Math" w:eastAsia="STIX Math"/>
          <w:w w:val="110"/>
        </w:rPr>
        <w:t>= 1 </w:t>
      </w:r>
      <w:r>
        <w:rPr>
          <w:w w:val="110"/>
        </w:rPr>
        <w:t>and assume we have as uncertainty set</w:t>
      </w:r>
      <w:r>
        <w:rPr>
          <w:spacing w:val="-11"/>
          <w:w w:val="110"/>
        </w:rPr>
        <w:t> </w:t>
      </w:r>
      <w:r>
        <w:rPr>
          <w:w w:val="110"/>
        </w:rPr>
        <w:t>the</w:t>
      </w:r>
      <w:r>
        <w:rPr>
          <w:spacing w:val="-11"/>
          <w:w w:val="110"/>
        </w:rPr>
        <w:t> </w:t>
      </w:r>
      <w:r>
        <w:rPr>
          <w:w w:val="110"/>
        </w:rPr>
        <w:t>interval</w:t>
      </w:r>
      <w:r>
        <w:rPr>
          <w:spacing w:val="-11"/>
          <w:w w:val="110"/>
        </w:rPr>
        <w:t> </w:t>
      </w:r>
      <w:r>
        <w:rPr>
          <w:rFonts w:ascii="Arial" w:hAnsi="Arial" w:eastAsia="Arial"/>
          <w:w w:val="110"/>
        </w:rPr>
        <w:t>T</w:t>
      </w:r>
      <w:r>
        <w:rPr>
          <w:rFonts w:ascii="Arial" w:hAnsi="Arial" w:eastAsia="Arial"/>
          <w:spacing w:val="13"/>
          <w:w w:val="110"/>
        </w:rPr>
        <w:t> </w:t>
      </w:r>
      <w:r>
        <w:rPr>
          <w:rFonts w:ascii="STIX Math" w:hAnsi="STIX Math" w:eastAsia="STIX Math"/>
          <w:w w:val="110"/>
        </w:rPr>
        <w:t>=</w:t>
      </w:r>
      <w:r>
        <w:rPr>
          <w:rFonts w:ascii="STIX Math" w:hAnsi="STIX Math" w:eastAsia="STIX Math"/>
          <w:spacing w:val="-2"/>
          <w:w w:val="110"/>
        </w:rPr>
        <w:t> </w:t>
      </w:r>
      <w:r>
        <w:rPr>
          <w:rFonts w:ascii="STIX Math" w:hAnsi="STIX Math" w:eastAsia="STIX Math"/>
          <w:w w:val="110"/>
        </w:rPr>
        <w:t>[0</w:t>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1]</w:t>
      </w:r>
      <w:r>
        <w:rPr>
          <w:w w:val="110"/>
        </w:rPr>
        <w:t>.</w:t>
      </w:r>
      <w:r>
        <w:rPr>
          <w:spacing w:val="-11"/>
          <w:w w:val="110"/>
        </w:rPr>
        <w:t> </w:t>
      </w:r>
      <w:r>
        <w:rPr>
          <w:w w:val="110"/>
        </w:rPr>
        <w:t>Moreover,</w:t>
      </w:r>
      <w:r>
        <w:rPr>
          <w:spacing w:val="-11"/>
          <w:w w:val="110"/>
        </w:rPr>
        <w:t> </w:t>
      </w:r>
      <w:r>
        <w:rPr>
          <w:w w:val="110"/>
        </w:rPr>
        <w:t>assume</w:t>
      </w:r>
      <w:r>
        <w:rPr>
          <w:spacing w:val="-11"/>
          <w:w w:val="110"/>
        </w:rPr>
        <w:t> </w:t>
      </w:r>
      <w:r>
        <w:rPr>
          <w:w w:val="110"/>
        </w:rPr>
        <w:t>that</w:t>
      </w:r>
      <w:r>
        <w:rPr>
          <w:spacing w:val="-11"/>
          <w:w w:val="110"/>
        </w:rPr>
        <w:t> </w:t>
      </w:r>
      <w:r>
        <w:rPr>
          <w:w w:val="110"/>
        </w:rPr>
        <w:t>there</w:t>
      </w:r>
      <w:r>
        <w:rPr>
          <w:spacing w:val="-11"/>
          <w:w w:val="110"/>
        </w:rPr>
        <w:t> </w:t>
      </w:r>
      <w:r>
        <w:rPr>
          <w:w w:val="110"/>
        </w:rPr>
        <w:t>are</w:t>
      </w:r>
      <w:r>
        <w:rPr>
          <w:spacing w:val="-11"/>
          <w:w w:val="110"/>
        </w:rPr>
        <w:t> </w:t>
      </w:r>
      <w:r>
        <w:rPr>
          <w:w w:val="110"/>
        </w:rPr>
        <w:t>only</w:t>
      </w:r>
      <w:r>
        <w:rPr>
          <w:spacing w:val="-11"/>
          <w:w w:val="110"/>
        </w:rPr>
        <w:t> </w:t>
      </w:r>
      <w:r>
        <w:rPr>
          <w:w w:val="110"/>
        </w:rPr>
        <w:t>two</w:t>
      </w:r>
      <w:r>
        <w:rPr>
          <w:spacing w:val="-11"/>
          <w:w w:val="110"/>
        </w:rPr>
        <w:t> </w:t>
      </w:r>
      <w:r>
        <w:rPr>
          <w:w w:val="110"/>
        </w:rPr>
        <w:t>fea- sible points, i.e., </w:t>
      </w:r>
      <w:r>
        <w:rPr>
          <w:rFonts w:ascii="STIX Math" w:hAnsi="STIX Math" w:eastAsia="STIX Math"/>
          <w:i/>
          <w:w w:val="110"/>
        </w:rPr>
        <w:t>𝑀</w:t>
      </w:r>
      <w:r>
        <w:rPr>
          <w:rFonts w:ascii="STIX Math" w:hAnsi="STIX Math" w:eastAsia="STIX Math"/>
          <w:i/>
          <w:spacing w:val="23"/>
          <w:w w:val="110"/>
        </w:rPr>
        <w:t> </w:t>
      </w:r>
      <w:r>
        <w:rPr>
          <w:rFonts w:ascii="STIX Math" w:hAnsi="STIX Math" w:eastAsia="STIX Math"/>
          <w:w w:val="110"/>
        </w:rPr>
        <w:t>= {</w:t>
      </w:r>
      <w:r>
        <w:rPr>
          <w:rFonts w:ascii="STIX Math" w:hAnsi="STIX Math" w:eastAsia="STIX Math"/>
          <w:i/>
          <w:w w:val="110"/>
        </w:rPr>
        <w:t>𝑥</w:t>
      </w:r>
      <w:r>
        <w:rPr>
          <w:rFonts w:ascii="STIX Math" w:hAnsi="STIX Math" w:eastAsia="STIX Math"/>
          <w:w w:val="110"/>
          <w:vertAlign w:val="superscript"/>
        </w:rPr>
        <w:t>1</w:t>
      </w:r>
      <w:r>
        <w:rPr>
          <w:rFonts w:ascii="STIX Math" w:hAnsi="STIX Math" w:eastAsia="STIX Math"/>
          <w:i/>
          <w:w w:val="110"/>
          <w:vertAlign w:val="baseline"/>
        </w:rPr>
        <w:t>,</w:t>
      </w:r>
      <w:r>
        <w:rPr>
          <w:rFonts w:ascii="STIX Math" w:hAnsi="STIX Math" w:eastAsia="STIX Math"/>
          <w:i/>
          <w:spacing w:val="-14"/>
          <w:w w:val="110"/>
          <w:vertAlign w:val="baseline"/>
        </w:rPr>
        <w:t> </w:t>
      </w:r>
      <w:r>
        <w:rPr>
          <w:rFonts w:ascii="STIX Math" w:hAnsi="STIX Math" w:eastAsia="STIX Math"/>
          <w:i/>
          <w:w w:val="110"/>
          <w:vertAlign w:val="baseline"/>
        </w:rPr>
        <w:t>𝑥</w:t>
      </w:r>
      <w:r>
        <w:rPr>
          <w:rFonts w:ascii="STIX Math" w:hAnsi="STIX Math" w:eastAsia="STIX Math"/>
          <w:w w:val="110"/>
          <w:vertAlign w:val="superscript"/>
        </w:rPr>
        <w:t>2</w:t>
      </w:r>
      <w:r>
        <w:rPr>
          <w:rFonts w:ascii="STIX Math" w:hAnsi="STIX Math" w:eastAsia="STIX Math"/>
          <w:w w:val="110"/>
          <w:vertAlign w:val="baseline"/>
        </w:rPr>
        <w:t>} </w:t>
      </w:r>
      <w:r>
        <w:rPr>
          <w:rFonts w:ascii="STIX Math" w:hAnsi="STIX Math" w:eastAsia="STIX Math"/>
          <w:i/>
          <w:w w:val="110"/>
          <w:vertAlign w:val="baseline"/>
        </w:rPr>
        <w:t>⊆ </w:t>
      </w:r>
      <w:r>
        <w:rPr>
          <w:rFonts w:ascii="DejaVu Serif" w:hAnsi="DejaVu Serif" w:eastAsia="DejaVu Serif"/>
          <w:w w:val="110"/>
          <w:vertAlign w:val="baseline"/>
        </w:rPr>
        <w:t>ℝ</w:t>
      </w:r>
      <w:r>
        <w:rPr>
          <w:rFonts w:ascii="DejaVu Serif" w:hAnsi="DejaVu Serif" w:eastAsia="DejaVu Serif"/>
          <w:spacing w:val="-8"/>
          <w:w w:val="110"/>
          <w:vertAlign w:val="baseline"/>
        </w:rPr>
        <w:t> </w:t>
      </w:r>
      <w:r>
        <w:rPr>
          <w:w w:val="110"/>
          <w:vertAlign w:val="baseline"/>
        </w:rPr>
        <w:t>and that </w:t>
      </w:r>
      <w:r>
        <w:rPr>
          <w:rFonts w:ascii="STIX Math" w:hAnsi="STIX Math" w:eastAsia="STIX Math"/>
          <w:i/>
          <w:w w:val="110"/>
          <w:vertAlign w:val="baseline"/>
        </w:rPr>
        <w:t>𝑓</w:t>
      </w:r>
      <w:r>
        <w:rPr>
          <w:rFonts w:ascii="STIX Math" w:hAnsi="STIX Math" w:eastAsia="STIX Math"/>
          <w:i/>
          <w:spacing w:val="27"/>
          <w:w w:val="110"/>
          <w:vertAlign w:val="baseline"/>
        </w:rPr>
        <w:t> </w:t>
      </w:r>
      <w:r>
        <w:rPr>
          <w:rFonts w:ascii="STIX Math" w:hAnsi="STIX Math" w:eastAsia="STIX Math"/>
          <w:w w:val="110"/>
          <w:vertAlign w:val="baseline"/>
        </w:rPr>
        <w:t>∶ </w:t>
      </w:r>
      <w:r>
        <w:rPr>
          <w:rFonts w:ascii="STIX Math" w:hAnsi="STIX Math" w:eastAsia="STIX Math"/>
          <w:i/>
          <w:w w:val="110"/>
          <w:vertAlign w:val="baseline"/>
        </w:rPr>
        <w:t>𝑀 </w:t>
      </w:r>
      <w:r>
        <w:rPr>
          <w:rFonts w:ascii="STIX Math" w:hAnsi="STIX Math" w:eastAsia="STIX Math"/>
          <w:w w:val="110"/>
          <w:vertAlign w:val="baseline"/>
        </w:rPr>
        <w:t>×</w:t>
      </w:r>
      <w:r>
        <w:rPr>
          <w:rFonts w:ascii="STIX Math" w:hAnsi="STIX Math" w:eastAsia="STIX Math"/>
          <w:spacing w:val="-5"/>
          <w:w w:val="110"/>
          <w:vertAlign w:val="baseline"/>
        </w:rPr>
        <w:t> </w:t>
      </w:r>
      <w:r>
        <w:rPr>
          <w:rFonts w:ascii="Arial" w:hAnsi="Arial" w:eastAsia="Arial"/>
          <w:w w:val="110"/>
          <w:vertAlign w:val="baseline"/>
        </w:rPr>
        <w:t>T</w:t>
      </w:r>
      <w:r>
        <w:rPr>
          <w:rFonts w:ascii="Arial" w:hAnsi="Arial" w:eastAsia="Arial"/>
          <w:spacing w:val="33"/>
          <w:w w:val="110"/>
          <w:vertAlign w:val="baseline"/>
        </w:rPr>
        <w:t> </w:t>
      </w:r>
      <w:r>
        <w:rPr>
          <w:rFonts w:ascii="DejaVu Sans" w:hAnsi="DejaVu Sans" w:eastAsia="DejaVu Sans"/>
          <w:w w:val="110"/>
          <w:vertAlign w:val="baseline"/>
        </w:rPr>
        <w:t>→</w:t>
      </w:r>
      <w:r>
        <w:rPr>
          <w:rFonts w:ascii="DejaVu Sans" w:hAnsi="DejaVu Sans" w:eastAsia="DejaVu Sans"/>
          <w:spacing w:val="-7"/>
          <w:w w:val="110"/>
          <w:vertAlign w:val="baseline"/>
        </w:rPr>
        <w:t> </w:t>
      </w:r>
      <w:r>
        <w:rPr>
          <w:rFonts w:ascii="DejaVu Serif" w:hAnsi="DejaVu Serif" w:eastAsia="DejaVu Serif"/>
          <w:w w:val="110"/>
          <w:vertAlign w:val="baseline"/>
        </w:rPr>
        <w:t>ℝ</w:t>
      </w:r>
      <w:r>
        <w:rPr>
          <w:rFonts w:ascii="STIX Math" w:hAnsi="STIX Math" w:eastAsia="STIX Math"/>
          <w:w w:val="110"/>
          <w:vertAlign w:val="superscript"/>
        </w:rPr>
        <w:t>2</w:t>
      </w:r>
      <w:r>
        <w:rPr>
          <w:rFonts w:ascii="STIX Math" w:hAnsi="STIX Math" w:eastAsia="STIX Math"/>
          <w:w w:val="110"/>
          <w:vertAlign w:val="baseline"/>
        </w:rPr>
        <w:t> </w:t>
      </w:r>
      <w:r>
        <w:rPr>
          <w:w w:val="110"/>
          <w:vertAlign w:val="baseline"/>
        </w:rPr>
        <w:t>is defined</w:t>
      </w:r>
    </w:p>
    <w:p>
      <w:pPr>
        <w:pStyle w:val="BodyText"/>
        <w:spacing w:line="114" w:lineRule="exact" w:before="27"/>
        <w:jc w:val="left"/>
      </w:pPr>
      <w:r>
        <w:rPr>
          <w:spacing w:val="-5"/>
          <w:w w:val="110"/>
        </w:rPr>
        <w:t>by</w:t>
      </w:r>
    </w:p>
    <w:p>
      <w:pPr>
        <w:spacing w:line="524" w:lineRule="exact" w:before="0"/>
        <w:ind w:left="158" w:right="0" w:firstLine="0"/>
        <w:jc w:val="both"/>
        <w:rPr>
          <w:rFonts w:ascii="STIX Math" w:hAnsi="STIX Math" w:eastAsia="STIX Math"/>
          <w:i/>
          <w:sz w:val="16"/>
        </w:rPr>
      </w:pPr>
      <w:r>
        <w:rPr/>
        <mc:AlternateContent>
          <mc:Choice Requires="wps">
            <w:drawing>
              <wp:anchor distT="0" distB="0" distL="0" distR="0" allowOverlap="1" layoutInCell="1" locked="0" behindDoc="1" simplePos="0" relativeHeight="486282240">
                <wp:simplePos x="0" y="0"/>
                <wp:positionH relativeFrom="page">
                  <wp:posOffset>4476483</wp:posOffset>
                </wp:positionH>
                <wp:positionV relativeFrom="paragraph">
                  <wp:posOffset>244070</wp:posOffset>
                </wp:positionV>
                <wp:extent cx="50800" cy="13843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50800" cy="138430"/>
                        </a:xfrm>
                        <a:prstGeom prst="rect">
                          <a:avLst/>
                        </a:prstGeom>
                      </wps:spPr>
                      <wps:txbx>
                        <w:txbxContent>
                          <w:p>
                            <w:pPr>
                              <w:pStyle w:val="BodyText"/>
                              <w:spacing w:line="217" w:lineRule="exact"/>
                              <w:ind w:left="0"/>
                              <w:jc w:val="left"/>
                              <w:rPr>
                                <w:rFonts w:ascii="STIX Math"/>
                              </w:rPr>
                            </w:pPr>
                            <w:r>
                              <w:rPr>
                                <w:rFonts w:ascii="STIX Math"/>
                                <w:spacing w:val="-10"/>
                              </w:rPr>
                              <w:t>2</w:t>
                            </w:r>
                          </w:p>
                        </w:txbxContent>
                      </wps:txbx>
                      <wps:bodyPr wrap="square" lIns="0" tIns="0" rIns="0" bIns="0" rtlCol="0">
                        <a:noAutofit/>
                      </wps:bodyPr>
                    </wps:wsp>
                  </a:graphicData>
                </a:graphic>
              </wp:anchor>
            </w:drawing>
          </mc:Choice>
          <mc:Fallback>
            <w:pict>
              <v:shape style="position:absolute;margin-left:352.479004pt;margin-top:19.218143pt;width:4pt;height:10.9pt;mso-position-horizontal-relative:page;mso-position-vertical-relative:paragraph;z-index:-17034240" type="#_x0000_t202" id="docshape139" filled="false" stroked="false">
                <v:textbox inset="0,0,0,0">
                  <w:txbxContent>
                    <w:p>
                      <w:pPr>
                        <w:pStyle w:val="BodyText"/>
                        <w:spacing w:line="217" w:lineRule="exact"/>
                        <w:ind w:left="0"/>
                        <w:jc w:val="left"/>
                        <w:rPr>
                          <w:rFonts w:ascii="STIX Math"/>
                        </w:rPr>
                      </w:pPr>
                      <w:r>
                        <w:rPr>
                          <w:rFonts w:ascii="STIX Math"/>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6282752">
                <wp:simplePos x="0" y="0"/>
                <wp:positionH relativeFrom="page">
                  <wp:posOffset>5075872</wp:posOffset>
                </wp:positionH>
                <wp:positionV relativeFrom="paragraph">
                  <wp:posOffset>244070</wp:posOffset>
                </wp:positionV>
                <wp:extent cx="50800" cy="13843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50800" cy="138430"/>
                        </a:xfrm>
                        <a:prstGeom prst="rect">
                          <a:avLst/>
                        </a:prstGeom>
                      </wps:spPr>
                      <wps:txbx>
                        <w:txbxContent>
                          <w:p>
                            <w:pPr>
                              <w:pStyle w:val="BodyText"/>
                              <w:spacing w:line="217" w:lineRule="exact"/>
                              <w:ind w:left="0"/>
                              <w:jc w:val="left"/>
                              <w:rPr>
                                <w:rFonts w:ascii="STIX Math"/>
                              </w:rPr>
                            </w:pPr>
                            <w:r>
                              <w:rPr>
                                <w:rFonts w:ascii="STIX Math"/>
                                <w:spacing w:val="-10"/>
                              </w:rPr>
                              <w:t>5</w:t>
                            </w:r>
                          </w:p>
                        </w:txbxContent>
                      </wps:txbx>
                      <wps:bodyPr wrap="square" lIns="0" tIns="0" rIns="0" bIns="0" rtlCol="0">
                        <a:noAutofit/>
                      </wps:bodyPr>
                    </wps:wsp>
                  </a:graphicData>
                </a:graphic>
              </wp:anchor>
            </w:drawing>
          </mc:Choice>
          <mc:Fallback>
            <w:pict>
              <v:shape style="position:absolute;margin-left:399.674988pt;margin-top:19.218143pt;width:4pt;height:10.9pt;mso-position-horizontal-relative:page;mso-position-vertical-relative:paragraph;z-index:-17033728" type="#_x0000_t202" id="docshape140" filled="false" stroked="false">
                <v:textbox inset="0,0,0,0">
                  <w:txbxContent>
                    <w:p>
                      <w:pPr>
                        <w:pStyle w:val="BodyText"/>
                        <w:spacing w:line="217" w:lineRule="exact"/>
                        <w:ind w:left="0"/>
                        <w:jc w:val="left"/>
                        <w:rPr>
                          <w:rFonts w:ascii="STIX Math"/>
                        </w:rPr>
                      </w:pPr>
                      <w:r>
                        <w:rPr>
                          <w:rFonts w:ascii="STIX Math"/>
                          <w:spacing w:val="-10"/>
                        </w:rPr>
                        <w:t>5</w:t>
                      </w:r>
                    </w:p>
                  </w:txbxContent>
                </v:textbox>
                <w10:wrap type="none"/>
              </v:shape>
            </w:pict>
          </mc:Fallback>
        </mc:AlternateContent>
      </w:r>
      <w:r>
        <w:rPr/>
        <mc:AlternateContent>
          <mc:Choice Requires="wps">
            <w:drawing>
              <wp:anchor distT="0" distB="0" distL="0" distR="0" allowOverlap="1" layoutInCell="1" locked="0" behindDoc="1" simplePos="0" relativeHeight="486283264">
                <wp:simplePos x="0" y="0"/>
                <wp:positionH relativeFrom="page">
                  <wp:posOffset>6016904</wp:posOffset>
                </wp:positionH>
                <wp:positionV relativeFrom="paragraph">
                  <wp:posOffset>244070</wp:posOffset>
                </wp:positionV>
                <wp:extent cx="50800" cy="13843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50800" cy="138430"/>
                        </a:xfrm>
                        <a:prstGeom prst="rect">
                          <a:avLst/>
                        </a:prstGeom>
                      </wps:spPr>
                      <wps:txbx>
                        <w:txbxContent>
                          <w:p>
                            <w:pPr>
                              <w:pStyle w:val="BodyText"/>
                              <w:spacing w:line="217" w:lineRule="exact"/>
                              <w:ind w:left="0"/>
                              <w:jc w:val="left"/>
                              <w:rPr>
                                <w:rFonts w:ascii="STIX Math"/>
                              </w:rPr>
                            </w:pPr>
                            <w:r>
                              <w:rPr>
                                <w:rFonts w:ascii="STIX Math"/>
                                <w:spacing w:val="-10"/>
                              </w:rPr>
                              <w:t>4</w:t>
                            </w:r>
                          </w:p>
                        </w:txbxContent>
                      </wps:txbx>
                      <wps:bodyPr wrap="square" lIns="0" tIns="0" rIns="0" bIns="0" rtlCol="0">
                        <a:noAutofit/>
                      </wps:bodyPr>
                    </wps:wsp>
                  </a:graphicData>
                </a:graphic>
              </wp:anchor>
            </w:drawing>
          </mc:Choice>
          <mc:Fallback>
            <w:pict>
              <v:shape style="position:absolute;margin-left:473.772003pt;margin-top:19.218143pt;width:4pt;height:10.9pt;mso-position-horizontal-relative:page;mso-position-vertical-relative:paragraph;z-index:-17033216" type="#_x0000_t202" id="docshape141" filled="false" stroked="false">
                <v:textbox inset="0,0,0,0">
                  <w:txbxContent>
                    <w:p>
                      <w:pPr>
                        <w:pStyle w:val="BodyText"/>
                        <w:spacing w:line="217" w:lineRule="exact"/>
                        <w:ind w:left="0"/>
                        <w:jc w:val="left"/>
                        <w:rPr>
                          <w:rFonts w:ascii="STIX Math"/>
                        </w:rPr>
                      </w:pPr>
                      <w:r>
                        <w:rPr>
                          <w:rFonts w:ascii="STIX Math"/>
                          <w:spacing w:val="-10"/>
                        </w:rPr>
                        <w:t>4</w:t>
                      </w:r>
                    </w:p>
                  </w:txbxContent>
                </v:textbox>
                <w10:wrap type="none"/>
              </v:shape>
            </w:pict>
          </mc:Fallback>
        </mc:AlternateContent>
      </w:r>
      <w:r>
        <w:rPr>
          <w:rFonts w:ascii="STIX Math" w:hAnsi="STIX Math" w:eastAsia="STIX Math"/>
          <w:i/>
          <w:w w:val="115"/>
          <w:sz w:val="16"/>
        </w:rPr>
        <w:t>𝑓</w:t>
      </w:r>
      <w:r>
        <w:rPr>
          <w:rFonts w:ascii="STIX Math" w:hAnsi="STIX Math" w:eastAsia="STIX Math"/>
          <w:i/>
          <w:spacing w:val="-28"/>
          <w:w w:val="115"/>
          <w:sz w:val="16"/>
        </w:rPr>
        <w:t> </w:t>
      </w:r>
      <w:r>
        <w:rPr>
          <w:rFonts w:ascii="STIX Math" w:hAnsi="STIX Math" w:eastAsia="STIX Math"/>
          <w:w w:val="115"/>
          <w:sz w:val="16"/>
        </w:rPr>
        <w:t>(</w:t>
      </w:r>
      <w:r>
        <w:rPr>
          <w:rFonts w:ascii="STIX Math" w:hAnsi="STIX Math" w:eastAsia="STIX Math"/>
          <w:i/>
          <w:w w:val="115"/>
          <w:sz w:val="16"/>
        </w:rPr>
        <w:t>𝑥</w:t>
      </w:r>
      <w:r>
        <w:rPr>
          <w:rFonts w:ascii="STIX Math" w:hAnsi="STIX Math" w:eastAsia="STIX Math"/>
          <w:w w:val="115"/>
          <w:sz w:val="16"/>
          <w:vertAlign w:val="superscript"/>
        </w:rPr>
        <w:t>1</w:t>
      </w:r>
      <w:r>
        <w:rPr>
          <w:rFonts w:ascii="STIX Math" w:hAnsi="STIX Math" w:eastAsia="STIX Math"/>
          <w:i/>
          <w:w w:val="115"/>
          <w:sz w:val="16"/>
          <w:vertAlign w:val="baseline"/>
        </w:rPr>
        <w:t>,</w:t>
      </w:r>
      <w:r>
        <w:rPr>
          <w:rFonts w:ascii="STIX Math" w:hAnsi="STIX Math" w:eastAsia="STIX Math"/>
          <w:i/>
          <w:spacing w:val="-19"/>
          <w:w w:val="115"/>
          <w:sz w:val="16"/>
          <w:vertAlign w:val="baseline"/>
        </w:rPr>
        <w:t> </w:t>
      </w:r>
      <w:r>
        <w:rPr>
          <w:rFonts w:ascii="STIX Math" w:hAnsi="STIX Math" w:eastAsia="STIX Math"/>
          <w:i/>
          <w:w w:val="115"/>
          <w:sz w:val="16"/>
          <w:vertAlign w:val="baseline"/>
        </w:rPr>
        <w:t>𝜉</w:t>
      </w:r>
      <w:r>
        <w:rPr>
          <w:rFonts w:ascii="STIX Math" w:hAnsi="STIX Math" w:eastAsia="STIX Math"/>
          <w:w w:val="115"/>
          <w:sz w:val="16"/>
          <w:vertAlign w:val="baseline"/>
        </w:rPr>
        <w:t>)</w:t>
      </w:r>
      <w:r>
        <w:rPr>
          <w:rFonts w:ascii="STIX Math" w:hAnsi="STIX Math" w:eastAsia="STIX Math"/>
          <w:spacing w:val="-12"/>
          <w:w w:val="115"/>
          <w:sz w:val="16"/>
          <w:vertAlign w:val="baseline"/>
        </w:rPr>
        <w:t> </w:t>
      </w:r>
      <w:r>
        <w:rPr>
          <w:rFonts w:ascii="STIX Math" w:hAnsi="STIX Math" w:eastAsia="STIX Math"/>
          <w:w w:val="115"/>
          <w:sz w:val="16"/>
          <w:vertAlign w:val="baseline"/>
        </w:rPr>
        <w:t>=</w:t>
      </w:r>
      <w:r>
        <w:rPr>
          <w:rFonts w:ascii="STIX Math" w:hAnsi="STIX Math" w:eastAsia="STIX Math"/>
          <w:spacing w:val="-11"/>
          <w:w w:val="115"/>
          <w:sz w:val="16"/>
          <w:vertAlign w:val="baseline"/>
        </w:rPr>
        <w:t> </w:t>
      </w:r>
      <w:r>
        <w:rPr>
          <w:rFonts w:ascii="STIX Math" w:hAnsi="STIX Math" w:eastAsia="STIX Math"/>
          <w:i/>
          <w:w w:val="140"/>
          <w:sz w:val="16"/>
          <w:vertAlign w:val="baseline"/>
        </w:rPr>
        <w:t>𝜉</w:t>
      </w:r>
      <w:r>
        <w:rPr>
          <w:rFonts w:ascii="DejaVu Sans" w:hAnsi="DejaVu Sans" w:eastAsia="DejaVu Sans"/>
          <w:w w:val="140"/>
          <w:position w:val="23"/>
          <w:sz w:val="16"/>
          <w:vertAlign w:val="baseline"/>
        </w:rPr>
        <w:t>(</w:t>
      </w:r>
      <w:r>
        <w:rPr>
          <w:rFonts w:ascii="STIX Math" w:hAnsi="STIX Math" w:eastAsia="STIX Math"/>
          <w:w w:val="140"/>
          <w:position w:val="10"/>
          <w:sz w:val="16"/>
          <w:vertAlign w:val="baseline"/>
        </w:rPr>
        <w:t>5</w:t>
      </w:r>
      <w:r>
        <w:rPr>
          <w:rFonts w:ascii="DejaVu Sans" w:hAnsi="DejaVu Sans" w:eastAsia="DejaVu Sans"/>
          <w:w w:val="140"/>
          <w:position w:val="23"/>
          <w:sz w:val="16"/>
          <w:vertAlign w:val="baseline"/>
        </w:rPr>
        <w:t>)</w:t>
      </w:r>
      <w:r>
        <w:rPr>
          <w:rFonts w:ascii="DejaVu Sans" w:hAnsi="DejaVu Sans" w:eastAsia="DejaVu Sans"/>
          <w:spacing w:val="-37"/>
          <w:w w:val="140"/>
          <w:position w:val="23"/>
          <w:sz w:val="16"/>
          <w:vertAlign w:val="baseline"/>
        </w:rPr>
        <w:t> </w:t>
      </w:r>
      <w:r>
        <w:rPr>
          <w:rFonts w:ascii="STIX Math" w:hAnsi="STIX Math" w:eastAsia="STIX Math"/>
          <w:w w:val="115"/>
          <w:sz w:val="16"/>
          <w:vertAlign w:val="baseline"/>
        </w:rPr>
        <w:t>+</w:t>
      </w:r>
      <w:r>
        <w:rPr>
          <w:rFonts w:ascii="STIX Math" w:hAnsi="STIX Math" w:eastAsia="STIX Math"/>
          <w:spacing w:val="-11"/>
          <w:w w:val="115"/>
          <w:sz w:val="16"/>
          <w:vertAlign w:val="baseline"/>
        </w:rPr>
        <w:t> </w:t>
      </w:r>
      <w:r>
        <w:rPr>
          <w:rFonts w:ascii="STIX Math" w:hAnsi="STIX Math" w:eastAsia="STIX Math"/>
          <w:w w:val="115"/>
          <w:sz w:val="16"/>
          <w:vertAlign w:val="baseline"/>
        </w:rPr>
        <w:t>(1</w:t>
      </w:r>
      <w:r>
        <w:rPr>
          <w:rFonts w:ascii="STIX Math" w:hAnsi="STIX Math" w:eastAsia="STIX Math"/>
          <w:spacing w:val="-12"/>
          <w:w w:val="115"/>
          <w:sz w:val="16"/>
          <w:vertAlign w:val="baseline"/>
        </w:rPr>
        <w:t> </w:t>
      </w:r>
      <w:r>
        <w:rPr>
          <w:rFonts w:ascii="STIX Math" w:hAnsi="STIX Math" w:eastAsia="STIX Math"/>
          <w:w w:val="140"/>
          <w:sz w:val="16"/>
          <w:vertAlign w:val="baseline"/>
        </w:rPr>
        <w:t>−</w:t>
      </w:r>
      <w:r>
        <w:rPr>
          <w:rFonts w:ascii="STIX Math" w:hAnsi="STIX Math" w:eastAsia="STIX Math"/>
          <w:spacing w:val="-21"/>
          <w:w w:val="140"/>
          <w:sz w:val="16"/>
          <w:vertAlign w:val="baseline"/>
        </w:rPr>
        <w:t> </w:t>
      </w:r>
      <w:r>
        <w:rPr>
          <w:rFonts w:ascii="STIX Math" w:hAnsi="STIX Math" w:eastAsia="STIX Math"/>
          <w:i/>
          <w:w w:val="140"/>
          <w:sz w:val="16"/>
          <w:vertAlign w:val="baseline"/>
        </w:rPr>
        <w:t>𝜉</w:t>
      </w:r>
      <w:r>
        <w:rPr>
          <w:rFonts w:ascii="STIX Math" w:hAnsi="STIX Math" w:eastAsia="STIX Math"/>
          <w:w w:val="140"/>
          <w:sz w:val="16"/>
          <w:vertAlign w:val="baseline"/>
        </w:rPr>
        <w:t>)</w:t>
      </w:r>
      <w:r>
        <w:rPr>
          <w:rFonts w:ascii="DejaVu Sans" w:hAnsi="DejaVu Sans" w:eastAsia="DejaVu Sans"/>
          <w:w w:val="140"/>
          <w:position w:val="23"/>
          <w:sz w:val="16"/>
          <w:vertAlign w:val="baseline"/>
        </w:rPr>
        <w:t>(</w:t>
      </w:r>
      <w:r>
        <w:rPr>
          <w:rFonts w:ascii="STIX Math" w:hAnsi="STIX Math" w:eastAsia="STIX Math"/>
          <w:w w:val="140"/>
          <w:position w:val="10"/>
          <w:sz w:val="16"/>
          <w:vertAlign w:val="baseline"/>
        </w:rPr>
        <w:t>2</w:t>
      </w:r>
      <w:r>
        <w:rPr>
          <w:rFonts w:ascii="DejaVu Sans" w:hAnsi="DejaVu Sans" w:eastAsia="DejaVu Sans"/>
          <w:w w:val="140"/>
          <w:position w:val="23"/>
          <w:sz w:val="16"/>
          <w:vertAlign w:val="baseline"/>
        </w:rPr>
        <w:t>)</w:t>
      </w:r>
      <w:r>
        <w:rPr>
          <w:rFonts w:ascii="DejaVu Sans" w:hAnsi="DejaVu Sans" w:eastAsia="DejaVu Sans"/>
          <w:spacing w:val="-11"/>
          <w:w w:val="140"/>
          <w:position w:val="23"/>
          <w:sz w:val="16"/>
          <w:vertAlign w:val="baseline"/>
        </w:rPr>
        <w:t> </w:t>
      </w:r>
      <w:r>
        <w:rPr>
          <w:w w:val="115"/>
          <w:sz w:val="16"/>
          <w:vertAlign w:val="baseline"/>
        </w:rPr>
        <w:t>and</w:t>
      </w:r>
      <w:r>
        <w:rPr>
          <w:spacing w:val="35"/>
          <w:w w:val="115"/>
          <w:sz w:val="16"/>
          <w:vertAlign w:val="baseline"/>
        </w:rPr>
        <w:t> </w:t>
      </w:r>
      <w:r>
        <w:rPr>
          <w:rFonts w:ascii="STIX Math" w:hAnsi="STIX Math" w:eastAsia="STIX Math"/>
          <w:i/>
          <w:w w:val="115"/>
          <w:sz w:val="16"/>
          <w:vertAlign w:val="baseline"/>
        </w:rPr>
        <w:t>𝑓</w:t>
      </w:r>
      <w:r>
        <w:rPr>
          <w:rFonts w:ascii="STIX Math" w:hAnsi="STIX Math" w:eastAsia="STIX Math"/>
          <w:i/>
          <w:spacing w:val="-28"/>
          <w:w w:val="115"/>
          <w:sz w:val="16"/>
          <w:vertAlign w:val="baseline"/>
        </w:rPr>
        <w:t> </w:t>
      </w:r>
      <w:r>
        <w:rPr>
          <w:rFonts w:ascii="STIX Math" w:hAnsi="STIX Math" w:eastAsia="STIX Math"/>
          <w:w w:val="115"/>
          <w:sz w:val="16"/>
          <w:vertAlign w:val="baseline"/>
        </w:rPr>
        <w:t>(</w:t>
      </w:r>
      <w:r>
        <w:rPr>
          <w:rFonts w:ascii="STIX Math" w:hAnsi="STIX Math" w:eastAsia="STIX Math"/>
          <w:i/>
          <w:w w:val="115"/>
          <w:sz w:val="16"/>
          <w:vertAlign w:val="baseline"/>
        </w:rPr>
        <w:t>𝑥</w:t>
      </w:r>
      <w:r>
        <w:rPr>
          <w:rFonts w:ascii="STIX Math" w:hAnsi="STIX Math" w:eastAsia="STIX Math"/>
          <w:w w:val="115"/>
          <w:sz w:val="16"/>
          <w:vertAlign w:val="superscript"/>
        </w:rPr>
        <w:t>2</w:t>
      </w:r>
      <w:r>
        <w:rPr>
          <w:rFonts w:ascii="STIX Math" w:hAnsi="STIX Math" w:eastAsia="STIX Math"/>
          <w:i/>
          <w:w w:val="115"/>
          <w:sz w:val="16"/>
          <w:vertAlign w:val="baseline"/>
        </w:rPr>
        <w:t>,</w:t>
      </w:r>
      <w:r>
        <w:rPr>
          <w:rFonts w:ascii="STIX Math" w:hAnsi="STIX Math" w:eastAsia="STIX Math"/>
          <w:i/>
          <w:spacing w:val="-19"/>
          <w:w w:val="115"/>
          <w:sz w:val="16"/>
          <w:vertAlign w:val="baseline"/>
        </w:rPr>
        <w:t> </w:t>
      </w:r>
      <w:r>
        <w:rPr>
          <w:rFonts w:ascii="STIX Math" w:hAnsi="STIX Math" w:eastAsia="STIX Math"/>
          <w:i/>
          <w:w w:val="115"/>
          <w:sz w:val="16"/>
          <w:vertAlign w:val="baseline"/>
        </w:rPr>
        <w:t>𝜉</w:t>
      </w:r>
      <w:r>
        <w:rPr>
          <w:rFonts w:ascii="STIX Math" w:hAnsi="STIX Math" w:eastAsia="STIX Math"/>
          <w:w w:val="115"/>
          <w:sz w:val="16"/>
          <w:vertAlign w:val="baseline"/>
        </w:rPr>
        <w:t>)</w:t>
      </w:r>
      <w:r>
        <w:rPr>
          <w:rFonts w:ascii="STIX Math" w:hAnsi="STIX Math" w:eastAsia="STIX Math"/>
          <w:spacing w:val="-7"/>
          <w:w w:val="115"/>
          <w:sz w:val="16"/>
          <w:vertAlign w:val="baseline"/>
        </w:rPr>
        <w:t> </w:t>
      </w:r>
      <w:r>
        <w:rPr>
          <w:rFonts w:ascii="STIX Math" w:hAnsi="STIX Math" w:eastAsia="STIX Math"/>
          <w:w w:val="115"/>
          <w:sz w:val="16"/>
          <w:vertAlign w:val="baseline"/>
        </w:rPr>
        <w:t>=</w:t>
      </w:r>
      <w:r>
        <w:rPr>
          <w:rFonts w:ascii="STIX Math" w:hAnsi="STIX Math" w:eastAsia="STIX Math"/>
          <w:spacing w:val="-8"/>
          <w:w w:val="115"/>
          <w:sz w:val="16"/>
          <w:vertAlign w:val="baseline"/>
        </w:rPr>
        <w:t> </w:t>
      </w:r>
      <w:r>
        <w:rPr>
          <w:rFonts w:ascii="DejaVu Sans" w:hAnsi="DejaVu Sans" w:eastAsia="DejaVu Sans"/>
          <w:w w:val="140"/>
          <w:position w:val="23"/>
          <w:sz w:val="16"/>
          <w:vertAlign w:val="baseline"/>
        </w:rPr>
        <w:t>(</w:t>
      </w:r>
      <w:r>
        <w:rPr>
          <w:rFonts w:ascii="STIX Math" w:hAnsi="STIX Math" w:eastAsia="STIX Math"/>
          <w:w w:val="140"/>
          <w:position w:val="10"/>
          <w:sz w:val="16"/>
          <w:vertAlign w:val="baseline"/>
        </w:rPr>
        <w:t>4</w:t>
      </w:r>
      <w:r>
        <w:rPr>
          <w:rFonts w:ascii="DejaVu Sans" w:hAnsi="DejaVu Sans" w:eastAsia="DejaVu Sans"/>
          <w:w w:val="140"/>
          <w:position w:val="23"/>
          <w:sz w:val="16"/>
          <w:vertAlign w:val="baseline"/>
        </w:rPr>
        <w:t>)</w:t>
      </w:r>
      <w:r>
        <w:rPr>
          <w:rFonts w:ascii="DejaVu Sans" w:hAnsi="DejaVu Sans" w:eastAsia="DejaVu Sans"/>
          <w:spacing w:val="10"/>
          <w:w w:val="140"/>
          <w:position w:val="23"/>
          <w:sz w:val="16"/>
          <w:vertAlign w:val="baseline"/>
        </w:rPr>
        <w:t> </w:t>
      </w:r>
      <w:r>
        <w:rPr>
          <w:w w:val="115"/>
          <w:sz w:val="16"/>
          <w:vertAlign w:val="baseline"/>
        </w:rPr>
        <w:t>for</w:t>
      </w:r>
      <w:r>
        <w:rPr>
          <w:spacing w:val="-5"/>
          <w:w w:val="115"/>
          <w:sz w:val="16"/>
          <w:vertAlign w:val="baseline"/>
        </w:rPr>
        <w:t> </w:t>
      </w:r>
      <w:r>
        <w:rPr>
          <w:w w:val="115"/>
          <w:sz w:val="16"/>
          <w:vertAlign w:val="baseline"/>
        </w:rPr>
        <w:t>all</w:t>
      </w:r>
      <w:r>
        <w:rPr>
          <w:spacing w:val="-7"/>
          <w:w w:val="115"/>
          <w:sz w:val="16"/>
          <w:vertAlign w:val="baseline"/>
        </w:rPr>
        <w:t> </w:t>
      </w:r>
      <w:r>
        <w:rPr>
          <w:rFonts w:ascii="STIX Math" w:hAnsi="STIX Math" w:eastAsia="STIX Math"/>
          <w:i/>
          <w:w w:val="115"/>
          <w:sz w:val="16"/>
          <w:vertAlign w:val="baseline"/>
        </w:rPr>
        <w:t>𝜉 </w:t>
      </w:r>
      <w:r>
        <w:rPr>
          <w:rFonts w:ascii="STIX Math" w:hAnsi="STIX Math" w:eastAsia="STIX Math"/>
          <w:w w:val="115"/>
          <w:sz w:val="16"/>
          <w:vertAlign w:val="baseline"/>
        </w:rPr>
        <w:t>∈</w:t>
      </w:r>
      <w:r>
        <w:rPr>
          <w:rFonts w:ascii="STIX Math" w:hAnsi="STIX Math" w:eastAsia="STIX Math"/>
          <w:spacing w:val="-8"/>
          <w:w w:val="115"/>
          <w:sz w:val="16"/>
          <w:vertAlign w:val="baseline"/>
        </w:rPr>
        <w:t> </w:t>
      </w:r>
      <w:r>
        <w:rPr>
          <w:rFonts w:ascii="Arial" w:hAnsi="Arial" w:eastAsia="Arial"/>
          <w:w w:val="140"/>
          <w:sz w:val="16"/>
          <w:vertAlign w:val="baseline"/>
        </w:rPr>
        <w:t>T</w:t>
      </w:r>
      <w:r>
        <w:rPr>
          <w:rFonts w:ascii="Arial" w:hAnsi="Arial" w:eastAsia="Arial"/>
          <w:spacing w:val="-33"/>
          <w:w w:val="140"/>
          <w:sz w:val="16"/>
          <w:vertAlign w:val="baseline"/>
        </w:rPr>
        <w:t> </w:t>
      </w:r>
      <w:r>
        <w:rPr>
          <w:rFonts w:ascii="STIX Math" w:hAnsi="STIX Math" w:eastAsia="STIX Math"/>
          <w:i/>
          <w:spacing w:val="-10"/>
          <w:w w:val="115"/>
          <w:sz w:val="16"/>
          <w:vertAlign w:val="baseline"/>
        </w:rPr>
        <w:t>.</w:t>
      </w:r>
    </w:p>
    <w:p>
      <w:pPr>
        <w:pStyle w:val="BodyText"/>
        <w:spacing w:line="113" w:lineRule="exact" w:before="173"/>
        <w:jc w:val="left"/>
      </w:pPr>
      <w:r>
        <w:rPr>
          <w:w w:val="110"/>
        </w:rPr>
        <w:t>Then for the objective function</w:t>
      </w:r>
      <w:r>
        <w:rPr>
          <w:spacing w:val="-1"/>
          <w:w w:val="110"/>
        </w:rPr>
        <w:t> </w:t>
      </w:r>
      <w:r>
        <w:rPr>
          <w:w w:val="110"/>
        </w:rPr>
        <w:t>in </w:t>
      </w:r>
      <w:hyperlink w:history="true" w:anchor="_bookmark30">
        <w:r>
          <w:rPr>
            <w:color w:val="0080AC"/>
            <w:w w:val="110"/>
          </w:rPr>
          <w:t>(10)</w:t>
        </w:r>
      </w:hyperlink>
      <w:r>
        <w:rPr>
          <w:color w:val="0080AC"/>
          <w:w w:val="110"/>
        </w:rPr>
        <w:t> </w:t>
      </w:r>
      <w:r>
        <w:rPr>
          <w:w w:val="110"/>
        </w:rPr>
        <w:t>we </w:t>
      </w:r>
      <w:r>
        <w:rPr>
          <w:spacing w:val="-4"/>
          <w:w w:val="110"/>
        </w:rPr>
        <w:t>have</w:t>
      </w:r>
    </w:p>
    <w:p>
      <w:pPr>
        <w:spacing w:line="524" w:lineRule="exact" w:before="0"/>
        <w:ind w:left="158" w:right="0" w:firstLine="0"/>
        <w:jc w:val="both"/>
        <w:rPr>
          <w:rFonts w:ascii="STIX Math" w:eastAsia="STIX Math"/>
          <w:i/>
          <w:sz w:val="16"/>
        </w:rPr>
      </w:pPr>
      <w:r>
        <w:rPr/>
        <mc:AlternateContent>
          <mc:Choice Requires="wps">
            <w:drawing>
              <wp:anchor distT="0" distB="0" distL="0" distR="0" allowOverlap="1" layoutInCell="1" locked="0" behindDoc="1" simplePos="0" relativeHeight="486284288">
                <wp:simplePos x="0" y="0"/>
                <wp:positionH relativeFrom="page">
                  <wp:posOffset>3954132</wp:posOffset>
                </wp:positionH>
                <wp:positionV relativeFrom="paragraph">
                  <wp:posOffset>257332</wp:posOffset>
                </wp:positionV>
                <wp:extent cx="62230" cy="7620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62230" cy="76200"/>
                        </a:xfrm>
                        <a:prstGeom prst="rect">
                          <a:avLst/>
                        </a:prstGeom>
                      </wps:spPr>
                      <wps:txbx>
                        <w:txbxContent>
                          <w:p>
                            <w:pPr>
                              <w:spacing w:line="120" w:lineRule="exact" w:before="0"/>
                              <w:ind w:left="0" w:right="0" w:firstLine="0"/>
                              <w:jc w:val="left"/>
                              <w:rPr>
                                <w:rFonts w:ascii="Arial"/>
                                <w:sz w:val="12"/>
                              </w:rPr>
                            </w:pPr>
                            <w:r>
                              <w:rPr>
                                <w:rFonts w:ascii="Arial"/>
                                <w:spacing w:val="-10"/>
                                <w:w w:val="130"/>
                                <w:sz w:val="12"/>
                              </w:rPr>
                              <w:t>T</w:t>
                            </w:r>
                          </w:p>
                        </w:txbxContent>
                      </wps:txbx>
                      <wps:bodyPr wrap="square" lIns="0" tIns="0" rIns="0" bIns="0" rtlCol="0">
                        <a:noAutofit/>
                      </wps:bodyPr>
                    </wps:wsp>
                  </a:graphicData>
                </a:graphic>
              </wp:anchor>
            </w:drawing>
          </mc:Choice>
          <mc:Fallback>
            <w:pict>
              <v:shape style="position:absolute;margin-left:311.348999pt;margin-top:20.262430pt;width:4.9pt;height:6pt;mso-position-horizontal-relative:page;mso-position-vertical-relative:paragraph;z-index:-17032192" type="#_x0000_t202" id="docshape142" filled="false" stroked="false">
                <v:textbox inset="0,0,0,0">
                  <w:txbxContent>
                    <w:p>
                      <w:pPr>
                        <w:spacing w:line="120" w:lineRule="exact" w:before="0"/>
                        <w:ind w:left="0" w:right="0" w:firstLine="0"/>
                        <w:jc w:val="left"/>
                        <w:rPr>
                          <w:rFonts w:ascii="Arial"/>
                          <w:sz w:val="12"/>
                        </w:rPr>
                      </w:pPr>
                      <w:r>
                        <w:rPr>
                          <w:rFonts w:ascii="Arial"/>
                          <w:spacing w:val="-10"/>
                          <w:w w:val="130"/>
                          <w:sz w:val="12"/>
                        </w:rPr>
                        <w:t>T</w:t>
                      </w:r>
                    </w:p>
                  </w:txbxContent>
                </v:textbox>
                <w10:wrap type="none"/>
              </v:shape>
            </w:pict>
          </mc:Fallback>
        </mc:AlternateContent>
      </w:r>
      <w:r>
        <w:rPr/>
        <mc:AlternateContent>
          <mc:Choice Requires="wps">
            <w:drawing>
              <wp:anchor distT="0" distB="0" distL="0" distR="0" allowOverlap="1" layoutInCell="1" locked="0" behindDoc="1" simplePos="0" relativeHeight="486284800">
                <wp:simplePos x="0" y="0"/>
                <wp:positionH relativeFrom="page">
                  <wp:posOffset>4486541</wp:posOffset>
                </wp:positionH>
                <wp:positionV relativeFrom="paragraph">
                  <wp:posOffset>243928</wp:posOffset>
                </wp:positionV>
                <wp:extent cx="50800" cy="13843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50800" cy="138430"/>
                        </a:xfrm>
                        <a:prstGeom prst="rect">
                          <a:avLst/>
                        </a:prstGeom>
                      </wps:spPr>
                      <wps:txbx>
                        <w:txbxContent>
                          <w:p>
                            <w:pPr>
                              <w:pStyle w:val="BodyText"/>
                              <w:spacing w:line="217" w:lineRule="exact"/>
                              <w:ind w:left="0"/>
                              <w:jc w:val="left"/>
                              <w:rPr>
                                <w:rFonts w:ascii="STIX Math"/>
                              </w:rPr>
                            </w:pPr>
                            <w:r>
                              <w:rPr>
                                <w:rFonts w:ascii="STIX Math"/>
                                <w:spacing w:val="-10"/>
                              </w:rPr>
                              <w:t>5</w:t>
                            </w:r>
                          </w:p>
                        </w:txbxContent>
                      </wps:txbx>
                      <wps:bodyPr wrap="square" lIns="0" tIns="0" rIns="0" bIns="0" rtlCol="0">
                        <a:noAutofit/>
                      </wps:bodyPr>
                    </wps:wsp>
                  </a:graphicData>
                </a:graphic>
              </wp:anchor>
            </w:drawing>
          </mc:Choice>
          <mc:Fallback>
            <w:pict>
              <v:shape style="position:absolute;margin-left:353.270996pt;margin-top:19.206991pt;width:4pt;height:10.9pt;mso-position-horizontal-relative:page;mso-position-vertical-relative:paragraph;z-index:-17031680" type="#_x0000_t202" id="docshape143" filled="false" stroked="false">
                <v:textbox inset="0,0,0,0">
                  <w:txbxContent>
                    <w:p>
                      <w:pPr>
                        <w:pStyle w:val="BodyText"/>
                        <w:spacing w:line="217" w:lineRule="exact"/>
                        <w:ind w:left="0"/>
                        <w:jc w:val="left"/>
                        <w:rPr>
                          <w:rFonts w:ascii="STIX Math"/>
                        </w:rPr>
                      </w:pPr>
                      <w:r>
                        <w:rPr>
                          <w:rFonts w:ascii="STIX Math"/>
                          <w:spacing w:val="-10"/>
                        </w:rPr>
                        <w:t>5</w:t>
                      </w:r>
                    </w:p>
                  </w:txbxContent>
                </v:textbox>
                <w10:wrap type="none"/>
              </v:shape>
            </w:pict>
          </mc:Fallback>
        </mc:AlternateContent>
      </w:r>
      <w:r>
        <w:rPr/>
        <mc:AlternateContent>
          <mc:Choice Requires="wps">
            <w:drawing>
              <wp:anchor distT="0" distB="0" distL="0" distR="0" allowOverlap="1" layoutInCell="1" locked="0" behindDoc="1" simplePos="0" relativeHeight="486285312">
                <wp:simplePos x="0" y="0"/>
                <wp:positionH relativeFrom="page">
                  <wp:posOffset>4914481</wp:posOffset>
                </wp:positionH>
                <wp:positionV relativeFrom="paragraph">
                  <wp:posOffset>257332</wp:posOffset>
                </wp:positionV>
                <wp:extent cx="62230" cy="7620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62230" cy="76200"/>
                        </a:xfrm>
                        <a:prstGeom prst="rect">
                          <a:avLst/>
                        </a:prstGeom>
                      </wps:spPr>
                      <wps:txbx>
                        <w:txbxContent>
                          <w:p>
                            <w:pPr>
                              <w:spacing w:line="120" w:lineRule="exact" w:before="0"/>
                              <w:ind w:left="0" w:right="0" w:firstLine="0"/>
                              <w:jc w:val="left"/>
                              <w:rPr>
                                <w:rFonts w:ascii="Arial"/>
                                <w:sz w:val="12"/>
                              </w:rPr>
                            </w:pPr>
                            <w:r>
                              <w:rPr>
                                <w:rFonts w:ascii="Arial"/>
                                <w:spacing w:val="-10"/>
                                <w:w w:val="130"/>
                                <w:sz w:val="12"/>
                              </w:rPr>
                              <w:t>T</w:t>
                            </w:r>
                          </w:p>
                        </w:txbxContent>
                      </wps:txbx>
                      <wps:bodyPr wrap="square" lIns="0" tIns="0" rIns="0" bIns="0" rtlCol="0">
                        <a:noAutofit/>
                      </wps:bodyPr>
                    </wps:wsp>
                  </a:graphicData>
                </a:graphic>
              </wp:anchor>
            </w:drawing>
          </mc:Choice>
          <mc:Fallback>
            <w:pict>
              <v:shape style="position:absolute;margin-left:386.96701pt;margin-top:20.262430pt;width:4.9pt;height:6pt;mso-position-horizontal-relative:page;mso-position-vertical-relative:paragraph;z-index:-17031168" type="#_x0000_t202" id="docshape144" filled="false" stroked="false">
                <v:textbox inset="0,0,0,0">
                  <w:txbxContent>
                    <w:p>
                      <w:pPr>
                        <w:spacing w:line="120" w:lineRule="exact" w:before="0"/>
                        <w:ind w:left="0" w:right="0" w:firstLine="0"/>
                        <w:jc w:val="left"/>
                        <w:rPr>
                          <w:rFonts w:ascii="Arial"/>
                          <w:sz w:val="12"/>
                        </w:rPr>
                      </w:pPr>
                      <w:r>
                        <w:rPr>
                          <w:rFonts w:ascii="Arial"/>
                          <w:spacing w:val="-10"/>
                          <w:w w:val="130"/>
                          <w:sz w:val="12"/>
                        </w:rPr>
                        <w:t>T</w:t>
                      </w:r>
                    </w:p>
                  </w:txbxContent>
                </v:textbox>
                <w10:wrap type="none"/>
              </v:shape>
            </w:pict>
          </mc:Fallback>
        </mc:AlternateContent>
      </w:r>
      <w:r>
        <w:rPr/>
        <mc:AlternateContent>
          <mc:Choice Requires="wps">
            <w:drawing>
              <wp:anchor distT="0" distB="0" distL="0" distR="0" allowOverlap="1" layoutInCell="1" locked="0" behindDoc="1" simplePos="0" relativeHeight="486285824">
                <wp:simplePos x="0" y="0"/>
                <wp:positionH relativeFrom="page">
                  <wp:posOffset>5447004</wp:posOffset>
                </wp:positionH>
                <wp:positionV relativeFrom="paragraph">
                  <wp:posOffset>243928</wp:posOffset>
                </wp:positionV>
                <wp:extent cx="50800" cy="13843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50800" cy="138430"/>
                        </a:xfrm>
                        <a:prstGeom prst="rect">
                          <a:avLst/>
                        </a:prstGeom>
                      </wps:spPr>
                      <wps:txbx>
                        <w:txbxContent>
                          <w:p>
                            <w:pPr>
                              <w:pStyle w:val="BodyText"/>
                              <w:spacing w:line="217" w:lineRule="exact"/>
                              <w:ind w:left="0"/>
                              <w:jc w:val="left"/>
                              <w:rPr>
                                <w:rFonts w:ascii="STIX Math"/>
                              </w:rPr>
                            </w:pPr>
                            <w:r>
                              <w:rPr>
                                <w:rFonts w:ascii="STIX Math"/>
                                <w:spacing w:val="-10"/>
                              </w:rPr>
                              <w:t>4</w:t>
                            </w:r>
                          </w:p>
                        </w:txbxContent>
                      </wps:txbx>
                      <wps:bodyPr wrap="square" lIns="0" tIns="0" rIns="0" bIns="0" rtlCol="0">
                        <a:noAutofit/>
                      </wps:bodyPr>
                    </wps:wsp>
                  </a:graphicData>
                </a:graphic>
              </wp:anchor>
            </w:drawing>
          </mc:Choice>
          <mc:Fallback>
            <w:pict>
              <v:shape style="position:absolute;margin-left:428.89801pt;margin-top:19.206991pt;width:4pt;height:10.9pt;mso-position-horizontal-relative:page;mso-position-vertical-relative:paragraph;z-index:-17030656" type="#_x0000_t202" id="docshape145" filled="false" stroked="false">
                <v:textbox inset="0,0,0,0">
                  <w:txbxContent>
                    <w:p>
                      <w:pPr>
                        <w:pStyle w:val="BodyText"/>
                        <w:spacing w:line="217" w:lineRule="exact"/>
                        <w:ind w:left="0"/>
                        <w:jc w:val="left"/>
                        <w:rPr>
                          <w:rFonts w:ascii="STIX Math"/>
                        </w:rPr>
                      </w:pPr>
                      <w:r>
                        <w:rPr>
                          <w:rFonts w:ascii="STIX Math"/>
                          <w:spacing w:val="-10"/>
                        </w:rPr>
                        <w:t>4</w:t>
                      </w:r>
                    </w:p>
                  </w:txbxContent>
                </v:textbox>
                <w10:wrap type="none"/>
              </v:shape>
            </w:pict>
          </mc:Fallback>
        </mc:AlternateContent>
      </w:r>
      <w:r>
        <w:rPr>
          <w:rFonts w:ascii="STIX Math" w:eastAsia="STIX Math"/>
          <w:i/>
          <w:w w:val="120"/>
          <w:sz w:val="16"/>
        </w:rPr>
        <w:t>𝑓</w:t>
      </w:r>
      <w:r>
        <w:rPr>
          <w:rFonts w:ascii="STIX Math" w:eastAsia="STIX Math"/>
          <w:i/>
          <w:spacing w:val="-29"/>
          <w:w w:val="120"/>
          <w:sz w:val="16"/>
        </w:rPr>
        <w:t> </w:t>
      </w:r>
      <w:r>
        <w:rPr>
          <w:rFonts w:ascii="STIX Math" w:eastAsia="STIX Math"/>
          <w:i/>
          <w:w w:val="125"/>
          <w:sz w:val="16"/>
          <w:vertAlign w:val="superscript"/>
        </w:rPr>
        <w:t>𝑂𝑊</w:t>
      </w:r>
      <w:r>
        <w:rPr>
          <w:rFonts w:ascii="STIX Math" w:eastAsia="STIX Math"/>
          <w:i/>
          <w:spacing w:val="-15"/>
          <w:w w:val="125"/>
          <w:sz w:val="16"/>
          <w:vertAlign w:val="baseline"/>
        </w:rPr>
        <w:t> </w:t>
      </w:r>
      <w:r>
        <w:rPr>
          <w:rFonts w:ascii="STIX Math" w:eastAsia="STIX Math"/>
          <w:w w:val="125"/>
          <w:sz w:val="16"/>
          <w:vertAlign w:val="baseline"/>
        </w:rPr>
        <w:t>(</w:t>
      </w:r>
      <w:r>
        <w:rPr>
          <w:rFonts w:ascii="STIX Math" w:eastAsia="STIX Math"/>
          <w:i/>
          <w:w w:val="125"/>
          <w:sz w:val="16"/>
          <w:vertAlign w:val="baseline"/>
        </w:rPr>
        <w:t>𝑥</w:t>
      </w:r>
      <w:r>
        <w:rPr>
          <w:rFonts w:ascii="STIX Math" w:eastAsia="STIX Math"/>
          <w:w w:val="125"/>
          <w:sz w:val="16"/>
          <w:vertAlign w:val="superscript"/>
        </w:rPr>
        <w:t>1</w:t>
      </w:r>
      <w:r>
        <w:rPr>
          <w:rFonts w:ascii="STIX Math" w:eastAsia="STIX Math"/>
          <w:w w:val="125"/>
          <w:sz w:val="16"/>
          <w:vertAlign w:val="baseline"/>
        </w:rPr>
        <w:t>)</w:t>
      </w:r>
      <w:r>
        <w:rPr>
          <w:rFonts w:ascii="STIX Math" w:eastAsia="STIX Math"/>
          <w:spacing w:val="-13"/>
          <w:w w:val="125"/>
          <w:sz w:val="16"/>
          <w:vertAlign w:val="baseline"/>
        </w:rPr>
        <w:t> </w:t>
      </w:r>
      <w:r>
        <w:rPr>
          <w:rFonts w:ascii="STIX Math" w:eastAsia="STIX Math"/>
          <w:w w:val="120"/>
          <w:sz w:val="16"/>
          <w:vertAlign w:val="baseline"/>
        </w:rPr>
        <w:t>=</w:t>
      </w:r>
      <w:r>
        <w:rPr>
          <w:rFonts w:ascii="STIX Math" w:eastAsia="STIX Math"/>
          <w:spacing w:val="-8"/>
          <w:w w:val="120"/>
          <w:sz w:val="16"/>
          <w:vertAlign w:val="baseline"/>
        </w:rPr>
        <w:t> </w:t>
      </w:r>
      <w:r>
        <w:rPr>
          <w:rFonts w:ascii="DejaVu Sans" w:eastAsia="DejaVu Sans"/>
          <w:w w:val="125"/>
          <w:position w:val="23"/>
          <w:sz w:val="16"/>
          <w:vertAlign w:val="baseline"/>
        </w:rPr>
        <w:t>(</w:t>
      </w:r>
      <w:r>
        <w:rPr>
          <w:rFonts w:ascii="STIX Math" w:eastAsia="STIX Math"/>
          <w:w w:val="125"/>
          <w:position w:val="10"/>
          <w:sz w:val="16"/>
          <w:vertAlign w:val="baseline"/>
        </w:rPr>
        <w:t>5</w:t>
      </w:r>
      <w:r>
        <w:rPr>
          <w:rFonts w:ascii="DejaVu Sans" w:eastAsia="DejaVu Sans"/>
          <w:w w:val="125"/>
          <w:position w:val="23"/>
          <w:sz w:val="16"/>
          <w:vertAlign w:val="baseline"/>
        </w:rPr>
        <w:t>)</w:t>
      </w:r>
      <w:r>
        <w:rPr>
          <w:rFonts w:ascii="STIX Math" w:eastAsia="STIX Math"/>
          <w:i/>
          <w:w w:val="125"/>
          <w:sz w:val="16"/>
          <w:vertAlign w:val="baseline"/>
        </w:rPr>
        <w:t>,</w:t>
      </w:r>
      <w:r>
        <w:rPr>
          <w:rFonts w:ascii="STIX Math" w:eastAsia="STIX Math"/>
          <w:i/>
          <w:spacing w:val="59"/>
          <w:w w:val="125"/>
          <w:sz w:val="16"/>
          <w:vertAlign w:val="baseline"/>
        </w:rPr>
        <w:t>   </w:t>
      </w:r>
      <w:r>
        <w:rPr>
          <w:rFonts w:ascii="STIX Math" w:eastAsia="STIX Math"/>
          <w:i/>
          <w:w w:val="120"/>
          <w:sz w:val="16"/>
          <w:vertAlign w:val="baseline"/>
        </w:rPr>
        <w:t>𝑓</w:t>
      </w:r>
      <w:r>
        <w:rPr>
          <w:rFonts w:ascii="STIX Math" w:eastAsia="STIX Math"/>
          <w:i/>
          <w:spacing w:val="-28"/>
          <w:w w:val="120"/>
          <w:sz w:val="16"/>
          <w:vertAlign w:val="baseline"/>
        </w:rPr>
        <w:t> </w:t>
      </w:r>
      <w:r>
        <w:rPr>
          <w:rFonts w:ascii="STIX Math" w:eastAsia="STIX Math"/>
          <w:i/>
          <w:w w:val="125"/>
          <w:sz w:val="16"/>
          <w:vertAlign w:val="superscript"/>
        </w:rPr>
        <w:t>𝑂𝑊</w:t>
      </w:r>
      <w:r>
        <w:rPr>
          <w:rFonts w:ascii="STIX Math" w:eastAsia="STIX Math"/>
          <w:i/>
          <w:spacing w:val="-14"/>
          <w:w w:val="125"/>
          <w:sz w:val="16"/>
          <w:vertAlign w:val="baseline"/>
        </w:rPr>
        <w:t> </w:t>
      </w:r>
      <w:r>
        <w:rPr>
          <w:rFonts w:ascii="STIX Math" w:eastAsia="STIX Math"/>
          <w:w w:val="125"/>
          <w:sz w:val="16"/>
          <w:vertAlign w:val="baseline"/>
        </w:rPr>
        <w:t>(</w:t>
      </w:r>
      <w:r>
        <w:rPr>
          <w:rFonts w:ascii="STIX Math" w:eastAsia="STIX Math"/>
          <w:i/>
          <w:w w:val="125"/>
          <w:sz w:val="16"/>
          <w:vertAlign w:val="baseline"/>
        </w:rPr>
        <w:t>𝑥</w:t>
      </w:r>
      <w:r>
        <w:rPr>
          <w:rFonts w:ascii="STIX Math" w:eastAsia="STIX Math"/>
          <w:w w:val="125"/>
          <w:sz w:val="16"/>
          <w:vertAlign w:val="superscript"/>
        </w:rPr>
        <w:t>2</w:t>
      </w:r>
      <w:r>
        <w:rPr>
          <w:rFonts w:ascii="STIX Math" w:eastAsia="STIX Math"/>
          <w:w w:val="125"/>
          <w:sz w:val="16"/>
          <w:vertAlign w:val="baseline"/>
        </w:rPr>
        <w:t>)</w:t>
      </w:r>
      <w:r>
        <w:rPr>
          <w:rFonts w:ascii="STIX Math" w:eastAsia="STIX Math"/>
          <w:spacing w:val="-8"/>
          <w:w w:val="125"/>
          <w:sz w:val="16"/>
          <w:vertAlign w:val="baseline"/>
        </w:rPr>
        <w:t> </w:t>
      </w:r>
      <w:r>
        <w:rPr>
          <w:rFonts w:ascii="STIX Math" w:eastAsia="STIX Math"/>
          <w:w w:val="120"/>
          <w:sz w:val="16"/>
          <w:vertAlign w:val="baseline"/>
        </w:rPr>
        <w:t>=</w:t>
      </w:r>
      <w:r>
        <w:rPr>
          <w:rFonts w:ascii="STIX Math" w:eastAsia="STIX Math"/>
          <w:spacing w:val="-7"/>
          <w:w w:val="120"/>
          <w:sz w:val="16"/>
          <w:vertAlign w:val="baseline"/>
        </w:rPr>
        <w:t> </w:t>
      </w:r>
      <w:r>
        <w:rPr>
          <w:rFonts w:ascii="DejaVu Sans" w:eastAsia="DejaVu Sans"/>
          <w:spacing w:val="-4"/>
          <w:w w:val="125"/>
          <w:position w:val="23"/>
          <w:sz w:val="16"/>
          <w:vertAlign w:val="baseline"/>
        </w:rPr>
        <w:t>(</w:t>
      </w:r>
      <w:r>
        <w:rPr>
          <w:rFonts w:ascii="STIX Math" w:eastAsia="STIX Math"/>
          <w:spacing w:val="-4"/>
          <w:w w:val="125"/>
          <w:position w:val="10"/>
          <w:sz w:val="16"/>
          <w:vertAlign w:val="baseline"/>
        </w:rPr>
        <w:t>4</w:t>
      </w:r>
      <w:r>
        <w:rPr>
          <w:rFonts w:ascii="DejaVu Sans" w:eastAsia="DejaVu Sans"/>
          <w:spacing w:val="-4"/>
          <w:w w:val="125"/>
          <w:position w:val="23"/>
          <w:sz w:val="16"/>
          <w:vertAlign w:val="baseline"/>
        </w:rPr>
        <w:t>)</w:t>
      </w:r>
      <w:r>
        <w:rPr>
          <w:rFonts w:ascii="STIX Math" w:eastAsia="STIX Math"/>
          <w:i/>
          <w:spacing w:val="-4"/>
          <w:w w:val="125"/>
          <w:sz w:val="16"/>
          <w:vertAlign w:val="baseline"/>
        </w:rPr>
        <w:t>,</w:t>
      </w:r>
    </w:p>
    <w:p>
      <w:pPr>
        <w:spacing w:after="0" w:line="524" w:lineRule="exact"/>
        <w:jc w:val="both"/>
        <w:rPr>
          <w:rFonts w:ascii="STIX Math" w:eastAsia="STIX Math"/>
          <w:sz w:val="16"/>
        </w:rPr>
        <w:sectPr>
          <w:type w:val="continuous"/>
          <w:pgSz w:w="11910" w:h="15880"/>
          <w:pgMar w:header="668" w:footer="232" w:top="620" w:bottom="280" w:left="600" w:right="620"/>
          <w:cols w:num="2" w:equalWidth="0">
            <w:col w:w="5227" w:space="153"/>
            <w:col w:w="5310"/>
          </w:cols>
        </w:sectPr>
      </w:pPr>
    </w:p>
    <w:p>
      <w:pPr>
        <w:pStyle w:val="BodyText"/>
        <w:spacing w:before="13"/>
        <w:ind w:left="0"/>
        <w:jc w:val="left"/>
        <w:rPr>
          <w:rFonts w:ascii="STIX Math"/>
          <w:i/>
          <w:sz w:val="4"/>
        </w:rPr>
      </w:pPr>
    </w:p>
    <w:p>
      <w:pPr>
        <w:spacing w:after="0"/>
        <w:jc w:val="left"/>
        <w:rPr>
          <w:rFonts w:ascii="STIX Math"/>
          <w:sz w:val="4"/>
        </w:rPr>
        <w:sectPr>
          <w:pgSz w:w="11910" w:h="15880"/>
          <w:pgMar w:header="668" w:footer="232" w:top="860" w:bottom="680" w:left="600" w:right="620"/>
        </w:sectPr>
      </w:pPr>
    </w:p>
    <w:p>
      <w:pPr>
        <w:pStyle w:val="BodyText"/>
        <w:spacing w:line="100" w:lineRule="auto" w:before="106"/>
        <w:ind w:right="40"/>
      </w:pPr>
      <w:r>
        <w:rPr>
          <w:w w:val="110"/>
        </w:rPr>
        <w:t>and</w:t>
      </w:r>
      <w:r>
        <w:rPr>
          <w:spacing w:val="-5"/>
          <w:w w:val="110"/>
        </w:rPr>
        <w:t> </w:t>
      </w:r>
      <w:r>
        <w:rPr>
          <w:w w:val="110"/>
        </w:rPr>
        <w:t>thus</w:t>
      </w:r>
      <w:r>
        <w:rPr>
          <w:spacing w:val="-5"/>
          <w:w w:val="110"/>
        </w:rPr>
        <w:t> </w:t>
      </w:r>
      <w:r>
        <w:rPr>
          <w:rFonts w:ascii="STIX Math" w:hAnsi="STIX Math" w:eastAsia="STIX Math"/>
          <w:i/>
          <w:w w:val="110"/>
        </w:rPr>
        <w:t>𝑥</w:t>
      </w:r>
      <w:r>
        <w:rPr>
          <w:rFonts w:ascii="STIX Math" w:hAnsi="STIX Math" w:eastAsia="STIX Math"/>
          <w:w w:val="110"/>
          <w:vertAlign w:val="superscript"/>
        </w:rPr>
        <w:t>2</w:t>
      </w:r>
      <w:r>
        <w:rPr>
          <w:rFonts w:ascii="STIX Math" w:hAnsi="STIX Math" w:eastAsia="STIX Math"/>
          <w:w w:val="110"/>
          <w:vertAlign w:val="baseline"/>
        </w:rPr>
        <w:t> </w:t>
      </w:r>
      <w:r>
        <w:rPr>
          <w:w w:val="110"/>
          <w:vertAlign w:val="baseline"/>
        </w:rPr>
        <w:t>is</w:t>
      </w:r>
      <w:r>
        <w:rPr>
          <w:spacing w:val="-5"/>
          <w:w w:val="110"/>
          <w:vertAlign w:val="baseline"/>
        </w:rPr>
        <w:t> </w:t>
      </w:r>
      <w:r>
        <w:rPr>
          <w:w w:val="110"/>
          <w:vertAlign w:val="baseline"/>
        </w:rPr>
        <w:t>the</w:t>
      </w:r>
      <w:r>
        <w:rPr>
          <w:spacing w:val="-5"/>
          <w:w w:val="110"/>
          <w:vertAlign w:val="baseline"/>
        </w:rPr>
        <w:t> </w:t>
      </w:r>
      <w:r>
        <w:rPr>
          <w:w w:val="110"/>
          <w:vertAlign w:val="baseline"/>
        </w:rPr>
        <w:t>only</w:t>
      </w:r>
      <w:r>
        <w:rPr>
          <w:spacing w:val="-5"/>
          <w:w w:val="110"/>
          <w:vertAlign w:val="baseline"/>
        </w:rPr>
        <w:t> </w:t>
      </w:r>
      <w:r>
        <w:rPr>
          <w:w w:val="110"/>
          <w:vertAlign w:val="baseline"/>
        </w:rPr>
        <w:t>eﬃcient</w:t>
      </w:r>
      <w:r>
        <w:rPr>
          <w:spacing w:val="-5"/>
          <w:w w:val="110"/>
          <w:vertAlign w:val="baseline"/>
        </w:rPr>
        <w:t> </w:t>
      </w:r>
      <w:r>
        <w:rPr>
          <w:w w:val="110"/>
          <w:vertAlign w:val="baseline"/>
        </w:rPr>
        <w:t>solution</w:t>
      </w:r>
      <w:r>
        <w:rPr>
          <w:spacing w:val="-5"/>
          <w:w w:val="110"/>
          <w:vertAlign w:val="baseline"/>
        </w:rPr>
        <w:t> </w:t>
      </w:r>
      <w:r>
        <w:rPr>
          <w:w w:val="110"/>
          <w:vertAlign w:val="baseline"/>
        </w:rPr>
        <w:t>for</w:t>
      </w:r>
      <w:r>
        <w:rPr>
          <w:spacing w:val="-5"/>
          <w:w w:val="110"/>
          <w:vertAlign w:val="baseline"/>
        </w:rPr>
        <w:t> </w:t>
      </w:r>
      <w:hyperlink w:history="true" w:anchor="_bookmark30">
        <w:r>
          <w:rPr>
            <w:color w:val="0080AC"/>
            <w:w w:val="110"/>
            <w:vertAlign w:val="baseline"/>
          </w:rPr>
          <w:t>(10)</w:t>
        </w:r>
      </w:hyperlink>
      <w:r>
        <w:rPr>
          <w:color w:val="0080AC"/>
          <w:spacing w:val="-5"/>
          <w:w w:val="110"/>
          <w:vertAlign w:val="baseline"/>
        </w:rPr>
        <w:t> </w:t>
      </w:r>
      <w:r>
        <w:rPr>
          <w:w w:val="110"/>
          <w:vertAlign w:val="baseline"/>
        </w:rPr>
        <w:t>and</w:t>
      </w:r>
      <w:r>
        <w:rPr>
          <w:spacing w:val="-5"/>
          <w:w w:val="110"/>
          <w:vertAlign w:val="baseline"/>
        </w:rPr>
        <w:t> </w:t>
      </w:r>
      <w:r>
        <w:rPr>
          <w:w w:val="110"/>
          <w:vertAlign w:val="baseline"/>
        </w:rPr>
        <w:t>thus</w:t>
      </w:r>
      <w:r>
        <w:rPr>
          <w:spacing w:val="-5"/>
          <w:w w:val="110"/>
          <w:vertAlign w:val="baseline"/>
        </w:rPr>
        <w:t> </w:t>
      </w:r>
      <w:r>
        <w:rPr>
          <w:w w:val="110"/>
          <w:vertAlign w:val="baseline"/>
        </w:rPr>
        <w:t>the</w:t>
      </w:r>
      <w:r>
        <w:rPr>
          <w:spacing w:val="-5"/>
          <w:w w:val="110"/>
          <w:vertAlign w:val="baseline"/>
        </w:rPr>
        <w:t> </w:t>
      </w:r>
      <w:r>
        <w:rPr>
          <w:w w:val="110"/>
          <w:vertAlign w:val="baseline"/>
        </w:rPr>
        <w:t>only</w:t>
      </w:r>
      <w:r>
        <w:rPr>
          <w:spacing w:val="-5"/>
          <w:w w:val="110"/>
          <w:vertAlign w:val="baseline"/>
        </w:rPr>
        <w:t> </w:t>
      </w:r>
      <w:r>
        <w:rPr>
          <w:w w:val="110"/>
          <w:vertAlign w:val="baseline"/>
        </w:rPr>
        <w:t>robust </w:t>
      </w:r>
      <w:r>
        <w:rPr>
          <w:spacing w:val="2"/>
          <w:vertAlign w:val="baseline"/>
        </w:rPr>
        <w:t>eﬃcient</w:t>
      </w:r>
      <w:r>
        <w:rPr>
          <w:spacing w:val="20"/>
          <w:vertAlign w:val="baseline"/>
        </w:rPr>
        <w:t> </w:t>
      </w:r>
      <w:r>
        <w:rPr>
          <w:spacing w:val="2"/>
          <w:vertAlign w:val="baseline"/>
        </w:rPr>
        <w:t>solution</w:t>
      </w:r>
      <w:r>
        <w:rPr>
          <w:spacing w:val="20"/>
          <w:vertAlign w:val="baseline"/>
        </w:rPr>
        <w:t> </w:t>
      </w:r>
      <w:r>
        <w:rPr>
          <w:spacing w:val="2"/>
          <w:vertAlign w:val="baseline"/>
        </w:rPr>
        <w:t>w.r.t.</w:t>
      </w:r>
      <w:r>
        <w:rPr>
          <w:spacing w:val="20"/>
          <w:vertAlign w:val="baseline"/>
        </w:rPr>
        <w:t> </w:t>
      </w:r>
      <w:r>
        <w:rPr>
          <w:spacing w:val="2"/>
          <w:vertAlign w:val="baseline"/>
        </w:rPr>
        <w:t>the</w:t>
      </w:r>
      <w:r>
        <w:rPr>
          <w:spacing w:val="21"/>
          <w:vertAlign w:val="baseline"/>
        </w:rPr>
        <w:t> </w:t>
      </w:r>
      <w:r>
        <w:rPr>
          <w:spacing w:val="2"/>
          <w:vertAlign w:val="baseline"/>
        </w:rPr>
        <w:t>objective-wise</w:t>
      </w:r>
      <w:r>
        <w:rPr>
          <w:spacing w:val="22"/>
          <w:vertAlign w:val="baseline"/>
        </w:rPr>
        <w:t> </w:t>
      </w:r>
      <w:r>
        <w:rPr>
          <w:spacing w:val="2"/>
          <w:vertAlign w:val="baseline"/>
        </w:rPr>
        <w:t>worst</w:t>
      </w:r>
      <w:r>
        <w:rPr>
          <w:spacing w:val="20"/>
          <w:vertAlign w:val="baseline"/>
        </w:rPr>
        <w:t> </w:t>
      </w:r>
      <w:r>
        <w:rPr>
          <w:spacing w:val="2"/>
          <w:vertAlign w:val="baseline"/>
        </w:rPr>
        <w:t>case</w:t>
      </w:r>
      <w:r>
        <w:rPr>
          <w:spacing w:val="22"/>
          <w:vertAlign w:val="baseline"/>
        </w:rPr>
        <w:t> </w:t>
      </w:r>
      <w:r>
        <w:rPr>
          <w:spacing w:val="2"/>
          <w:vertAlign w:val="baseline"/>
        </w:rPr>
        <w:t>approach</w:t>
      </w:r>
      <w:r>
        <w:rPr>
          <w:spacing w:val="22"/>
          <w:vertAlign w:val="baseline"/>
        </w:rPr>
        <w:t> </w:t>
      </w:r>
      <w:r>
        <w:rPr>
          <w:spacing w:val="2"/>
          <w:vertAlign w:val="baseline"/>
        </w:rPr>
        <w:t>for</w:t>
      </w:r>
      <w:r>
        <w:rPr>
          <w:spacing w:val="20"/>
          <w:vertAlign w:val="baseline"/>
        </w:rPr>
        <w:t> </w:t>
      </w:r>
      <w:r>
        <w:rPr>
          <w:rFonts w:ascii="Arial" w:hAnsi="Arial" w:eastAsia="Arial"/>
          <w:spacing w:val="2"/>
          <w:vertAlign w:val="baseline"/>
        </w:rPr>
        <w:t>P</w:t>
      </w:r>
      <w:r>
        <w:rPr>
          <w:rFonts w:ascii="STIX Math" w:hAnsi="STIX Math" w:eastAsia="STIX Math"/>
          <w:spacing w:val="2"/>
          <w:vertAlign w:val="baseline"/>
        </w:rPr>
        <w:t>(</w:t>
      </w:r>
      <w:r>
        <w:rPr>
          <w:rFonts w:ascii="Arial" w:hAnsi="Arial" w:eastAsia="Arial"/>
          <w:spacing w:val="2"/>
          <w:vertAlign w:val="baseline"/>
        </w:rPr>
        <w:t>T</w:t>
      </w:r>
      <w:r>
        <w:rPr>
          <w:rFonts w:ascii="Arial" w:hAnsi="Arial" w:eastAsia="Arial"/>
          <w:spacing w:val="7"/>
          <w:vertAlign w:val="baseline"/>
        </w:rPr>
        <w:t> </w:t>
      </w:r>
      <w:r>
        <w:rPr>
          <w:rFonts w:ascii="STIX Math" w:hAnsi="STIX Math" w:eastAsia="STIX Math"/>
          <w:spacing w:val="-5"/>
          <w:vertAlign w:val="baseline"/>
        </w:rPr>
        <w:t>)</w:t>
      </w:r>
      <w:r>
        <w:rPr>
          <w:spacing w:val="-5"/>
          <w:vertAlign w:val="baseline"/>
        </w:rPr>
        <w:t>.</w:t>
      </w:r>
    </w:p>
    <w:p>
      <w:pPr>
        <w:pStyle w:val="BodyText"/>
        <w:spacing w:before="58"/>
        <w:ind w:left="0"/>
        <w:jc w:val="left"/>
      </w:pPr>
    </w:p>
    <w:p>
      <w:pPr>
        <w:pStyle w:val="BodyText"/>
        <w:spacing w:line="105" w:lineRule="auto"/>
        <w:ind w:right="39" w:firstLine="239"/>
      </w:pPr>
      <w:r>
        <w:rPr>
          <w:w w:val="110"/>
        </w:rPr>
        <w:t>has</w:t>
      </w:r>
      <w:r>
        <w:rPr>
          <w:spacing w:val="-7"/>
          <w:w w:val="110"/>
        </w:rPr>
        <w:t> </w:t>
      </w:r>
      <w:r>
        <w:rPr>
          <w:w w:val="110"/>
        </w:rPr>
        <w:t>only</w:t>
      </w:r>
      <w:r>
        <w:rPr>
          <w:spacing w:val="-7"/>
          <w:w w:val="110"/>
        </w:rPr>
        <w:t> </w:t>
      </w:r>
      <w:r>
        <w:rPr>
          <w:w w:val="110"/>
        </w:rPr>
        <w:t>an</w:t>
      </w:r>
      <w:r>
        <w:rPr>
          <w:spacing w:val="-7"/>
          <w:w w:val="110"/>
        </w:rPr>
        <w:t> </w:t>
      </w:r>
      <w:r>
        <w:rPr>
          <w:w w:val="110"/>
        </w:rPr>
        <w:t>impact</w:t>
      </w:r>
      <w:r>
        <w:rPr>
          <w:spacing w:val="-7"/>
          <w:w w:val="110"/>
        </w:rPr>
        <w:t> </w:t>
      </w:r>
      <w:r>
        <w:rPr>
          <w:w w:val="110"/>
        </w:rPr>
        <w:t>for</w:t>
      </w:r>
      <w:r>
        <w:rPr>
          <w:spacing w:val="-7"/>
          <w:w w:val="110"/>
        </w:rPr>
        <w:t> </w:t>
      </w:r>
      <w:r>
        <w:rPr>
          <w:rFonts w:ascii="STIX Math" w:eastAsia="STIX Math"/>
          <w:i/>
          <w:w w:val="110"/>
        </w:rPr>
        <w:t>𝑥</w:t>
      </w:r>
      <w:r>
        <w:rPr>
          <w:rFonts w:ascii="STIX Math" w:eastAsia="STIX Math"/>
          <w:w w:val="110"/>
          <w:vertAlign w:val="superscript"/>
        </w:rPr>
        <w:t>1</w:t>
      </w:r>
      <w:r>
        <w:rPr>
          <w:w w:val="110"/>
          <w:vertAlign w:val="baseline"/>
        </w:rPr>
        <w:t>.</w:t>
      </w:r>
      <w:r>
        <w:rPr>
          <w:spacing w:val="-7"/>
          <w:w w:val="110"/>
          <w:vertAlign w:val="baseline"/>
        </w:rPr>
        <w:t> </w:t>
      </w:r>
      <w:r>
        <w:rPr>
          <w:w w:val="110"/>
          <w:vertAlign w:val="baseline"/>
        </w:rPr>
        <w:t>For</w:t>
      </w:r>
      <w:r>
        <w:rPr>
          <w:spacing w:val="-7"/>
          <w:w w:val="110"/>
          <w:vertAlign w:val="baseline"/>
        </w:rPr>
        <w:t> </w:t>
      </w:r>
      <w:r>
        <w:rPr>
          <w:rFonts w:ascii="STIX Math" w:eastAsia="STIX Math"/>
          <w:i/>
          <w:w w:val="110"/>
          <w:vertAlign w:val="baseline"/>
        </w:rPr>
        <w:t>𝑥</w:t>
      </w:r>
      <w:r>
        <w:rPr>
          <w:rFonts w:ascii="STIX Math" w:eastAsia="STIX Math"/>
          <w:w w:val="110"/>
          <w:vertAlign w:val="superscript"/>
        </w:rPr>
        <w:t>1</w:t>
      </w:r>
      <w:r>
        <w:rPr>
          <w:rFonts w:ascii="STIX Math" w:eastAsia="STIX Math"/>
          <w:w w:val="110"/>
          <w:vertAlign w:val="baseline"/>
        </w:rPr>
        <w:t> </w:t>
      </w:r>
      <w:r>
        <w:rPr>
          <w:w w:val="110"/>
          <w:vertAlign w:val="baseline"/>
        </w:rPr>
        <w:t>we</w:t>
      </w:r>
      <w:r>
        <w:rPr>
          <w:spacing w:val="-7"/>
          <w:w w:val="110"/>
          <w:vertAlign w:val="baseline"/>
        </w:rPr>
        <w:t> </w:t>
      </w:r>
      <w:r>
        <w:rPr>
          <w:w w:val="110"/>
          <w:vertAlign w:val="baseline"/>
        </w:rPr>
        <w:t>have</w:t>
      </w:r>
      <w:r>
        <w:rPr>
          <w:spacing w:val="-7"/>
          <w:w w:val="110"/>
          <w:vertAlign w:val="baseline"/>
        </w:rPr>
        <w:t> </w:t>
      </w:r>
      <w:r>
        <w:rPr>
          <w:w w:val="110"/>
          <w:vertAlign w:val="baseline"/>
        </w:rPr>
        <w:t>for</w:t>
      </w:r>
      <w:r>
        <w:rPr>
          <w:spacing w:val="-7"/>
          <w:w w:val="110"/>
          <w:vertAlign w:val="baseline"/>
        </w:rPr>
        <w:t> </w:t>
      </w:r>
      <w:r>
        <w:rPr>
          <w:w w:val="110"/>
          <w:vertAlign w:val="baseline"/>
        </w:rPr>
        <w:t>many</w:t>
      </w:r>
      <w:r>
        <w:rPr>
          <w:spacing w:val="-7"/>
          <w:w w:val="110"/>
          <w:vertAlign w:val="baseline"/>
        </w:rPr>
        <w:t> </w:t>
      </w:r>
      <w:r>
        <w:rPr>
          <w:w w:val="110"/>
          <w:vertAlign w:val="baseline"/>
        </w:rPr>
        <w:t>scenarios</w:t>
      </w:r>
      <w:r>
        <w:rPr>
          <w:spacing w:val="-7"/>
          <w:w w:val="110"/>
          <w:vertAlign w:val="baseline"/>
        </w:rPr>
        <w:t> </w:t>
      </w:r>
      <w:r>
        <w:rPr>
          <w:rFonts w:ascii="STIX Math" w:eastAsia="STIX Math"/>
          <w:i/>
          <w:w w:val="110"/>
          <w:vertAlign w:val="baseline"/>
        </w:rPr>
        <w:t>𝜉</w:t>
      </w:r>
      <w:r>
        <w:rPr>
          <w:rFonts w:ascii="STIX Math" w:eastAsia="STIX Math"/>
          <w:i/>
          <w:spacing w:val="-1"/>
          <w:w w:val="110"/>
          <w:vertAlign w:val="baseline"/>
        </w:rPr>
        <w:t> </w:t>
      </w:r>
      <w:r>
        <w:rPr>
          <w:w w:val="110"/>
          <w:vertAlign w:val="baseline"/>
        </w:rPr>
        <w:t>smaller In the above example we have a specific situation: the uncertainty objective</w:t>
      </w:r>
      <w:r>
        <w:rPr>
          <w:w w:val="110"/>
          <w:vertAlign w:val="baseline"/>
        </w:rPr>
        <w:t> function</w:t>
      </w:r>
      <w:r>
        <w:rPr>
          <w:w w:val="110"/>
          <w:vertAlign w:val="baseline"/>
        </w:rPr>
        <w:t> values</w:t>
      </w:r>
      <w:r>
        <w:rPr>
          <w:w w:val="110"/>
          <w:vertAlign w:val="baseline"/>
        </w:rPr>
        <w:t> for</w:t>
      </w:r>
      <w:r>
        <w:rPr>
          <w:w w:val="110"/>
          <w:vertAlign w:val="baseline"/>
        </w:rPr>
        <w:t> each</w:t>
      </w:r>
      <w:r>
        <w:rPr>
          <w:w w:val="110"/>
          <w:vertAlign w:val="baseline"/>
        </w:rPr>
        <w:t> objective</w:t>
      </w:r>
      <w:r>
        <w:rPr>
          <w:w w:val="110"/>
          <w:vertAlign w:val="baseline"/>
        </w:rPr>
        <w:t> function</w:t>
      </w:r>
      <w:r>
        <w:rPr>
          <w:w w:val="110"/>
          <w:vertAlign w:val="baseline"/>
        </w:rPr>
        <w:t> than</w:t>
      </w:r>
      <w:r>
        <w:rPr>
          <w:w w:val="110"/>
          <w:vertAlign w:val="baseline"/>
        </w:rPr>
        <w:t> for</w:t>
      </w:r>
      <w:r>
        <w:rPr>
          <w:w w:val="110"/>
          <w:vertAlign w:val="baseline"/>
        </w:rPr>
        <w:t> </w:t>
      </w:r>
      <w:r>
        <w:rPr>
          <w:rFonts w:ascii="STIX Math" w:eastAsia="STIX Math"/>
          <w:i/>
          <w:w w:val="110"/>
          <w:vertAlign w:val="baseline"/>
        </w:rPr>
        <w:t>𝑥</w:t>
      </w:r>
      <w:r>
        <w:rPr>
          <w:rFonts w:ascii="STIX Math" w:eastAsia="STIX Math"/>
          <w:w w:val="110"/>
          <w:vertAlign w:val="superscript"/>
        </w:rPr>
        <w:t>2</w:t>
      </w:r>
      <w:r>
        <w:rPr>
          <w:w w:val="110"/>
          <w:vertAlign w:val="baseline"/>
        </w:rPr>
        <w:t>.</w:t>
      </w:r>
      <w:r>
        <w:rPr>
          <w:w w:val="110"/>
          <w:vertAlign w:val="baseline"/>
        </w:rPr>
        <w:t> For</w:t>
      </w:r>
      <w:r>
        <w:rPr>
          <w:spacing w:val="80"/>
          <w:w w:val="110"/>
          <w:vertAlign w:val="baseline"/>
        </w:rPr>
        <w:t> </w:t>
      </w:r>
      <w:r>
        <w:rPr>
          <w:w w:val="110"/>
          <w:vertAlign w:val="baseline"/>
        </w:rPr>
        <w:t>the</w:t>
      </w:r>
      <w:r>
        <w:rPr>
          <w:spacing w:val="40"/>
          <w:w w:val="110"/>
          <w:vertAlign w:val="baseline"/>
        </w:rPr>
        <w:t> </w:t>
      </w:r>
      <w:r>
        <w:rPr>
          <w:w w:val="110"/>
          <w:vertAlign w:val="baseline"/>
        </w:rPr>
        <w:t>remaining</w:t>
      </w:r>
      <w:r>
        <w:rPr>
          <w:spacing w:val="40"/>
          <w:w w:val="110"/>
          <w:vertAlign w:val="baseline"/>
        </w:rPr>
        <w:t> </w:t>
      </w:r>
      <w:r>
        <w:rPr>
          <w:w w:val="110"/>
          <w:vertAlign w:val="baseline"/>
        </w:rPr>
        <w:t>scenarios</w:t>
      </w:r>
      <w:r>
        <w:rPr>
          <w:spacing w:val="40"/>
          <w:w w:val="110"/>
          <w:vertAlign w:val="baseline"/>
        </w:rPr>
        <w:t> </w:t>
      </w:r>
      <w:r>
        <w:rPr>
          <w:rFonts w:ascii="STIX Math" w:eastAsia="STIX Math"/>
          <w:i/>
          <w:w w:val="110"/>
          <w:vertAlign w:val="baseline"/>
        </w:rPr>
        <w:t>𝜉</w:t>
      </w:r>
      <w:r>
        <w:rPr>
          <w:rFonts w:ascii="STIX Math" w:eastAsia="STIX Math"/>
          <w:i/>
          <w:spacing w:val="40"/>
          <w:w w:val="110"/>
          <w:vertAlign w:val="baseline"/>
        </w:rPr>
        <w:t> </w:t>
      </w:r>
      <w:r>
        <w:rPr>
          <w:w w:val="110"/>
          <w:vertAlign w:val="baseline"/>
        </w:rPr>
        <w:t>we</w:t>
      </w:r>
      <w:r>
        <w:rPr>
          <w:spacing w:val="40"/>
          <w:w w:val="110"/>
          <w:vertAlign w:val="baseline"/>
        </w:rPr>
        <w:t> </w:t>
      </w:r>
      <w:r>
        <w:rPr>
          <w:w w:val="110"/>
          <w:vertAlign w:val="baseline"/>
        </w:rPr>
        <w:t>have</w:t>
      </w:r>
      <w:r>
        <w:rPr>
          <w:spacing w:val="40"/>
          <w:w w:val="110"/>
          <w:vertAlign w:val="baseline"/>
        </w:rPr>
        <w:t> </w:t>
      </w:r>
      <w:r>
        <w:rPr>
          <w:w w:val="110"/>
          <w:vertAlign w:val="baseline"/>
        </w:rPr>
        <w:t>that</w:t>
      </w:r>
      <w:r>
        <w:rPr>
          <w:spacing w:val="40"/>
          <w:w w:val="110"/>
          <w:vertAlign w:val="baseline"/>
        </w:rPr>
        <w:t> </w:t>
      </w:r>
      <w:r>
        <w:rPr>
          <w:rFonts w:ascii="STIX Math" w:eastAsia="STIX Math"/>
          <w:i/>
          <w:w w:val="110"/>
          <w:vertAlign w:val="baseline"/>
        </w:rPr>
        <w:t>𝑓</w:t>
      </w:r>
      <w:r>
        <w:rPr>
          <w:rFonts w:ascii="STIX Math" w:eastAsia="STIX Math"/>
          <w:i/>
          <w:spacing w:val="-22"/>
          <w:w w:val="110"/>
          <w:vertAlign w:val="baseline"/>
        </w:rPr>
        <w:t> </w:t>
      </w:r>
      <w:r>
        <w:rPr>
          <w:rFonts w:ascii="STIX Math" w:eastAsia="STIX Math"/>
          <w:w w:val="110"/>
          <w:vertAlign w:val="baseline"/>
        </w:rPr>
        <w:t>(</w:t>
      </w:r>
      <w:r>
        <w:rPr>
          <w:rFonts w:ascii="STIX Math" w:eastAsia="STIX Math"/>
          <w:i/>
          <w:w w:val="110"/>
          <w:vertAlign w:val="baseline"/>
        </w:rPr>
        <w:t>𝑥</w:t>
      </w:r>
      <w:r>
        <w:rPr>
          <w:rFonts w:ascii="STIX Math" w:eastAsia="STIX Math"/>
          <w:w w:val="110"/>
          <w:vertAlign w:val="superscript"/>
        </w:rPr>
        <w:t>1</w:t>
      </w:r>
      <w:r>
        <w:rPr>
          <w:rFonts w:ascii="STIX Math" w:eastAsia="STIX Math"/>
          <w:i/>
          <w:w w:val="110"/>
          <w:vertAlign w:val="baseline"/>
        </w:rPr>
        <w:t>,</w:t>
      </w:r>
      <w:r>
        <w:rPr>
          <w:rFonts w:ascii="STIX Math" w:eastAsia="STIX Math"/>
          <w:i/>
          <w:spacing w:val="-11"/>
          <w:w w:val="110"/>
          <w:vertAlign w:val="baseline"/>
        </w:rPr>
        <w:t> </w:t>
      </w:r>
      <w:r>
        <w:rPr>
          <w:rFonts w:ascii="STIX Math" w:eastAsia="STIX Math"/>
          <w:i/>
          <w:w w:val="110"/>
          <w:vertAlign w:val="baseline"/>
        </w:rPr>
        <w:t>𝜉</w:t>
      </w:r>
      <w:r>
        <w:rPr>
          <w:rFonts w:ascii="STIX Math" w:eastAsia="STIX Math"/>
          <w:w w:val="110"/>
          <w:vertAlign w:val="baseline"/>
        </w:rPr>
        <w:t>)</w:t>
      </w:r>
      <w:r>
        <w:rPr>
          <w:rFonts w:ascii="STIX Math" w:eastAsia="STIX Math"/>
          <w:spacing w:val="40"/>
          <w:w w:val="110"/>
          <w:vertAlign w:val="baseline"/>
        </w:rPr>
        <w:t> </w:t>
      </w:r>
      <w:r>
        <w:rPr>
          <w:w w:val="110"/>
          <w:vertAlign w:val="baseline"/>
        </w:rPr>
        <w:t>and</w:t>
      </w:r>
      <w:r>
        <w:rPr>
          <w:spacing w:val="40"/>
          <w:w w:val="110"/>
          <w:vertAlign w:val="baseline"/>
        </w:rPr>
        <w:t> </w:t>
      </w:r>
      <w:r>
        <w:rPr>
          <w:rFonts w:ascii="STIX Math" w:eastAsia="STIX Math"/>
          <w:i/>
          <w:w w:val="110"/>
          <w:vertAlign w:val="baseline"/>
        </w:rPr>
        <w:t>𝑓</w:t>
      </w:r>
      <w:r>
        <w:rPr>
          <w:rFonts w:ascii="STIX Math" w:eastAsia="STIX Math"/>
          <w:i/>
          <w:spacing w:val="-22"/>
          <w:w w:val="110"/>
          <w:vertAlign w:val="baseline"/>
        </w:rPr>
        <w:t> </w:t>
      </w:r>
      <w:r>
        <w:rPr>
          <w:rFonts w:ascii="STIX Math" w:eastAsia="STIX Math"/>
          <w:w w:val="110"/>
          <w:vertAlign w:val="baseline"/>
        </w:rPr>
        <w:t>(</w:t>
      </w:r>
      <w:r>
        <w:rPr>
          <w:rFonts w:ascii="STIX Math" w:eastAsia="STIX Math"/>
          <w:i/>
          <w:w w:val="110"/>
          <w:vertAlign w:val="baseline"/>
        </w:rPr>
        <w:t>𝑥</w:t>
      </w:r>
      <w:r>
        <w:rPr>
          <w:rFonts w:ascii="STIX Math" w:eastAsia="STIX Math"/>
          <w:w w:val="110"/>
          <w:vertAlign w:val="superscript"/>
        </w:rPr>
        <w:t>2</w:t>
      </w:r>
      <w:r>
        <w:rPr>
          <w:rFonts w:ascii="STIX Math" w:eastAsia="STIX Math"/>
          <w:i/>
          <w:w w:val="110"/>
          <w:vertAlign w:val="baseline"/>
        </w:rPr>
        <w:t>,</w:t>
      </w:r>
      <w:r>
        <w:rPr>
          <w:rFonts w:ascii="STIX Math" w:eastAsia="STIX Math"/>
          <w:i/>
          <w:spacing w:val="-11"/>
          <w:w w:val="110"/>
          <w:vertAlign w:val="baseline"/>
        </w:rPr>
        <w:t> </w:t>
      </w:r>
      <w:r>
        <w:rPr>
          <w:rFonts w:ascii="STIX Math" w:eastAsia="STIX Math"/>
          <w:i/>
          <w:w w:val="110"/>
          <w:vertAlign w:val="baseline"/>
        </w:rPr>
        <w:t>𝜉</w:t>
      </w:r>
      <w:r>
        <w:rPr>
          <w:rFonts w:ascii="STIX Math" w:eastAsia="STIX Math"/>
          <w:w w:val="110"/>
          <w:vertAlign w:val="baseline"/>
        </w:rPr>
        <w:t>)</w:t>
      </w:r>
      <w:r>
        <w:rPr>
          <w:rFonts w:ascii="STIX Math" w:eastAsia="STIX Math"/>
          <w:spacing w:val="40"/>
          <w:w w:val="110"/>
          <w:vertAlign w:val="baseline"/>
        </w:rPr>
        <w:t> </w:t>
      </w:r>
      <w:r>
        <w:rPr>
          <w:w w:val="110"/>
          <w:vertAlign w:val="baseline"/>
        </w:rPr>
        <w:t>are</w:t>
      </w:r>
      <w:r>
        <w:rPr>
          <w:spacing w:val="40"/>
          <w:w w:val="110"/>
          <w:vertAlign w:val="baseline"/>
        </w:rPr>
        <w:t> </w:t>
      </w:r>
      <w:r>
        <w:rPr>
          <w:w w:val="110"/>
          <w:vertAlign w:val="baseline"/>
        </w:rPr>
        <w:t>not</w:t>
      </w:r>
    </w:p>
    <w:p>
      <w:pPr>
        <w:pStyle w:val="BodyText"/>
        <w:spacing w:line="66" w:lineRule="exact" w:before="19"/>
      </w:pPr>
      <w:r>
        <w:rPr>
          <w:w w:val="110"/>
        </w:rPr>
        <w:t>comparable</w:t>
      </w:r>
      <w:r>
        <w:rPr>
          <w:spacing w:val="28"/>
          <w:w w:val="110"/>
        </w:rPr>
        <w:t> </w:t>
      </w:r>
      <w:r>
        <w:rPr>
          <w:w w:val="110"/>
        </w:rPr>
        <w:t>w.r.t.</w:t>
      </w:r>
      <w:r>
        <w:rPr>
          <w:spacing w:val="28"/>
          <w:w w:val="110"/>
        </w:rPr>
        <w:t> </w:t>
      </w:r>
      <w:r>
        <w:rPr>
          <w:w w:val="110"/>
        </w:rPr>
        <w:t>the</w:t>
      </w:r>
      <w:r>
        <w:rPr>
          <w:spacing w:val="28"/>
          <w:w w:val="110"/>
        </w:rPr>
        <w:t> </w:t>
      </w:r>
      <w:r>
        <w:rPr>
          <w:w w:val="110"/>
        </w:rPr>
        <w:t>componentwise</w:t>
      </w:r>
      <w:r>
        <w:rPr>
          <w:spacing w:val="29"/>
          <w:w w:val="110"/>
        </w:rPr>
        <w:t> </w:t>
      </w:r>
      <w:r>
        <w:rPr>
          <w:w w:val="110"/>
        </w:rPr>
        <w:t>ordering.</w:t>
      </w:r>
      <w:r>
        <w:rPr>
          <w:spacing w:val="28"/>
          <w:w w:val="110"/>
        </w:rPr>
        <w:t> </w:t>
      </w:r>
      <w:r>
        <w:rPr>
          <w:w w:val="110"/>
        </w:rPr>
        <w:t>We</w:t>
      </w:r>
      <w:r>
        <w:rPr>
          <w:spacing w:val="28"/>
          <w:w w:val="110"/>
        </w:rPr>
        <w:t> </w:t>
      </w:r>
      <w:r>
        <w:rPr>
          <w:w w:val="110"/>
        </w:rPr>
        <w:t>never</w:t>
      </w:r>
      <w:r>
        <w:rPr>
          <w:spacing w:val="29"/>
          <w:w w:val="110"/>
        </w:rPr>
        <w:t> </w:t>
      </w:r>
      <w:r>
        <w:rPr>
          <w:w w:val="110"/>
        </w:rPr>
        <w:t>have</w:t>
      </w:r>
      <w:r>
        <w:rPr>
          <w:spacing w:val="28"/>
          <w:w w:val="110"/>
        </w:rPr>
        <w:t> </w:t>
      </w:r>
      <w:r>
        <w:rPr>
          <w:spacing w:val="-4"/>
          <w:w w:val="110"/>
        </w:rPr>
        <w:t>that</w:t>
      </w:r>
    </w:p>
    <w:p>
      <w:pPr>
        <w:spacing w:line="364" w:lineRule="exact" w:before="0"/>
        <w:ind w:left="158" w:right="0" w:firstLine="0"/>
        <w:jc w:val="left"/>
        <w:rPr>
          <w:sz w:val="16"/>
        </w:rPr>
      </w:pPr>
      <w:r>
        <w:rPr>
          <w:rFonts w:ascii="STIX Math" w:hAnsi="STIX Math" w:eastAsia="STIX Math"/>
          <w:i/>
          <w:w w:val="110"/>
          <w:sz w:val="16"/>
        </w:rPr>
        <w:t>𝑓</w:t>
      </w:r>
      <w:r>
        <w:rPr>
          <w:rFonts w:ascii="STIX Math" w:hAnsi="STIX Math" w:eastAsia="STIX Math"/>
          <w:i/>
          <w:spacing w:val="-25"/>
          <w:w w:val="110"/>
          <w:sz w:val="16"/>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w w:val="110"/>
          <w:sz w:val="16"/>
          <w:vertAlign w:val="superscript"/>
        </w:rPr>
        <w:t>2</w:t>
      </w:r>
      <w:r>
        <w:rPr>
          <w:rFonts w:ascii="STIX Math" w:hAnsi="STIX Math" w:eastAsia="STIX Math"/>
          <w:i/>
          <w:w w:val="110"/>
          <w:sz w:val="16"/>
          <w:vertAlign w:val="baseline"/>
        </w:rPr>
        <w:t>,</w:t>
      </w:r>
      <w:r>
        <w:rPr>
          <w:rFonts w:ascii="STIX Math" w:hAnsi="STIX Math" w:eastAsia="STIX Math"/>
          <w:i/>
          <w:spacing w:val="-15"/>
          <w:w w:val="110"/>
          <w:sz w:val="16"/>
          <w:vertAlign w:val="baseline"/>
        </w:rPr>
        <w:t> </w:t>
      </w:r>
      <w:r>
        <w:rPr>
          <w:rFonts w:ascii="STIX Math" w:hAnsi="STIX Math" w:eastAsia="STIX Math"/>
          <w:i/>
          <w:w w:val="110"/>
          <w:sz w:val="16"/>
          <w:vertAlign w:val="baseline"/>
        </w:rPr>
        <w:t>𝜉</w:t>
      </w:r>
      <w:r>
        <w:rPr>
          <w:rFonts w:ascii="STIX Math" w:hAnsi="STIX Math" w:eastAsia="STIX Math"/>
          <w:w w:val="110"/>
          <w:sz w:val="16"/>
          <w:vertAlign w:val="baseline"/>
        </w:rPr>
        <w:t>)</w:t>
      </w:r>
      <w:r>
        <w:rPr>
          <w:rFonts w:ascii="STIX Math" w:hAnsi="STIX Math" w:eastAsia="STIX Math"/>
          <w:spacing w:val="4"/>
          <w:w w:val="110"/>
          <w:sz w:val="16"/>
          <w:vertAlign w:val="baseline"/>
        </w:rPr>
        <w:t> </w:t>
      </w:r>
      <w:r>
        <w:rPr>
          <w:rFonts w:ascii="Arial" w:hAnsi="Arial" w:eastAsia="Arial"/>
          <w:w w:val="110"/>
          <w:sz w:val="16"/>
          <w:vertAlign w:val="baseline"/>
        </w:rPr>
        <w:t>≤</w:t>
      </w:r>
      <w:r>
        <w:rPr>
          <w:rFonts w:ascii="Arial" w:hAnsi="Arial" w:eastAsia="Arial"/>
          <w:spacing w:val="-1"/>
          <w:w w:val="110"/>
          <w:sz w:val="16"/>
          <w:vertAlign w:val="baseline"/>
        </w:rPr>
        <w:t> </w:t>
      </w:r>
      <w:r>
        <w:rPr>
          <w:rFonts w:ascii="STIX Math" w:hAnsi="STIX Math" w:eastAsia="STIX Math"/>
          <w:i/>
          <w:w w:val="110"/>
          <w:sz w:val="16"/>
          <w:vertAlign w:val="baseline"/>
        </w:rPr>
        <w:t>𝑓</w:t>
      </w:r>
      <w:r>
        <w:rPr>
          <w:rFonts w:ascii="STIX Math" w:hAnsi="STIX Math" w:eastAsia="STIX Math"/>
          <w:i/>
          <w:spacing w:val="-24"/>
          <w:w w:val="11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𝑥</w:t>
      </w:r>
      <w:r>
        <w:rPr>
          <w:rFonts w:ascii="STIX Math" w:hAnsi="STIX Math" w:eastAsia="STIX Math"/>
          <w:w w:val="110"/>
          <w:sz w:val="16"/>
          <w:vertAlign w:val="superscript"/>
        </w:rPr>
        <w:t>1</w:t>
      </w:r>
      <w:r>
        <w:rPr>
          <w:rFonts w:ascii="STIX Math" w:hAnsi="STIX Math" w:eastAsia="STIX Math"/>
          <w:i/>
          <w:w w:val="110"/>
          <w:sz w:val="16"/>
          <w:vertAlign w:val="baseline"/>
        </w:rPr>
        <w:t>,</w:t>
      </w:r>
      <w:r>
        <w:rPr>
          <w:rFonts w:ascii="STIX Math" w:hAnsi="STIX Math" w:eastAsia="STIX Math"/>
          <w:i/>
          <w:spacing w:val="-15"/>
          <w:w w:val="110"/>
          <w:sz w:val="16"/>
          <w:vertAlign w:val="baseline"/>
        </w:rPr>
        <w:t> </w:t>
      </w:r>
      <w:r>
        <w:rPr>
          <w:rFonts w:ascii="STIX Math" w:hAnsi="STIX Math" w:eastAsia="STIX Math"/>
          <w:i/>
          <w:w w:val="110"/>
          <w:sz w:val="16"/>
          <w:vertAlign w:val="baseline"/>
        </w:rPr>
        <w:t>𝜉</w:t>
      </w:r>
      <w:r>
        <w:rPr>
          <w:rFonts w:ascii="STIX Math" w:hAnsi="STIX Math" w:eastAsia="STIX Math"/>
          <w:w w:val="110"/>
          <w:sz w:val="16"/>
          <w:vertAlign w:val="baseline"/>
        </w:rPr>
        <w:t>)</w:t>
      </w:r>
      <w:r>
        <w:rPr>
          <w:w w:val="110"/>
          <w:sz w:val="16"/>
          <w:vertAlign w:val="baseline"/>
        </w:rPr>
        <w:t>,</w:t>
      </w:r>
      <w:r>
        <w:rPr>
          <w:spacing w:val="3"/>
          <w:w w:val="110"/>
          <w:sz w:val="16"/>
          <w:vertAlign w:val="baseline"/>
        </w:rPr>
        <w:t> </w:t>
      </w:r>
      <w:r>
        <w:rPr>
          <w:w w:val="110"/>
          <w:sz w:val="16"/>
          <w:vertAlign w:val="baseline"/>
        </w:rPr>
        <w:t>but</w:t>
      </w:r>
      <w:r>
        <w:rPr>
          <w:spacing w:val="3"/>
          <w:w w:val="110"/>
          <w:sz w:val="16"/>
          <w:vertAlign w:val="baseline"/>
        </w:rPr>
        <w:t> </w:t>
      </w:r>
      <w:r>
        <w:rPr>
          <w:w w:val="110"/>
          <w:sz w:val="16"/>
          <w:vertAlign w:val="baseline"/>
        </w:rPr>
        <w:t>still</w:t>
      </w:r>
      <w:r>
        <w:rPr>
          <w:spacing w:val="4"/>
          <w:w w:val="110"/>
          <w:sz w:val="16"/>
          <w:vertAlign w:val="baseline"/>
        </w:rPr>
        <w:t> </w:t>
      </w:r>
      <w:r>
        <w:rPr>
          <w:rFonts w:ascii="STIX Math" w:hAnsi="STIX Math" w:eastAsia="STIX Math"/>
          <w:i/>
          <w:w w:val="110"/>
          <w:sz w:val="16"/>
          <w:vertAlign w:val="baseline"/>
        </w:rPr>
        <w:t>𝑥</w:t>
      </w:r>
      <w:r>
        <w:rPr>
          <w:rFonts w:ascii="STIX Math" w:hAnsi="STIX Math" w:eastAsia="STIX Math"/>
          <w:w w:val="110"/>
          <w:sz w:val="16"/>
          <w:vertAlign w:val="superscript"/>
        </w:rPr>
        <w:t>1</w:t>
      </w:r>
      <w:r>
        <w:rPr>
          <w:rFonts w:ascii="STIX Math" w:hAnsi="STIX Math" w:eastAsia="STIX Math"/>
          <w:spacing w:val="14"/>
          <w:w w:val="110"/>
          <w:sz w:val="16"/>
          <w:vertAlign w:val="baseline"/>
        </w:rPr>
        <w:t> </w:t>
      </w:r>
      <w:r>
        <w:rPr>
          <w:w w:val="110"/>
          <w:sz w:val="16"/>
          <w:vertAlign w:val="baseline"/>
        </w:rPr>
        <w:t>is</w:t>
      </w:r>
      <w:r>
        <w:rPr>
          <w:spacing w:val="3"/>
          <w:w w:val="110"/>
          <w:sz w:val="16"/>
          <w:vertAlign w:val="baseline"/>
        </w:rPr>
        <w:t> </w:t>
      </w:r>
      <w:r>
        <w:rPr>
          <w:w w:val="110"/>
          <w:sz w:val="16"/>
          <w:vertAlign w:val="baseline"/>
        </w:rPr>
        <w:t>not</w:t>
      </w:r>
      <w:r>
        <w:rPr>
          <w:spacing w:val="3"/>
          <w:w w:val="110"/>
          <w:sz w:val="16"/>
          <w:vertAlign w:val="baseline"/>
        </w:rPr>
        <w:t> </w:t>
      </w:r>
      <w:r>
        <w:rPr>
          <w:w w:val="110"/>
          <w:sz w:val="16"/>
          <w:vertAlign w:val="baseline"/>
        </w:rPr>
        <w:t>a</w:t>
      </w:r>
      <w:r>
        <w:rPr>
          <w:spacing w:val="4"/>
          <w:w w:val="110"/>
          <w:sz w:val="16"/>
          <w:vertAlign w:val="baseline"/>
        </w:rPr>
        <w:t> </w:t>
      </w:r>
      <w:r>
        <w:rPr>
          <w:w w:val="110"/>
          <w:sz w:val="16"/>
          <w:vertAlign w:val="baseline"/>
        </w:rPr>
        <w:t>robust</w:t>
      </w:r>
      <w:r>
        <w:rPr>
          <w:spacing w:val="3"/>
          <w:w w:val="110"/>
          <w:sz w:val="16"/>
          <w:vertAlign w:val="baseline"/>
        </w:rPr>
        <w:t> </w:t>
      </w:r>
      <w:r>
        <w:rPr>
          <w:w w:val="110"/>
          <w:sz w:val="16"/>
          <w:vertAlign w:val="baseline"/>
        </w:rPr>
        <w:t>eﬃcient</w:t>
      </w:r>
      <w:r>
        <w:rPr>
          <w:spacing w:val="3"/>
          <w:w w:val="110"/>
          <w:sz w:val="16"/>
          <w:vertAlign w:val="baseline"/>
        </w:rPr>
        <w:t> </w:t>
      </w:r>
      <w:r>
        <w:rPr>
          <w:w w:val="110"/>
          <w:sz w:val="16"/>
          <w:vertAlign w:val="baseline"/>
        </w:rPr>
        <w:t>solution</w:t>
      </w:r>
      <w:r>
        <w:rPr>
          <w:spacing w:val="4"/>
          <w:w w:val="110"/>
          <w:sz w:val="16"/>
          <w:vertAlign w:val="baseline"/>
        </w:rPr>
        <w:t> </w:t>
      </w:r>
      <w:r>
        <w:rPr>
          <w:w w:val="110"/>
          <w:sz w:val="16"/>
          <w:vertAlign w:val="baseline"/>
        </w:rPr>
        <w:t>w.r.t.</w:t>
      </w:r>
      <w:r>
        <w:rPr>
          <w:spacing w:val="3"/>
          <w:w w:val="110"/>
          <w:sz w:val="16"/>
          <w:vertAlign w:val="baseline"/>
        </w:rPr>
        <w:t> </w:t>
      </w:r>
      <w:r>
        <w:rPr>
          <w:spacing w:val="-5"/>
          <w:w w:val="110"/>
          <w:sz w:val="16"/>
          <w:vertAlign w:val="baseline"/>
        </w:rPr>
        <w:t>the</w:t>
      </w:r>
    </w:p>
    <w:p>
      <w:pPr>
        <w:pStyle w:val="BodyText"/>
        <w:spacing w:line="172" w:lineRule="exact"/>
      </w:pPr>
      <w:r>
        <w:rPr>
          <w:spacing w:val="-2"/>
          <w:w w:val="110"/>
        </w:rPr>
        <w:t>objective-wise</w:t>
      </w:r>
      <w:r>
        <w:rPr>
          <w:w w:val="110"/>
        </w:rPr>
        <w:t> </w:t>
      </w:r>
      <w:r>
        <w:rPr>
          <w:spacing w:val="-2"/>
          <w:w w:val="110"/>
        </w:rPr>
        <w:t>worst</w:t>
      </w:r>
      <w:r>
        <w:rPr>
          <w:spacing w:val="1"/>
          <w:w w:val="110"/>
        </w:rPr>
        <w:t> </w:t>
      </w:r>
      <w:r>
        <w:rPr>
          <w:spacing w:val="-2"/>
          <w:w w:val="110"/>
        </w:rPr>
        <w:t>case</w:t>
      </w:r>
      <w:r>
        <w:rPr>
          <w:spacing w:val="1"/>
          <w:w w:val="110"/>
        </w:rPr>
        <w:t> </w:t>
      </w:r>
      <w:r>
        <w:rPr>
          <w:spacing w:val="-2"/>
          <w:w w:val="110"/>
        </w:rPr>
        <w:t>approach.</w:t>
      </w:r>
    </w:p>
    <w:p>
      <w:pPr>
        <w:pStyle w:val="BodyText"/>
        <w:spacing w:line="273" w:lineRule="auto" w:before="26"/>
        <w:ind w:right="41" w:firstLine="239"/>
      </w:pPr>
      <w:r>
        <w:rPr>
          <w:w w:val="110"/>
        </w:rPr>
        <w:t>The reason for that is that with this approach we do not model that one</w:t>
      </w:r>
      <w:r>
        <w:rPr>
          <w:spacing w:val="22"/>
          <w:w w:val="110"/>
        </w:rPr>
        <w:t> </w:t>
      </w:r>
      <w:r>
        <w:rPr>
          <w:w w:val="110"/>
        </w:rPr>
        <w:t>scenario</w:t>
      </w:r>
      <w:r>
        <w:rPr>
          <w:spacing w:val="23"/>
          <w:w w:val="110"/>
        </w:rPr>
        <w:t> </w:t>
      </w:r>
      <w:r>
        <w:rPr>
          <w:w w:val="110"/>
        </w:rPr>
        <w:t>will</w:t>
      </w:r>
      <w:r>
        <w:rPr>
          <w:spacing w:val="22"/>
          <w:w w:val="110"/>
        </w:rPr>
        <w:t> </w:t>
      </w:r>
      <w:r>
        <w:rPr>
          <w:w w:val="110"/>
        </w:rPr>
        <w:t>finally</w:t>
      </w:r>
      <w:r>
        <w:rPr>
          <w:spacing w:val="22"/>
          <w:w w:val="110"/>
        </w:rPr>
        <w:t> </w:t>
      </w:r>
      <w:r>
        <w:rPr>
          <w:w w:val="110"/>
        </w:rPr>
        <w:t>happen</w:t>
      </w:r>
      <w:r>
        <w:rPr>
          <w:spacing w:val="23"/>
          <w:w w:val="110"/>
        </w:rPr>
        <w:t> </w:t>
      </w:r>
      <w:r>
        <w:rPr>
          <w:w w:val="110"/>
        </w:rPr>
        <w:t>for</w:t>
      </w:r>
      <w:r>
        <w:rPr>
          <w:spacing w:val="23"/>
          <w:w w:val="110"/>
        </w:rPr>
        <w:t> </w:t>
      </w:r>
      <w:r>
        <w:rPr>
          <w:w w:val="110"/>
        </w:rPr>
        <w:t>the</w:t>
      </w:r>
      <w:r>
        <w:rPr>
          <w:spacing w:val="23"/>
          <w:w w:val="110"/>
        </w:rPr>
        <w:t> </w:t>
      </w:r>
      <w:r>
        <w:rPr>
          <w:w w:val="110"/>
        </w:rPr>
        <w:t>overall</w:t>
      </w:r>
      <w:r>
        <w:rPr>
          <w:spacing w:val="23"/>
          <w:w w:val="110"/>
        </w:rPr>
        <w:t> </w:t>
      </w:r>
      <w:r>
        <w:rPr>
          <w:w w:val="110"/>
        </w:rPr>
        <w:t>problem.</w:t>
      </w:r>
      <w:r>
        <w:rPr>
          <w:spacing w:val="23"/>
          <w:w w:val="110"/>
        </w:rPr>
        <w:t> </w:t>
      </w:r>
      <w:r>
        <w:rPr>
          <w:w w:val="110"/>
        </w:rPr>
        <w:t>Instead</w:t>
      </w:r>
      <w:r>
        <w:rPr>
          <w:spacing w:val="23"/>
          <w:w w:val="110"/>
        </w:rPr>
        <w:t> </w:t>
      </w:r>
      <w:r>
        <w:rPr>
          <w:spacing w:val="-5"/>
          <w:w w:val="110"/>
        </w:rPr>
        <w:t>we</w:t>
      </w:r>
    </w:p>
    <w:p>
      <w:pPr>
        <w:pStyle w:val="BodyText"/>
        <w:spacing w:line="90" w:lineRule="exact"/>
        <w:jc w:val="left"/>
      </w:pPr>
      <w:r>
        <w:rPr>
          <w:w w:val="110"/>
        </w:rPr>
        <w:t>model that</w:t>
      </w:r>
      <w:r>
        <w:rPr>
          <w:spacing w:val="1"/>
          <w:w w:val="110"/>
        </w:rPr>
        <w:t> </w:t>
      </w:r>
      <w:r>
        <w:rPr>
          <w:w w:val="110"/>
        </w:rPr>
        <w:t>one</w:t>
      </w:r>
      <w:r>
        <w:rPr>
          <w:spacing w:val="1"/>
          <w:w w:val="110"/>
        </w:rPr>
        <w:t> </w:t>
      </w:r>
      <w:r>
        <w:rPr>
          <w:w w:val="110"/>
        </w:rPr>
        <w:t>scenario</w:t>
      </w:r>
      <w:r>
        <w:rPr>
          <w:spacing w:val="1"/>
          <w:w w:val="110"/>
        </w:rPr>
        <w:t> </w:t>
      </w:r>
      <w:r>
        <w:rPr>
          <w:rFonts w:ascii="STIX Math" w:eastAsia="STIX Math"/>
          <w:i/>
          <w:w w:val="110"/>
        </w:rPr>
        <w:t>𝜉</w:t>
      </w:r>
      <w:r>
        <w:rPr>
          <w:rFonts w:ascii="STIX Math" w:eastAsia="STIX Math"/>
          <w:w w:val="110"/>
          <w:vertAlign w:val="superscript"/>
        </w:rPr>
        <w:t>1</w:t>
      </w:r>
      <w:r>
        <w:rPr>
          <w:rFonts w:ascii="STIX Math" w:eastAsia="STIX Math"/>
          <w:spacing w:val="11"/>
          <w:w w:val="110"/>
          <w:vertAlign w:val="baseline"/>
        </w:rPr>
        <w:t> </w:t>
      </w:r>
      <w:r>
        <w:rPr>
          <w:w w:val="110"/>
          <w:vertAlign w:val="baseline"/>
        </w:rPr>
        <w:t>can</w:t>
      </w:r>
      <w:r>
        <w:rPr>
          <w:spacing w:val="1"/>
          <w:w w:val="110"/>
          <w:vertAlign w:val="baseline"/>
        </w:rPr>
        <w:t> </w:t>
      </w:r>
      <w:r>
        <w:rPr>
          <w:w w:val="110"/>
          <w:vertAlign w:val="baseline"/>
        </w:rPr>
        <w:t>lead</w:t>
      </w:r>
      <w:r>
        <w:rPr>
          <w:spacing w:val="1"/>
          <w:w w:val="110"/>
          <w:vertAlign w:val="baseline"/>
        </w:rPr>
        <w:t> </w:t>
      </w:r>
      <w:r>
        <w:rPr>
          <w:w w:val="110"/>
          <w:vertAlign w:val="baseline"/>
        </w:rPr>
        <w:t>to</w:t>
      </w:r>
      <w:r>
        <w:rPr>
          <w:spacing w:val="1"/>
          <w:w w:val="110"/>
          <w:vertAlign w:val="baseline"/>
        </w:rPr>
        <w:t> </w:t>
      </w:r>
      <w:r>
        <w:rPr>
          <w:w w:val="110"/>
          <w:vertAlign w:val="baseline"/>
        </w:rPr>
        <w:t>the worst</w:t>
      </w:r>
      <w:r>
        <w:rPr>
          <w:spacing w:val="1"/>
          <w:w w:val="110"/>
          <w:vertAlign w:val="baseline"/>
        </w:rPr>
        <w:t> </w:t>
      </w:r>
      <w:r>
        <w:rPr>
          <w:w w:val="110"/>
          <w:vertAlign w:val="baseline"/>
        </w:rPr>
        <w:t>case</w:t>
      </w:r>
      <w:r>
        <w:rPr>
          <w:spacing w:val="1"/>
          <w:w w:val="110"/>
          <w:vertAlign w:val="baseline"/>
        </w:rPr>
        <w:t> </w:t>
      </w:r>
      <w:r>
        <w:rPr>
          <w:w w:val="110"/>
          <w:vertAlign w:val="baseline"/>
        </w:rPr>
        <w:t>of</w:t>
      </w:r>
      <w:r>
        <w:rPr>
          <w:spacing w:val="1"/>
          <w:w w:val="110"/>
          <w:vertAlign w:val="baseline"/>
        </w:rPr>
        <w:t> </w:t>
      </w:r>
      <w:r>
        <w:rPr>
          <w:w w:val="110"/>
          <w:vertAlign w:val="baseline"/>
        </w:rPr>
        <w:t>objective</w:t>
      </w:r>
      <w:r>
        <w:rPr>
          <w:spacing w:val="1"/>
          <w:w w:val="110"/>
          <w:vertAlign w:val="baseline"/>
        </w:rPr>
        <w:t> </w:t>
      </w:r>
      <w:r>
        <w:rPr>
          <w:spacing w:val="-4"/>
          <w:w w:val="110"/>
          <w:vertAlign w:val="baseline"/>
        </w:rPr>
        <w:t>func-</w:t>
      </w:r>
    </w:p>
    <w:p>
      <w:pPr>
        <w:pStyle w:val="BodyText"/>
        <w:spacing w:line="349" w:lineRule="exact"/>
        <w:jc w:val="left"/>
      </w:pPr>
      <w:r>
        <w:rPr>
          <w:w w:val="110"/>
        </w:rPr>
        <w:t>tion</w:t>
      </w:r>
      <w:r>
        <w:rPr>
          <w:spacing w:val="17"/>
          <w:w w:val="110"/>
        </w:rPr>
        <w:t> </w:t>
      </w:r>
      <w:r>
        <w:rPr>
          <w:rFonts w:ascii="STIX Math" w:eastAsia="STIX Math"/>
          <w:i/>
          <w:w w:val="110"/>
        </w:rPr>
        <w:t>𝑓</w:t>
      </w:r>
      <w:r>
        <w:rPr>
          <w:rFonts w:ascii="STIX Math" w:eastAsia="STIX Math"/>
          <w:w w:val="110"/>
          <w:position w:val="-3"/>
          <w:sz w:val="12"/>
        </w:rPr>
        <w:t>1</w:t>
      </w:r>
      <w:r>
        <w:rPr>
          <w:rFonts w:ascii="STIX Math" w:eastAsia="STIX Math"/>
          <w:spacing w:val="38"/>
          <w:w w:val="110"/>
          <w:position w:val="-3"/>
          <w:sz w:val="12"/>
        </w:rPr>
        <w:t> </w:t>
      </w:r>
      <w:r>
        <w:rPr>
          <w:w w:val="110"/>
        </w:rPr>
        <w:t>and</w:t>
      </w:r>
      <w:r>
        <w:rPr>
          <w:spacing w:val="17"/>
          <w:w w:val="110"/>
        </w:rPr>
        <w:t> </w:t>
      </w:r>
      <w:r>
        <w:rPr>
          <w:w w:val="110"/>
        </w:rPr>
        <w:t>another</w:t>
      </w:r>
      <w:r>
        <w:rPr>
          <w:spacing w:val="18"/>
          <w:w w:val="110"/>
        </w:rPr>
        <w:t> </w:t>
      </w:r>
      <w:r>
        <w:rPr>
          <w:rFonts w:ascii="STIX Math" w:eastAsia="STIX Math"/>
          <w:i/>
          <w:w w:val="110"/>
        </w:rPr>
        <w:t>𝜉</w:t>
      </w:r>
      <w:r>
        <w:rPr>
          <w:rFonts w:ascii="STIX Math" w:eastAsia="STIX Math"/>
          <w:w w:val="110"/>
          <w:vertAlign w:val="superscript"/>
        </w:rPr>
        <w:t>2</w:t>
      </w:r>
      <w:r>
        <w:rPr>
          <w:rFonts w:ascii="STIX Math" w:eastAsia="STIX Math"/>
          <w:spacing w:val="28"/>
          <w:w w:val="110"/>
          <w:vertAlign w:val="baseline"/>
        </w:rPr>
        <w:t> </w:t>
      </w:r>
      <w:r>
        <w:rPr>
          <w:w w:val="110"/>
          <w:vertAlign w:val="baseline"/>
        </w:rPr>
        <w:t>to</w:t>
      </w:r>
      <w:r>
        <w:rPr>
          <w:spacing w:val="17"/>
          <w:w w:val="110"/>
          <w:vertAlign w:val="baseline"/>
        </w:rPr>
        <w:t> </w:t>
      </w:r>
      <w:r>
        <w:rPr>
          <w:w w:val="110"/>
          <w:vertAlign w:val="baseline"/>
        </w:rPr>
        <w:t>the</w:t>
      </w:r>
      <w:r>
        <w:rPr>
          <w:spacing w:val="18"/>
          <w:w w:val="110"/>
          <w:vertAlign w:val="baseline"/>
        </w:rPr>
        <w:t> </w:t>
      </w:r>
      <w:r>
        <w:rPr>
          <w:w w:val="110"/>
          <w:vertAlign w:val="baseline"/>
        </w:rPr>
        <w:t>worst</w:t>
      </w:r>
      <w:r>
        <w:rPr>
          <w:spacing w:val="18"/>
          <w:w w:val="110"/>
          <w:vertAlign w:val="baseline"/>
        </w:rPr>
        <w:t> </w:t>
      </w:r>
      <w:r>
        <w:rPr>
          <w:w w:val="110"/>
          <w:vertAlign w:val="baseline"/>
        </w:rPr>
        <w:t>case</w:t>
      </w:r>
      <w:r>
        <w:rPr>
          <w:spacing w:val="17"/>
          <w:w w:val="110"/>
          <w:vertAlign w:val="baseline"/>
        </w:rPr>
        <w:t> </w:t>
      </w:r>
      <w:r>
        <w:rPr>
          <w:w w:val="110"/>
          <w:vertAlign w:val="baseline"/>
        </w:rPr>
        <w:t>for</w:t>
      </w:r>
      <w:r>
        <w:rPr>
          <w:spacing w:val="18"/>
          <w:w w:val="110"/>
          <w:vertAlign w:val="baseline"/>
        </w:rPr>
        <w:t> </w:t>
      </w:r>
      <w:r>
        <w:rPr>
          <w:w w:val="110"/>
          <w:vertAlign w:val="baseline"/>
        </w:rPr>
        <w:t>objective</w:t>
      </w:r>
      <w:r>
        <w:rPr>
          <w:spacing w:val="18"/>
          <w:w w:val="110"/>
          <w:vertAlign w:val="baseline"/>
        </w:rPr>
        <w:t> </w:t>
      </w:r>
      <w:r>
        <w:rPr>
          <w:w w:val="110"/>
          <w:vertAlign w:val="baseline"/>
        </w:rPr>
        <w:t>function</w:t>
      </w:r>
      <w:r>
        <w:rPr>
          <w:spacing w:val="17"/>
          <w:w w:val="110"/>
          <w:vertAlign w:val="baseline"/>
        </w:rPr>
        <w:t> </w:t>
      </w:r>
      <w:r>
        <w:rPr>
          <w:rFonts w:ascii="STIX Math" w:eastAsia="STIX Math"/>
          <w:i/>
          <w:w w:val="110"/>
          <w:vertAlign w:val="baseline"/>
        </w:rPr>
        <w:t>𝑓</w:t>
      </w:r>
      <w:r>
        <w:rPr>
          <w:rFonts w:ascii="STIX Math" w:eastAsia="STIX Math"/>
          <w:w w:val="110"/>
          <w:position w:val="-3"/>
          <w:sz w:val="12"/>
          <w:vertAlign w:val="baseline"/>
        </w:rPr>
        <w:t>2</w:t>
      </w:r>
      <w:r>
        <w:rPr>
          <w:rFonts w:ascii="STIX Math" w:eastAsia="STIX Math"/>
          <w:spacing w:val="-23"/>
          <w:w w:val="110"/>
          <w:position w:val="-3"/>
          <w:sz w:val="12"/>
          <w:vertAlign w:val="baseline"/>
        </w:rPr>
        <w:t> </w:t>
      </w:r>
      <w:r>
        <w:rPr>
          <w:w w:val="110"/>
          <w:vertAlign w:val="baseline"/>
        </w:rPr>
        <w:t>.</w:t>
      </w:r>
      <w:r>
        <w:rPr>
          <w:spacing w:val="18"/>
          <w:w w:val="110"/>
          <w:vertAlign w:val="baseline"/>
        </w:rPr>
        <w:t> </w:t>
      </w:r>
      <w:r>
        <w:rPr>
          <w:spacing w:val="-5"/>
          <w:w w:val="110"/>
          <w:vertAlign w:val="baseline"/>
        </w:rPr>
        <w:t>In</w:t>
      </w:r>
    </w:p>
    <w:p>
      <w:pPr>
        <w:pStyle w:val="BodyText"/>
        <w:spacing w:line="108" w:lineRule="auto" w:before="60"/>
        <w:ind w:right="42"/>
      </w:pPr>
      <w:r>
        <w:rPr>
          <w:w w:val="110"/>
        </w:rPr>
        <w:t>valued function </w:t>
      </w:r>
      <w:r>
        <w:rPr>
          <w:rFonts w:ascii="STIX Math" w:hAnsi="STIX Math" w:eastAsia="STIX Math"/>
          <w:i/>
          <w:w w:val="110"/>
        </w:rPr>
        <w:t>𝑓</w:t>
      </w:r>
      <w:r>
        <w:rPr>
          <w:rFonts w:ascii="STIX Math" w:hAnsi="STIX Math" w:eastAsia="STIX Math"/>
          <w:i/>
          <w:w w:val="110"/>
        </w:rPr>
        <w:t> </w:t>
      </w:r>
      <w:r>
        <w:rPr>
          <w:w w:val="110"/>
        </w:rPr>
        <w:t>directly and to keep the interwoven structure of the practice,</w:t>
      </w:r>
      <w:r>
        <w:rPr>
          <w:spacing w:val="-7"/>
          <w:w w:val="110"/>
        </w:rPr>
        <w:t> </w:t>
      </w:r>
      <w:r>
        <w:rPr>
          <w:w w:val="110"/>
        </w:rPr>
        <w:t>one</w:t>
      </w:r>
      <w:r>
        <w:rPr>
          <w:spacing w:val="-6"/>
          <w:w w:val="110"/>
        </w:rPr>
        <w:t> </w:t>
      </w:r>
      <w:r>
        <w:rPr>
          <w:w w:val="110"/>
        </w:rPr>
        <w:t>might</w:t>
      </w:r>
      <w:r>
        <w:rPr>
          <w:spacing w:val="-7"/>
          <w:w w:val="110"/>
        </w:rPr>
        <w:t> </w:t>
      </w:r>
      <w:r>
        <w:rPr>
          <w:w w:val="110"/>
        </w:rPr>
        <w:t>instead</w:t>
      </w:r>
      <w:r>
        <w:rPr>
          <w:spacing w:val="-7"/>
          <w:w w:val="110"/>
        </w:rPr>
        <w:t> </w:t>
      </w:r>
      <w:r>
        <w:rPr>
          <w:w w:val="110"/>
        </w:rPr>
        <w:t>want</w:t>
      </w:r>
      <w:r>
        <w:rPr>
          <w:spacing w:val="-7"/>
          <w:w w:val="110"/>
        </w:rPr>
        <w:t> </w:t>
      </w:r>
      <w:r>
        <w:rPr>
          <w:w w:val="110"/>
        </w:rPr>
        <w:t>to</w:t>
      </w:r>
      <w:r>
        <w:rPr>
          <w:spacing w:val="-7"/>
          <w:w w:val="110"/>
        </w:rPr>
        <w:t> </w:t>
      </w:r>
      <w:r>
        <w:rPr>
          <w:w w:val="110"/>
        </w:rPr>
        <w:t>model</w:t>
      </w:r>
      <w:r>
        <w:rPr>
          <w:spacing w:val="-7"/>
          <w:w w:val="110"/>
        </w:rPr>
        <w:t> </w:t>
      </w:r>
      <w:r>
        <w:rPr>
          <w:w w:val="110"/>
        </w:rPr>
        <w:t>the</w:t>
      </w:r>
      <w:r>
        <w:rPr>
          <w:spacing w:val="-6"/>
          <w:w w:val="110"/>
        </w:rPr>
        <w:t> </w:t>
      </w:r>
      <w:r>
        <w:rPr>
          <w:w w:val="110"/>
        </w:rPr>
        <w:t>worst-case</w:t>
      </w:r>
      <w:r>
        <w:rPr>
          <w:spacing w:val="-6"/>
          <w:w w:val="110"/>
        </w:rPr>
        <w:t> </w:t>
      </w:r>
      <w:r>
        <w:rPr>
          <w:w w:val="110"/>
        </w:rPr>
        <w:t>for</w:t>
      </w:r>
      <w:r>
        <w:rPr>
          <w:spacing w:val="-7"/>
          <w:w w:val="110"/>
        </w:rPr>
        <w:t> </w:t>
      </w:r>
      <w:r>
        <w:rPr>
          <w:w w:val="110"/>
        </w:rPr>
        <w:t>the</w:t>
      </w:r>
      <w:r>
        <w:rPr>
          <w:spacing w:val="-6"/>
          <w:w w:val="110"/>
        </w:rPr>
        <w:t> </w:t>
      </w:r>
      <w:r>
        <w:rPr>
          <w:w w:val="110"/>
        </w:rPr>
        <w:t>vector- objective functions </w:t>
      </w:r>
      <w:r>
        <w:rPr>
          <w:rFonts w:ascii="STIX Math" w:hAnsi="STIX Math" w:eastAsia="STIX Math"/>
          <w:i/>
          <w:w w:val="110"/>
        </w:rPr>
        <w:t>𝑓</w:t>
      </w:r>
      <w:r>
        <w:rPr>
          <w:rFonts w:ascii="STIX Math" w:hAnsi="STIX Math" w:eastAsia="STIX Math"/>
          <w:i/>
          <w:w w:val="110"/>
          <w:position w:val="-3"/>
          <w:sz w:val="12"/>
        </w:rPr>
        <w:t>𝑖</w:t>
      </w:r>
      <w:r>
        <w:rPr>
          <w:rFonts w:ascii="STIX Math" w:hAnsi="STIX Math" w:eastAsia="STIX Math"/>
          <w:i/>
          <w:spacing w:val="-23"/>
          <w:w w:val="110"/>
          <w:position w:val="-3"/>
          <w:sz w:val="12"/>
        </w:rPr>
        <w:t> </w:t>
      </w:r>
      <w:r>
        <w:rPr>
          <w:w w:val="110"/>
        </w:rPr>
        <w:t>, </w:t>
      </w:r>
      <w:r>
        <w:rPr>
          <w:rFonts w:ascii="STIX Math" w:hAnsi="STIX Math" w:eastAsia="STIX Math"/>
          <w:i/>
          <w:w w:val="110"/>
        </w:rPr>
        <w:t>𝑖 </w:t>
      </w:r>
      <w:r>
        <w:rPr>
          <w:rFonts w:ascii="STIX Math" w:hAnsi="STIX Math" w:eastAsia="STIX Math"/>
          <w:w w:val="110"/>
        </w:rPr>
        <w:t>= 1</w:t>
      </w:r>
      <w:r>
        <w:rPr>
          <w:rFonts w:ascii="STIX Math" w:hAnsi="STIX Math" w:eastAsia="STIX Math"/>
          <w:i/>
          <w:w w:val="110"/>
        </w:rPr>
        <w:t>,</w:t>
      </w:r>
      <w:r>
        <w:rPr>
          <w:rFonts w:ascii="STIX Math" w:hAnsi="STIX Math" w:eastAsia="STIX Math"/>
          <w:i/>
          <w:spacing w:val="-14"/>
          <w:w w:val="110"/>
        </w:rPr>
        <w:t> </w:t>
      </w:r>
      <w:r>
        <w:rPr>
          <w:rFonts w:ascii="STIX Math" w:hAnsi="STIX Math" w:eastAsia="STIX Math"/>
          <w:w w:val="110"/>
        </w:rPr>
        <w:t>…</w:t>
      </w:r>
      <w:r>
        <w:rPr>
          <w:rFonts w:ascii="STIX Math" w:hAnsi="STIX Math" w:eastAsia="STIX Math"/>
          <w:spacing w:val="-14"/>
          <w:w w:val="110"/>
        </w:rPr>
        <w:t> </w:t>
      </w:r>
      <w:r>
        <w:rPr>
          <w:rFonts w:ascii="STIX Math" w:hAnsi="STIX Math" w:eastAsia="STIX Math"/>
          <w:i/>
          <w:w w:val="110"/>
        </w:rPr>
        <w:t>,</w:t>
      </w:r>
      <w:r>
        <w:rPr>
          <w:rFonts w:ascii="STIX Math" w:hAnsi="STIX Math" w:eastAsia="STIX Math"/>
          <w:i/>
          <w:spacing w:val="-12"/>
          <w:w w:val="110"/>
        </w:rPr>
        <w:t> </w:t>
      </w:r>
      <w:r>
        <w:rPr>
          <w:rFonts w:ascii="STIX Math" w:hAnsi="STIX Math" w:eastAsia="STIX Math"/>
          <w:i/>
          <w:w w:val="110"/>
        </w:rPr>
        <w:t>𝑚</w:t>
      </w:r>
      <w:r>
        <w:rPr>
          <w:w w:val="110"/>
        </w:rPr>
        <w:t>, connected by the parameter </w:t>
      </w:r>
      <w:r>
        <w:rPr>
          <w:rFonts w:ascii="STIX Math" w:hAnsi="STIX Math" w:eastAsia="STIX Math"/>
          <w:i/>
          <w:w w:val="110"/>
        </w:rPr>
        <w:t>𝜉</w:t>
      </w:r>
      <w:r>
        <w:rPr>
          <w:w w:val="110"/>
        </w:rPr>
        <w:t>.</w:t>
      </w:r>
    </w:p>
    <w:p>
      <w:pPr>
        <w:pStyle w:val="BodyText"/>
        <w:spacing w:line="108" w:lineRule="auto" w:before="81"/>
        <w:ind w:right="38" w:firstLine="239"/>
      </w:pPr>
      <w:r>
        <w:rPr>
          <w:w w:val="110"/>
        </w:rPr>
        <w:t>one</w:t>
      </w:r>
      <w:r>
        <w:rPr>
          <w:spacing w:val="-4"/>
          <w:w w:val="110"/>
        </w:rPr>
        <w:t> </w:t>
      </w:r>
      <w:r>
        <w:rPr>
          <w:w w:val="110"/>
        </w:rPr>
        <w:t>has</w:t>
      </w:r>
      <w:r>
        <w:rPr>
          <w:spacing w:val="-4"/>
          <w:w w:val="110"/>
        </w:rPr>
        <w:t> </w:t>
      </w:r>
      <w:r>
        <w:rPr>
          <w:w w:val="110"/>
        </w:rPr>
        <w:t>the</w:t>
      </w:r>
      <w:r>
        <w:rPr>
          <w:spacing w:val="-4"/>
          <w:w w:val="110"/>
        </w:rPr>
        <w:t> </w:t>
      </w:r>
      <w:r>
        <w:rPr>
          <w:w w:val="110"/>
        </w:rPr>
        <w:t>componentwise</w:t>
      </w:r>
      <w:r>
        <w:rPr>
          <w:spacing w:val="-4"/>
          <w:w w:val="110"/>
        </w:rPr>
        <w:t> </w:t>
      </w:r>
      <w:r>
        <w:rPr>
          <w:w w:val="110"/>
        </w:rPr>
        <w:t>ordering</w:t>
      </w:r>
      <w:r>
        <w:rPr>
          <w:spacing w:val="-4"/>
          <w:w w:val="110"/>
        </w:rPr>
        <w:t> </w:t>
      </w:r>
      <w:r>
        <w:rPr>
          <w:w w:val="110"/>
        </w:rPr>
        <w:t>in</w:t>
      </w:r>
      <w:r>
        <w:rPr>
          <w:spacing w:val="-4"/>
          <w:w w:val="110"/>
        </w:rPr>
        <w:t> </w:t>
      </w:r>
      <w:r>
        <w:rPr>
          <w:w w:val="110"/>
        </w:rPr>
        <w:t>the</w:t>
      </w:r>
      <w:r>
        <w:rPr>
          <w:spacing w:val="-4"/>
          <w:w w:val="110"/>
        </w:rPr>
        <w:t> </w:t>
      </w:r>
      <w:r>
        <w:rPr>
          <w:w w:val="110"/>
        </w:rPr>
        <w:t>image</w:t>
      </w:r>
      <w:r>
        <w:rPr>
          <w:spacing w:val="-4"/>
          <w:w w:val="110"/>
        </w:rPr>
        <w:t> </w:t>
      </w:r>
      <w:r>
        <w:rPr>
          <w:w w:val="110"/>
        </w:rPr>
        <w:t>space,</w:t>
      </w:r>
      <w:r>
        <w:rPr>
          <w:spacing w:val="-4"/>
          <w:w w:val="110"/>
        </w:rPr>
        <w:t> </w:t>
      </w:r>
      <w:r>
        <w:rPr>
          <w:w w:val="110"/>
        </w:rPr>
        <w:t>i.e.,</w:t>
      </w:r>
      <w:r>
        <w:rPr>
          <w:spacing w:val="-5"/>
          <w:w w:val="110"/>
        </w:rPr>
        <w:t> </w:t>
      </w:r>
      <w:r>
        <w:rPr>
          <w:w w:val="110"/>
        </w:rPr>
        <w:t>with</w:t>
      </w:r>
      <w:r>
        <w:rPr>
          <w:spacing w:val="-4"/>
          <w:w w:val="110"/>
        </w:rPr>
        <w:t> </w:t>
      </w:r>
      <w:r>
        <w:rPr>
          <w:rFonts w:ascii="STIX Math" w:hAnsi="STIX Math" w:eastAsia="STIX Math"/>
          <w:i/>
          <w:w w:val="110"/>
        </w:rPr>
        <w:t>𝑦</w:t>
      </w:r>
      <w:r>
        <w:rPr>
          <w:rFonts w:ascii="STIX Math" w:hAnsi="STIX Math" w:eastAsia="STIX Math"/>
          <w:i/>
          <w:spacing w:val="-1"/>
          <w:w w:val="110"/>
        </w:rPr>
        <w:t> </w:t>
      </w:r>
      <w:r>
        <w:rPr>
          <w:rFonts w:ascii="Arial" w:hAnsi="Arial" w:eastAsia="Arial"/>
          <w:spacing w:val="-69"/>
          <w:w w:val="110"/>
        </w:rPr>
        <w:t>≤</w:t>
      </w:r>
      <w:r>
        <w:rPr>
          <w:rFonts w:ascii="Arial" w:hAnsi="Arial" w:eastAsia="Arial"/>
          <w:w w:val="110"/>
        </w:rPr>
        <w:t> </w:t>
      </w:r>
      <w:r>
        <w:rPr>
          <w:rFonts w:ascii="STIX Math" w:hAnsi="STIX Math" w:eastAsia="STIX Math"/>
          <w:i/>
          <w:w w:val="110"/>
        </w:rPr>
        <w:t>𝑧</w:t>
      </w:r>
      <w:r>
        <w:rPr>
          <w:rFonts w:ascii="STIX Math" w:hAnsi="STIX Math" w:eastAsia="STIX Math"/>
          <w:i/>
          <w:spacing w:val="-8"/>
          <w:w w:val="110"/>
        </w:rPr>
        <w:t> </w:t>
      </w:r>
      <w:r>
        <w:rPr>
          <w:w w:val="110"/>
        </w:rPr>
        <w:t>Moreover,</w:t>
      </w:r>
      <w:r>
        <w:rPr>
          <w:w w:val="110"/>
        </w:rPr>
        <w:t> such</w:t>
      </w:r>
      <w:r>
        <w:rPr>
          <w:w w:val="110"/>
        </w:rPr>
        <w:t> an</w:t>
      </w:r>
      <w:r>
        <w:rPr>
          <w:w w:val="110"/>
        </w:rPr>
        <w:t> objective-wise</w:t>
      </w:r>
      <w:r>
        <w:rPr>
          <w:w w:val="110"/>
        </w:rPr>
        <w:t> approach</w:t>
      </w:r>
      <w:r>
        <w:rPr>
          <w:w w:val="110"/>
        </w:rPr>
        <w:t> can</w:t>
      </w:r>
      <w:r>
        <w:rPr>
          <w:w w:val="110"/>
        </w:rPr>
        <w:t> only</w:t>
      </w:r>
      <w:r>
        <w:rPr>
          <w:w w:val="110"/>
        </w:rPr>
        <w:t> be</w:t>
      </w:r>
      <w:r>
        <w:rPr>
          <w:w w:val="110"/>
        </w:rPr>
        <w:t> studied</w:t>
      </w:r>
      <w:r>
        <w:rPr>
          <w:spacing w:val="80"/>
          <w:w w:val="110"/>
        </w:rPr>
        <w:t> </w:t>
      </w:r>
      <w:r>
        <w:rPr>
          <w:w w:val="110"/>
        </w:rPr>
        <w:t>if</w:t>
      </w:r>
      <w:r>
        <w:rPr>
          <w:spacing w:val="-11"/>
          <w:w w:val="110"/>
        </w:rPr>
        <w:t> </w:t>
      </w:r>
      <w:r>
        <w:rPr>
          <w:w w:val="110"/>
        </w:rPr>
        <w:t>if</w:t>
      </w:r>
      <w:r>
        <w:rPr>
          <w:spacing w:val="-11"/>
          <w:w w:val="110"/>
        </w:rPr>
        <w:t> </w:t>
      </w:r>
      <w:r>
        <w:rPr>
          <w:w w:val="110"/>
        </w:rPr>
        <w:t>and</w:t>
      </w:r>
      <w:r>
        <w:rPr>
          <w:spacing w:val="-11"/>
          <w:w w:val="110"/>
        </w:rPr>
        <w:t> </w:t>
      </w:r>
      <w:r>
        <w:rPr>
          <w:w w:val="110"/>
        </w:rPr>
        <w:t>only</w:t>
      </w:r>
      <w:r>
        <w:rPr>
          <w:spacing w:val="-11"/>
          <w:w w:val="110"/>
        </w:rPr>
        <w:t> </w:t>
      </w:r>
      <w:r>
        <w:rPr>
          <w:w w:val="110"/>
        </w:rPr>
        <w:t>if</w:t>
      </w:r>
      <w:r>
        <w:rPr>
          <w:spacing w:val="-11"/>
          <w:w w:val="110"/>
        </w:rPr>
        <w:t> </w:t>
      </w:r>
      <w:r>
        <w:rPr>
          <w:rFonts w:ascii="STIX Math" w:hAnsi="STIX Math" w:eastAsia="STIX Math"/>
          <w:i/>
          <w:w w:val="110"/>
        </w:rPr>
        <w:t>𝑦</w:t>
      </w:r>
      <w:r>
        <w:rPr>
          <w:rFonts w:ascii="STIX Math" w:hAnsi="STIX Math" w:eastAsia="STIX Math"/>
          <w:i/>
          <w:w w:val="110"/>
          <w:position w:val="-3"/>
          <w:sz w:val="12"/>
        </w:rPr>
        <w:t>𝑖</w:t>
      </w:r>
      <w:r>
        <w:rPr>
          <w:rFonts w:ascii="STIX Math" w:hAnsi="STIX Math" w:eastAsia="STIX Math"/>
          <w:i/>
          <w:spacing w:val="2"/>
          <w:w w:val="110"/>
          <w:position w:val="-3"/>
          <w:sz w:val="12"/>
        </w:rPr>
        <w:t> </w:t>
      </w:r>
      <w:r>
        <w:rPr>
          <w:rFonts w:ascii="Arial" w:hAnsi="Arial" w:eastAsia="Arial"/>
          <w:w w:val="110"/>
        </w:rPr>
        <w:t>≤</w:t>
      </w:r>
      <w:r>
        <w:rPr>
          <w:rFonts w:ascii="Arial" w:hAnsi="Arial" w:eastAsia="Arial"/>
          <w:spacing w:val="-13"/>
          <w:w w:val="110"/>
        </w:rPr>
        <w:t> </w:t>
      </w:r>
      <w:r>
        <w:rPr>
          <w:rFonts w:ascii="STIX Math" w:hAnsi="STIX Math" w:eastAsia="STIX Math"/>
          <w:i/>
          <w:w w:val="110"/>
        </w:rPr>
        <w:t>𝑧</w:t>
      </w:r>
      <w:r>
        <w:rPr>
          <w:rFonts w:ascii="STIX Math" w:hAnsi="STIX Math" w:eastAsia="STIX Math"/>
          <w:i/>
          <w:w w:val="110"/>
          <w:position w:val="-3"/>
          <w:sz w:val="12"/>
        </w:rPr>
        <w:t>𝑖</w:t>
      </w:r>
      <w:r>
        <w:rPr>
          <w:rFonts w:ascii="STIX Math" w:hAnsi="STIX Math" w:eastAsia="STIX Math"/>
          <w:i/>
          <w:spacing w:val="-3"/>
          <w:w w:val="110"/>
          <w:position w:val="-3"/>
          <w:sz w:val="12"/>
        </w:rPr>
        <w:t> </w:t>
      </w:r>
      <w:r>
        <w:rPr>
          <w:w w:val="110"/>
        </w:rPr>
        <w:t>for</w:t>
      </w:r>
      <w:r>
        <w:rPr>
          <w:spacing w:val="-11"/>
          <w:w w:val="110"/>
        </w:rPr>
        <w:t> </w:t>
      </w:r>
      <w:r>
        <w:rPr>
          <w:w w:val="110"/>
        </w:rPr>
        <w:t>all</w:t>
      </w:r>
      <w:r>
        <w:rPr>
          <w:spacing w:val="-11"/>
          <w:w w:val="110"/>
        </w:rPr>
        <w:t> </w:t>
      </w:r>
      <w:r>
        <w:rPr>
          <w:rFonts w:ascii="STIX Math" w:hAnsi="STIX Math" w:eastAsia="STIX Math"/>
          <w:i/>
          <w:w w:val="110"/>
        </w:rPr>
        <w:t>𝑖</w:t>
      </w:r>
      <w:r>
        <w:rPr>
          <w:rFonts w:ascii="STIX Math" w:hAnsi="STIX Math" w:eastAsia="STIX Math"/>
          <w:i/>
          <w:spacing w:val="-5"/>
          <w:w w:val="110"/>
        </w:rPr>
        <w:t> </w:t>
      </w:r>
      <w:r>
        <w:rPr>
          <w:rFonts w:ascii="STIX Math" w:hAnsi="STIX Math" w:eastAsia="STIX Math"/>
          <w:w w:val="110"/>
        </w:rPr>
        <w:t>=</w:t>
      </w:r>
      <w:r>
        <w:rPr>
          <w:rFonts w:ascii="STIX Math" w:hAnsi="STIX Math" w:eastAsia="STIX Math"/>
          <w:spacing w:val="-6"/>
          <w:w w:val="110"/>
        </w:rPr>
        <w:t> </w:t>
      </w:r>
      <w:r>
        <w:rPr>
          <w:rFonts w:ascii="STIX Math" w:hAnsi="STIX Math" w:eastAsia="STIX Math"/>
          <w:w w:val="110"/>
        </w:rPr>
        <w:t>1</w:t>
      </w:r>
      <w:r>
        <w:rPr>
          <w:rFonts w:ascii="STIX Math" w:hAnsi="STIX Math" w:eastAsia="STIX Math"/>
          <w:i/>
          <w:w w:val="110"/>
        </w:rPr>
        <w:t>,</w:t>
      </w:r>
      <w:r>
        <w:rPr>
          <w:rFonts w:ascii="STIX Math" w:hAnsi="STIX Math" w:eastAsia="STIX Math"/>
          <w:i/>
          <w:spacing w:val="-17"/>
          <w:w w:val="110"/>
        </w:rPr>
        <w:t> </w:t>
      </w:r>
      <w:r>
        <w:rPr>
          <w:rFonts w:ascii="STIX Math" w:hAnsi="STIX Math" w:eastAsia="STIX Math"/>
          <w:w w:val="110"/>
        </w:rPr>
        <w:t>…</w:t>
      </w:r>
      <w:r>
        <w:rPr>
          <w:rFonts w:ascii="STIX Math" w:hAnsi="STIX Math" w:eastAsia="STIX Math"/>
          <w:spacing w:val="-18"/>
          <w:w w:val="110"/>
        </w:rPr>
        <w:t> </w:t>
      </w:r>
      <w:r>
        <w:rPr>
          <w:rFonts w:ascii="STIX Math" w:hAnsi="STIX Math" w:eastAsia="STIX Math"/>
          <w:i/>
          <w:w w:val="110"/>
        </w:rPr>
        <w:t>,</w:t>
      </w:r>
      <w:r>
        <w:rPr>
          <w:rFonts w:ascii="STIX Math" w:hAnsi="STIX Math" w:eastAsia="STIX Math"/>
          <w:i/>
          <w:spacing w:val="-17"/>
          <w:w w:val="110"/>
        </w:rPr>
        <w:t> </w:t>
      </w:r>
      <w:r>
        <w:rPr>
          <w:rFonts w:ascii="STIX Math" w:hAnsi="STIX Math" w:eastAsia="STIX Math"/>
          <w:i/>
          <w:w w:val="110"/>
        </w:rPr>
        <w:t>𝑚</w:t>
      </w:r>
      <w:r>
        <w:rPr>
          <w:w w:val="110"/>
        </w:rPr>
        <w:t>.</w:t>
      </w:r>
      <w:r>
        <w:rPr>
          <w:spacing w:val="-11"/>
          <w:w w:val="110"/>
        </w:rPr>
        <w:t> </w:t>
      </w:r>
      <w:r>
        <w:rPr>
          <w:w w:val="110"/>
        </w:rPr>
        <w:t>The</w:t>
      </w:r>
      <w:r>
        <w:rPr>
          <w:spacing w:val="-11"/>
          <w:w w:val="110"/>
        </w:rPr>
        <w:t> </w:t>
      </w:r>
      <w:r>
        <w:rPr>
          <w:w w:val="110"/>
        </w:rPr>
        <w:t>objective-wise</w:t>
      </w:r>
      <w:r>
        <w:rPr>
          <w:spacing w:val="-11"/>
          <w:w w:val="110"/>
        </w:rPr>
        <w:t> </w:t>
      </w:r>
      <w:r>
        <w:rPr>
          <w:w w:val="110"/>
        </w:rPr>
        <w:t>approach</w:t>
      </w:r>
      <w:r>
        <w:rPr>
          <w:spacing w:val="-11"/>
          <w:w w:val="110"/>
        </w:rPr>
        <w:t> </w:t>
      </w:r>
      <w:r>
        <w:rPr>
          <w:w w:val="110"/>
        </w:rPr>
        <w:t>can-</w:t>
      </w:r>
    </w:p>
    <w:p>
      <w:pPr>
        <w:pStyle w:val="BodyText"/>
        <w:spacing w:line="273" w:lineRule="auto"/>
        <w:ind w:right="42"/>
      </w:pPr>
      <w:r>
        <w:rPr>
          <w:w w:val="110"/>
        </w:rPr>
        <w:t>not be transferred to more general ordering structures as those briefly mentioned</w:t>
      </w:r>
      <w:r>
        <w:rPr>
          <w:spacing w:val="-4"/>
          <w:w w:val="110"/>
        </w:rPr>
        <w:t> </w:t>
      </w:r>
      <w:r>
        <w:rPr>
          <w:w w:val="110"/>
        </w:rPr>
        <w:t>in</w:t>
      </w:r>
      <w:r>
        <w:rPr>
          <w:spacing w:val="-4"/>
          <w:w w:val="110"/>
        </w:rPr>
        <w:t> </w:t>
      </w:r>
      <w:hyperlink w:history="true" w:anchor="_bookmark36">
        <w:r>
          <w:rPr>
            <w:color w:val="0080AC"/>
            <w:w w:val="110"/>
          </w:rPr>
          <w:t>Section</w:t>
        </w:r>
        <w:r>
          <w:rPr>
            <w:color w:val="0080AC"/>
            <w:spacing w:val="-4"/>
            <w:w w:val="110"/>
          </w:rPr>
          <w:t> </w:t>
        </w:r>
        <w:r>
          <w:rPr>
            <w:color w:val="0080AC"/>
            <w:w w:val="110"/>
          </w:rPr>
          <w:t>8</w:t>
        </w:r>
      </w:hyperlink>
      <w:r>
        <w:rPr>
          <w:w w:val="110"/>
        </w:rPr>
        <w:t>.</w:t>
      </w:r>
      <w:r>
        <w:rPr>
          <w:spacing w:val="-4"/>
          <w:w w:val="110"/>
        </w:rPr>
        <w:t> </w:t>
      </w:r>
      <w:r>
        <w:rPr>
          <w:w w:val="110"/>
        </w:rPr>
        <w:t>Thus,</w:t>
      </w:r>
      <w:r>
        <w:rPr>
          <w:spacing w:val="-4"/>
          <w:w w:val="110"/>
        </w:rPr>
        <w:t> </w:t>
      </w:r>
      <w:r>
        <w:rPr>
          <w:w w:val="110"/>
        </w:rPr>
        <w:t>other</w:t>
      </w:r>
      <w:r>
        <w:rPr>
          <w:spacing w:val="-4"/>
          <w:w w:val="110"/>
        </w:rPr>
        <w:t> </w:t>
      </w:r>
      <w:r>
        <w:rPr>
          <w:w w:val="110"/>
        </w:rPr>
        <w:t>robustness</w:t>
      </w:r>
      <w:r>
        <w:rPr>
          <w:spacing w:val="-4"/>
          <w:w w:val="110"/>
        </w:rPr>
        <w:t> </w:t>
      </w:r>
      <w:r>
        <w:rPr>
          <w:w w:val="110"/>
        </w:rPr>
        <w:t>notions</w:t>
      </w:r>
      <w:r>
        <w:rPr>
          <w:spacing w:val="-4"/>
          <w:w w:val="110"/>
        </w:rPr>
        <w:t> </w:t>
      </w:r>
      <w:r>
        <w:rPr>
          <w:w w:val="110"/>
        </w:rPr>
        <w:t>are</w:t>
      </w:r>
      <w:r>
        <w:rPr>
          <w:spacing w:val="-4"/>
          <w:w w:val="110"/>
        </w:rPr>
        <w:t> </w:t>
      </w:r>
      <w:r>
        <w:rPr>
          <w:w w:val="110"/>
        </w:rPr>
        <w:t>discussed</w:t>
      </w:r>
      <w:r>
        <w:rPr>
          <w:spacing w:val="-4"/>
          <w:w w:val="110"/>
        </w:rPr>
        <w:t> </w:t>
      </w:r>
      <w:r>
        <w:rPr>
          <w:w w:val="110"/>
        </w:rPr>
        <w:t>in </w:t>
      </w:r>
      <w:bookmarkStart w:name="7.2 Set-valued based worst case" w:id="52"/>
      <w:bookmarkEnd w:id="52"/>
      <w:r>
        <w:rPr>
          <w:w w:val="110"/>
        </w:rPr>
        <w:t>th</w:t>
      </w:r>
      <w:r>
        <w:rPr>
          <w:w w:val="110"/>
        </w:rPr>
        <w:t>e literature which use a set based approach, see the next subsection.</w:t>
      </w:r>
    </w:p>
    <w:p>
      <w:pPr>
        <w:pStyle w:val="BodyText"/>
        <w:spacing w:before="60"/>
        <w:ind w:left="0"/>
        <w:jc w:val="left"/>
      </w:pPr>
    </w:p>
    <w:p>
      <w:pPr>
        <w:pStyle w:val="ListParagraph"/>
        <w:numPr>
          <w:ilvl w:val="1"/>
          <w:numId w:val="5"/>
        </w:numPr>
        <w:tabs>
          <w:tab w:pos="503" w:val="left" w:leader="none"/>
        </w:tabs>
        <w:spacing w:line="240" w:lineRule="auto" w:before="1" w:after="0"/>
        <w:ind w:left="503" w:right="0" w:hanging="345"/>
        <w:jc w:val="left"/>
        <w:rPr>
          <w:i/>
          <w:sz w:val="16"/>
        </w:rPr>
      </w:pPr>
      <w:r>
        <w:rPr>
          <w:i/>
          <w:w w:val="85"/>
          <w:sz w:val="16"/>
        </w:rPr>
        <w:t>Set-valued</w:t>
      </w:r>
      <w:r>
        <w:rPr>
          <w:i/>
          <w:spacing w:val="11"/>
          <w:sz w:val="16"/>
        </w:rPr>
        <w:t> </w:t>
      </w:r>
      <w:r>
        <w:rPr>
          <w:i/>
          <w:w w:val="85"/>
          <w:sz w:val="16"/>
        </w:rPr>
        <w:t>based</w:t>
      </w:r>
      <w:r>
        <w:rPr>
          <w:i/>
          <w:spacing w:val="11"/>
          <w:sz w:val="16"/>
        </w:rPr>
        <w:t> </w:t>
      </w:r>
      <w:r>
        <w:rPr>
          <w:i/>
          <w:w w:val="85"/>
          <w:sz w:val="16"/>
        </w:rPr>
        <w:t>worst</w:t>
      </w:r>
      <w:r>
        <w:rPr>
          <w:i/>
          <w:spacing w:val="11"/>
          <w:sz w:val="16"/>
        </w:rPr>
        <w:t> </w:t>
      </w:r>
      <w:r>
        <w:rPr>
          <w:i/>
          <w:spacing w:val="-4"/>
          <w:w w:val="85"/>
          <w:sz w:val="16"/>
        </w:rPr>
        <w:t>case</w:t>
      </w:r>
    </w:p>
    <w:p>
      <w:pPr>
        <w:pStyle w:val="BodyText"/>
        <w:spacing w:before="124"/>
        <w:ind w:left="0"/>
        <w:jc w:val="left"/>
        <w:rPr>
          <w:rFonts w:ascii="DejaVu Serif Condensed"/>
          <w:i/>
        </w:rPr>
      </w:pPr>
    </w:p>
    <w:p>
      <w:pPr>
        <w:pStyle w:val="BodyText"/>
        <w:spacing w:line="112" w:lineRule="auto"/>
        <w:ind w:right="42" w:firstLine="239"/>
      </w:pPr>
      <w:r>
        <w:rPr>
          <w:w w:val="110"/>
        </w:rPr>
        <w:t>use</w:t>
      </w:r>
      <w:r>
        <w:rPr>
          <w:spacing w:val="50"/>
          <w:w w:val="110"/>
        </w:rPr>
        <w:t>  </w:t>
      </w:r>
      <w:r>
        <w:rPr>
          <w:w w:val="110"/>
        </w:rPr>
        <w:t>of</w:t>
      </w:r>
      <w:r>
        <w:rPr>
          <w:spacing w:val="51"/>
          <w:w w:val="110"/>
        </w:rPr>
        <w:t>  </w:t>
      </w:r>
      <w:r>
        <w:rPr>
          <w:w w:val="110"/>
        </w:rPr>
        <w:t>the</w:t>
      </w:r>
      <w:r>
        <w:rPr>
          <w:spacing w:val="51"/>
          <w:w w:val="110"/>
        </w:rPr>
        <w:t>  </w:t>
      </w:r>
      <w:r>
        <w:rPr>
          <w:w w:val="110"/>
        </w:rPr>
        <w:t>set-valued</w:t>
      </w:r>
      <w:r>
        <w:rPr>
          <w:spacing w:val="51"/>
          <w:w w:val="110"/>
        </w:rPr>
        <w:t>  </w:t>
      </w:r>
      <w:r>
        <w:rPr>
          <w:w w:val="110"/>
        </w:rPr>
        <w:t>function</w:t>
      </w:r>
      <w:r>
        <w:rPr>
          <w:spacing w:val="49"/>
          <w:w w:val="110"/>
        </w:rPr>
        <w:t>  </w:t>
      </w:r>
      <w:r>
        <w:rPr>
          <w:rFonts w:ascii="STIX Math" w:hAnsi="STIX Math" w:eastAsia="STIX Math"/>
          <w:i/>
          <w:w w:val="110"/>
        </w:rPr>
        <w:t>𝑓</w:t>
      </w:r>
      <w:r>
        <w:rPr>
          <w:rFonts w:ascii="Arial" w:hAnsi="Arial" w:eastAsia="Arial"/>
          <w:w w:val="110"/>
          <w:position w:val="-3"/>
          <w:sz w:val="12"/>
        </w:rPr>
        <w:t>T</w:t>
      </w:r>
      <w:r>
        <w:rPr>
          <w:rFonts w:ascii="Arial" w:hAnsi="Arial" w:eastAsia="Arial"/>
          <w:spacing w:val="63"/>
          <w:w w:val="110"/>
          <w:position w:val="-3"/>
          <w:sz w:val="12"/>
        </w:rPr>
        <w:t>   </w:t>
      </w:r>
      <w:r>
        <w:rPr>
          <w:rFonts w:ascii="STIX Math" w:hAnsi="STIX Math" w:eastAsia="STIX Math"/>
          <w:w w:val="110"/>
        </w:rPr>
        <w:t>∶</w:t>
      </w:r>
      <w:r>
        <w:rPr>
          <w:rFonts w:ascii="STIX Math" w:hAnsi="STIX Math" w:eastAsia="STIX Math"/>
          <w:spacing w:val="46"/>
          <w:w w:val="110"/>
        </w:rPr>
        <w:t>  </w:t>
      </w:r>
      <w:r>
        <w:rPr>
          <w:rFonts w:ascii="DejaVu Serif" w:hAnsi="DejaVu Serif" w:eastAsia="DejaVu Serif"/>
          <w:w w:val="110"/>
        </w:rPr>
        <w:t>ℝ</w:t>
      </w:r>
      <w:r>
        <w:rPr>
          <w:rFonts w:ascii="STIX Math" w:hAnsi="STIX Math" w:eastAsia="STIX Math"/>
          <w:i/>
          <w:w w:val="110"/>
          <w:vertAlign w:val="superscript"/>
        </w:rPr>
        <w:t>𝑛</w:t>
      </w:r>
      <w:r>
        <w:rPr>
          <w:rFonts w:ascii="STIX Math" w:hAnsi="STIX Math" w:eastAsia="STIX Math"/>
          <w:i/>
          <w:spacing w:val="65"/>
          <w:w w:val="110"/>
          <w:vertAlign w:val="baseline"/>
        </w:rPr>
        <w:t>  </w:t>
      </w:r>
      <w:r>
        <w:rPr>
          <w:rFonts w:ascii="DejaVu Sans" w:hAnsi="DejaVu Sans" w:eastAsia="DejaVu Sans"/>
          <w:w w:val="110"/>
          <w:vertAlign w:val="baseline"/>
        </w:rPr>
        <w:t>→</w:t>
      </w:r>
      <w:r>
        <w:rPr>
          <w:rFonts w:ascii="DejaVu Sans" w:hAnsi="DejaVu Sans" w:eastAsia="DejaVu Sans"/>
          <w:spacing w:val="33"/>
          <w:w w:val="110"/>
          <w:vertAlign w:val="baseline"/>
        </w:rPr>
        <w:t>  </w:t>
      </w:r>
      <w:r>
        <w:rPr>
          <w:rFonts w:ascii="DejaVu Serif" w:hAnsi="DejaVu Serif" w:eastAsia="DejaVu Serif"/>
          <w:w w:val="110"/>
          <w:vertAlign w:val="baseline"/>
        </w:rPr>
        <w:t>ℝ</w:t>
      </w:r>
      <w:r>
        <w:rPr>
          <w:rFonts w:ascii="STIX Math" w:hAnsi="STIX Math" w:eastAsia="STIX Math"/>
          <w:i/>
          <w:w w:val="110"/>
          <w:vertAlign w:val="superscript"/>
        </w:rPr>
        <w:t>𝑚</w:t>
      </w:r>
      <w:r>
        <w:rPr>
          <w:w w:val="110"/>
          <w:vertAlign w:val="baseline"/>
        </w:rPr>
        <w:t>,</w:t>
      </w:r>
      <w:r>
        <w:rPr>
          <w:spacing w:val="80"/>
          <w:w w:val="110"/>
          <w:vertAlign w:val="baseline"/>
        </w:rPr>
        <w:t> </w:t>
      </w:r>
      <w:r>
        <w:rPr>
          <w:w w:val="110"/>
          <w:vertAlign w:val="baseline"/>
        </w:rPr>
        <w:t>We call the approach in this section set-valued approach as it makes</w:t>
      </w:r>
    </w:p>
    <w:p>
      <w:pPr>
        <w:spacing w:line="371" w:lineRule="exact" w:before="0"/>
        <w:ind w:left="53" w:right="2654" w:firstLine="0"/>
        <w:jc w:val="center"/>
        <w:rPr>
          <w:rFonts w:ascii="STIX Math" w:hAnsi="STIX Math" w:eastAsia="STIX Math"/>
          <w:i/>
          <w:sz w:val="16"/>
        </w:rPr>
      </w:pPr>
      <w:r>
        <w:rPr>
          <w:rFonts w:ascii="STIX Math" w:hAnsi="STIX Math" w:eastAsia="STIX Math"/>
          <w:i/>
          <w:w w:val="110"/>
          <w:sz w:val="16"/>
        </w:rPr>
        <w:t>𝑓</w:t>
      </w:r>
      <w:r>
        <w:rPr>
          <w:rFonts w:ascii="Arial" w:hAnsi="Arial" w:eastAsia="Arial"/>
          <w:w w:val="110"/>
          <w:position w:val="-3"/>
          <w:sz w:val="12"/>
        </w:rPr>
        <w:t>T</w:t>
      </w:r>
      <w:r>
        <w:rPr>
          <w:rFonts w:ascii="Arial" w:hAnsi="Arial" w:eastAsia="Arial"/>
          <w:spacing w:val="-10"/>
          <w:w w:val="110"/>
          <w:position w:val="-3"/>
          <w:sz w:val="12"/>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w w:val="110"/>
          <w:sz w:val="16"/>
        </w:rPr>
        <w:t>{</w:t>
      </w:r>
      <w:r>
        <w:rPr>
          <w:rFonts w:ascii="STIX Math" w:hAnsi="STIX Math" w:eastAsia="STIX Math"/>
          <w:i/>
          <w:w w:val="110"/>
          <w:sz w:val="16"/>
        </w:rPr>
        <w:t>𝑓</w:t>
      </w:r>
      <w:r>
        <w:rPr>
          <w:rFonts w:ascii="STIX Math" w:hAnsi="STIX Math" w:eastAsia="STIX Math"/>
          <w:i/>
          <w:spacing w:val="-26"/>
          <w:w w:val="110"/>
          <w:sz w:val="16"/>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i/>
          <w:spacing w:val="-17"/>
          <w:w w:val="110"/>
          <w:sz w:val="16"/>
        </w:rPr>
        <w:t> </w:t>
      </w:r>
      <w:r>
        <w:rPr>
          <w:rFonts w:ascii="STIX Math" w:hAnsi="STIX Math" w:eastAsia="STIX Math"/>
          <w:i/>
          <w:w w:val="110"/>
          <w:sz w:val="16"/>
        </w:rPr>
        <w:t>𝜉</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w w:val="110"/>
          <w:sz w:val="16"/>
        </w:rPr>
        <w:t>∈</w:t>
      </w:r>
      <w:r>
        <w:rPr>
          <w:rFonts w:ascii="STIX Math" w:hAnsi="STIX Math" w:eastAsia="STIX Math"/>
          <w:spacing w:val="-11"/>
          <w:w w:val="110"/>
          <w:sz w:val="16"/>
        </w:rPr>
        <w:t> </w:t>
      </w:r>
      <w:r>
        <w:rPr>
          <w:rFonts w:ascii="DejaVu Serif" w:hAnsi="DejaVu Serif" w:eastAsia="DejaVu Serif"/>
          <w:w w:val="110"/>
          <w:sz w:val="16"/>
        </w:rPr>
        <w:t>ℝ</w:t>
      </w:r>
      <w:r>
        <w:rPr>
          <w:rFonts w:ascii="STIX Math" w:hAnsi="STIX Math" w:eastAsia="STIX Math"/>
          <w:i/>
          <w:w w:val="110"/>
          <w:sz w:val="16"/>
          <w:vertAlign w:val="superscript"/>
        </w:rPr>
        <w:t>𝑚</w:t>
      </w:r>
      <w:r>
        <w:rPr>
          <w:rFonts w:ascii="STIX Math" w:hAnsi="STIX Math" w:eastAsia="STIX Math"/>
          <w:i/>
          <w:spacing w:val="-3"/>
          <w:w w:val="110"/>
          <w:sz w:val="16"/>
          <w:vertAlign w:val="baseline"/>
        </w:rPr>
        <w:t> </w:t>
      </w:r>
      <w:r>
        <w:rPr>
          <w:rFonts w:ascii="STIX Math" w:hAnsi="STIX Math" w:eastAsia="STIX Math"/>
          <w:w w:val="110"/>
          <w:sz w:val="16"/>
          <w:vertAlign w:val="baseline"/>
        </w:rPr>
        <w:t>∣</w:t>
      </w:r>
      <w:r>
        <w:rPr>
          <w:rFonts w:ascii="STIX Math" w:hAnsi="STIX Math" w:eastAsia="STIX Math"/>
          <w:spacing w:val="-8"/>
          <w:w w:val="110"/>
          <w:sz w:val="16"/>
          <w:vertAlign w:val="baseline"/>
        </w:rPr>
        <w:t> </w:t>
      </w:r>
      <w:r>
        <w:rPr>
          <w:rFonts w:ascii="STIX Math" w:hAnsi="STIX Math" w:eastAsia="STIX Math"/>
          <w:i/>
          <w:w w:val="110"/>
          <w:sz w:val="16"/>
          <w:vertAlign w:val="baseline"/>
        </w:rPr>
        <w:t>𝜉</w:t>
      </w:r>
      <w:r>
        <w:rPr>
          <w:rFonts w:ascii="STIX Math" w:hAnsi="STIX Math" w:eastAsia="STIX Math"/>
          <w:i/>
          <w:spacing w:val="-1"/>
          <w:w w:val="110"/>
          <w:sz w:val="16"/>
          <w:vertAlign w:val="baseline"/>
        </w:rPr>
        <w:t> </w:t>
      </w:r>
      <w:r>
        <w:rPr>
          <w:rFonts w:ascii="STIX Math" w:hAnsi="STIX Math" w:eastAsia="STIX Math"/>
          <w:w w:val="110"/>
          <w:sz w:val="16"/>
          <w:vertAlign w:val="baseline"/>
        </w:rPr>
        <w:t>∈</w:t>
      </w:r>
      <w:r>
        <w:rPr>
          <w:rFonts w:ascii="STIX Math" w:hAnsi="STIX Math" w:eastAsia="STIX Math"/>
          <w:spacing w:val="-8"/>
          <w:w w:val="110"/>
          <w:sz w:val="16"/>
          <w:vertAlign w:val="baseline"/>
        </w:rPr>
        <w:t> </w:t>
      </w:r>
      <w:r>
        <w:rPr>
          <w:rFonts w:ascii="Arial" w:hAnsi="Arial" w:eastAsia="Arial"/>
          <w:w w:val="110"/>
          <w:sz w:val="16"/>
          <w:vertAlign w:val="baseline"/>
        </w:rPr>
        <w:t>T</w:t>
      </w:r>
      <w:r>
        <w:rPr>
          <w:rFonts w:ascii="Arial" w:hAnsi="Arial" w:eastAsia="Arial"/>
          <w:spacing w:val="-21"/>
          <w:w w:val="110"/>
          <w:sz w:val="16"/>
          <w:vertAlign w:val="baseline"/>
        </w:rPr>
        <w:t> </w:t>
      </w:r>
      <w:r>
        <w:rPr>
          <w:rFonts w:ascii="STIX Math" w:hAnsi="STIX Math" w:eastAsia="STIX Math"/>
          <w:spacing w:val="-7"/>
          <w:w w:val="110"/>
          <w:sz w:val="16"/>
          <w:vertAlign w:val="baseline"/>
        </w:rPr>
        <w:t>}</w:t>
      </w:r>
      <w:r>
        <w:rPr>
          <w:rFonts w:ascii="STIX Math" w:hAnsi="STIX Math" w:eastAsia="STIX Math"/>
          <w:i/>
          <w:spacing w:val="-7"/>
          <w:w w:val="110"/>
          <w:sz w:val="16"/>
          <w:vertAlign w:val="baseline"/>
        </w:rPr>
        <w:t>.</w:t>
      </w:r>
    </w:p>
    <w:p>
      <w:pPr>
        <w:pStyle w:val="BodyText"/>
        <w:spacing w:line="112" w:lineRule="auto" w:before="172"/>
        <w:ind w:right="10"/>
        <w:jc w:val="left"/>
      </w:pPr>
      <w:bookmarkStart w:name="_bookmark34" w:id="53"/>
      <w:bookmarkEnd w:id="53"/>
      <w:r>
        <w:rPr/>
      </w:r>
      <w:hyperlink w:history="true" w:anchor="_bookmark57">
        <w:r>
          <w:rPr>
            <w:color w:val="0080AC"/>
            <w:w w:val="110"/>
          </w:rPr>
          <w:t>Ehrgott</w:t>
        </w:r>
        <w:r>
          <w:rPr>
            <w:color w:val="0080AC"/>
            <w:spacing w:val="21"/>
            <w:w w:val="110"/>
          </w:rPr>
          <w:t> </w:t>
        </w:r>
        <w:r>
          <w:rPr>
            <w:color w:val="0080AC"/>
            <w:w w:val="110"/>
          </w:rPr>
          <w:t>et</w:t>
        </w:r>
        <w:r>
          <w:rPr>
            <w:color w:val="0080AC"/>
            <w:spacing w:val="21"/>
            <w:w w:val="110"/>
          </w:rPr>
          <w:t> </w:t>
        </w:r>
        <w:r>
          <w:rPr>
            <w:color w:val="0080AC"/>
            <w:w w:val="110"/>
          </w:rPr>
          <w:t>al.</w:t>
        </w:r>
        <w:r>
          <w:rPr>
            <w:color w:val="0080AC"/>
            <w:spacing w:val="21"/>
            <w:w w:val="110"/>
          </w:rPr>
          <w:t> </w:t>
        </w:r>
        <w:r>
          <w:rPr>
            <w:color w:val="0080AC"/>
            <w:w w:val="110"/>
          </w:rPr>
          <w:t>(2014)</w:t>
        </w:r>
      </w:hyperlink>
      <w:r>
        <w:rPr>
          <w:color w:val="0080AC"/>
          <w:spacing w:val="20"/>
          <w:w w:val="110"/>
        </w:rPr>
        <w:t> </w:t>
      </w:r>
      <w:r>
        <w:rPr>
          <w:w w:val="110"/>
        </w:rPr>
        <w:t>the</w:t>
      </w:r>
      <w:r>
        <w:rPr>
          <w:spacing w:val="21"/>
          <w:w w:val="110"/>
        </w:rPr>
        <w:t> </w:t>
      </w:r>
      <w:r>
        <w:rPr>
          <w:w w:val="110"/>
        </w:rPr>
        <w:t>following</w:t>
      </w:r>
      <w:r>
        <w:rPr>
          <w:spacing w:val="20"/>
          <w:w w:val="110"/>
        </w:rPr>
        <w:t> </w:t>
      </w:r>
      <w:r>
        <w:rPr>
          <w:w w:val="110"/>
        </w:rPr>
        <w:t>optimality</w:t>
      </w:r>
      <w:r>
        <w:rPr>
          <w:spacing w:val="20"/>
          <w:w w:val="110"/>
        </w:rPr>
        <w:t> </w:t>
      </w:r>
      <w:r>
        <w:rPr>
          <w:w w:val="110"/>
        </w:rPr>
        <w:t>notions</w:t>
      </w:r>
      <w:r>
        <w:rPr>
          <w:spacing w:val="20"/>
          <w:w w:val="110"/>
        </w:rPr>
        <w:t> </w:t>
      </w:r>
      <w:r>
        <w:rPr>
          <w:w w:val="110"/>
        </w:rPr>
        <w:t>for</w:t>
      </w:r>
      <w:r>
        <w:rPr>
          <w:spacing w:val="21"/>
          <w:w w:val="110"/>
        </w:rPr>
        <w:t> </w:t>
      </w:r>
      <w:r>
        <w:rPr>
          <w:rFonts w:ascii="Arial" w:hAnsi="Arial"/>
          <w:w w:val="110"/>
        </w:rPr>
        <w:t>P</w:t>
      </w:r>
      <w:r>
        <w:rPr>
          <w:rFonts w:ascii="STIX Math" w:hAnsi="STIX Math"/>
          <w:w w:val="110"/>
        </w:rPr>
        <w:t>(</w:t>
      </w:r>
      <w:r>
        <w:rPr>
          <w:rFonts w:ascii="Arial" w:hAnsi="Arial"/>
          <w:w w:val="110"/>
        </w:rPr>
        <w:t>T</w:t>
      </w:r>
      <w:r>
        <w:rPr>
          <w:rFonts w:ascii="Arial" w:hAnsi="Arial"/>
          <w:spacing w:val="-10"/>
          <w:w w:val="110"/>
        </w:rPr>
        <w:t> </w:t>
      </w:r>
      <w:r>
        <w:rPr>
          <w:rFonts w:ascii="STIX Math" w:hAnsi="STIX Math"/>
          <w:w w:val="110"/>
        </w:rPr>
        <w:t>)</w:t>
      </w:r>
      <w:r>
        <w:rPr>
          <w:w w:val="110"/>
        </w:rPr>
        <w:t>:</w:t>
      </w:r>
      <w:r>
        <w:rPr>
          <w:w w:val="110"/>
        </w:rPr>
        <w:t> Based</w:t>
      </w:r>
      <w:r>
        <w:rPr>
          <w:spacing w:val="80"/>
          <w:w w:val="150"/>
        </w:rPr>
        <w:t> </w:t>
      </w:r>
      <w:r>
        <w:rPr>
          <w:w w:val="110"/>
        </w:rPr>
        <w:t>on</w:t>
      </w:r>
      <w:r>
        <w:rPr>
          <w:spacing w:val="80"/>
          <w:w w:val="150"/>
        </w:rPr>
        <w:t> </w:t>
      </w:r>
      <w:r>
        <w:rPr>
          <w:w w:val="110"/>
        </w:rPr>
        <w:t>this</w:t>
      </w:r>
      <w:r>
        <w:rPr>
          <w:spacing w:val="80"/>
          <w:w w:val="150"/>
        </w:rPr>
        <w:t> </w:t>
      </w:r>
      <w:r>
        <w:rPr>
          <w:w w:val="110"/>
        </w:rPr>
        <w:t>function,</w:t>
      </w:r>
      <w:r>
        <w:rPr>
          <w:spacing w:val="80"/>
          <w:w w:val="150"/>
        </w:rPr>
        <w:t> </w:t>
      </w:r>
      <w:r>
        <w:rPr>
          <w:w w:val="110"/>
        </w:rPr>
        <w:t>Ehrgott,</w:t>
      </w:r>
      <w:r>
        <w:rPr>
          <w:spacing w:val="80"/>
          <w:w w:val="150"/>
        </w:rPr>
        <w:t> </w:t>
      </w:r>
      <w:r>
        <w:rPr>
          <w:w w:val="110"/>
        </w:rPr>
        <w:t>Ide</w:t>
      </w:r>
      <w:r>
        <w:rPr>
          <w:spacing w:val="80"/>
          <w:w w:val="150"/>
        </w:rPr>
        <w:t> </w:t>
      </w:r>
      <w:r>
        <w:rPr>
          <w:w w:val="110"/>
        </w:rPr>
        <w:t>and</w:t>
      </w:r>
      <w:r>
        <w:rPr>
          <w:spacing w:val="80"/>
          <w:w w:val="150"/>
        </w:rPr>
        <w:t> </w:t>
      </w:r>
      <w:r>
        <w:rPr>
          <w:w w:val="110"/>
        </w:rPr>
        <w:t>Schöbel</w:t>
      </w:r>
      <w:r>
        <w:rPr>
          <w:spacing w:val="80"/>
          <w:w w:val="150"/>
        </w:rPr>
        <w:t> </w:t>
      </w:r>
      <w:r>
        <w:rPr>
          <w:w w:val="110"/>
        </w:rPr>
        <w:t>define</w:t>
      </w:r>
      <w:r>
        <w:rPr>
          <w:spacing w:val="80"/>
          <w:w w:val="150"/>
        </w:rPr>
        <w:t> </w:t>
      </w:r>
      <w:r>
        <w:rPr>
          <w:w w:val="110"/>
        </w:rPr>
        <w:t>in</w:t>
      </w:r>
    </w:p>
    <w:p>
      <w:pPr>
        <w:spacing w:line="310" w:lineRule="exact" w:before="0"/>
        <w:ind w:left="158" w:right="0" w:firstLine="0"/>
        <w:jc w:val="left"/>
        <w:rPr>
          <w:sz w:val="16"/>
        </w:rPr>
      </w:pPr>
      <w:r>
        <w:rPr>
          <w:rFonts w:ascii="Times New Roman" w:hAnsi="Times New Roman" w:eastAsia="Times New Roman"/>
          <w:b/>
          <w:w w:val="105"/>
          <w:sz w:val="16"/>
        </w:rPr>
        <w:t>Definition</w:t>
      </w:r>
      <w:r>
        <w:rPr>
          <w:rFonts w:ascii="Times New Roman" w:hAnsi="Times New Roman" w:eastAsia="Times New Roman"/>
          <w:b/>
          <w:spacing w:val="9"/>
          <w:w w:val="105"/>
          <w:sz w:val="16"/>
        </w:rPr>
        <w:t> </w:t>
      </w:r>
      <w:r>
        <w:rPr>
          <w:rFonts w:ascii="Times New Roman" w:hAnsi="Times New Roman" w:eastAsia="Times New Roman"/>
          <w:b/>
          <w:w w:val="105"/>
          <w:sz w:val="16"/>
        </w:rPr>
        <w:t>7.2.</w:t>
      </w:r>
      <w:r>
        <w:rPr>
          <w:rFonts w:ascii="Times New Roman" w:hAnsi="Times New Roman" w:eastAsia="Times New Roman"/>
          <w:b/>
          <w:spacing w:val="46"/>
          <w:w w:val="105"/>
          <w:sz w:val="16"/>
        </w:rPr>
        <w:t> </w:t>
      </w:r>
      <w:r>
        <w:rPr>
          <w:w w:val="105"/>
          <w:sz w:val="16"/>
        </w:rPr>
        <w:t>A</w:t>
      </w:r>
      <w:r>
        <w:rPr>
          <w:spacing w:val="9"/>
          <w:w w:val="105"/>
          <w:sz w:val="16"/>
        </w:rPr>
        <w:t> </w:t>
      </w:r>
      <w:r>
        <w:rPr>
          <w:w w:val="105"/>
          <w:sz w:val="16"/>
        </w:rPr>
        <w:t>point</w:t>
      </w:r>
      <w:r>
        <w:rPr>
          <w:spacing w:val="10"/>
          <w:w w:val="105"/>
          <w:sz w:val="16"/>
        </w:rPr>
        <w:t> </w:t>
      </w:r>
      <w:r>
        <w:rPr>
          <w:rFonts w:ascii="STIX Math" w:hAnsi="STIX Math" w:eastAsia="STIX Math"/>
          <w:i/>
          <w:w w:val="105"/>
          <w:sz w:val="16"/>
        </w:rPr>
        <w:t>𝑥̄</w:t>
      </w:r>
      <w:r>
        <w:rPr>
          <w:rFonts w:ascii="STIX Math" w:hAnsi="STIX Math" w:eastAsia="STIX Math"/>
          <w:i/>
          <w:spacing w:val="22"/>
          <w:w w:val="105"/>
          <w:sz w:val="16"/>
        </w:rPr>
        <w:t> </w:t>
      </w:r>
      <w:r>
        <w:rPr>
          <w:rFonts w:ascii="STIX Math" w:hAnsi="STIX Math" w:eastAsia="STIX Math"/>
          <w:w w:val="105"/>
          <w:sz w:val="16"/>
        </w:rPr>
        <w:t>∈</w:t>
      </w:r>
      <w:r>
        <w:rPr>
          <w:rFonts w:ascii="STIX Math" w:hAnsi="STIX Math" w:eastAsia="STIX Math"/>
          <w:spacing w:val="6"/>
          <w:w w:val="105"/>
          <w:sz w:val="16"/>
        </w:rPr>
        <w:t> </w:t>
      </w:r>
      <w:r>
        <w:rPr>
          <w:rFonts w:ascii="STIX Math" w:hAnsi="STIX Math" w:eastAsia="STIX Math"/>
          <w:i/>
          <w:w w:val="105"/>
          <w:sz w:val="16"/>
        </w:rPr>
        <w:t>𝑀</w:t>
      </w:r>
      <w:r>
        <w:rPr>
          <w:rFonts w:ascii="STIX Math" w:hAnsi="STIX Math" w:eastAsia="STIX Math"/>
          <w:i/>
          <w:spacing w:val="25"/>
          <w:w w:val="105"/>
          <w:sz w:val="16"/>
        </w:rPr>
        <w:t> </w:t>
      </w:r>
      <w:r>
        <w:rPr>
          <w:w w:val="105"/>
          <w:sz w:val="16"/>
        </w:rPr>
        <w:t>with</w:t>
      </w:r>
      <w:r>
        <w:rPr>
          <w:spacing w:val="9"/>
          <w:w w:val="105"/>
          <w:sz w:val="16"/>
        </w:rPr>
        <w:t> </w:t>
      </w:r>
      <w:r>
        <w:rPr>
          <w:rFonts w:ascii="STIX Math" w:hAnsi="STIX Math" w:eastAsia="STIX Math"/>
          <w:i/>
          <w:w w:val="105"/>
          <w:sz w:val="16"/>
        </w:rPr>
        <w:t>𝑀</w:t>
      </w:r>
      <w:r>
        <w:rPr>
          <w:rFonts w:ascii="STIX Math" w:hAnsi="STIX Math" w:eastAsia="STIX Math"/>
          <w:i/>
          <w:spacing w:val="25"/>
          <w:w w:val="105"/>
          <w:sz w:val="16"/>
        </w:rPr>
        <w:t> </w:t>
      </w:r>
      <w:r>
        <w:rPr>
          <w:w w:val="105"/>
          <w:sz w:val="16"/>
        </w:rPr>
        <w:t>as</w:t>
      </w:r>
      <w:r>
        <w:rPr>
          <w:spacing w:val="10"/>
          <w:w w:val="105"/>
          <w:sz w:val="16"/>
        </w:rPr>
        <w:t> </w:t>
      </w:r>
      <w:r>
        <w:rPr>
          <w:w w:val="105"/>
          <w:sz w:val="16"/>
        </w:rPr>
        <w:t>in</w:t>
      </w:r>
      <w:r>
        <w:rPr>
          <w:spacing w:val="9"/>
          <w:w w:val="105"/>
          <w:sz w:val="16"/>
        </w:rPr>
        <w:t> </w:t>
      </w:r>
      <w:hyperlink w:history="true" w:anchor="_bookmark29">
        <w:r>
          <w:rPr>
            <w:color w:val="0080AC"/>
            <w:w w:val="105"/>
            <w:sz w:val="16"/>
          </w:rPr>
          <w:t>(9)</w:t>
        </w:r>
      </w:hyperlink>
      <w:r>
        <w:rPr>
          <w:color w:val="0080AC"/>
          <w:spacing w:val="10"/>
          <w:w w:val="105"/>
          <w:sz w:val="16"/>
        </w:rPr>
        <w:t> </w:t>
      </w:r>
      <w:r>
        <w:rPr>
          <w:w w:val="105"/>
          <w:sz w:val="16"/>
        </w:rPr>
        <w:t>is</w:t>
      </w:r>
      <w:r>
        <w:rPr>
          <w:spacing w:val="10"/>
          <w:w w:val="105"/>
          <w:sz w:val="16"/>
        </w:rPr>
        <w:t> </w:t>
      </w:r>
      <w:r>
        <w:rPr>
          <w:spacing w:val="-2"/>
          <w:w w:val="105"/>
          <w:sz w:val="16"/>
        </w:rPr>
        <w:t>denoted</w:t>
      </w:r>
    </w:p>
    <w:p>
      <w:pPr>
        <w:pStyle w:val="ListParagraph"/>
        <w:numPr>
          <w:ilvl w:val="0"/>
          <w:numId w:val="6"/>
        </w:numPr>
        <w:tabs>
          <w:tab w:pos="406" w:val="left" w:leader="none"/>
        </w:tabs>
        <w:spacing w:line="407" w:lineRule="exact" w:before="0" w:after="0"/>
        <w:ind w:left="406" w:right="0" w:hanging="213"/>
        <w:jc w:val="left"/>
        <w:rPr>
          <w:rFonts w:ascii="STIX Math" w:hAnsi="STIX Math" w:cs="STIX Math" w:eastAsia="STIX Math"/>
          <w:sz w:val="16"/>
          <w:szCs w:val="16"/>
        </w:rPr>
      </w:pPr>
      <w:r>
        <w:rPr>
          <w:rFonts w:ascii="Tinos" w:hAnsi="Tinos" w:cs="Tinos" w:eastAsia="Tinos"/>
          <w:w w:val="110"/>
          <w:sz w:val="16"/>
          <w:szCs w:val="16"/>
        </w:rPr>
        <w:t>robust</w:t>
      </w:r>
      <w:r>
        <w:rPr>
          <w:rFonts w:ascii="Tinos" w:hAnsi="Tinos" w:cs="Tinos" w:eastAsia="Tinos"/>
          <w:spacing w:val="22"/>
          <w:w w:val="110"/>
          <w:sz w:val="16"/>
          <w:szCs w:val="16"/>
        </w:rPr>
        <w:t> </w:t>
      </w:r>
      <w:r>
        <w:rPr>
          <w:rFonts w:ascii="Tinos" w:hAnsi="Tinos" w:cs="Tinos" w:eastAsia="Tinos"/>
          <w:w w:val="110"/>
          <w:sz w:val="16"/>
          <w:szCs w:val="16"/>
        </w:rPr>
        <w:t>weakly</w:t>
      </w:r>
      <w:r>
        <w:rPr>
          <w:rFonts w:ascii="Tinos" w:hAnsi="Tinos" w:cs="Tinos" w:eastAsia="Tinos"/>
          <w:spacing w:val="22"/>
          <w:w w:val="110"/>
          <w:sz w:val="16"/>
          <w:szCs w:val="16"/>
        </w:rPr>
        <w:t> </w:t>
      </w:r>
      <w:r>
        <w:rPr>
          <w:rFonts w:ascii="Tinos" w:hAnsi="Tinos" w:cs="Tinos" w:eastAsia="Tinos"/>
          <w:w w:val="110"/>
          <w:sz w:val="16"/>
          <w:szCs w:val="16"/>
        </w:rPr>
        <w:t>eﬃcient</w:t>
      </w:r>
      <w:r>
        <w:rPr>
          <w:rFonts w:ascii="Tinos" w:hAnsi="Tinos" w:cs="Tinos" w:eastAsia="Tinos"/>
          <w:spacing w:val="23"/>
          <w:w w:val="110"/>
          <w:sz w:val="16"/>
          <w:szCs w:val="16"/>
        </w:rPr>
        <w:t> </w:t>
      </w:r>
      <w:r>
        <w:rPr>
          <w:rFonts w:ascii="Tinos" w:hAnsi="Tinos" w:cs="Tinos" w:eastAsia="Tinos"/>
          <w:w w:val="110"/>
          <w:sz w:val="16"/>
          <w:szCs w:val="16"/>
        </w:rPr>
        <w:t>(rwe)</w:t>
      </w:r>
      <w:r>
        <w:rPr>
          <w:rFonts w:ascii="Tinos" w:hAnsi="Tinos" w:cs="Tinos" w:eastAsia="Tinos"/>
          <w:spacing w:val="22"/>
          <w:w w:val="110"/>
          <w:sz w:val="16"/>
          <w:szCs w:val="16"/>
        </w:rPr>
        <w:t> </w:t>
      </w:r>
      <w:r>
        <w:rPr>
          <w:rFonts w:ascii="Tinos" w:hAnsi="Tinos" w:cs="Tinos" w:eastAsia="Tinos"/>
          <w:w w:val="110"/>
          <w:sz w:val="16"/>
          <w:szCs w:val="16"/>
        </w:rPr>
        <w:t>for</w:t>
      </w:r>
      <w:r>
        <w:rPr>
          <w:rFonts w:ascii="Tinos" w:hAnsi="Tinos" w:cs="Tinos" w:eastAsia="Tinos"/>
          <w:spacing w:val="22"/>
          <w:w w:val="110"/>
          <w:sz w:val="16"/>
          <w:szCs w:val="16"/>
        </w:rPr>
        <w:t> </w:t>
      </w:r>
      <w:r>
        <w:rPr>
          <w:rFonts w:ascii="Arial" w:hAnsi="Arial" w:cs="Arial" w:eastAsia="Arial"/>
          <w:w w:val="110"/>
          <w:sz w:val="16"/>
          <w:szCs w:val="16"/>
        </w:rPr>
        <w:t>P</w:t>
      </w:r>
      <w:r>
        <w:rPr>
          <w:rFonts w:ascii="STIX Math" w:hAnsi="STIX Math" w:cs="STIX Math" w:eastAsia="STIX Math"/>
          <w:w w:val="110"/>
          <w:sz w:val="16"/>
          <w:szCs w:val="16"/>
        </w:rPr>
        <w:t>(</w:t>
      </w:r>
      <w:r>
        <w:rPr>
          <w:rFonts w:ascii="Arial" w:hAnsi="Arial" w:cs="Arial" w:eastAsia="Arial"/>
          <w:w w:val="110"/>
          <w:sz w:val="16"/>
          <w:szCs w:val="16"/>
        </w:rPr>
        <w:t>T</w:t>
      </w:r>
      <w:r>
        <w:rPr>
          <w:rFonts w:ascii="Arial" w:hAnsi="Arial" w:cs="Arial" w:eastAsia="Arial"/>
          <w:spacing w:val="-20"/>
          <w:w w:val="110"/>
          <w:sz w:val="16"/>
          <w:szCs w:val="16"/>
        </w:rPr>
        <w:t> </w:t>
      </w:r>
      <w:r>
        <w:rPr>
          <w:rFonts w:ascii="STIX Math" w:hAnsi="STIX Math" w:cs="STIX Math" w:eastAsia="STIX Math"/>
          <w:w w:val="110"/>
          <w:sz w:val="16"/>
          <w:szCs w:val="16"/>
        </w:rPr>
        <w:t>)</w:t>
      </w:r>
      <w:r>
        <w:rPr>
          <w:rFonts w:ascii="STIX Math" w:hAnsi="STIX Math" w:cs="STIX Math" w:eastAsia="STIX Math"/>
          <w:spacing w:val="22"/>
          <w:w w:val="110"/>
          <w:sz w:val="16"/>
          <w:szCs w:val="16"/>
        </w:rPr>
        <w:t> </w:t>
      </w:r>
      <w:r>
        <w:rPr>
          <w:rFonts w:ascii="Tinos" w:hAnsi="Tinos" w:cs="Tinos" w:eastAsia="Tinos"/>
          <w:w w:val="110"/>
          <w:sz w:val="16"/>
          <w:szCs w:val="16"/>
        </w:rPr>
        <w:t>if</w:t>
      </w:r>
      <w:r>
        <w:rPr>
          <w:rFonts w:ascii="Tinos" w:hAnsi="Tinos" w:cs="Tinos" w:eastAsia="Tinos"/>
          <w:spacing w:val="23"/>
          <w:w w:val="110"/>
          <w:sz w:val="16"/>
          <w:szCs w:val="16"/>
        </w:rPr>
        <w:t> </w:t>
      </w:r>
      <w:r>
        <w:rPr>
          <w:rFonts w:ascii="Tinos" w:hAnsi="Tinos" w:cs="Tinos" w:eastAsia="Tinos"/>
          <w:w w:val="110"/>
          <w:sz w:val="16"/>
          <w:szCs w:val="16"/>
        </w:rPr>
        <w:t>there</w:t>
      </w:r>
      <w:r>
        <w:rPr>
          <w:rFonts w:ascii="Tinos" w:hAnsi="Tinos" w:cs="Tinos" w:eastAsia="Tinos"/>
          <w:spacing w:val="22"/>
          <w:w w:val="110"/>
          <w:sz w:val="16"/>
          <w:szCs w:val="16"/>
        </w:rPr>
        <w:t> </w:t>
      </w:r>
      <w:r>
        <w:rPr>
          <w:rFonts w:ascii="Tinos" w:hAnsi="Tinos" w:cs="Tinos" w:eastAsia="Tinos"/>
          <w:w w:val="110"/>
          <w:sz w:val="16"/>
          <w:szCs w:val="16"/>
        </w:rPr>
        <w:t>is</w:t>
      </w:r>
      <w:r>
        <w:rPr>
          <w:rFonts w:ascii="Tinos" w:hAnsi="Tinos" w:cs="Tinos" w:eastAsia="Tinos"/>
          <w:spacing w:val="23"/>
          <w:w w:val="110"/>
          <w:sz w:val="16"/>
          <w:szCs w:val="16"/>
        </w:rPr>
        <w:t> </w:t>
      </w:r>
      <w:r>
        <w:rPr>
          <w:rFonts w:ascii="Tinos" w:hAnsi="Tinos" w:cs="Tinos" w:eastAsia="Tinos"/>
          <w:w w:val="110"/>
          <w:sz w:val="16"/>
          <w:szCs w:val="16"/>
        </w:rPr>
        <w:t>no</w:t>
      </w:r>
      <w:r>
        <w:rPr>
          <w:rFonts w:ascii="Tinos" w:hAnsi="Tinos" w:cs="Tinos" w:eastAsia="Tinos"/>
          <w:spacing w:val="22"/>
          <w:w w:val="110"/>
          <w:sz w:val="16"/>
          <w:szCs w:val="16"/>
        </w:rPr>
        <w:t> </w:t>
      </w:r>
      <w:r>
        <w:rPr>
          <w:rFonts w:ascii="STIX Math" w:hAnsi="STIX Math" w:cs="STIX Math" w:eastAsia="STIX Math"/>
          <w:i/>
          <w:iCs/>
          <w:w w:val="110"/>
          <w:sz w:val="16"/>
          <w:szCs w:val="16"/>
        </w:rPr>
        <w:t>𝑥 </w:t>
      </w:r>
      <w:r>
        <w:rPr>
          <w:rFonts w:ascii="STIX Math" w:hAnsi="STIX Math" w:cs="STIX Math" w:eastAsia="STIX Math"/>
          <w:w w:val="110"/>
          <w:sz w:val="16"/>
          <w:szCs w:val="16"/>
        </w:rPr>
        <w:t>∈</w:t>
      </w:r>
      <w:r>
        <w:rPr>
          <w:rFonts w:ascii="STIX Math" w:hAnsi="STIX Math" w:cs="STIX Math" w:eastAsia="STIX Math"/>
          <w:spacing w:val="-1"/>
          <w:w w:val="110"/>
          <w:sz w:val="16"/>
          <w:szCs w:val="16"/>
        </w:rPr>
        <w:t> </w:t>
      </w:r>
      <w:r>
        <w:rPr>
          <w:rFonts w:ascii="STIX Math" w:hAnsi="STIX Math" w:cs="STIX Math" w:eastAsia="STIX Math"/>
          <w:i/>
          <w:iCs/>
          <w:w w:val="110"/>
          <w:sz w:val="16"/>
          <w:szCs w:val="16"/>
        </w:rPr>
        <w:t>𝑀</w:t>
      </w:r>
      <w:r>
        <w:rPr>
          <w:rFonts w:ascii="STIX Math" w:hAnsi="STIX Math" w:cs="STIX Math" w:eastAsia="STIX Math"/>
          <w:i/>
          <w:iCs/>
          <w:spacing w:val="6"/>
          <w:w w:val="110"/>
          <w:sz w:val="16"/>
          <w:szCs w:val="16"/>
        </w:rPr>
        <w:t> </w:t>
      </w:r>
      <w:r>
        <w:rPr>
          <w:rFonts w:ascii="Noto Sans Math" w:hAnsi="Noto Sans Math" w:cs="Noto Sans Math" w:eastAsia="Noto Sans Math"/>
          <w:w w:val="110"/>
          <w:sz w:val="16"/>
          <w:szCs w:val="16"/>
        </w:rPr>
        <w:t>⧵</w:t>
      </w:r>
      <w:r>
        <w:rPr>
          <w:rFonts w:ascii="Noto Sans Math" w:hAnsi="Noto Sans Math" w:cs="Noto Sans Math" w:eastAsia="Noto Sans Math"/>
          <w:spacing w:val="-12"/>
          <w:w w:val="110"/>
          <w:sz w:val="16"/>
          <w:szCs w:val="16"/>
        </w:rPr>
        <w:t> </w:t>
      </w:r>
      <w:r>
        <w:rPr>
          <w:rFonts w:ascii="STIX Math" w:hAnsi="STIX Math" w:cs="STIX Math" w:eastAsia="STIX Math"/>
          <w:spacing w:val="-4"/>
          <w:w w:val="110"/>
          <w:sz w:val="16"/>
          <w:szCs w:val="16"/>
        </w:rPr>
        <w:t>{</w:t>
      </w:r>
      <w:r>
        <w:rPr>
          <w:rFonts w:ascii="STIX Math" w:hAnsi="STIX Math" w:cs="STIX Math" w:eastAsia="STIX Math"/>
          <w:i/>
          <w:iCs/>
          <w:spacing w:val="-4"/>
          <w:w w:val="110"/>
          <w:sz w:val="16"/>
          <w:szCs w:val="16"/>
        </w:rPr>
        <w:t>𝑥̄</w:t>
      </w:r>
      <w:r>
        <w:rPr>
          <w:rFonts w:ascii="STIX Math" w:hAnsi="STIX Math" w:cs="STIX Math" w:eastAsia="STIX Math"/>
          <w:spacing w:val="-4"/>
          <w:w w:val="110"/>
          <w:sz w:val="16"/>
          <w:szCs w:val="16"/>
        </w:rPr>
        <w:t>}</w:t>
      </w:r>
    </w:p>
    <w:p>
      <w:pPr>
        <w:pStyle w:val="BodyText"/>
        <w:spacing w:line="113" w:lineRule="exact"/>
        <w:ind w:left="407"/>
        <w:jc w:val="left"/>
      </w:pPr>
      <w:r>
        <w:rPr>
          <w:w w:val="110"/>
        </w:rPr>
        <w:t>such</w:t>
      </w:r>
      <w:r>
        <w:rPr>
          <w:spacing w:val="-3"/>
          <w:w w:val="110"/>
        </w:rPr>
        <w:t> </w:t>
      </w:r>
      <w:r>
        <w:rPr>
          <w:spacing w:val="-4"/>
          <w:w w:val="115"/>
        </w:rPr>
        <w:t>that</w:t>
      </w:r>
    </w:p>
    <w:p>
      <w:pPr>
        <w:spacing w:line="351" w:lineRule="exact" w:before="0"/>
        <w:ind w:left="0" w:right="2654" w:firstLine="0"/>
        <w:jc w:val="center"/>
        <w:rPr>
          <w:rFonts w:ascii="STIX Math" w:hAnsi="STIX Math" w:eastAsia="STIX Math"/>
          <w:i/>
          <w:sz w:val="16"/>
        </w:rPr>
      </w:pPr>
      <w:r>
        <w:rPr/>
        <mc:AlternateContent>
          <mc:Choice Requires="wps">
            <w:drawing>
              <wp:anchor distT="0" distB="0" distL="0" distR="0" allowOverlap="1" layoutInCell="1" locked="0" behindDoc="1" simplePos="0" relativeHeight="486287360">
                <wp:simplePos x="0" y="0"/>
                <wp:positionH relativeFrom="page">
                  <wp:posOffset>1637042</wp:posOffset>
                </wp:positionH>
                <wp:positionV relativeFrom="paragraph">
                  <wp:posOffset>181030</wp:posOffset>
                </wp:positionV>
                <wp:extent cx="52069" cy="104139"/>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128.901001pt;margin-top:14.254393pt;width:4.1pt;height:8.2pt;mso-position-horizontal-relative:page;mso-position-vertical-relative:paragraph;z-index:-17029120" type="#_x0000_t202" id="docshape146"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rFonts w:ascii="STIX Math" w:hAnsi="STIX Math" w:eastAsia="STIX Math"/>
          <w:i/>
          <w:w w:val="110"/>
          <w:sz w:val="16"/>
        </w:rPr>
        <w:t>𝑓</w:t>
      </w:r>
      <w:r>
        <w:rPr>
          <w:rFonts w:ascii="Arial" w:hAnsi="Arial" w:eastAsia="Arial"/>
          <w:w w:val="110"/>
          <w:position w:val="-3"/>
          <w:sz w:val="12"/>
        </w:rPr>
        <w:t>T</w:t>
      </w:r>
      <w:r>
        <w:rPr>
          <w:rFonts w:ascii="Arial" w:hAnsi="Arial" w:eastAsia="Arial"/>
          <w:spacing w:val="-9"/>
          <w:w w:val="110"/>
          <w:position w:val="-3"/>
          <w:sz w:val="12"/>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w w:val="110"/>
          <w:sz w:val="16"/>
        </w:rPr>
        <w:t>)</w:t>
      </w:r>
      <w:r>
        <w:rPr>
          <w:rFonts w:ascii="STIX Math" w:hAnsi="STIX Math" w:eastAsia="STIX Math"/>
          <w:spacing w:val="-3"/>
          <w:w w:val="110"/>
          <w:sz w:val="16"/>
        </w:rPr>
        <w:t> </w:t>
      </w:r>
      <w:r>
        <w:rPr>
          <w:rFonts w:ascii="STIX Math" w:hAnsi="STIX Math" w:eastAsia="STIX Math"/>
          <w:i/>
          <w:w w:val="110"/>
          <w:sz w:val="16"/>
        </w:rPr>
        <w:t>⊆</w:t>
      </w:r>
      <w:r>
        <w:rPr>
          <w:rFonts w:ascii="STIX Math" w:hAnsi="STIX Math" w:eastAsia="STIX Math"/>
          <w:i/>
          <w:spacing w:val="-4"/>
          <w:w w:val="110"/>
          <w:sz w:val="16"/>
        </w:rPr>
        <w:t> </w:t>
      </w:r>
      <w:r>
        <w:rPr>
          <w:rFonts w:ascii="STIX Math" w:hAnsi="STIX Math" w:eastAsia="STIX Math"/>
          <w:i/>
          <w:w w:val="110"/>
          <w:sz w:val="16"/>
        </w:rPr>
        <w:t>𝑓</w:t>
      </w:r>
      <w:r>
        <w:rPr>
          <w:rFonts w:ascii="Arial" w:hAnsi="Arial" w:eastAsia="Arial"/>
          <w:w w:val="110"/>
          <w:position w:val="-3"/>
          <w:sz w:val="12"/>
        </w:rPr>
        <w:t>T</w:t>
      </w:r>
      <w:r>
        <w:rPr>
          <w:rFonts w:ascii="Arial" w:hAnsi="Arial" w:eastAsia="Arial"/>
          <w:spacing w:val="-7"/>
          <w:w w:val="110"/>
          <w:position w:val="-3"/>
          <w:sz w:val="12"/>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w w:val="110"/>
          <w:sz w:val="16"/>
        </w:rPr>
        <w:t>−</w:t>
      </w:r>
      <w:r>
        <w:rPr>
          <w:rFonts w:ascii="STIX Math" w:hAnsi="STIX Math" w:eastAsia="STIX Math"/>
          <w:spacing w:val="-11"/>
          <w:w w:val="110"/>
          <w:sz w:val="16"/>
        </w:rPr>
        <w:t> </w:t>
      </w:r>
      <w:r>
        <w:rPr>
          <w:spacing w:val="-2"/>
          <w:w w:val="110"/>
          <w:sz w:val="16"/>
        </w:rPr>
        <w:t>int</w:t>
      </w:r>
      <w:r>
        <w:rPr>
          <w:rFonts w:ascii="STIX Math" w:hAnsi="STIX Math" w:eastAsia="STIX Math"/>
          <w:spacing w:val="-2"/>
          <w:w w:val="110"/>
          <w:sz w:val="16"/>
        </w:rPr>
        <w:t>(</w:t>
      </w:r>
      <w:r>
        <w:rPr>
          <w:rFonts w:ascii="DejaVu Serif" w:hAnsi="DejaVu Serif" w:eastAsia="DejaVu Serif"/>
          <w:spacing w:val="-2"/>
          <w:w w:val="110"/>
          <w:sz w:val="16"/>
        </w:rPr>
        <w:t>ℝ</w:t>
      </w:r>
      <w:r>
        <w:rPr>
          <w:rFonts w:ascii="STIX Math" w:hAnsi="STIX Math" w:eastAsia="STIX Math"/>
          <w:i/>
          <w:spacing w:val="-2"/>
          <w:w w:val="110"/>
          <w:sz w:val="16"/>
          <w:vertAlign w:val="superscript"/>
        </w:rPr>
        <w:t>𝑚</w:t>
      </w:r>
      <w:r>
        <w:rPr>
          <w:rFonts w:ascii="STIX Math" w:hAnsi="STIX Math" w:eastAsia="STIX Math"/>
          <w:spacing w:val="-2"/>
          <w:w w:val="110"/>
          <w:sz w:val="16"/>
          <w:vertAlign w:val="baseline"/>
        </w:rPr>
        <w:t>)</w:t>
      </w:r>
      <w:r>
        <w:rPr>
          <w:rFonts w:ascii="STIX Math" w:hAnsi="STIX Math" w:eastAsia="STIX Math"/>
          <w:i/>
          <w:spacing w:val="-2"/>
          <w:w w:val="110"/>
          <w:sz w:val="16"/>
          <w:vertAlign w:val="baseline"/>
        </w:rPr>
        <w:t>.</w:t>
      </w:r>
    </w:p>
    <w:p>
      <w:pPr>
        <w:pStyle w:val="ListParagraph"/>
        <w:numPr>
          <w:ilvl w:val="0"/>
          <w:numId w:val="6"/>
        </w:numPr>
        <w:tabs>
          <w:tab w:pos="406" w:val="left" w:leader="none"/>
        </w:tabs>
        <w:spacing w:line="326" w:lineRule="exact" w:before="0" w:after="0"/>
        <w:ind w:left="406" w:right="0" w:hanging="213"/>
        <w:jc w:val="left"/>
        <w:rPr>
          <w:rFonts w:ascii="Tinos" w:hAnsi="Tinos" w:cs="Tinos" w:eastAsia="Tinos"/>
          <w:sz w:val="16"/>
          <w:szCs w:val="16"/>
        </w:rPr>
      </w:pPr>
      <w:r>
        <w:rPr>
          <w:rFonts w:ascii="Tinos" w:hAnsi="Tinos" w:cs="Tinos" w:eastAsia="Tinos"/>
          <w:w w:val="110"/>
          <w:sz w:val="16"/>
          <w:szCs w:val="16"/>
        </w:rPr>
        <w:t>robust</w:t>
      </w:r>
      <w:r>
        <w:rPr>
          <w:rFonts w:ascii="Tinos" w:hAnsi="Tinos" w:cs="Tinos" w:eastAsia="Tinos"/>
          <w:spacing w:val="-5"/>
          <w:w w:val="110"/>
          <w:sz w:val="16"/>
          <w:szCs w:val="16"/>
        </w:rPr>
        <w:t> </w:t>
      </w:r>
      <w:r>
        <w:rPr>
          <w:rFonts w:ascii="Tinos" w:hAnsi="Tinos" w:cs="Tinos" w:eastAsia="Tinos"/>
          <w:w w:val="110"/>
          <w:sz w:val="16"/>
          <w:szCs w:val="16"/>
        </w:rPr>
        <w:t>eﬃcient</w:t>
      </w:r>
      <w:r>
        <w:rPr>
          <w:rFonts w:ascii="Tinos" w:hAnsi="Tinos" w:cs="Tinos" w:eastAsia="Tinos"/>
          <w:spacing w:val="-2"/>
          <w:w w:val="110"/>
          <w:sz w:val="16"/>
          <w:szCs w:val="16"/>
        </w:rPr>
        <w:t> </w:t>
      </w:r>
      <w:r>
        <w:rPr>
          <w:rFonts w:ascii="Tinos" w:hAnsi="Tinos" w:cs="Tinos" w:eastAsia="Tinos"/>
          <w:w w:val="110"/>
          <w:sz w:val="16"/>
          <w:szCs w:val="16"/>
        </w:rPr>
        <w:t>(re) for</w:t>
      </w:r>
      <w:r>
        <w:rPr>
          <w:rFonts w:ascii="Tinos" w:hAnsi="Tinos" w:cs="Tinos" w:eastAsia="Tinos"/>
          <w:spacing w:val="-1"/>
          <w:w w:val="110"/>
          <w:sz w:val="16"/>
          <w:szCs w:val="16"/>
        </w:rPr>
        <w:t> </w:t>
      </w:r>
      <w:r>
        <w:rPr>
          <w:rFonts w:ascii="Arial" w:hAnsi="Arial" w:cs="Arial" w:eastAsia="Arial"/>
          <w:w w:val="110"/>
          <w:sz w:val="16"/>
          <w:szCs w:val="16"/>
        </w:rPr>
        <w:t>P</w:t>
      </w:r>
      <w:r>
        <w:rPr>
          <w:rFonts w:ascii="STIX Math" w:hAnsi="STIX Math" w:cs="STIX Math" w:eastAsia="STIX Math"/>
          <w:w w:val="110"/>
          <w:sz w:val="16"/>
          <w:szCs w:val="16"/>
        </w:rPr>
        <w:t>(</w:t>
      </w:r>
      <w:r>
        <w:rPr>
          <w:rFonts w:ascii="Arial" w:hAnsi="Arial" w:cs="Arial" w:eastAsia="Arial"/>
          <w:w w:val="110"/>
          <w:sz w:val="16"/>
          <w:szCs w:val="16"/>
        </w:rPr>
        <w:t>T</w:t>
      </w:r>
      <w:r>
        <w:rPr>
          <w:rFonts w:ascii="Arial" w:hAnsi="Arial" w:cs="Arial" w:eastAsia="Arial"/>
          <w:spacing w:val="-20"/>
          <w:w w:val="110"/>
          <w:sz w:val="16"/>
          <w:szCs w:val="16"/>
        </w:rPr>
        <w:t> </w:t>
      </w:r>
      <w:r>
        <w:rPr>
          <w:rFonts w:ascii="STIX Math" w:hAnsi="STIX Math" w:cs="STIX Math" w:eastAsia="STIX Math"/>
          <w:w w:val="110"/>
          <w:sz w:val="16"/>
          <w:szCs w:val="16"/>
        </w:rPr>
        <w:t>)</w:t>
      </w:r>
      <w:r>
        <w:rPr>
          <w:rFonts w:ascii="STIX Math" w:hAnsi="STIX Math" w:cs="STIX Math" w:eastAsia="STIX Math"/>
          <w:spacing w:val="-1"/>
          <w:w w:val="110"/>
          <w:sz w:val="16"/>
          <w:szCs w:val="16"/>
        </w:rPr>
        <w:t> </w:t>
      </w:r>
      <w:r>
        <w:rPr>
          <w:rFonts w:ascii="Tinos" w:hAnsi="Tinos" w:cs="Tinos" w:eastAsia="Tinos"/>
          <w:w w:val="110"/>
          <w:sz w:val="16"/>
          <w:szCs w:val="16"/>
        </w:rPr>
        <w:t>if there is</w:t>
      </w:r>
      <w:r>
        <w:rPr>
          <w:rFonts w:ascii="Tinos" w:hAnsi="Tinos" w:cs="Tinos" w:eastAsia="Tinos"/>
          <w:spacing w:val="-1"/>
          <w:w w:val="110"/>
          <w:sz w:val="16"/>
          <w:szCs w:val="16"/>
        </w:rPr>
        <w:t> </w:t>
      </w:r>
      <w:r>
        <w:rPr>
          <w:rFonts w:ascii="Tinos" w:hAnsi="Tinos" w:cs="Tinos" w:eastAsia="Tinos"/>
          <w:w w:val="110"/>
          <w:sz w:val="16"/>
          <w:szCs w:val="16"/>
        </w:rPr>
        <w:t>no </w:t>
      </w:r>
      <w:r>
        <w:rPr>
          <w:rFonts w:ascii="STIX Math" w:hAnsi="STIX Math" w:cs="STIX Math" w:eastAsia="STIX Math"/>
          <w:i/>
          <w:iCs/>
          <w:w w:val="110"/>
          <w:sz w:val="16"/>
          <w:szCs w:val="16"/>
        </w:rPr>
        <w:t>𝑥</w:t>
      </w:r>
      <w:r>
        <w:rPr>
          <w:rFonts w:ascii="STIX Math" w:hAnsi="STIX Math" w:cs="STIX Math" w:eastAsia="STIX Math"/>
          <w:i/>
          <w:iCs/>
          <w:spacing w:val="-4"/>
          <w:w w:val="110"/>
          <w:sz w:val="16"/>
          <w:szCs w:val="16"/>
        </w:rPr>
        <w:t> </w:t>
      </w:r>
      <w:r>
        <w:rPr>
          <w:rFonts w:ascii="STIX Math" w:hAnsi="STIX Math" w:cs="STIX Math" w:eastAsia="STIX Math"/>
          <w:w w:val="110"/>
          <w:sz w:val="16"/>
          <w:szCs w:val="16"/>
        </w:rPr>
        <w:t>∈</w:t>
      </w:r>
      <w:r>
        <w:rPr>
          <w:rFonts w:ascii="STIX Math" w:hAnsi="STIX Math" w:cs="STIX Math" w:eastAsia="STIX Math"/>
          <w:spacing w:val="-3"/>
          <w:w w:val="110"/>
          <w:sz w:val="16"/>
          <w:szCs w:val="16"/>
        </w:rPr>
        <w:t> </w:t>
      </w:r>
      <w:r>
        <w:rPr>
          <w:rFonts w:ascii="STIX Math" w:hAnsi="STIX Math" w:cs="STIX Math" w:eastAsia="STIX Math"/>
          <w:i/>
          <w:iCs/>
          <w:w w:val="110"/>
          <w:sz w:val="16"/>
          <w:szCs w:val="16"/>
        </w:rPr>
        <w:t>𝑀</w:t>
      </w:r>
      <w:r>
        <w:rPr>
          <w:rFonts w:ascii="STIX Math" w:hAnsi="STIX Math" w:cs="STIX Math" w:eastAsia="STIX Math"/>
          <w:i/>
          <w:iCs/>
          <w:spacing w:val="2"/>
          <w:w w:val="110"/>
          <w:sz w:val="16"/>
          <w:szCs w:val="16"/>
        </w:rPr>
        <w:t> </w:t>
      </w:r>
      <w:r>
        <w:rPr>
          <w:rFonts w:ascii="Noto Sans Math" w:hAnsi="Noto Sans Math" w:cs="Noto Sans Math" w:eastAsia="Noto Sans Math"/>
          <w:w w:val="110"/>
          <w:sz w:val="16"/>
          <w:szCs w:val="16"/>
        </w:rPr>
        <w:t>⧵</w:t>
      </w:r>
      <w:r>
        <w:rPr>
          <w:rFonts w:ascii="Noto Sans Math" w:hAnsi="Noto Sans Math" w:cs="Noto Sans Math" w:eastAsia="Noto Sans Math"/>
          <w:spacing w:val="-11"/>
          <w:w w:val="110"/>
          <w:sz w:val="16"/>
          <w:szCs w:val="16"/>
        </w:rPr>
        <w:t> </w:t>
      </w:r>
      <w:r>
        <w:rPr>
          <w:rFonts w:ascii="STIX Math" w:hAnsi="STIX Math" w:cs="STIX Math" w:eastAsia="STIX Math"/>
          <w:w w:val="110"/>
          <w:sz w:val="16"/>
          <w:szCs w:val="16"/>
        </w:rPr>
        <w:t>{</w:t>
      </w:r>
      <w:r>
        <w:rPr>
          <w:rFonts w:ascii="STIX Math" w:hAnsi="STIX Math" w:cs="STIX Math" w:eastAsia="STIX Math"/>
          <w:i/>
          <w:iCs/>
          <w:w w:val="110"/>
          <w:sz w:val="16"/>
          <w:szCs w:val="16"/>
        </w:rPr>
        <w:t>𝑥̄</w:t>
      </w:r>
      <w:r>
        <w:rPr>
          <w:rFonts w:ascii="STIX Math" w:hAnsi="STIX Math" w:cs="STIX Math" w:eastAsia="STIX Math"/>
          <w:w w:val="110"/>
          <w:sz w:val="16"/>
          <w:szCs w:val="16"/>
        </w:rPr>
        <w:t>}</w:t>
      </w:r>
      <w:r>
        <w:rPr>
          <w:rFonts w:ascii="STIX Math" w:hAnsi="STIX Math" w:cs="STIX Math" w:eastAsia="STIX Math"/>
          <w:spacing w:val="-1"/>
          <w:w w:val="110"/>
          <w:sz w:val="16"/>
          <w:szCs w:val="16"/>
        </w:rPr>
        <w:t> </w:t>
      </w:r>
      <w:r>
        <w:rPr>
          <w:rFonts w:ascii="Tinos" w:hAnsi="Tinos" w:cs="Tinos" w:eastAsia="Tinos"/>
          <w:w w:val="110"/>
          <w:sz w:val="16"/>
          <w:szCs w:val="16"/>
        </w:rPr>
        <w:t>such </w:t>
      </w:r>
      <w:r>
        <w:rPr>
          <w:rFonts w:ascii="Tinos" w:hAnsi="Tinos" w:cs="Tinos" w:eastAsia="Tinos"/>
          <w:spacing w:val="-4"/>
          <w:w w:val="110"/>
          <w:sz w:val="16"/>
          <w:szCs w:val="16"/>
        </w:rPr>
        <w:t>that</w:t>
      </w:r>
    </w:p>
    <w:p>
      <w:pPr>
        <w:spacing w:line="326" w:lineRule="exact" w:before="0"/>
        <w:ind w:left="407" w:right="0" w:firstLine="0"/>
        <w:jc w:val="left"/>
        <w:rPr>
          <w:rFonts w:ascii="STIX Math" w:hAnsi="STIX Math" w:cs="STIX Math" w:eastAsia="STIX Math"/>
          <w:i/>
          <w:iCs/>
          <w:sz w:val="16"/>
          <w:szCs w:val="16"/>
        </w:rPr>
      </w:pPr>
      <w:r>
        <w:rPr/>
        <mc:AlternateContent>
          <mc:Choice Requires="wps">
            <w:drawing>
              <wp:anchor distT="0" distB="0" distL="0" distR="0" allowOverlap="1" layoutInCell="1" locked="0" behindDoc="1" simplePos="0" relativeHeight="486287872">
                <wp:simplePos x="0" y="0"/>
                <wp:positionH relativeFrom="page">
                  <wp:posOffset>1514627</wp:posOffset>
                </wp:positionH>
                <wp:positionV relativeFrom="paragraph">
                  <wp:posOffset>165400</wp:posOffset>
                </wp:positionV>
                <wp:extent cx="52069" cy="104139"/>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119.262001pt;margin-top:13.023627pt;width:4.1pt;height:8.2pt;mso-position-horizontal-relative:page;mso-position-vertical-relative:paragraph;z-index:-17028608" type="#_x0000_t202" id="docshape147"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rFonts w:ascii="STIX Math" w:hAnsi="STIX Math" w:cs="STIX Math" w:eastAsia="STIX Math"/>
          <w:i/>
          <w:iCs/>
          <w:w w:val="110"/>
          <w:sz w:val="16"/>
          <w:szCs w:val="16"/>
        </w:rPr>
        <w:t>𝑓</w:t>
      </w:r>
      <w:r>
        <w:rPr>
          <w:rFonts w:ascii="Arial" w:hAnsi="Arial" w:cs="Arial" w:eastAsia="Arial"/>
          <w:w w:val="110"/>
          <w:position w:val="-3"/>
          <w:sz w:val="12"/>
          <w:szCs w:val="12"/>
        </w:rPr>
        <w:t>T</w:t>
      </w:r>
      <w:r>
        <w:rPr>
          <w:rFonts w:ascii="Arial" w:hAnsi="Arial" w:cs="Arial" w:eastAsia="Arial"/>
          <w:spacing w:val="-10"/>
          <w:w w:val="110"/>
          <w:position w:val="-3"/>
          <w:sz w:val="12"/>
          <w:szCs w:val="12"/>
        </w:rPr>
        <w:t> </w:t>
      </w:r>
      <w:r>
        <w:rPr>
          <w:rFonts w:ascii="STIX Math" w:hAnsi="STIX Math" w:cs="STIX Math" w:eastAsia="STIX Math"/>
          <w:w w:val="110"/>
          <w:sz w:val="16"/>
          <w:szCs w:val="16"/>
        </w:rPr>
        <w:t>(</w:t>
      </w:r>
      <w:r>
        <w:rPr>
          <w:rFonts w:ascii="STIX Math" w:hAnsi="STIX Math" w:cs="STIX Math" w:eastAsia="STIX Math"/>
          <w:i/>
          <w:iCs/>
          <w:w w:val="110"/>
          <w:sz w:val="16"/>
          <w:szCs w:val="16"/>
        </w:rPr>
        <w:t>𝑥</w:t>
      </w:r>
      <w:r>
        <w:rPr>
          <w:rFonts w:ascii="STIX Math" w:hAnsi="STIX Math" w:cs="STIX Math" w:eastAsia="STIX Math"/>
          <w:w w:val="110"/>
          <w:sz w:val="16"/>
          <w:szCs w:val="16"/>
        </w:rPr>
        <w:t>)</w:t>
      </w:r>
      <w:r>
        <w:rPr>
          <w:rFonts w:ascii="STIX Math" w:hAnsi="STIX Math" w:cs="STIX Math" w:eastAsia="STIX Math"/>
          <w:spacing w:val="-9"/>
          <w:w w:val="110"/>
          <w:sz w:val="16"/>
          <w:szCs w:val="16"/>
        </w:rPr>
        <w:t> </w:t>
      </w:r>
      <w:r>
        <w:rPr>
          <w:rFonts w:ascii="STIX Math" w:hAnsi="STIX Math" w:cs="STIX Math" w:eastAsia="STIX Math"/>
          <w:i/>
          <w:iCs/>
          <w:w w:val="110"/>
          <w:sz w:val="16"/>
          <w:szCs w:val="16"/>
        </w:rPr>
        <w:t>⊆</w:t>
      </w:r>
      <w:r>
        <w:rPr>
          <w:rFonts w:ascii="STIX Math" w:hAnsi="STIX Math" w:cs="STIX Math" w:eastAsia="STIX Math"/>
          <w:i/>
          <w:iCs/>
          <w:spacing w:val="-4"/>
          <w:w w:val="110"/>
          <w:sz w:val="16"/>
          <w:szCs w:val="16"/>
        </w:rPr>
        <w:t> </w:t>
      </w:r>
      <w:r>
        <w:rPr>
          <w:rFonts w:ascii="STIX Math" w:hAnsi="STIX Math" w:cs="STIX Math" w:eastAsia="STIX Math"/>
          <w:i/>
          <w:iCs/>
          <w:w w:val="110"/>
          <w:sz w:val="16"/>
          <w:szCs w:val="16"/>
        </w:rPr>
        <w:t>𝑓</w:t>
      </w:r>
      <w:r>
        <w:rPr>
          <w:rFonts w:ascii="Arial" w:hAnsi="Arial" w:cs="Arial" w:eastAsia="Arial"/>
          <w:w w:val="110"/>
          <w:position w:val="-3"/>
          <w:sz w:val="12"/>
          <w:szCs w:val="12"/>
        </w:rPr>
        <w:t>T</w:t>
      </w:r>
      <w:r>
        <w:rPr>
          <w:rFonts w:ascii="Arial" w:hAnsi="Arial" w:cs="Arial" w:eastAsia="Arial"/>
          <w:spacing w:val="-9"/>
          <w:w w:val="110"/>
          <w:position w:val="-3"/>
          <w:sz w:val="12"/>
          <w:szCs w:val="12"/>
        </w:rPr>
        <w:t> </w:t>
      </w:r>
      <w:r>
        <w:rPr>
          <w:rFonts w:ascii="STIX Math" w:hAnsi="STIX Math" w:cs="STIX Math" w:eastAsia="STIX Math"/>
          <w:w w:val="110"/>
          <w:sz w:val="16"/>
          <w:szCs w:val="16"/>
        </w:rPr>
        <w:t>(</w:t>
      </w:r>
      <w:r>
        <w:rPr>
          <w:rFonts w:ascii="STIX Math" w:hAnsi="STIX Math" w:cs="STIX Math" w:eastAsia="STIX Math"/>
          <w:i/>
          <w:iCs/>
          <w:w w:val="110"/>
          <w:sz w:val="16"/>
          <w:szCs w:val="16"/>
        </w:rPr>
        <w:t>𝑥̄</w:t>
      </w:r>
      <w:r>
        <w:rPr>
          <w:rFonts w:ascii="STIX Math" w:hAnsi="STIX Math" w:cs="STIX Math" w:eastAsia="STIX Math"/>
          <w:w w:val="110"/>
          <w:sz w:val="16"/>
          <w:szCs w:val="16"/>
        </w:rPr>
        <w:t>)</w:t>
      </w:r>
      <w:r>
        <w:rPr>
          <w:rFonts w:ascii="STIX Math" w:hAnsi="STIX Math" w:cs="STIX Math" w:eastAsia="STIX Math"/>
          <w:spacing w:val="-11"/>
          <w:w w:val="110"/>
          <w:sz w:val="16"/>
          <w:szCs w:val="16"/>
        </w:rPr>
        <w:t> </w:t>
      </w:r>
      <w:r>
        <w:rPr>
          <w:rFonts w:ascii="STIX Math" w:hAnsi="STIX Math" w:cs="STIX Math" w:eastAsia="STIX Math"/>
          <w:w w:val="110"/>
          <w:sz w:val="16"/>
          <w:szCs w:val="16"/>
        </w:rPr>
        <w:t>−</w:t>
      </w:r>
      <w:r>
        <w:rPr>
          <w:rFonts w:ascii="STIX Math" w:hAnsi="STIX Math" w:cs="STIX Math" w:eastAsia="STIX Math"/>
          <w:spacing w:val="-11"/>
          <w:w w:val="110"/>
          <w:sz w:val="16"/>
          <w:szCs w:val="16"/>
        </w:rPr>
        <w:t> </w:t>
      </w:r>
      <w:r>
        <w:rPr>
          <w:rFonts w:ascii="STIX Math" w:hAnsi="STIX Math" w:cs="STIX Math" w:eastAsia="STIX Math"/>
          <w:w w:val="110"/>
          <w:sz w:val="16"/>
          <w:szCs w:val="16"/>
        </w:rPr>
        <w:t>(</w:t>
      </w:r>
      <w:r>
        <w:rPr>
          <w:rFonts w:ascii="DejaVu Serif" w:hAnsi="DejaVu Serif" w:cs="DejaVu Serif" w:eastAsia="DejaVu Serif"/>
          <w:w w:val="110"/>
          <w:sz w:val="16"/>
          <w:szCs w:val="16"/>
        </w:rPr>
        <w:t>ℝ</w:t>
      </w:r>
      <w:r>
        <w:rPr>
          <w:rFonts w:ascii="STIX Math" w:hAnsi="STIX Math" w:cs="STIX Math" w:eastAsia="STIX Math"/>
          <w:i/>
          <w:iCs/>
          <w:w w:val="110"/>
          <w:sz w:val="16"/>
          <w:szCs w:val="16"/>
          <w:vertAlign w:val="superscript"/>
        </w:rPr>
        <w:t>𝑚</w:t>
      </w:r>
      <w:r>
        <w:rPr>
          <w:rFonts w:ascii="STIX Math" w:hAnsi="STIX Math" w:cs="STIX Math" w:eastAsia="STIX Math"/>
          <w:i/>
          <w:iCs/>
          <w:spacing w:val="-3"/>
          <w:w w:val="110"/>
          <w:sz w:val="16"/>
          <w:szCs w:val="16"/>
          <w:vertAlign w:val="baseline"/>
        </w:rPr>
        <w:t> </w:t>
      </w:r>
      <w:r>
        <w:rPr>
          <w:rFonts w:ascii="Noto Sans Math" w:hAnsi="Noto Sans Math" w:cs="Noto Sans Math" w:eastAsia="Noto Sans Math"/>
          <w:w w:val="110"/>
          <w:sz w:val="16"/>
          <w:szCs w:val="16"/>
          <w:vertAlign w:val="baseline"/>
        </w:rPr>
        <w:t>⧵</w:t>
      </w:r>
      <w:r>
        <w:rPr>
          <w:rFonts w:ascii="Noto Sans Math" w:hAnsi="Noto Sans Math" w:cs="Noto Sans Math" w:eastAsia="Noto Sans Math"/>
          <w:spacing w:val="-12"/>
          <w:w w:val="110"/>
          <w:sz w:val="16"/>
          <w:szCs w:val="16"/>
          <w:vertAlign w:val="baseline"/>
        </w:rPr>
        <w:t> </w:t>
      </w:r>
      <w:r>
        <w:rPr>
          <w:rFonts w:ascii="STIX Math" w:hAnsi="STIX Math" w:cs="STIX Math" w:eastAsia="STIX Math"/>
          <w:spacing w:val="-2"/>
          <w:w w:val="110"/>
          <w:sz w:val="16"/>
          <w:szCs w:val="16"/>
          <w:vertAlign w:val="baseline"/>
        </w:rPr>
        <w:t>{0})</w:t>
      </w:r>
      <w:r>
        <w:rPr>
          <w:rFonts w:ascii="STIX Math" w:hAnsi="STIX Math" w:cs="STIX Math" w:eastAsia="STIX Math"/>
          <w:i/>
          <w:iCs/>
          <w:spacing w:val="-2"/>
          <w:w w:val="110"/>
          <w:sz w:val="16"/>
          <w:szCs w:val="16"/>
          <w:vertAlign w:val="baseline"/>
        </w:rPr>
        <w:t>.</w:t>
      </w:r>
    </w:p>
    <w:p>
      <w:pPr>
        <w:pStyle w:val="ListParagraph"/>
        <w:numPr>
          <w:ilvl w:val="0"/>
          <w:numId w:val="6"/>
        </w:numPr>
        <w:tabs>
          <w:tab w:pos="406" w:val="left" w:leader="none"/>
        </w:tabs>
        <w:spacing w:line="398" w:lineRule="exact" w:before="0" w:after="0"/>
        <w:ind w:left="406" w:right="0" w:hanging="213"/>
        <w:jc w:val="left"/>
        <w:rPr>
          <w:rFonts w:ascii="Tinos" w:hAnsi="Tinos" w:cs="Tinos" w:eastAsia="Tinos"/>
          <w:sz w:val="16"/>
          <w:szCs w:val="16"/>
        </w:rPr>
      </w:pPr>
      <w:r>
        <w:rPr>
          <w:rFonts w:ascii="Tinos" w:hAnsi="Tinos" w:cs="Tinos" w:eastAsia="Tinos"/>
          <w:w w:val="110"/>
          <w:sz w:val="16"/>
          <w:szCs w:val="16"/>
        </w:rPr>
        <w:t>robust</w:t>
      </w:r>
      <w:r>
        <w:rPr>
          <w:rFonts w:ascii="Tinos" w:hAnsi="Tinos" w:cs="Tinos" w:eastAsia="Tinos"/>
          <w:spacing w:val="-11"/>
          <w:w w:val="110"/>
          <w:sz w:val="16"/>
          <w:szCs w:val="16"/>
        </w:rPr>
        <w:t> </w:t>
      </w:r>
      <w:r>
        <w:rPr>
          <w:rFonts w:ascii="Tinos" w:hAnsi="Tinos" w:cs="Tinos" w:eastAsia="Tinos"/>
          <w:w w:val="110"/>
          <w:sz w:val="16"/>
          <w:szCs w:val="16"/>
        </w:rPr>
        <w:t>strictly</w:t>
      </w:r>
      <w:r>
        <w:rPr>
          <w:rFonts w:ascii="Tinos" w:hAnsi="Tinos" w:cs="Tinos" w:eastAsia="Tinos"/>
          <w:spacing w:val="-11"/>
          <w:w w:val="110"/>
          <w:sz w:val="16"/>
          <w:szCs w:val="16"/>
        </w:rPr>
        <w:t> </w:t>
      </w:r>
      <w:r>
        <w:rPr>
          <w:rFonts w:ascii="Tinos" w:hAnsi="Tinos" w:cs="Tinos" w:eastAsia="Tinos"/>
          <w:w w:val="110"/>
          <w:sz w:val="16"/>
          <w:szCs w:val="16"/>
        </w:rPr>
        <w:t>eﬃcient</w:t>
      </w:r>
      <w:r>
        <w:rPr>
          <w:rFonts w:ascii="Tinos" w:hAnsi="Tinos" w:cs="Tinos" w:eastAsia="Tinos"/>
          <w:spacing w:val="-11"/>
          <w:w w:val="110"/>
          <w:sz w:val="16"/>
          <w:szCs w:val="16"/>
        </w:rPr>
        <w:t> </w:t>
      </w:r>
      <w:r>
        <w:rPr>
          <w:rFonts w:ascii="Tinos" w:hAnsi="Tinos" w:cs="Tinos" w:eastAsia="Tinos"/>
          <w:w w:val="110"/>
          <w:sz w:val="16"/>
          <w:szCs w:val="16"/>
        </w:rPr>
        <w:t>(rse)</w:t>
      </w:r>
      <w:r>
        <w:rPr>
          <w:rFonts w:ascii="Tinos" w:hAnsi="Tinos" w:cs="Tinos" w:eastAsia="Tinos"/>
          <w:spacing w:val="-9"/>
          <w:w w:val="110"/>
          <w:sz w:val="16"/>
          <w:szCs w:val="16"/>
        </w:rPr>
        <w:t> </w:t>
      </w:r>
      <w:r>
        <w:rPr>
          <w:rFonts w:ascii="Tinos" w:hAnsi="Tinos" w:cs="Tinos" w:eastAsia="Tinos"/>
          <w:w w:val="110"/>
          <w:sz w:val="16"/>
          <w:szCs w:val="16"/>
        </w:rPr>
        <w:t>for</w:t>
      </w:r>
      <w:r>
        <w:rPr>
          <w:rFonts w:ascii="Tinos" w:hAnsi="Tinos" w:cs="Tinos" w:eastAsia="Tinos"/>
          <w:spacing w:val="-8"/>
          <w:w w:val="110"/>
          <w:sz w:val="16"/>
          <w:szCs w:val="16"/>
        </w:rPr>
        <w:t> </w:t>
      </w:r>
      <w:r>
        <w:rPr>
          <w:rFonts w:ascii="Arial" w:hAnsi="Arial" w:cs="Arial" w:eastAsia="Arial"/>
          <w:w w:val="110"/>
          <w:sz w:val="16"/>
          <w:szCs w:val="16"/>
        </w:rPr>
        <w:t>P</w:t>
      </w:r>
      <w:r>
        <w:rPr>
          <w:rFonts w:ascii="STIX Math" w:hAnsi="STIX Math" w:cs="STIX Math" w:eastAsia="STIX Math"/>
          <w:w w:val="110"/>
          <w:sz w:val="16"/>
          <w:szCs w:val="16"/>
        </w:rPr>
        <w:t>(</w:t>
      </w:r>
      <w:r>
        <w:rPr>
          <w:rFonts w:ascii="Arial" w:hAnsi="Arial" w:cs="Arial" w:eastAsia="Arial"/>
          <w:w w:val="110"/>
          <w:sz w:val="16"/>
          <w:szCs w:val="16"/>
        </w:rPr>
        <w:t>T</w:t>
      </w:r>
      <w:r>
        <w:rPr>
          <w:rFonts w:ascii="Arial" w:hAnsi="Arial" w:cs="Arial" w:eastAsia="Arial"/>
          <w:spacing w:val="-21"/>
          <w:w w:val="110"/>
          <w:sz w:val="16"/>
          <w:szCs w:val="16"/>
        </w:rPr>
        <w:t> </w:t>
      </w:r>
      <w:r>
        <w:rPr>
          <w:rFonts w:ascii="STIX Math" w:hAnsi="STIX Math" w:cs="STIX Math" w:eastAsia="STIX Math"/>
          <w:w w:val="110"/>
          <w:sz w:val="16"/>
          <w:szCs w:val="16"/>
        </w:rPr>
        <w:t>)</w:t>
      </w:r>
      <w:r>
        <w:rPr>
          <w:rFonts w:ascii="STIX Math" w:hAnsi="STIX Math" w:cs="STIX Math" w:eastAsia="STIX Math"/>
          <w:spacing w:val="-8"/>
          <w:w w:val="110"/>
          <w:sz w:val="16"/>
          <w:szCs w:val="16"/>
        </w:rPr>
        <w:t> </w:t>
      </w:r>
      <w:r>
        <w:rPr>
          <w:rFonts w:ascii="Tinos" w:hAnsi="Tinos" w:cs="Tinos" w:eastAsia="Tinos"/>
          <w:w w:val="110"/>
          <w:sz w:val="16"/>
          <w:szCs w:val="16"/>
        </w:rPr>
        <w:t>if</w:t>
      </w:r>
      <w:r>
        <w:rPr>
          <w:rFonts w:ascii="Tinos" w:hAnsi="Tinos" w:cs="Tinos" w:eastAsia="Tinos"/>
          <w:spacing w:val="-9"/>
          <w:w w:val="110"/>
          <w:sz w:val="16"/>
          <w:szCs w:val="16"/>
        </w:rPr>
        <w:t> </w:t>
      </w:r>
      <w:r>
        <w:rPr>
          <w:rFonts w:ascii="Tinos" w:hAnsi="Tinos" w:cs="Tinos" w:eastAsia="Tinos"/>
          <w:w w:val="110"/>
          <w:sz w:val="16"/>
          <w:szCs w:val="16"/>
        </w:rPr>
        <w:t>there</w:t>
      </w:r>
      <w:r>
        <w:rPr>
          <w:rFonts w:ascii="Tinos" w:hAnsi="Tinos" w:cs="Tinos" w:eastAsia="Tinos"/>
          <w:spacing w:val="-9"/>
          <w:w w:val="110"/>
          <w:sz w:val="16"/>
          <w:szCs w:val="16"/>
        </w:rPr>
        <w:t> </w:t>
      </w:r>
      <w:r>
        <w:rPr>
          <w:rFonts w:ascii="Tinos" w:hAnsi="Tinos" w:cs="Tinos" w:eastAsia="Tinos"/>
          <w:w w:val="110"/>
          <w:sz w:val="16"/>
          <w:szCs w:val="16"/>
        </w:rPr>
        <w:t>is</w:t>
      </w:r>
      <w:r>
        <w:rPr>
          <w:rFonts w:ascii="Tinos" w:hAnsi="Tinos" w:cs="Tinos" w:eastAsia="Tinos"/>
          <w:spacing w:val="-9"/>
          <w:w w:val="110"/>
          <w:sz w:val="16"/>
          <w:szCs w:val="16"/>
        </w:rPr>
        <w:t> </w:t>
      </w:r>
      <w:r>
        <w:rPr>
          <w:rFonts w:ascii="Tinos" w:hAnsi="Tinos" w:cs="Tinos" w:eastAsia="Tinos"/>
          <w:w w:val="110"/>
          <w:sz w:val="16"/>
          <w:szCs w:val="16"/>
        </w:rPr>
        <w:t>no</w:t>
      </w:r>
      <w:r>
        <w:rPr>
          <w:rFonts w:ascii="Tinos" w:hAnsi="Tinos" w:cs="Tinos" w:eastAsia="Tinos"/>
          <w:spacing w:val="-9"/>
          <w:w w:val="110"/>
          <w:sz w:val="16"/>
          <w:szCs w:val="16"/>
        </w:rPr>
        <w:t> </w:t>
      </w:r>
      <w:r>
        <w:rPr>
          <w:rFonts w:ascii="STIX Math" w:hAnsi="STIX Math" w:cs="STIX Math" w:eastAsia="STIX Math"/>
          <w:i/>
          <w:iCs/>
          <w:w w:val="110"/>
          <w:sz w:val="16"/>
          <w:szCs w:val="16"/>
        </w:rPr>
        <w:t>𝑥</w:t>
      </w:r>
      <w:r>
        <w:rPr>
          <w:rFonts w:ascii="STIX Math" w:hAnsi="STIX Math" w:cs="STIX Math" w:eastAsia="STIX Math"/>
          <w:i/>
          <w:iCs/>
          <w:spacing w:val="-4"/>
          <w:w w:val="110"/>
          <w:sz w:val="16"/>
          <w:szCs w:val="16"/>
        </w:rPr>
        <w:t> </w:t>
      </w:r>
      <w:r>
        <w:rPr>
          <w:rFonts w:ascii="STIX Math" w:hAnsi="STIX Math" w:cs="STIX Math" w:eastAsia="STIX Math"/>
          <w:w w:val="110"/>
          <w:sz w:val="16"/>
          <w:szCs w:val="16"/>
        </w:rPr>
        <w:t>∈</w:t>
      </w:r>
      <w:r>
        <w:rPr>
          <w:rFonts w:ascii="STIX Math" w:hAnsi="STIX Math" w:cs="STIX Math" w:eastAsia="STIX Math"/>
          <w:spacing w:val="-4"/>
          <w:w w:val="110"/>
          <w:sz w:val="16"/>
          <w:szCs w:val="16"/>
        </w:rPr>
        <w:t> </w:t>
      </w:r>
      <w:r>
        <w:rPr>
          <w:rFonts w:ascii="STIX Math" w:hAnsi="STIX Math" w:cs="STIX Math" w:eastAsia="STIX Math"/>
          <w:i/>
          <w:iCs/>
          <w:w w:val="110"/>
          <w:sz w:val="16"/>
          <w:szCs w:val="16"/>
        </w:rPr>
        <w:t>𝑀</w:t>
      </w:r>
      <w:r>
        <w:rPr>
          <w:rFonts w:ascii="STIX Math" w:hAnsi="STIX Math" w:cs="STIX Math" w:eastAsia="STIX Math"/>
          <w:i/>
          <w:iCs/>
          <w:spacing w:val="2"/>
          <w:w w:val="110"/>
          <w:sz w:val="16"/>
          <w:szCs w:val="16"/>
        </w:rPr>
        <w:t> </w:t>
      </w:r>
      <w:r>
        <w:rPr>
          <w:rFonts w:ascii="Noto Sans Math" w:hAnsi="Noto Sans Math" w:cs="Noto Sans Math" w:eastAsia="Noto Sans Math"/>
          <w:w w:val="110"/>
          <w:sz w:val="16"/>
          <w:szCs w:val="16"/>
        </w:rPr>
        <w:t>⧵</w:t>
      </w:r>
      <w:r>
        <w:rPr>
          <w:rFonts w:ascii="Noto Sans Math" w:hAnsi="Noto Sans Math" w:cs="Noto Sans Math" w:eastAsia="Noto Sans Math"/>
          <w:spacing w:val="-12"/>
          <w:w w:val="110"/>
          <w:sz w:val="16"/>
          <w:szCs w:val="16"/>
        </w:rPr>
        <w:t> </w:t>
      </w:r>
      <w:r>
        <w:rPr>
          <w:rFonts w:ascii="STIX Math" w:hAnsi="STIX Math" w:cs="STIX Math" w:eastAsia="STIX Math"/>
          <w:w w:val="110"/>
          <w:sz w:val="16"/>
          <w:szCs w:val="16"/>
        </w:rPr>
        <w:t>{</w:t>
      </w:r>
      <w:r>
        <w:rPr>
          <w:rFonts w:ascii="STIX Math" w:hAnsi="STIX Math" w:cs="STIX Math" w:eastAsia="STIX Math"/>
          <w:i/>
          <w:iCs/>
          <w:w w:val="110"/>
          <w:sz w:val="16"/>
          <w:szCs w:val="16"/>
        </w:rPr>
        <w:t>𝑥̄</w:t>
      </w:r>
      <w:r>
        <w:rPr>
          <w:rFonts w:ascii="STIX Math" w:hAnsi="STIX Math" w:cs="STIX Math" w:eastAsia="STIX Math"/>
          <w:w w:val="110"/>
          <w:sz w:val="16"/>
          <w:szCs w:val="16"/>
        </w:rPr>
        <w:t>}</w:t>
      </w:r>
      <w:r>
        <w:rPr>
          <w:rFonts w:ascii="STIX Math" w:hAnsi="STIX Math" w:cs="STIX Math" w:eastAsia="STIX Math"/>
          <w:spacing w:val="-8"/>
          <w:w w:val="110"/>
          <w:sz w:val="16"/>
          <w:szCs w:val="16"/>
        </w:rPr>
        <w:t> </w:t>
      </w:r>
      <w:r>
        <w:rPr>
          <w:rFonts w:ascii="Tinos" w:hAnsi="Tinos" w:cs="Tinos" w:eastAsia="Tinos"/>
          <w:spacing w:val="-4"/>
          <w:w w:val="110"/>
          <w:sz w:val="16"/>
          <w:szCs w:val="16"/>
        </w:rPr>
        <w:t>such</w:t>
      </w:r>
    </w:p>
    <w:p>
      <w:pPr>
        <w:pStyle w:val="BodyText"/>
        <w:spacing w:line="172" w:lineRule="exact"/>
        <w:ind w:left="407"/>
        <w:jc w:val="left"/>
      </w:pPr>
      <w:r>
        <w:rPr>
          <w:spacing w:val="-4"/>
          <w:w w:val="115"/>
        </w:rPr>
        <w:t>that</w:t>
      </w:r>
    </w:p>
    <w:p>
      <w:pPr>
        <w:pStyle w:val="BodyText"/>
        <w:spacing w:line="273" w:lineRule="auto" w:before="124"/>
        <w:ind w:right="115"/>
      </w:pPr>
      <w:r>
        <w:rPr/>
        <w:br w:type="column"/>
      </w:r>
      <w:r>
        <w:rPr>
          <w:w w:val="110"/>
        </w:rPr>
        <w:t>order relation defined in </w:t>
      </w:r>
      <w:hyperlink w:history="true" w:anchor="_bookmark26">
        <w:r>
          <w:rPr>
            <w:color w:val="0080AC"/>
            <w:w w:val="110"/>
          </w:rPr>
          <w:t>(7)</w:t>
        </w:r>
      </w:hyperlink>
      <w:r>
        <w:rPr>
          <w:w w:val="110"/>
        </w:rPr>
        <w:t>, and variants of it, and sets are often not </w:t>
      </w:r>
      <w:r>
        <w:rPr>
          <w:spacing w:val="-2"/>
          <w:w w:val="110"/>
        </w:rPr>
        <w:t>comparable.</w:t>
      </w:r>
    </w:p>
    <w:p>
      <w:pPr>
        <w:pStyle w:val="BodyText"/>
        <w:spacing w:line="273" w:lineRule="auto"/>
        <w:ind w:right="116" w:firstLine="239"/>
      </w:pPr>
      <w:r>
        <w:rPr>
          <w:w w:val="110"/>
        </w:rPr>
        <w:t>Robust</w:t>
      </w:r>
      <w:r>
        <w:rPr>
          <w:spacing w:val="-11"/>
          <w:w w:val="110"/>
        </w:rPr>
        <w:t> </w:t>
      </w:r>
      <w:r>
        <w:rPr>
          <w:w w:val="110"/>
        </w:rPr>
        <w:t>multiobjective</w:t>
      </w:r>
      <w:r>
        <w:rPr>
          <w:spacing w:val="-11"/>
          <w:w w:val="110"/>
        </w:rPr>
        <w:t> </w:t>
      </w:r>
      <w:r>
        <w:rPr>
          <w:w w:val="110"/>
        </w:rPr>
        <w:t>optimization</w:t>
      </w:r>
      <w:r>
        <w:rPr>
          <w:spacing w:val="-11"/>
          <w:w w:val="110"/>
        </w:rPr>
        <w:t> </w:t>
      </w:r>
      <w:r>
        <w:rPr>
          <w:w w:val="110"/>
        </w:rPr>
        <w:t>with</w:t>
      </w:r>
      <w:r>
        <w:rPr>
          <w:spacing w:val="-11"/>
          <w:w w:val="110"/>
        </w:rPr>
        <w:t> </w:t>
      </w:r>
      <w:r>
        <w:rPr>
          <w:w w:val="110"/>
        </w:rPr>
        <w:t>the</w:t>
      </w:r>
      <w:r>
        <w:rPr>
          <w:spacing w:val="-11"/>
          <w:w w:val="110"/>
        </w:rPr>
        <w:t> </w:t>
      </w:r>
      <w:r>
        <w:rPr>
          <w:w w:val="110"/>
        </w:rPr>
        <w:t>set-valued</w:t>
      </w:r>
      <w:r>
        <w:rPr>
          <w:spacing w:val="-11"/>
          <w:w w:val="110"/>
        </w:rPr>
        <w:t> </w:t>
      </w:r>
      <w:r>
        <w:rPr>
          <w:w w:val="110"/>
        </w:rPr>
        <w:t>approach</w:t>
      </w:r>
      <w:r>
        <w:rPr>
          <w:spacing w:val="-11"/>
          <w:w w:val="110"/>
        </w:rPr>
        <w:t> </w:t>
      </w:r>
      <w:r>
        <w:rPr>
          <w:w w:val="110"/>
        </w:rPr>
        <w:t>has an obvious relation to set optimization, which is widely used in the lit- erature for further theoretical examinations and for first numerical ap- proaches.</w:t>
      </w:r>
      <w:r>
        <w:rPr>
          <w:spacing w:val="-10"/>
          <w:w w:val="110"/>
        </w:rPr>
        <w:t> </w:t>
      </w:r>
      <w:r>
        <w:rPr>
          <w:w w:val="110"/>
        </w:rPr>
        <w:t>For</w:t>
      </w:r>
      <w:r>
        <w:rPr>
          <w:spacing w:val="-10"/>
          <w:w w:val="110"/>
        </w:rPr>
        <w:t> </w:t>
      </w:r>
      <w:r>
        <w:rPr>
          <w:w w:val="110"/>
        </w:rPr>
        <w:t>instance,</w:t>
      </w:r>
      <w:r>
        <w:rPr>
          <w:spacing w:val="-10"/>
          <w:w w:val="110"/>
        </w:rPr>
        <w:t> </w:t>
      </w:r>
      <w:r>
        <w:rPr>
          <w:w w:val="110"/>
        </w:rPr>
        <w:t>this</w:t>
      </w:r>
      <w:r>
        <w:rPr>
          <w:spacing w:val="-10"/>
          <w:w w:val="110"/>
        </w:rPr>
        <w:t> </w:t>
      </w:r>
      <w:r>
        <w:rPr>
          <w:w w:val="110"/>
        </w:rPr>
        <w:t>is</w:t>
      </w:r>
      <w:r>
        <w:rPr>
          <w:spacing w:val="-10"/>
          <w:w w:val="110"/>
        </w:rPr>
        <w:t> </w:t>
      </w:r>
      <w:r>
        <w:rPr>
          <w:w w:val="110"/>
        </w:rPr>
        <w:t>studied</w:t>
      </w:r>
      <w:r>
        <w:rPr>
          <w:spacing w:val="-10"/>
          <w:w w:val="110"/>
        </w:rPr>
        <w:t> </w:t>
      </w:r>
      <w:r>
        <w:rPr>
          <w:w w:val="110"/>
        </w:rPr>
        <w:t>in</w:t>
      </w:r>
      <w:r>
        <w:rPr>
          <w:spacing w:val="-10"/>
          <w:w w:val="110"/>
        </w:rPr>
        <w:t> </w:t>
      </w:r>
      <w:r>
        <w:rPr>
          <w:w w:val="110"/>
        </w:rPr>
        <w:t>the</w:t>
      </w:r>
      <w:r>
        <w:rPr>
          <w:spacing w:val="-10"/>
          <w:w w:val="110"/>
        </w:rPr>
        <w:t> </w:t>
      </w:r>
      <w:r>
        <w:rPr>
          <w:w w:val="110"/>
        </w:rPr>
        <w:t>specific</w:t>
      </w:r>
      <w:r>
        <w:rPr>
          <w:spacing w:val="-10"/>
          <w:w w:val="110"/>
        </w:rPr>
        <w:t> </w:t>
      </w:r>
      <w:r>
        <w:rPr>
          <w:w w:val="110"/>
        </w:rPr>
        <w:t>case</w:t>
      </w:r>
      <w:r>
        <w:rPr>
          <w:spacing w:val="-10"/>
          <w:w w:val="110"/>
        </w:rPr>
        <w:t> </w:t>
      </w:r>
      <w:r>
        <w:rPr>
          <w:w w:val="110"/>
        </w:rPr>
        <w:t>of</w:t>
      </w:r>
      <w:r>
        <w:rPr>
          <w:spacing w:val="-10"/>
          <w:w w:val="110"/>
        </w:rPr>
        <w:t> </w:t>
      </w:r>
      <w:r>
        <w:rPr>
          <w:w w:val="110"/>
        </w:rPr>
        <w:t>decision</w:t>
      </w:r>
      <w:r>
        <w:rPr>
          <w:spacing w:val="-10"/>
          <w:w w:val="110"/>
        </w:rPr>
        <w:t> </w:t>
      </w:r>
      <w:r>
        <w:rPr>
          <w:w w:val="110"/>
        </w:rPr>
        <w:t>un- certainty</w:t>
      </w:r>
      <w:r>
        <w:rPr>
          <w:spacing w:val="-3"/>
          <w:w w:val="110"/>
        </w:rPr>
        <w:t> </w:t>
      </w:r>
      <w:r>
        <w:rPr>
          <w:w w:val="110"/>
        </w:rPr>
        <w:t>by</w:t>
      </w:r>
      <w:r>
        <w:rPr>
          <w:spacing w:val="-3"/>
          <w:w w:val="110"/>
        </w:rPr>
        <w:t> </w:t>
      </w:r>
      <w:r>
        <w:rPr>
          <w:w w:val="110"/>
        </w:rPr>
        <w:t>Eichfelder,</w:t>
      </w:r>
      <w:r>
        <w:rPr>
          <w:spacing w:val="-2"/>
          <w:w w:val="110"/>
        </w:rPr>
        <w:t> </w:t>
      </w:r>
      <w:r>
        <w:rPr>
          <w:w w:val="110"/>
        </w:rPr>
        <w:t>Krüger</w:t>
      </w:r>
      <w:r>
        <w:rPr>
          <w:spacing w:val="-3"/>
          <w:w w:val="110"/>
        </w:rPr>
        <w:t> </w:t>
      </w:r>
      <w:r>
        <w:rPr>
          <w:w w:val="110"/>
        </w:rPr>
        <w:t>and</w:t>
      </w:r>
      <w:r>
        <w:rPr>
          <w:spacing w:val="-3"/>
          <w:w w:val="110"/>
        </w:rPr>
        <w:t> </w:t>
      </w:r>
      <w:r>
        <w:rPr>
          <w:w w:val="110"/>
        </w:rPr>
        <w:t>Schöbel</w:t>
      </w:r>
      <w:r>
        <w:rPr>
          <w:spacing w:val="-2"/>
          <w:w w:val="110"/>
        </w:rPr>
        <w:t> </w:t>
      </w:r>
      <w:r>
        <w:rPr>
          <w:w w:val="110"/>
        </w:rPr>
        <w:t>in</w:t>
      </w:r>
      <w:r>
        <w:rPr>
          <w:spacing w:val="-3"/>
          <w:w w:val="110"/>
        </w:rPr>
        <w:t> </w:t>
      </w:r>
      <w:hyperlink w:history="true" w:anchor="_bookmark73">
        <w:r>
          <w:rPr>
            <w:color w:val="0080AC"/>
            <w:w w:val="110"/>
          </w:rPr>
          <w:t>Eichfelder</w:t>
        </w:r>
        <w:r>
          <w:rPr>
            <w:color w:val="0080AC"/>
            <w:spacing w:val="-2"/>
            <w:w w:val="110"/>
          </w:rPr>
          <w:t> </w:t>
        </w:r>
        <w:r>
          <w:rPr>
            <w:color w:val="0080AC"/>
            <w:w w:val="110"/>
          </w:rPr>
          <w:t>et</w:t>
        </w:r>
        <w:r>
          <w:rPr>
            <w:color w:val="0080AC"/>
            <w:spacing w:val="-3"/>
            <w:w w:val="110"/>
          </w:rPr>
          <w:t> </w:t>
        </w:r>
        <w:r>
          <w:rPr>
            <w:color w:val="0080AC"/>
            <w:w w:val="110"/>
          </w:rPr>
          <w:t>al.</w:t>
        </w:r>
        <w:r>
          <w:rPr>
            <w:color w:val="0080AC"/>
            <w:spacing w:val="-3"/>
            <w:w w:val="110"/>
          </w:rPr>
          <w:t> </w:t>
        </w:r>
        <w:r>
          <w:rPr>
            <w:color w:val="0080AC"/>
            <w:spacing w:val="-2"/>
            <w:w w:val="110"/>
          </w:rPr>
          <w:t>(2017)</w:t>
        </w:r>
      </w:hyperlink>
      <w:r>
        <w:rPr>
          <w:spacing w:val="-2"/>
          <w:w w:val="110"/>
        </w:rPr>
        <w:t>,</w:t>
      </w:r>
    </w:p>
    <w:p>
      <w:pPr>
        <w:pStyle w:val="BodyText"/>
        <w:spacing w:line="73" w:lineRule="exact"/>
      </w:pPr>
      <w:r>
        <w:rPr>
          <w:w w:val="110"/>
        </w:rPr>
        <w:t>i.e.,</w:t>
      </w:r>
      <w:r>
        <w:rPr>
          <w:spacing w:val="-3"/>
          <w:w w:val="110"/>
        </w:rPr>
        <w:t> </w:t>
      </w:r>
      <w:r>
        <w:rPr>
          <w:w w:val="110"/>
        </w:rPr>
        <w:t>for</w:t>
      </w:r>
      <w:r>
        <w:rPr>
          <w:spacing w:val="-3"/>
          <w:w w:val="110"/>
        </w:rPr>
        <w:t> </w:t>
      </w:r>
      <w:r>
        <w:rPr>
          <w:w w:val="110"/>
        </w:rPr>
        <w:t>the</w:t>
      </w:r>
      <w:r>
        <w:rPr>
          <w:spacing w:val="-2"/>
          <w:w w:val="110"/>
        </w:rPr>
        <w:t> </w:t>
      </w:r>
      <w:r>
        <w:rPr>
          <w:w w:val="110"/>
        </w:rPr>
        <w:t>case</w:t>
      </w:r>
      <w:r>
        <w:rPr>
          <w:spacing w:val="-3"/>
          <w:w w:val="110"/>
        </w:rPr>
        <w:t> </w:t>
      </w:r>
      <w:r>
        <w:rPr>
          <w:w w:val="110"/>
        </w:rPr>
        <w:t>that</w:t>
      </w:r>
      <w:r>
        <w:rPr>
          <w:spacing w:val="-3"/>
          <w:w w:val="110"/>
        </w:rPr>
        <w:t> </w:t>
      </w:r>
      <w:r>
        <w:rPr>
          <w:w w:val="110"/>
        </w:rPr>
        <w:t>one</w:t>
      </w:r>
      <w:r>
        <w:rPr>
          <w:spacing w:val="-2"/>
          <w:w w:val="110"/>
        </w:rPr>
        <w:t> </w:t>
      </w:r>
      <w:r>
        <w:rPr>
          <w:w w:val="110"/>
        </w:rPr>
        <w:t>has</w:t>
      </w:r>
      <w:r>
        <w:rPr>
          <w:spacing w:val="-3"/>
          <w:w w:val="110"/>
        </w:rPr>
        <w:t> </w:t>
      </w:r>
      <w:r>
        <w:rPr>
          <w:w w:val="110"/>
        </w:rPr>
        <w:t>for</w:t>
      </w:r>
      <w:r>
        <w:rPr>
          <w:spacing w:val="-3"/>
          <w:w w:val="110"/>
        </w:rPr>
        <w:t> </w:t>
      </w:r>
      <w:r>
        <w:rPr>
          <w:w w:val="110"/>
        </w:rPr>
        <w:t>the</w:t>
      </w:r>
      <w:r>
        <w:rPr>
          <w:spacing w:val="-2"/>
          <w:w w:val="110"/>
        </w:rPr>
        <w:t> </w:t>
      </w:r>
      <w:r>
        <w:rPr>
          <w:w w:val="110"/>
        </w:rPr>
        <w:t>problem</w:t>
      </w:r>
      <w:r>
        <w:rPr>
          <w:spacing w:val="-2"/>
          <w:w w:val="110"/>
        </w:rPr>
        <w:t> </w:t>
      </w:r>
      <w:r>
        <w:rPr>
          <w:w w:val="110"/>
        </w:rPr>
        <w:t>(</w:t>
      </w:r>
      <w:hyperlink w:history="true" w:anchor="_bookmark33">
        <w:r>
          <w:rPr>
            <w:rFonts w:ascii="Arial" w:eastAsia="Arial"/>
            <w:color w:val="0080AC"/>
            <w:w w:val="110"/>
          </w:rPr>
          <w:t>P</w:t>
        </w:r>
        <w:r>
          <w:rPr>
            <w:rFonts w:ascii="STIX Math" w:eastAsia="STIX Math"/>
            <w:color w:val="0080AC"/>
            <w:w w:val="110"/>
          </w:rPr>
          <w:t>(</w:t>
        </w:r>
        <w:r>
          <w:rPr>
            <w:rFonts w:ascii="STIX Math" w:eastAsia="STIX Math"/>
            <w:i/>
            <w:color w:val="0080AC"/>
            <w:w w:val="110"/>
          </w:rPr>
          <w:t>𝑥</w:t>
        </w:r>
        <w:r>
          <w:rPr>
            <w:rFonts w:ascii="STIX Math" w:eastAsia="STIX Math"/>
            <w:color w:val="0080AC"/>
            <w:w w:val="110"/>
          </w:rPr>
          <w:t>)</w:t>
        </w:r>
      </w:hyperlink>
      <w:r>
        <w:rPr>
          <w:w w:val="110"/>
        </w:rPr>
        <w:t>)</w:t>
      </w:r>
      <w:r>
        <w:rPr>
          <w:spacing w:val="-3"/>
          <w:w w:val="110"/>
        </w:rPr>
        <w:t> </w:t>
      </w:r>
      <w:r>
        <w:rPr>
          <w:w w:val="110"/>
        </w:rPr>
        <w:t>objective</w:t>
      </w:r>
      <w:r>
        <w:rPr>
          <w:spacing w:val="-2"/>
          <w:w w:val="110"/>
        </w:rPr>
        <w:t> functions</w:t>
      </w:r>
    </w:p>
    <w:p>
      <w:pPr>
        <w:spacing w:line="234" w:lineRule="exact" w:before="0"/>
        <w:ind w:left="158" w:right="0" w:firstLine="0"/>
        <w:jc w:val="both"/>
        <w:rPr>
          <w:rFonts w:ascii="STIX Math" w:hAnsi="STIX Math" w:eastAsia="STIX Math"/>
          <w:i/>
          <w:sz w:val="16"/>
        </w:rPr>
      </w:pPr>
      <w:r>
        <w:rPr/>
        <mc:AlternateContent>
          <mc:Choice Requires="wps">
            <w:drawing>
              <wp:anchor distT="0" distB="0" distL="0" distR="0" allowOverlap="1" layoutInCell="1" locked="0" behindDoc="1" simplePos="0" relativeHeight="486292480">
                <wp:simplePos x="0" y="0"/>
                <wp:positionH relativeFrom="page">
                  <wp:posOffset>4935054</wp:posOffset>
                </wp:positionH>
                <wp:positionV relativeFrom="paragraph">
                  <wp:posOffset>146158</wp:posOffset>
                </wp:positionV>
                <wp:extent cx="1150620" cy="7620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150620" cy="76200"/>
                        </a:xfrm>
                        <a:prstGeom prst="rect">
                          <a:avLst/>
                        </a:prstGeom>
                      </wps:spPr>
                      <wps:txbx>
                        <w:txbxContent>
                          <w:p>
                            <w:pPr>
                              <w:tabs>
                                <w:tab w:pos="1774" w:val="left" w:leader="none"/>
                              </w:tabs>
                              <w:spacing w:line="120" w:lineRule="exact" w:before="0"/>
                              <w:ind w:left="0" w:right="0" w:firstLine="0"/>
                              <w:jc w:val="left"/>
                              <w:rPr>
                                <w:rFonts w:ascii="STIX Math" w:eastAsia="STIX Math"/>
                                <w:i/>
                                <w:sz w:val="12"/>
                              </w:rPr>
                            </w:pPr>
                            <w:r>
                              <w:rPr>
                                <w:rFonts w:ascii="STIX Math" w:eastAsia="STIX Math"/>
                                <w:i/>
                                <w:spacing w:val="-10"/>
                                <w:sz w:val="12"/>
                              </w:rPr>
                              <w:t>𝑖</w:t>
                            </w:r>
                            <w:r>
                              <w:rPr>
                                <w:rFonts w:ascii="STIX Math" w:eastAsia="STIX Math"/>
                                <w:i/>
                                <w:sz w:val="12"/>
                              </w:rPr>
                              <w:tab/>
                            </w:r>
                            <w:r>
                              <w:rPr>
                                <w:rFonts w:ascii="STIX Math" w:eastAsia="STIX Math"/>
                                <w:i/>
                                <w:spacing w:val="-113"/>
                                <w:sz w:val="12"/>
                              </w:rPr>
                              <w:t>𝑖</w:t>
                            </w:r>
                          </w:p>
                        </w:txbxContent>
                      </wps:txbx>
                      <wps:bodyPr wrap="square" lIns="0" tIns="0" rIns="0" bIns="0" rtlCol="0">
                        <a:noAutofit/>
                      </wps:bodyPr>
                    </wps:wsp>
                  </a:graphicData>
                </a:graphic>
              </wp:anchor>
            </w:drawing>
          </mc:Choice>
          <mc:Fallback>
            <w:pict>
              <v:shape style="position:absolute;margin-left:388.587006pt;margin-top:11.508525pt;width:90.6pt;height:6pt;mso-position-horizontal-relative:page;mso-position-vertical-relative:paragraph;z-index:-17024000" type="#_x0000_t202" id="docshape148" filled="false" stroked="false">
                <v:textbox inset="0,0,0,0">
                  <w:txbxContent>
                    <w:p>
                      <w:pPr>
                        <w:tabs>
                          <w:tab w:pos="1774" w:val="left" w:leader="none"/>
                        </w:tabs>
                        <w:spacing w:line="120" w:lineRule="exact" w:before="0"/>
                        <w:ind w:left="0" w:right="0" w:firstLine="0"/>
                        <w:jc w:val="left"/>
                        <w:rPr>
                          <w:rFonts w:ascii="STIX Math" w:eastAsia="STIX Math"/>
                          <w:i/>
                          <w:sz w:val="12"/>
                        </w:rPr>
                      </w:pPr>
                      <w:r>
                        <w:rPr>
                          <w:rFonts w:ascii="STIX Math" w:eastAsia="STIX Math"/>
                          <w:i/>
                          <w:spacing w:val="-10"/>
                          <w:sz w:val="12"/>
                        </w:rPr>
                        <w:t>𝑖</w:t>
                      </w:r>
                      <w:r>
                        <w:rPr>
                          <w:rFonts w:ascii="STIX Math" w:eastAsia="STIX Math"/>
                          <w:i/>
                          <w:sz w:val="12"/>
                        </w:rPr>
                        <w:tab/>
                      </w:r>
                      <w:r>
                        <w:rPr>
                          <w:rFonts w:ascii="STIX Math" w:eastAsia="STIX Math"/>
                          <w:i/>
                          <w:spacing w:val="-113"/>
                          <w:sz w:val="12"/>
                        </w:rPr>
                        <w:t>𝑖</w:t>
                      </w:r>
                    </w:p>
                  </w:txbxContent>
                </v:textbox>
                <w10:wrap type="none"/>
              </v:shape>
            </w:pict>
          </mc:Fallback>
        </mc:AlternateContent>
      </w:r>
      <w:r>
        <w:rPr>
          <w:w w:val="105"/>
          <w:sz w:val="16"/>
        </w:rPr>
        <w:t>of</w:t>
      </w:r>
      <w:r>
        <w:rPr>
          <w:spacing w:val="-3"/>
          <w:w w:val="105"/>
          <w:sz w:val="16"/>
        </w:rPr>
        <w:t> </w:t>
      </w:r>
      <w:r>
        <w:rPr>
          <w:w w:val="105"/>
          <w:sz w:val="16"/>
        </w:rPr>
        <w:t>the</w:t>
      </w:r>
      <w:r>
        <w:rPr>
          <w:spacing w:val="10"/>
          <w:w w:val="105"/>
          <w:sz w:val="16"/>
        </w:rPr>
        <w:t> </w:t>
      </w:r>
      <w:r>
        <w:rPr>
          <w:w w:val="105"/>
          <w:sz w:val="16"/>
        </w:rPr>
        <w:t>form</w:t>
      </w:r>
      <w:r>
        <w:rPr>
          <w:spacing w:val="10"/>
          <w:w w:val="105"/>
          <w:sz w:val="16"/>
        </w:rPr>
        <w:t> </w:t>
      </w:r>
      <w:r>
        <w:rPr>
          <w:rFonts w:ascii="STIX Math" w:hAnsi="STIX Math" w:eastAsia="STIX Math"/>
          <w:i/>
          <w:w w:val="105"/>
          <w:sz w:val="16"/>
        </w:rPr>
        <w:t>𝑓</w:t>
      </w:r>
      <w:r>
        <w:rPr>
          <w:rFonts w:ascii="STIX Math" w:hAnsi="STIX Math" w:eastAsia="STIX Math"/>
          <w:i/>
          <w:w w:val="105"/>
          <w:position w:val="-3"/>
          <w:sz w:val="12"/>
        </w:rPr>
        <w:t>𝑖</w:t>
      </w:r>
      <w:r>
        <w:rPr>
          <w:rFonts w:ascii="STIX Math" w:hAnsi="STIX Math" w:eastAsia="STIX Math"/>
          <w:i/>
          <w:spacing w:val="-21"/>
          <w:w w:val="105"/>
          <w:position w:val="-3"/>
          <w:sz w:val="12"/>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spacing w:val="-16"/>
          <w:w w:val="105"/>
          <w:sz w:val="16"/>
        </w:rPr>
        <w:t> </w:t>
      </w:r>
      <w:r>
        <w:rPr>
          <w:rFonts w:ascii="STIX Math" w:hAnsi="STIX Math" w:eastAsia="STIX Math"/>
          <w:i/>
          <w:w w:val="105"/>
          <w:sz w:val="16"/>
        </w:rPr>
        <w:t>𝜉</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i/>
          <w:w w:val="105"/>
          <w:sz w:val="16"/>
        </w:rPr>
        <w:t>𝑓</w:t>
      </w:r>
      <w:r>
        <w:rPr>
          <w:rFonts w:ascii="STIX Math" w:hAnsi="STIX Math" w:eastAsia="STIX Math"/>
          <w:i/>
          <w:w w:val="105"/>
          <w:position w:val="3"/>
          <w:sz w:val="16"/>
        </w:rPr>
        <w:t>̃</w:t>
      </w:r>
      <w:r>
        <w:rPr>
          <w:rFonts w:ascii="STIX Math" w:hAnsi="STIX Math" w:eastAsia="STIX Math"/>
          <w:i/>
          <w:spacing w:val="-17"/>
          <w:w w:val="105"/>
          <w:position w:val="3"/>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spacing w:val="-10"/>
          <w:w w:val="105"/>
          <w:sz w:val="16"/>
        </w:rPr>
        <w:t> </w:t>
      </w:r>
      <w:r>
        <w:rPr>
          <w:rFonts w:ascii="STIX Math" w:hAnsi="STIX Math" w:eastAsia="STIX Math"/>
          <w:w w:val="105"/>
          <w:sz w:val="16"/>
        </w:rPr>
        <w:t>+</w:t>
      </w:r>
      <w:r>
        <w:rPr>
          <w:rFonts w:ascii="STIX Math" w:hAnsi="STIX Math" w:eastAsia="STIX Math"/>
          <w:spacing w:val="-10"/>
          <w:w w:val="105"/>
          <w:sz w:val="16"/>
        </w:rPr>
        <w:t> </w:t>
      </w:r>
      <w:r>
        <w:rPr>
          <w:rFonts w:ascii="STIX Math" w:hAnsi="STIX Math" w:eastAsia="STIX Math"/>
          <w:i/>
          <w:w w:val="105"/>
          <w:sz w:val="16"/>
        </w:rPr>
        <w:t>𝜉</w:t>
      </w:r>
      <w:r>
        <w:rPr>
          <w:rFonts w:ascii="STIX Math" w:hAnsi="STIX Math" w:eastAsia="STIX Math"/>
          <w:w w:val="105"/>
          <w:sz w:val="16"/>
        </w:rPr>
        <w:t>)</w:t>
      </w:r>
      <w:r>
        <w:rPr>
          <w:w w:val="105"/>
          <w:sz w:val="16"/>
        </w:rPr>
        <w:t>,</w:t>
      </w:r>
      <w:r>
        <w:rPr>
          <w:spacing w:val="10"/>
          <w:w w:val="105"/>
          <w:sz w:val="16"/>
        </w:rPr>
        <w:t> </w:t>
      </w:r>
      <w:r>
        <w:rPr>
          <w:w w:val="105"/>
          <w:sz w:val="16"/>
        </w:rPr>
        <w:t>with</w:t>
      </w:r>
      <w:r>
        <w:rPr>
          <w:spacing w:val="10"/>
          <w:w w:val="105"/>
          <w:sz w:val="16"/>
        </w:rPr>
        <w:t> </w:t>
      </w:r>
      <w:r>
        <w:rPr>
          <w:w w:val="105"/>
          <w:sz w:val="16"/>
        </w:rPr>
        <w:t>functions</w:t>
      </w:r>
      <w:r>
        <w:rPr>
          <w:spacing w:val="10"/>
          <w:w w:val="105"/>
          <w:sz w:val="16"/>
        </w:rPr>
        <w:t> </w:t>
      </w:r>
      <w:r>
        <w:rPr>
          <w:rFonts w:ascii="STIX Math" w:hAnsi="STIX Math" w:eastAsia="STIX Math"/>
          <w:i/>
          <w:w w:val="105"/>
          <w:sz w:val="16"/>
        </w:rPr>
        <w:t>𝑓</w:t>
      </w:r>
      <w:r>
        <w:rPr>
          <w:rFonts w:ascii="STIX Math" w:hAnsi="STIX Math" w:eastAsia="STIX Math"/>
          <w:i/>
          <w:w w:val="105"/>
          <w:position w:val="3"/>
          <w:sz w:val="16"/>
        </w:rPr>
        <w:t>̃</w:t>
      </w:r>
      <w:r>
        <w:rPr>
          <w:rFonts w:ascii="STIX Math" w:hAnsi="STIX Math" w:eastAsia="STIX Math"/>
          <w:i/>
          <w:spacing w:val="21"/>
          <w:w w:val="105"/>
          <w:position w:val="3"/>
          <w:sz w:val="16"/>
        </w:rPr>
        <w:t> </w:t>
      </w:r>
      <w:r>
        <w:rPr>
          <w:rFonts w:ascii="STIX Math" w:hAnsi="STIX Math" w:eastAsia="STIX Math"/>
          <w:w w:val="105"/>
          <w:sz w:val="16"/>
        </w:rPr>
        <w:t>∶</w:t>
      </w:r>
      <w:r>
        <w:rPr>
          <w:rFonts w:ascii="STIX Math" w:hAnsi="STIX Math" w:eastAsia="STIX Math"/>
          <w:spacing w:val="-2"/>
          <w:w w:val="105"/>
          <w:sz w:val="16"/>
        </w:rPr>
        <w:t> </w:t>
      </w:r>
      <w:r>
        <w:rPr>
          <w:rFonts w:ascii="DejaVu Serif" w:hAnsi="DejaVu Serif" w:eastAsia="DejaVu Serif"/>
          <w:w w:val="105"/>
          <w:sz w:val="16"/>
        </w:rPr>
        <w:t>ℝ</w:t>
      </w:r>
      <w:r>
        <w:rPr>
          <w:rFonts w:ascii="STIX Math" w:hAnsi="STIX Math" w:eastAsia="STIX Math"/>
          <w:i/>
          <w:w w:val="105"/>
          <w:sz w:val="16"/>
          <w:vertAlign w:val="superscript"/>
        </w:rPr>
        <w:t>𝑛</w:t>
      </w:r>
      <w:r>
        <w:rPr>
          <w:rFonts w:ascii="STIX Math" w:hAnsi="STIX Math" w:eastAsia="STIX Math"/>
          <w:i/>
          <w:spacing w:val="7"/>
          <w:w w:val="105"/>
          <w:sz w:val="16"/>
          <w:vertAlign w:val="baseline"/>
        </w:rPr>
        <w:t> </w:t>
      </w:r>
      <w:r>
        <w:rPr>
          <w:rFonts w:ascii="DejaVu Sans" w:hAnsi="DejaVu Sans" w:eastAsia="DejaVu Sans"/>
          <w:w w:val="105"/>
          <w:sz w:val="16"/>
          <w:vertAlign w:val="baseline"/>
        </w:rPr>
        <w:t>→</w:t>
      </w:r>
      <w:r>
        <w:rPr>
          <w:rFonts w:ascii="DejaVu Sans" w:hAnsi="DejaVu Sans" w:eastAsia="DejaVu Sans"/>
          <w:spacing w:val="-13"/>
          <w:w w:val="105"/>
          <w:sz w:val="16"/>
          <w:vertAlign w:val="baseline"/>
        </w:rPr>
        <w:t> </w:t>
      </w:r>
      <w:r>
        <w:rPr>
          <w:rFonts w:ascii="DejaVu Serif" w:hAnsi="DejaVu Serif" w:eastAsia="DejaVu Serif"/>
          <w:w w:val="105"/>
          <w:sz w:val="16"/>
          <w:vertAlign w:val="baseline"/>
        </w:rPr>
        <w:t>ℝ</w:t>
      </w:r>
      <w:r>
        <w:rPr>
          <w:w w:val="105"/>
          <w:sz w:val="16"/>
          <w:vertAlign w:val="baseline"/>
        </w:rPr>
        <w:t>,</w:t>
      </w:r>
      <w:r>
        <w:rPr>
          <w:spacing w:val="10"/>
          <w:w w:val="105"/>
          <w:sz w:val="16"/>
          <w:vertAlign w:val="baseline"/>
        </w:rPr>
        <w:t> </w:t>
      </w:r>
      <w:r>
        <w:rPr>
          <w:rFonts w:ascii="STIX Math" w:hAnsi="STIX Math" w:eastAsia="STIX Math"/>
          <w:i/>
          <w:w w:val="105"/>
          <w:sz w:val="16"/>
          <w:vertAlign w:val="baseline"/>
        </w:rPr>
        <w:t>𝑖</w:t>
      </w:r>
      <w:r>
        <w:rPr>
          <w:rFonts w:ascii="STIX Math" w:hAnsi="STIX Math" w:eastAsia="STIX Math"/>
          <w:i/>
          <w:spacing w:val="-2"/>
          <w:w w:val="105"/>
          <w:sz w:val="16"/>
          <w:vertAlign w:val="baseline"/>
        </w:rPr>
        <w:t> </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w w:val="105"/>
          <w:sz w:val="16"/>
          <w:vertAlign w:val="baseline"/>
        </w:rPr>
        <w:t>1</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w w:val="105"/>
          <w:sz w:val="16"/>
          <w:vertAlign w:val="baseline"/>
        </w:rPr>
        <w:t>…</w:t>
      </w:r>
      <w:r>
        <w:rPr>
          <w:rFonts w:ascii="STIX Math" w:hAnsi="STIX Math" w:eastAsia="STIX Math"/>
          <w:spacing w:val="-16"/>
          <w:w w:val="105"/>
          <w:sz w:val="16"/>
          <w:vertAlign w:val="baseline"/>
        </w:rPr>
        <w:t> </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i/>
          <w:spacing w:val="-10"/>
          <w:w w:val="105"/>
          <w:sz w:val="16"/>
          <w:vertAlign w:val="baseline"/>
        </w:rPr>
        <w:t>𝑚</w:t>
      </w:r>
    </w:p>
    <w:p>
      <w:pPr>
        <w:pStyle w:val="BodyText"/>
        <w:spacing w:line="330" w:lineRule="exact"/>
        <w:rPr>
          <w:rFonts w:ascii="STIX Math" w:hAnsi="STIX Math" w:eastAsia="STIX Math"/>
          <w:i/>
        </w:rPr>
      </w:pPr>
      <w:r>
        <w:rPr>
          <w:w w:val="110"/>
        </w:rPr>
        <w:t>and</w:t>
      </w:r>
      <w:r>
        <w:rPr>
          <w:spacing w:val="1"/>
          <w:w w:val="110"/>
        </w:rPr>
        <w:t> </w:t>
      </w:r>
      <w:r>
        <w:rPr>
          <w:rFonts w:ascii="Arial" w:hAnsi="Arial" w:eastAsia="Arial"/>
          <w:w w:val="110"/>
        </w:rPr>
        <w:t>T</w:t>
      </w:r>
      <w:r>
        <w:rPr>
          <w:rFonts w:ascii="Arial" w:hAnsi="Arial" w:eastAsia="Arial"/>
          <w:spacing w:val="26"/>
          <w:w w:val="110"/>
        </w:rPr>
        <w:t> </w:t>
      </w:r>
      <w:r>
        <w:rPr>
          <w:rFonts w:ascii="STIX Math" w:hAnsi="STIX Math" w:eastAsia="STIX Math"/>
          <w:i/>
          <w:w w:val="110"/>
        </w:rPr>
        <w:t>⊆</w:t>
      </w:r>
      <w:r>
        <w:rPr>
          <w:rFonts w:ascii="STIX Math" w:hAnsi="STIX Math" w:eastAsia="STIX Math"/>
          <w:i/>
          <w:spacing w:val="1"/>
          <w:w w:val="110"/>
        </w:rPr>
        <w:t> </w:t>
      </w:r>
      <w:r>
        <w:rPr>
          <w:rFonts w:ascii="DejaVu Serif" w:hAnsi="DejaVu Serif" w:eastAsia="DejaVu Serif"/>
          <w:w w:val="110"/>
        </w:rPr>
        <w:t>ℝ</w:t>
      </w:r>
      <w:r>
        <w:rPr>
          <w:rFonts w:ascii="STIX Math" w:hAnsi="STIX Math" w:eastAsia="STIX Math"/>
          <w:i/>
          <w:w w:val="110"/>
          <w:vertAlign w:val="superscript"/>
        </w:rPr>
        <w:t>𝑛</w:t>
      </w:r>
      <w:r>
        <w:rPr>
          <w:w w:val="110"/>
          <w:vertAlign w:val="baseline"/>
        </w:rPr>
        <w:t>.</w:t>
      </w:r>
      <w:r>
        <w:rPr>
          <w:spacing w:val="3"/>
          <w:w w:val="110"/>
          <w:vertAlign w:val="baseline"/>
        </w:rPr>
        <w:t> </w:t>
      </w:r>
      <w:r>
        <w:rPr>
          <w:w w:val="110"/>
          <w:vertAlign w:val="baseline"/>
        </w:rPr>
        <w:t>The</w:t>
      </w:r>
      <w:r>
        <w:rPr>
          <w:spacing w:val="3"/>
          <w:w w:val="110"/>
          <w:vertAlign w:val="baseline"/>
        </w:rPr>
        <w:t> </w:t>
      </w:r>
      <w:r>
        <w:rPr>
          <w:w w:val="110"/>
          <w:vertAlign w:val="baseline"/>
        </w:rPr>
        <w:t>uncertainty</w:t>
      </w:r>
      <w:r>
        <w:rPr>
          <w:spacing w:val="3"/>
          <w:w w:val="110"/>
          <w:vertAlign w:val="baseline"/>
        </w:rPr>
        <w:t> </w:t>
      </w:r>
      <w:r>
        <w:rPr>
          <w:w w:val="110"/>
          <w:vertAlign w:val="baseline"/>
        </w:rPr>
        <w:t>is</w:t>
      </w:r>
      <w:r>
        <w:rPr>
          <w:spacing w:val="3"/>
          <w:w w:val="110"/>
          <w:vertAlign w:val="baseline"/>
        </w:rPr>
        <w:t> </w:t>
      </w:r>
      <w:r>
        <w:rPr>
          <w:w w:val="110"/>
          <w:vertAlign w:val="baseline"/>
        </w:rPr>
        <w:t>thus</w:t>
      </w:r>
      <w:r>
        <w:rPr>
          <w:spacing w:val="3"/>
          <w:w w:val="110"/>
          <w:vertAlign w:val="baseline"/>
        </w:rPr>
        <w:t> </w:t>
      </w:r>
      <w:r>
        <w:rPr>
          <w:w w:val="110"/>
          <w:vertAlign w:val="baseline"/>
        </w:rPr>
        <w:t>in</w:t>
      </w:r>
      <w:r>
        <w:rPr>
          <w:spacing w:val="4"/>
          <w:w w:val="110"/>
          <w:vertAlign w:val="baseline"/>
        </w:rPr>
        <w:t> </w:t>
      </w:r>
      <w:r>
        <w:rPr>
          <w:w w:val="110"/>
          <w:vertAlign w:val="baseline"/>
        </w:rPr>
        <w:t>the</w:t>
      </w:r>
      <w:r>
        <w:rPr>
          <w:spacing w:val="3"/>
          <w:w w:val="110"/>
          <w:vertAlign w:val="baseline"/>
        </w:rPr>
        <w:t> </w:t>
      </w:r>
      <w:r>
        <w:rPr>
          <w:w w:val="110"/>
          <w:vertAlign w:val="baseline"/>
        </w:rPr>
        <w:t>realization</w:t>
      </w:r>
      <w:r>
        <w:rPr>
          <w:spacing w:val="2"/>
          <w:w w:val="110"/>
          <w:vertAlign w:val="baseline"/>
        </w:rPr>
        <w:t> </w:t>
      </w:r>
      <w:r>
        <w:rPr>
          <w:w w:val="110"/>
          <w:vertAlign w:val="baseline"/>
        </w:rPr>
        <w:t>of</w:t>
      </w:r>
      <w:r>
        <w:rPr>
          <w:spacing w:val="4"/>
          <w:w w:val="110"/>
          <w:vertAlign w:val="baseline"/>
        </w:rPr>
        <w:t> </w:t>
      </w:r>
      <w:r>
        <w:rPr>
          <w:w w:val="110"/>
          <w:vertAlign w:val="baseline"/>
        </w:rPr>
        <w:t>the</w:t>
      </w:r>
      <w:r>
        <w:rPr>
          <w:spacing w:val="3"/>
          <w:w w:val="110"/>
          <w:vertAlign w:val="baseline"/>
        </w:rPr>
        <w:t> </w:t>
      </w:r>
      <w:r>
        <w:rPr>
          <w:w w:val="110"/>
          <w:vertAlign w:val="baseline"/>
        </w:rPr>
        <w:t>variable</w:t>
      </w:r>
      <w:r>
        <w:rPr>
          <w:spacing w:val="4"/>
          <w:w w:val="110"/>
          <w:vertAlign w:val="baseline"/>
        </w:rPr>
        <w:t> </w:t>
      </w:r>
      <w:r>
        <w:rPr>
          <w:rFonts w:ascii="STIX Math" w:hAnsi="STIX Math" w:eastAsia="STIX Math"/>
          <w:i/>
          <w:spacing w:val="-10"/>
          <w:w w:val="110"/>
          <w:vertAlign w:val="baseline"/>
        </w:rPr>
        <w:t>𝑥</w:t>
      </w:r>
    </w:p>
    <w:p>
      <w:pPr>
        <w:pStyle w:val="BodyText"/>
        <w:spacing w:line="172" w:lineRule="exact"/>
      </w:pPr>
      <w:r>
        <w:rPr>
          <w:w w:val="110"/>
        </w:rPr>
        <w:t>and</w:t>
      </w:r>
      <w:r>
        <w:rPr>
          <w:spacing w:val="5"/>
          <w:w w:val="110"/>
        </w:rPr>
        <w:t> </w:t>
      </w:r>
      <w:r>
        <w:rPr>
          <w:w w:val="110"/>
        </w:rPr>
        <w:t>we</w:t>
      </w:r>
      <w:r>
        <w:rPr>
          <w:spacing w:val="5"/>
          <w:w w:val="110"/>
        </w:rPr>
        <w:t> </w:t>
      </w:r>
      <w:r>
        <w:rPr>
          <w:w w:val="110"/>
        </w:rPr>
        <w:t>obtain</w:t>
      </w:r>
      <w:r>
        <w:rPr>
          <w:spacing w:val="4"/>
          <w:w w:val="110"/>
        </w:rPr>
        <w:t> </w:t>
      </w:r>
      <w:r>
        <w:rPr>
          <w:w w:val="110"/>
        </w:rPr>
        <w:t>the</w:t>
      </w:r>
      <w:r>
        <w:rPr>
          <w:spacing w:val="5"/>
          <w:w w:val="110"/>
        </w:rPr>
        <w:t> </w:t>
      </w:r>
      <w:r>
        <w:rPr>
          <w:w w:val="110"/>
        </w:rPr>
        <w:t>set-valued</w:t>
      </w:r>
      <w:r>
        <w:rPr>
          <w:spacing w:val="5"/>
          <w:w w:val="110"/>
        </w:rPr>
        <w:t> </w:t>
      </w:r>
      <w:r>
        <w:rPr>
          <w:spacing w:val="-2"/>
          <w:w w:val="110"/>
        </w:rPr>
        <w:t>function</w:t>
      </w:r>
    </w:p>
    <w:p>
      <w:pPr>
        <w:spacing w:before="0"/>
        <w:ind w:left="158" w:right="0" w:firstLine="0"/>
        <w:jc w:val="both"/>
        <w:rPr>
          <w:rFonts w:ascii="STIX Math" w:hAnsi="STIX Math" w:eastAsia="STIX Math"/>
          <w:i/>
          <w:sz w:val="16"/>
        </w:rPr>
      </w:pPr>
      <w:r>
        <w:rPr>
          <w:rFonts w:ascii="STIX Math" w:hAnsi="STIX Math" w:eastAsia="STIX Math"/>
          <w:i/>
          <w:spacing w:val="-2"/>
          <w:w w:val="110"/>
          <w:sz w:val="16"/>
        </w:rPr>
        <w:t>𝑓</w:t>
      </w:r>
      <w:r>
        <w:rPr>
          <w:rFonts w:ascii="Arial" w:hAnsi="Arial" w:eastAsia="Arial"/>
          <w:spacing w:val="-2"/>
          <w:w w:val="110"/>
          <w:position w:val="-3"/>
          <w:sz w:val="12"/>
        </w:rPr>
        <w:t>T</w:t>
      </w:r>
      <w:r>
        <w:rPr>
          <w:rFonts w:ascii="Arial" w:hAnsi="Arial" w:eastAsia="Arial"/>
          <w:spacing w:val="-8"/>
          <w:w w:val="110"/>
          <w:position w:val="-3"/>
          <w:sz w:val="12"/>
        </w:rPr>
        <w:t> </w:t>
      </w:r>
      <w:r>
        <w:rPr>
          <w:rFonts w:ascii="STIX Math" w:hAnsi="STIX Math" w:eastAsia="STIX Math"/>
          <w:spacing w:val="-2"/>
          <w:w w:val="110"/>
          <w:sz w:val="16"/>
        </w:rPr>
        <w:t>(</w:t>
      </w:r>
      <w:r>
        <w:rPr>
          <w:rFonts w:ascii="STIX Math" w:hAnsi="STIX Math" w:eastAsia="STIX Math"/>
          <w:i/>
          <w:spacing w:val="-2"/>
          <w:w w:val="110"/>
          <w:sz w:val="16"/>
        </w:rPr>
        <w:t>𝑥</w:t>
      </w:r>
      <w:r>
        <w:rPr>
          <w:rFonts w:ascii="STIX Math" w:hAnsi="STIX Math" w:eastAsia="STIX Math"/>
          <w:spacing w:val="-2"/>
          <w:w w:val="110"/>
          <w:sz w:val="16"/>
        </w:rPr>
        <w:t>)</w:t>
      </w:r>
      <w:r>
        <w:rPr>
          <w:rFonts w:ascii="STIX Math" w:hAnsi="STIX Math" w:eastAsia="STIX Math"/>
          <w:spacing w:val="-9"/>
          <w:w w:val="110"/>
          <w:sz w:val="16"/>
        </w:rPr>
        <w:t> </w:t>
      </w:r>
      <w:r>
        <w:rPr>
          <w:rFonts w:ascii="STIX Math" w:hAnsi="STIX Math" w:eastAsia="STIX Math"/>
          <w:spacing w:val="-2"/>
          <w:w w:val="110"/>
          <w:sz w:val="16"/>
        </w:rPr>
        <w:t>=</w:t>
      </w:r>
      <w:r>
        <w:rPr>
          <w:rFonts w:ascii="STIX Math" w:hAnsi="STIX Math" w:eastAsia="STIX Math"/>
          <w:spacing w:val="-9"/>
          <w:w w:val="110"/>
          <w:sz w:val="16"/>
        </w:rPr>
        <w:t> </w:t>
      </w:r>
      <w:r>
        <w:rPr>
          <w:rFonts w:ascii="STIX Math" w:hAnsi="STIX Math" w:eastAsia="STIX Math"/>
          <w:spacing w:val="-2"/>
          <w:w w:val="110"/>
          <w:sz w:val="16"/>
        </w:rPr>
        <w:t>{</w:t>
      </w:r>
      <w:r>
        <w:rPr>
          <w:rFonts w:ascii="STIX Math" w:hAnsi="STIX Math" w:eastAsia="STIX Math"/>
          <w:i/>
          <w:spacing w:val="-2"/>
          <w:w w:val="110"/>
          <w:sz w:val="16"/>
        </w:rPr>
        <w:t>𝑓</w:t>
      </w:r>
      <w:r>
        <w:rPr>
          <w:rFonts w:ascii="STIX Math" w:hAnsi="STIX Math" w:eastAsia="STIX Math"/>
          <w:i/>
          <w:spacing w:val="-2"/>
          <w:w w:val="110"/>
          <w:position w:val="3"/>
          <w:sz w:val="16"/>
        </w:rPr>
        <w:t>̃</w:t>
      </w:r>
      <w:r>
        <w:rPr>
          <w:rFonts w:ascii="STIX Math" w:hAnsi="STIX Math" w:eastAsia="STIX Math"/>
          <w:spacing w:val="-2"/>
          <w:w w:val="110"/>
          <w:sz w:val="16"/>
        </w:rPr>
        <w:t>(</w:t>
      </w:r>
      <w:r>
        <w:rPr>
          <w:rFonts w:ascii="STIX Math" w:hAnsi="STIX Math" w:eastAsia="STIX Math"/>
          <w:i/>
          <w:spacing w:val="-2"/>
          <w:w w:val="110"/>
          <w:sz w:val="16"/>
        </w:rPr>
        <w:t>𝑥</w:t>
      </w:r>
      <w:r>
        <w:rPr>
          <w:rFonts w:ascii="STIX Math" w:hAnsi="STIX Math" w:eastAsia="STIX Math"/>
          <w:i/>
          <w:spacing w:val="-9"/>
          <w:w w:val="110"/>
          <w:sz w:val="16"/>
        </w:rPr>
        <w:t> </w:t>
      </w:r>
      <w:r>
        <w:rPr>
          <w:rFonts w:ascii="STIX Math" w:hAnsi="STIX Math" w:eastAsia="STIX Math"/>
          <w:spacing w:val="-2"/>
          <w:w w:val="110"/>
          <w:sz w:val="16"/>
        </w:rPr>
        <w:t>+</w:t>
      </w:r>
      <w:r>
        <w:rPr>
          <w:rFonts w:ascii="STIX Math" w:hAnsi="STIX Math" w:eastAsia="STIX Math"/>
          <w:spacing w:val="-9"/>
          <w:w w:val="110"/>
          <w:sz w:val="16"/>
        </w:rPr>
        <w:t> </w:t>
      </w:r>
      <w:r>
        <w:rPr>
          <w:rFonts w:ascii="STIX Math" w:hAnsi="STIX Math" w:eastAsia="STIX Math"/>
          <w:i/>
          <w:spacing w:val="-2"/>
          <w:w w:val="110"/>
          <w:sz w:val="16"/>
        </w:rPr>
        <w:t>𝜉</w:t>
      </w:r>
      <w:r>
        <w:rPr>
          <w:rFonts w:ascii="STIX Math" w:hAnsi="STIX Math" w:eastAsia="STIX Math"/>
          <w:spacing w:val="-2"/>
          <w:w w:val="110"/>
          <w:sz w:val="16"/>
        </w:rPr>
        <w:t>)</w:t>
      </w:r>
      <w:r>
        <w:rPr>
          <w:rFonts w:ascii="STIX Math" w:hAnsi="STIX Math" w:eastAsia="STIX Math"/>
          <w:spacing w:val="-9"/>
          <w:w w:val="110"/>
          <w:sz w:val="16"/>
        </w:rPr>
        <w:t> </w:t>
      </w:r>
      <w:r>
        <w:rPr>
          <w:rFonts w:ascii="STIX Math" w:hAnsi="STIX Math" w:eastAsia="STIX Math"/>
          <w:spacing w:val="-2"/>
          <w:w w:val="110"/>
          <w:sz w:val="16"/>
        </w:rPr>
        <w:t>∈</w:t>
      </w:r>
      <w:r>
        <w:rPr>
          <w:rFonts w:ascii="STIX Math" w:hAnsi="STIX Math" w:eastAsia="STIX Math"/>
          <w:spacing w:val="-9"/>
          <w:w w:val="110"/>
          <w:sz w:val="16"/>
        </w:rPr>
        <w:t> </w:t>
      </w:r>
      <w:r>
        <w:rPr>
          <w:rFonts w:ascii="DejaVu Serif" w:hAnsi="DejaVu Serif" w:eastAsia="DejaVu Serif"/>
          <w:spacing w:val="-2"/>
          <w:w w:val="110"/>
          <w:sz w:val="16"/>
        </w:rPr>
        <w:t>ℝ</w:t>
      </w:r>
      <w:r>
        <w:rPr>
          <w:rFonts w:ascii="STIX Math" w:hAnsi="STIX Math" w:eastAsia="STIX Math"/>
          <w:i/>
          <w:spacing w:val="-2"/>
          <w:w w:val="110"/>
          <w:sz w:val="16"/>
          <w:vertAlign w:val="superscript"/>
        </w:rPr>
        <w:t>𝑚</w:t>
      </w:r>
      <w:r>
        <w:rPr>
          <w:rFonts w:ascii="STIX Math" w:hAnsi="STIX Math" w:eastAsia="STIX Math"/>
          <w:i/>
          <w:spacing w:val="-6"/>
          <w:w w:val="110"/>
          <w:sz w:val="16"/>
          <w:vertAlign w:val="baseline"/>
        </w:rPr>
        <w:t> </w:t>
      </w:r>
      <w:r>
        <w:rPr>
          <w:rFonts w:ascii="STIX Math" w:hAnsi="STIX Math" w:eastAsia="STIX Math"/>
          <w:spacing w:val="-2"/>
          <w:w w:val="110"/>
          <w:sz w:val="16"/>
          <w:vertAlign w:val="baseline"/>
        </w:rPr>
        <w:t>∣</w:t>
      </w:r>
      <w:r>
        <w:rPr>
          <w:rFonts w:ascii="STIX Math" w:hAnsi="STIX Math" w:eastAsia="STIX Math"/>
          <w:spacing w:val="-6"/>
          <w:w w:val="110"/>
          <w:sz w:val="16"/>
          <w:vertAlign w:val="baseline"/>
        </w:rPr>
        <w:t> </w:t>
      </w:r>
      <w:r>
        <w:rPr>
          <w:rFonts w:ascii="STIX Math" w:hAnsi="STIX Math" w:eastAsia="STIX Math"/>
          <w:i/>
          <w:spacing w:val="-2"/>
          <w:w w:val="110"/>
          <w:sz w:val="16"/>
          <w:vertAlign w:val="baseline"/>
        </w:rPr>
        <w:t>𝜉</w:t>
      </w:r>
      <w:r>
        <w:rPr>
          <w:rFonts w:ascii="STIX Math" w:hAnsi="STIX Math" w:eastAsia="STIX Math"/>
          <w:i/>
          <w:w w:val="110"/>
          <w:sz w:val="16"/>
          <w:vertAlign w:val="baseline"/>
        </w:rPr>
        <w:t> </w:t>
      </w:r>
      <w:r>
        <w:rPr>
          <w:rFonts w:ascii="STIX Math" w:hAnsi="STIX Math" w:eastAsia="STIX Math"/>
          <w:spacing w:val="-2"/>
          <w:w w:val="110"/>
          <w:sz w:val="16"/>
          <w:vertAlign w:val="baseline"/>
        </w:rPr>
        <w:t>∈</w:t>
      </w:r>
      <w:r>
        <w:rPr>
          <w:rFonts w:ascii="STIX Math" w:hAnsi="STIX Math" w:eastAsia="STIX Math"/>
          <w:spacing w:val="-7"/>
          <w:w w:val="110"/>
          <w:sz w:val="16"/>
          <w:vertAlign w:val="baseline"/>
        </w:rPr>
        <w:t> </w:t>
      </w:r>
      <w:r>
        <w:rPr>
          <w:rFonts w:ascii="Arial" w:hAnsi="Arial" w:eastAsia="Arial"/>
          <w:spacing w:val="-2"/>
          <w:w w:val="110"/>
          <w:sz w:val="16"/>
          <w:vertAlign w:val="baseline"/>
        </w:rPr>
        <w:t>T</w:t>
      </w:r>
      <w:r>
        <w:rPr>
          <w:rFonts w:ascii="Arial" w:hAnsi="Arial" w:eastAsia="Arial"/>
          <w:spacing w:val="-20"/>
          <w:w w:val="110"/>
          <w:sz w:val="16"/>
          <w:vertAlign w:val="baseline"/>
        </w:rPr>
        <w:t> </w:t>
      </w:r>
      <w:r>
        <w:rPr>
          <w:rFonts w:ascii="STIX Math" w:hAnsi="STIX Math" w:eastAsia="STIX Math"/>
          <w:spacing w:val="-7"/>
          <w:w w:val="110"/>
          <w:sz w:val="16"/>
          <w:vertAlign w:val="baseline"/>
        </w:rPr>
        <w:t>}</w:t>
      </w:r>
      <w:r>
        <w:rPr>
          <w:rFonts w:ascii="STIX Math" w:hAnsi="STIX Math" w:eastAsia="STIX Math"/>
          <w:i/>
          <w:spacing w:val="-7"/>
          <w:w w:val="110"/>
          <w:sz w:val="16"/>
          <w:vertAlign w:val="baseline"/>
        </w:rPr>
        <w:t>.</w:t>
      </w:r>
    </w:p>
    <w:p>
      <w:pPr>
        <w:pStyle w:val="BodyText"/>
        <w:spacing w:line="273" w:lineRule="auto" w:before="240"/>
        <w:ind w:right="118"/>
      </w:pPr>
      <w:r>
        <w:rPr>
          <w:w w:val="110"/>
        </w:rPr>
        <w:t>For</w:t>
      </w:r>
      <w:r>
        <w:rPr>
          <w:spacing w:val="40"/>
          <w:w w:val="110"/>
        </w:rPr>
        <w:t> </w:t>
      </w:r>
      <w:r>
        <w:rPr>
          <w:w w:val="110"/>
        </w:rPr>
        <w:t>this</w:t>
      </w:r>
      <w:r>
        <w:rPr>
          <w:spacing w:val="40"/>
          <w:w w:val="110"/>
        </w:rPr>
        <w:t> </w:t>
      </w:r>
      <w:r>
        <w:rPr>
          <w:w w:val="110"/>
        </w:rPr>
        <w:t>type</w:t>
      </w:r>
      <w:r>
        <w:rPr>
          <w:spacing w:val="40"/>
          <w:w w:val="110"/>
        </w:rPr>
        <w:t> </w:t>
      </w:r>
      <w:r>
        <w:rPr>
          <w:w w:val="110"/>
        </w:rPr>
        <w:t>of</w:t>
      </w:r>
      <w:r>
        <w:rPr>
          <w:spacing w:val="40"/>
          <w:w w:val="110"/>
        </w:rPr>
        <w:t> </w:t>
      </w:r>
      <w:r>
        <w:rPr>
          <w:w w:val="110"/>
        </w:rPr>
        <w:t>problem,</w:t>
      </w:r>
      <w:r>
        <w:rPr>
          <w:spacing w:val="40"/>
          <w:w w:val="110"/>
        </w:rPr>
        <w:t> </w:t>
      </w:r>
      <w:r>
        <w:rPr>
          <w:w w:val="110"/>
        </w:rPr>
        <w:t>numerical</w:t>
      </w:r>
      <w:r>
        <w:rPr>
          <w:spacing w:val="40"/>
          <w:w w:val="110"/>
        </w:rPr>
        <w:t> </w:t>
      </w:r>
      <w:r>
        <w:rPr>
          <w:w w:val="110"/>
        </w:rPr>
        <w:t>approaches</w:t>
      </w:r>
      <w:r>
        <w:rPr>
          <w:spacing w:val="40"/>
          <w:w w:val="110"/>
        </w:rPr>
        <w:t> </w:t>
      </w:r>
      <w:r>
        <w:rPr>
          <w:w w:val="110"/>
        </w:rPr>
        <w:t>based</w:t>
      </w:r>
      <w:r>
        <w:rPr>
          <w:spacing w:val="40"/>
          <w:w w:val="110"/>
        </w:rPr>
        <w:t> </w:t>
      </w:r>
      <w:r>
        <w:rPr>
          <w:w w:val="110"/>
        </w:rPr>
        <w:t>on</w:t>
      </w:r>
      <w:r>
        <w:rPr>
          <w:spacing w:val="40"/>
          <w:w w:val="110"/>
        </w:rPr>
        <w:t> </w:t>
      </w:r>
      <w:r>
        <w:rPr>
          <w:w w:val="110"/>
        </w:rPr>
        <w:t>com- paring</w:t>
      </w:r>
      <w:r>
        <w:rPr>
          <w:w w:val="110"/>
        </w:rPr>
        <w:t> the</w:t>
      </w:r>
      <w:r>
        <w:rPr>
          <w:w w:val="110"/>
        </w:rPr>
        <w:t> sets</w:t>
      </w:r>
      <w:r>
        <w:rPr>
          <w:w w:val="110"/>
        </w:rPr>
        <w:t> with</w:t>
      </w:r>
      <w:r>
        <w:rPr>
          <w:w w:val="110"/>
        </w:rPr>
        <w:t> a</w:t>
      </w:r>
      <w:r>
        <w:rPr>
          <w:w w:val="110"/>
        </w:rPr>
        <w:t> decision</w:t>
      </w:r>
      <w:r>
        <w:rPr>
          <w:w w:val="110"/>
        </w:rPr>
        <w:t> space</w:t>
      </w:r>
      <w:r>
        <w:rPr>
          <w:w w:val="110"/>
        </w:rPr>
        <w:t> branch-and-bound</w:t>
      </w:r>
      <w:r>
        <w:rPr>
          <w:w w:val="110"/>
        </w:rPr>
        <w:t> procedure</w:t>
      </w:r>
      <w:r>
        <w:rPr>
          <w:spacing w:val="80"/>
          <w:w w:val="110"/>
        </w:rPr>
        <w:t> </w:t>
      </w:r>
      <w:r>
        <w:rPr>
          <w:w w:val="110"/>
        </w:rPr>
        <w:t>have</w:t>
      </w:r>
      <w:r>
        <w:rPr>
          <w:w w:val="110"/>
        </w:rPr>
        <w:t> been</w:t>
      </w:r>
      <w:r>
        <w:rPr>
          <w:w w:val="110"/>
        </w:rPr>
        <w:t> proposed</w:t>
      </w:r>
      <w:r>
        <w:rPr>
          <w:w w:val="110"/>
        </w:rPr>
        <w:t> by</w:t>
      </w:r>
      <w:r>
        <w:rPr>
          <w:w w:val="110"/>
        </w:rPr>
        <w:t> Eichfelder,</w:t>
      </w:r>
      <w:r>
        <w:rPr>
          <w:w w:val="110"/>
        </w:rPr>
        <w:t> Niebling</w:t>
      </w:r>
      <w:r>
        <w:rPr>
          <w:w w:val="110"/>
        </w:rPr>
        <w:t> and</w:t>
      </w:r>
      <w:r>
        <w:rPr>
          <w:w w:val="110"/>
        </w:rPr>
        <w:t> Rocktäschel,</w:t>
      </w:r>
      <w:r>
        <w:rPr>
          <w:w w:val="110"/>
        </w:rPr>
        <w:t> see </w:t>
      </w:r>
      <w:hyperlink w:history="true" w:anchor="_bookmark75">
        <w:r>
          <w:rPr>
            <w:color w:val="0080AC"/>
            <w:w w:val="110"/>
          </w:rPr>
          <w:t>Eichfelder et al. (2020)</w:t>
        </w:r>
      </w:hyperlink>
      <w:r>
        <w:rPr>
          <w:w w:val="110"/>
        </w:rPr>
        <w:t>.</w:t>
      </w:r>
    </w:p>
    <w:p>
      <w:pPr>
        <w:pStyle w:val="BodyText"/>
        <w:spacing w:line="273" w:lineRule="auto"/>
        <w:ind w:right="116" w:firstLine="239"/>
      </w:pPr>
      <w:r>
        <w:rPr>
          <w:w w:val="110"/>
        </w:rPr>
        <w:t>Multiobjective</w:t>
      </w:r>
      <w:r>
        <w:rPr>
          <w:w w:val="110"/>
        </w:rPr>
        <w:t> optimization</w:t>
      </w:r>
      <w:r>
        <w:rPr>
          <w:w w:val="110"/>
        </w:rPr>
        <w:t> problems</w:t>
      </w:r>
      <w:r>
        <w:rPr>
          <w:w w:val="110"/>
        </w:rPr>
        <w:t> with</w:t>
      </w:r>
      <w:r>
        <w:rPr>
          <w:w w:val="110"/>
        </w:rPr>
        <w:t> decision</w:t>
      </w:r>
      <w:r>
        <w:rPr>
          <w:w w:val="110"/>
        </w:rPr>
        <w:t> </w:t>
      </w:r>
      <w:r>
        <w:rPr>
          <w:w w:val="110"/>
        </w:rPr>
        <w:t>uncertainty arise</w:t>
      </w:r>
      <w:r>
        <w:rPr>
          <w:spacing w:val="-5"/>
          <w:w w:val="110"/>
        </w:rPr>
        <w:t> </w:t>
      </w:r>
      <w:r>
        <w:rPr>
          <w:w w:val="110"/>
        </w:rPr>
        <w:t>in</w:t>
      </w:r>
      <w:r>
        <w:rPr>
          <w:spacing w:val="-5"/>
          <w:w w:val="110"/>
        </w:rPr>
        <w:t> </w:t>
      </w:r>
      <w:r>
        <w:rPr>
          <w:w w:val="110"/>
        </w:rPr>
        <w:t>applications</w:t>
      </w:r>
      <w:r>
        <w:rPr>
          <w:spacing w:val="-5"/>
          <w:w w:val="110"/>
        </w:rPr>
        <w:t> </w:t>
      </w:r>
      <w:r>
        <w:rPr>
          <w:w w:val="110"/>
        </w:rPr>
        <w:t>whenever</w:t>
      </w:r>
      <w:r>
        <w:rPr>
          <w:spacing w:val="-4"/>
          <w:w w:val="110"/>
        </w:rPr>
        <w:t> </w:t>
      </w:r>
      <w:r>
        <w:rPr>
          <w:w w:val="110"/>
        </w:rPr>
        <w:t>exactly</w:t>
      </w:r>
      <w:r>
        <w:rPr>
          <w:spacing w:val="-5"/>
          <w:w w:val="110"/>
        </w:rPr>
        <w:t> </w:t>
      </w:r>
      <w:r>
        <w:rPr>
          <w:w w:val="110"/>
        </w:rPr>
        <w:t>computed</w:t>
      </w:r>
      <w:r>
        <w:rPr>
          <w:spacing w:val="-5"/>
          <w:w w:val="110"/>
        </w:rPr>
        <w:t> </w:t>
      </w:r>
      <w:r>
        <w:rPr>
          <w:w w:val="110"/>
        </w:rPr>
        <w:t>optimal</w:t>
      </w:r>
      <w:r>
        <w:rPr>
          <w:spacing w:val="-5"/>
          <w:w w:val="110"/>
        </w:rPr>
        <w:t> </w:t>
      </w:r>
      <w:r>
        <w:rPr>
          <w:w w:val="110"/>
        </w:rPr>
        <w:t>solutions</w:t>
      </w:r>
      <w:r>
        <w:rPr>
          <w:spacing w:val="-5"/>
          <w:w w:val="110"/>
        </w:rPr>
        <w:t> </w:t>
      </w:r>
      <w:r>
        <w:rPr>
          <w:w w:val="110"/>
        </w:rPr>
        <w:t>can- not</w:t>
      </w:r>
      <w:r>
        <w:rPr>
          <w:w w:val="110"/>
        </w:rPr>
        <w:t> be</w:t>
      </w:r>
      <w:r>
        <w:rPr>
          <w:w w:val="110"/>
        </w:rPr>
        <w:t> realized</w:t>
      </w:r>
      <w:r>
        <w:rPr>
          <w:w w:val="110"/>
        </w:rPr>
        <w:t> in</w:t>
      </w:r>
      <w:r>
        <w:rPr>
          <w:w w:val="110"/>
        </w:rPr>
        <w:t> practice</w:t>
      </w:r>
      <w:r>
        <w:rPr>
          <w:w w:val="110"/>
        </w:rPr>
        <w:t> with</w:t>
      </w:r>
      <w:r>
        <w:rPr>
          <w:w w:val="110"/>
        </w:rPr>
        <w:t> such</w:t>
      </w:r>
      <w:r>
        <w:rPr>
          <w:w w:val="110"/>
        </w:rPr>
        <w:t> an</w:t>
      </w:r>
      <w:r>
        <w:rPr>
          <w:w w:val="110"/>
        </w:rPr>
        <w:t> exactness.</w:t>
      </w:r>
      <w:r>
        <w:rPr>
          <w:w w:val="110"/>
        </w:rPr>
        <w:t> To</w:t>
      </w:r>
      <w:r>
        <w:rPr>
          <w:w w:val="110"/>
        </w:rPr>
        <w:t> give</w:t>
      </w:r>
      <w:r>
        <w:rPr>
          <w:w w:val="110"/>
        </w:rPr>
        <w:t> an</w:t>
      </w:r>
      <w:r>
        <w:rPr>
          <w:w w:val="110"/>
        </w:rPr>
        <w:t> exam- ple, for a horticulture problem with economic and environmental goals uncertainties</w:t>
      </w:r>
      <w:r>
        <w:rPr>
          <w:spacing w:val="-4"/>
          <w:w w:val="110"/>
        </w:rPr>
        <w:t> </w:t>
      </w:r>
      <w:r>
        <w:rPr>
          <w:w w:val="110"/>
        </w:rPr>
        <w:t>in</w:t>
      </w:r>
      <w:r>
        <w:rPr>
          <w:spacing w:val="-4"/>
          <w:w w:val="110"/>
        </w:rPr>
        <w:t> </w:t>
      </w:r>
      <w:r>
        <w:rPr>
          <w:w w:val="110"/>
        </w:rPr>
        <w:t>the</w:t>
      </w:r>
      <w:r>
        <w:rPr>
          <w:spacing w:val="-4"/>
          <w:w w:val="110"/>
        </w:rPr>
        <w:t> </w:t>
      </w:r>
      <w:r>
        <w:rPr>
          <w:w w:val="110"/>
        </w:rPr>
        <w:t>mixing</w:t>
      </w:r>
      <w:r>
        <w:rPr>
          <w:spacing w:val="-4"/>
          <w:w w:val="110"/>
        </w:rPr>
        <w:t> </w:t>
      </w:r>
      <w:r>
        <w:rPr>
          <w:w w:val="110"/>
        </w:rPr>
        <w:t>process</w:t>
      </w:r>
      <w:r>
        <w:rPr>
          <w:spacing w:val="-4"/>
          <w:w w:val="110"/>
        </w:rPr>
        <w:t> </w:t>
      </w:r>
      <w:r>
        <w:rPr>
          <w:w w:val="110"/>
        </w:rPr>
        <w:t>have</w:t>
      </w:r>
      <w:r>
        <w:rPr>
          <w:spacing w:val="-4"/>
          <w:w w:val="110"/>
        </w:rPr>
        <w:t> </w:t>
      </w:r>
      <w:r>
        <w:rPr>
          <w:w w:val="110"/>
        </w:rPr>
        <w:t>been</w:t>
      </w:r>
      <w:r>
        <w:rPr>
          <w:spacing w:val="-4"/>
          <w:w w:val="110"/>
        </w:rPr>
        <w:t> </w:t>
      </w:r>
      <w:r>
        <w:rPr>
          <w:w w:val="110"/>
        </w:rPr>
        <w:t>modeled</w:t>
      </w:r>
      <w:r>
        <w:rPr>
          <w:spacing w:val="-4"/>
          <w:w w:val="110"/>
        </w:rPr>
        <w:t> </w:t>
      </w:r>
      <w:r>
        <w:rPr>
          <w:w w:val="110"/>
        </w:rPr>
        <w:t>and</w:t>
      </w:r>
      <w:r>
        <w:rPr>
          <w:spacing w:val="-4"/>
          <w:w w:val="110"/>
        </w:rPr>
        <w:t> </w:t>
      </w:r>
      <w:r>
        <w:rPr>
          <w:w w:val="110"/>
        </w:rPr>
        <w:t>robust</w:t>
      </w:r>
      <w:r>
        <w:rPr>
          <w:spacing w:val="-4"/>
          <w:w w:val="110"/>
        </w:rPr>
        <w:t> </w:t>
      </w:r>
      <w:r>
        <w:rPr>
          <w:w w:val="110"/>
        </w:rPr>
        <w:t>solu- tions</w:t>
      </w:r>
      <w:r>
        <w:rPr>
          <w:spacing w:val="-13"/>
          <w:w w:val="110"/>
        </w:rPr>
        <w:t> </w:t>
      </w:r>
      <w:r>
        <w:rPr>
          <w:w w:val="110"/>
        </w:rPr>
        <w:t>have</w:t>
      </w:r>
      <w:r>
        <w:rPr>
          <w:spacing w:val="-11"/>
          <w:w w:val="110"/>
        </w:rPr>
        <w:t> </w:t>
      </w:r>
      <w:r>
        <w:rPr>
          <w:w w:val="110"/>
        </w:rPr>
        <w:t>been</w:t>
      </w:r>
      <w:r>
        <w:rPr>
          <w:spacing w:val="-11"/>
          <w:w w:val="110"/>
        </w:rPr>
        <w:t> </w:t>
      </w:r>
      <w:r>
        <w:rPr>
          <w:w w:val="110"/>
        </w:rPr>
        <w:t>calculated</w:t>
      </w:r>
      <w:r>
        <w:rPr>
          <w:spacing w:val="-11"/>
          <w:w w:val="110"/>
        </w:rPr>
        <w:t> </w:t>
      </w:r>
      <w:r>
        <w:rPr>
          <w:w w:val="110"/>
        </w:rPr>
        <w:t>by</w:t>
      </w:r>
      <w:r>
        <w:rPr>
          <w:spacing w:val="-11"/>
          <w:w w:val="110"/>
        </w:rPr>
        <w:t> </w:t>
      </w:r>
      <w:r>
        <w:rPr>
          <w:w w:val="110"/>
        </w:rPr>
        <w:t>Krüger,</w:t>
      </w:r>
      <w:r>
        <w:rPr>
          <w:spacing w:val="-11"/>
          <w:w w:val="110"/>
        </w:rPr>
        <w:t> </w:t>
      </w:r>
      <w:r>
        <w:rPr>
          <w:w w:val="110"/>
        </w:rPr>
        <w:t>Castellani,</w:t>
      </w:r>
      <w:r>
        <w:rPr>
          <w:spacing w:val="-11"/>
          <w:w w:val="110"/>
        </w:rPr>
        <w:t> </w:t>
      </w:r>
      <w:r>
        <w:rPr>
          <w:w w:val="110"/>
        </w:rPr>
        <w:t>Geldermann</w:t>
      </w:r>
      <w:r>
        <w:rPr>
          <w:spacing w:val="-11"/>
          <w:w w:val="110"/>
        </w:rPr>
        <w:t> </w:t>
      </w:r>
      <w:r>
        <w:rPr>
          <w:w w:val="110"/>
        </w:rPr>
        <w:t>and</w:t>
      </w:r>
      <w:r>
        <w:rPr>
          <w:spacing w:val="-11"/>
          <w:w w:val="110"/>
        </w:rPr>
        <w:t> </w:t>
      </w:r>
      <w:r>
        <w:rPr>
          <w:w w:val="110"/>
        </w:rPr>
        <w:t>Schö- bel in </w:t>
      </w:r>
      <w:hyperlink w:history="true" w:anchor="_bookmark126">
        <w:r>
          <w:rPr>
            <w:color w:val="0080AC"/>
            <w:w w:val="110"/>
          </w:rPr>
          <w:t>Krüger et al. (2018)</w:t>
        </w:r>
      </w:hyperlink>
      <w:r>
        <w:rPr>
          <w:w w:val="110"/>
        </w:rPr>
        <w:t>.</w:t>
      </w:r>
    </w:p>
    <w:p>
      <w:pPr>
        <w:pStyle w:val="BodyText"/>
        <w:spacing w:line="273" w:lineRule="auto"/>
        <w:ind w:right="116" w:firstLine="239"/>
      </w:pPr>
      <w:r>
        <w:rPr>
          <w:w w:val="110"/>
        </w:rPr>
        <w:t>The relation of robust optimization for uncertain multiobjective op- timization</w:t>
      </w:r>
      <w:r>
        <w:rPr>
          <w:spacing w:val="-11"/>
          <w:w w:val="110"/>
        </w:rPr>
        <w:t> </w:t>
      </w:r>
      <w:r>
        <w:rPr>
          <w:w w:val="110"/>
        </w:rPr>
        <w:t>to</w:t>
      </w:r>
      <w:r>
        <w:rPr>
          <w:spacing w:val="-11"/>
          <w:w w:val="110"/>
        </w:rPr>
        <w:t> </w:t>
      </w:r>
      <w:r>
        <w:rPr>
          <w:w w:val="110"/>
        </w:rPr>
        <w:t>set</w:t>
      </w:r>
      <w:r>
        <w:rPr>
          <w:spacing w:val="-11"/>
          <w:w w:val="110"/>
        </w:rPr>
        <w:t> </w:t>
      </w:r>
      <w:r>
        <w:rPr>
          <w:w w:val="110"/>
        </w:rPr>
        <w:t>optimization</w:t>
      </w:r>
      <w:r>
        <w:rPr>
          <w:spacing w:val="-11"/>
          <w:w w:val="110"/>
        </w:rPr>
        <w:t> </w:t>
      </w:r>
      <w:r>
        <w:rPr>
          <w:w w:val="110"/>
        </w:rPr>
        <w:t>is</w:t>
      </w:r>
      <w:r>
        <w:rPr>
          <w:spacing w:val="-11"/>
          <w:w w:val="110"/>
        </w:rPr>
        <w:t> </w:t>
      </w:r>
      <w:r>
        <w:rPr>
          <w:w w:val="110"/>
        </w:rPr>
        <w:t>intensively</w:t>
      </w:r>
      <w:r>
        <w:rPr>
          <w:spacing w:val="-11"/>
          <w:w w:val="110"/>
        </w:rPr>
        <w:t> </w:t>
      </w:r>
      <w:r>
        <w:rPr>
          <w:w w:val="110"/>
        </w:rPr>
        <w:t>studied</w:t>
      </w:r>
      <w:r>
        <w:rPr>
          <w:spacing w:val="-11"/>
          <w:w w:val="110"/>
        </w:rPr>
        <w:t> </w:t>
      </w:r>
      <w:r>
        <w:rPr>
          <w:w w:val="110"/>
        </w:rPr>
        <w:t>by</w:t>
      </w:r>
      <w:r>
        <w:rPr>
          <w:spacing w:val="-11"/>
          <w:w w:val="110"/>
        </w:rPr>
        <w:t> </w:t>
      </w:r>
      <w:r>
        <w:rPr>
          <w:w w:val="110"/>
        </w:rPr>
        <w:t>Klamroth,</w:t>
      </w:r>
      <w:r>
        <w:rPr>
          <w:spacing w:val="-11"/>
          <w:w w:val="110"/>
        </w:rPr>
        <w:t> </w:t>
      </w:r>
      <w:r>
        <w:rPr>
          <w:w w:val="110"/>
        </w:rPr>
        <w:t>Köbis, Schöbel,</w:t>
      </w:r>
      <w:r>
        <w:rPr>
          <w:spacing w:val="-9"/>
          <w:w w:val="110"/>
        </w:rPr>
        <w:t> </w:t>
      </w:r>
      <w:r>
        <w:rPr>
          <w:w w:val="110"/>
        </w:rPr>
        <w:t>and</w:t>
      </w:r>
      <w:r>
        <w:rPr>
          <w:spacing w:val="-9"/>
          <w:w w:val="110"/>
        </w:rPr>
        <w:t> </w:t>
      </w:r>
      <w:r>
        <w:rPr>
          <w:w w:val="110"/>
        </w:rPr>
        <w:t>Tammer</w:t>
      </w:r>
      <w:r>
        <w:rPr>
          <w:spacing w:val="-9"/>
          <w:w w:val="110"/>
        </w:rPr>
        <w:t> </w:t>
      </w:r>
      <w:r>
        <w:rPr>
          <w:w w:val="110"/>
        </w:rPr>
        <w:t>in</w:t>
      </w:r>
      <w:r>
        <w:rPr>
          <w:spacing w:val="-9"/>
          <w:w w:val="110"/>
        </w:rPr>
        <w:t> </w:t>
      </w:r>
      <w:hyperlink w:history="true" w:anchor="_bookmark123">
        <w:r>
          <w:rPr>
            <w:color w:val="0080AC"/>
            <w:w w:val="110"/>
          </w:rPr>
          <w:t>Klamroth</w:t>
        </w:r>
        <w:r>
          <w:rPr>
            <w:color w:val="0080AC"/>
            <w:spacing w:val="-8"/>
            <w:w w:val="110"/>
          </w:rPr>
          <w:t> </w:t>
        </w:r>
        <w:r>
          <w:rPr>
            <w:color w:val="0080AC"/>
            <w:w w:val="110"/>
          </w:rPr>
          <w:t>et</w:t>
        </w:r>
        <w:r>
          <w:rPr>
            <w:color w:val="0080AC"/>
            <w:spacing w:val="-9"/>
            <w:w w:val="110"/>
          </w:rPr>
          <w:t> </w:t>
        </w:r>
        <w:r>
          <w:rPr>
            <w:color w:val="0080AC"/>
            <w:w w:val="110"/>
          </w:rPr>
          <w:t>al.</w:t>
        </w:r>
        <w:r>
          <w:rPr>
            <w:color w:val="0080AC"/>
            <w:spacing w:val="-9"/>
            <w:w w:val="110"/>
          </w:rPr>
          <w:t> </w:t>
        </w:r>
        <w:r>
          <w:rPr>
            <w:color w:val="0080AC"/>
            <w:w w:val="110"/>
          </w:rPr>
          <w:t>(2017)</w:t>
        </w:r>
      </w:hyperlink>
      <w:r>
        <w:rPr>
          <w:w w:val="110"/>
        </w:rPr>
        <w:t>.</w:t>
      </w:r>
      <w:r>
        <w:rPr>
          <w:spacing w:val="-9"/>
          <w:w w:val="110"/>
        </w:rPr>
        <w:t> </w:t>
      </w:r>
      <w:r>
        <w:rPr>
          <w:w w:val="110"/>
        </w:rPr>
        <w:t>As</w:t>
      </w:r>
      <w:r>
        <w:rPr>
          <w:spacing w:val="-9"/>
          <w:w w:val="110"/>
        </w:rPr>
        <w:t> </w:t>
      </w:r>
      <w:r>
        <w:rPr>
          <w:w w:val="110"/>
        </w:rPr>
        <w:t>various</w:t>
      </w:r>
      <w:r>
        <w:rPr>
          <w:spacing w:val="-9"/>
          <w:w w:val="110"/>
        </w:rPr>
        <w:t> </w:t>
      </w:r>
      <w:r>
        <w:rPr>
          <w:w w:val="110"/>
        </w:rPr>
        <w:t>set</w:t>
      </w:r>
      <w:r>
        <w:rPr>
          <w:spacing w:val="-9"/>
          <w:w w:val="110"/>
        </w:rPr>
        <w:t> </w:t>
      </w:r>
      <w:r>
        <w:rPr>
          <w:w w:val="110"/>
        </w:rPr>
        <w:t>relations exist, one can derive various notions of robustness when replacing the </w:t>
      </w:r>
      <w:hyperlink w:history="true" w:anchor="_bookmark114">
        <w:r>
          <w:rPr>
            <w:w w:val="110"/>
          </w:rPr>
          <w:t>upper-less</w:t>
        </w:r>
        <w:r>
          <w:rPr>
            <w:w w:val="110"/>
          </w:rPr>
          <w:t> order</w:t>
        </w:r>
        <w:r>
          <w:rPr>
            <w:w w:val="110"/>
          </w:rPr>
          <w:t> relation</w:t>
        </w:r>
        <w:r>
          <w:rPr>
            <w:w w:val="110"/>
          </w:rPr>
          <w:t> by</w:t>
        </w:r>
        <w:r>
          <w:rPr>
            <w:w w:val="110"/>
          </w:rPr>
          <w:t> one</w:t>
        </w:r>
        <w:r>
          <w:rPr>
            <w:w w:val="110"/>
          </w:rPr>
          <w:t> of</w:t>
        </w:r>
        <w:r>
          <w:rPr>
            <w:w w:val="110"/>
          </w:rPr>
          <w:t> those.</w:t>
        </w:r>
        <w:r>
          <w:rPr>
            <w:w w:val="110"/>
          </w:rPr>
          <w:t> A</w:t>
        </w:r>
        <w:r>
          <w:rPr>
            <w:w w:val="110"/>
          </w:rPr>
          <w:t> recent</w:t>
        </w:r>
        <w:r>
          <w:rPr>
            <w:w w:val="110"/>
          </w:rPr>
          <w:t> survey</w:t>
        </w:r>
        <w:r>
          <w:rPr>
            <w:w w:val="110"/>
          </w:rPr>
          <w:t> by</w:t>
        </w:r>
        <w:r>
          <w:rPr>
            <w:w w:val="110"/>
          </w:rPr>
          <w:t> </w:t>
        </w:r>
        <w:r>
          <w:rPr>
            <w:color w:val="0080AC"/>
            <w:w w:val="110"/>
          </w:rPr>
          <w:t>Ide</w:t>
        </w:r>
        <w:r>
          <w:rPr>
            <w:color w:val="0080AC"/>
            <w:w w:val="110"/>
          </w:rPr>
          <w:t> and Schöbel (2016) </w:t>
        </w:r>
        <w:r>
          <w:rPr>
            <w:w w:val="110"/>
          </w:rPr>
          <w:t>gives a good overview on the variety of concepts used</w:t>
        </w:r>
      </w:hyperlink>
      <w:r>
        <w:rPr>
          <w:w w:val="110"/>
        </w:rPr>
        <w:t> in robust uncertain multiobjective optimization. For a more recent pa- per with a survey and with another new concept called multi-scenario eﬃciency see </w:t>
      </w:r>
      <w:hyperlink w:history="true" w:anchor="_bookmark82">
        <w:r>
          <w:rPr>
            <w:color w:val="0080AC"/>
            <w:w w:val="110"/>
          </w:rPr>
          <w:t>Botte and Schöbel (2019)</w:t>
        </w:r>
      </w:hyperlink>
      <w:r>
        <w:rPr>
          <w:w w:val="110"/>
        </w:rPr>
        <w:t>.</w:t>
      </w:r>
    </w:p>
    <w:p>
      <w:pPr>
        <w:pStyle w:val="BodyText"/>
        <w:spacing w:line="273" w:lineRule="auto"/>
        <w:ind w:right="118" w:firstLine="239"/>
      </w:pPr>
      <w:r>
        <w:rPr>
          <w:w w:val="110"/>
        </w:rPr>
        <w:t>In some</w:t>
      </w:r>
      <w:r>
        <w:rPr>
          <w:w w:val="110"/>
        </w:rPr>
        <w:t> specific situations</w:t>
      </w:r>
      <w:r>
        <w:rPr>
          <w:w w:val="110"/>
        </w:rPr>
        <w:t> one</w:t>
      </w:r>
      <w:r>
        <w:rPr>
          <w:w w:val="110"/>
        </w:rPr>
        <w:t> has that</w:t>
      </w:r>
      <w:r>
        <w:rPr>
          <w:w w:val="110"/>
        </w:rPr>
        <w:t> the uncertainties</w:t>
      </w:r>
      <w:r>
        <w:rPr>
          <w:w w:val="110"/>
        </w:rPr>
        <w:t> of</w:t>
      </w:r>
      <w:r>
        <w:rPr>
          <w:w w:val="110"/>
        </w:rPr>
        <w:t> the individual</w:t>
      </w:r>
      <w:r>
        <w:rPr>
          <w:spacing w:val="31"/>
          <w:w w:val="110"/>
        </w:rPr>
        <w:t> </w:t>
      </w:r>
      <w:r>
        <w:rPr>
          <w:w w:val="110"/>
        </w:rPr>
        <w:t>objective</w:t>
      </w:r>
      <w:r>
        <w:rPr>
          <w:spacing w:val="32"/>
          <w:w w:val="110"/>
        </w:rPr>
        <w:t> </w:t>
      </w:r>
      <w:r>
        <w:rPr>
          <w:w w:val="110"/>
        </w:rPr>
        <w:t>functions</w:t>
      </w:r>
      <w:r>
        <w:rPr>
          <w:spacing w:val="32"/>
          <w:w w:val="110"/>
        </w:rPr>
        <w:t> </w:t>
      </w:r>
      <w:r>
        <w:rPr>
          <w:w w:val="110"/>
        </w:rPr>
        <w:t>are</w:t>
      </w:r>
      <w:r>
        <w:rPr>
          <w:spacing w:val="32"/>
          <w:w w:val="110"/>
        </w:rPr>
        <w:t> </w:t>
      </w:r>
      <w:r>
        <w:rPr>
          <w:w w:val="110"/>
        </w:rPr>
        <w:t>independent</w:t>
      </w:r>
      <w:r>
        <w:rPr>
          <w:spacing w:val="33"/>
          <w:w w:val="110"/>
        </w:rPr>
        <w:t> </w:t>
      </w:r>
      <w:r>
        <w:rPr>
          <w:w w:val="110"/>
        </w:rPr>
        <w:t>of</w:t>
      </w:r>
      <w:r>
        <w:rPr>
          <w:spacing w:val="32"/>
          <w:w w:val="110"/>
        </w:rPr>
        <w:t> </w:t>
      </w:r>
      <w:r>
        <w:rPr>
          <w:w w:val="110"/>
        </w:rPr>
        <w:t>each</w:t>
      </w:r>
      <w:r>
        <w:rPr>
          <w:spacing w:val="32"/>
          <w:w w:val="110"/>
        </w:rPr>
        <w:t> </w:t>
      </w:r>
      <w:r>
        <w:rPr>
          <w:w w:val="110"/>
        </w:rPr>
        <w:t>other,</w:t>
      </w:r>
      <w:r>
        <w:rPr>
          <w:spacing w:val="32"/>
          <w:w w:val="110"/>
        </w:rPr>
        <w:t> </w:t>
      </w:r>
      <w:r>
        <w:rPr>
          <w:spacing w:val="-2"/>
          <w:w w:val="110"/>
        </w:rPr>
        <w:t>called</w:t>
      </w:r>
    </w:p>
    <w:p>
      <w:pPr>
        <w:pStyle w:val="BodyText"/>
        <w:spacing w:line="90" w:lineRule="exact"/>
      </w:pPr>
      <w:r>
        <w:rPr>
          <w:w w:val="110"/>
        </w:rPr>
        <w:t>objective-wise</w:t>
      </w:r>
      <w:r>
        <w:rPr>
          <w:spacing w:val="3"/>
          <w:w w:val="110"/>
        </w:rPr>
        <w:t> </w:t>
      </w:r>
      <w:r>
        <w:rPr>
          <w:w w:val="110"/>
        </w:rPr>
        <w:t>uncertainty.</w:t>
      </w:r>
      <w:r>
        <w:rPr>
          <w:spacing w:val="3"/>
          <w:w w:val="110"/>
        </w:rPr>
        <w:t> </w:t>
      </w:r>
      <w:r>
        <w:rPr>
          <w:w w:val="110"/>
        </w:rPr>
        <w:t>Then</w:t>
      </w:r>
      <w:r>
        <w:rPr>
          <w:spacing w:val="4"/>
          <w:w w:val="110"/>
        </w:rPr>
        <w:t> </w:t>
      </w:r>
      <w:r>
        <w:rPr>
          <w:w w:val="110"/>
        </w:rPr>
        <w:t>one</w:t>
      </w:r>
      <w:r>
        <w:rPr>
          <w:spacing w:val="3"/>
          <w:w w:val="110"/>
        </w:rPr>
        <w:t> </w:t>
      </w:r>
      <w:r>
        <w:rPr>
          <w:w w:val="110"/>
        </w:rPr>
        <w:t>studies</w:t>
      </w:r>
      <w:r>
        <w:rPr>
          <w:spacing w:val="4"/>
          <w:w w:val="110"/>
        </w:rPr>
        <w:t> </w:t>
      </w:r>
      <w:r>
        <w:rPr>
          <w:w w:val="110"/>
        </w:rPr>
        <w:t>instead</w:t>
      </w:r>
      <w:r>
        <w:rPr>
          <w:spacing w:val="3"/>
          <w:w w:val="110"/>
        </w:rPr>
        <w:t> </w:t>
      </w:r>
      <w:r>
        <w:rPr>
          <w:w w:val="110"/>
        </w:rPr>
        <w:t>of</w:t>
      </w:r>
      <w:r>
        <w:rPr>
          <w:spacing w:val="3"/>
          <w:w w:val="110"/>
        </w:rPr>
        <w:t> </w:t>
      </w:r>
      <w:r>
        <w:rPr>
          <w:w w:val="110"/>
        </w:rPr>
        <w:t>(</w:t>
      </w:r>
      <w:hyperlink w:history="true" w:anchor="_bookmark33">
        <w:r>
          <w:rPr>
            <w:rFonts w:ascii="Arial" w:eastAsia="Arial"/>
            <w:color w:val="0080AC"/>
            <w:w w:val="110"/>
          </w:rPr>
          <w:t>P</w:t>
        </w:r>
        <w:r>
          <w:rPr>
            <w:rFonts w:ascii="STIX Math" w:eastAsia="STIX Math"/>
            <w:color w:val="0080AC"/>
            <w:w w:val="110"/>
          </w:rPr>
          <w:t>(</w:t>
        </w:r>
        <w:r>
          <w:rPr>
            <w:rFonts w:ascii="STIX Math" w:eastAsia="STIX Math"/>
            <w:i/>
            <w:color w:val="0080AC"/>
            <w:w w:val="110"/>
          </w:rPr>
          <w:t>𝑥</w:t>
        </w:r>
        <w:r>
          <w:rPr>
            <w:rFonts w:ascii="STIX Math" w:eastAsia="STIX Math"/>
            <w:color w:val="0080AC"/>
            <w:w w:val="110"/>
          </w:rPr>
          <w:t>)</w:t>
        </w:r>
      </w:hyperlink>
      <w:r>
        <w:rPr>
          <w:w w:val="110"/>
        </w:rPr>
        <w:t>)</w:t>
      </w:r>
      <w:r>
        <w:rPr>
          <w:spacing w:val="4"/>
          <w:w w:val="110"/>
        </w:rPr>
        <w:t> </w:t>
      </w:r>
      <w:r>
        <w:rPr>
          <w:w w:val="110"/>
        </w:rPr>
        <w:t>a</w:t>
      </w:r>
      <w:r>
        <w:rPr>
          <w:spacing w:val="3"/>
          <w:w w:val="110"/>
        </w:rPr>
        <w:t> </w:t>
      </w:r>
      <w:r>
        <w:rPr>
          <w:spacing w:val="-2"/>
          <w:w w:val="110"/>
        </w:rPr>
        <w:t>multi-</w:t>
      </w:r>
    </w:p>
    <w:p>
      <w:pPr>
        <w:pStyle w:val="BodyText"/>
        <w:spacing w:line="209" w:lineRule="exact"/>
        <w:rPr>
          <w:rFonts w:ascii="DejaVu Sans" w:hAnsi="DejaVu Sans" w:eastAsia="DejaVu Sans"/>
        </w:rPr>
      </w:pPr>
      <w:r>
        <w:rPr>
          <w:w w:val="110"/>
        </w:rPr>
        <w:t>objective</w:t>
      </w:r>
      <w:r>
        <w:rPr>
          <w:spacing w:val="-4"/>
          <w:w w:val="110"/>
        </w:rPr>
        <w:t> </w:t>
      </w:r>
      <w:r>
        <w:rPr>
          <w:w w:val="110"/>
        </w:rPr>
        <w:t>optimization problem</w:t>
      </w:r>
      <w:r>
        <w:rPr>
          <w:spacing w:val="1"/>
          <w:w w:val="110"/>
        </w:rPr>
        <w:t> </w:t>
      </w:r>
      <w:r>
        <w:rPr>
          <w:w w:val="110"/>
        </w:rPr>
        <w:t>with</w:t>
      </w:r>
      <w:r>
        <w:rPr>
          <w:spacing w:val="1"/>
          <w:w w:val="110"/>
        </w:rPr>
        <w:t> </w:t>
      </w:r>
      <w:r>
        <w:rPr>
          <w:w w:val="110"/>
        </w:rPr>
        <w:t>objective</w:t>
      </w:r>
      <w:r>
        <w:rPr>
          <w:spacing w:val="1"/>
          <w:w w:val="110"/>
        </w:rPr>
        <w:t> </w:t>
      </w:r>
      <w:r>
        <w:rPr>
          <w:w w:val="110"/>
        </w:rPr>
        <w:t>function </w:t>
      </w:r>
      <w:r>
        <w:rPr>
          <w:rFonts w:ascii="STIX Math" w:hAnsi="STIX Math" w:eastAsia="STIX Math"/>
          <w:i/>
          <w:w w:val="110"/>
        </w:rPr>
        <w:t>𝑓</w:t>
      </w:r>
      <w:r>
        <w:rPr>
          <w:rFonts w:ascii="STIX Math" w:hAnsi="STIX Math" w:eastAsia="STIX Math"/>
          <w:i/>
          <w:spacing w:val="8"/>
          <w:w w:val="110"/>
        </w:rPr>
        <w:t> </w:t>
      </w:r>
      <w:r>
        <w:rPr>
          <w:rFonts w:ascii="STIX Math" w:hAnsi="STIX Math" w:eastAsia="STIX Math"/>
          <w:w w:val="110"/>
        </w:rPr>
        <w:t>∶</w:t>
      </w:r>
      <w:r>
        <w:rPr>
          <w:rFonts w:ascii="STIX Math" w:hAnsi="STIX Math" w:eastAsia="STIX Math"/>
          <w:spacing w:val="-8"/>
          <w:w w:val="110"/>
        </w:rPr>
        <w:t> </w:t>
      </w:r>
      <w:r>
        <w:rPr>
          <w:rFonts w:ascii="DejaVu Serif" w:hAnsi="DejaVu Serif" w:eastAsia="DejaVu Serif"/>
          <w:w w:val="110"/>
        </w:rPr>
        <w:t>ℝ</w:t>
      </w:r>
      <w:r>
        <w:rPr>
          <w:rFonts w:ascii="STIX Math" w:hAnsi="STIX Math" w:eastAsia="STIX Math"/>
          <w:i/>
          <w:w w:val="110"/>
          <w:vertAlign w:val="superscript"/>
        </w:rPr>
        <w:t>𝑛</w:t>
      </w:r>
      <w:r>
        <w:rPr>
          <w:rFonts w:ascii="STIX Math" w:hAnsi="STIX Math" w:eastAsia="STIX Math"/>
          <w:i/>
          <w:spacing w:val="-8"/>
          <w:w w:val="110"/>
          <w:vertAlign w:val="baseline"/>
        </w:rPr>
        <w:t> </w:t>
      </w:r>
      <w:r>
        <w:rPr>
          <w:rFonts w:ascii="STIX Math" w:hAnsi="STIX Math" w:eastAsia="STIX Math"/>
          <w:w w:val="110"/>
          <w:vertAlign w:val="baseline"/>
        </w:rPr>
        <w:t>×</w:t>
      </w:r>
      <w:r>
        <w:rPr>
          <w:rFonts w:ascii="STIX Math" w:hAnsi="STIX Math" w:eastAsia="STIX Math"/>
          <w:spacing w:val="-11"/>
          <w:w w:val="110"/>
          <w:vertAlign w:val="baseline"/>
        </w:rPr>
        <w:t> </w:t>
      </w:r>
      <w:r>
        <w:rPr>
          <w:rFonts w:ascii="DejaVu Serif" w:hAnsi="DejaVu Serif" w:eastAsia="DejaVu Serif"/>
          <w:w w:val="110"/>
          <w:vertAlign w:val="baseline"/>
        </w:rPr>
        <w:t>ℝ</w:t>
      </w:r>
      <w:r>
        <w:rPr>
          <w:rFonts w:ascii="STIX Math" w:hAnsi="STIX Math" w:eastAsia="STIX Math"/>
          <w:i/>
          <w:w w:val="110"/>
          <w:vertAlign w:val="superscript"/>
        </w:rPr>
        <w:t>𝑘</w:t>
      </w:r>
      <w:r>
        <w:rPr>
          <w:rFonts w:ascii="STIX Math" w:hAnsi="STIX Math" w:eastAsia="STIX Math"/>
          <w:i/>
          <w:w w:val="110"/>
          <w:vertAlign w:val="baseline"/>
        </w:rPr>
        <w:t> </w:t>
      </w:r>
      <w:r>
        <w:rPr>
          <w:rFonts w:ascii="DejaVu Sans" w:hAnsi="DejaVu Sans" w:eastAsia="DejaVu Sans"/>
          <w:spacing w:val="-10"/>
          <w:w w:val="110"/>
          <w:vertAlign w:val="baseline"/>
        </w:rPr>
        <w:t>→</w:t>
      </w:r>
    </w:p>
    <w:p>
      <w:pPr>
        <w:spacing w:line="334" w:lineRule="exact" w:before="0"/>
        <w:ind w:left="158" w:right="0" w:firstLine="0"/>
        <w:jc w:val="left"/>
        <w:rPr>
          <w:sz w:val="16"/>
        </w:rPr>
      </w:pPr>
      <w:r>
        <w:rPr>
          <w:rFonts w:ascii="DejaVu Serif" w:hAnsi="DejaVu Serif" w:eastAsia="DejaVu Serif"/>
          <w:spacing w:val="-5"/>
          <w:w w:val="115"/>
          <w:sz w:val="16"/>
        </w:rPr>
        <w:t>ℝ</w:t>
      </w:r>
      <w:r>
        <w:rPr>
          <w:rFonts w:ascii="STIX Math" w:hAnsi="STIX Math" w:eastAsia="STIX Math"/>
          <w:i/>
          <w:spacing w:val="-5"/>
          <w:w w:val="115"/>
          <w:sz w:val="16"/>
          <w:vertAlign w:val="superscript"/>
        </w:rPr>
        <w:t>𝑚</w:t>
      </w:r>
      <w:r>
        <w:rPr>
          <w:spacing w:val="-5"/>
          <w:w w:val="115"/>
          <w:sz w:val="16"/>
          <w:vertAlign w:val="baseline"/>
        </w:rPr>
        <w:t>,</w:t>
      </w:r>
    </w:p>
    <w:p>
      <w:pPr>
        <w:spacing w:line="343" w:lineRule="exact" w:before="0"/>
        <w:ind w:left="889" w:right="0" w:firstLine="0"/>
        <w:jc w:val="left"/>
        <w:rPr>
          <w:rFonts w:ascii="STIX Math" w:eastAsia="STIX Math"/>
          <w:sz w:val="16"/>
        </w:rPr>
      </w:pPr>
      <w:r>
        <w:rPr/>
        <mc:AlternateContent>
          <mc:Choice Requires="wps">
            <w:drawing>
              <wp:anchor distT="0" distB="0" distL="0" distR="0" allowOverlap="1" layoutInCell="1" locked="0" behindDoc="1" simplePos="0" relativeHeight="486288384">
                <wp:simplePos x="0" y="0"/>
                <wp:positionH relativeFrom="page">
                  <wp:posOffset>4725542</wp:posOffset>
                </wp:positionH>
                <wp:positionV relativeFrom="paragraph">
                  <wp:posOffset>155265</wp:posOffset>
                </wp:positionV>
                <wp:extent cx="45720" cy="40195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45720" cy="401955"/>
                        </a:xfrm>
                        <a:prstGeom prst="rect">
                          <a:avLst/>
                        </a:prstGeom>
                      </wps:spPr>
                      <wps:txbx>
                        <w:txbxContent>
                          <w:p>
                            <w:pPr>
                              <w:spacing w:before="4"/>
                              <w:ind w:left="0" w:right="0" w:firstLine="0"/>
                              <w:jc w:val="left"/>
                              <w:rPr>
                                <w:rFonts w:ascii="DejaVu Sans" w:hAnsi="DejaVu Sans"/>
                                <w:sz w:val="16"/>
                              </w:rPr>
                            </w:pPr>
                            <w:r>
                              <w:rPr>
                                <w:rFonts w:ascii="DejaVu Sans" w:hAnsi="DejaVu Sans"/>
                                <w:spacing w:val="-10"/>
                                <w:w w:val="90"/>
                                <w:sz w:val="16"/>
                              </w:rPr>
                              <w:t>⎞</w:t>
                            </w:r>
                          </w:p>
                        </w:txbxContent>
                      </wps:txbx>
                      <wps:bodyPr wrap="square" lIns="0" tIns="0" rIns="0" bIns="0" rtlCol="0">
                        <a:noAutofit/>
                      </wps:bodyPr>
                    </wps:wsp>
                  </a:graphicData>
                </a:graphic>
              </wp:anchor>
            </w:drawing>
          </mc:Choice>
          <mc:Fallback>
            <w:pict>
              <v:shape style="position:absolute;margin-left:372.089996pt;margin-top:12.225605pt;width:3.6pt;height:31.65pt;mso-position-horizontal-relative:page;mso-position-vertical-relative:paragraph;z-index:-17028096" type="#_x0000_t202" id="docshape149" filled="false" stroked="false">
                <v:textbox inset="0,0,0,0">
                  <w:txbxContent>
                    <w:p>
                      <w:pPr>
                        <w:spacing w:before="4"/>
                        <w:ind w:left="0" w:right="0" w:firstLine="0"/>
                        <w:jc w:val="left"/>
                        <w:rPr>
                          <w:rFonts w:ascii="DejaVu Sans" w:hAnsi="DejaVu Sans"/>
                          <w:sz w:val="16"/>
                        </w:rPr>
                      </w:pPr>
                      <w:r>
                        <w:rPr>
                          <w:rFonts w:ascii="DejaVu Sans" w:hAnsi="DejaVu Sans"/>
                          <w:spacing w:val="-10"/>
                          <w:w w:val="90"/>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4307090</wp:posOffset>
                </wp:positionH>
                <wp:positionV relativeFrom="paragraph">
                  <wp:posOffset>155265</wp:posOffset>
                </wp:positionV>
                <wp:extent cx="1270" cy="40195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0" cy="401955"/>
                        </a:xfrm>
                        <a:prstGeom prst="rect">
                          <a:avLst/>
                        </a:prstGeom>
                      </wps:spPr>
                      <wps:txbx>
                        <w:txbxContent>
                          <w:p>
                            <w:pPr>
                              <w:spacing w:before="4"/>
                              <w:ind w:left="0" w:right="0" w:firstLine="0"/>
                              <w:jc w:val="left"/>
                              <w:rPr>
                                <w:rFonts w:ascii="DejaVu Sans" w:hAnsi="DejaVu Sans"/>
                                <w:sz w:val="16"/>
                              </w:rPr>
                            </w:pPr>
                            <w:r>
                              <w:rPr>
                                <w:rFonts w:ascii="DejaVu Sans" w:hAnsi="DejaVu Sans"/>
                                <w:spacing w:val="-72"/>
                                <w:w w:val="89"/>
                                <w:sz w:val="16"/>
                              </w:rPr>
                              <w:t>⎛</w:t>
                            </w:r>
                          </w:p>
                        </w:txbxContent>
                      </wps:txbx>
                      <wps:bodyPr wrap="square" lIns="0" tIns="0" rIns="0" bIns="0" rtlCol="0">
                        <a:noAutofit/>
                      </wps:bodyPr>
                    </wps:wsp>
                  </a:graphicData>
                </a:graphic>
              </wp:anchor>
            </w:drawing>
          </mc:Choice>
          <mc:Fallback>
            <w:pict>
              <v:shape style="position:absolute;margin-left:339.140991pt;margin-top:12.225605pt;width:.1pt;height:31.65pt;mso-position-horizontal-relative:page;mso-position-vertical-relative:paragraph;z-index:15795200" type="#_x0000_t202" id="docshape150" filled="false" stroked="false">
                <v:textbox inset="0,0,0,0">
                  <w:txbxContent>
                    <w:p>
                      <w:pPr>
                        <w:spacing w:before="4"/>
                        <w:ind w:left="0" w:right="0" w:firstLine="0"/>
                        <w:jc w:val="left"/>
                        <w:rPr>
                          <w:rFonts w:ascii="DejaVu Sans" w:hAnsi="DejaVu Sans"/>
                          <w:sz w:val="16"/>
                        </w:rPr>
                      </w:pPr>
                      <w:r>
                        <w:rPr>
                          <w:rFonts w:ascii="DejaVu Sans" w:hAnsi="DejaVu Sans"/>
                          <w:spacing w:val="-72"/>
                          <w:w w:val="89"/>
                          <w:sz w:val="16"/>
                        </w:rPr>
                        <w:t>⎛</w:t>
                      </w:r>
                    </w:p>
                  </w:txbxContent>
                </v:textbox>
                <w10:wrap type="none"/>
              </v:shape>
            </w:pict>
          </mc:Fallback>
        </mc:AlternateContent>
      </w:r>
      <w:r>
        <w:rPr>
          <w:rFonts w:ascii="STIX Math" w:eastAsia="STIX Math"/>
          <w:i/>
          <w:spacing w:val="-2"/>
          <w:sz w:val="16"/>
        </w:rPr>
        <w:t>𝑓</w:t>
      </w:r>
      <w:r>
        <w:rPr>
          <w:rFonts w:ascii="STIX Math" w:eastAsia="STIX Math"/>
          <w:spacing w:val="-2"/>
          <w:position w:val="-3"/>
          <w:sz w:val="12"/>
        </w:rPr>
        <w:t>1</w:t>
      </w:r>
      <w:r>
        <w:rPr>
          <w:rFonts w:ascii="STIX Math" w:eastAsia="STIX Math"/>
          <w:spacing w:val="-19"/>
          <w:position w:val="-3"/>
          <w:sz w:val="12"/>
        </w:rPr>
        <w:t> </w:t>
      </w:r>
      <w:r>
        <w:rPr>
          <w:rFonts w:ascii="STIX Math" w:eastAsia="STIX Math"/>
          <w:spacing w:val="-2"/>
          <w:sz w:val="16"/>
        </w:rPr>
        <w:t>(</w:t>
      </w:r>
      <w:r>
        <w:rPr>
          <w:rFonts w:ascii="STIX Math" w:eastAsia="STIX Math"/>
          <w:i/>
          <w:spacing w:val="-2"/>
          <w:sz w:val="16"/>
        </w:rPr>
        <w:t>𝑥,</w:t>
      </w:r>
      <w:r>
        <w:rPr>
          <w:rFonts w:ascii="STIX Math" w:eastAsia="STIX Math"/>
          <w:i/>
          <w:spacing w:val="-8"/>
          <w:sz w:val="16"/>
        </w:rPr>
        <w:t> </w:t>
      </w:r>
      <w:r>
        <w:rPr>
          <w:rFonts w:ascii="STIX Math" w:eastAsia="STIX Math"/>
          <w:i/>
          <w:spacing w:val="-2"/>
          <w:sz w:val="16"/>
        </w:rPr>
        <w:t>𝜉</w:t>
      </w:r>
      <w:r>
        <w:rPr>
          <w:rFonts w:ascii="STIX Math" w:eastAsia="STIX Math"/>
          <w:spacing w:val="-2"/>
          <w:position w:val="-3"/>
          <w:sz w:val="12"/>
        </w:rPr>
        <w:t>1</w:t>
      </w:r>
      <w:r>
        <w:rPr>
          <w:rFonts w:ascii="STIX Math" w:eastAsia="STIX Math"/>
          <w:spacing w:val="-18"/>
          <w:position w:val="-3"/>
          <w:sz w:val="12"/>
        </w:rPr>
        <w:t> </w:t>
      </w:r>
      <w:r>
        <w:rPr>
          <w:rFonts w:ascii="STIX Math" w:eastAsia="STIX Math"/>
          <w:spacing w:val="-10"/>
          <w:sz w:val="16"/>
        </w:rPr>
        <w:t>)</w:t>
      </w:r>
    </w:p>
    <w:p>
      <w:pPr>
        <w:spacing w:line="278" w:lineRule="exact" w:before="0"/>
        <w:ind w:left="158" w:right="0" w:firstLine="0"/>
        <w:jc w:val="left"/>
        <w:rPr>
          <w:rFonts w:ascii="STIX Math" w:eastAsia="STIX Math"/>
          <w:sz w:val="16"/>
        </w:rPr>
      </w:pPr>
      <w:r>
        <w:rPr/>
        <mc:AlternateContent>
          <mc:Choice Requires="wps">
            <w:drawing>
              <wp:anchor distT="0" distB="0" distL="0" distR="0" allowOverlap="1" layoutInCell="1" locked="0" behindDoc="0" simplePos="0" relativeHeight="15794688">
                <wp:simplePos x="0" y="0"/>
                <wp:positionH relativeFrom="page">
                  <wp:posOffset>4492256</wp:posOffset>
                </wp:positionH>
                <wp:positionV relativeFrom="paragraph">
                  <wp:posOffset>74435</wp:posOffset>
                </wp:positionV>
                <wp:extent cx="93980" cy="116839"/>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93980" cy="116839"/>
                        </a:xfrm>
                        <a:prstGeom prst="rect">
                          <a:avLst/>
                        </a:prstGeom>
                      </wps:spPr>
                      <wps:txbx>
                        <w:txbxContent>
                          <w:p>
                            <w:pPr>
                              <w:spacing w:line="184" w:lineRule="exact" w:before="0"/>
                              <w:ind w:left="0" w:right="0" w:firstLine="0"/>
                              <w:jc w:val="left"/>
                              <w:rPr>
                                <w:rFonts w:ascii="Noto Sans Math" w:hAnsi="Noto Sans Math"/>
                                <w:sz w:val="16"/>
                              </w:rPr>
                            </w:pPr>
                            <w:r>
                              <w:rPr>
                                <w:rFonts w:ascii="Noto Sans Math" w:hAnsi="Noto Sans Math"/>
                                <w:spacing w:val="-10"/>
                                <w:w w:val="110"/>
                                <w:sz w:val="16"/>
                              </w:rPr>
                              <w:t>⋯</w:t>
                            </w:r>
                          </w:p>
                        </w:txbxContent>
                      </wps:txbx>
                      <wps:bodyPr wrap="square" lIns="0" tIns="0" rIns="0" bIns="0" rtlCol="0">
                        <a:noAutofit/>
                      </wps:bodyPr>
                    </wps:wsp>
                  </a:graphicData>
                </a:graphic>
              </wp:anchor>
            </w:drawing>
          </mc:Choice>
          <mc:Fallback>
            <w:pict>
              <v:shape style="position:absolute;margin-left:353.721008pt;margin-top:5.861039pt;width:7.4pt;height:9.2pt;mso-position-horizontal-relative:page;mso-position-vertical-relative:paragraph;z-index:15794688" type="#_x0000_t202" id="docshape151" filled="false" stroked="false">
                <v:textbox inset="0,0,0,0">
                  <w:txbxContent>
                    <w:p>
                      <w:pPr>
                        <w:spacing w:line="184" w:lineRule="exact" w:before="0"/>
                        <w:ind w:left="0" w:right="0" w:firstLine="0"/>
                        <w:jc w:val="left"/>
                        <w:rPr>
                          <w:rFonts w:ascii="Noto Sans Math" w:hAnsi="Noto Sans Math"/>
                          <w:sz w:val="16"/>
                        </w:rPr>
                      </w:pPr>
                      <w:r>
                        <w:rPr>
                          <w:rFonts w:ascii="Noto Sans Math" w:hAnsi="Noto Sans Math"/>
                          <w:spacing w:val="-10"/>
                          <w:w w:val="110"/>
                          <w:sz w:val="16"/>
                        </w:rPr>
                        <w:t>⋯</w:t>
                      </w:r>
                    </w:p>
                  </w:txbxContent>
                </v:textbox>
                <w10:wrap type="none"/>
              </v:shape>
            </w:pict>
          </mc:Fallback>
        </mc:AlternateContent>
      </w:r>
      <w:r>
        <w:rPr>
          <w:rFonts w:ascii="STIX Math" w:eastAsia="STIX Math"/>
          <w:i/>
          <w:sz w:val="16"/>
        </w:rPr>
        <w:t>𝑓</w:t>
      </w:r>
      <w:r>
        <w:rPr>
          <w:rFonts w:ascii="STIX Math" w:eastAsia="STIX Math"/>
          <w:i/>
          <w:spacing w:val="-22"/>
          <w:sz w:val="16"/>
        </w:rPr>
        <w:t> </w:t>
      </w:r>
      <w:r>
        <w:rPr>
          <w:rFonts w:ascii="STIX Math" w:eastAsia="STIX Math"/>
          <w:sz w:val="16"/>
        </w:rPr>
        <w:t>(</w:t>
      </w:r>
      <w:r>
        <w:rPr>
          <w:rFonts w:ascii="STIX Math" w:eastAsia="STIX Math"/>
          <w:i/>
          <w:sz w:val="16"/>
        </w:rPr>
        <w:t>𝑥,</w:t>
      </w:r>
      <w:r>
        <w:rPr>
          <w:rFonts w:ascii="STIX Math" w:eastAsia="STIX Math"/>
          <w:i/>
          <w:spacing w:val="-12"/>
          <w:sz w:val="16"/>
        </w:rPr>
        <w:t> </w:t>
      </w:r>
      <w:r>
        <w:rPr>
          <w:rFonts w:ascii="STIX Math" w:eastAsia="STIX Math"/>
          <w:i/>
          <w:sz w:val="16"/>
        </w:rPr>
        <w:t>𝜉</w:t>
      </w:r>
      <w:r>
        <w:rPr>
          <w:rFonts w:ascii="STIX Math" w:eastAsia="STIX Math"/>
          <w:sz w:val="16"/>
        </w:rPr>
        <w:t>)</w:t>
      </w:r>
      <w:r>
        <w:rPr>
          <w:rFonts w:ascii="STIX Math" w:eastAsia="STIX Math"/>
          <w:spacing w:val="6"/>
          <w:sz w:val="16"/>
        </w:rPr>
        <w:t> </w:t>
      </w:r>
      <w:r>
        <w:rPr>
          <w:rFonts w:ascii="STIX Math" w:eastAsia="STIX Math"/>
          <w:spacing w:val="-10"/>
          <w:sz w:val="16"/>
        </w:rPr>
        <w:t>=</w:t>
      </w:r>
    </w:p>
    <w:p>
      <w:pPr>
        <w:tabs>
          <w:tab w:pos="1461" w:val="left" w:leader="none"/>
        </w:tabs>
        <w:spacing w:line="123" w:lineRule="exact" w:before="0"/>
        <w:ind w:left="802" w:right="0" w:firstLine="0"/>
        <w:jc w:val="left"/>
        <w:rPr>
          <w:rFonts w:ascii="DejaVu Sans" w:hAnsi="DejaVu Sans"/>
          <w:sz w:val="16"/>
        </w:rPr>
      </w:pPr>
      <w:r>
        <w:rPr/>
        <mc:AlternateContent>
          <mc:Choice Requires="wps">
            <w:drawing>
              <wp:anchor distT="0" distB="0" distL="0" distR="0" allowOverlap="1" layoutInCell="1" locked="0" behindDoc="1" simplePos="0" relativeHeight="486289920">
                <wp:simplePos x="0" y="0"/>
                <wp:positionH relativeFrom="page">
                  <wp:posOffset>4352581</wp:posOffset>
                </wp:positionH>
                <wp:positionV relativeFrom="paragraph">
                  <wp:posOffset>11464</wp:posOffset>
                </wp:positionV>
                <wp:extent cx="374015" cy="13843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374015" cy="138430"/>
                        </a:xfrm>
                        <a:prstGeom prst="rect">
                          <a:avLst/>
                        </a:prstGeom>
                      </wps:spPr>
                      <wps:txbx>
                        <w:txbxContent>
                          <w:p>
                            <w:pPr>
                              <w:spacing w:line="217" w:lineRule="exact" w:before="0"/>
                              <w:ind w:left="0" w:right="0" w:firstLine="0"/>
                              <w:jc w:val="left"/>
                              <w:rPr>
                                <w:rFonts w:ascii="STIX Math" w:eastAsia="STIX Math"/>
                                <w:sz w:val="16"/>
                              </w:rPr>
                            </w:pPr>
                            <w:r>
                              <w:rPr>
                                <w:rFonts w:ascii="STIX Math" w:eastAsia="STIX Math"/>
                                <w:i/>
                                <w:sz w:val="16"/>
                              </w:rPr>
                              <w:t>𝑓</w:t>
                            </w:r>
                            <w:r>
                              <w:rPr>
                                <w:rFonts w:ascii="STIX Math" w:eastAsia="STIX Math"/>
                                <w:i/>
                                <w:spacing w:val="53"/>
                                <w:sz w:val="16"/>
                              </w:rPr>
                              <w:t> </w:t>
                            </w:r>
                            <w:r>
                              <w:rPr>
                                <w:rFonts w:ascii="STIX Math" w:eastAsia="STIX Math"/>
                                <w:sz w:val="16"/>
                              </w:rPr>
                              <w:t>(</w:t>
                            </w:r>
                            <w:r>
                              <w:rPr>
                                <w:rFonts w:ascii="STIX Math" w:eastAsia="STIX Math"/>
                                <w:i/>
                                <w:sz w:val="16"/>
                              </w:rPr>
                              <w:t>𝑥,</w:t>
                            </w:r>
                            <w:r>
                              <w:rPr>
                                <w:rFonts w:ascii="STIX Math" w:eastAsia="STIX Math"/>
                                <w:i/>
                                <w:spacing w:val="-13"/>
                                <w:sz w:val="16"/>
                              </w:rPr>
                              <w:t> </w:t>
                            </w:r>
                            <w:r>
                              <w:rPr>
                                <w:rFonts w:ascii="STIX Math" w:eastAsia="STIX Math"/>
                                <w:i/>
                                <w:sz w:val="16"/>
                              </w:rPr>
                              <w:t>𝜉</w:t>
                            </w:r>
                            <w:r>
                              <w:rPr>
                                <w:rFonts w:ascii="STIX Math" w:eastAsia="STIX Math"/>
                                <w:i/>
                                <w:spacing w:val="32"/>
                                <w:sz w:val="16"/>
                              </w:rPr>
                              <w:t> </w:t>
                            </w:r>
                            <w:r>
                              <w:rPr>
                                <w:rFonts w:ascii="STIX Math" w:eastAsia="STIX Math"/>
                                <w:spacing w:val="-10"/>
                                <w:sz w:val="16"/>
                              </w:rPr>
                              <w:t>)</w:t>
                            </w:r>
                          </w:p>
                        </w:txbxContent>
                      </wps:txbx>
                      <wps:bodyPr wrap="square" lIns="0" tIns="0" rIns="0" bIns="0" rtlCol="0">
                        <a:noAutofit/>
                      </wps:bodyPr>
                    </wps:wsp>
                  </a:graphicData>
                </a:graphic>
              </wp:anchor>
            </w:drawing>
          </mc:Choice>
          <mc:Fallback>
            <w:pict>
              <v:shape style="position:absolute;margin-left:342.722992pt;margin-top:.902706pt;width:29.45pt;height:10.9pt;mso-position-horizontal-relative:page;mso-position-vertical-relative:paragraph;z-index:-17026560" type="#_x0000_t202" id="docshape152" filled="false" stroked="false">
                <v:textbox inset="0,0,0,0">
                  <w:txbxContent>
                    <w:p>
                      <w:pPr>
                        <w:spacing w:line="217" w:lineRule="exact" w:before="0"/>
                        <w:ind w:left="0" w:right="0" w:firstLine="0"/>
                        <w:jc w:val="left"/>
                        <w:rPr>
                          <w:rFonts w:ascii="STIX Math" w:eastAsia="STIX Math"/>
                          <w:sz w:val="16"/>
                        </w:rPr>
                      </w:pPr>
                      <w:r>
                        <w:rPr>
                          <w:rFonts w:ascii="STIX Math" w:eastAsia="STIX Math"/>
                          <w:i/>
                          <w:sz w:val="16"/>
                        </w:rPr>
                        <w:t>𝑓</w:t>
                      </w:r>
                      <w:r>
                        <w:rPr>
                          <w:rFonts w:ascii="STIX Math" w:eastAsia="STIX Math"/>
                          <w:i/>
                          <w:spacing w:val="53"/>
                          <w:sz w:val="16"/>
                        </w:rPr>
                        <w:t> </w:t>
                      </w:r>
                      <w:r>
                        <w:rPr>
                          <w:rFonts w:ascii="STIX Math" w:eastAsia="STIX Math"/>
                          <w:sz w:val="16"/>
                        </w:rPr>
                        <w:t>(</w:t>
                      </w:r>
                      <w:r>
                        <w:rPr>
                          <w:rFonts w:ascii="STIX Math" w:eastAsia="STIX Math"/>
                          <w:i/>
                          <w:sz w:val="16"/>
                        </w:rPr>
                        <w:t>𝑥,</w:t>
                      </w:r>
                      <w:r>
                        <w:rPr>
                          <w:rFonts w:ascii="STIX Math" w:eastAsia="STIX Math"/>
                          <w:i/>
                          <w:spacing w:val="-13"/>
                          <w:sz w:val="16"/>
                        </w:rPr>
                        <w:t> </w:t>
                      </w:r>
                      <w:r>
                        <w:rPr>
                          <w:rFonts w:ascii="STIX Math" w:eastAsia="STIX Math"/>
                          <w:i/>
                          <w:sz w:val="16"/>
                        </w:rPr>
                        <w:t>𝜉</w:t>
                      </w:r>
                      <w:r>
                        <w:rPr>
                          <w:rFonts w:ascii="STIX Math" w:eastAsia="STIX Math"/>
                          <w:i/>
                          <w:spacing w:val="32"/>
                          <w:sz w:val="16"/>
                        </w:rPr>
                        <w:t> </w:t>
                      </w:r>
                      <w:r>
                        <w:rPr>
                          <w:rFonts w:ascii="STIX Math" w:eastAsia="STIX Math"/>
                          <w:spacing w:val="-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290432">
                <wp:simplePos x="0" y="0"/>
                <wp:positionH relativeFrom="page">
                  <wp:posOffset>4307090</wp:posOffset>
                </wp:positionH>
                <wp:positionV relativeFrom="paragraph">
                  <wp:posOffset>21828</wp:posOffset>
                </wp:positionV>
                <wp:extent cx="156210" cy="40195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56210" cy="401955"/>
                        </a:xfrm>
                        <a:prstGeom prst="rect">
                          <a:avLst/>
                        </a:prstGeom>
                      </wps:spPr>
                      <wps:txbx>
                        <w:txbxContent>
                          <w:p>
                            <w:pPr>
                              <w:spacing w:line="237" w:lineRule="exact" w:before="0"/>
                              <w:ind w:left="0" w:right="0" w:firstLine="0"/>
                              <w:jc w:val="left"/>
                              <w:rPr>
                                <w:rFonts w:ascii="STIX Math" w:hAnsi="STIX Math" w:eastAsia="STIX Math"/>
                                <w:i/>
                                <w:sz w:val="16"/>
                              </w:rPr>
                            </w:pPr>
                            <w:r>
                              <w:rPr>
                                <w:rFonts w:ascii="DejaVu Sans" w:hAnsi="DejaVu Sans" w:eastAsia="DejaVu Sans"/>
                                <w:w w:val="105"/>
                                <w:sz w:val="16"/>
                              </w:rPr>
                              <w:t>⎝</w:t>
                            </w:r>
                            <w:r>
                              <w:rPr>
                                <w:rFonts w:ascii="DejaVu Sans" w:hAnsi="DejaVu Sans" w:eastAsia="DejaVu Sans"/>
                                <w:spacing w:val="8"/>
                                <w:w w:val="130"/>
                                <w:sz w:val="16"/>
                              </w:rPr>
                              <w:t> </w:t>
                            </w:r>
                            <w:r>
                              <w:rPr>
                                <w:rFonts w:ascii="STIX Math" w:hAnsi="STIX Math" w:eastAsia="STIX Math"/>
                                <w:i/>
                                <w:spacing w:val="-10"/>
                                <w:w w:val="130"/>
                                <w:sz w:val="16"/>
                                <w:vertAlign w:val="subscript"/>
                              </w:rPr>
                              <w:t>𝑚</w:t>
                            </w:r>
                          </w:p>
                        </w:txbxContent>
                      </wps:txbx>
                      <wps:bodyPr wrap="square" lIns="0" tIns="0" rIns="0" bIns="0" rtlCol="0">
                        <a:noAutofit/>
                      </wps:bodyPr>
                    </wps:wsp>
                  </a:graphicData>
                </a:graphic>
              </wp:anchor>
            </w:drawing>
          </mc:Choice>
          <mc:Fallback>
            <w:pict>
              <v:shape style="position:absolute;margin-left:339.140991pt;margin-top:1.718793pt;width:12.3pt;height:31.65pt;mso-position-horizontal-relative:page;mso-position-vertical-relative:paragraph;z-index:-17026048" type="#_x0000_t202" id="docshape153" filled="false" stroked="false">
                <v:textbox inset="0,0,0,0">
                  <w:txbxContent>
                    <w:p>
                      <w:pPr>
                        <w:spacing w:line="237" w:lineRule="exact" w:before="0"/>
                        <w:ind w:left="0" w:right="0" w:firstLine="0"/>
                        <w:jc w:val="left"/>
                        <w:rPr>
                          <w:rFonts w:ascii="STIX Math" w:hAnsi="STIX Math" w:eastAsia="STIX Math"/>
                          <w:i/>
                          <w:sz w:val="16"/>
                        </w:rPr>
                      </w:pPr>
                      <w:r>
                        <w:rPr>
                          <w:rFonts w:ascii="DejaVu Sans" w:hAnsi="DejaVu Sans" w:eastAsia="DejaVu Sans"/>
                          <w:w w:val="105"/>
                          <w:sz w:val="16"/>
                        </w:rPr>
                        <w:t>⎝</w:t>
                      </w:r>
                      <w:r>
                        <w:rPr>
                          <w:rFonts w:ascii="DejaVu Sans" w:hAnsi="DejaVu Sans" w:eastAsia="DejaVu Sans"/>
                          <w:spacing w:val="8"/>
                          <w:w w:val="130"/>
                          <w:sz w:val="16"/>
                        </w:rPr>
                        <w:t> </w:t>
                      </w:r>
                      <w:r>
                        <w:rPr>
                          <w:rFonts w:ascii="STIX Math" w:hAnsi="STIX Math" w:eastAsia="STIX Math"/>
                          <w:i/>
                          <w:spacing w:val="-10"/>
                          <w:w w:val="130"/>
                          <w:sz w:val="16"/>
                          <w:vertAlign w:val="subscript"/>
                        </w:rPr>
                        <w:t>𝑚</w:t>
                      </w:r>
                    </w:p>
                  </w:txbxContent>
                </v:textbox>
                <w10:wrap type="none"/>
              </v:shape>
            </w:pict>
          </mc:Fallback>
        </mc:AlternateContent>
      </w:r>
      <w:r>
        <w:rPr/>
        <mc:AlternateContent>
          <mc:Choice Requires="wps">
            <w:drawing>
              <wp:anchor distT="0" distB="0" distL="0" distR="0" allowOverlap="1" layoutInCell="1" locked="0" behindDoc="1" simplePos="0" relativeHeight="486290944">
                <wp:simplePos x="0" y="0"/>
                <wp:positionH relativeFrom="page">
                  <wp:posOffset>4645418</wp:posOffset>
                </wp:positionH>
                <wp:positionV relativeFrom="paragraph">
                  <wp:posOffset>21828</wp:posOffset>
                </wp:positionV>
                <wp:extent cx="125730" cy="40195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25730" cy="401955"/>
                        </a:xfrm>
                        <a:prstGeom prst="rect">
                          <a:avLst/>
                        </a:prstGeom>
                      </wps:spPr>
                      <wps:txbx>
                        <w:txbxContent>
                          <w:p>
                            <w:pPr>
                              <w:spacing w:line="237" w:lineRule="exact" w:before="0"/>
                              <w:ind w:left="0" w:right="0" w:firstLine="0"/>
                              <w:jc w:val="left"/>
                              <w:rPr>
                                <w:rFonts w:ascii="DejaVu Sans" w:hAnsi="DejaVu Sans" w:eastAsia="DejaVu Sans"/>
                                <w:sz w:val="16"/>
                              </w:rPr>
                            </w:pPr>
                            <w:r>
                              <w:rPr>
                                <w:rFonts w:ascii="STIX Math" w:hAnsi="STIX Math" w:eastAsia="STIX Math"/>
                                <w:i/>
                                <w:w w:val="130"/>
                                <w:sz w:val="16"/>
                                <w:vertAlign w:val="subscript"/>
                              </w:rPr>
                              <w:t>𝑘</w:t>
                            </w:r>
                            <w:r>
                              <w:rPr>
                                <w:rFonts w:ascii="STIX Math" w:hAnsi="STIX Math" w:eastAsia="STIX Math"/>
                                <w:i/>
                                <w:spacing w:val="12"/>
                                <w:w w:val="130"/>
                                <w:sz w:val="16"/>
                                <w:vertAlign w:val="baseline"/>
                              </w:rPr>
                              <w:t> </w:t>
                            </w:r>
                            <w:r>
                              <w:rPr>
                                <w:rFonts w:ascii="DejaVu Sans" w:hAnsi="DejaVu Sans" w:eastAsia="DejaVu Sans"/>
                                <w:spacing w:val="-10"/>
                                <w:w w:val="105"/>
                                <w:sz w:val="16"/>
                                <w:vertAlign w:val="baseline"/>
                              </w:rPr>
                              <w:t>⎠</w:t>
                            </w:r>
                          </w:p>
                        </w:txbxContent>
                      </wps:txbx>
                      <wps:bodyPr wrap="square" lIns="0" tIns="0" rIns="0" bIns="0" rtlCol="0">
                        <a:noAutofit/>
                      </wps:bodyPr>
                    </wps:wsp>
                  </a:graphicData>
                </a:graphic>
              </wp:anchor>
            </w:drawing>
          </mc:Choice>
          <mc:Fallback>
            <w:pict>
              <v:shape style="position:absolute;margin-left:365.781006pt;margin-top:1.718793pt;width:9.9pt;height:31.65pt;mso-position-horizontal-relative:page;mso-position-vertical-relative:paragraph;z-index:-17025536" type="#_x0000_t202" id="docshape154" filled="false" stroked="false">
                <v:textbox inset="0,0,0,0">
                  <w:txbxContent>
                    <w:p>
                      <w:pPr>
                        <w:spacing w:line="237" w:lineRule="exact" w:before="0"/>
                        <w:ind w:left="0" w:right="0" w:firstLine="0"/>
                        <w:jc w:val="left"/>
                        <w:rPr>
                          <w:rFonts w:ascii="DejaVu Sans" w:hAnsi="DejaVu Sans" w:eastAsia="DejaVu Sans"/>
                          <w:sz w:val="16"/>
                        </w:rPr>
                      </w:pPr>
                      <w:r>
                        <w:rPr>
                          <w:rFonts w:ascii="STIX Math" w:hAnsi="STIX Math" w:eastAsia="STIX Math"/>
                          <w:i/>
                          <w:w w:val="130"/>
                          <w:sz w:val="16"/>
                          <w:vertAlign w:val="subscript"/>
                        </w:rPr>
                        <w:t>𝑘</w:t>
                      </w:r>
                      <w:r>
                        <w:rPr>
                          <w:rFonts w:ascii="STIX Math" w:hAnsi="STIX Math" w:eastAsia="STIX Math"/>
                          <w:i/>
                          <w:spacing w:val="12"/>
                          <w:w w:val="130"/>
                          <w:sz w:val="16"/>
                          <w:vertAlign w:val="baseline"/>
                        </w:rPr>
                        <w:t> </w:t>
                      </w:r>
                      <w:r>
                        <w:rPr>
                          <w:rFonts w:ascii="DejaVu Sans" w:hAnsi="DejaVu Sans" w:eastAsia="DejaVu Sans"/>
                          <w:spacing w:val="-10"/>
                          <w:w w:val="105"/>
                          <w:sz w:val="16"/>
                          <w:vertAlign w:val="baseline"/>
                        </w:rPr>
                        <w:t>⎠</w:t>
                      </w:r>
                    </w:p>
                  </w:txbxContent>
                </v:textbox>
                <w10:wrap type="none"/>
              </v:shape>
            </w:pict>
          </mc:Fallback>
        </mc:AlternateContent>
      </w:r>
      <w:bookmarkStart w:name="_bookmark35" w:id="54"/>
      <w:bookmarkEnd w:id="54"/>
      <w:r>
        <w:rPr/>
      </w:r>
      <w:r>
        <w:rPr>
          <w:rFonts w:ascii="DejaVu Sans" w:hAnsi="DejaVu Sans"/>
          <w:spacing w:val="-10"/>
          <w:sz w:val="16"/>
        </w:rPr>
        <w:t>⎜</w:t>
      </w:r>
      <w:r>
        <w:rPr>
          <w:rFonts w:ascii="DejaVu Sans" w:hAnsi="DejaVu Sans"/>
          <w:sz w:val="16"/>
        </w:rPr>
        <w:tab/>
      </w:r>
      <w:r>
        <w:rPr>
          <w:rFonts w:ascii="DejaVu Sans" w:hAnsi="DejaVu Sans"/>
          <w:spacing w:val="-10"/>
          <w:sz w:val="16"/>
        </w:rPr>
        <w:t>⎟</w:t>
      </w:r>
    </w:p>
    <w:p>
      <w:pPr>
        <w:spacing w:after="0" w:line="123" w:lineRule="exact"/>
        <w:jc w:val="left"/>
        <w:rPr>
          <w:rFonts w:ascii="DejaVu Sans" w:hAnsi="DejaVu Sans"/>
          <w:sz w:val="16"/>
        </w:rPr>
        <w:sectPr>
          <w:type w:val="continuous"/>
          <w:pgSz w:w="11910" w:h="15880"/>
          <w:pgMar w:header="668" w:footer="232" w:top="620" w:bottom="280" w:left="600" w:right="620"/>
          <w:cols w:num="2" w:equalWidth="0">
            <w:col w:w="5231" w:space="149"/>
            <w:col w:w="5310"/>
          </w:cols>
        </w:sectPr>
      </w:pPr>
    </w:p>
    <w:p>
      <w:pPr>
        <w:pStyle w:val="BodyText"/>
        <w:spacing w:before="2"/>
        <w:ind w:left="0"/>
        <w:jc w:val="left"/>
        <w:rPr>
          <w:rFonts w:ascii="DejaVu Sans"/>
          <w:sz w:val="12"/>
        </w:rPr>
      </w:pPr>
    </w:p>
    <w:p>
      <w:pPr>
        <w:spacing w:after="0"/>
        <w:jc w:val="left"/>
        <w:rPr>
          <w:rFonts w:ascii="DejaVu Sans"/>
          <w:sz w:val="12"/>
        </w:rPr>
        <w:sectPr>
          <w:type w:val="continuous"/>
          <w:pgSz w:w="11910" w:h="15880"/>
          <w:pgMar w:header="668" w:footer="232" w:top="620" w:bottom="280" w:left="600" w:right="620"/>
        </w:sectPr>
      </w:pPr>
    </w:p>
    <w:p>
      <w:pPr>
        <w:pStyle w:val="BodyText"/>
        <w:spacing w:line="226" w:lineRule="exact"/>
        <w:ind w:left="407" w:right="-44"/>
        <w:jc w:val="left"/>
        <w:rPr>
          <w:rFonts w:ascii="DejaVu Sans"/>
          <w:sz w:val="20"/>
        </w:rPr>
      </w:pPr>
      <w:r>
        <w:rPr>
          <w:rFonts w:ascii="DejaVu Sans"/>
          <w:position w:val="-4"/>
          <w:sz w:val="20"/>
        </w:rPr>
        <mc:AlternateContent>
          <mc:Choice Requires="wps">
            <w:drawing>
              <wp:inline distT="0" distB="0" distL="0" distR="0">
                <wp:extent cx="3034030" cy="144145"/>
                <wp:effectExtent l="0" t="0" r="0" b="0"/>
                <wp:docPr id="185" name="Textbox 185"/>
                <wp:cNvGraphicFramePr>
                  <a:graphicFrameLocks/>
                </wp:cNvGraphicFramePr>
                <a:graphic>
                  <a:graphicData uri="http://schemas.microsoft.com/office/word/2010/wordprocessingShape">
                    <wps:wsp>
                      <wps:cNvPr id="185" name="Textbox 185"/>
                      <wps:cNvSpPr txBox="1"/>
                      <wps:spPr>
                        <a:xfrm>
                          <a:off x="0" y="0"/>
                          <a:ext cx="3034030" cy="144145"/>
                        </a:xfrm>
                        <a:prstGeom prst="rect">
                          <a:avLst/>
                        </a:prstGeom>
                      </wps:spPr>
                      <wps:txbx>
                        <w:txbxContent>
                          <w:p>
                            <w:pPr>
                              <w:tabs>
                                <w:tab w:pos="4511" w:val="left" w:leader="none"/>
                              </w:tabs>
                              <w:spacing w:line="227" w:lineRule="exact" w:before="0"/>
                              <w:ind w:left="0" w:right="0" w:firstLine="0"/>
                              <w:jc w:val="left"/>
                              <w:rPr>
                                <w:rFonts w:ascii="STIX" w:hAnsi="STIX" w:eastAsia="STIX"/>
                                <w:sz w:val="16"/>
                              </w:rPr>
                            </w:pPr>
                            <w:r>
                              <w:rPr>
                                <w:rFonts w:ascii="STIX Math" w:hAnsi="STIX Math" w:eastAsia="STIX Math"/>
                                <w:i/>
                                <w:w w:val="110"/>
                                <w:sz w:val="16"/>
                              </w:rPr>
                              <w:t>𝑓</w:t>
                            </w:r>
                            <w:r>
                              <w:rPr>
                                <w:rFonts w:ascii="Arial" w:hAnsi="Arial" w:eastAsia="Arial"/>
                                <w:w w:val="110"/>
                                <w:position w:val="-3"/>
                                <w:sz w:val="12"/>
                              </w:rPr>
                              <w:t>T</w:t>
                            </w:r>
                            <w:r>
                              <w:rPr>
                                <w:rFonts w:ascii="Arial" w:hAnsi="Arial" w:eastAsia="Arial"/>
                                <w:spacing w:val="-10"/>
                                <w:w w:val="110"/>
                                <w:position w:val="-3"/>
                                <w:sz w:val="12"/>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w w:val="110"/>
                                <w:sz w:val="16"/>
                              </w:rPr>
                              <w:t>)</w:t>
                            </w:r>
                            <w:r>
                              <w:rPr>
                                <w:rFonts w:ascii="STIX Math" w:hAnsi="STIX Math" w:eastAsia="STIX Math"/>
                                <w:spacing w:val="-6"/>
                                <w:w w:val="110"/>
                                <w:sz w:val="16"/>
                              </w:rPr>
                              <w:t> </w:t>
                            </w:r>
                            <w:r>
                              <w:rPr>
                                <w:rFonts w:ascii="STIX Math" w:hAnsi="STIX Math" w:eastAsia="STIX Math"/>
                                <w:i/>
                                <w:w w:val="110"/>
                                <w:sz w:val="16"/>
                              </w:rPr>
                              <w:t>⊆</w:t>
                            </w:r>
                            <w:r>
                              <w:rPr>
                                <w:rFonts w:ascii="STIX Math" w:hAnsi="STIX Math" w:eastAsia="STIX Math"/>
                                <w:i/>
                                <w:spacing w:val="-3"/>
                                <w:w w:val="110"/>
                                <w:sz w:val="16"/>
                              </w:rPr>
                              <w:t> </w:t>
                            </w:r>
                            <w:r>
                              <w:rPr>
                                <w:rFonts w:ascii="STIX Math" w:hAnsi="STIX Math" w:eastAsia="STIX Math"/>
                                <w:i/>
                                <w:w w:val="110"/>
                                <w:sz w:val="16"/>
                              </w:rPr>
                              <w:t>𝑓</w:t>
                            </w:r>
                            <w:r>
                              <w:rPr>
                                <w:rFonts w:ascii="Arial" w:hAnsi="Arial" w:eastAsia="Arial"/>
                                <w:w w:val="110"/>
                                <w:position w:val="-3"/>
                                <w:sz w:val="12"/>
                              </w:rPr>
                              <w:t>T</w:t>
                            </w:r>
                            <w:r>
                              <w:rPr>
                                <w:rFonts w:ascii="Arial" w:hAnsi="Arial" w:eastAsia="Arial"/>
                                <w:spacing w:val="-8"/>
                                <w:w w:val="110"/>
                                <w:position w:val="-3"/>
                                <w:sz w:val="12"/>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w w:val="110"/>
                                <w:sz w:val="16"/>
                              </w:rPr>
                              <w:t>)</w:t>
                            </w:r>
                            <w:r>
                              <w:rPr>
                                <w:rFonts w:ascii="STIX Math" w:hAnsi="STIX Math" w:eastAsia="STIX Math"/>
                                <w:spacing w:val="-10"/>
                                <w:w w:val="110"/>
                                <w:sz w:val="16"/>
                              </w:rPr>
                              <w:t> </w:t>
                            </w:r>
                            <w:r>
                              <w:rPr>
                                <w:rFonts w:ascii="STIX Math" w:hAnsi="STIX Math" w:eastAsia="STIX Math"/>
                                <w:w w:val="110"/>
                                <w:sz w:val="16"/>
                              </w:rPr>
                              <w:t>−</w:t>
                            </w:r>
                            <w:r>
                              <w:rPr>
                                <w:rFonts w:ascii="STIX Math" w:hAnsi="STIX Math" w:eastAsia="STIX Math"/>
                                <w:spacing w:val="-8"/>
                                <w:w w:val="110"/>
                                <w:sz w:val="16"/>
                              </w:rPr>
                              <w:t> </w:t>
                            </w:r>
                            <w:r>
                              <w:rPr>
                                <w:rFonts w:ascii="DejaVu Serif" w:hAnsi="DejaVu Serif" w:eastAsia="DejaVu Serif"/>
                                <w:spacing w:val="-5"/>
                                <w:w w:val="110"/>
                                <w:sz w:val="16"/>
                              </w:rPr>
                              <w:t>ℝ</w:t>
                            </w:r>
                            <w:r>
                              <w:rPr>
                                <w:rFonts w:ascii="STIX Math" w:hAnsi="STIX Math" w:eastAsia="STIX Math"/>
                                <w:i/>
                                <w:spacing w:val="-5"/>
                                <w:w w:val="110"/>
                                <w:sz w:val="16"/>
                                <w:vertAlign w:val="superscript"/>
                              </w:rPr>
                              <w:t>𝑚</w:t>
                            </w:r>
                            <w:r>
                              <w:rPr>
                                <w:rFonts w:ascii="STIX Math" w:hAnsi="STIX Math" w:eastAsia="STIX Math"/>
                                <w:i/>
                                <w:spacing w:val="-5"/>
                                <w:w w:val="110"/>
                                <w:sz w:val="16"/>
                                <w:vertAlign w:val="baseline"/>
                              </w:rPr>
                              <w:t>.</w:t>
                            </w:r>
                            <w:r>
                              <w:rPr>
                                <w:rFonts w:ascii="STIX Math" w:hAnsi="STIX Math" w:eastAsia="STIX Math"/>
                                <w:i/>
                                <w:sz w:val="16"/>
                                <w:vertAlign w:val="baseline"/>
                              </w:rPr>
                              <w:tab/>
                            </w:r>
                            <w:r>
                              <w:rPr>
                                <w:rFonts w:ascii="STIX" w:hAnsi="STIX" w:eastAsia="STIX"/>
                                <w:spacing w:val="-11"/>
                                <w:w w:val="110"/>
                                <w:sz w:val="16"/>
                                <w:vertAlign w:val="baseline"/>
                              </w:rPr>
                              <w:t>(11)</w:t>
                            </w:r>
                          </w:p>
                        </w:txbxContent>
                      </wps:txbx>
                      <wps:bodyPr wrap="square" lIns="0" tIns="0" rIns="0" bIns="0" rtlCol="0">
                        <a:noAutofit/>
                      </wps:bodyPr>
                    </wps:wsp>
                  </a:graphicData>
                </a:graphic>
              </wp:inline>
            </w:drawing>
          </mc:Choice>
          <mc:Fallback>
            <w:pict>
              <v:shape style="width:238.9pt;height:11.35pt;mso-position-horizontal-relative:char;mso-position-vertical-relative:line" type="#_x0000_t202" id="docshape155" filled="false" stroked="false">
                <w10:anchorlock/>
                <v:textbox inset="0,0,0,0">
                  <w:txbxContent>
                    <w:p>
                      <w:pPr>
                        <w:tabs>
                          <w:tab w:pos="4511" w:val="left" w:leader="none"/>
                        </w:tabs>
                        <w:spacing w:line="227" w:lineRule="exact" w:before="0"/>
                        <w:ind w:left="0" w:right="0" w:firstLine="0"/>
                        <w:jc w:val="left"/>
                        <w:rPr>
                          <w:rFonts w:ascii="STIX" w:hAnsi="STIX" w:eastAsia="STIX"/>
                          <w:sz w:val="16"/>
                        </w:rPr>
                      </w:pPr>
                      <w:r>
                        <w:rPr>
                          <w:rFonts w:ascii="STIX Math" w:hAnsi="STIX Math" w:eastAsia="STIX Math"/>
                          <w:i/>
                          <w:w w:val="110"/>
                          <w:sz w:val="16"/>
                        </w:rPr>
                        <w:t>𝑓</w:t>
                      </w:r>
                      <w:r>
                        <w:rPr>
                          <w:rFonts w:ascii="Arial" w:hAnsi="Arial" w:eastAsia="Arial"/>
                          <w:w w:val="110"/>
                          <w:position w:val="-3"/>
                          <w:sz w:val="12"/>
                        </w:rPr>
                        <w:t>T</w:t>
                      </w:r>
                      <w:r>
                        <w:rPr>
                          <w:rFonts w:ascii="Arial" w:hAnsi="Arial" w:eastAsia="Arial"/>
                          <w:spacing w:val="-10"/>
                          <w:w w:val="110"/>
                          <w:position w:val="-3"/>
                          <w:sz w:val="12"/>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w w:val="110"/>
                          <w:sz w:val="16"/>
                        </w:rPr>
                        <w:t>)</w:t>
                      </w:r>
                      <w:r>
                        <w:rPr>
                          <w:rFonts w:ascii="STIX Math" w:hAnsi="STIX Math" w:eastAsia="STIX Math"/>
                          <w:spacing w:val="-6"/>
                          <w:w w:val="110"/>
                          <w:sz w:val="16"/>
                        </w:rPr>
                        <w:t> </w:t>
                      </w:r>
                      <w:r>
                        <w:rPr>
                          <w:rFonts w:ascii="STIX Math" w:hAnsi="STIX Math" w:eastAsia="STIX Math"/>
                          <w:i/>
                          <w:w w:val="110"/>
                          <w:sz w:val="16"/>
                        </w:rPr>
                        <w:t>⊆</w:t>
                      </w:r>
                      <w:r>
                        <w:rPr>
                          <w:rFonts w:ascii="STIX Math" w:hAnsi="STIX Math" w:eastAsia="STIX Math"/>
                          <w:i/>
                          <w:spacing w:val="-3"/>
                          <w:w w:val="110"/>
                          <w:sz w:val="16"/>
                        </w:rPr>
                        <w:t> </w:t>
                      </w:r>
                      <w:r>
                        <w:rPr>
                          <w:rFonts w:ascii="STIX Math" w:hAnsi="STIX Math" w:eastAsia="STIX Math"/>
                          <w:i/>
                          <w:w w:val="110"/>
                          <w:sz w:val="16"/>
                        </w:rPr>
                        <w:t>𝑓</w:t>
                      </w:r>
                      <w:r>
                        <w:rPr>
                          <w:rFonts w:ascii="Arial" w:hAnsi="Arial" w:eastAsia="Arial"/>
                          <w:w w:val="110"/>
                          <w:position w:val="-3"/>
                          <w:sz w:val="12"/>
                        </w:rPr>
                        <w:t>T</w:t>
                      </w:r>
                      <w:r>
                        <w:rPr>
                          <w:rFonts w:ascii="Arial" w:hAnsi="Arial" w:eastAsia="Arial"/>
                          <w:spacing w:val="-8"/>
                          <w:w w:val="110"/>
                          <w:position w:val="-3"/>
                          <w:sz w:val="12"/>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w w:val="110"/>
                          <w:sz w:val="16"/>
                        </w:rPr>
                        <w:t>)</w:t>
                      </w:r>
                      <w:r>
                        <w:rPr>
                          <w:rFonts w:ascii="STIX Math" w:hAnsi="STIX Math" w:eastAsia="STIX Math"/>
                          <w:spacing w:val="-10"/>
                          <w:w w:val="110"/>
                          <w:sz w:val="16"/>
                        </w:rPr>
                        <w:t> </w:t>
                      </w:r>
                      <w:r>
                        <w:rPr>
                          <w:rFonts w:ascii="STIX Math" w:hAnsi="STIX Math" w:eastAsia="STIX Math"/>
                          <w:w w:val="110"/>
                          <w:sz w:val="16"/>
                        </w:rPr>
                        <w:t>−</w:t>
                      </w:r>
                      <w:r>
                        <w:rPr>
                          <w:rFonts w:ascii="STIX Math" w:hAnsi="STIX Math" w:eastAsia="STIX Math"/>
                          <w:spacing w:val="-8"/>
                          <w:w w:val="110"/>
                          <w:sz w:val="16"/>
                        </w:rPr>
                        <w:t> </w:t>
                      </w:r>
                      <w:r>
                        <w:rPr>
                          <w:rFonts w:ascii="DejaVu Serif" w:hAnsi="DejaVu Serif" w:eastAsia="DejaVu Serif"/>
                          <w:spacing w:val="-5"/>
                          <w:w w:val="110"/>
                          <w:sz w:val="16"/>
                        </w:rPr>
                        <w:t>ℝ</w:t>
                      </w:r>
                      <w:r>
                        <w:rPr>
                          <w:rFonts w:ascii="STIX Math" w:hAnsi="STIX Math" w:eastAsia="STIX Math"/>
                          <w:i/>
                          <w:spacing w:val="-5"/>
                          <w:w w:val="110"/>
                          <w:sz w:val="16"/>
                          <w:vertAlign w:val="superscript"/>
                        </w:rPr>
                        <w:t>𝑚</w:t>
                      </w:r>
                      <w:r>
                        <w:rPr>
                          <w:rFonts w:ascii="STIX Math" w:hAnsi="STIX Math" w:eastAsia="STIX Math"/>
                          <w:i/>
                          <w:spacing w:val="-5"/>
                          <w:w w:val="110"/>
                          <w:sz w:val="16"/>
                          <w:vertAlign w:val="baseline"/>
                        </w:rPr>
                        <w:t>.</w:t>
                      </w:r>
                      <w:r>
                        <w:rPr>
                          <w:rFonts w:ascii="STIX Math" w:hAnsi="STIX Math" w:eastAsia="STIX Math"/>
                          <w:i/>
                          <w:sz w:val="16"/>
                          <w:vertAlign w:val="baseline"/>
                        </w:rPr>
                        <w:tab/>
                      </w:r>
                      <w:r>
                        <w:rPr>
                          <w:rFonts w:ascii="STIX" w:hAnsi="STIX" w:eastAsia="STIX"/>
                          <w:spacing w:val="-11"/>
                          <w:w w:val="110"/>
                          <w:sz w:val="16"/>
                          <w:vertAlign w:val="baseline"/>
                        </w:rPr>
                        <w:t>(11)</w:t>
                      </w:r>
                    </w:p>
                  </w:txbxContent>
                </v:textbox>
              </v:shape>
            </w:pict>
          </mc:Fallback>
        </mc:AlternateContent>
      </w:r>
      <w:r>
        <w:rPr>
          <w:rFonts w:ascii="DejaVu Sans"/>
          <w:position w:val="-4"/>
          <w:sz w:val="20"/>
        </w:rPr>
      </w:r>
    </w:p>
    <w:p>
      <w:pPr>
        <w:pStyle w:val="BodyText"/>
        <w:spacing w:line="83" w:lineRule="exact" w:before="119"/>
        <w:ind w:left="397"/>
        <w:jc w:val="left"/>
      </w:pPr>
      <w:r>
        <w:rPr/>
        <mc:AlternateContent>
          <mc:Choice Requires="wps">
            <w:drawing>
              <wp:anchor distT="0" distB="0" distL="0" distR="0" allowOverlap="1" layoutInCell="1" locked="0" behindDoc="1" simplePos="0" relativeHeight="486288896">
                <wp:simplePos x="0" y="0"/>
                <wp:positionH relativeFrom="page">
                  <wp:posOffset>1480566</wp:posOffset>
                </wp:positionH>
                <wp:positionV relativeFrom="paragraph">
                  <wp:posOffset>-90121</wp:posOffset>
                </wp:positionV>
                <wp:extent cx="52069" cy="104139"/>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116.580002pt;margin-top:-7.096218pt;width:4.1pt;height:8.2pt;mso-position-horizontal-relative:page;mso-position-vertical-relative:paragraph;z-index:-17027584" type="#_x0000_t202" id="docshape156"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w w:val="110"/>
        </w:rPr>
        <w:t>Note</w:t>
      </w:r>
      <w:r>
        <w:rPr>
          <w:spacing w:val="5"/>
          <w:w w:val="110"/>
        </w:rPr>
        <w:t> </w:t>
      </w:r>
      <w:r>
        <w:rPr>
          <w:w w:val="110"/>
        </w:rPr>
        <w:t>that</w:t>
      </w:r>
      <w:r>
        <w:rPr>
          <w:spacing w:val="5"/>
          <w:w w:val="110"/>
        </w:rPr>
        <w:t> </w:t>
      </w:r>
      <w:r>
        <w:rPr>
          <w:w w:val="110"/>
        </w:rPr>
        <w:t>with</w:t>
      </w:r>
      <w:r>
        <w:rPr>
          <w:spacing w:val="4"/>
          <w:w w:val="110"/>
        </w:rPr>
        <w:t> </w:t>
      </w:r>
      <w:hyperlink w:history="true" w:anchor="_bookmark26">
        <w:r>
          <w:rPr>
            <w:color w:val="0080AC"/>
            <w:w w:val="110"/>
          </w:rPr>
          <w:t>(7)</w:t>
        </w:r>
      </w:hyperlink>
      <w:r>
        <w:rPr>
          <w:color w:val="0080AC"/>
          <w:spacing w:val="5"/>
          <w:w w:val="110"/>
        </w:rPr>
        <w:t> </w:t>
      </w:r>
      <w:r>
        <w:rPr>
          <w:w w:val="110"/>
        </w:rPr>
        <w:t>the</w:t>
      </w:r>
      <w:r>
        <w:rPr>
          <w:spacing w:val="6"/>
          <w:w w:val="110"/>
        </w:rPr>
        <w:t> </w:t>
      </w:r>
      <w:r>
        <w:rPr>
          <w:w w:val="110"/>
        </w:rPr>
        <w:t>condition</w:t>
      </w:r>
      <w:r>
        <w:rPr>
          <w:spacing w:val="4"/>
          <w:w w:val="110"/>
        </w:rPr>
        <w:t> </w:t>
      </w:r>
      <w:r>
        <w:rPr>
          <w:w w:val="110"/>
        </w:rPr>
        <w:t>in</w:t>
      </w:r>
      <w:r>
        <w:rPr>
          <w:spacing w:val="5"/>
          <w:w w:val="110"/>
        </w:rPr>
        <w:t> </w:t>
      </w:r>
      <w:hyperlink w:history="true" w:anchor="_bookmark35">
        <w:r>
          <w:rPr>
            <w:color w:val="0080AC"/>
            <w:w w:val="110"/>
          </w:rPr>
          <w:t>(11)</w:t>
        </w:r>
      </w:hyperlink>
      <w:r>
        <w:rPr>
          <w:color w:val="0080AC"/>
          <w:spacing w:val="5"/>
          <w:w w:val="110"/>
        </w:rPr>
        <w:t> </w:t>
      </w:r>
      <w:r>
        <w:rPr>
          <w:w w:val="110"/>
        </w:rPr>
        <w:t>can</w:t>
      </w:r>
      <w:r>
        <w:rPr>
          <w:spacing w:val="5"/>
          <w:w w:val="110"/>
        </w:rPr>
        <w:t> </w:t>
      </w:r>
      <w:r>
        <w:rPr>
          <w:w w:val="110"/>
        </w:rPr>
        <w:t>equivalently</w:t>
      </w:r>
      <w:r>
        <w:rPr>
          <w:spacing w:val="5"/>
          <w:w w:val="110"/>
        </w:rPr>
        <w:t> </w:t>
      </w:r>
      <w:r>
        <w:rPr>
          <w:w w:val="110"/>
        </w:rPr>
        <w:t>be</w:t>
      </w:r>
      <w:r>
        <w:rPr>
          <w:spacing w:val="6"/>
          <w:w w:val="110"/>
        </w:rPr>
        <w:t> </w:t>
      </w:r>
      <w:r>
        <w:rPr>
          <w:spacing w:val="-2"/>
          <w:w w:val="110"/>
        </w:rPr>
        <w:t>written</w:t>
      </w:r>
    </w:p>
    <w:p>
      <w:pPr>
        <w:spacing w:line="428" w:lineRule="exact" w:before="0"/>
        <w:ind w:left="312" w:right="0" w:firstLine="0"/>
        <w:jc w:val="left"/>
        <w:rPr>
          <w:sz w:val="16"/>
        </w:rPr>
      </w:pPr>
      <w:r>
        <w:rPr/>
        <w:br w:type="column"/>
      </w:r>
      <w:r>
        <w:rPr>
          <w:w w:val="105"/>
          <w:sz w:val="16"/>
        </w:rPr>
        <w:t>with</w:t>
      </w:r>
      <w:r>
        <w:rPr>
          <w:spacing w:val="10"/>
          <w:w w:val="105"/>
          <w:sz w:val="16"/>
        </w:rPr>
        <w:t> </w:t>
      </w:r>
      <w:r>
        <w:rPr>
          <w:rFonts w:ascii="STIX Math" w:hAnsi="STIX Math" w:eastAsia="STIX Math"/>
          <w:i/>
          <w:w w:val="105"/>
          <w:sz w:val="16"/>
        </w:rPr>
        <w:t>𝜉</w:t>
      </w:r>
      <w:r>
        <w:rPr>
          <w:rFonts w:ascii="STIX Math" w:hAnsi="STIX Math" w:eastAsia="STIX Math"/>
          <w:i/>
          <w:w w:val="105"/>
          <w:position w:val="-3"/>
          <w:sz w:val="12"/>
        </w:rPr>
        <w:t>𝑖</w:t>
      </w:r>
      <w:r>
        <w:rPr>
          <w:rFonts w:ascii="STIX Math" w:hAnsi="STIX Math" w:eastAsia="STIX Math"/>
          <w:i/>
          <w:spacing w:val="26"/>
          <w:w w:val="105"/>
          <w:position w:val="-3"/>
          <w:sz w:val="12"/>
        </w:rPr>
        <w:t> </w:t>
      </w:r>
      <w:r>
        <w:rPr>
          <w:rFonts w:ascii="STIX Math" w:hAnsi="STIX Math" w:eastAsia="STIX Math"/>
          <w:w w:val="105"/>
          <w:sz w:val="16"/>
        </w:rPr>
        <w:t>∈</w:t>
      </w:r>
      <w:r>
        <w:rPr>
          <w:rFonts w:ascii="STIX Math" w:hAnsi="STIX Math" w:eastAsia="STIX Math"/>
          <w:spacing w:val="5"/>
          <w:w w:val="105"/>
          <w:sz w:val="16"/>
        </w:rPr>
        <w:t> </w:t>
      </w:r>
      <w:r>
        <w:rPr>
          <w:rFonts w:ascii="Arial" w:hAnsi="Arial" w:eastAsia="Arial"/>
          <w:w w:val="105"/>
          <w:sz w:val="16"/>
        </w:rPr>
        <w:t>T</w:t>
      </w:r>
      <w:r>
        <w:rPr>
          <w:rFonts w:ascii="STIX Math" w:hAnsi="STIX Math" w:eastAsia="STIX Math"/>
          <w:i/>
          <w:w w:val="105"/>
          <w:position w:val="-3"/>
          <w:sz w:val="12"/>
        </w:rPr>
        <w:t>𝑖</w:t>
      </w:r>
      <w:r>
        <w:rPr>
          <w:rFonts w:ascii="STIX Math" w:hAnsi="STIX Math" w:eastAsia="STIX Math"/>
          <w:i/>
          <w:spacing w:val="26"/>
          <w:w w:val="105"/>
          <w:position w:val="-3"/>
          <w:sz w:val="12"/>
        </w:rPr>
        <w:t> </w:t>
      </w:r>
      <w:r>
        <w:rPr>
          <w:rFonts w:ascii="STIX Math" w:hAnsi="STIX Math" w:eastAsia="STIX Math"/>
          <w:i/>
          <w:w w:val="105"/>
          <w:sz w:val="16"/>
        </w:rPr>
        <w:t>⊆</w:t>
      </w:r>
      <w:r>
        <w:rPr>
          <w:rFonts w:ascii="STIX Math" w:hAnsi="STIX Math" w:eastAsia="STIX Math"/>
          <w:i/>
          <w:spacing w:val="5"/>
          <w:w w:val="105"/>
          <w:sz w:val="16"/>
        </w:rPr>
        <w:t> </w:t>
      </w:r>
      <w:r>
        <w:rPr>
          <w:rFonts w:ascii="DejaVu Serif" w:hAnsi="DejaVu Serif" w:eastAsia="DejaVu Serif"/>
          <w:w w:val="105"/>
          <w:sz w:val="16"/>
        </w:rPr>
        <w:t>ℝ</w:t>
      </w:r>
      <w:r>
        <w:rPr>
          <w:rFonts w:ascii="STIX Math" w:hAnsi="STIX Math" w:eastAsia="STIX Math"/>
          <w:i/>
          <w:w w:val="105"/>
          <w:sz w:val="16"/>
          <w:vertAlign w:val="superscript"/>
        </w:rPr>
        <w:t>𝑘</w:t>
      </w:r>
      <w:r>
        <w:rPr>
          <w:rFonts w:ascii="STIX Math" w:hAnsi="STIX Math" w:eastAsia="STIX Math"/>
          <w:i/>
          <w:w w:val="105"/>
          <w:position w:val="3"/>
          <w:sz w:val="10"/>
          <w:vertAlign w:val="baseline"/>
        </w:rPr>
        <w:t>𝑖</w:t>
      </w:r>
      <w:r>
        <w:rPr>
          <w:rFonts w:ascii="STIX Math" w:hAnsi="STIX Math" w:eastAsia="STIX Math"/>
          <w:i/>
          <w:spacing w:val="-6"/>
          <w:w w:val="105"/>
          <w:position w:val="3"/>
          <w:sz w:val="10"/>
          <w:vertAlign w:val="baseline"/>
        </w:rPr>
        <w:t> </w:t>
      </w:r>
      <w:r>
        <w:rPr>
          <w:w w:val="105"/>
          <w:sz w:val="16"/>
          <w:vertAlign w:val="baseline"/>
        </w:rPr>
        <w:t>,</w:t>
      </w:r>
      <w:r>
        <w:rPr>
          <w:spacing w:val="11"/>
          <w:w w:val="105"/>
          <w:sz w:val="16"/>
          <w:vertAlign w:val="baseline"/>
        </w:rPr>
        <w:t> </w:t>
      </w:r>
      <w:r>
        <w:rPr>
          <w:rFonts w:ascii="STIX Math" w:hAnsi="STIX Math" w:eastAsia="STIX Math"/>
          <w:i/>
          <w:w w:val="105"/>
          <w:sz w:val="16"/>
          <w:vertAlign w:val="baseline"/>
        </w:rPr>
        <w:t>𝑖</w:t>
      </w:r>
      <w:r>
        <w:rPr>
          <w:rFonts w:ascii="STIX Math" w:hAnsi="STIX Math" w:eastAsia="STIX Math"/>
          <w:i/>
          <w:spacing w:val="5"/>
          <w:w w:val="105"/>
          <w:sz w:val="16"/>
          <w:vertAlign w:val="baseline"/>
        </w:rPr>
        <w:t> </w:t>
      </w:r>
      <w:r>
        <w:rPr>
          <w:rFonts w:ascii="STIX Math" w:hAnsi="STIX Math" w:eastAsia="STIX Math"/>
          <w:w w:val="105"/>
          <w:sz w:val="16"/>
          <w:vertAlign w:val="baseline"/>
        </w:rPr>
        <w:t>=</w:t>
      </w:r>
      <w:r>
        <w:rPr>
          <w:rFonts w:ascii="STIX Math" w:hAnsi="STIX Math" w:eastAsia="STIX Math"/>
          <w:spacing w:val="5"/>
          <w:w w:val="105"/>
          <w:sz w:val="16"/>
          <w:vertAlign w:val="baseline"/>
        </w:rPr>
        <w:t> </w:t>
      </w:r>
      <w:r>
        <w:rPr>
          <w:rFonts w:ascii="STIX Math" w:hAnsi="STIX Math" w:eastAsia="STIX Math"/>
          <w:w w:val="105"/>
          <w:sz w:val="16"/>
          <w:vertAlign w:val="baseline"/>
        </w:rPr>
        <w:t>1</w:t>
      </w:r>
      <w:r>
        <w:rPr>
          <w:rFonts w:ascii="STIX Math" w:hAnsi="STIX Math" w:eastAsia="STIX Math"/>
          <w:i/>
          <w:w w:val="105"/>
          <w:sz w:val="16"/>
          <w:vertAlign w:val="baseline"/>
        </w:rPr>
        <w:t>,</w:t>
      </w:r>
      <w:r>
        <w:rPr>
          <w:rFonts w:ascii="STIX Math" w:hAnsi="STIX Math" w:eastAsia="STIX Math"/>
          <w:i/>
          <w:spacing w:val="-13"/>
          <w:w w:val="105"/>
          <w:sz w:val="16"/>
          <w:vertAlign w:val="baseline"/>
        </w:rPr>
        <w:t> </w:t>
      </w:r>
      <w:r>
        <w:rPr>
          <w:rFonts w:ascii="STIX Math" w:hAnsi="STIX Math" w:eastAsia="STIX Math"/>
          <w:w w:val="105"/>
          <w:sz w:val="16"/>
          <w:vertAlign w:val="baseline"/>
        </w:rPr>
        <w:t>…</w:t>
      </w:r>
      <w:r>
        <w:rPr>
          <w:rFonts w:ascii="STIX Math" w:hAnsi="STIX Math" w:eastAsia="STIX Math"/>
          <w:spacing w:val="-15"/>
          <w:w w:val="105"/>
          <w:sz w:val="16"/>
          <w:vertAlign w:val="baseline"/>
        </w:rPr>
        <w:t> </w:t>
      </w:r>
      <w:r>
        <w:rPr>
          <w:rFonts w:ascii="STIX Math" w:hAnsi="STIX Math" w:eastAsia="STIX Math"/>
          <w:i/>
          <w:w w:val="105"/>
          <w:sz w:val="16"/>
          <w:vertAlign w:val="baseline"/>
        </w:rPr>
        <w:t>,</w:t>
      </w:r>
      <w:r>
        <w:rPr>
          <w:rFonts w:ascii="STIX Math" w:hAnsi="STIX Math" w:eastAsia="STIX Math"/>
          <w:i/>
          <w:spacing w:val="-13"/>
          <w:w w:val="105"/>
          <w:sz w:val="16"/>
          <w:vertAlign w:val="baseline"/>
        </w:rPr>
        <w:t> </w:t>
      </w:r>
      <w:r>
        <w:rPr>
          <w:rFonts w:ascii="STIX Math" w:hAnsi="STIX Math" w:eastAsia="STIX Math"/>
          <w:i/>
          <w:w w:val="105"/>
          <w:sz w:val="16"/>
          <w:vertAlign w:val="baseline"/>
        </w:rPr>
        <w:t>𝑚</w:t>
      </w:r>
      <w:r>
        <w:rPr>
          <w:w w:val="105"/>
          <w:sz w:val="16"/>
          <w:vertAlign w:val="baseline"/>
        </w:rPr>
        <w:t>,</w:t>
      </w:r>
      <w:r>
        <w:rPr>
          <w:spacing w:val="11"/>
          <w:w w:val="105"/>
          <w:sz w:val="16"/>
          <w:vertAlign w:val="baseline"/>
        </w:rPr>
        <w:t> </w:t>
      </w:r>
      <w:hyperlink w:history="true" w:anchor="_bookmark57">
        <w:r>
          <w:rPr>
            <w:rFonts w:ascii="DejaVu Sans" w:hAnsi="DejaVu Sans" w:eastAsia="DejaVu Sans"/>
            <w:w w:val="105"/>
            <w:position w:val="11"/>
            <w:sz w:val="16"/>
            <w:vertAlign w:val="baseline"/>
          </w:rPr>
          <w:t>∑</w:t>
        </w:r>
      </w:hyperlink>
      <w:r>
        <w:rPr>
          <w:rFonts w:ascii="STIX Math" w:hAnsi="STIX Math" w:eastAsia="STIX Math"/>
          <w:i/>
          <w:w w:val="105"/>
          <w:position w:val="8"/>
          <w:sz w:val="12"/>
          <w:vertAlign w:val="baseline"/>
        </w:rPr>
        <w:t>𝑚</w:t>
      </w:r>
      <w:r>
        <w:rPr>
          <w:rFonts w:ascii="STIX Math" w:hAnsi="STIX Math" w:eastAsia="STIX Math"/>
          <w:i/>
          <w:spacing w:val="37"/>
          <w:w w:val="105"/>
          <w:position w:val="8"/>
          <w:sz w:val="12"/>
          <w:vertAlign w:val="baseline"/>
        </w:rPr>
        <w:t>  </w:t>
      </w:r>
      <w:r>
        <w:rPr>
          <w:rFonts w:ascii="STIX Math" w:hAnsi="STIX Math" w:eastAsia="STIX Math"/>
          <w:i/>
          <w:w w:val="105"/>
          <w:sz w:val="16"/>
          <w:vertAlign w:val="baseline"/>
        </w:rPr>
        <w:t>𝑘</w:t>
      </w:r>
      <w:r>
        <w:rPr>
          <w:rFonts w:ascii="STIX Math" w:hAnsi="STIX Math" w:eastAsia="STIX Math"/>
          <w:i/>
          <w:w w:val="105"/>
          <w:position w:val="-3"/>
          <w:sz w:val="12"/>
          <w:vertAlign w:val="baseline"/>
        </w:rPr>
        <w:t>𝑖</w:t>
      </w:r>
      <w:r>
        <w:rPr>
          <w:rFonts w:ascii="STIX Math" w:hAnsi="STIX Math" w:eastAsia="STIX Math"/>
          <w:i/>
          <w:spacing w:val="28"/>
          <w:w w:val="105"/>
          <w:position w:val="-3"/>
          <w:sz w:val="12"/>
          <w:vertAlign w:val="baseline"/>
        </w:rPr>
        <w:t> </w:t>
      </w:r>
      <w:r>
        <w:rPr>
          <w:rFonts w:ascii="STIX Math" w:hAnsi="STIX Math" w:eastAsia="STIX Math"/>
          <w:w w:val="105"/>
          <w:sz w:val="16"/>
          <w:vertAlign w:val="baseline"/>
        </w:rPr>
        <w:t>=</w:t>
      </w:r>
      <w:r>
        <w:rPr>
          <w:rFonts w:ascii="STIX Math" w:hAnsi="STIX Math" w:eastAsia="STIX Math"/>
          <w:spacing w:val="5"/>
          <w:w w:val="105"/>
          <w:sz w:val="16"/>
          <w:vertAlign w:val="baseline"/>
        </w:rPr>
        <w:t> </w:t>
      </w:r>
      <w:r>
        <w:rPr>
          <w:rFonts w:ascii="STIX Math" w:hAnsi="STIX Math" w:eastAsia="STIX Math"/>
          <w:i/>
          <w:w w:val="105"/>
          <w:sz w:val="16"/>
          <w:vertAlign w:val="baseline"/>
        </w:rPr>
        <w:t>𝑘</w:t>
      </w:r>
      <w:r>
        <w:rPr>
          <w:w w:val="105"/>
          <w:sz w:val="16"/>
          <w:vertAlign w:val="baseline"/>
        </w:rPr>
        <w:t>,</w:t>
      </w:r>
      <w:r>
        <w:rPr>
          <w:spacing w:val="10"/>
          <w:w w:val="105"/>
          <w:sz w:val="16"/>
          <w:vertAlign w:val="baseline"/>
        </w:rPr>
        <w:t> </w:t>
      </w:r>
      <w:r>
        <w:rPr>
          <w:w w:val="105"/>
          <w:sz w:val="16"/>
          <w:vertAlign w:val="baseline"/>
        </w:rPr>
        <w:t>and</w:t>
      </w:r>
      <w:r>
        <w:rPr>
          <w:spacing w:val="10"/>
          <w:w w:val="105"/>
          <w:sz w:val="16"/>
          <w:vertAlign w:val="baseline"/>
        </w:rPr>
        <w:t> </w:t>
      </w:r>
      <w:r>
        <w:rPr>
          <w:rFonts w:ascii="Arial" w:hAnsi="Arial" w:eastAsia="Arial"/>
          <w:w w:val="105"/>
          <w:sz w:val="16"/>
          <w:vertAlign w:val="baseline"/>
        </w:rPr>
        <w:t>T</w:t>
      </w:r>
      <w:r>
        <w:rPr>
          <w:rFonts w:ascii="Arial" w:hAnsi="Arial" w:eastAsia="Arial"/>
          <w:spacing w:val="31"/>
          <w:w w:val="105"/>
          <w:sz w:val="16"/>
          <w:vertAlign w:val="baseline"/>
        </w:rPr>
        <w:t> </w:t>
      </w:r>
      <w:r>
        <w:rPr>
          <w:rFonts w:ascii="STIX Math" w:hAnsi="STIX Math" w:eastAsia="STIX Math"/>
          <w:w w:val="105"/>
          <w:sz w:val="16"/>
          <w:vertAlign w:val="baseline"/>
        </w:rPr>
        <w:t>=</w:t>
      </w:r>
      <w:r>
        <w:rPr>
          <w:rFonts w:ascii="STIX Math" w:hAnsi="STIX Math" w:eastAsia="STIX Math"/>
          <w:spacing w:val="5"/>
          <w:w w:val="105"/>
          <w:sz w:val="16"/>
          <w:vertAlign w:val="baseline"/>
        </w:rPr>
        <w:t> </w:t>
      </w:r>
      <w:r>
        <w:rPr>
          <w:rFonts w:ascii="Arial" w:hAnsi="Arial" w:eastAsia="Arial"/>
          <w:w w:val="105"/>
          <w:sz w:val="16"/>
          <w:vertAlign w:val="baseline"/>
        </w:rPr>
        <w:t>T</w:t>
      </w:r>
      <w:r>
        <w:rPr>
          <w:rFonts w:ascii="STIX Math" w:hAnsi="STIX Math" w:eastAsia="STIX Math"/>
          <w:w w:val="105"/>
          <w:position w:val="-3"/>
          <w:sz w:val="12"/>
          <w:vertAlign w:val="baseline"/>
        </w:rPr>
        <w:t>1</w:t>
      </w:r>
      <w:r>
        <w:rPr>
          <w:rFonts w:ascii="STIX Math" w:hAnsi="STIX Math" w:eastAsia="STIX Math"/>
          <w:spacing w:val="17"/>
          <w:w w:val="105"/>
          <w:position w:val="-3"/>
          <w:sz w:val="12"/>
          <w:vertAlign w:val="baseline"/>
        </w:rPr>
        <w:t> </w:t>
      </w:r>
      <w:r>
        <w:rPr>
          <w:rFonts w:ascii="STIX Math" w:hAnsi="STIX Math" w:eastAsia="STIX Math"/>
          <w:spacing w:val="23"/>
          <w:w w:val="105"/>
          <w:sz w:val="16"/>
          <w:vertAlign w:val="baseline"/>
        </w:rPr>
        <w:t>×…×</w:t>
      </w:r>
      <w:r>
        <w:rPr>
          <w:rFonts w:ascii="STIX Math" w:hAnsi="STIX Math" w:eastAsia="STIX Math"/>
          <w:spacing w:val="-5"/>
          <w:w w:val="105"/>
          <w:sz w:val="16"/>
          <w:vertAlign w:val="baseline"/>
        </w:rPr>
        <w:t> </w:t>
      </w:r>
      <w:r>
        <w:rPr>
          <w:rFonts w:ascii="Arial" w:hAnsi="Arial" w:eastAsia="Arial"/>
          <w:w w:val="105"/>
          <w:sz w:val="16"/>
          <w:vertAlign w:val="baseline"/>
        </w:rPr>
        <w:t>T</w:t>
      </w:r>
      <w:r>
        <w:rPr>
          <w:rFonts w:ascii="STIX Math" w:hAnsi="STIX Math" w:eastAsia="STIX Math"/>
          <w:i/>
          <w:w w:val="105"/>
          <w:position w:val="-3"/>
          <w:sz w:val="12"/>
          <w:vertAlign w:val="baseline"/>
        </w:rPr>
        <w:t>𝑚</w:t>
      </w:r>
      <w:r>
        <w:rPr>
          <w:rFonts w:ascii="STIX Math" w:hAnsi="STIX Math" w:eastAsia="STIX Math"/>
          <w:i/>
          <w:spacing w:val="-22"/>
          <w:w w:val="105"/>
          <w:position w:val="-3"/>
          <w:sz w:val="12"/>
          <w:vertAlign w:val="baseline"/>
        </w:rPr>
        <w:t> </w:t>
      </w:r>
      <w:r>
        <w:rPr>
          <w:w w:val="105"/>
          <w:sz w:val="16"/>
          <w:vertAlign w:val="baseline"/>
        </w:rPr>
        <w:t>,</w:t>
      </w:r>
      <w:r>
        <w:rPr>
          <w:spacing w:val="11"/>
          <w:w w:val="105"/>
          <w:sz w:val="16"/>
          <w:vertAlign w:val="baseline"/>
        </w:rPr>
        <w:t> </w:t>
      </w:r>
      <w:r>
        <w:rPr>
          <w:spacing w:val="-5"/>
          <w:w w:val="105"/>
          <w:sz w:val="16"/>
          <w:vertAlign w:val="baseline"/>
        </w:rPr>
        <w:t>see</w:t>
      </w:r>
    </w:p>
    <w:p>
      <w:pPr>
        <w:spacing w:after="0" w:line="428" w:lineRule="exact"/>
        <w:jc w:val="left"/>
        <w:rPr>
          <w:sz w:val="16"/>
        </w:rPr>
        <w:sectPr>
          <w:type w:val="continuous"/>
          <w:pgSz w:w="11910" w:h="15880"/>
          <w:pgMar w:header="668" w:footer="232" w:top="620" w:bottom="280" w:left="600" w:right="620"/>
          <w:cols w:num="2" w:equalWidth="0">
            <w:col w:w="5186" w:space="40"/>
            <w:col w:w="5464"/>
          </w:cols>
        </w:sectPr>
      </w:pPr>
    </w:p>
    <w:p>
      <w:pPr>
        <w:pStyle w:val="BodyText"/>
        <w:spacing w:line="62" w:lineRule="exact"/>
        <w:ind w:left="5538"/>
        <w:jc w:val="left"/>
      </w:pPr>
      <w:r>
        <w:rPr/>
        <mc:AlternateContent>
          <mc:Choice Requires="wps">
            <w:drawing>
              <wp:anchor distT="0" distB="0" distL="0" distR="0" allowOverlap="1" layoutInCell="1" locked="0" behindDoc="1" simplePos="0" relativeHeight="486289408">
                <wp:simplePos x="0" y="0"/>
                <wp:positionH relativeFrom="page">
                  <wp:posOffset>5415229</wp:posOffset>
                </wp:positionH>
                <wp:positionV relativeFrom="paragraph">
                  <wp:posOffset>-82488</wp:posOffset>
                </wp:positionV>
                <wp:extent cx="114300" cy="104139"/>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14300"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426.395996pt;margin-top:-6.495129pt;width:9pt;height:8.2pt;mso-position-horizontal-relative:page;mso-position-vertical-relative:paragraph;z-index:-17027072" type="#_x0000_t202" id="docshape157"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v:textbox>
                <w10:wrap type="none"/>
              </v:shape>
            </w:pict>
          </mc:Fallback>
        </mc:AlternateContent>
      </w:r>
      <w:r>
        <w:rPr>
          <w:w w:val="110"/>
        </w:rPr>
        <w:t>for</w:t>
      </w:r>
      <w:r>
        <w:rPr>
          <w:spacing w:val="13"/>
          <w:w w:val="110"/>
        </w:rPr>
        <w:t> </w:t>
      </w:r>
      <w:r>
        <w:rPr>
          <w:w w:val="110"/>
        </w:rPr>
        <w:t>instance</w:t>
      </w:r>
      <w:r>
        <w:rPr>
          <w:spacing w:val="14"/>
          <w:w w:val="110"/>
        </w:rPr>
        <w:t> </w:t>
      </w:r>
      <w:hyperlink w:history="true" w:anchor="_bookmark57">
        <w:r>
          <w:rPr>
            <w:color w:val="0080AC"/>
            <w:w w:val="110"/>
          </w:rPr>
          <w:t>(Ehrgott</w:t>
        </w:r>
        <w:r>
          <w:rPr>
            <w:color w:val="0080AC"/>
            <w:spacing w:val="13"/>
            <w:w w:val="110"/>
          </w:rPr>
          <w:t> </w:t>
        </w:r>
        <w:r>
          <w:rPr>
            <w:color w:val="0080AC"/>
            <w:w w:val="110"/>
          </w:rPr>
          <w:t>et</w:t>
        </w:r>
        <w:r>
          <w:rPr>
            <w:color w:val="0080AC"/>
            <w:spacing w:val="14"/>
            <w:w w:val="110"/>
          </w:rPr>
          <w:t> </w:t>
        </w:r>
        <w:r>
          <w:rPr>
            <w:color w:val="0080AC"/>
            <w:w w:val="110"/>
          </w:rPr>
          <w:t>al.,</w:t>
        </w:r>
        <w:r>
          <w:rPr>
            <w:color w:val="0080AC"/>
            <w:spacing w:val="13"/>
            <w:w w:val="110"/>
          </w:rPr>
          <w:t> </w:t>
        </w:r>
        <w:r>
          <w:rPr>
            <w:color w:val="0080AC"/>
            <w:w w:val="110"/>
          </w:rPr>
          <w:t>2014,</w:t>
        </w:r>
        <w:r>
          <w:rPr>
            <w:color w:val="0080AC"/>
            <w:spacing w:val="14"/>
            <w:w w:val="110"/>
          </w:rPr>
          <w:t> </w:t>
        </w:r>
        <w:r>
          <w:rPr>
            <w:color w:val="0080AC"/>
            <w:w w:val="110"/>
          </w:rPr>
          <w:t>Def.</w:t>
        </w:r>
        <w:r>
          <w:rPr>
            <w:color w:val="0080AC"/>
            <w:spacing w:val="14"/>
            <w:w w:val="110"/>
          </w:rPr>
          <w:t> </w:t>
        </w:r>
        <w:r>
          <w:rPr>
            <w:color w:val="0080AC"/>
            <w:w w:val="110"/>
          </w:rPr>
          <w:t>5.1)</w:t>
        </w:r>
      </w:hyperlink>
      <w:r>
        <w:rPr>
          <w:color w:val="0080AC"/>
          <w:spacing w:val="13"/>
          <w:w w:val="110"/>
        </w:rPr>
        <w:t> </w:t>
      </w:r>
      <w:r>
        <w:rPr>
          <w:w w:val="110"/>
        </w:rPr>
        <w:t>by</w:t>
      </w:r>
      <w:r>
        <w:rPr>
          <w:spacing w:val="14"/>
          <w:w w:val="110"/>
        </w:rPr>
        <w:t> </w:t>
      </w:r>
      <w:r>
        <w:rPr>
          <w:w w:val="110"/>
        </w:rPr>
        <w:t>Ehrgott,</w:t>
      </w:r>
      <w:r>
        <w:rPr>
          <w:spacing w:val="13"/>
          <w:w w:val="110"/>
        </w:rPr>
        <w:t> </w:t>
      </w:r>
      <w:r>
        <w:rPr>
          <w:w w:val="110"/>
        </w:rPr>
        <w:t>Ide</w:t>
      </w:r>
      <w:r>
        <w:rPr>
          <w:spacing w:val="14"/>
          <w:w w:val="110"/>
        </w:rPr>
        <w:t> </w:t>
      </w:r>
      <w:r>
        <w:rPr>
          <w:w w:val="110"/>
        </w:rPr>
        <w:t>and</w:t>
      </w:r>
      <w:r>
        <w:rPr>
          <w:spacing w:val="13"/>
          <w:w w:val="110"/>
        </w:rPr>
        <w:t> </w:t>
      </w:r>
      <w:r>
        <w:rPr>
          <w:spacing w:val="-2"/>
          <w:w w:val="110"/>
        </w:rPr>
        <w:t>Schö-</w:t>
      </w:r>
    </w:p>
    <w:p>
      <w:pPr>
        <w:tabs>
          <w:tab w:pos="5537" w:val="left" w:leader="none"/>
        </w:tabs>
        <w:spacing w:line="286" w:lineRule="exact" w:before="0"/>
        <w:ind w:left="158" w:right="0" w:firstLine="0"/>
        <w:jc w:val="left"/>
        <w:rPr>
          <w:sz w:val="16"/>
        </w:rPr>
      </w:pPr>
      <w:r>
        <w:rPr>
          <w:spacing w:val="-5"/>
          <w:w w:val="110"/>
          <w:position w:val="8"/>
          <w:sz w:val="16"/>
        </w:rPr>
        <w:t>as</w:t>
      </w:r>
      <w:r>
        <w:rPr>
          <w:position w:val="8"/>
          <w:sz w:val="16"/>
        </w:rPr>
        <w:tab/>
      </w:r>
      <w:r>
        <w:rPr>
          <w:w w:val="110"/>
          <w:sz w:val="16"/>
        </w:rPr>
        <w:t>bel.</w:t>
      </w:r>
      <w:r>
        <w:rPr>
          <w:spacing w:val="11"/>
          <w:w w:val="110"/>
          <w:sz w:val="16"/>
        </w:rPr>
        <w:t> </w:t>
      </w:r>
      <w:r>
        <w:rPr>
          <w:w w:val="110"/>
          <w:sz w:val="16"/>
        </w:rPr>
        <w:t>According</w:t>
      </w:r>
      <w:r>
        <w:rPr>
          <w:spacing w:val="15"/>
          <w:w w:val="110"/>
          <w:sz w:val="16"/>
        </w:rPr>
        <w:t> </w:t>
      </w:r>
      <w:r>
        <w:rPr>
          <w:w w:val="110"/>
          <w:sz w:val="16"/>
        </w:rPr>
        <w:t>to</w:t>
      </w:r>
      <w:r>
        <w:rPr>
          <w:spacing w:val="16"/>
          <w:w w:val="110"/>
          <w:sz w:val="16"/>
        </w:rPr>
        <w:t> </w:t>
      </w:r>
      <w:r>
        <w:rPr>
          <w:w w:val="110"/>
          <w:sz w:val="16"/>
        </w:rPr>
        <w:t>their</w:t>
      </w:r>
      <w:r>
        <w:rPr>
          <w:spacing w:val="16"/>
          <w:w w:val="110"/>
          <w:sz w:val="16"/>
        </w:rPr>
        <w:t> </w:t>
      </w:r>
      <w:r>
        <w:rPr>
          <w:w w:val="110"/>
          <w:sz w:val="16"/>
        </w:rPr>
        <w:t>Theorem</w:t>
      </w:r>
      <w:r>
        <w:rPr>
          <w:spacing w:val="16"/>
          <w:w w:val="110"/>
          <w:sz w:val="16"/>
        </w:rPr>
        <w:t> </w:t>
      </w:r>
      <w:hyperlink w:history="true" w:anchor="_bookmark12">
        <w:r>
          <w:rPr>
            <w:color w:val="0080AC"/>
            <w:w w:val="110"/>
            <w:sz w:val="16"/>
          </w:rPr>
          <w:t>4.4</w:t>
        </w:r>
      </w:hyperlink>
      <w:r>
        <w:rPr>
          <w:w w:val="110"/>
          <w:sz w:val="16"/>
        </w:rPr>
        <w:t>,</w:t>
      </w:r>
      <w:r>
        <w:rPr>
          <w:spacing w:val="16"/>
          <w:w w:val="110"/>
          <w:sz w:val="16"/>
        </w:rPr>
        <w:t> </w:t>
      </w:r>
      <w:r>
        <w:rPr>
          <w:w w:val="110"/>
          <w:sz w:val="16"/>
        </w:rPr>
        <w:t>if</w:t>
      </w:r>
      <w:r>
        <w:rPr>
          <w:spacing w:val="16"/>
          <w:w w:val="110"/>
          <w:sz w:val="16"/>
        </w:rPr>
        <w:t> </w:t>
      </w:r>
      <w:r>
        <w:rPr>
          <w:rFonts w:ascii="STIX Math" w:hAnsi="STIX Math" w:eastAsia="STIX Math"/>
          <w:w w:val="110"/>
          <w:sz w:val="16"/>
        </w:rPr>
        <w:t>max</w:t>
      </w:r>
      <w:r>
        <w:rPr>
          <w:rFonts w:ascii="STIX Math" w:hAnsi="STIX Math" w:eastAsia="STIX Math"/>
          <w:i/>
          <w:w w:val="110"/>
          <w:sz w:val="16"/>
          <w:vertAlign w:val="subscript"/>
        </w:rPr>
        <w:t>𝜉</w:t>
      </w:r>
      <w:r>
        <w:rPr>
          <w:rFonts w:ascii="STIX Math" w:hAnsi="STIX Math" w:eastAsia="STIX Math"/>
          <w:i/>
          <w:spacing w:val="-8"/>
          <w:w w:val="110"/>
          <w:sz w:val="16"/>
          <w:vertAlign w:val="baseline"/>
        </w:rPr>
        <w:t> </w:t>
      </w:r>
      <w:r>
        <w:rPr>
          <w:rFonts w:ascii="STIX Math" w:hAnsi="STIX Math" w:eastAsia="STIX Math"/>
          <w:w w:val="125"/>
          <w:sz w:val="16"/>
          <w:vertAlign w:val="subscript"/>
        </w:rPr>
        <w:t>∈</w:t>
      </w:r>
      <w:r>
        <w:rPr>
          <w:rFonts w:ascii="Arial" w:hAnsi="Arial" w:eastAsia="Arial"/>
          <w:w w:val="125"/>
          <w:sz w:val="16"/>
          <w:vertAlign w:val="subscript"/>
        </w:rPr>
        <w:t>T</w:t>
      </w:r>
      <w:r>
        <w:rPr>
          <w:rFonts w:ascii="Arial" w:hAnsi="Arial" w:eastAsia="Arial"/>
          <w:spacing w:val="12"/>
          <w:w w:val="125"/>
          <w:sz w:val="16"/>
          <w:vertAlign w:val="baseline"/>
        </w:rPr>
        <w:t> </w:t>
      </w:r>
      <w:r>
        <w:rPr>
          <w:rFonts w:ascii="STIX Math" w:hAnsi="STIX Math" w:eastAsia="STIX Math"/>
          <w:i/>
          <w:w w:val="110"/>
          <w:sz w:val="16"/>
          <w:vertAlign w:val="baseline"/>
        </w:rPr>
        <w:t>𝑓</w:t>
      </w:r>
      <w:r>
        <w:rPr>
          <w:rFonts w:ascii="STIX Math" w:hAnsi="STIX Math" w:eastAsia="STIX Math"/>
          <w:i/>
          <w:w w:val="110"/>
          <w:position w:val="-3"/>
          <w:sz w:val="12"/>
          <w:vertAlign w:val="baseline"/>
        </w:rPr>
        <w:t>𝑖</w:t>
      </w:r>
      <w:r>
        <w:rPr>
          <w:rFonts w:ascii="STIX Math" w:hAnsi="STIX Math" w:eastAsia="STIX Math"/>
          <w:i/>
          <w:spacing w:val="-24"/>
          <w:w w:val="110"/>
          <w:position w:val="-3"/>
          <w:sz w:val="12"/>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𝑥,</w:t>
      </w:r>
      <w:r>
        <w:rPr>
          <w:rFonts w:ascii="STIX Math" w:hAnsi="STIX Math" w:eastAsia="STIX Math"/>
          <w:i/>
          <w:spacing w:val="-17"/>
          <w:w w:val="110"/>
          <w:sz w:val="16"/>
          <w:vertAlign w:val="baseline"/>
        </w:rPr>
        <w:t> </w:t>
      </w:r>
      <w:r>
        <w:rPr>
          <w:rFonts w:ascii="STIX Math" w:hAnsi="STIX Math" w:eastAsia="STIX Math"/>
          <w:i/>
          <w:w w:val="110"/>
          <w:sz w:val="16"/>
          <w:vertAlign w:val="baseline"/>
        </w:rPr>
        <w:t>𝜉</w:t>
      </w:r>
      <w:r>
        <w:rPr>
          <w:rFonts w:ascii="STIX Math" w:hAnsi="STIX Math" w:eastAsia="STIX Math"/>
          <w:i/>
          <w:w w:val="110"/>
          <w:position w:val="-3"/>
          <w:sz w:val="12"/>
          <w:vertAlign w:val="baseline"/>
        </w:rPr>
        <w:t>𝑖</w:t>
      </w:r>
      <w:r>
        <w:rPr>
          <w:rFonts w:ascii="STIX Math" w:hAnsi="STIX Math" w:eastAsia="STIX Math"/>
          <w:i/>
          <w:spacing w:val="-23"/>
          <w:w w:val="110"/>
          <w:position w:val="-3"/>
          <w:sz w:val="12"/>
          <w:vertAlign w:val="baseline"/>
        </w:rPr>
        <w:t> </w:t>
      </w:r>
      <w:r>
        <w:rPr>
          <w:rFonts w:ascii="STIX Math" w:hAnsi="STIX Math" w:eastAsia="STIX Math"/>
          <w:w w:val="110"/>
          <w:sz w:val="16"/>
          <w:vertAlign w:val="baseline"/>
        </w:rPr>
        <w:t>)</w:t>
      </w:r>
      <w:r>
        <w:rPr>
          <w:rFonts w:ascii="STIX Math" w:hAnsi="STIX Math" w:eastAsia="STIX Math"/>
          <w:spacing w:val="16"/>
          <w:w w:val="110"/>
          <w:sz w:val="16"/>
          <w:vertAlign w:val="baseline"/>
        </w:rPr>
        <w:t> </w:t>
      </w:r>
      <w:r>
        <w:rPr>
          <w:w w:val="110"/>
          <w:sz w:val="16"/>
          <w:vertAlign w:val="baseline"/>
        </w:rPr>
        <w:t>exists</w:t>
      </w:r>
      <w:r>
        <w:rPr>
          <w:spacing w:val="16"/>
          <w:w w:val="110"/>
          <w:sz w:val="16"/>
          <w:vertAlign w:val="baseline"/>
        </w:rPr>
        <w:t> </w:t>
      </w:r>
      <w:r>
        <w:rPr>
          <w:w w:val="110"/>
          <w:sz w:val="16"/>
          <w:vertAlign w:val="baseline"/>
        </w:rPr>
        <w:t>for</w:t>
      </w:r>
      <w:r>
        <w:rPr>
          <w:spacing w:val="16"/>
          <w:w w:val="110"/>
          <w:sz w:val="16"/>
          <w:vertAlign w:val="baseline"/>
        </w:rPr>
        <w:t> </w:t>
      </w:r>
      <w:r>
        <w:rPr>
          <w:spacing w:val="-5"/>
          <w:w w:val="110"/>
          <w:sz w:val="16"/>
          <w:vertAlign w:val="baseline"/>
        </w:rPr>
        <w:t>all</w:t>
      </w:r>
    </w:p>
    <w:p>
      <w:pPr>
        <w:spacing w:line="53" w:lineRule="exact" w:before="0"/>
        <w:ind w:left="0" w:right="1644" w:firstLine="0"/>
        <w:jc w:val="right"/>
        <w:rPr>
          <w:rFonts w:ascii="STIX Math" w:eastAsia="STIX Math"/>
          <w:i/>
          <w:sz w:val="10"/>
        </w:rPr>
      </w:pPr>
      <w:r>
        <w:rPr>
          <w:rFonts w:ascii="STIX Math" w:eastAsia="STIX Math"/>
          <w:i/>
          <w:sz w:val="10"/>
        </w:rPr>
        <w:t>𝑖</w:t>
      </w:r>
      <w:r>
        <w:rPr>
          <w:rFonts w:ascii="STIX Math" w:eastAsia="STIX Math"/>
          <w:i/>
          <w:spacing w:val="69"/>
          <w:sz w:val="10"/>
        </w:rPr>
        <w:t>  </w:t>
      </w:r>
      <w:r>
        <w:rPr>
          <w:rFonts w:ascii="STIX Math" w:eastAsia="STIX Math"/>
          <w:i/>
          <w:spacing w:val="-10"/>
          <w:sz w:val="10"/>
        </w:rPr>
        <w:t>𝑖</w:t>
      </w:r>
    </w:p>
    <w:p>
      <w:pPr>
        <w:spacing w:after="0" w:line="53" w:lineRule="exact"/>
        <w:jc w:val="right"/>
        <w:rPr>
          <w:rFonts w:ascii="STIX Math" w:eastAsia="STIX Math"/>
          <w:sz w:val="10"/>
        </w:rPr>
        <w:sectPr>
          <w:type w:val="continuous"/>
          <w:pgSz w:w="11910" w:h="15880"/>
          <w:pgMar w:header="668" w:footer="232" w:top="620" w:bottom="280" w:left="600" w:right="620"/>
        </w:sectPr>
      </w:pPr>
    </w:p>
    <w:p>
      <w:pPr>
        <w:spacing w:line="303" w:lineRule="exact" w:before="0"/>
        <w:ind w:left="158" w:right="0" w:firstLine="0"/>
        <w:jc w:val="both"/>
        <w:rPr>
          <w:rFonts w:ascii="STIX Math" w:hAnsi="STIX Math" w:eastAsia="STIX Math"/>
          <w:i/>
          <w:sz w:val="16"/>
        </w:rPr>
      </w:pPr>
      <w:r>
        <w:rPr>
          <w:rFonts w:ascii="STIX Math" w:hAnsi="STIX Math" w:eastAsia="STIX Math"/>
          <w:i/>
          <w:w w:val="105"/>
          <w:sz w:val="16"/>
        </w:rPr>
        <w:t>𝑓</w:t>
      </w:r>
      <w:r>
        <w:rPr>
          <w:rFonts w:ascii="Arial" w:hAnsi="Arial" w:eastAsia="Arial"/>
          <w:w w:val="105"/>
          <w:position w:val="-3"/>
          <w:sz w:val="12"/>
        </w:rPr>
        <w:t>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spacing w:val="7"/>
          <w:w w:val="105"/>
          <w:sz w:val="16"/>
        </w:rPr>
        <w:t> </w:t>
      </w:r>
      <w:r>
        <w:rPr>
          <w:rFonts w:ascii="STIX Math" w:hAnsi="STIX Math" w:eastAsia="STIX Math"/>
          <w:i/>
          <w:w w:val="105"/>
          <w:sz w:val="16"/>
        </w:rPr>
        <w:t>≼</w:t>
      </w:r>
      <w:r>
        <w:rPr>
          <w:rFonts w:ascii="STIX Math" w:hAnsi="STIX Math" w:eastAsia="STIX Math"/>
          <w:i/>
          <w:w w:val="105"/>
          <w:position w:val="-3"/>
          <w:sz w:val="12"/>
        </w:rPr>
        <w:t>𝑢</w:t>
      </w:r>
      <w:r>
        <w:rPr>
          <w:rFonts w:ascii="STIX Math" w:hAnsi="STIX Math" w:eastAsia="STIX Math"/>
          <w:i/>
          <w:spacing w:val="29"/>
          <w:w w:val="105"/>
          <w:position w:val="-3"/>
          <w:sz w:val="12"/>
        </w:rPr>
        <w:t> </w:t>
      </w:r>
      <w:r>
        <w:rPr>
          <w:rFonts w:ascii="STIX Math" w:hAnsi="STIX Math" w:eastAsia="STIX Math"/>
          <w:i/>
          <w:w w:val="105"/>
          <w:sz w:val="16"/>
        </w:rPr>
        <w:t>𝑓</w:t>
      </w:r>
      <w:r>
        <w:rPr>
          <w:rFonts w:ascii="Arial" w:hAnsi="Arial" w:eastAsia="Arial"/>
          <w:w w:val="105"/>
          <w:position w:val="-3"/>
          <w:sz w:val="12"/>
        </w:rPr>
        <w:t>T </w:t>
      </w:r>
      <w:r>
        <w:rPr>
          <w:rFonts w:ascii="STIX Math" w:hAnsi="STIX Math" w:eastAsia="STIX Math"/>
          <w:spacing w:val="-4"/>
          <w:w w:val="105"/>
          <w:sz w:val="16"/>
        </w:rPr>
        <w:t>(</w:t>
      </w:r>
      <w:r>
        <w:rPr>
          <w:rFonts w:ascii="STIX Math" w:hAnsi="STIX Math" w:eastAsia="STIX Math"/>
          <w:i/>
          <w:spacing w:val="-4"/>
          <w:w w:val="105"/>
          <w:sz w:val="16"/>
        </w:rPr>
        <w:t>𝑥̄</w:t>
      </w:r>
      <w:r>
        <w:rPr>
          <w:rFonts w:ascii="STIX Math" w:hAnsi="STIX Math" w:eastAsia="STIX Math"/>
          <w:spacing w:val="-4"/>
          <w:w w:val="105"/>
          <w:sz w:val="16"/>
        </w:rPr>
        <w:t>)</w:t>
      </w:r>
      <w:r>
        <w:rPr>
          <w:rFonts w:ascii="STIX Math" w:hAnsi="STIX Math" w:eastAsia="STIX Math"/>
          <w:i/>
          <w:spacing w:val="-4"/>
          <w:w w:val="105"/>
          <w:sz w:val="16"/>
        </w:rPr>
        <w:t>.</w:t>
      </w:r>
    </w:p>
    <w:p>
      <w:pPr>
        <w:pStyle w:val="BodyText"/>
        <w:spacing w:line="273" w:lineRule="auto" w:before="74"/>
        <w:ind w:right="41"/>
      </w:pPr>
      <w:r>
        <w:rPr>
          <w:w w:val="110"/>
        </w:rPr>
        <w:t>In</w:t>
      </w:r>
      <w:r>
        <w:rPr>
          <w:spacing w:val="40"/>
          <w:w w:val="110"/>
        </w:rPr>
        <w:t> </w:t>
      </w:r>
      <w:r>
        <w:rPr>
          <w:w w:val="110"/>
        </w:rPr>
        <w:t>the</w:t>
      </w:r>
      <w:r>
        <w:rPr>
          <w:spacing w:val="40"/>
          <w:w w:val="110"/>
        </w:rPr>
        <w:t> </w:t>
      </w:r>
      <w:r>
        <w:rPr>
          <w:w w:val="110"/>
        </w:rPr>
        <w:t>following</w:t>
      </w:r>
      <w:r>
        <w:rPr>
          <w:spacing w:val="40"/>
          <w:w w:val="110"/>
        </w:rPr>
        <w:t> </w:t>
      </w:r>
      <w:r>
        <w:rPr>
          <w:w w:val="110"/>
        </w:rPr>
        <w:t>we</w:t>
      </w:r>
      <w:r>
        <w:rPr>
          <w:spacing w:val="40"/>
          <w:w w:val="110"/>
        </w:rPr>
        <w:t> </w:t>
      </w:r>
      <w:r>
        <w:rPr>
          <w:w w:val="110"/>
        </w:rPr>
        <w:t>use</w:t>
      </w:r>
      <w:r>
        <w:rPr>
          <w:spacing w:val="40"/>
          <w:w w:val="110"/>
        </w:rPr>
        <w:t> </w:t>
      </w:r>
      <w:r>
        <w:rPr>
          <w:w w:val="110"/>
        </w:rPr>
        <w:t>the</w:t>
      </w:r>
      <w:r>
        <w:rPr>
          <w:spacing w:val="40"/>
          <w:w w:val="110"/>
        </w:rPr>
        <w:t> </w:t>
      </w:r>
      <w:r>
        <w:rPr>
          <w:w w:val="110"/>
        </w:rPr>
        <w:t>abbreviations</w:t>
      </w:r>
      <w:r>
        <w:rPr>
          <w:spacing w:val="40"/>
          <w:w w:val="110"/>
        </w:rPr>
        <w:t> </w:t>
      </w:r>
      <w:r>
        <w:rPr>
          <w:w w:val="110"/>
        </w:rPr>
        <w:t>in</w:t>
      </w:r>
      <w:r>
        <w:rPr>
          <w:spacing w:val="40"/>
          <w:w w:val="110"/>
        </w:rPr>
        <w:t> </w:t>
      </w:r>
      <w:r>
        <w:rPr>
          <w:w w:val="110"/>
        </w:rPr>
        <w:t>the</w:t>
      </w:r>
      <w:r>
        <w:rPr>
          <w:spacing w:val="40"/>
          <w:w w:val="110"/>
        </w:rPr>
        <w:t> </w:t>
      </w:r>
      <w:r>
        <w:rPr>
          <w:w w:val="110"/>
        </w:rPr>
        <w:t>brackets</w:t>
      </w:r>
      <w:r>
        <w:rPr>
          <w:spacing w:val="40"/>
          <w:w w:val="110"/>
        </w:rPr>
        <w:t> </w:t>
      </w:r>
      <w:r>
        <w:rPr>
          <w:w w:val="110"/>
        </w:rPr>
        <w:t>in </w:t>
      </w:r>
      <w:hyperlink w:history="true" w:anchor="_bookmark34">
        <w:r>
          <w:rPr>
            <w:color w:val="0080AC"/>
            <w:w w:val="110"/>
          </w:rPr>
          <w:t>Definition</w:t>
        </w:r>
        <w:r>
          <w:rPr>
            <w:color w:val="0080AC"/>
            <w:spacing w:val="5"/>
            <w:w w:val="110"/>
          </w:rPr>
          <w:t> </w:t>
        </w:r>
        <w:r>
          <w:rPr>
            <w:color w:val="0080AC"/>
            <w:w w:val="110"/>
          </w:rPr>
          <w:t>7.2</w:t>
        </w:r>
      </w:hyperlink>
      <w:r>
        <w:rPr>
          <w:w w:val="110"/>
        </w:rPr>
        <w:t>.</w:t>
      </w:r>
      <w:r>
        <w:rPr>
          <w:spacing w:val="6"/>
          <w:w w:val="110"/>
        </w:rPr>
        <w:t> </w:t>
      </w:r>
      <w:r>
        <w:rPr>
          <w:w w:val="110"/>
        </w:rPr>
        <w:t>It</w:t>
      </w:r>
      <w:r>
        <w:rPr>
          <w:spacing w:val="6"/>
          <w:w w:val="110"/>
        </w:rPr>
        <w:t> </w:t>
      </w:r>
      <w:r>
        <w:rPr>
          <w:w w:val="110"/>
        </w:rPr>
        <w:t>holds</w:t>
      </w:r>
      <w:r>
        <w:rPr>
          <w:spacing w:val="7"/>
          <w:w w:val="110"/>
        </w:rPr>
        <w:t> </w:t>
      </w:r>
      <w:r>
        <w:rPr>
          <w:w w:val="110"/>
        </w:rPr>
        <w:t>that</w:t>
      </w:r>
      <w:r>
        <w:rPr>
          <w:spacing w:val="6"/>
          <w:w w:val="110"/>
        </w:rPr>
        <w:t> </w:t>
      </w:r>
      <w:r>
        <w:rPr>
          <w:w w:val="110"/>
        </w:rPr>
        <w:t>rse</w:t>
      </w:r>
      <w:r>
        <w:rPr>
          <w:spacing w:val="7"/>
          <w:w w:val="110"/>
        </w:rPr>
        <w:t> </w:t>
      </w:r>
      <w:r>
        <w:rPr>
          <w:w w:val="110"/>
        </w:rPr>
        <w:t>implies</w:t>
      </w:r>
      <w:r>
        <w:rPr>
          <w:spacing w:val="6"/>
          <w:w w:val="110"/>
        </w:rPr>
        <w:t> </w:t>
      </w:r>
      <w:r>
        <w:rPr>
          <w:w w:val="110"/>
        </w:rPr>
        <w:t>re</w:t>
      </w:r>
      <w:r>
        <w:rPr>
          <w:spacing w:val="7"/>
          <w:w w:val="110"/>
        </w:rPr>
        <w:t> </w:t>
      </w:r>
      <w:r>
        <w:rPr>
          <w:w w:val="110"/>
        </w:rPr>
        <w:t>which</w:t>
      </w:r>
      <w:r>
        <w:rPr>
          <w:spacing w:val="6"/>
          <w:w w:val="110"/>
        </w:rPr>
        <w:t> </w:t>
      </w:r>
      <w:r>
        <w:rPr>
          <w:w w:val="110"/>
        </w:rPr>
        <w:t>again</w:t>
      </w:r>
      <w:r>
        <w:rPr>
          <w:spacing w:val="6"/>
          <w:w w:val="110"/>
        </w:rPr>
        <w:t> </w:t>
      </w:r>
      <w:r>
        <w:rPr>
          <w:w w:val="110"/>
        </w:rPr>
        <w:t>implies</w:t>
      </w:r>
      <w:r>
        <w:rPr>
          <w:spacing w:val="6"/>
          <w:w w:val="110"/>
        </w:rPr>
        <w:t> </w:t>
      </w:r>
      <w:r>
        <w:rPr>
          <w:w w:val="110"/>
        </w:rPr>
        <w:t>rwe</w:t>
      </w:r>
      <w:r>
        <w:rPr>
          <w:spacing w:val="7"/>
          <w:w w:val="110"/>
        </w:rPr>
        <w:t> </w:t>
      </w:r>
      <w:r>
        <w:rPr>
          <w:spacing w:val="-5"/>
          <w:w w:val="110"/>
        </w:rPr>
        <w:t>for</w:t>
      </w:r>
    </w:p>
    <w:p>
      <w:pPr>
        <w:pStyle w:val="BodyText"/>
        <w:spacing w:line="220" w:lineRule="exact"/>
      </w:pPr>
      <w:r>
        <w:rPr>
          <w:rFonts w:ascii="Arial"/>
          <w:w w:val="110"/>
        </w:rPr>
        <w:t>P</w:t>
      </w:r>
      <w:r>
        <w:rPr>
          <w:rFonts w:ascii="STIX Math"/>
          <w:w w:val="110"/>
        </w:rPr>
        <w:t>(</w:t>
      </w:r>
      <w:r>
        <w:rPr>
          <w:rFonts w:ascii="Arial"/>
          <w:w w:val="110"/>
        </w:rPr>
        <w:t>T</w:t>
      </w:r>
      <w:r>
        <w:rPr>
          <w:rFonts w:ascii="Arial"/>
          <w:spacing w:val="-20"/>
          <w:w w:val="110"/>
        </w:rPr>
        <w:t> </w:t>
      </w:r>
      <w:r>
        <w:rPr>
          <w:rFonts w:ascii="STIX Math"/>
          <w:w w:val="110"/>
        </w:rPr>
        <w:t>)</w:t>
      </w:r>
      <w:r>
        <w:rPr>
          <w:w w:val="110"/>
        </w:rPr>
        <w:t>.</w:t>
      </w:r>
      <w:r>
        <w:rPr>
          <w:spacing w:val="1"/>
          <w:w w:val="110"/>
        </w:rPr>
        <w:t> </w:t>
      </w:r>
      <w:r>
        <w:rPr>
          <w:w w:val="110"/>
        </w:rPr>
        <w:t>The authors</w:t>
      </w:r>
      <w:r>
        <w:rPr>
          <w:spacing w:val="1"/>
          <w:w w:val="110"/>
        </w:rPr>
        <w:t> </w:t>
      </w:r>
      <w:r>
        <w:rPr>
          <w:w w:val="110"/>
        </w:rPr>
        <w:t>in </w:t>
      </w:r>
      <w:hyperlink w:history="true" w:anchor="_bookmark57">
        <w:r>
          <w:rPr>
            <w:color w:val="0080AC"/>
            <w:w w:val="110"/>
          </w:rPr>
          <w:t>Ehrgott</w:t>
        </w:r>
        <w:r>
          <w:rPr>
            <w:color w:val="0080AC"/>
            <w:spacing w:val="1"/>
            <w:w w:val="110"/>
          </w:rPr>
          <w:t> </w:t>
        </w:r>
        <w:r>
          <w:rPr>
            <w:color w:val="0080AC"/>
            <w:w w:val="110"/>
          </w:rPr>
          <w:t>et al.</w:t>
        </w:r>
        <w:r>
          <w:rPr>
            <w:color w:val="0080AC"/>
            <w:spacing w:val="1"/>
            <w:w w:val="110"/>
          </w:rPr>
          <w:t> </w:t>
        </w:r>
        <w:r>
          <w:rPr>
            <w:color w:val="0080AC"/>
            <w:w w:val="110"/>
          </w:rPr>
          <w:t>(2014)</w:t>
        </w:r>
      </w:hyperlink>
      <w:r>
        <w:rPr>
          <w:color w:val="0080AC"/>
          <w:w w:val="110"/>
        </w:rPr>
        <w:t> </w:t>
      </w:r>
      <w:r>
        <w:rPr>
          <w:w w:val="110"/>
        </w:rPr>
        <w:t>also</w:t>
      </w:r>
      <w:r>
        <w:rPr>
          <w:spacing w:val="1"/>
          <w:w w:val="110"/>
        </w:rPr>
        <w:t> </w:t>
      </w:r>
      <w:r>
        <w:rPr>
          <w:w w:val="110"/>
        </w:rPr>
        <w:t>compare their</w:t>
      </w:r>
      <w:r>
        <w:rPr>
          <w:spacing w:val="1"/>
          <w:w w:val="110"/>
        </w:rPr>
        <w:t> </w:t>
      </w:r>
      <w:r>
        <w:rPr>
          <w:spacing w:val="-2"/>
          <w:w w:val="110"/>
        </w:rPr>
        <w:t>approach</w:t>
      </w:r>
    </w:p>
    <w:p>
      <w:pPr>
        <w:pStyle w:val="BodyText"/>
        <w:spacing w:line="103" w:lineRule="auto" w:before="73"/>
        <w:ind w:right="38"/>
      </w:pPr>
      <w:r>
        <w:rPr>
          <w:w w:val="105"/>
        </w:rPr>
        <w:t>their</w:t>
      </w:r>
      <w:r>
        <w:rPr>
          <w:spacing w:val="19"/>
          <w:w w:val="105"/>
        </w:rPr>
        <w:t> </w:t>
      </w:r>
      <w:r>
        <w:rPr>
          <w:w w:val="105"/>
        </w:rPr>
        <w:t>Theorem</w:t>
      </w:r>
      <w:r>
        <w:rPr>
          <w:spacing w:val="27"/>
          <w:w w:val="105"/>
        </w:rPr>
        <w:t> </w:t>
      </w:r>
      <w:r>
        <w:rPr>
          <w:w w:val="105"/>
        </w:rPr>
        <w:t>4.11,</w:t>
      </w:r>
      <w:r>
        <w:rPr>
          <w:spacing w:val="27"/>
          <w:w w:val="105"/>
        </w:rPr>
        <w:t> </w:t>
      </w:r>
      <w:r>
        <w:rPr>
          <w:w w:val="105"/>
        </w:rPr>
        <w:t>in</w:t>
      </w:r>
      <w:r>
        <w:rPr>
          <w:spacing w:val="27"/>
          <w:w w:val="105"/>
        </w:rPr>
        <w:t> </w:t>
      </w:r>
      <w:r>
        <w:rPr>
          <w:w w:val="105"/>
        </w:rPr>
        <w:t>the</w:t>
      </w:r>
      <w:r>
        <w:rPr>
          <w:spacing w:val="29"/>
          <w:w w:val="105"/>
        </w:rPr>
        <w:t> </w:t>
      </w:r>
      <w:r>
        <w:rPr>
          <w:w w:val="105"/>
        </w:rPr>
        <w:t>case</w:t>
      </w:r>
      <w:r>
        <w:rPr>
          <w:spacing w:val="29"/>
          <w:w w:val="105"/>
        </w:rPr>
        <w:t> </w:t>
      </w:r>
      <w:r>
        <w:rPr>
          <w:rFonts w:ascii="STIX Math" w:hAnsi="STIX Math" w:eastAsia="STIX Math"/>
          <w:w w:val="105"/>
        </w:rPr>
        <w:t>max</w:t>
      </w:r>
      <w:r>
        <w:rPr>
          <w:rFonts w:ascii="STIX Math" w:hAnsi="STIX Math" w:eastAsia="STIX Math"/>
          <w:i/>
          <w:w w:val="105"/>
          <w:vertAlign w:val="subscript"/>
        </w:rPr>
        <w:t>𝜉</w:t>
      </w:r>
      <w:r>
        <w:rPr>
          <w:rFonts w:ascii="STIX Math" w:hAnsi="STIX Math" w:eastAsia="STIX Math"/>
          <w:w w:val="105"/>
          <w:vertAlign w:val="subscript"/>
        </w:rPr>
        <w:t>∈</w:t>
      </w:r>
      <w:r>
        <w:rPr>
          <w:rFonts w:ascii="Arial" w:hAnsi="Arial" w:eastAsia="Arial"/>
          <w:w w:val="105"/>
          <w:vertAlign w:val="subscript"/>
        </w:rPr>
        <w:t>T</w:t>
      </w:r>
      <w:r>
        <w:rPr>
          <w:rFonts w:ascii="Arial" w:hAnsi="Arial" w:eastAsia="Arial"/>
          <w:spacing w:val="38"/>
          <w:w w:val="105"/>
          <w:vertAlign w:val="baseline"/>
        </w:rPr>
        <w:t> </w:t>
      </w:r>
      <w:r>
        <w:rPr>
          <w:rFonts w:ascii="STIX Math" w:hAnsi="STIX Math" w:eastAsia="STIX Math"/>
          <w:i/>
          <w:w w:val="105"/>
          <w:vertAlign w:val="baseline"/>
        </w:rPr>
        <w:t>𝑓</w:t>
      </w:r>
      <w:r>
        <w:rPr>
          <w:rFonts w:ascii="STIX Math" w:hAnsi="STIX Math" w:eastAsia="STIX Math"/>
          <w:i/>
          <w:w w:val="105"/>
          <w:position w:val="-3"/>
          <w:sz w:val="12"/>
          <w:vertAlign w:val="baseline"/>
        </w:rPr>
        <w:t>𝑖</w:t>
      </w:r>
      <w:r>
        <w:rPr>
          <w:rFonts w:ascii="STIX Math" w:hAnsi="STIX Math" w:eastAsia="STIX Math"/>
          <w:i/>
          <w:spacing w:val="-8"/>
          <w:w w:val="105"/>
          <w:position w:val="-3"/>
          <w:sz w:val="12"/>
          <w:vertAlign w:val="baseline"/>
        </w:rPr>
        <w:t> </w:t>
      </w:r>
      <w:r>
        <w:rPr>
          <w:rFonts w:ascii="STIX Math" w:hAnsi="STIX Math" w:eastAsia="STIX Math"/>
          <w:w w:val="105"/>
          <w:vertAlign w:val="baseline"/>
        </w:rPr>
        <w:t>(</w:t>
      </w:r>
      <w:r>
        <w:rPr>
          <w:rFonts w:ascii="STIX Math" w:hAnsi="STIX Math" w:eastAsia="STIX Math"/>
          <w:i/>
          <w:w w:val="105"/>
          <w:vertAlign w:val="baseline"/>
        </w:rPr>
        <w:t>𝑥,</w:t>
      </w:r>
      <w:r>
        <w:rPr>
          <w:rFonts w:ascii="STIX Math" w:hAnsi="STIX Math" w:eastAsia="STIX Math"/>
          <w:i/>
          <w:spacing w:val="-2"/>
          <w:w w:val="105"/>
          <w:vertAlign w:val="baseline"/>
        </w:rPr>
        <w:t> </w:t>
      </w:r>
      <w:r>
        <w:rPr>
          <w:rFonts w:ascii="STIX Math" w:hAnsi="STIX Math" w:eastAsia="STIX Math"/>
          <w:i/>
          <w:w w:val="105"/>
          <w:vertAlign w:val="baseline"/>
        </w:rPr>
        <w:t>𝜉</w:t>
      </w:r>
      <w:r>
        <w:rPr>
          <w:rFonts w:ascii="STIX Math" w:hAnsi="STIX Math" w:eastAsia="STIX Math"/>
          <w:w w:val="105"/>
          <w:vertAlign w:val="baseline"/>
        </w:rPr>
        <w:t>)</w:t>
      </w:r>
      <w:r>
        <w:rPr>
          <w:rFonts w:ascii="STIX Math" w:hAnsi="STIX Math" w:eastAsia="STIX Math"/>
          <w:spacing w:val="29"/>
          <w:w w:val="105"/>
          <w:vertAlign w:val="baseline"/>
        </w:rPr>
        <w:t> </w:t>
      </w:r>
      <w:r>
        <w:rPr>
          <w:w w:val="105"/>
          <w:vertAlign w:val="baseline"/>
        </w:rPr>
        <w:t>exists</w:t>
      </w:r>
      <w:r>
        <w:rPr>
          <w:spacing w:val="27"/>
          <w:w w:val="105"/>
          <w:vertAlign w:val="baseline"/>
        </w:rPr>
        <w:t> </w:t>
      </w:r>
      <w:r>
        <w:rPr>
          <w:w w:val="105"/>
          <w:vertAlign w:val="baseline"/>
        </w:rPr>
        <w:t>for</w:t>
      </w:r>
      <w:r>
        <w:rPr>
          <w:spacing w:val="27"/>
          <w:w w:val="105"/>
          <w:vertAlign w:val="baseline"/>
        </w:rPr>
        <w:t> </w:t>
      </w:r>
      <w:r>
        <w:rPr>
          <w:w w:val="105"/>
          <w:vertAlign w:val="baseline"/>
        </w:rPr>
        <w:t>all</w:t>
      </w:r>
      <w:r>
        <w:rPr>
          <w:spacing w:val="27"/>
          <w:w w:val="105"/>
          <w:vertAlign w:val="baseline"/>
        </w:rPr>
        <w:t> </w:t>
      </w:r>
      <w:r>
        <w:rPr>
          <w:rFonts w:ascii="STIX Math" w:hAnsi="STIX Math" w:eastAsia="STIX Math"/>
          <w:i/>
          <w:w w:val="105"/>
          <w:vertAlign w:val="baseline"/>
        </w:rPr>
        <w:t>𝑖</w:t>
      </w:r>
      <w:r>
        <w:rPr>
          <w:rFonts w:ascii="STIX Math" w:hAnsi="STIX Math" w:eastAsia="STIX Math"/>
          <w:i/>
          <w:spacing w:val="23"/>
          <w:w w:val="105"/>
          <w:vertAlign w:val="baseline"/>
        </w:rPr>
        <w:t> </w:t>
      </w:r>
      <w:r>
        <w:rPr>
          <w:rFonts w:ascii="STIX Math" w:hAnsi="STIX Math" w:eastAsia="STIX Math"/>
          <w:w w:val="105"/>
          <w:vertAlign w:val="baseline"/>
        </w:rPr>
        <w:t>=</w:t>
      </w:r>
      <w:r>
        <w:rPr>
          <w:rFonts w:ascii="STIX Math" w:hAnsi="STIX Math" w:eastAsia="STIX Math"/>
          <w:spacing w:val="23"/>
          <w:w w:val="105"/>
          <w:vertAlign w:val="baseline"/>
        </w:rPr>
        <w:t> </w:t>
      </w:r>
      <w:r>
        <w:rPr>
          <w:rFonts w:ascii="STIX Math" w:hAnsi="STIX Math" w:eastAsia="STIX Math"/>
          <w:w w:val="105"/>
          <w:vertAlign w:val="baseline"/>
        </w:rPr>
        <w:t>1</w:t>
      </w:r>
      <w:r>
        <w:rPr>
          <w:rFonts w:ascii="STIX Math" w:hAnsi="STIX Math" w:eastAsia="STIX Math"/>
          <w:i/>
          <w:w w:val="105"/>
          <w:vertAlign w:val="baseline"/>
        </w:rPr>
        <w:t>,</w:t>
      </w:r>
      <w:r>
        <w:rPr>
          <w:rFonts w:ascii="STIX Math" w:hAnsi="STIX Math" w:eastAsia="STIX Math"/>
          <w:i/>
          <w:spacing w:val="-4"/>
          <w:w w:val="105"/>
          <w:vertAlign w:val="baseline"/>
        </w:rPr>
        <w:t> </w:t>
      </w:r>
      <w:r>
        <w:rPr>
          <w:rFonts w:ascii="STIX Math" w:hAnsi="STIX Math" w:eastAsia="STIX Math"/>
          <w:w w:val="105"/>
          <w:vertAlign w:val="baseline"/>
        </w:rPr>
        <w:t>…</w:t>
      </w:r>
      <w:r>
        <w:rPr>
          <w:rFonts w:ascii="STIX Math" w:hAnsi="STIX Math" w:eastAsia="STIX Math"/>
          <w:spacing w:val="-4"/>
          <w:w w:val="105"/>
          <w:vertAlign w:val="baseline"/>
        </w:rPr>
        <w:t> </w:t>
      </w:r>
      <w:r>
        <w:rPr>
          <w:rFonts w:ascii="STIX Math" w:hAnsi="STIX Math" w:eastAsia="STIX Math"/>
          <w:i/>
          <w:w w:val="105"/>
          <w:vertAlign w:val="baseline"/>
        </w:rPr>
        <w:t>,</w:t>
      </w:r>
      <w:r>
        <w:rPr>
          <w:rFonts w:ascii="STIX Math" w:hAnsi="STIX Math" w:eastAsia="STIX Math"/>
          <w:i/>
          <w:spacing w:val="-2"/>
          <w:w w:val="105"/>
          <w:vertAlign w:val="baseline"/>
        </w:rPr>
        <w:t> </w:t>
      </w:r>
      <w:r>
        <w:rPr>
          <w:rFonts w:ascii="STIX Math" w:hAnsi="STIX Math" w:eastAsia="STIX Math"/>
          <w:i/>
          <w:w w:val="105"/>
          <w:vertAlign w:val="baseline"/>
        </w:rPr>
        <w:t>𝑚 </w:t>
      </w:r>
      <w:r>
        <w:rPr>
          <w:w w:val="105"/>
          <w:vertAlign w:val="baseline"/>
        </w:rPr>
        <w:t>with the objective-wise worst case approach from above. According to</w:t>
      </w:r>
      <w:r>
        <w:rPr>
          <w:spacing w:val="80"/>
          <w:w w:val="105"/>
          <w:vertAlign w:val="baseline"/>
        </w:rPr>
        <w:t> </w:t>
      </w:r>
      <w:r>
        <w:rPr>
          <w:w w:val="105"/>
          <w:vertAlign w:val="baseline"/>
        </w:rPr>
        <w:t>and</w:t>
      </w:r>
      <w:r>
        <w:rPr>
          <w:spacing w:val="34"/>
          <w:w w:val="105"/>
          <w:vertAlign w:val="baseline"/>
        </w:rPr>
        <w:t> </w:t>
      </w:r>
      <w:r>
        <w:rPr>
          <w:w w:val="105"/>
          <w:vertAlign w:val="baseline"/>
        </w:rPr>
        <w:t>all</w:t>
      </w:r>
      <w:r>
        <w:rPr>
          <w:spacing w:val="40"/>
          <w:w w:val="105"/>
          <w:vertAlign w:val="baseline"/>
        </w:rPr>
        <w:t> </w:t>
      </w:r>
      <w:r>
        <w:rPr>
          <w:rFonts w:ascii="STIX Math" w:hAnsi="STIX Math" w:eastAsia="STIX Math"/>
          <w:i/>
          <w:w w:val="105"/>
          <w:vertAlign w:val="baseline"/>
        </w:rPr>
        <w:t>𝑥</w:t>
      </w:r>
      <w:r>
        <w:rPr>
          <w:rFonts w:ascii="STIX Math" w:hAnsi="STIX Math" w:eastAsia="STIX Math"/>
          <w:i/>
          <w:spacing w:val="18"/>
          <w:w w:val="105"/>
          <w:vertAlign w:val="baseline"/>
        </w:rPr>
        <w:t> </w:t>
      </w:r>
      <w:r>
        <w:rPr>
          <w:rFonts w:ascii="STIX Math" w:hAnsi="STIX Math" w:eastAsia="STIX Math"/>
          <w:w w:val="105"/>
          <w:vertAlign w:val="baseline"/>
        </w:rPr>
        <w:t>∈</w:t>
      </w:r>
      <w:r>
        <w:rPr>
          <w:rFonts w:ascii="STIX Math" w:hAnsi="STIX Math" w:eastAsia="STIX Math"/>
          <w:spacing w:val="18"/>
          <w:w w:val="105"/>
          <w:vertAlign w:val="baseline"/>
        </w:rPr>
        <w:t> </w:t>
      </w:r>
      <w:r>
        <w:rPr>
          <w:rFonts w:ascii="STIX Math" w:hAnsi="STIX Math" w:eastAsia="STIX Math"/>
          <w:i/>
          <w:w w:val="105"/>
          <w:vertAlign w:val="baseline"/>
        </w:rPr>
        <w:t>𝑀</w:t>
      </w:r>
      <w:r>
        <w:rPr>
          <w:rFonts w:ascii="STIX Math" w:hAnsi="STIX Math" w:eastAsia="STIX Math"/>
          <w:i/>
          <w:spacing w:val="-11"/>
          <w:w w:val="105"/>
          <w:vertAlign w:val="baseline"/>
        </w:rPr>
        <w:t> </w:t>
      </w:r>
      <w:r>
        <w:rPr>
          <w:w w:val="105"/>
          <w:vertAlign w:val="baseline"/>
        </w:rPr>
        <w:t>,</w:t>
      </w:r>
      <w:r>
        <w:rPr>
          <w:spacing w:val="40"/>
          <w:w w:val="105"/>
          <w:vertAlign w:val="baseline"/>
        </w:rPr>
        <w:t> </w:t>
      </w:r>
      <w:r>
        <w:rPr>
          <w:w w:val="105"/>
          <w:vertAlign w:val="baseline"/>
        </w:rPr>
        <w:t>then</w:t>
      </w:r>
      <w:r>
        <w:rPr>
          <w:spacing w:val="40"/>
          <w:w w:val="105"/>
          <w:vertAlign w:val="baseline"/>
        </w:rPr>
        <w:t> </w:t>
      </w:r>
      <w:r>
        <w:rPr>
          <w:w w:val="105"/>
          <w:vertAlign w:val="baseline"/>
        </w:rPr>
        <w:t>any</w:t>
      </w:r>
      <w:r>
        <w:rPr>
          <w:spacing w:val="40"/>
          <w:w w:val="105"/>
          <w:vertAlign w:val="baseline"/>
        </w:rPr>
        <w:t> </w:t>
      </w:r>
      <w:r>
        <w:rPr>
          <w:w w:val="105"/>
          <w:vertAlign w:val="baseline"/>
        </w:rPr>
        <w:t>weakly</w:t>
      </w:r>
      <w:r>
        <w:rPr>
          <w:spacing w:val="40"/>
          <w:w w:val="105"/>
          <w:vertAlign w:val="baseline"/>
        </w:rPr>
        <w:t> </w:t>
      </w:r>
      <w:r>
        <w:rPr>
          <w:w w:val="105"/>
          <w:vertAlign w:val="baseline"/>
        </w:rPr>
        <w:t>eﬃcient</w:t>
      </w:r>
      <w:r>
        <w:rPr>
          <w:spacing w:val="40"/>
          <w:w w:val="105"/>
          <w:vertAlign w:val="baseline"/>
        </w:rPr>
        <w:t> </w:t>
      </w:r>
      <w:r>
        <w:rPr>
          <w:w w:val="105"/>
          <w:vertAlign w:val="baseline"/>
        </w:rPr>
        <w:t>solution</w:t>
      </w:r>
      <w:r>
        <w:rPr>
          <w:spacing w:val="40"/>
          <w:w w:val="105"/>
          <w:vertAlign w:val="baseline"/>
        </w:rPr>
        <w:t> </w:t>
      </w:r>
      <w:r>
        <w:rPr>
          <w:w w:val="105"/>
          <w:vertAlign w:val="baseline"/>
        </w:rPr>
        <w:t>for</w:t>
      </w:r>
      <w:r>
        <w:rPr>
          <w:spacing w:val="40"/>
          <w:w w:val="105"/>
          <w:vertAlign w:val="baseline"/>
        </w:rPr>
        <w:t> </w:t>
      </w:r>
      <w:hyperlink w:history="true" w:anchor="_bookmark30">
        <w:r>
          <w:rPr>
            <w:color w:val="0080AC"/>
            <w:w w:val="105"/>
            <w:vertAlign w:val="baseline"/>
          </w:rPr>
          <w:t>(10)</w:t>
        </w:r>
      </w:hyperlink>
      <w:r>
        <w:rPr>
          <w:color w:val="0080AC"/>
          <w:spacing w:val="40"/>
          <w:w w:val="105"/>
          <w:vertAlign w:val="baseline"/>
        </w:rPr>
        <w:t> </w:t>
      </w:r>
      <w:r>
        <w:rPr>
          <w:w w:val="105"/>
          <w:vertAlign w:val="baseline"/>
        </w:rPr>
        <w:t>is</w:t>
      </w:r>
      <w:r>
        <w:rPr>
          <w:spacing w:val="40"/>
          <w:w w:val="105"/>
          <w:vertAlign w:val="baseline"/>
        </w:rPr>
        <w:t> </w:t>
      </w:r>
      <w:r>
        <w:rPr>
          <w:w w:val="105"/>
          <w:vertAlign w:val="baseline"/>
        </w:rPr>
        <w:t>rwe</w:t>
      </w:r>
      <w:r>
        <w:rPr>
          <w:spacing w:val="40"/>
          <w:w w:val="105"/>
          <w:vertAlign w:val="baseline"/>
        </w:rPr>
        <w:t> </w:t>
      </w:r>
      <w:r>
        <w:rPr>
          <w:w w:val="105"/>
          <w:vertAlign w:val="baseline"/>
        </w:rPr>
        <w:t>for </w:t>
      </w:r>
      <w:r>
        <w:rPr>
          <w:rFonts w:ascii="Arial" w:hAnsi="Arial" w:eastAsia="Arial"/>
          <w:w w:val="105"/>
          <w:vertAlign w:val="baseline"/>
        </w:rPr>
        <w:t>P</w:t>
      </w:r>
      <w:r>
        <w:rPr>
          <w:rFonts w:ascii="STIX Math" w:hAnsi="STIX Math" w:eastAsia="STIX Math"/>
          <w:w w:val="105"/>
          <w:vertAlign w:val="baseline"/>
        </w:rPr>
        <w:t>(</w:t>
      </w:r>
      <w:r>
        <w:rPr>
          <w:rFonts w:ascii="Arial" w:hAnsi="Arial" w:eastAsia="Arial"/>
          <w:w w:val="105"/>
          <w:vertAlign w:val="baseline"/>
        </w:rPr>
        <w:t>T</w:t>
      </w:r>
      <w:r>
        <w:rPr>
          <w:rFonts w:ascii="Arial" w:hAnsi="Arial" w:eastAsia="Arial"/>
          <w:spacing w:val="-19"/>
          <w:w w:val="105"/>
          <w:vertAlign w:val="baseline"/>
        </w:rPr>
        <w:t> </w:t>
      </w:r>
      <w:r>
        <w:rPr>
          <w:rFonts w:ascii="STIX Math" w:hAnsi="STIX Math" w:eastAsia="STIX Math"/>
          <w:w w:val="105"/>
          <w:vertAlign w:val="baseline"/>
        </w:rPr>
        <w:t>)</w:t>
      </w:r>
      <w:r>
        <w:rPr>
          <w:w w:val="105"/>
          <w:vertAlign w:val="baseline"/>
        </w:rPr>
        <w:t>.</w:t>
      </w:r>
    </w:p>
    <w:p>
      <w:pPr>
        <w:pStyle w:val="BodyText"/>
        <w:spacing w:before="49"/>
        <w:ind w:left="0"/>
        <w:jc w:val="left"/>
      </w:pPr>
    </w:p>
    <w:p>
      <w:pPr>
        <w:pStyle w:val="BodyText"/>
        <w:spacing w:line="103" w:lineRule="auto"/>
        <w:ind w:right="38"/>
      </w:pPr>
      <w:r>
        <w:rPr>
          <w:w w:val="110"/>
        </w:rPr>
        <w:t>lem in </w:t>
      </w:r>
      <w:hyperlink w:history="true" w:anchor="_bookmark31">
        <w:r>
          <w:rPr>
            <w:color w:val="0080AC"/>
            <w:w w:val="110"/>
          </w:rPr>
          <w:t>Example 7.1</w:t>
        </w:r>
      </w:hyperlink>
      <w:r>
        <w:rPr>
          <w:w w:val="110"/>
        </w:rPr>
        <w:t>. The point </w:t>
      </w:r>
      <w:r>
        <w:rPr>
          <w:rFonts w:ascii="STIX Math" w:hAnsi="STIX Math" w:eastAsia="STIX Math"/>
          <w:i/>
          <w:w w:val="110"/>
        </w:rPr>
        <w:t>𝑥</w:t>
      </w:r>
      <w:r>
        <w:rPr>
          <w:rFonts w:ascii="STIX Math" w:hAnsi="STIX Math" w:eastAsia="STIX Math"/>
          <w:w w:val="110"/>
          <w:vertAlign w:val="superscript"/>
        </w:rPr>
        <w:t>2</w:t>
      </w:r>
      <w:r>
        <w:rPr>
          <w:rFonts w:ascii="STIX Math" w:hAnsi="STIX Math" w:eastAsia="STIX Math"/>
          <w:w w:val="110"/>
          <w:vertAlign w:val="baseline"/>
        </w:rPr>
        <w:t> </w:t>
      </w:r>
      <w:r>
        <w:rPr>
          <w:w w:val="110"/>
          <w:vertAlign w:val="baseline"/>
        </w:rPr>
        <w:t>is eﬃcient and hence weakly eﬃcient </w:t>
      </w:r>
      <w:r>
        <w:rPr>
          <w:rFonts w:ascii="Times New Roman" w:hAnsi="Times New Roman" w:eastAsia="Times New Roman"/>
          <w:b/>
          <w:w w:val="110"/>
          <w:vertAlign w:val="baseline"/>
        </w:rPr>
        <w:t>Example 7.3.</w:t>
      </w:r>
      <w:r>
        <w:rPr>
          <w:rFonts w:ascii="Times New Roman" w:hAnsi="Times New Roman" w:eastAsia="Times New Roman"/>
          <w:b/>
          <w:spacing w:val="35"/>
          <w:w w:val="110"/>
          <w:vertAlign w:val="baseline"/>
        </w:rPr>
        <w:t> </w:t>
      </w:r>
      <w:r>
        <w:rPr>
          <w:w w:val="110"/>
          <w:vertAlign w:val="baseline"/>
        </w:rPr>
        <w:t>We determine the rwe, re and rse solutions to the prob- for</w:t>
      </w:r>
      <w:r>
        <w:rPr>
          <w:spacing w:val="-11"/>
          <w:w w:val="110"/>
          <w:vertAlign w:val="baseline"/>
        </w:rPr>
        <w:t> </w:t>
      </w:r>
      <w:hyperlink w:history="true" w:anchor="_bookmark30">
        <w:r>
          <w:rPr>
            <w:color w:val="0080AC"/>
            <w:w w:val="110"/>
            <w:vertAlign w:val="baseline"/>
          </w:rPr>
          <w:t>(10)</w:t>
        </w:r>
      </w:hyperlink>
      <w:r>
        <w:rPr>
          <w:w w:val="110"/>
          <w:vertAlign w:val="baseline"/>
        </w:rPr>
        <w:t>.</w:t>
      </w:r>
      <w:r>
        <w:rPr>
          <w:spacing w:val="-6"/>
          <w:w w:val="110"/>
          <w:vertAlign w:val="baseline"/>
        </w:rPr>
        <w:t> </w:t>
      </w:r>
      <w:r>
        <w:rPr>
          <w:w w:val="110"/>
          <w:vertAlign w:val="baseline"/>
        </w:rPr>
        <w:t>Thus,</w:t>
      </w:r>
      <w:r>
        <w:rPr>
          <w:spacing w:val="-3"/>
          <w:w w:val="110"/>
          <w:vertAlign w:val="baseline"/>
        </w:rPr>
        <w:t> </w:t>
      </w:r>
      <w:r>
        <w:rPr>
          <w:w w:val="110"/>
          <w:vertAlign w:val="baseline"/>
        </w:rPr>
        <w:t>by</w:t>
      </w:r>
      <w:r>
        <w:rPr>
          <w:spacing w:val="-3"/>
          <w:w w:val="110"/>
          <w:vertAlign w:val="baseline"/>
        </w:rPr>
        <w:t> </w:t>
      </w:r>
      <w:r>
        <w:rPr>
          <w:w w:val="110"/>
          <w:vertAlign w:val="baseline"/>
        </w:rPr>
        <w:t>the</w:t>
      </w:r>
      <w:r>
        <w:rPr>
          <w:spacing w:val="-3"/>
          <w:w w:val="110"/>
          <w:vertAlign w:val="baseline"/>
        </w:rPr>
        <w:t> </w:t>
      </w:r>
      <w:r>
        <w:rPr>
          <w:w w:val="110"/>
          <w:vertAlign w:val="baseline"/>
        </w:rPr>
        <w:t>above</w:t>
      </w:r>
      <w:r>
        <w:rPr>
          <w:spacing w:val="-3"/>
          <w:w w:val="110"/>
          <w:vertAlign w:val="baseline"/>
        </w:rPr>
        <w:t> </w:t>
      </w:r>
      <w:r>
        <w:rPr>
          <w:w w:val="110"/>
          <w:vertAlign w:val="baseline"/>
        </w:rPr>
        <w:t>cited</w:t>
      </w:r>
      <w:r>
        <w:rPr>
          <w:spacing w:val="-3"/>
          <w:w w:val="110"/>
          <w:vertAlign w:val="baseline"/>
        </w:rPr>
        <w:t> </w:t>
      </w:r>
      <w:r>
        <w:rPr>
          <w:w w:val="110"/>
          <w:vertAlign w:val="baseline"/>
        </w:rPr>
        <w:t>theorem</w:t>
      </w:r>
      <w:r>
        <w:rPr>
          <w:spacing w:val="-3"/>
          <w:w w:val="110"/>
          <w:vertAlign w:val="baseline"/>
        </w:rPr>
        <w:t> </w:t>
      </w:r>
      <w:r>
        <w:rPr>
          <w:w w:val="110"/>
          <w:vertAlign w:val="baseline"/>
        </w:rPr>
        <w:t>it</w:t>
      </w:r>
      <w:r>
        <w:rPr>
          <w:spacing w:val="-3"/>
          <w:w w:val="110"/>
          <w:vertAlign w:val="baseline"/>
        </w:rPr>
        <w:t> </w:t>
      </w:r>
      <w:r>
        <w:rPr>
          <w:w w:val="110"/>
          <w:vertAlign w:val="baseline"/>
        </w:rPr>
        <w:t>is</w:t>
      </w:r>
      <w:r>
        <w:rPr>
          <w:spacing w:val="-3"/>
          <w:w w:val="110"/>
          <w:vertAlign w:val="baseline"/>
        </w:rPr>
        <w:t> </w:t>
      </w:r>
      <w:r>
        <w:rPr>
          <w:w w:val="110"/>
          <w:vertAlign w:val="baseline"/>
        </w:rPr>
        <w:t>rwe</w:t>
      </w:r>
      <w:r>
        <w:rPr>
          <w:spacing w:val="-3"/>
          <w:w w:val="110"/>
          <w:vertAlign w:val="baseline"/>
        </w:rPr>
        <w:t> </w:t>
      </w:r>
      <w:r>
        <w:rPr>
          <w:w w:val="110"/>
          <w:vertAlign w:val="baseline"/>
        </w:rPr>
        <w:t>for</w:t>
      </w:r>
      <w:r>
        <w:rPr>
          <w:spacing w:val="-3"/>
          <w:w w:val="110"/>
          <w:vertAlign w:val="baseline"/>
        </w:rPr>
        <w:t> </w:t>
      </w:r>
      <w:r>
        <w:rPr>
          <w:rFonts w:ascii="Arial" w:hAnsi="Arial" w:eastAsia="Arial"/>
          <w:w w:val="110"/>
          <w:vertAlign w:val="baseline"/>
        </w:rPr>
        <w:t>P</w:t>
      </w:r>
      <w:r>
        <w:rPr>
          <w:rFonts w:ascii="STIX Math" w:hAnsi="STIX Math" w:eastAsia="STIX Math"/>
          <w:w w:val="110"/>
          <w:vertAlign w:val="baseline"/>
        </w:rPr>
        <w:t>(</w:t>
      </w:r>
      <w:r>
        <w:rPr>
          <w:rFonts w:ascii="Arial" w:hAnsi="Arial" w:eastAsia="Arial"/>
          <w:w w:val="110"/>
          <w:vertAlign w:val="baseline"/>
        </w:rPr>
        <w:t>T</w:t>
      </w:r>
      <w:r>
        <w:rPr>
          <w:rFonts w:ascii="Arial" w:hAnsi="Arial" w:eastAsia="Arial"/>
          <w:spacing w:val="-13"/>
          <w:w w:val="110"/>
          <w:vertAlign w:val="baseline"/>
        </w:rPr>
        <w:t> </w:t>
      </w:r>
      <w:r>
        <w:rPr>
          <w:rFonts w:ascii="STIX Math" w:hAnsi="STIX Math" w:eastAsia="STIX Math"/>
          <w:w w:val="110"/>
          <w:vertAlign w:val="baseline"/>
        </w:rPr>
        <w:t>)</w:t>
      </w:r>
      <w:r>
        <w:rPr>
          <w:w w:val="110"/>
          <w:vertAlign w:val="baseline"/>
        </w:rPr>
        <w:t>.</w:t>
      </w:r>
      <w:r>
        <w:rPr>
          <w:spacing w:val="-3"/>
          <w:w w:val="110"/>
          <w:vertAlign w:val="baseline"/>
        </w:rPr>
        <w:t> </w:t>
      </w:r>
      <w:r>
        <w:rPr>
          <w:w w:val="110"/>
          <w:vertAlign w:val="baseline"/>
        </w:rPr>
        <w:t>By</w:t>
      </w:r>
      <w:r>
        <w:rPr>
          <w:spacing w:val="-3"/>
          <w:w w:val="110"/>
          <w:vertAlign w:val="baseline"/>
        </w:rPr>
        <w:t> </w:t>
      </w:r>
      <w:r>
        <w:rPr>
          <w:w w:val="110"/>
          <w:vertAlign w:val="baseline"/>
        </w:rPr>
        <w:t>apply- ing</w:t>
      </w:r>
      <w:r>
        <w:rPr>
          <w:spacing w:val="-9"/>
          <w:w w:val="110"/>
          <w:vertAlign w:val="baseline"/>
        </w:rPr>
        <w:t> </w:t>
      </w:r>
      <w:r>
        <w:rPr>
          <w:w w:val="110"/>
          <w:vertAlign w:val="baseline"/>
        </w:rPr>
        <w:t>the</w:t>
      </w:r>
      <w:r>
        <w:rPr>
          <w:spacing w:val="-3"/>
          <w:w w:val="110"/>
          <w:vertAlign w:val="baseline"/>
        </w:rPr>
        <w:t> </w:t>
      </w:r>
      <w:r>
        <w:rPr>
          <w:w w:val="110"/>
          <w:vertAlign w:val="baseline"/>
        </w:rPr>
        <w:t>definition</w:t>
      </w:r>
      <w:r>
        <w:rPr>
          <w:spacing w:val="-3"/>
          <w:w w:val="110"/>
          <w:vertAlign w:val="baseline"/>
        </w:rPr>
        <w:t> </w:t>
      </w:r>
      <w:r>
        <w:rPr>
          <w:w w:val="110"/>
          <w:vertAlign w:val="baseline"/>
        </w:rPr>
        <w:t>above</w:t>
      </w:r>
      <w:r>
        <w:rPr>
          <w:spacing w:val="-3"/>
          <w:w w:val="110"/>
          <w:vertAlign w:val="baseline"/>
        </w:rPr>
        <w:t> </w:t>
      </w:r>
      <w:r>
        <w:rPr>
          <w:w w:val="110"/>
          <w:vertAlign w:val="baseline"/>
        </w:rPr>
        <w:t>it</w:t>
      </w:r>
      <w:r>
        <w:rPr>
          <w:spacing w:val="-3"/>
          <w:w w:val="110"/>
          <w:vertAlign w:val="baseline"/>
        </w:rPr>
        <w:t> </w:t>
      </w:r>
      <w:r>
        <w:rPr>
          <w:w w:val="110"/>
          <w:vertAlign w:val="baseline"/>
        </w:rPr>
        <w:t>is</w:t>
      </w:r>
      <w:r>
        <w:rPr>
          <w:spacing w:val="-3"/>
          <w:w w:val="110"/>
          <w:vertAlign w:val="baseline"/>
        </w:rPr>
        <w:t> </w:t>
      </w:r>
      <w:r>
        <w:rPr>
          <w:w w:val="110"/>
          <w:vertAlign w:val="baseline"/>
        </w:rPr>
        <w:t>easy</w:t>
      </w:r>
      <w:r>
        <w:rPr>
          <w:spacing w:val="-3"/>
          <w:w w:val="110"/>
          <w:vertAlign w:val="baseline"/>
        </w:rPr>
        <w:t> </w:t>
      </w:r>
      <w:r>
        <w:rPr>
          <w:w w:val="110"/>
          <w:vertAlign w:val="baseline"/>
        </w:rPr>
        <w:t>to</w:t>
      </w:r>
      <w:r>
        <w:rPr>
          <w:spacing w:val="-3"/>
          <w:w w:val="110"/>
          <w:vertAlign w:val="baseline"/>
        </w:rPr>
        <w:t> </w:t>
      </w:r>
      <w:r>
        <w:rPr>
          <w:w w:val="110"/>
          <w:vertAlign w:val="baseline"/>
        </w:rPr>
        <w:t>verify</w:t>
      </w:r>
      <w:r>
        <w:rPr>
          <w:spacing w:val="-3"/>
          <w:w w:val="110"/>
          <w:vertAlign w:val="baseline"/>
        </w:rPr>
        <w:t> </w:t>
      </w:r>
      <w:r>
        <w:rPr>
          <w:w w:val="110"/>
          <w:vertAlign w:val="baseline"/>
        </w:rPr>
        <w:t>that</w:t>
      </w:r>
      <w:r>
        <w:rPr>
          <w:spacing w:val="-3"/>
          <w:w w:val="110"/>
          <w:vertAlign w:val="baseline"/>
        </w:rPr>
        <w:t> </w:t>
      </w:r>
      <w:r>
        <w:rPr>
          <w:rFonts w:ascii="STIX Math" w:hAnsi="STIX Math" w:eastAsia="STIX Math"/>
          <w:i/>
          <w:w w:val="110"/>
          <w:vertAlign w:val="baseline"/>
        </w:rPr>
        <w:t>𝑥</w:t>
      </w:r>
      <w:r>
        <w:rPr>
          <w:rFonts w:ascii="STIX Math" w:hAnsi="STIX Math" w:eastAsia="STIX Math"/>
          <w:w w:val="110"/>
          <w:vertAlign w:val="superscript"/>
        </w:rPr>
        <w:t>2</w:t>
      </w:r>
      <w:r>
        <w:rPr>
          <w:rFonts w:ascii="STIX Math" w:hAnsi="STIX Math" w:eastAsia="STIX Math"/>
          <w:w w:val="110"/>
          <w:vertAlign w:val="baseline"/>
        </w:rPr>
        <w:t> </w:t>
      </w:r>
      <w:r>
        <w:rPr>
          <w:w w:val="110"/>
          <w:vertAlign w:val="baseline"/>
        </w:rPr>
        <w:t>is</w:t>
      </w:r>
      <w:r>
        <w:rPr>
          <w:spacing w:val="-3"/>
          <w:w w:val="110"/>
          <w:vertAlign w:val="baseline"/>
        </w:rPr>
        <w:t> </w:t>
      </w:r>
      <w:r>
        <w:rPr>
          <w:w w:val="110"/>
          <w:vertAlign w:val="baseline"/>
        </w:rPr>
        <w:t>rse</w:t>
      </w:r>
      <w:r>
        <w:rPr>
          <w:spacing w:val="-2"/>
          <w:w w:val="110"/>
          <w:vertAlign w:val="baseline"/>
        </w:rPr>
        <w:t> </w:t>
      </w:r>
      <w:r>
        <w:rPr>
          <w:w w:val="110"/>
          <w:vertAlign w:val="baseline"/>
        </w:rPr>
        <w:t>and</w:t>
      </w:r>
      <w:r>
        <w:rPr>
          <w:spacing w:val="-3"/>
          <w:w w:val="110"/>
          <w:vertAlign w:val="baseline"/>
        </w:rPr>
        <w:t> </w:t>
      </w:r>
      <w:r>
        <w:rPr>
          <w:w w:val="110"/>
          <w:vertAlign w:val="baseline"/>
        </w:rPr>
        <w:t>re</w:t>
      </w:r>
      <w:r>
        <w:rPr>
          <w:spacing w:val="-3"/>
          <w:w w:val="110"/>
          <w:vertAlign w:val="baseline"/>
        </w:rPr>
        <w:t> </w:t>
      </w:r>
      <w:r>
        <w:rPr>
          <w:w w:val="110"/>
          <w:vertAlign w:val="baseline"/>
        </w:rPr>
        <w:t>for</w:t>
      </w:r>
      <w:r>
        <w:rPr>
          <w:spacing w:val="-3"/>
          <w:w w:val="110"/>
          <w:vertAlign w:val="baseline"/>
        </w:rPr>
        <w:t> </w:t>
      </w:r>
      <w:r>
        <w:rPr>
          <w:rFonts w:ascii="Arial" w:hAnsi="Arial" w:eastAsia="Arial"/>
          <w:w w:val="110"/>
          <w:vertAlign w:val="baseline"/>
        </w:rPr>
        <w:t>P</w:t>
      </w:r>
      <w:r>
        <w:rPr>
          <w:rFonts w:ascii="STIX Math" w:hAnsi="STIX Math" w:eastAsia="STIX Math"/>
          <w:w w:val="110"/>
          <w:vertAlign w:val="baseline"/>
        </w:rPr>
        <w:t>(</w:t>
      </w:r>
      <w:r>
        <w:rPr>
          <w:rFonts w:ascii="Arial" w:hAnsi="Arial" w:eastAsia="Arial"/>
          <w:w w:val="110"/>
          <w:vertAlign w:val="baseline"/>
        </w:rPr>
        <w:t>T</w:t>
      </w:r>
      <w:r>
        <w:rPr>
          <w:rFonts w:ascii="Arial" w:hAnsi="Arial" w:eastAsia="Arial"/>
          <w:spacing w:val="-13"/>
          <w:w w:val="110"/>
          <w:vertAlign w:val="baseline"/>
        </w:rPr>
        <w:t> </w:t>
      </w:r>
      <w:r>
        <w:rPr>
          <w:rFonts w:ascii="STIX Math" w:hAnsi="STIX Math" w:eastAsia="STIX Math"/>
          <w:w w:val="110"/>
          <w:vertAlign w:val="baseline"/>
        </w:rPr>
        <w:t>)</w:t>
      </w:r>
      <w:r>
        <w:rPr>
          <w:w w:val="110"/>
          <w:vertAlign w:val="baseline"/>
        </w:rPr>
        <w:t>, and </w:t>
      </w:r>
      <w:r>
        <w:rPr>
          <w:rFonts w:ascii="STIX Math" w:hAnsi="STIX Math" w:eastAsia="STIX Math"/>
          <w:i/>
          <w:w w:val="110"/>
          <w:vertAlign w:val="baseline"/>
        </w:rPr>
        <w:t>𝑥</w:t>
      </w:r>
      <w:r>
        <w:rPr>
          <w:rFonts w:ascii="STIX Math" w:hAnsi="STIX Math" w:eastAsia="STIX Math"/>
          <w:w w:val="110"/>
          <w:vertAlign w:val="superscript"/>
        </w:rPr>
        <w:t>1</w:t>
      </w:r>
      <w:r>
        <w:rPr>
          <w:rFonts w:ascii="STIX Math" w:hAnsi="STIX Math" w:eastAsia="STIX Math"/>
          <w:w w:val="110"/>
          <w:vertAlign w:val="baseline"/>
        </w:rPr>
        <w:t> </w:t>
      </w:r>
      <w:r>
        <w:rPr>
          <w:w w:val="110"/>
          <w:vertAlign w:val="baseline"/>
        </w:rPr>
        <w:t>is rse, re and thus rwe for </w:t>
      </w:r>
      <w:r>
        <w:rPr>
          <w:rFonts w:ascii="Arial" w:hAnsi="Arial" w:eastAsia="Arial"/>
          <w:w w:val="110"/>
          <w:vertAlign w:val="baseline"/>
        </w:rPr>
        <w:t>P</w:t>
      </w:r>
      <w:r>
        <w:rPr>
          <w:rFonts w:ascii="STIX Math" w:hAnsi="STIX Math" w:eastAsia="STIX Math"/>
          <w:w w:val="110"/>
          <w:vertAlign w:val="baseline"/>
        </w:rPr>
        <w:t>(</w:t>
      </w:r>
      <w:r>
        <w:rPr>
          <w:rFonts w:ascii="Arial" w:hAnsi="Arial" w:eastAsia="Arial"/>
          <w:w w:val="110"/>
          <w:vertAlign w:val="baseline"/>
        </w:rPr>
        <w:t>T</w:t>
      </w:r>
      <w:r>
        <w:rPr>
          <w:rFonts w:ascii="Arial" w:hAnsi="Arial" w:eastAsia="Arial"/>
          <w:spacing w:val="-9"/>
          <w:w w:val="110"/>
          <w:vertAlign w:val="baseline"/>
        </w:rPr>
        <w:t> </w:t>
      </w:r>
      <w:r>
        <w:rPr>
          <w:rFonts w:ascii="STIX Math" w:hAnsi="STIX Math" w:eastAsia="STIX Math"/>
          <w:w w:val="110"/>
          <w:vertAlign w:val="baseline"/>
        </w:rPr>
        <w:t>)</w:t>
      </w:r>
      <w:r>
        <w:rPr>
          <w:w w:val="110"/>
          <w:vertAlign w:val="baseline"/>
        </w:rPr>
        <w:t>.</w:t>
      </w:r>
    </w:p>
    <w:p>
      <w:pPr>
        <w:pStyle w:val="BodyText"/>
        <w:spacing w:before="163"/>
        <w:ind w:firstLine="239"/>
        <w:jc w:val="left"/>
      </w:pPr>
      <w:r>
        <w:rPr>
          <w:w w:val="110"/>
        </w:rPr>
        <w:t>The example shows that</w:t>
      </w:r>
      <w:r>
        <w:rPr>
          <w:spacing w:val="1"/>
          <w:w w:val="110"/>
        </w:rPr>
        <w:t> </w:t>
      </w:r>
      <w:r>
        <w:rPr>
          <w:w w:val="110"/>
        </w:rPr>
        <w:t>we can find</w:t>
      </w:r>
      <w:r>
        <w:rPr>
          <w:spacing w:val="1"/>
          <w:w w:val="110"/>
        </w:rPr>
        <w:t> </w:t>
      </w:r>
      <w:r>
        <w:rPr>
          <w:w w:val="110"/>
        </w:rPr>
        <w:t>more robust eﬃcient</w:t>
      </w:r>
      <w:r>
        <w:rPr>
          <w:spacing w:val="1"/>
          <w:w w:val="110"/>
        </w:rPr>
        <w:t> </w:t>
      </w:r>
      <w:r>
        <w:rPr>
          <w:spacing w:val="-2"/>
          <w:w w:val="110"/>
        </w:rPr>
        <w:t>solutions</w:t>
      </w:r>
    </w:p>
    <w:p>
      <w:pPr>
        <w:pStyle w:val="BodyText"/>
        <w:spacing w:line="112" w:lineRule="auto" w:before="105"/>
        <w:ind w:right="39"/>
      </w:pPr>
      <w:r>
        <w:rPr>
          <w:w w:val="110"/>
        </w:rPr>
        <w:t>are</w:t>
      </w:r>
      <w:r>
        <w:rPr>
          <w:spacing w:val="-11"/>
          <w:w w:val="110"/>
        </w:rPr>
        <w:t> </w:t>
      </w:r>
      <w:r>
        <w:rPr>
          <w:w w:val="110"/>
        </w:rPr>
        <w:t>rse</w:t>
      </w:r>
      <w:r>
        <w:rPr>
          <w:spacing w:val="-11"/>
          <w:w w:val="110"/>
        </w:rPr>
        <w:t> </w:t>
      </w:r>
      <w:r>
        <w:rPr>
          <w:w w:val="110"/>
        </w:rPr>
        <w:t>and</w:t>
      </w:r>
      <w:r>
        <w:rPr>
          <w:spacing w:val="-11"/>
          <w:w w:val="110"/>
        </w:rPr>
        <w:t> </w:t>
      </w:r>
      <w:r>
        <w:rPr>
          <w:w w:val="110"/>
        </w:rPr>
        <w:t>re</w:t>
      </w:r>
      <w:r>
        <w:rPr>
          <w:spacing w:val="-11"/>
          <w:w w:val="110"/>
        </w:rPr>
        <w:t> </w:t>
      </w:r>
      <w:r>
        <w:rPr>
          <w:w w:val="110"/>
        </w:rPr>
        <w:t>for</w:t>
      </w:r>
      <w:r>
        <w:rPr>
          <w:spacing w:val="-10"/>
          <w:w w:val="110"/>
        </w:rPr>
        <w:t> </w:t>
      </w:r>
      <w:r>
        <w:rPr>
          <w:rFonts w:ascii="Arial"/>
          <w:w w:val="110"/>
        </w:rPr>
        <w:t>P</w:t>
      </w:r>
      <w:r>
        <w:rPr>
          <w:rFonts w:ascii="STIX Math"/>
          <w:w w:val="110"/>
        </w:rPr>
        <w:t>(</w:t>
      </w:r>
      <w:r>
        <w:rPr>
          <w:rFonts w:ascii="Arial"/>
          <w:w w:val="110"/>
        </w:rPr>
        <w:t>T</w:t>
      </w:r>
      <w:r>
        <w:rPr>
          <w:rFonts w:ascii="Arial"/>
          <w:spacing w:val="-13"/>
          <w:w w:val="110"/>
        </w:rPr>
        <w:t> </w:t>
      </w:r>
      <w:r>
        <w:rPr>
          <w:rFonts w:ascii="STIX Math"/>
          <w:w w:val="110"/>
        </w:rPr>
        <w:t>)</w:t>
      </w:r>
      <w:r>
        <w:rPr>
          <w:rFonts w:ascii="STIX Math"/>
          <w:spacing w:val="-9"/>
          <w:w w:val="110"/>
        </w:rPr>
        <w:t> </w:t>
      </w:r>
      <w:r>
        <w:rPr>
          <w:w w:val="110"/>
        </w:rPr>
        <w:t>as</w:t>
      </w:r>
      <w:r>
        <w:rPr>
          <w:spacing w:val="-10"/>
          <w:w w:val="110"/>
        </w:rPr>
        <w:t> </w:t>
      </w:r>
      <w:r>
        <w:rPr>
          <w:w w:val="110"/>
        </w:rPr>
        <w:t>now</w:t>
      </w:r>
      <w:r>
        <w:rPr>
          <w:spacing w:val="-9"/>
          <w:w w:val="110"/>
        </w:rPr>
        <w:t> </w:t>
      </w:r>
      <w:r>
        <w:rPr>
          <w:w w:val="110"/>
        </w:rPr>
        <w:t>sets</w:t>
      </w:r>
      <w:r>
        <w:rPr>
          <w:spacing w:val="-9"/>
          <w:w w:val="110"/>
        </w:rPr>
        <w:t> </w:t>
      </w:r>
      <w:r>
        <w:rPr>
          <w:w w:val="110"/>
        </w:rPr>
        <w:t>are</w:t>
      </w:r>
      <w:r>
        <w:rPr>
          <w:spacing w:val="-9"/>
          <w:w w:val="110"/>
        </w:rPr>
        <w:t> </w:t>
      </w:r>
      <w:r>
        <w:rPr>
          <w:w w:val="110"/>
        </w:rPr>
        <w:t>compared</w:t>
      </w:r>
      <w:r>
        <w:rPr>
          <w:spacing w:val="-9"/>
          <w:w w:val="110"/>
        </w:rPr>
        <w:t> </w:t>
      </w:r>
      <w:r>
        <w:rPr>
          <w:w w:val="110"/>
        </w:rPr>
        <w:t>by</w:t>
      </w:r>
      <w:r>
        <w:rPr>
          <w:spacing w:val="-10"/>
          <w:w w:val="110"/>
        </w:rPr>
        <w:t> </w:t>
      </w:r>
      <w:r>
        <w:rPr>
          <w:w w:val="110"/>
        </w:rPr>
        <w:t>using</w:t>
      </w:r>
      <w:r>
        <w:rPr>
          <w:spacing w:val="-10"/>
          <w:w w:val="110"/>
        </w:rPr>
        <w:t> </w:t>
      </w:r>
      <w:r>
        <w:rPr>
          <w:w w:val="110"/>
        </w:rPr>
        <w:t>the</w:t>
      </w:r>
      <w:r>
        <w:rPr>
          <w:spacing w:val="-9"/>
          <w:w w:val="110"/>
        </w:rPr>
        <w:t> </w:t>
      </w:r>
      <w:r>
        <w:rPr>
          <w:w w:val="110"/>
        </w:rPr>
        <w:t>upper-less </w:t>
      </w:r>
      <w:r>
        <w:rPr>
          <w:spacing w:val="2"/>
        </w:rPr>
        <w:t>with</w:t>
      </w:r>
      <w:r>
        <w:rPr>
          <w:spacing w:val="23"/>
        </w:rPr>
        <w:t> </w:t>
      </w:r>
      <w:r>
        <w:rPr>
          <w:spacing w:val="2"/>
        </w:rPr>
        <w:t>the</w:t>
      </w:r>
      <w:r>
        <w:rPr>
          <w:spacing w:val="25"/>
        </w:rPr>
        <w:t> </w:t>
      </w:r>
      <w:r>
        <w:rPr>
          <w:spacing w:val="2"/>
        </w:rPr>
        <w:t>set-valued</w:t>
      </w:r>
      <w:r>
        <w:rPr>
          <w:spacing w:val="23"/>
        </w:rPr>
        <w:t> </w:t>
      </w:r>
      <w:r>
        <w:rPr>
          <w:spacing w:val="2"/>
        </w:rPr>
        <w:t>approach.</w:t>
      </w:r>
      <w:r>
        <w:rPr>
          <w:spacing w:val="23"/>
        </w:rPr>
        <w:t> </w:t>
      </w:r>
      <w:r>
        <w:rPr>
          <w:spacing w:val="2"/>
        </w:rPr>
        <w:t>Moreover,</w:t>
      </w:r>
      <w:r>
        <w:rPr>
          <w:spacing w:val="23"/>
        </w:rPr>
        <w:t> </w:t>
      </w:r>
      <w:r>
        <w:rPr>
          <w:spacing w:val="2"/>
        </w:rPr>
        <w:t>in</w:t>
      </w:r>
      <w:r>
        <w:rPr>
          <w:spacing w:val="23"/>
        </w:rPr>
        <w:t> </w:t>
      </w:r>
      <w:r>
        <w:rPr>
          <w:spacing w:val="2"/>
        </w:rPr>
        <w:t>general</w:t>
      </w:r>
      <w:r>
        <w:rPr>
          <w:spacing w:val="23"/>
        </w:rPr>
        <w:t> </w:t>
      </w:r>
      <w:r>
        <w:rPr>
          <w:spacing w:val="2"/>
        </w:rPr>
        <w:t>many</w:t>
      </w:r>
      <w:r>
        <w:rPr>
          <w:spacing w:val="23"/>
        </w:rPr>
        <w:t> </w:t>
      </w:r>
      <w:r>
        <w:rPr>
          <w:spacing w:val="2"/>
        </w:rPr>
        <w:t>feasible</w:t>
      </w:r>
      <w:r>
        <w:rPr>
          <w:spacing w:val="23"/>
        </w:rPr>
        <w:t> </w:t>
      </w:r>
      <w:r>
        <w:rPr>
          <w:spacing w:val="-2"/>
        </w:rPr>
        <w:t>points</w:t>
      </w:r>
    </w:p>
    <w:p>
      <w:pPr>
        <w:pStyle w:val="BodyText"/>
        <w:spacing w:line="100" w:lineRule="auto"/>
        <w:ind w:right="113"/>
      </w:pPr>
      <w:r>
        <w:rPr/>
        <w:br w:type="column"/>
      </w:r>
      <w:r>
        <w:rPr>
          <w:rFonts w:ascii="STIX Math" w:hAnsi="STIX Math" w:eastAsia="STIX Math"/>
          <w:i/>
          <w:w w:val="110"/>
        </w:rPr>
        <w:t>𝑖</w:t>
      </w:r>
      <w:r>
        <w:rPr>
          <w:rFonts w:ascii="STIX Math" w:hAnsi="STIX Math" w:eastAsia="STIX Math"/>
          <w:i/>
          <w:spacing w:val="-2"/>
          <w:w w:val="110"/>
        </w:rPr>
        <w:t> </w:t>
      </w:r>
      <w:r>
        <w:rPr>
          <w:rFonts w:ascii="STIX Math" w:hAnsi="STIX Math" w:eastAsia="STIX Math"/>
          <w:w w:val="110"/>
        </w:rPr>
        <w:t>=</w:t>
      </w:r>
      <w:r>
        <w:rPr>
          <w:rFonts w:ascii="STIX Math" w:hAnsi="STIX Math" w:eastAsia="STIX Math"/>
          <w:spacing w:val="14"/>
          <w:w w:val="110"/>
        </w:rPr>
        <w:t> </w:t>
      </w:r>
      <w:r>
        <w:rPr>
          <w:rFonts w:ascii="STIX Math" w:hAnsi="STIX Math" w:eastAsia="STIX Math"/>
          <w:w w:val="110"/>
        </w:rPr>
        <w:t>1</w:t>
      </w:r>
      <w:r>
        <w:rPr>
          <w:rFonts w:ascii="STIX Math" w:hAnsi="STIX Math" w:eastAsia="STIX Math"/>
          <w:i/>
          <w:w w:val="110"/>
        </w:rPr>
        <w:t>,</w:t>
      </w:r>
      <w:r>
        <w:rPr>
          <w:rFonts w:ascii="STIX Math" w:hAnsi="STIX Math" w:eastAsia="STIX Math"/>
          <w:i/>
          <w:spacing w:val="-9"/>
          <w:w w:val="110"/>
        </w:rPr>
        <w:t> </w:t>
      </w:r>
      <w:r>
        <w:rPr>
          <w:rFonts w:ascii="STIX Math" w:hAnsi="STIX Math" w:eastAsia="STIX Math"/>
          <w:w w:val="110"/>
        </w:rPr>
        <w:t>…</w:t>
      </w:r>
      <w:r>
        <w:rPr>
          <w:rFonts w:ascii="STIX Math" w:hAnsi="STIX Math" w:eastAsia="STIX Math"/>
          <w:spacing w:val="-10"/>
          <w:w w:val="110"/>
        </w:rPr>
        <w:t> </w:t>
      </w:r>
      <w:r>
        <w:rPr>
          <w:rFonts w:ascii="STIX Math" w:hAnsi="STIX Math" w:eastAsia="STIX Math"/>
          <w:i/>
          <w:w w:val="110"/>
        </w:rPr>
        <w:t>,</w:t>
      </w:r>
      <w:r>
        <w:rPr>
          <w:rFonts w:ascii="STIX Math" w:hAnsi="STIX Math" w:eastAsia="STIX Math"/>
          <w:i/>
          <w:spacing w:val="-9"/>
          <w:w w:val="110"/>
        </w:rPr>
        <w:t> </w:t>
      </w:r>
      <w:r>
        <w:rPr>
          <w:rFonts w:ascii="STIX Math" w:hAnsi="STIX Math" w:eastAsia="STIX Math"/>
          <w:i/>
          <w:w w:val="110"/>
        </w:rPr>
        <w:t>𝑚</w:t>
      </w:r>
      <w:r>
        <w:rPr>
          <w:rFonts w:ascii="STIX Math" w:hAnsi="STIX Math" w:eastAsia="STIX Math"/>
          <w:i/>
          <w:spacing w:val="-3"/>
          <w:w w:val="110"/>
        </w:rPr>
        <w:t> </w:t>
      </w:r>
      <w:r>
        <w:rPr>
          <w:w w:val="110"/>
        </w:rPr>
        <w:t>and</w:t>
      </w:r>
      <w:r>
        <w:rPr>
          <w:spacing w:val="-4"/>
          <w:w w:val="110"/>
        </w:rPr>
        <w:t> </w:t>
      </w:r>
      <w:r>
        <w:rPr>
          <w:w w:val="110"/>
        </w:rPr>
        <w:t>all</w:t>
      </w:r>
      <w:r>
        <w:rPr>
          <w:spacing w:val="-3"/>
          <w:w w:val="110"/>
        </w:rPr>
        <w:t> </w:t>
      </w:r>
      <w:r>
        <w:rPr>
          <w:rFonts w:ascii="STIX Math" w:hAnsi="STIX Math" w:eastAsia="STIX Math"/>
          <w:i/>
          <w:w w:val="110"/>
        </w:rPr>
        <w:t>𝑥</w:t>
      </w:r>
      <w:r>
        <w:rPr>
          <w:rFonts w:ascii="STIX Math" w:hAnsi="STIX Math" w:eastAsia="STIX Math"/>
          <w:i/>
          <w:spacing w:val="13"/>
          <w:w w:val="110"/>
        </w:rPr>
        <w:t> </w:t>
      </w:r>
      <w:r>
        <w:rPr>
          <w:rFonts w:ascii="STIX Math" w:hAnsi="STIX Math" w:eastAsia="STIX Math"/>
          <w:w w:val="110"/>
        </w:rPr>
        <w:t>∈</w:t>
      </w:r>
      <w:r>
        <w:rPr>
          <w:rFonts w:ascii="STIX Math" w:hAnsi="STIX Math" w:eastAsia="STIX Math"/>
          <w:spacing w:val="13"/>
          <w:w w:val="110"/>
        </w:rPr>
        <w:t> </w:t>
      </w:r>
      <w:r>
        <w:rPr>
          <w:rFonts w:ascii="STIX Math" w:hAnsi="STIX Math" w:eastAsia="STIX Math"/>
          <w:i/>
          <w:w w:val="110"/>
        </w:rPr>
        <w:t>𝑀</w:t>
      </w:r>
      <w:r>
        <w:rPr>
          <w:rFonts w:ascii="STIX Math" w:hAnsi="STIX Math" w:eastAsia="STIX Math"/>
          <w:i/>
          <w:spacing w:val="-11"/>
          <w:w w:val="110"/>
        </w:rPr>
        <w:t> </w:t>
      </w:r>
      <w:r>
        <w:rPr>
          <w:w w:val="110"/>
        </w:rPr>
        <w:t>,</w:t>
      </w:r>
      <w:r>
        <w:rPr>
          <w:spacing w:val="-3"/>
          <w:w w:val="110"/>
        </w:rPr>
        <w:t> </w:t>
      </w:r>
      <w:r>
        <w:rPr>
          <w:w w:val="110"/>
        </w:rPr>
        <w:t>then</w:t>
      </w:r>
      <w:r>
        <w:rPr>
          <w:spacing w:val="-3"/>
          <w:w w:val="110"/>
        </w:rPr>
        <w:t> </w:t>
      </w:r>
      <w:r>
        <w:rPr>
          <w:w w:val="110"/>
        </w:rPr>
        <w:t>a</w:t>
      </w:r>
      <w:r>
        <w:rPr>
          <w:spacing w:val="-4"/>
          <w:w w:val="110"/>
        </w:rPr>
        <w:t> </w:t>
      </w:r>
      <w:r>
        <w:rPr>
          <w:w w:val="110"/>
        </w:rPr>
        <w:t>point</w:t>
      </w:r>
      <w:r>
        <w:rPr>
          <w:spacing w:val="-4"/>
          <w:w w:val="110"/>
        </w:rPr>
        <w:t> </w:t>
      </w:r>
      <w:r>
        <w:rPr>
          <w:rFonts w:ascii="STIX Math" w:hAnsi="STIX Math" w:eastAsia="STIX Math"/>
          <w:i/>
          <w:w w:val="110"/>
        </w:rPr>
        <w:t>𝑥̄</w:t>
      </w:r>
      <w:r>
        <w:rPr>
          <w:rFonts w:ascii="STIX Math" w:hAnsi="STIX Math" w:eastAsia="STIX Math"/>
          <w:i/>
          <w:spacing w:val="14"/>
          <w:w w:val="110"/>
        </w:rPr>
        <w:t> </w:t>
      </w:r>
      <w:r>
        <w:rPr>
          <w:w w:val="110"/>
        </w:rPr>
        <w:t>is</w:t>
      </w:r>
      <w:r>
        <w:rPr>
          <w:spacing w:val="-4"/>
          <w:w w:val="110"/>
        </w:rPr>
        <w:t> </w:t>
      </w:r>
      <w:r>
        <w:rPr>
          <w:w w:val="110"/>
        </w:rPr>
        <w:t>an</w:t>
      </w:r>
      <w:r>
        <w:rPr>
          <w:spacing w:val="-3"/>
          <w:w w:val="110"/>
        </w:rPr>
        <w:t> </w:t>
      </w:r>
      <w:r>
        <w:rPr>
          <w:w w:val="110"/>
        </w:rPr>
        <w:t>eﬃcient</w:t>
      </w:r>
      <w:r>
        <w:rPr>
          <w:spacing w:val="-4"/>
          <w:w w:val="110"/>
        </w:rPr>
        <w:t> </w:t>
      </w:r>
      <w:r>
        <w:rPr>
          <w:w w:val="110"/>
        </w:rPr>
        <w:t>solution</w:t>
      </w:r>
      <w:r>
        <w:rPr>
          <w:spacing w:val="-4"/>
          <w:w w:val="110"/>
        </w:rPr>
        <w:t> </w:t>
      </w:r>
      <w:r>
        <w:rPr>
          <w:w w:val="110"/>
        </w:rPr>
        <w:t>for</w:t>
      </w:r>
      <w:r>
        <w:rPr>
          <w:spacing w:val="-3"/>
          <w:w w:val="110"/>
        </w:rPr>
        <w:t> </w:t>
      </w:r>
      <w:hyperlink w:history="true" w:anchor="_bookmark30">
        <w:r>
          <w:rPr>
            <w:color w:val="0080AC"/>
            <w:w w:val="110"/>
          </w:rPr>
          <w:t>(10)</w:t>
        </w:r>
      </w:hyperlink>
      <w:r>
        <w:rPr>
          <w:color w:val="0080AC"/>
          <w:spacing w:val="-4"/>
          <w:w w:val="110"/>
        </w:rPr>
        <w:t> </w:t>
      </w:r>
      <w:r>
        <w:rPr>
          <w:w w:val="110"/>
        </w:rPr>
        <w:t>if</w:t>
      </w:r>
      <w:r>
        <w:rPr>
          <w:w w:val="110"/>
        </w:rPr>
        <w:t> and only if it is re for </w:t>
      </w:r>
      <w:r>
        <w:rPr>
          <w:rFonts w:ascii="Arial" w:hAnsi="Arial" w:eastAsia="Arial"/>
          <w:w w:val="110"/>
        </w:rPr>
        <w:t>P</w:t>
      </w:r>
      <w:r>
        <w:rPr>
          <w:rFonts w:ascii="STIX Math" w:hAnsi="STIX Math" w:eastAsia="STIX Math"/>
          <w:w w:val="110"/>
        </w:rPr>
        <w:t>(</w:t>
      </w:r>
      <w:r>
        <w:rPr>
          <w:rFonts w:ascii="Arial" w:hAnsi="Arial" w:eastAsia="Arial"/>
          <w:w w:val="110"/>
        </w:rPr>
        <w:t>T</w:t>
      </w:r>
      <w:r>
        <w:rPr>
          <w:rFonts w:ascii="Arial" w:hAnsi="Arial" w:eastAsia="Arial"/>
          <w:spacing w:val="-8"/>
          <w:w w:val="110"/>
        </w:rPr>
        <w:t> </w:t>
      </w:r>
      <w:r>
        <w:rPr>
          <w:rFonts w:ascii="STIX Math" w:hAnsi="STIX Math" w:eastAsia="STIX Math"/>
          <w:w w:val="110"/>
        </w:rPr>
        <w:t>)</w:t>
      </w:r>
      <w:r>
        <w:rPr>
          <w:w w:val="110"/>
        </w:rPr>
        <w:t>.</w:t>
      </w:r>
    </w:p>
    <w:p>
      <w:pPr>
        <w:pStyle w:val="BodyText"/>
        <w:spacing w:line="112" w:lineRule="auto" w:before="96"/>
        <w:ind w:firstLine="239"/>
        <w:jc w:val="left"/>
      </w:pPr>
      <w:r>
        <w:rPr>
          <w:w w:val="110"/>
        </w:rPr>
        <w:t>all</w:t>
      </w:r>
      <w:r>
        <w:rPr>
          <w:spacing w:val="24"/>
          <w:w w:val="110"/>
        </w:rPr>
        <w:t> </w:t>
      </w:r>
      <w:r>
        <w:rPr>
          <w:w w:val="110"/>
        </w:rPr>
        <w:t>possible</w:t>
      </w:r>
      <w:r>
        <w:rPr>
          <w:spacing w:val="24"/>
          <w:w w:val="110"/>
        </w:rPr>
        <w:t> </w:t>
      </w:r>
      <w:r>
        <w:rPr>
          <w:w w:val="110"/>
        </w:rPr>
        <w:t>scenarios</w:t>
      </w:r>
      <w:r>
        <w:rPr>
          <w:spacing w:val="24"/>
          <w:w w:val="110"/>
        </w:rPr>
        <w:t> </w:t>
      </w:r>
      <w:r>
        <w:rPr>
          <w:w w:val="110"/>
        </w:rPr>
        <w:t>one</w:t>
      </w:r>
      <w:r>
        <w:rPr>
          <w:spacing w:val="24"/>
          <w:w w:val="110"/>
        </w:rPr>
        <w:t> </w:t>
      </w:r>
      <w:r>
        <w:rPr>
          <w:w w:val="110"/>
        </w:rPr>
        <w:t>might</w:t>
      </w:r>
      <w:r>
        <w:rPr>
          <w:spacing w:val="24"/>
          <w:w w:val="110"/>
        </w:rPr>
        <w:t> </w:t>
      </w:r>
      <w:r>
        <w:rPr>
          <w:w w:val="110"/>
        </w:rPr>
        <w:t>decide</w:t>
      </w:r>
      <w:r>
        <w:rPr>
          <w:spacing w:val="24"/>
          <w:w w:val="110"/>
        </w:rPr>
        <w:t> </w:t>
      </w:r>
      <w:r>
        <w:rPr>
          <w:w w:val="110"/>
        </w:rPr>
        <w:t>for</w:t>
      </w:r>
      <w:r>
        <w:rPr>
          <w:spacing w:val="24"/>
          <w:w w:val="110"/>
        </w:rPr>
        <w:t> </w:t>
      </w:r>
      <w:r>
        <w:rPr>
          <w:w w:val="110"/>
        </w:rPr>
        <w:t>a</w:t>
      </w:r>
      <w:r>
        <w:rPr>
          <w:spacing w:val="24"/>
          <w:w w:val="110"/>
        </w:rPr>
        <w:t> </w:t>
      </w:r>
      <w:r>
        <w:rPr>
          <w:w w:val="110"/>
        </w:rPr>
        <w:t>solution,</w:t>
      </w:r>
      <w:r>
        <w:rPr>
          <w:spacing w:val="23"/>
          <w:w w:val="110"/>
        </w:rPr>
        <w:t> </w:t>
      </w:r>
      <w:r>
        <w:rPr>
          <w:w w:val="110"/>
        </w:rPr>
        <w:t>as</w:t>
      </w:r>
      <w:r>
        <w:rPr>
          <w:spacing w:val="24"/>
          <w:w w:val="110"/>
        </w:rPr>
        <w:t> </w:t>
      </w:r>
      <w:r>
        <w:rPr>
          <w:w w:val="110"/>
        </w:rPr>
        <w:t>for</w:t>
      </w:r>
      <w:r>
        <w:rPr>
          <w:spacing w:val="24"/>
          <w:w w:val="110"/>
        </w:rPr>
        <w:t> </w:t>
      </w:r>
      <w:r>
        <w:rPr>
          <w:rFonts w:ascii="STIX Math" w:eastAsia="STIX Math"/>
          <w:i/>
          <w:w w:val="110"/>
        </w:rPr>
        <w:t>𝑥</w:t>
      </w:r>
      <w:r>
        <w:rPr>
          <w:rFonts w:ascii="STIX Math" w:eastAsia="STIX Math"/>
          <w:w w:val="110"/>
          <w:vertAlign w:val="superscript"/>
        </w:rPr>
        <w:t>2</w:t>
      </w:r>
      <w:r>
        <w:rPr>
          <w:rFonts w:ascii="STIX Math" w:eastAsia="STIX Math"/>
          <w:spacing w:val="-42"/>
          <w:w w:val="110"/>
          <w:vertAlign w:val="baseline"/>
        </w:rPr>
        <w:t> </w:t>
      </w:r>
      <w:r>
        <w:rPr>
          <w:w w:val="110"/>
          <w:vertAlign w:val="baseline"/>
        </w:rPr>
        <w:t>in Robust</w:t>
      </w:r>
      <w:r>
        <w:rPr>
          <w:w w:val="110"/>
          <w:vertAlign w:val="baseline"/>
        </w:rPr>
        <w:t> solutions</w:t>
      </w:r>
      <w:r>
        <w:rPr>
          <w:w w:val="110"/>
          <w:vertAlign w:val="baseline"/>
        </w:rPr>
        <w:t> are</w:t>
      </w:r>
      <w:r>
        <w:rPr>
          <w:w w:val="110"/>
          <w:vertAlign w:val="baseline"/>
        </w:rPr>
        <w:t> in</w:t>
      </w:r>
      <w:r>
        <w:rPr>
          <w:w w:val="110"/>
          <w:vertAlign w:val="baseline"/>
        </w:rPr>
        <w:t> some</w:t>
      </w:r>
      <w:r>
        <w:rPr>
          <w:w w:val="110"/>
          <w:vertAlign w:val="baseline"/>
        </w:rPr>
        <w:t> sense</w:t>
      </w:r>
      <w:r>
        <w:rPr>
          <w:w w:val="110"/>
          <w:vertAlign w:val="baseline"/>
        </w:rPr>
        <w:t> expensive:</w:t>
      </w:r>
      <w:r>
        <w:rPr>
          <w:w w:val="110"/>
          <w:vertAlign w:val="baseline"/>
        </w:rPr>
        <w:t> for</w:t>
      </w:r>
      <w:r>
        <w:rPr>
          <w:w w:val="110"/>
          <w:vertAlign w:val="baseline"/>
        </w:rPr>
        <w:t> being</w:t>
      </w:r>
      <w:r>
        <w:rPr>
          <w:w w:val="110"/>
          <w:vertAlign w:val="baseline"/>
        </w:rPr>
        <w:t> robust</w:t>
      </w:r>
      <w:r>
        <w:rPr>
          <w:w w:val="110"/>
          <w:vertAlign w:val="baseline"/>
        </w:rPr>
        <w:t> to</w:t>
      </w:r>
    </w:p>
    <w:p>
      <w:pPr>
        <w:pStyle w:val="BodyText"/>
        <w:spacing w:line="112" w:lineRule="auto" w:before="99"/>
        <w:ind w:right="115"/>
      </w:pPr>
      <w:r>
        <w:rPr>
          <w:w w:val="110"/>
        </w:rPr>
        <w:t>would have been possible (for instance for </w:t>
      </w:r>
      <w:r>
        <w:rPr>
          <w:rFonts w:ascii="STIX Math" w:eastAsia="STIX Math"/>
          <w:i/>
          <w:w w:val="110"/>
        </w:rPr>
        <w:t>𝜉 </w:t>
      </w:r>
      <w:r>
        <w:rPr>
          <w:rFonts w:ascii="STIX Math" w:eastAsia="STIX Math"/>
          <w:w w:val="110"/>
        </w:rPr>
        <w:t>= 0</w:t>
      </w:r>
      <w:r>
        <w:rPr>
          <w:rFonts w:ascii="STIX Math" w:eastAsia="STIX Math"/>
          <w:i/>
          <w:w w:val="110"/>
        </w:rPr>
        <w:t>.</w:t>
      </w:r>
      <w:r>
        <w:rPr>
          <w:rFonts w:ascii="STIX Math" w:eastAsia="STIX Math"/>
          <w:w w:val="110"/>
        </w:rPr>
        <w:t>5</w:t>
      </w:r>
      <w:r>
        <w:rPr>
          <w:w w:val="110"/>
        </w:rPr>
        <w:t>, </w:t>
      </w:r>
      <w:r>
        <w:rPr>
          <w:rFonts w:ascii="STIX Math" w:eastAsia="STIX Math"/>
          <w:i/>
          <w:w w:val="110"/>
        </w:rPr>
        <w:t>𝑥</w:t>
      </w:r>
      <w:r>
        <w:rPr>
          <w:rFonts w:ascii="STIX Math" w:eastAsia="STIX Math"/>
          <w:w w:val="110"/>
          <w:vertAlign w:val="superscript"/>
        </w:rPr>
        <w:t>1</w:t>
      </w:r>
      <w:r>
        <w:rPr>
          <w:rFonts w:ascii="STIX Math" w:eastAsia="STIX Math"/>
          <w:w w:val="110"/>
          <w:vertAlign w:val="baseline"/>
        </w:rPr>
        <w:t> </w:t>
      </w:r>
      <w:r>
        <w:rPr>
          <w:w w:val="110"/>
          <w:vertAlign w:val="baseline"/>
        </w:rPr>
        <w:t>would have been </w:t>
      </w:r>
      <w:hyperlink w:history="true" w:anchor="_bookmark31">
        <w:r>
          <w:rPr>
            <w:color w:val="0080AC"/>
            <w:w w:val="110"/>
            <w:vertAlign w:val="baseline"/>
          </w:rPr>
          <w:t>Example</w:t>
        </w:r>
        <w:r>
          <w:rPr>
            <w:color w:val="0080AC"/>
            <w:spacing w:val="14"/>
            <w:w w:val="110"/>
            <w:vertAlign w:val="baseline"/>
          </w:rPr>
          <w:t> </w:t>
        </w:r>
        <w:r>
          <w:rPr>
            <w:color w:val="0080AC"/>
            <w:w w:val="110"/>
            <w:vertAlign w:val="baseline"/>
          </w:rPr>
          <w:t>7.1</w:t>
        </w:r>
      </w:hyperlink>
      <w:r>
        <w:rPr>
          <w:w w:val="110"/>
          <w:vertAlign w:val="baseline"/>
        </w:rPr>
        <w:t>,</w:t>
      </w:r>
      <w:r>
        <w:rPr>
          <w:spacing w:val="15"/>
          <w:w w:val="110"/>
          <w:vertAlign w:val="baseline"/>
        </w:rPr>
        <w:t> </w:t>
      </w:r>
      <w:r>
        <w:rPr>
          <w:w w:val="110"/>
          <w:vertAlign w:val="baseline"/>
        </w:rPr>
        <w:t>despite</w:t>
      </w:r>
      <w:r>
        <w:rPr>
          <w:spacing w:val="15"/>
          <w:w w:val="110"/>
          <w:vertAlign w:val="baseline"/>
        </w:rPr>
        <w:t> </w:t>
      </w:r>
      <w:r>
        <w:rPr>
          <w:w w:val="110"/>
          <w:vertAlign w:val="baseline"/>
        </w:rPr>
        <w:t>for</w:t>
      </w:r>
      <w:r>
        <w:rPr>
          <w:spacing w:val="15"/>
          <w:w w:val="110"/>
          <w:vertAlign w:val="baseline"/>
        </w:rPr>
        <w:t> </w:t>
      </w:r>
      <w:r>
        <w:rPr>
          <w:w w:val="110"/>
          <w:vertAlign w:val="baseline"/>
        </w:rPr>
        <w:t>many</w:t>
      </w:r>
      <w:r>
        <w:rPr>
          <w:spacing w:val="15"/>
          <w:w w:val="110"/>
          <w:vertAlign w:val="baseline"/>
        </w:rPr>
        <w:t> </w:t>
      </w:r>
      <w:r>
        <w:rPr>
          <w:w w:val="110"/>
          <w:vertAlign w:val="baseline"/>
        </w:rPr>
        <w:t>scenarios</w:t>
      </w:r>
      <w:r>
        <w:rPr>
          <w:spacing w:val="15"/>
          <w:w w:val="110"/>
          <w:vertAlign w:val="baseline"/>
        </w:rPr>
        <w:t> </w:t>
      </w:r>
      <w:r>
        <w:rPr>
          <w:w w:val="110"/>
          <w:vertAlign w:val="baseline"/>
        </w:rPr>
        <w:t>much</w:t>
      </w:r>
      <w:r>
        <w:rPr>
          <w:spacing w:val="15"/>
          <w:w w:val="110"/>
          <w:vertAlign w:val="baseline"/>
        </w:rPr>
        <w:t> </w:t>
      </w:r>
      <w:r>
        <w:rPr>
          <w:w w:val="110"/>
          <w:vertAlign w:val="baseline"/>
        </w:rPr>
        <w:t>better</w:t>
      </w:r>
      <w:r>
        <w:rPr>
          <w:spacing w:val="15"/>
          <w:w w:val="110"/>
          <w:vertAlign w:val="baseline"/>
        </w:rPr>
        <w:t> </w:t>
      </w:r>
      <w:r>
        <w:rPr>
          <w:w w:val="110"/>
          <w:vertAlign w:val="baseline"/>
        </w:rPr>
        <w:t>function</w:t>
      </w:r>
      <w:r>
        <w:rPr>
          <w:spacing w:val="15"/>
          <w:w w:val="110"/>
          <w:vertAlign w:val="baseline"/>
        </w:rPr>
        <w:t> </w:t>
      </w:r>
      <w:r>
        <w:rPr>
          <w:spacing w:val="-2"/>
          <w:w w:val="110"/>
          <w:vertAlign w:val="baseline"/>
        </w:rPr>
        <w:t>values</w:t>
      </w:r>
    </w:p>
    <w:p>
      <w:pPr>
        <w:pStyle w:val="BodyText"/>
        <w:spacing w:line="273" w:lineRule="auto" w:before="21"/>
        <w:ind w:right="116"/>
      </w:pPr>
      <w:r>
        <w:rPr>
          <w:w w:val="110"/>
        </w:rPr>
        <w:t>the</w:t>
      </w:r>
      <w:r>
        <w:rPr>
          <w:spacing w:val="-3"/>
          <w:w w:val="110"/>
        </w:rPr>
        <w:t> </w:t>
      </w:r>
      <w:r>
        <w:rPr>
          <w:w w:val="110"/>
        </w:rPr>
        <w:t>better</w:t>
      </w:r>
      <w:r>
        <w:rPr>
          <w:spacing w:val="-3"/>
          <w:w w:val="110"/>
        </w:rPr>
        <w:t> </w:t>
      </w:r>
      <w:r>
        <w:rPr>
          <w:w w:val="110"/>
        </w:rPr>
        <w:t>choice).</w:t>
      </w:r>
      <w:r>
        <w:rPr>
          <w:spacing w:val="-3"/>
          <w:w w:val="110"/>
        </w:rPr>
        <w:t> </w:t>
      </w:r>
      <w:r>
        <w:rPr>
          <w:w w:val="110"/>
        </w:rPr>
        <w:t>Consequently,</w:t>
      </w:r>
      <w:r>
        <w:rPr>
          <w:spacing w:val="-3"/>
          <w:w w:val="110"/>
        </w:rPr>
        <w:t> </w:t>
      </w:r>
      <w:r>
        <w:rPr>
          <w:w w:val="110"/>
        </w:rPr>
        <w:t>the</w:t>
      </w:r>
      <w:r>
        <w:rPr>
          <w:spacing w:val="-3"/>
          <w:w w:val="110"/>
        </w:rPr>
        <w:t> </w:t>
      </w:r>
      <w:r>
        <w:rPr>
          <w:w w:val="110"/>
        </w:rPr>
        <w:t>arising</w:t>
      </w:r>
      <w:r>
        <w:rPr>
          <w:spacing w:val="-3"/>
          <w:w w:val="110"/>
        </w:rPr>
        <w:t> </w:t>
      </w:r>
      <w:r>
        <w:rPr>
          <w:w w:val="110"/>
        </w:rPr>
        <w:t>gaps</w:t>
      </w:r>
      <w:r>
        <w:rPr>
          <w:spacing w:val="-3"/>
          <w:w w:val="110"/>
        </w:rPr>
        <w:t> </w:t>
      </w:r>
      <w:r>
        <w:rPr>
          <w:w w:val="110"/>
        </w:rPr>
        <w:t>of</w:t>
      </w:r>
      <w:r>
        <w:rPr>
          <w:spacing w:val="-3"/>
          <w:w w:val="110"/>
        </w:rPr>
        <w:t> </w:t>
      </w:r>
      <w:r>
        <w:rPr>
          <w:w w:val="110"/>
        </w:rPr>
        <w:t>the</w:t>
      </w:r>
      <w:r>
        <w:rPr>
          <w:spacing w:val="-3"/>
          <w:w w:val="110"/>
        </w:rPr>
        <w:t> </w:t>
      </w:r>
      <w:r>
        <w:rPr>
          <w:w w:val="110"/>
        </w:rPr>
        <w:t>objective</w:t>
      </w:r>
      <w:r>
        <w:rPr>
          <w:spacing w:val="-3"/>
          <w:w w:val="110"/>
        </w:rPr>
        <w:t> </w:t>
      </w:r>
      <w:r>
        <w:rPr>
          <w:w w:val="110"/>
        </w:rPr>
        <w:t>func- tion</w:t>
      </w:r>
      <w:r>
        <w:rPr>
          <w:w w:val="110"/>
        </w:rPr>
        <w:t> values</w:t>
      </w:r>
      <w:r>
        <w:rPr>
          <w:w w:val="110"/>
        </w:rPr>
        <w:t> of</w:t>
      </w:r>
      <w:r>
        <w:rPr>
          <w:w w:val="110"/>
        </w:rPr>
        <w:t> the</w:t>
      </w:r>
      <w:r>
        <w:rPr>
          <w:w w:val="110"/>
        </w:rPr>
        <w:t> robust</w:t>
      </w:r>
      <w:r>
        <w:rPr>
          <w:w w:val="110"/>
        </w:rPr>
        <w:t> solutions</w:t>
      </w:r>
      <w:r>
        <w:rPr>
          <w:w w:val="110"/>
        </w:rPr>
        <w:t> and</w:t>
      </w:r>
      <w:r>
        <w:rPr>
          <w:w w:val="110"/>
        </w:rPr>
        <w:t> of</w:t>
      </w:r>
      <w:r>
        <w:rPr>
          <w:w w:val="110"/>
        </w:rPr>
        <w:t> the</w:t>
      </w:r>
      <w:r>
        <w:rPr>
          <w:w w:val="110"/>
        </w:rPr>
        <w:t> solutions</w:t>
      </w:r>
      <w:r>
        <w:rPr>
          <w:w w:val="110"/>
        </w:rPr>
        <w:t> for</w:t>
      </w:r>
      <w:r>
        <w:rPr>
          <w:w w:val="110"/>
        </w:rPr>
        <w:t> the</w:t>
      </w:r>
      <w:r>
        <w:rPr>
          <w:w w:val="110"/>
        </w:rPr>
        <w:t> indi- vidual</w:t>
      </w:r>
      <w:r>
        <w:rPr>
          <w:w w:val="110"/>
        </w:rPr>
        <w:t> scenarios</w:t>
      </w:r>
      <w:r>
        <w:rPr>
          <w:w w:val="110"/>
        </w:rPr>
        <w:t> are</w:t>
      </w:r>
      <w:r>
        <w:rPr>
          <w:w w:val="110"/>
        </w:rPr>
        <w:t> of</w:t>
      </w:r>
      <w:r>
        <w:rPr>
          <w:w w:val="110"/>
        </w:rPr>
        <w:t> interest</w:t>
      </w:r>
      <w:r>
        <w:rPr>
          <w:w w:val="110"/>
        </w:rPr>
        <w:t> and</w:t>
      </w:r>
      <w:r>
        <w:rPr>
          <w:w w:val="110"/>
        </w:rPr>
        <w:t> subject</w:t>
      </w:r>
      <w:r>
        <w:rPr>
          <w:w w:val="110"/>
        </w:rPr>
        <w:t> to</w:t>
      </w:r>
      <w:r>
        <w:rPr>
          <w:w w:val="110"/>
        </w:rPr>
        <w:t> research,</w:t>
      </w:r>
      <w:r>
        <w:rPr>
          <w:w w:val="110"/>
        </w:rPr>
        <w:t> see,</w:t>
      </w:r>
      <w:r>
        <w:rPr>
          <w:w w:val="110"/>
        </w:rPr>
        <w:t> for</w:t>
      </w:r>
      <w:r>
        <w:rPr>
          <w:w w:val="110"/>
        </w:rPr>
        <w:t> in- stance,</w:t>
      </w:r>
      <w:r>
        <w:rPr>
          <w:spacing w:val="-3"/>
          <w:w w:val="110"/>
        </w:rPr>
        <w:t> </w:t>
      </w:r>
      <w:r>
        <w:rPr>
          <w:w w:val="110"/>
        </w:rPr>
        <w:t>Krüger,</w:t>
      </w:r>
      <w:r>
        <w:rPr>
          <w:spacing w:val="-2"/>
          <w:w w:val="110"/>
        </w:rPr>
        <w:t> </w:t>
      </w:r>
      <w:r>
        <w:rPr>
          <w:w w:val="110"/>
        </w:rPr>
        <w:t>Schöbel</w:t>
      </w:r>
      <w:r>
        <w:rPr>
          <w:spacing w:val="-2"/>
          <w:w w:val="110"/>
        </w:rPr>
        <w:t> </w:t>
      </w:r>
      <w:r>
        <w:rPr>
          <w:w w:val="110"/>
        </w:rPr>
        <w:t>and</w:t>
      </w:r>
      <w:r>
        <w:rPr>
          <w:spacing w:val="-3"/>
          <w:w w:val="110"/>
        </w:rPr>
        <w:t> </w:t>
      </w:r>
      <w:r>
        <w:rPr>
          <w:w w:val="110"/>
        </w:rPr>
        <w:t>Wiecek</w:t>
      </w:r>
      <w:r>
        <w:rPr>
          <w:spacing w:val="-2"/>
          <w:w w:val="110"/>
        </w:rPr>
        <w:t> </w:t>
      </w:r>
      <w:r>
        <w:rPr>
          <w:w w:val="110"/>
        </w:rPr>
        <w:t>(</w:t>
      </w:r>
      <w:hyperlink w:history="true" w:anchor="_bookmark127">
        <w:r>
          <w:rPr>
            <w:color w:val="0080AC"/>
            <w:w w:val="110"/>
          </w:rPr>
          <w:t>Krüger</w:t>
        </w:r>
        <w:r>
          <w:rPr>
            <w:color w:val="0080AC"/>
            <w:spacing w:val="-2"/>
            <w:w w:val="110"/>
          </w:rPr>
          <w:t> </w:t>
        </w:r>
        <w:r>
          <w:rPr>
            <w:color w:val="0080AC"/>
            <w:w w:val="110"/>
          </w:rPr>
          <w:t>et</w:t>
        </w:r>
        <w:r>
          <w:rPr>
            <w:color w:val="0080AC"/>
            <w:spacing w:val="-2"/>
            <w:w w:val="110"/>
          </w:rPr>
          <w:t> </w:t>
        </w:r>
        <w:r>
          <w:rPr>
            <w:color w:val="0080AC"/>
            <w:w w:val="110"/>
          </w:rPr>
          <w:t>al.,</w:t>
        </w:r>
        <w:r>
          <w:rPr>
            <w:color w:val="0080AC"/>
            <w:spacing w:val="-3"/>
            <w:w w:val="110"/>
          </w:rPr>
          <w:t> </w:t>
        </w:r>
        <w:r>
          <w:rPr>
            <w:color w:val="0080AC"/>
            <w:w w:val="110"/>
          </w:rPr>
          <w:t>2017</w:t>
        </w:r>
      </w:hyperlink>
      <w:r>
        <w:rPr>
          <w:w w:val="110"/>
        </w:rPr>
        <w:t>).</w:t>
      </w:r>
      <w:r>
        <w:rPr>
          <w:spacing w:val="-3"/>
          <w:w w:val="110"/>
        </w:rPr>
        <w:t> </w:t>
      </w:r>
      <w:r>
        <w:rPr>
          <w:w w:val="110"/>
        </w:rPr>
        <w:t>Similarly,</w:t>
      </w:r>
      <w:r>
        <w:rPr>
          <w:spacing w:val="-3"/>
          <w:w w:val="110"/>
        </w:rPr>
        <w:t> </w:t>
      </w:r>
      <w:r>
        <w:rPr>
          <w:w w:val="110"/>
        </w:rPr>
        <w:t>in </w:t>
      </w:r>
      <w:hyperlink w:history="true" w:anchor="_bookmark106">
        <w:r>
          <w:rPr>
            <w:color w:val="0080AC"/>
            <w:w w:val="110"/>
          </w:rPr>
          <w:t>Groetzner</w:t>
        </w:r>
        <w:r>
          <w:rPr>
            <w:color w:val="0080AC"/>
            <w:spacing w:val="-5"/>
            <w:w w:val="110"/>
          </w:rPr>
          <w:t> </w:t>
        </w:r>
        <w:r>
          <w:rPr>
            <w:color w:val="0080AC"/>
            <w:w w:val="110"/>
          </w:rPr>
          <w:t>and</w:t>
        </w:r>
        <w:r>
          <w:rPr>
            <w:color w:val="0080AC"/>
            <w:spacing w:val="-6"/>
            <w:w w:val="110"/>
          </w:rPr>
          <w:t> </w:t>
        </w:r>
        <w:r>
          <w:rPr>
            <w:color w:val="0080AC"/>
            <w:w w:val="110"/>
          </w:rPr>
          <w:t>Werner</w:t>
        </w:r>
        <w:r>
          <w:rPr>
            <w:color w:val="0080AC"/>
            <w:spacing w:val="-6"/>
            <w:w w:val="110"/>
          </w:rPr>
          <w:t> </w:t>
        </w:r>
        <w:r>
          <w:rPr>
            <w:color w:val="0080AC"/>
            <w:w w:val="110"/>
          </w:rPr>
          <w:t>(2021)</w:t>
        </w:r>
      </w:hyperlink>
      <w:r>
        <w:rPr>
          <w:w w:val="110"/>
        </w:rPr>
        <w:t>,</w:t>
      </w:r>
      <w:r>
        <w:rPr>
          <w:spacing w:val="-6"/>
          <w:w w:val="110"/>
        </w:rPr>
        <w:t> </w:t>
      </w:r>
      <w:r>
        <w:rPr>
          <w:w w:val="110"/>
        </w:rPr>
        <w:t>the</w:t>
      </w:r>
      <w:r>
        <w:rPr>
          <w:spacing w:val="-6"/>
          <w:w w:val="110"/>
        </w:rPr>
        <w:t> </w:t>
      </w:r>
      <w:r>
        <w:rPr>
          <w:w w:val="110"/>
        </w:rPr>
        <w:t>authors</w:t>
      </w:r>
      <w:r>
        <w:rPr>
          <w:spacing w:val="-6"/>
          <w:w w:val="110"/>
        </w:rPr>
        <w:t> </w:t>
      </w:r>
      <w:r>
        <w:rPr>
          <w:w w:val="110"/>
        </w:rPr>
        <w:t>aim</w:t>
      </w:r>
      <w:r>
        <w:rPr>
          <w:spacing w:val="-6"/>
          <w:w w:val="110"/>
        </w:rPr>
        <w:t> </w:t>
      </w:r>
      <w:r>
        <w:rPr>
          <w:w w:val="110"/>
        </w:rPr>
        <w:t>to</w:t>
      </w:r>
      <w:r>
        <w:rPr>
          <w:spacing w:val="-6"/>
          <w:w w:val="110"/>
        </w:rPr>
        <w:t> </w:t>
      </w:r>
      <w:r>
        <w:rPr>
          <w:w w:val="110"/>
        </w:rPr>
        <w:t>minimize</w:t>
      </w:r>
      <w:r>
        <w:rPr>
          <w:spacing w:val="-6"/>
          <w:w w:val="110"/>
        </w:rPr>
        <w:t> </w:t>
      </w:r>
      <w:r>
        <w:rPr>
          <w:w w:val="110"/>
        </w:rPr>
        <w:t>the</w:t>
      </w:r>
      <w:r>
        <w:rPr>
          <w:spacing w:val="-6"/>
          <w:w w:val="110"/>
        </w:rPr>
        <w:t> </w:t>
      </w:r>
      <w:r>
        <w:rPr>
          <w:w w:val="110"/>
        </w:rPr>
        <w:t>regret</w:t>
      </w:r>
      <w:r>
        <w:rPr>
          <w:spacing w:val="-5"/>
          <w:w w:val="110"/>
        </w:rPr>
        <w:t> </w:t>
      </w:r>
      <w:r>
        <w:rPr>
          <w:w w:val="110"/>
        </w:rPr>
        <w:t>of </w:t>
      </w:r>
      <w:hyperlink w:history="true" w:anchor="_bookmark106">
        <w:r>
          <w:rPr>
            <w:w w:val="110"/>
          </w:rPr>
          <w:t>not having chosen the optimal decision. In their paper (</w:t>
        </w:r>
        <w:r>
          <w:rPr>
            <w:color w:val="0080AC"/>
            <w:w w:val="110"/>
          </w:rPr>
          <w:t>Groetzner and Werner, 2021</w:t>
        </w:r>
        <w:r>
          <w:rPr>
            <w:w w:val="110"/>
          </w:rPr>
          <w:t>) they study the objective-wise worst case approach. The</w:t>
        </w:r>
      </w:hyperlink>
      <w:r>
        <w:rPr>
          <w:w w:val="110"/>
        </w:rPr>
        <w:t> extensions from the concepts of the single-objective case to the multi- objective case are often not straightforward and finally complicated to calculate</w:t>
      </w:r>
      <w:r>
        <w:rPr>
          <w:w w:val="110"/>
        </w:rPr>
        <w:t> numerically. Thus,</w:t>
      </w:r>
      <w:r>
        <w:rPr>
          <w:w w:val="110"/>
        </w:rPr>
        <w:t> more</w:t>
      </w:r>
      <w:r>
        <w:rPr>
          <w:w w:val="110"/>
        </w:rPr>
        <w:t> progress</w:t>
      </w:r>
      <w:r>
        <w:rPr>
          <w:w w:val="110"/>
        </w:rPr>
        <w:t> has</w:t>
      </w:r>
      <w:r>
        <w:rPr>
          <w:w w:val="110"/>
        </w:rPr>
        <w:t> to</w:t>
      </w:r>
      <w:r>
        <w:rPr>
          <w:w w:val="110"/>
        </w:rPr>
        <w:t> be</w:t>
      </w:r>
      <w:r>
        <w:rPr>
          <w:w w:val="110"/>
        </w:rPr>
        <w:t> made</w:t>
      </w:r>
      <w:r>
        <w:rPr>
          <w:w w:val="110"/>
        </w:rPr>
        <w:t> before</w:t>
      </w:r>
      <w:r>
        <w:rPr>
          <w:w w:val="110"/>
        </w:rPr>
        <w:t> ro- bust solutions can be calculated numerically, and with an appropriate trade-off between robustness and a possible regret.</w:t>
      </w:r>
    </w:p>
    <w:p>
      <w:pPr>
        <w:spacing w:after="0" w:line="273" w:lineRule="auto"/>
        <w:sectPr>
          <w:type w:val="continuous"/>
          <w:pgSz w:w="11910" w:h="15880"/>
          <w:pgMar w:header="668" w:footer="232" w:top="620" w:bottom="280" w:left="600" w:right="620"/>
          <w:cols w:num="2" w:equalWidth="0">
            <w:col w:w="5230" w:space="150"/>
            <w:col w:w="5310"/>
          </w:cols>
        </w:sectPr>
      </w:pPr>
    </w:p>
    <w:p>
      <w:pPr>
        <w:pStyle w:val="BodyText"/>
        <w:spacing w:before="3"/>
        <w:ind w:left="0"/>
        <w:jc w:val="left"/>
        <w:rPr>
          <w:sz w:val="14"/>
        </w:rPr>
      </w:pPr>
    </w:p>
    <w:p>
      <w:pPr>
        <w:spacing w:after="0"/>
        <w:jc w:val="left"/>
        <w:rPr>
          <w:sz w:val="14"/>
        </w:rPr>
        <w:sectPr>
          <w:pgSz w:w="11910" w:h="15880"/>
          <w:pgMar w:header="668" w:footer="232" w:top="860" w:bottom="680" w:left="600" w:right="620"/>
        </w:sectPr>
      </w:pPr>
    </w:p>
    <w:p>
      <w:pPr>
        <w:pStyle w:val="Heading1"/>
        <w:numPr>
          <w:ilvl w:val="0"/>
          <w:numId w:val="1"/>
        </w:numPr>
        <w:tabs>
          <w:tab w:pos="382" w:val="left" w:leader="none"/>
        </w:tabs>
        <w:spacing w:line="240" w:lineRule="auto" w:before="97" w:after="0"/>
        <w:ind w:left="382" w:right="0" w:hanging="224"/>
        <w:jc w:val="left"/>
      </w:pPr>
      <w:bookmarkStart w:name="8 Further topics such as extension of co" w:id="55"/>
      <w:bookmarkEnd w:id="55"/>
      <w:r>
        <w:rPr>
          <w:b w:val="0"/>
        </w:rPr>
      </w:r>
      <w:bookmarkStart w:name="_bookmark36" w:id="56"/>
      <w:bookmarkEnd w:id="56"/>
      <w:r>
        <w:rPr>
          <w:b w:val="0"/>
        </w:rPr>
      </w:r>
      <w:r>
        <w:rPr>
          <w:w w:val="110"/>
        </w:rPr>
        <w:t>Further</w:t>
      </w:r>
      <w:r>
        <w:rPr>
          <w:spacing w:val="3"/>
          <w:w w:val="110"/>
        </w:rPr>
        <w:t> </w:t>
      </w:r>
      <w:r>
        <w:rPr>
          <w:w w:val="110"/>
        </w:rPr>
        <w:t>topics</w:t>
      </w:r>
      <w:r>
        <w:rPr>
          <w:spacing w:val="4"/>
          <w:w w:val="110"/>
        </w:rPr>
        <w:t> </w:t>
      </w:r>
      <w:r>
        <w:rPr>
          <w:w w:val="110"/>
        </w:rPr>
        <w:t>such</w:t>
      </w:r>
      <w:r>
        <w:rPr>
          <w:spacing w:val="4"/>
          <w:w w:val="110"/>
        </w:rPr>
        <w:t> </w:t>
      </w:r>
      <w:r>
        <w:rPr>
          <w:w w:val="110"/>
        </w:rPr>
        <w:t>as</w:t>
      </w:r>
      <w:r>
        <w:rPr>
          <w:spacing w:val="3"/>
          <w:w w:val="110"/>
        </w:rPr>
        <w:t> </w:t>
      </w:r>
      <w:r>
        <w:rPr>
          <w:w w:val="110"/>
        </w:rPr>
        <w:t>extension</w:t>
      </w:r>
      <w:r>
        <w:rPr>
          <w:spacing w:val="4"/>
          <w:w w:val="110"/>
        </w:rPr>
        <w:t> </w:t>
      </w:r>
      <w:r>
        <w:rPr>
          <w:w w:val="110"/>
        </w:rPr>
        <w:t>of</w:t>
      </w:r>
      <w:r>
        <w:rPr>
          <w:spacing w:val="4"/>
          <w:w w:val="110"/>
        </w:rPr>
        <w:t> </w:t>
      </w:r>
      <w:r>
        <w:rPr>
          <w:spacing w:val="-2"/>
          <w:w w:val="110"/>
        </w:rPr>
        <w:t>concept</w:t>
      </w:r>
    </w:p>
    <w:p>
      <w:pPr>
        <w:pStyle w:val="BodyText"/>
        <w:spacing w:before="50"/>
        <w:ind w:left="0"/>
        <w:jc w:val="left"/>
        <w:rPr>
          <w:rFonts w:ascii="Times New Roman"/>
          <w:b/>
        </w:rPr>
      </w:pPr>
    </w:p>
    <w:p>
      <w:pPr>
        <w:pStyle w:val="BodyText"/>
        <w:spacing w:line="273" w:lineRule="auto"/>
        <w:ind w:right="45" w:firstLine="239"/>
      </w:pPr>
      <w:r>
        <w:rPr>
          <w:w w:val="110"/>
        </w:rPr>
        <w:t>The sections in</w:t>
      </w:r>
      <w:r>
        <w:rPr>
          <w:spacing w:val="-1"/>
          <w:w w:val="110"/>
        </w:rPr>
        <w:t> </w:t>
      </w:r>
      <w:r>
        <w:rPr>
          <w:w w:val="110"/>
        </w:rPr>
        <w:t>this</w:t>
      </w:r>
      <w:r>
        <w:rPr>
          <w:spacing w:val="-1"/>
          <w:w w:val="110"/>
        </w:rPr>
        <w:t> </w:t>
      </w:r>
      <w:r>
        <w:rPr>
          <w:w w:val="110"/>
        </w:rPr>
        <w:t>survey</w:t>
      </w:r>
      <w:r>
        <w:rPr>
          <w:spacing w:val="-1"/>
          <w:w w:val="110"/>
        </w:rPr>
        <w:t> </w:t>
      </w:r>
      <w:r>
        <w:rPr>
          <w:w w:val="110"/>
        </w:rPr>
        <w:t>intend to give the basic</w:t>
      </w:r>
      <w:r>
        <w:rPr>
          <w:spacing w:val="-1"/>
          <w:w w:val="110"/>
        </w:rPr>
        <w:t> </w:t>
      </w:r>
      <w:r>
        <w:rPr>
          <w:w w:val="110"/>
        </w:rPr>
        <w:t>ideas</w:t>
      </w:r>
      <w:r>
        <w:rPr>
          <w:spacing w:val="-1"/>
          <w:w w:val="110"/>
        </w:rPr>
        <w:t> </w:t>
      </w:r>
      <w:r>
        <w:rPr>
          <w:w w:val="110"/>
        </w:rPr>
        <w:t>of some of the fields in continuous multiobjective optimization which have seen a huge progress or which have raised ongoing interest in the last twenty years. Of course, there are many more topics for which important and new results have been gained and where the area of multiobjective op- timization is developed further.</w:t>
      </w:r>
    </w:p>
    <w:p>
      <w:pPr>
        <w:pStyle w:val="BodyText"/>
        <w:spacing w:line="273" w:lineRule="auto"/>
        <w:ind w:right="44" w:firstLine="239"/>
      </w:pPr>
      <w:r>
        <w:rPr>
          <w:w w:val="110"/>
        </w:rPr>
        <w:t>To list some of the further topics, there is the study of multiobjec- tive optimal control problems and how these can be solved by means</w:t>
      </w:r>
      <w:r>
        <w:rPr>
          <w:spacing w:val="40"/>
          <w:w w:val="110"/>
        </w:rPr>
        <w:t> </w:t>
      </w:r>
      <w:r>
        <w:rPr>
          <w:w w:val="110"/>
        </w:rPr>
        <w:t>of</w:t>
      </w:r>
      <w:r>
        <w:rPr>
          <w:w w:val="110"/>
        </w:rPr>
        <w:t> model</w:t>
      </w:r>
      <w:r>
        <w:rPr>
          <w:w w:val="110"/>
        </w:rPr>
        <w:t> predictive</w:t>
      </w:r>
      <w:r>
        <w:rPr>
          <w:spacing w:val="24"/>
          <w:w w:val="110"/>
        </w:rPr>
        <w:t> </w:t>
      </w:r>
      <w:r>
        <w:rPr>
          <w:w w:val="110"/>
        </w:rPr>
        <w:t>control,</w:t>
      </w:r>
      <w:r>
        <w:rPr>
          <w:w w:val="110"/>
        </w:rPr>
        <w:t> see</w:t>
      </w:r>
      <w:r>
        <w:rPr>
          <w:w w:val="110"/>
        </w:rPr>
        <w:t> </w:t>
      </w:r>
      <w:hyperlink w:history="true" w:anchor="_bookmark107">
        <w:r>
          <w:rPr>
            <w:color w:val="0080AC"/>
            <w:w w:val="110"/>
          </w:rPr>
          <w:t>Grüne</w:t>
        </w:r>
        <w:r>
          <w:rPr>
            <w:color w:val="0080AC"/>
            <w:spacing w:val="24"/>
            <w:w w:val="110"/>
          </w:rPr>
          <w:t> </w:t>
        </w:r>
        <w:r>
          <w:rPr>
            <w:color w:val="0080AC"/>
            <w:w w:val="110"/>
          </w:rPr>
          <w:t>and</w:t>
        </w:r>
        <w:r>
          <w:rPr>
            <w:color w:val="0080AC"/>
            <w:w w:val="110"/>
          </w:rPr>
          <w:t> Stieler</w:t>
        </w:r>
        <w:r>
          <w:rPr>
            <w:color w:val="0080AC"/>
            <w:spacing w:val="24"/>
            <w:w w:val="110"/>
          </w:rPr>
          <w:t> </w:t>
        </w:r>
        <w:r>
          <w:rPr>
            <w:color w:val="0080AC"/>
            <w:w w:val="110"/>
          </w:rPr>
          <w:t>(2019)</w:t>
        </w:r>
      </w:hyperlink>
      <w:r>
        <w:rPr>
          <w:w w:val="110"/>
        </w:rPr>
        <w:t>.</w:t>
      </w:r>
      <w:r>
        <w:rPr>
          <w:w w:val="110"/>
        </w:rPr>
        <w:t> A</w:t>
      </w:r>
      <w:r>
        <w:rPr>
          <w:w w:val="110"/>
        </w:rPr>
        <w:t> reason</w:t>
      </w:r>
      <w:r>
        <w:rPr>
          <w:spacing w:val="40"/>
          <w:w w:val="110"/>
        </w:rPr>
        <w:t> </w:t>
      </w:r>
      <w:r>
        <w:rPr>
          <w:w w:val="110"/>
        </w:rPr>
        <w:t>for the increasing interest in this type of problem is that there are im- </w:t>
      </w:r>
      <w:hyperlink w:history="true" w:anchor="_bookmark118">
        <w:r>
          <w:rPr>
            <w:w w:val="110"/>
          </w:rPr>
          <w:t>portant applications as in the energy market, see </w:t>
        </w:r>
        <w:r>
          <w:rPr>
            <w:color w:val="0080AC"/>
            <w:w w:val="110"/>
          </w:rPr>
          <w:t>Sauerteig and Worth- mann (2020)</w:t>
        </w:r>
        <w:r>
          <w:rPr>
            <w:w w:val="110"/>
          </w:rPr>
          <w:t>. Also for multiobjective optimal control problems scalar-</w:t>
        </w:r>
      </w:hyperlink>
      <w:r>
        <w:rPr>
          <w:w w:val="110"/>
        </w:rPr>
        <w:t> izations</w:t>
      </w:r>
      <w:r>
        <w:rPr>
          <w:spacing w:val="-2"/>
          <w:w w:val="110"/>
        </w:rPr>
        <w:t> </w:t>
      </w:r>
      <w:r>
        <w:rPr>
          <w:w w:val="110"/>
        </w:rPr>
        <w:t>are</w:t>
      </w:r>
      <w:r>
        <w:rPr>
          <w:spacing w:val="-2"/>
          <w:w w:val="110"/>
        </w:rPr>
        <w:t> </w:t>
      </w:r>
      <w:r>
        <w:rPr>
          <w:w w:val="110"/>
        </w:rPr>
        <w:t>a</w:t>
      </w:r>
      <w:r>
        <w:rPr>
          <w:spacing w:val="-2"/>
          <w:w w:val="110"/>
        </w:rPr>
        <w:t> </w:t>
      </w:r>
      <w:r>
        <w:rPr>
          <w:w w:val="110"/>
        </w:rPr>
        <w:t>possible</w:t>
      </w:r>
      <w:r>
        <w:rPr>
          <w:spacing w:val="-2"/>
          <w:w w:val="110"/>
        </w:rPr>
        <w:t> </w:t>
      </w:r>
      <w:r>
        <w:rPr>
          <w:w w:val="110"/>
        </w:rPr>
        <w:t>approach,</w:t>
      </w:r>
      <w:r>
        <w:rPr>
          <w:spacing w:val="-2"/>
          <w:w w:val="110"/>
        </w:rPr>
        <w:t> </w:t>
      </w:r>
      <w:r>
        <w:rPr>
          <w:w w:val="110"/>
        </w:rPr>
        <w:t>as</w:t>
      </w:r>
      <w:r>
        <w:rPr>
          <w:spacing w:val="-2"/>
          <w:w w:val="110"/>
        </w:rPr>
        <w:t> </w:t>
      </w:r>
      <w:r>
        <w:rPr>
          <w:w w:val="110"/>
        </w:rPr>
        <w:t>examined</w:t>
      </w:r>
      <w:r>
        <w:rPr>
          <w:spacing w:val="-2"/>
          <w:w w:val="110"/>
        </w:rPr>
        <w:t> </w:t>
      </w:r>
      <w:r>
        <w:rPr>
          <w:w w:val="110"/>
        </w:rPr>
        <w:t>for</w:t>
      </w:r>
      <w:r>
        <w:rPr>
          <w:spacing w:val="-2"/>
          <w:w w:val="110"/>
        </w:rPr>
        <w:t> </w:t>
      </w:r>
      <w:r>
        <w:rPr>
          <w:w w:val="110"/>
        </w:rPr>
        <w:t>instance</w:t>
      </w:r>
      <w:r>
        <w:rPr>
          <w:spacing w:val="-2"/>
          <w:w w:val="110"/>
        </w:rPr>
        <w:t> </w:t>
      </w:r>
      <w:r>
        <w:rPr>
          <w:w w:val="110"/>
        </w:rPr>
        <w:t>by</w:t>
      </w:r>
      <w:r>
        <w:rPr>
          <w:spacing w:val="-2"/>
          <w:w w:val="110"/>
        </w:rPr>
        <w:t> </w:t>
      </w:r>
      <w:r>
        <w:rPr>
          <w:w w:val="110"/>
        </w:rPr>
        <w:t>Kaya</w:t>
      </w:r>
      <w:r>
        <w:rPr>
          <w:spacing w:val="-2"/>
          <w:w w:val="110"/>
        </w:rPr>
        <w:t> </w:t>
      </w:r>
      <w:r>
        <w:rPr>
          <w:w w:val="110"/>
        </w:rPr>
        <w:t>and Maurer</w:t>
      </w:r>
      <w:r>
        <w:rPr>
          <w:w w:val="110"/>
        </w:rPr>
        <w:t> in</w:t>
      </w:r>
      <w:r>
        <w:rPr>
          <w:w w:val="110"/>
        </w:rPr>
        <w:t> </w:t>
      </w:r>
      <w:hyperlink w:history="true" w:anchor="_bookmark120">
        <w:r>
          <w:rPr>
            <w:color w:val="0080AC"/>
            <w:w w:val="110"/>
          </w:rPr>
          <w:t>Kaya</w:t>
        </w:r>
        <w:r>
          <w:rPr>
            <w:color w:val="0080AC"/>
            <w:w w:val="110"/>
          </w:rPr>
          <w:t> and</w:t>
        </w:r>
        <w:r>
          <w:rPr>
            <w:color w:val="0080AC"/>
            <w:w w:val="110"/>
          </w:rPr>
          <w:t> Maurer</w:t>
        </w:r>
        <w:r>
          <w:rPr>
            <w:color w:val="0080AC"/>
            <w:w w:val="110"/>
          </w:rPr>
          <w:t> (2014)</w:t>
        </w:r>
      </w:hyperlink>
      <w:r>
        <w:rPr>
          <w:color w:val="0080AC"/>
          <w:w w:val="110"/>
        </w:rPr>
        <w:t> </w:t>
      </w:r>
      <w:r>
        <w:rPr>
          <w:w w:val="110"/>
        </w:rPr>
        <w:t>and</w:t>
      </w:r>
      <w:r>
        <w:rPr>
          <w:w w:val="110"/>
        </w:rPr>
        <w:t> by</w:t>
      </w:r>
      <w:r>
        <w:rPr>
          <w:w w:val="110"/>
        </w:rPr>
        <w:t> Logist, Houska,</w:t>
      </w:r>
      <w:r>
        <w:rPr>
          <w:w w:val="110"/>
        </w:rPr>
        <w:t> Diehl</w:t>
      </w:r>
      <w:r>
        <w:rPr>
          <w:w w:val="110"/>
        </w:rPr>
        <w:t> and Van Impe in </w:t>
      </w:r>
      <w:hyperlink w:history="true" w:anchor="_bookmark135">
        <w:r>
          <w:rPr>
            <w:color w:val="0080AC"/>
            <w:w w:val="110"/>
          </w:rPr>
          <w:t>Logist et al. (2010)</w:t>
        </w:r>
      </w:hyperlink>
      <w:r>
        <w:rPr>
          <w:w w:val="110"/>
        </w:rPr>
        <w:t>.</w:t>
      </w:r>
    </w:p>
    <w:p>
      <w:pPr>
        <w:pStyle w:val="BodyText"/>
        <w:spacing w:line="273" w:lineRule="auto"/>
        <w:ind w:right="45" w:firstLine="239"/>
      </w:pPr>
      <w:r>
        <w:rPr>
          <w:w w:val="110"/>
        </w:rPr>
        <w:t>A</w:t>
      </w:r>
      <w:r>
        <w:rPr>
          <w:spacing w:val="-5"/>
          <w:w w:val="110"/>
        </w:rPr>
        <w:t> </w:t>
      </w:r>
      <w:r>
        <w:rPr>
          <w:w w:val="110"/>
        </w:rPr>
        <w:t>further</w:t>
      </w:r>
      <w:r>
        <w:rPr>
          <w:spacing w:val="-5"/>
          <w:w w:val="110"/>
        </w:rPr>
        <w:t> </w:t>
      </w:r>
      <w:r>
        <w:rPr>
          <w:w w:val="110"/>
        </w:rPr>
        <w:t>topic</w:t>
      </w:r>
      <w:r>
        <w:rPr>
          <w:spacing w:val="-6"/>
          <w:w w:val="110"/>
        </w:rPr>
        <w:t> </w:t>
      </w:r>
      <w:r>
        <w:rPr>
          <w:w w:val="110"/>
        </w:rPr>
        <w:t>of</w:t>
      </w:r>
      <w:r>
        <w:rPr>
          <w:spacing w:val="-6"/>
          <w:w w:val="110"/>
        </w:rPr>
        <w:t> </w:t>
      </w:r>
      <w:r>
        <w:rPr>
          <w:w w:val="110"/>
        </w:rPr>
        <w:t>ongoing</w:t>
      </w:r>
      <w:r>
        <w:rPr>
          <w:spacing w:val="-6"/>
          <w:w w:val="110"/>
        </w:rPr>
        <w:t> </w:t>
      </w:r>
      <w:r>
        <w:rPr>
          <w:w w:val="110"/>
        </w:rPr>
        <w:t>interest</w:t>
      </w:r>
      <w:r>
        <w:rPr>
          <w:spacing w:val="-6"/>
          <w:w w:val="110"/>
        </w:rPr>
        <w:t> </w:t>
      </w:r>
      <w:r>
        <w:rPr>
          <w:w w:val="110"/>
        </w:rPr>
        <w:t>is</w:t>
      </w:r>
      <w:r>
        <w:rPr>
          <w:spacing w:val="-6"/>
          <w:w w:val="110"/>
        </w:rPr>
        <w:t> </w:t>
      </w:r>
      <w:r>
        <w:rPr>
          <w:w w:val="110"/>
        </w:rPr>
        <w:t>to</w:t>
      </w:r>
      <w:r>
        <w:rPr>
          <w:spacing w:val="-5"/>
          <w:w w:val="110"/>
        </w:rPr>
        <w:t> </w:t>
      </w:r>
      <w:r>
        <w:rPr>
          <w:w w:val="110"/>
        </w:rPr>
        <w:t>try</w:t>
      </w:r>
      <w:r>
        <w:rPr>
          <w:spacing w:val="-6"/>
          <w:w w:val="110"/>
        </w:rPr>
        <w:t> </w:t>
      </w:r>
      <w:r>
        <w:rPr>
          <w:w w:val="110"/>
        </w:rPr>
        <w:t>to</w:t>
      </w:r>
      <w:r>
        <w:rPr>
          <w:spacing w:val="-5"/>
          <w:w w:val="110"/>
        </w:rPr>
        <w:t> </w:t>
      </w:r>
      <w:r>
        <w:rPr>
          <w:w w:val="110"/>
        </w:rPr>
        <w:t>include</w:t>
      </w:r>
      <w:r>
        <w:rPr>
          <w:spacing w:val="-5"/>
          <w:w w:val="110"/>
        </w:rPr>
        <w:t> </w:t>
      </w:r>
      <w:r>
        <w:rPr>
          <w:w w:val="110"/>
        </w:rPr>
        <w:t>more</w:t>
      </w:r>
      <w:r>
        <w:rPr>
          <w:spacing w:val="-5"/>
          <w:w w:val="110"/>
        </w:rPr>
        <w:t> </w:t>
      </w:r>
      <w:r>
        <w:rPr>
          <w:w w:val="110"/>
        </w:rPr>
        <w:t>informa- tion</w:t>
      </w:r>
      <w:r>
        <w:rPr>
          <w:spacing w:val="-5"/>
          <w:w w:val="110"/>
        </w:rPr>
        <w:t> </w:t>
      </w:r>
      <w:r>
        <w:rPr>
          <w:w w:val="110"/>
        </w:rPr>
        <w:t>on</w:t>
      </w:r>
      <w:r>
        <w:rPr>
          <w:spacing w:val="-5"/>
          <w:w w:val="110"/>
        </w:rPr>
        <w:t> </w:t>
      </w:r>
      <w:r>
        <w:rPr>
          <w:w w:val="110"/>
        </w:rPr>
        <w:t>the</w:t>
      </w:r>
      <w:r>
        <w:rPr>
          <w:spacing w:val="-5"/>
          <w:w w:val="110"/>
        </w:rPr>
        <w:t> </w:t>
      </w:r>
      <w:r>
        <w:rPr>
          <w:w w:val="110"/>
        </w:rPr>
        <w:t>application</w:t>
      </w:r>
      <w:r>
        <w:rPr>
          <w:spacing w:val="-6"/>
          <w:w w:val="110"/>
        </w:rPr>
        <w:t> </w:t>
      </w:r>
      <w:r>
        <w:rPr>
          <w:w w:val="110"/>
        </w:rPr>
        <w:t>problem</w:t>
      </w:r>
      <w:r>
        <w:rPr>
          <w:spacing w:val="-5"/>
          <w:w w:val="110"/>
        </w:rPr>
        <w:t> </w:t>
      </w:r>
      <w:r>
        <w:rPr>
          <w:w w:val="110"/>
        </w:rPr>
        <w:t>in</w:t>
      </w:r>
      <w:r>
        <w:rPr>
          <w:spacing w:val="-5"/>
          <w:w w:val="110"/>
        </w:rPr>
        <w:t> </w:t>
      </w:r>
      <w:r>
        <w:rPr>
          <w:w w:val="110"/>
        </w:rPr>
        <w:t>the</w:t>
      </w:r>
      <w:r>
        <w:rPr>
          <w:spacing w:val="-5"/>
          <w:w w:val="110"/>
        </w:rPr>
        <w:t> </w:t>
      </w:r>
      <w:r>
        <w:rPr>
          <w:w w:val="110"/>
        </w:rPr>
        <w:t>formulation</w:t>
      </w:r>
      <w:r>
        <w:rPr>
          <w:spacing w:val="-6"/>
          <w:w w:val="110"/>
        </w:rPr>
        <w:t> </w:t>
      </w:r>
      <w:r>
        <w:rPr>
          <w:w w:val="110"/>
        </w:rPr>
        <w:t>of</w:t>
      </w:r>
      <w:r>
        <w:rPr>
          <w:spacing w:val="-5"/>
          <w:w w:val="110"/>
        </w:rPr>
        <w:t> </w:t>
      </w:r>
      <w:r>
        <w:rPr>
          <w:w w:val="110"/>
        </w:rPr>
        <w:t>the</w:t>
      </w:r>
      <w:r>
        <w:rPr>
          <w:spacing w:val="-5"/>
          <w:w w:val="110"/>
        </w:rPr>
        <w:t> </w:t>
      </w:r>
      <w:r>
        <w:rPr>
          <w:w w:val="110"/>
        </w:rPr>
        <w:t>multiobjective optimization problem by introducing more general ordering structures than</w:t>
      </w:r>
      <w:r>
        <w:rPr>
          <w:spacing w:val="6"/>
          <w:w w:val="110"/>
        </w:rPr>
        <w:t> </w:t>
      </w:r>
      <w:r>
        <w:rPr>
          <w:w w:val="110"/>
        </w:rPr>
        <w:t>partial</w:t>
      </w:r>
      <w:r>
        <w:rPr>
          <w:spacing w:val="6"/>
          <w:w w:val="110"/>
        </w:rPr>
        <w:t> </w:t>
      </w:r>
      <w:r>
        <w:rPr>
          <w:w w:val="110"/>
        </w:rPr>
        <w:t>orderings.</w:t>
      </w:r>
      <w:r>
        <w:rPr>
          <w:spacing w:val="7"/>
          <w:w w:val="110"/>
        </w:rPr>
        <w:t> </w:t>
      </w:r>
      <w:r>
        <w:rPr>
          <w:w w:val="110"/>
        </w:rPr>
        <w:t>So</w:t>
      </w:r>
      <w:r>
        <w:rPr>
          <w:spacing w:val="7"/>
          <w:w w:val="110"/>
        </w:rPr>
        <w:t> </w:t>
      </w:r>
      <w:r>
        <w:rPr>
          <w:w w:val="110"/>
        </w:rPr>
        <w:t>far</w:t>
      </w:r>
      <w:r>
        <w:rPr>
          <w:spacing w:val="6"/>
          <w:w w:val="110"/>
        </w:rPr>
        <w:t> </w:t>
      </w:r>
      <w:r>
        <w:rPr>
          <w:w w:val="110"/>
        </w:rPr>
        <w:t>in</w:t>
      </w:r>
      <w:r>
        <w:rPr>
          <w:spacing w:val="7"/>
          <w:w w:val="110"/>
        </w:rPr>
        <w:t> </w:t>
      </w:r>
      <w:r>
        <w:rPr>
          <w:w w:val="110"/>
        </w:rPr>
        <w:t>this</w:t>
      </w:r>
      <w:r>
        <w:rPr>
          <w:spacing w:val="7"/>
          <w:w w:val="110"/>
        </w:rPr>
        <w:t> </w:t>
      </w:r>
      <w:r>
        <w:rPr>
          <w:w w:val="110"/>
        </w:rPr>
        <w:t>paper,</w:t>
      </w:r>
      <w:r>
        <w:rPr>
          <w:spacing w:val="6"/>
          <w:w w:val="110"/>
        </w:rPr>
        <w:t> </w:t>
      </w:r>
      <w:r>
        <w:rPr>
          <w:w w:val="110"/>
        </w:rPr>
        <w:t>for</w:t>
      </w:r>
      <w:r>
        <w:rPr>
          <w:spacing w:val="7"/>
          <w:w w:val="110"/>
        </w:rPr>
        <w:t> </w:t>
      </w:r>
      <w:r>
        <w:rPr>
          <w:w w:val="110"/>
        </w:rPr>
        <w:t>defining</w:t>
      </w:r>
      <w:r>
        <w:rPr>
          <w:spacing w:val="6"/>
          <w:w w:val="110"/>
        </w:rPr>
        <w:t> </w:t>
      </w:r>
      <w:r>
        <w:rPr>
          <w:w w:val="110"/>
        </w:rPr>
        <w:t>an</w:t>
      </w:r>
      <w:r>
        <w:rPr>
          <w:spacing w:val="7"/>
          <w:w w:val="110"/>
        </w:rPr>
        <w:t> </w:t>
      </w:r>
      <w:r>
        <w:rPr>
          <w:w w:val="110"/>
        </w:rPr>
        <w:t>eﬃcient</w:t>
      </w:r>
      <w:r>
        <w:rPr>
          <w:spacing w:val="7"/>
          <w:w w:val="110"/>
        </w:rPr>
        <w:t> </w:t>
      </w:r>
      <w:r>
        <w:rPr>
          <w:spacing w:val="-5"/>
          <w:w w:val="110"/>
        </w:rPr>
        <w:t>so-</w:t>
      </w:r>
    </w:p>
    <w:p>
      <w:pPr>
        <w:pStyle w:val="BodyText"/>
        <w:spacing w:line="88" w:lineRule="exact"/>
      </w:pPr>
      <w:r>
        <w:rPr>
          <w:w w:val="110"/>
        </w:rPr>
        <w:t>lution</w:t>
      </w:r>
      <w:r>
        <w:rPr>
          <w:spacing w:val="-2"/>
          <w:w w:val="110"/>
        </w:rPr>
        <w:t> </w:t>
      </w:r>
      <w:r>
        <w:rPr>
          <w:w w:val="110"/>
        </w:rPr>
        <w:t>for (</w:t>
      </w:r>
      <w:hyperlink w:history="true" w:anchor="_bookmark2">
        <w:r>
          <w:rPr>
            <w:rFonts w:ascii="STIX Math"/>
            <w:color w:val="0080AC"/>
            <w:w w:val="110"/>
          </w:rPr>
          <w:t>MOP</w:t>
        </w:r>
      </w:hyperlink>
      <w:r>
        <w:rPr>
          <w:w w:val="110"/>
        </w:rPr>
        <w:t>) we use</w:t>
      </w:r>
      <w:r>
        <w:rPr>
          <w:spacing w:val="-1"/>
          <w:w w:val="110"/>
        </w:rPr>
        <w:t> </w:t>
      </w:r>
      <w:r>
        <w:rPr>
          <w:w w:val="110"/>
        </w:rPr>
        <w:t>the so called natural</w:t>
      </w:r>
      <w:r>
        <w:rPr>
          <w:spacing w:val="-1"/>
          <w:w w:val="110"/>
        </w:rPr>
        <w:t> </w:t>
      </w:r>
      <w:r>
        <w:rPr>
          <w:w w:val="110"/>
        </w:rPr>
        <w:t>ordering,</w:t>
      </w:r>
      <w:r>
        <w:rPr>
          <w:spacing w:val="-1"/>
          <w:w w:val="110"/>
        </w:rPr>
        <w:t> </w:t>
      </w:r>
      <w:r>
        <w:rPr>
          <w:w w:val="110"/>
        </w:rPr>
        <w:t>i.e., the </w:t>
      </w:r>
      <w:r>
        <w:rPr>
          <w:spacing w:val="-2"/>
          <w:w w:val="110"/>
        </w:rPr>
        <w:t>compo-</w:t>
      </w:r>
    </w:p>
    <w:p>
      <w:pPr>
        <w:pStyle w:val="BodyText"/>
        <w:spacing w:line="262" w:lineRule="exact"/>
      </w:pPr>
      <w:r>
        <w:rPr>
          <w:w w:val="110"/>
        </w:rPr>
        <w:t>nentwise</w:t>
      </w:r>
      <w:r>
        <w:rPr>
          <w:spacing w:val="-5"/>
          <w:w w:val="110"/>
        </w:rPr>
        <w:t> </w:t>
      </w:r>
      <w:r>
        <w:rPr>
          <w:w w:val="110"/>
        </w:rPr>
        <w:t>ordering</w:t>
      </w:r>
      <w:r>
        <w:rPr>
          <w:spacing w:val="-2"/>
          <w:w w:val="110"/>
        </w:rPr>
        <w:t> </w:t>
      </w:r>
      <w:r>
        <w:rPr>
          <w:w w:val="110"/>
        </w:rPr>
        <w:t>in</w:t>
      </w:r>
      <w:r>
        <w:rPr>
          <w:spacing w:val="-2"/>
          <w:w w:val="110"/>
        </w:rPr>
        <w:t> </w:t>
      </w:r>
      <w:r>
        <w:rPr>
          <w:w w:val="110"/>
        </w:rPr>
        <w:t>the</w:t>
      </w:r>
      <w:r>
        <w:rPr>
          <w:spacing w:val="-2"/>
          <w:w w:val="110"/>
        </w:rPr>
        <w:t> </w:t>
      </w:r>
      <w:r>
        <w:rPr>
          <w:w w:val="110"/>
        </w:rPr>
        <w:t>criterion</w:t>
      </w:r>
      <w:r>
        <w:rPr>
          <w:spacing w:val="-2"/>
          <w:w w:val="110"/>
        </w:rPr>
        <w:t> </w:t>
      </w:r>
      <w:r>
        <w:rPr>
          <w:w w:val="110"/>
        </w:rPr>
        <w:t>space:</w:t>
      </w:r>
      <w:r>
        <w:rPr>
          <w:spacing w:val="-2"/>
          <w:w w:val="110"/>
        </w:rPr>
        <w:t> </w:t>
      </w:r>
      <w:r>
        <w:rPr>
          <w:w w:val="110"/>
        </w:rPr>
        <w:t>for</w:t>
      </w:r>
      <w:r>
        <w:rPr>
          <w:spacing w:val="-2"/>
          <w:w w:val="110"/>
        </w:rPr>
        <w:t> </w:t>
      </w:r>
      <w:r>
        <w:rPr>
          <w:rFonts w:ascii="STIX Math" w:hAnsi="STIX Math" w:eastAsia="STIX Math"/>
          <w:i/>
          <w:w w:val="110"/>
        </w:rPr>
        <w:t>𝑦,</w:t>
      </w:r>
      <w:r>
        <w:rPr>
          <w:rFonts w:ascii="STIX Math" w:hAnsi="STIX Math" w:eastAsia="STIX Math"/>
          <w:i/>
          <w:spacing w:val="-17"/>
          <w:w w:val="110"/>
        </w:rPr>
        <w:t> </w:t>
      </w:r>
      <w:r>
        <w:rPr>
          <w:rFonts w:ascii="STIX Math" w:hAnsi="STIX Math" w:eastAsia="STIX Math"/>
          <w:i/>
          <w:w w:val="110"/>
        </w:rPr>
        <w:t>𝑧</w:t>
      </w:r>
      <w:r>
        <w:rPr>
          <w:rFonts w:ascii="STIX Math" w:hAnsi="STIX Math" w:eastAsia="STIX Math"/>
          <w:i/>
          <w:spacing w:val="-4"/>
          <w:w w:val="110"/>
        </w:rPr>
        <w:t> </w:t>
      </w:r>
      <w:r>
        <w:rPr>
          <w:rFonts w:ascii="STIX Math" w:hAnsi="STIX Math" w:eastAsia="STIX Math"/>
          <w:w w:val="110"/>
        </w:rPr>
        <w:t>∈</w:t>
      </w:r>
      <w:r>
        <w:rPr>
          <w:rFonts w:ascii="STIX Math" w:hAnsi="STIX Math" w:eastAsia="STIX Math"/>
          <w:spacing w:val="-5"/>
          <w:w w:val="110"/>
        </w:rPr>
        <w:t> </w:t>
      </w:r>
      <w:r>
        <w:rPr>
          <w:rFonts w:ascii="DejaVu Serif" w:hAnsi="DejaVu Serif" w:eastAsia="DejaVu Serif"/>
          <w:w w:val="110"/>
        </w:rPr>
        <w:t>ℝ</w:t>
      </w:r>
      <w:r>
        <w:rPr>
          <w:rFonts w:ascii="STIX Math" w:hAnsi="STIX Math" w:eastAsia="STIX Math"/>
          <w:i/>
          <w:w w:val="110"/>
          <w:vertAlign w:val="superscript"/>
        </w:rPr>
        <w:t>𝑚</w:t>
      </w:r>
      <w:r>
        <w:rPr>
          <w:rFonts w:ascii="STIX Math" w:hAnsi="STIX Math" w:eastAsia="STIX Math"/>
          <w:i/>
          <w:spacing w:val="6"/>
          <w:w w:val="110"/>
          <w:vertAlign w:val="baseline"/>
        </w:rPr>
        <w:t> </w:t>
      </w:r>
      <w:r>
        <w:rPr>
          <w:w w:val="110"/>
          <w:vertAlign w:val="baseline"/>
        </w:rPr>
        <w:t>we</w:t>
      </w:r>
      <w:r>
        <w:rPr>
          <w:spacing w:val="-1"/>
          <w:w w:val="110"/>
          <w:vertAlign w:val="baseline"/>
        </w:rPr>
        <w:t> </w:t>
      </w:r>
      <w:r>
        <w:rPr>
          <w:spacing w:val="-5"/>
          <w:w w:val="110"/>
          <w:vertAlign w:val="baseline"/>
        </w:rPr>
        <w:t>use</w:t>
      </w:r>
    </w:p>
    <w:p>
      <w:pPr>
        <w:spacing w:line="325" w:lineRule="exact" w:before="0"/>
        <w:ind w:left="158" w:right="0" w:firstLine="0"/>
        <w:jc w:val="left"/>
        <w:rPr>
          <w:rFonts w:ascii="STIX Math" w:hAnsi="STIX Math" w:eastAsia="STIX Math"/>
          <w:i/>
          <w:sz w:val="16"/>
        </w:rPr>
      </w:pPr>
      <w:r>
        <w:rPr>
          <w:rFonts w:ascii="STIX Math" w:hAnsi="STIX Math" w:eastAsia="STIX Math"/>
          <w:i/>
          <w:w w:val="105"/>
          <w:sz w:val="16"/>
        </w:rPr>
        <w:t>𝑦</w:t>
      </w:r>
      <w:r>
        <w:rPr>
          <w:rFonts w:ascii="STIX Math" w:hAnsi="STIX Math" w:eastAsia="STIX Math"/>
          <w:i/>
          <w:spacing w:val="2"/>
          <w:w w:val="105"/>
          <w:sz w:val="16"/>
        </w:rPr>
        <w:t> </w:t>
      </w:r>
      <w:r>
        <w:rPr>
          <w:rFonts w:ascii="Arial" w:hAnsi="Arial" w:eastAsia="Arial"/>
          <w:w w:val="105"/>
          <w:sz w:val="16"/>
        </w:rPr>
        <w:t>≤</w:t>
      </w:r>
      <w:r>
        <w:rPr>
          <w:rFonts w:ascii="Arial" w:hAnsi="Arial" w:eastAsia="Arial"/>
          <w:spacing w:val="-2"/>
          <w:w w:val="105"/>
          <w:sz w:val="16"/>
        </w:rPr>
        <w:t> </w:t>
      </w:r>
      <w:r>
        <w:rPr>
          <w:rFonts w:ascii="STIX Math" w:hAnsi="STIX Math" w:eastAsia="STIX Math"/>
          <w:i/>
          <w:w w:val="105"/>
          <w:sz w:val="16"/>
        </w:rPr>
        <w:t>𝑧</w:t>
      </w:r>
      <w:r>
        <w:rPr>
          <w:rFonts w:ascii="STIX Math" w:hAnsi="STIX Math" w:eastAsia="STIX Math"/>
          <w:i/>
          <w:spacing w:val="50"/>
          <w:w w:val="105"/>
          <w:sz w:val="16"/>
        </w:rPr>
        <w:t> </w:t>
      </w:r>
      <w:r>
        <w:rPr>
          <w:rFonts w:ascii="DejaVu Sans" w:hAnsi="DejaVu Sans" w:eastAsia="DejaVu Sans"/>
          <w:w w:val="105"/>
          <w:sz w:val="16"/>
        </w:rPr>
        <w:t>⇔</w:t>
      </w:r>
      <w:r>
        <w:rPr>
          <w:rFonts w:ascii="DejaVu Sans" w:hAnsi="DejaVu Sans" w:eastAsia="DejaVu Sans"/>
          <w:spacing w:val="38"/>
          <w:w w:val="105"/>
          <w:sz w:val="16"/>
        </w:rPr>
        <w:t> </w:t>
      </w:r>
      <w:r>
        <w:rPr>
          <w:rFonts w:ascii="STIX Math" w:hAnsi="STIX Math" w:eastAsia="STIX Math"/>
          <w:i/>
          <w:w w:val="105"/>
          <w:sz w:val="16"/>
        </w:rPr>
        <w:t>𝑦</w:t>
      </w:r>
      <w:r>
        <w:rPr>
          <w:rFonts w:ascii="STIX Math" w:hAnsi="STIX Math" w:eastAsia="STIX Math"/>
          <w:i/>
          <w:w w:val="105"/>
          <w:position w:val="-3"/>
          <w:sz w:val="12"/>
        </w:rPr>
        <w:t>𝑖</w:t>
      </w:r>
      <w:r>
        <w:rPr>
          <w:rFonts w:ascii="STIX Math" w:hAnsi="STIX Math" w:eastAsia="STIX Math"/>
          <w:i/>
          <w:spacing w:val="23"/>
          <w:w w:val="105"/>
          <w:position w:val="-3"/>
          <w:sz w:val="12"/>
        </w:rPr>
        <w:t> </w:t>
      </w:r>
      <w:r>
        <w:rPr>
          <w:rFonts w:ascii="Arial" w:hAnsi="Arial" w:eastAsia="Arial"/>
          <w:w w:val="105"/>
          <w:sz w:val="16"/>
        </w:rPr>
        <w:t>≤</w:t>
      </w:r>
      <w:r>
        <w:rPr>
          <w:rFonts w:ascii="Arial" w:hAnsi="Arial" w:eastAsia="Arial"/>
          <w:spacing w:val="-2"/>
          <w:w w:val="105"/>
          <w:sz w:val="16"/>
        </w:rPr>
        <w:t> </w:t>
      </w:r>
      <w:r>
        <w:rPr>
          <w:rFonts w:ascii="STIX Math" w:hAnsi="STIX Math" w:eastAsia="STIX Math"/>
          <w:i/>
          <w:w w:val="105"/>
          <w:sz w:val="16"/>
        </w:rPr>
        <w:t>𝑧</w:t>
      </w:r>
      <w:r>
        <w:rPr>
          <w:rFonts w:ascii="STIX Math" w:hAnsi="STIX Math" w:eastAsia="STIX Math"/>
          <w:i/>
          <w:w w:val="105"/>
          <w:position w:val="-3"/>
          <w:sz w:val="12"/>
        </w:rPr>
        <w:t>𝑖</w:t>
      </w:r>
      <w:r>
        <w:rPr>
          <w:rFonts w:ascii="STIX Math" w:hAnsi="STIX Math" w:eastAsia="STIX Math"/>
          <w:i/>
          <w:spacing w:val="73"/>
          <w:w w:val="105"/>
          <w:position w:val="-3"/>
          <w:sz w:val="12"/>
        </w:rPr>
        <w:t> </w:t>
      </w:r>
      <w:r>
        <w:rPr>
          <w:w w:val="105"/>
          <w:sz w:val="16"/>
        </w:rPr>
        <w:t>for</w:t>
      </w:r>
      <w:r>
        <w:rPr>
          <w:spacing w:val="5"/>
          <w:w w:val="105"/>
          <w:sz w:val="16"/>
        </w:rPr>
        <w:t> </w:t>
      </w:r>
      <w:r>
        <w:rPr>
          <w:w w:val="105"/>
          <w:sz w:val="16"/>
        </w:rPr>
        <w:t>all</w:t>
      </w:r>
      <w:r>
        <w:rPr>
          <w:spacing w:val="51"/>
          <w:w w:val="105"/>
          <w:sz w:val="16"/>
        </w:rPr>
        <w:t> </w:t>
      </w:r>
      <w:r>
        <w:rPr>
          <w:rFonts w:ascii="STIX Math" w:hAnsi="STIX Math" w:eastAsia="STIX Math"/>
          <w:i/>
          <w:w w:val="105"/>
          <w:sz w:val="16"/>
        </w:rPr>
        <w:t>𝑖</w:t>
      </w:r>
      <w:r>
        <w:rPr>
          <w:rFonts w:ascii="STIX Math" w:hAnsi="STIX Math" w:eastAsia="STIX Math"/>
          <w:i/>
          <w:spacing w:val="3"/>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14"/>
          <w:w w:val="105"/>
          <w:sz w:val="16"/>
        </w:rPr>
        <w:t> </w:t>
      </w:r>
      <w:r>
        <w:rPr>
          <w:rFonts w:ascii="STIX Math" w:hAnsi="STIX Math" w:eastAsia="STIX Math"/>
          <w:w w:val="105"/>
          <w:sz w:val="16"/>
        </w:rPr>
        <w:t>…</w:t>
      </w:r>
      <w:r>
        <w:rPr>
          <w:rFonts w:ascii="STIX Math" w:hAnsi="STIX Math" w:eastAsia="STIX Math"/>
          <w:spacing w:val="-16"/>
          <w:w w:val="105"/>
          <w:sz w:val="16"/>
        </w:rPr>
        <w:t> </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spacing w:val="-7"/>
          <w:w w:val="105"/>
          <w:sz w:val="16"/>
        </w:rPr>
        <w:t>𝑚.</w:t>
      </w:r>
    </w:p>
    <w:p>
      <w:pPr>
        <w:pStyle w:val="BodyText"/>
        <w:spacing w:line="100" w:lineRule="auto" w:before="131"/>
        <w:ind w:right="38"/>
      </w:pPr>
      <w:r>
        <w:rPr>
          <w:w w:val="110"/>
        </w:rPr>
        <w:t>The above concept implies that a feasible point </w:t>
      </w:r>
      <w:r>
        <w:rPr>
          <w:rFonts w:ascii="STIX Math" w:hAnsi="STIX Math" w:eastAsia="STIX Math"/>
          <w:i/>
          <w:w w:val="110"/>
        </w:rPr>
        <w:t>𝑥 </w:t>
      </w:r>
      <w:r>
        <w:rPr>
          <w:w w:val="110"/>
        </w:rPr>
        <w:t>is preferred to some feasible point </w:t>
      </w:r>
      <w:r>
        <w:rPr>
          <w:rFonts w:ascii="STIX Math" w:hAnsi="STIX Math" w:eastAsia="STIX Math"/>
          <w:i/>
          <w:w w:val="110"/>
        </w:rPr>
        <w:t>𝑤 </w:t>
      </w:r>
      <w:r>
        <w:rPr>
          <w:w w:val="110"/>
        </w:rPr>
        <w:t>if all objective functions are satisfied at least equally </w:t>
      </w:r>
      <w:bookmarkStart w:name="_bookmark37" w:id="57"/>
      <w:bookmarkEnd w:id="57"/>
      <w:r>
        <w:rPr>
          <w:w w:val="110"/>
        </w:rPr>
        <w:t>well,</w:t>
      </w:r>
      <w:r>
        <w:rPr>
          <w:spacing w:val="-11"/>
          <w:w w:val="110"/>
        </w:rPr>
        <w:t> </w:t>
      </w:r>
      <w:r>
        <w:rPr>
          <w:w w:val="110"/>
        </w:rPr>
        <w:t>i.e., </w:t>
      </w:r>
      <w:r>
        <w:rPr>
          <w:rFonts w:ascii="STIX Math" w:hAnsi="STIX Math" w:eastAsia="STIX Math"/>
          <w:i/>
          <w:w w:val="110"/>
        </w:rPr>
        <w:t>𝑓</w:t>
      </w:r>
      <w:r>
        <w:rPr>
          <w:rFonts w:ascii="STIX Math" w:hAnsi="STIX Math" w:eastAsia="STIX Math"/>
          <w:i/>
          <w:w w:val="110"/>
          <w:position w:val="-3"/>
          <w:sz w:val="12"/>
        </w:rPr>
        <w:t>𝑖</w:t>
      </w:r>
      <w:r>
        <w:rPr>
          <w:rFonts w:ascii="STIX Math" w:hAnsi="STIX Math" w:eastAsia="STIX Math"/>
          <w:i/>
          <w:spacing w:val="-9"/>
          <w:w w:val="110"/>
          <w:position w:val="-3"/>
          <w:sz w:val="12"/>
        </w:rPr>
        <w:t> </w:t>
      </w:r>
      <w:r>
        <w:rPr>
          <w:rFonts w:ascii="STIX Math" w:hAnsi="STIX Math" w:eastAsia="STIX Math"/>
          <w:w w:val="110"/>
        </w:rPr>
        <w:t>(</w:t>
      </w:r>
      <w:r>
        <w:rPr>
          <w:rFonts w:ascii="STIX Math" w:hAnsi="STIX Math" w:eastAsia="STIX Math"/>
          <w:i/>
          <w:w w:val="110"/>
        </w:rPr>
        <w:t>𝑥</w:t>
      </w:r>
      <w:r>
        <w:rPr>
          <w:rFonts w:ascii="STIX Math" w:hAnsi="STIX Math" w:eastAsia="STIX Math"/>
          <w:w w:val="110"/>
        </w:rPr>
        <w:t>) </w:t>
      </w:r>
      <w:r>
        <w:rPr>
          <w:rFonts w:ascii="Arial" w:hAnsi="Arial" w:eastAsia="Arial"/>
          <w:w w:val="110"/>
        </w:rPr>
        <w:t>≤ </w:t>
      </w:r>
      <w:r>
        <w:rPr>
          <w:rFonts w:ascii="STIX Math" w:hAnsi="STIX Math" w:eastAsia="STIX Math"/>
          <w:i/>
          <w:w w:val="110"/>
        </w:rPr>
        <w:t>𝑓</w:t>
      </w:r>
      <w:r>
        <w:rPr>
          <w:rFonts w:ascii="STIX Math" w:hAnsi="STIX Math" w:eastAsia="STIX Math"/>
          <w:i/>
          <w:w w:val="110"/>
          <w:position w:val="-3"/>
          <w:sz w:val="12"/>
        </w:rPr>
        <w:t>𝑖</w:t>
      </w:r>
      <w:r>
        <w:rPr>
          <w:rFonts w:ascii="STIX Math" w:hAnsi="STIX Math" w:eastAsia="STIX Math"/>
          <w:i/>
          <w:spacing w:val="-9"/>
          <w:w w:val="110"/>
          <w:position w:val="-3"/>
          <w:sz w:val="12"/>
        </w:rPr>
        <w:t> </w:t>
      </w:r>
      <w:r>
        <w:rPr>
          <w:rFonts w:ascii="STIX Math" w:hAnsi="STIX Math" w:eastAsia="STIX Math"/>
          <w:w w:val="110"/>
        </w:rPr>
        <w:t>(</w:t>
      </w:r>
      <w:r>
        <w:rPr>
          <w:rFonts w:ascii="STIX Math" w:hAnsi="STIX Math" w:eastAsia="STIX Math"/>
          <w:i/>
          <w:w w:val="110"/>
        </w:rPr>
        <w:t>𝑤</w:t>
      </w:r>
      <w:r>
        <w:rPr>
          <w:rFonts w:ascii="STIX Math" w:hAnsi="STIX Math" w:eastAsia="STIX Math"/>
          <w:w w:val="110"/>
        </w:rPr>
        <w:t>)</w:t>
      </w:r>
      <w:r>
        <w:rPr>
          <w:w w:val="110"/>
        </w:rPr>
        <w:t>, </w:t>
      </w:r>
      <w:r>
        <w:rPr>
          <w:rFonts w:ascii="STIX Math" w:hAnsi="STIX Math" w:eastAsia="STIX Math"/>
          <w:i/>
          <w:w w:val="110"/>
        </w:rPr>
        <w:t>𝑖 </w:t>
      </w:r>
      <w:r>
        <w:rPr>
          <w:rFonts w:ascii="STIX Math" w:hAnsi="STIX Math" w:eastAsia="STIX Math"/>
          <w:w w:val="110"/>
        </w:rPr>
        <w:t>= 1</w:t>
      </w:r>
      <w:r>
        <w:rPr>
          <w:rFonts w:ascii="STIX Math" w:hAnsi="STIX Math" w:eastAsia="STIX Math"/>
          <w:i/>
          <w:w w:val="110"/>
        </w:rPr>
        <w:t>,</w:t>
      </w:r>
      <w:r>
        <w:rPr>
          <w:rFonts w:ascii="STIX Math" w:hAnsi="STIX Math" w:eastAsia="STIX Math"/>
          <w:i/>
          <w:spacing w:val="-8"/>
          <w:w w:val="110"/>
        </w:rPr>
        <w:t> </w:t>
      </w:r>
      <w:r>
        <w:rPr>
          <w:rFonts w:ascii="STIX Math" w:hAnsi="STIX Math" w:eastAsia="STIX Math"/>
          <w:w w:val="110"/>
        </w:rPr>
        <w:t>…</w:t>
      </w:r>
      <w:r>
        <w:rPr>
          <w:rFonts w:ascii="STIX Math" w:hAnsi="STIX Math" w:eastAsia="STIX Math"/>
          <w:spacing w:val="-10"/>
          <w:w w:val="110"/>
        </w:rPr>
        <w:t> </w:t>
      </w:r>
      <w:r>
        <w:rPr>
          <w:rFonts w:ascii="STIX Math" w:hAnsi="STIX Math" w:eastAsia="STIX Math"/>
          <w:i/>
          <w:w w:val="110"/>
        </w:rPr>
        <w:t>,</w:t>
      </w:r>
      <w:r>
        <w:rPr>
          <w:rFonts w:ascii="STIX Math" w:hAnsi="STIX Math" w:eastAsia="STIX Math"/>
          <w:i/>
          <w:spacing w:val="-8"/>
          <w:w w:val="110"/>
        </w:rPr>
        <w:t> </w:t>
      </w:r>
      <w:r>
        <w:rPr>
          <w:rFonts w:ascii="STIX Math" w:hAnsi="STIX Math" w:eastAsia="STIX Math"/>
          <w:i/>
          <w:w w:val="110"/>
        </w:rPr>
        <w:t>𝑚</w:t>
      </w:r>
      <w:r>
        <w:rPr>
          <w:w w:val="110"/>
        </w:rPr>
        <w:t>, and at least one has a smaller value,</w:t>
      </w:r>
      <w:r>
        <w:rPr>
          <w:w w:val="110"/>
        </w:rPr>
        <w:t> i.e.,</w:t>
      </w:r>
      <w:r>
        <w:rPr>
          <w:w w:val="110"/>
        </w:rPr>
        <w:t> </w:t>
      </w:r>
      <w:r>
        <w:rPr>
          <w:rFonts w:ascii="STIX Math" w:hAnsi="STIX Math" w:eastAsia="STIX Math"/>
          <w:i/>
          <w:w w:val="110"/>
        </w:rPr>
        <w:t>𝑓</w:t>
      </w:r>
      <w:r>
        <w:rPr>
          <w:rFonts w:ascii="STIX Math" w:hAnsi="STIX Math" w:eastAsia="STIX Math"/>
          <w:i/>
          <w:spacing w:val="-24"/>
          <w:w w:val="110"/>
        </w:rPr>
        <w:t> </w:t>
      </w:r>
      <w:r>
        <w:rPr>
          <w:rFonts w:ascii="STIX Math" w:hAnsi="STIX Math" w:eastAsia="STIX Math"/>
          <w:w w:val="110"/>
        </w:rPr>
        <w:t>(</w:t>
      </w:r>
      <w:r>
        <w:rPr>
          <w:rFonts w:ascii="STIX Math" w:hAnsi="STIX Math" w:eastAsia="STIX Math"/>
          <w:i/>
          <w:w w:val="110"/>
        </w:rPr>
        <w:t>𝑥</w:t>
      </w:r>
      <w:r>
        <w:rPr>
          <w:rFonts w:ascii="STIX Math" w:hAnsi="STIX Math" w:eastAsia="STIX Math"/>
          <w:w w:val="110"/>
        </w:rPr>
        <w:t>) </w:t>
      </w:r>
      <w:r>
        <w:rPr>
          <w:rFonts w:ascii="Arial" w:hAnsi="Arial" w:eastAsia="Arial"/>
          <w:w w:val="110"/>
        </w:rPr>
        <w:t>≠ </w:t>
      </w:r>
      <w:r>
        <w:rPr>
          <w:rFonts w:ascii="STIX Math" w:hAnsi="STIX Math" w:eastAsia="STIX Math"/>
          <w:i/>
          <w:w w:val="110"/>
        </w:rPr>
        <w:t>𝑓</w:t>
      </w:r>
      <w:r>
        <w:rPr>
          <w:rFonts w:ascii="STIX Math" w:hAnsi="STIX Math" w:eastAsia="STIX Math"/>
          <w:i/>
          <w:spacing w:val="-24"/>
          <w:w w:val="110"/>
        </w:rPr>
        <w:t> </w:t>
      </w:r>
      <w:r>
        <w:rPr>
          <w:rFonts w:ascii="STIX Math" w:hAnsi="STIX Math" w:eastAsia="STIX Math"/>
          <w:w w:val="110"/>
        </w:rPr>
        <w:t>(</w:t>
      </w:r>
      <w:r>
        <w:rPr>
          <w:rFonts w:ascii="STIX Math" w:hAnsi="STIX Math" w:eastAsia="STIX Math"/>
          <w:i/>
          <w:w w:val="110"/>
        </w:rPr>
        <w:t>𝑤</w:t>
      </w:r>
      <w:r>
        <w:rPr>
          <w:rFonts w:ascii="STIX Math" w:hAnsi="STIX Math" w:eastAsia="STIX Math"/>
          <w:w w:val="110"/>
        </w:rPr>
        <w:t>)</w:t>
      </w:r>
      <w:r>
        <w:rPr>
          <w:w w:val="110"/>
        </w:rPr>
        <w:t>.</w:t>
      </w:r>
      <w:r>
        <w:rPr>
          <w:w w:val="110"/>
        </w:rPr>
        <w:t> As</w:t>
      </w:r>
      <w:r>
        <w:rPr>
          <w:w w:val="110"/>
        </w:rPr>
        <w:t> a</w:t>
      </w:r>
      <w:r>
        <w:rPr>
          <w:w w:val="110"/>
        </w:rPr>
        <w:t> consequence,</w:t>
      </w:r>
      <w:r>
        <w:rPr>
          <w:w w:val="110"/>
        </w:rPr>
        <w:t> it</w:t>
      </w:r>
      <w:r>
        <w:rPr>
          <w:w w:val="110"/>
        </w:rPr>
        <w:t> holds</w:t>
      </w:r>
      <w:r>
        <w:rPr>
          <w:w w:val="110"/>
        </w:rPr>
        <w:t> for</w:t>
      </w:r>
      <w:r>
        <w:rPr>
          <w:w w:val="110"/>
        </w:rPr>
        <w:t> an</w:t>
      </w:r>
      <w:r>
        <w:rPr>
          <w:w w:val="110"/>
        </w:rPr>
        <w:t> eﬃcient</w:t>
      </w:r>
      <w:r>
        <w:rPr>
          <w:w w:val="110"/>
        </w:rPr>
        <w:t> solutions</w:t>
      </w:r>
    </w:p>
    <w:p>
      <w:pPr>
        <w:pStyle w:val="BodyText"/>
        <w:spacing w:line="273" w:lineRule="auto" w:before="10"/>
        <w:ind w:right="45"/>
      </w:pPr>
      <w:r>
        <w:rPr>
          <w:w w:val="110"/>
        </w:rPr>
        <w:t>that there is no feasible point such that one can improve the value of any of the objective functions without deteriorating at least one of the </w:t>
      </w:r>
      <w:r>
        <w:rPr>
          <w:spacing w:val="-2"/>
          <w:w w:val="110"/>
        </w:rPr>
        <w:t>others.</w:t>
      </w:r>
    </w:p>
    <w:p>
      <w:pPr>
        <w:pStyle w:val="BodyText"/>
        <w:spacing w:line="273" w:lineRule="auto"/>
        <w:ind w:right="45" w:firstLine="239"/>
      </w:pPr>
      <w:r>
        <w:rPr>
          <w:w w:val="110"/>
        </w:rPr>
        <w:t>However, one can take additional knowledge on the preferences on a</w:t>
      </w:r>
      <w:r>
        <w:rPr>
          <w:spacing w:val="-3"/>
          <w:w w:val="110"/>
        </w:rPr>
        <w:t> </w:t>
      </w:r>
      <w:r>
        <w:rPr>
          <w:w w:val="110"/>
        </w:rPr>
        <w:t>possible</w:t>
      </w:r>
      <w:r>
        <w:rPr>
          <w:spacing w:val="-3"/>
          <w:w w:val="110"/>
        </w:rPr>
        <w:t> </w:t>
      </w:r>
      <w:r>
        <w:rPr>
          <w:w w:val="110"/>
        </w:rPr>
        <w:t>trade-off</w:t>
      </w:r>
      <w:r>
        <w:rPr>
          <w:spacing w:val="-4"/>
          <w:w w:val="110"/>
        </w:rPr>
        <w:t> </w:t>
      </w:r>
      <w:r>
        <w:rPr>
          <w:w w:val="110"/>
        </w:rPr>
        <w:t>between</w:t>
      </w:r>
      <w:r>
        <w:rPr>
          <w:spacing w:val="-4"/>
          <w:w w:val="110"/>
        </w:rPr>
        <w:t> </w:t>
      </w:r>
      <w:r>
        <w:rPr>
          <w:w w:val="110"/>
        </w:rPr>
        <w:t>the</w:t>
      </w:r>
      <w:r>
        <w:rPr>
          <w:spacing w:val="-3"/>
          <w:w w:val="110"/>
        </w:rPr>
        <w:t> </w:t>
      </w:r>
      <w:r>
        <w:rPr>
          <w:w w:val="110"/>
        </w:rPr>
        <w:t>objective</w:t>
      </w:r>
      <w:r>
        <w:rPr>
          <w:spacing w:val="-3"/>
          <w:w w:val="110"/>
        </w:rPr>
        <w:t> </w:t>
      </w:r>
      <w:r>
        <w:rPr>
          <w:w w:val="110"/>
        </w:rPr>
        <w:t>functions</w:t>
      </w:r>
      <w:r>
        <w:rPr>
          <w:spacing w:val="-4"/>
          <w:w w:val="110"/>
        </w:rPr>
        <w:t> </w:t>
      </w:r>
      <w:r>
        <w:rPr>
          <w:w w:val="110"/>
        </w:rPr>
        <w:t>into</w:t>
      </w:r>
      <w:r>
        <w:rPr>
          <w:spacing w:val="-4"/>
          <w:w w:val="110"/>
        </w:rPr>
        <w:t> </w:t>
      </w:r>
      <w:r>
        <w:rPr>
          <w:w w:val="110"/>
        </w:rPr>
        <w:t>account</w:t>
      </w:r>
      <w:r>
        <w:rPr>
          <w:spacing w:val="-3"/>
          <w:w w:val="110"/>
        </w:rPr>
        <w:t> </w:t>
      </w:r>
      <w:r>
        <w:rPr>
          <w:w w:val="110"/>
        </w:rPr>
        <w:t>which has</w:t>
      </w:r>
      <w:r>
        <w:rPr>
          <w:w w:val="110"/>
        </w:rPr>
        <w:t> already</w:t>
      </w:r>
      <w:r>
        <w:rPr>
          <w:w w:val="110"/>
        </w:rPr>
        <w:t> been</w:t>
      </w:r>
      <w:r>
        <w:rPr>
          <w:w w:val="110"/>
        </w:rPr>
        <w:t> done</w:t>
      </w:r>
      <w:r>
        <w:rPr>
          <w:w w:val="110"/>
        </w:rPr>
        <w:t> in</w:t>
      </w:r>
      <w:r>
        <w:rPr>
          <w:w w:val="110"/>
        </w:rPr>
        <w:t> vector</w:t>
      </w:r>
      <w:r>
        <w:rPr>
          <w:w w:val="110"/>
        </w:rPr>
        <w:t> optimization</w:t>
      </w:r>
      <w:r>
        <w:rPr>
          <w:w w:val="110"/>
        </w:rPr>
        <w:t> for</w:t>
      </w:r>
      <w:r>
        <w:rPr>
          <w:w w:val="110"/>
        </w:rPr>
        <w:t> a</w:t>
      </w:r>
      <w:r>
        <w:rPr>
          <w:w w:val="110"/>
        </w:rPr>
        <w:t> long</w:t>
      </w:r>
      <w:r>
        <w:rPr>
          <w:w w:val="110"/>
        </w:rPr>
        <w:t> time.</w:t>
      </w:r>
      <w:r>
        <w:rPr>
          <w:w w:val="110"/>
        </w:rPr>
        <w:t> For</w:t>
      </w:r>
      <w:r>
        <w:rPr>
          <w:w w:val="110"/>
        </w:rPr>
        <w:t> in- stance,</w:t>
      </w:r>
      <w:r>
        <w:rPr>
          <w:w w:val="110"/>
        </w:rPr>
        <w:t> one</w:t>
      </w:r>
      <w:r>
        <w:rPr>
          <w:w w:val="110"/>
        </w:rPr>
        <w:t> might</w:t>
      </w:r>
      <w:r>
        <w:rPr>
          <w:w w:val="110"/>
        </w:rPr>
        <w:t> not</w:t>
      </w:r>
      <w:r>
        <w:rPr>
          <w:w w:val="110"/>
        </w:rPr>
        <w:t> be</w:t>
      </w:r>
      <w:r>
        <w:rPr>
          <w:w w:val="110"/>
        </w:rPr>
        <w:t> willing</w:t>
      </w:r>
      <w:r>
        <w:rPr>
          <w:w w:val="110"/>
        </w:rPr>
        <w:t> to</w:t>
      </w:r>
      <w:r>
        <w:rPr>
          <w:w w:val="110"/>
        </w:rPr>
        <w:t> accept</w:t>
      </w:r>
      <w:r>
        <w:rPr>
          <w:w w:val="110"/>
        </w:rPr>
        <w:t> a</w:t>
      </w:r>
      <w:r>
        <w:rPr>
          <w:w w:val="110"/>
        </w:rPr>
        <w:t> slight</w:t>
      </w:r>
      <w:r>
        <w:rPr>
          <w:w w:val="110"/>
        </w:rPr>
        <w:t> improvement</w:t>
      </w:r>
      <w:r>
        <w:rPr>
          <w:w w:val="110"/>
        </w:rPr>
        <w:t> for</w:t>
      </w:r>
      <w:r>
        <w:rPr>
          <w:spacing w:val="80"/>
          <w:w w:val="110"/>
        </w:rPr>
        <w:t> </w:t>
      </w:r>
      <w:r>
        <w:rPr>
          <w:w w:val="110"/>
        </w:rPr>
        <w:t>one</w:t>
      </w:r>
      <w:r>
        <w:rPr>
          <w:w w:val="110"/>
        </w:rPr>
        <w:t> function</w:t>
      </w:r>
      <w:r>
        <w:rPr>
          <w:w w:val="110"/>
        </w:rPr>
        <w:t> value</w:t>
      </w:r>
      <w:r>
        <w:rPr>
          <w:w w:val="110"/>
        </w:rPr>
        <w:t> if</w:t>
      </w:r>
      <w:r>
        <w:rPr>
          <w:w w:val="110"/>
        </w:rPr>
        <w:t> this</w:t>
      </w:r>
      <w:r>
        <w:rPr>
          <w:w w:val="110"/>
        </w:rPr>
        <w:t> implies</w:t>
      </w:r>
      <w:r>
        <w:rPr>
          <w:w w:val="110"/>
        </w:rPr>
        <w:t> a</w:t>
      </w:r>
      <w:r>
        <w:rPr>
          <w:w w:val="110"/>
        </w:rPr>
        <w:t> huge</w:t>
      </w:r>
      <w:r>
        <w:rPr>
          <w:w w:val="110"/>
        </w:rPr>
        <w:t> worsening</w:t>
      </w:r>
      <w:r>
        <w:rPr>
          <w:w w:val="110"/>
        </w:rPr>
        <w:t> of</w:t>
      </w:r>
      <w:r>
        <w:rPr>
          <w:w w:val="110"/>
        </w:rPr>
        <w:t> another</w:t>
      </w:r>
      <w:r>
        <w:rPr>
          <w:w w:val="110"/>
        </w:rPr>
        <w:t> objec- tive</w:t>
      </w:r>
      <w:r>
        <w:rPr>
          <w:w w:val="110"/>
        </w:rPr>
        <w:t> function</w:t>
      </w:r>
      <w:r>
        <w:rPr>
          <w:w w:val="110"/>
        </w:rPr>
        <w:t> value.</w:t>
      </w:r>
      <w:r>
        <w:rPr>
          <w:w w:val="110"/>
        </w:rPr>
        <w:t> Then</w:t>
      </w:r>
      <w:r>
        <w:rPr>
          <w:w w:val="110"/>
        </w:rPr>
        <w:t> such</w:t>
      </w:r>
      <w:r>
        <w:rPr>
          <w:w w:val="110"/>
        </w:rPr>
        <w:t> information</w:t>
      </w:r>
      <w:r>
        <w:rPr>
          <w:w w:val="110"/>
        </w:rPr>
        <w:t> on</w:t>
      </w:r>
      <w:r>
        <w:rPr>
          <w:w w:val="110"/>
        </w:rPr>
        <w:t> the</w:t>
      </w:r>
      <w:r>
        <w:rPr>
          <w:w w:val="110"/>
        </w:rPr>
        <w:t> preferences</w:t>
      </w:r>
      <w:r>
        <w:rPr>
          <w:w w:val="110"/>
        </w:rPr>
        <w:t> for</w:t>
      </w:r>
      <w:r>
        <w:rPr>
          <w:w w:val="110"/>
        </w:rPr>
        <w:t> an allowed trade-off can be modeled mathematically by an ordering cone, see</w:t>
      </w:r>
      <w:r>
        <w:rPr>
          <w:spacing w:val="-7"/>
          <w:w w:val="110"/>
        </w:rPr>
        <w:t> </w:t>
      </w:r>
      <w:hyperlink w:history="true" w:anchor="_bookmark111">
        <w:r>
          <w:rPr>
            <w:color w:val="0080AC"/>
            <w:w w:val="110"/>
          </w:rPr>
          <w:t>Hunt</w:t>
        </w:r>
        <w:r>
          <w:rPr>
            <w:color w:val="0080AC"/>
            <w:spacing w:val="-8"/>
            <w:w w:val="110"/>
          </w:rPr>
          <w:t> </w:t>
        </w:r>
        <w:r>
          <w:rPr>
            <w:color w:val="0080AC"/>
            <w:w w:val="110"/>
          </w:rPr>
          <w:t>and</w:t>
        </w:r>
        <w:r>
          <w:rPr>
            <w:color w:val="0080AC"/>
            <w:spacing w:val="-8"/>
            <w:w w:val="110"/>
          </w:rPr>
          <w:t> </w:t>
        </w:r>
        <w:r>
          <w:rPr>
            <w:color w:val="0080AC"/>
            <w:w w:val="110"/>
          </w:rPr>
          <w:t>Wiecek</w:t>
        </w:r>
        <w:r>
          <w:rPr>
            <w:color w:val="0080AC"/>
            <w:spacing w:val="-8"/>
            <w:w w:val="110"/>
          </w:rPr>
          <w:t> </w:t>
        </w:r>
        <w:r>
          <w:rPr>
            <w:color w:val="0080AC"/>
            <w:w w:val="110"/>
          </w:rPr>
          <w:t>(2003)</w:t>
        </w:r>
      </w:hyperlink>
      <w:r>
        <w:rPr>
          <w:w w:val="110"/>
        </w:rPr>
        <w:t>.</w:t>
      </w:r>
      <w:r>
        <w:rPr>
          <w:spacing w:val="-8"/>
          <w:w w:val="110"/>
        </w:rPr>
        <w:t> </w:t>
      </w:r>
      <w:r>
        <w:rPr>
          <w:w w:val="110"/>
        </w:rPr>
        <w:t>In</w:t>
      </w:r>
      <w:r>
        <w:rPr>
          <w:spacing w:val="-8"/>
          <w:w w:val="110"/>
        </w:rPr>
        <w:t> </w:t>
      </w:r>
      <w:r>
        <w:rPr>
          <w:w w:val="110"/>
        </w:rPr>
        <w:t>that</w:t>
      </w:r>
      <w:r>
        <w:rPr>
          <w:spacing w:val="-8"/>
          <w:w w:val="110"/>
        </w:rPr>
        <w:t> </w:t>
      </w:r>
      <w:r>
        <w:rPr>
          <w:w w:val="110"/>
        </w:rPr>
        <w:t>case,</w:t>
      </w:r>
      <w:r>
        <w:rPr>
          <w:spacing w:val="-8"/>
          <w:w w:val="110"/>
        </w:rPr>
        <w:t> </w:t>
      </w:r>
      <w:r>
        <w:rPr>
          <w:w w:val="110"/>
        </w:rPr>
        <w:t>one</w:t>
      </w:r>
      <w:r>
        <w:rPr>
          <w:spacing w:val="-8"/>
          <w:w w:val="110"/>
        </w:rPr>
        <w:t> </w:t>
      </w:r>
      <w:r>
        <w:rPr>
          <w:w w:val="110"/>
        </w:rPr>
        <w:t>needs</w:t>
      </w:r>
      <w:r>
        <w:rPr>
          <w:spacing w:val="-7"/>
          <w:w w:val="110"/>
        </w:rPr>
        <w:t> </w:t>
      </w:r>
      <w:r>
        <w:rPr>
          <w:w w:val="110"/>
        </w:rPr>
        <w:t>to</w:t>
      </w:r>
      <w:r>
        <w:rPr>
          <w:spacing w:val="-8"/>
          <w:w w:val="110"/>
        </w:rPr>
        <w:t> </w:t>
      </w:r>
      <w:r>
        <w:rPr>
          <w:w w:val="110"/>
        </w:rPr>
        <w:t>define</w:t>
      </w:r>
      <w:r>
        <w:rPr>
          <w:spacing w:val="-7"/>
          <w:w w:val="110"/>
        </w:rPr>
        <w:t> </w:t>
      </w:r>
      <w:r>
        <w:rPr>
          <w:w w:val="110"/>
        </w:rPr>
        <w:t>eﬃciency by</w:t>
      </w:r>
      <w:r>
        <w:rPr>
          <w:w w:val="110"/>
        </w:rPr>
        <w:t> using</w:t>
      </w:r>
      <w:r>
        <w:rPr>
          <w:w w:val="110"/>
        </w:rPr>
        <w:t> a</w:t>
      </w:r>
      <w:r>
        <w:rPr>
          <w:w w:val="110"/>
        </w:rPr>
        <w:t> more</w:t>
      </w:r>
      <w:r>
        <w:rPr>
          <w:w w:val="110"/>
        </w:rPr>
        <w:t> general</w:t>
      </w:r>
      <w:r>
        <w:rPr>
          <w:w w:val="110"/>
        </w:rPr>
        <w:t> (antisymmetric)</w:t>
      </w:r>
      <w:r>
        <w:rPr>
          <w:w w:val="110"/>
        </w:rPr>
        <w:t> partial</w:t>
      </w:r>
      <w:r>
        <w:rPr>
          <w:w w:val="110"/>
        </w:rPr>
        <w:t> ordering</w:t>
      </w:r>
      <w:r>
        <w:rPr>
          <w:w w:val="110"/>
        </w:rPr>
        <w:t> </w:t>
      </w:r>
      <w:r>
        <w:rPr>
          <w:rFonts w:ascii="Arial" w:hAnsi="Arial"/>
          <w:w w:val="110"/>
        </w:rPr>
        <w:t>≤</w:t>
      </w:r>
      <w:r>
        <w:rPr>
          <w:w w:val="110"/>
        </w:rPr>
        <w:t>.</w:t>
      </w:r>
      <w:r>
        <w:rPr>
          <w:w w:val="110"/>
        </w:rPr>
        <w:t> We</w:t>
      </w:r>
      <w:r>
        <w:rPr>
          <w:w w:val="110"/>
        </w:rPr>
        <w:t> use here the notion of a partial ordering in a linear space according to the </w:t>
      </w:r>
      <w:bookmarkStart w:name="_bookmark38" w:id="58"/>
      <w:bookmarkEnd w:id="58"/>
      <w:r>
        <w:rPr>
          <w:w w:val="110"/>
        </w:rPr>
        <w:t>book</w:t>
      </w:r>
      <w:r>
        <w:rPr>
          <w:w w:val="110"/>
        </w:rPr>
        <w:t> </w:t>
      </w:r>
      <w:hyperlink w:history="true" w:anchor="_bookmark115">
        <w:r>
          <w:rPr>
            <w:color w:val="0080AC"/>
            <w:w w:val="110"/>
          </w:rPr>
          <w:t>Jahn</w:t>
        </w:r>
        <w:r>
          <w:rPr>
            <w:color w:val="0080AC"/>
            <w:spacing w:val="1"/>
            <w:w w:val="110"/>
          </w:rPr>
          <w:t> </w:t>
        </w:r>
        <w:r>
          <w:rPr>
            <w:color w:val="0080AC"/>
            <w:w w:val="110"/>
          </w:rPr>
          <w:t>(2011)</w:t>
        </w:r>
      </w:hyperlink>
      <w:r>
        <w:rPr>
          <w:w w:val="110"/>
        </w:rPr>
        <w:t>.</w:t>
      </w:r>
      <w:r>
        <w:rPr>
          <w:spacing w:val="1"/>
          <w:w w:val="110"/>
        </w:rPr>
        <w:t> </w:t>
      </w:r>
      <w:r>
        <w:rPr>
          <w:w w:val="110"/>
        </w:rPr>
        <w:t>Any such</w:t>
      </w:r>
      <w:r>
        <w:rPr>
          <w:spacing w:val="1"/>
          <w:w w:val="110"/>
        </w:rPr>
        <w:t> </w:t>
      </w:r>
      <w:r>
        <w:rPr>
          <w:w w:val="110"/>
        </w:rPr>
        <w:t>antisymmetric partial ordering</w:t>
      </w:r>
      <w:r>
        <w:rPr>
          <w:spacing w:val="1"/>
          <w:w w:val="110"/>
        </w:rPr>
        <w:t> </w:t>
      </w:r>
      <w:r>
        <w:rPr>
          <w:w w:val="110"/>
        </w:rPr>
        <w:t>can</w:t>
      </w:r>
      <w:r>
        <w:rPr>
          <w:spacing w:val="1"/>
          <w:w w:val="110"/>
        </w:rPr>
        <w:t> </w:t>
      </w:r>
      <w:r>
        <w:rPr>
          <w:w w:val="110"/>
        </w:rPr>
        <w:t>be </w:t>
      </w:r>
      <w:r>
        <w:rPr>
          <w:spacing w:val="-4"/>
          <w:w w:val="110"/>
        </w:rPr>
        <w:t>rep-</w:t>
      </w:r>
    </w:p>
    <w:p>
      <w:pPr>
        <w:pStyle w:val="BodyText"/>
        <w:spacing w:line="215" w:lineRule="exact"/>
      </w:pPr>
      <w:r>
        <w:rPr>
          <w:w w:val="110"/>
        </w:rPr>
        <w:t>resented</w:t>
      </w:r>
      <w:r>
        <w:rPr>
          <w:spacing w:val="4"/>
          <w:w w:val="110"/>
        </w:rPr>
        <w:t> </w:t>
      </w:r>
      <w:r>
        <w:rPr>
          <w:w w:val="110"/>
        </w:rPr>
        <w:t>by</w:t>
      </w:r>
      <w:r>
        <w:rPr>
          <w:spacing w:val="4"/>
          <w:w w:val="110"/>
        </w:rPr>
        <w:t> </w:t>
      </w:r>
      <w:r>
        <w:rPr>
          <w:w w:val="110"/>
        </w:rPr>
        <w:t>a</w:t>
      </w:r>
      <w:r>
        <w:rPr>
          <w:spacing w:val="4"/>
          <w:w w:val="110"/>
        </w:rPr>
        <w:t> </w:t>
      </w:r>
      <w:r>
        <w:rPr>
          <w:w w:val="110"/>
        </w:rPr>
        <w:t>pointed</w:t>
      </w:r>
      <w:r>
        <w:rPr>
          <w:spacing w:val="4"/>
          <w:w w:val="110"/>
        </w:rPr>
        <w:t> </w:t>
      </w:r>
      <w:r>
        <w:rPr>
          <w:w w:val="110"/>
        </w:rPr>
        <w:t>convex</w:t>
      </w:r>
      <w:r>
        <w:rPr>
          <w:spacing w:val="4"/>
          <w:w w:val="110"/>
        </w:rPr>
        <w:t> </w:t>
      </w:r>
      <w:r>
        <w:rPr>
          <w:w w:val="110"/>
        </w:rPr>
        <w:t>cone</w:t>
      </w:r>
      <w:r>
        <w:rPr>
          <w:spacing w:val="4"/>
          <w:w w:val="110"/>
        </w:rPr>
        <w:t> </w:t>
      </w:r>
      <w:r>
        <w:rPr>
          <w:rFonts w:ascii="STIX Math" w:hAnsi="STIX Math" w:eastAsia="STIX Math"/>
          <w:i/>
          <w:w w:val="110"/>
        </w:rPr>
        <w:t>𝐾</w:t>
      </w:r>
      <w:r>
        <w:rPr>
          <w:rFonts w:ascii="STIX Math" w:hAnsi="STIX Math" w:eastAsia="STIX Math"/>
          <w:i/>
          <w:spacing w:val="10"/>
          <w:w w:val="110"/>
        </w:rPr>
        <w:t> </w:t>
      </w:r>
      <w:r>
        <w:rPr>
          <w:rFonts w:ascii="STIX Math" w:hAnsi="STIX Math" w:eastAsia="STIX Math"/>
          <w:i/>
          <w:w w:val="110"/>
        </w:rPr>
        <w:t>⊆</w:t>
      </w:r>
      <w:r>
        <w:rPr>
          <w:rFonts w:ascii="STIX Math" w:hAnsi="STIX Math" w:eastAsia="STIX Math"/>
          <w:i/>
          <w:spacing w:val="-3"/>
          <w:w w:val="110"/>
        </w:rPr>
        <w:t> </w:t>
      </w:r>
      <w:r>
        <w:rPr>
          <w:rFonts w:ascii="DejaVu Serif" w:hAnsi="DejaVu Serif" w:eastAsia="DejaVu Serif"/>
          <w:w w:val="110"/>
        </w:rPr>
        <w:t>ℝ</w:t>
      </w:r>
      <w:r>
        <w:rPr>
          <w:rFonts w:ascii="STIX Math" w:hAnsi="STIX Math" w:eastAsia="STIX Math"/>
          <w:i/>
          <w:w w:val="110"/>
          <w:vertAlign w:val="superscript"/>
        </w:rPr>
        <w:t>𝑚</w:t>
      </w:r>
      <w:r>
        <w:rPr>
          <w:w w:val="110"/>
          <w:vertAlign w:val="baseline"/>
        </w:rPr>
        <w:t>,</w:t>
      </w:r>
      <w:r>
        <w:rPr>
          <w:spacing w:val="4"/>
          <w:w w:val="110"/>
          <w:vertAlign w:val="baseline"/>
        </w:rPr>
        <w:t> </w:t>
      </w:r>
      <w:r>
        <w:rPr>
          <w:w w:val="110"/>
          <w:vertAlign w:val="baseline"/>
        </w:rPr>
        <w:t>then</w:t>
      </w:r>
      <w:r>
        <w:rPr>
          <w:spacing w:val="4"/>
          <w:w w:val="110"/>
          <w:vertAlign w:val="baseline"/>
        </w:rPr>
        <w:t> </w:t>
      </w:r>
      <w:r>
        <w:rPr>
          <w:w w:val="110"/>
          <w:vertAlign w:val="baseline"/>
        </w:rPr>
        <w:t>called</w:t>
      </w:r>
      <w:r>
        <w:rPr>
          <w:spacing w:val="5"/>
          <w:w w:val="110"/>
          <w:vertAlign w:val="baseline"/>
        </w:rPr>
        <w:t> </w:t>
      </w:r>
      <w:r>
        <w:rPr>
          <w:w w:val="110"/>
          <w:vertAlign w:val="baseline"/>
        </w:rPr>
        <w:t>ordering</w:t>
      </w:r>
      <w:r>
        <w:rPr>
          <w:spacing w:val="4"/>
          <w:w w:val="110"/>
          <w:vertAlign w:val="baseline"/>
        </w:rPr>
        <w:t> </w:t>
      </w:r>
      <w:r>
        <w:rPr>
          <w:spacing w:val="-2"/>
          <w:w w:val="110"/>
          <w:vertAlign w:val="baseline"/>
        </w:rPr>
        <w:t>cone,</w:t>
      </w:r>
    </w:p>
    <w:p>
      <w:pPr>
        <w:pStyle w:val="BodyText"/>
        <w:spacing w:line="107" w:lineRule="exact"/>
        <w:jc w:val="left"/>
      </w:pPr>
      <w:r>
        <w:rPr>
          <w:spacing w:val="-5"/>
          <w:w w:val="110"/>
        </w:rPr>
        <w:t>by</w:t>
      </w:r>
    </w:p>
    <w:p>
      <w:pPr>
        <w:tabs>
          <w:tab w:pos="830" w:val="left" w:leader="none"/>
          <w:tab w:pos="1181" w:val="left" w:leader="none"/>
        </w:tabs>
        <w:spacing w:line="349" w:lineRule="exact" w:before="0"/>
        <w:ind w:left="158" w:right="0" w:firstLine="0"/>
        <w:jc w:val="left"/>
        <w:rPr>
          <w:rFonts w:ascii="STIX Math" w:hAnsi="STIX Math" w:eastAsia="STIX Math"/>
          <w:i/>
          <w:sz w:val="16"/>
        </w:rPr>
      </w:pPr>
      <w:r>
        <w:rPr>
          <w:rFonts w:ascii="STIX Math" w:hAnsi="STIX Math" w:eastAsia="STIX Math"/>
          <w:i/>
          <w:w w:val="105"/>
          <w:sz w:val="16"/>
        </w:rPr>
        <w:t>𝑦</w:t>
      </w:r>
      <w:r>
        <w:rPr>
          <w:rFonts w:ascii="STIX Math" w:hAnsi="STIX Math" w:eastAsia="STIX Math"/>
          <w:i/>
          <w:spacing w:val="7"/>
          <w:w w:val="105"/>
          <w:sz w:val="16"/>
        </w:rPr>
        <w:t> </w:t>
      </w:r>
      <w:r>
        <w:rPr>
          <w:rFonts w:ascii="Arial" w:hAnsi="Arial" w:eastAsia="Arial"/>
          <w:w w:val="105"/>
          <w:sz w:val="16"/>
        </w:rPr>
        <w:t>≤</w:t>
      </w:r>
      <w:r>
        <w:rPr>
          <w:rFonts w:ascii="STIX Math" w:hAnsi="STIX Math" w:eastAsia="STIX Math"/>
          <w:i/>
          <w:w w:val="105"/>
          <w:position w:val="-3"/>
          <w:sz w:val="12"/>
        </w:rPr>
        <w:t>𝐾</w:t>
      </w:r>
      <w:r>
        <w:rPr>
          <w:rFonts w:ascii="STIX Math" w:hAnsi="STIX Math" w:eastAsia="STIX Math"/>
          <w:i/>
          <w:spacing w:val="38"/>
          <w:w w:val="105"/>
          <w:position w:val="-3"/>
          <w:sz w:val="12"/>
        </w:rPr>
        <w:t> </w:t>
      </w:r>
      <w:r>
        <w:rPr>
          <w:rFonts w:ascii="STIX Math" w:hAnsi="STIX Math" w:eastAsia="STIX Math"/>
          <w:i/>
          <w:spacing w:val="-10"/>
          <w:w w:val="105"/>
          <w:sz w:val="16"/>
        </w:rPr>
        <w:t>𝑧</w:t>
      </w:r>
      <w:r>
        <w:rPr>
          <w:rFonts w:ascii="STIX Math" w:hAnsi="STIX Math" w:eastAsia="STIX Math"/>
          <w:i/>
          <w:sz w:val="16"/>
        </w:rPr>
        <w:tab/>
      </w:r>
      <w:r>
        <w:rPr>
          <w:rFonts w:ascii="DejaVu Sans" w:hAnsi="DejaVu Sans" w:eastAsia="DejaVu Sans"/>
          <w:spacing w:val="-10"/>
          <w:w w:val="105"/>
          <w:sz w:val="16"/>
        </w:rPr>
        <w:t>⇔</w:t>
      </w:r>
      <w:r>
        <w:rPr>
          <w:rFonts w:ascii="DejaVu Sans" w:hAnsi="DejaVu Sans" w:eastAsia="DejaVu Sans"/>
          <w:sz w:val="16"/>
        </w:rPr>
        <w:tab/>
      </w:r>
      <w:r>
        <w:rPr>
          <w:rFonts w:ascii="STIX Math" w:hAnsi="STIX Math" w:eastAsia="STIX Math"/>
          <w:i/>
          <w:w w:val="105"/>
          <w:sz w:val="16"/>
        </w:rPr>
        <w:t>𝑧</w:t>
      </w:r>
      <w:r>
        <w:rPr>
          <w:rFonts w:ascii="STIX Math" w:hAnsi="STIX Math" w:eastAsia="STIX Math"/>
          <w:i/>
          <w:spacing w:val="-5"/>
          <w:w w:val="105"/>
          <w:sz w:val="16"/>
        </w:rPr>
        <w:t> </w:t>
      </w:r>
      <w:r>
        <w:rPr>
          <w:rFonts w:ascii="STIX Math" w:hAnsi="STIX Math" w:eastAsia="STIX Math"/>
          <w:w w:val="115"/>
          <w:sz w:val="16"/>
        </w:rPr>
        <w:t>−</w:t>
      </w:r>
      <w:r>
        <w:rPr>
          <w:rFonts w:ascii="STIX Math" w:hAnsi="STIX Math" w:eastAsia="STIX Math"/>
          <w:spacing w:val="-7"/>
          <w:w w:val="115"/>
          <w:sz w:val="16"/>
        </w:rPr>
        <w:t> </w:t>
      </w:r>
      <w:r>
        <w:rPr>
          <w:rFonts w:ascii="STIX Math" w:hAnsi="STIX Math" w:eastAsia="STIX Math"/>
          <w:i/>
          <w:w w:val="105"/>
          <w:sz w:val="16"/>
        </w:rPr>
        <w:t>𝑦</w:t>
      </w:r>
      <w:r>
        <w:rPr>
          <w:rFonts w:ascii="STIX Math" w:hAnsi="STIX Math" w:eastAsia="STIX Math"/>
          <w:i/>
          <w:spacing w:val="5"/>
          <w:w w:val="105"/>
          <w:sz w:val="16"/>
        </w:rPr>
        <w:t> </w:t>
      </w:r>
      <w:r>
        <w:rPr>
          <w:rFonts w:ascii="STIX Math" w:hAnsi="STIX Math" w:eastAsia="STIX Math"/>
          <w:w w:val="105"/>
          <w:sz w:val="16"/>
        </w:rPr>
        <w:t>∈</w:t>
      </w:r>
      <w:r>
        <w:rPr>
          <w:rFonts w:ascii="STIX Math" w:hAnsi="STIX Math" w:eastAsia="STIX Math"/>
          <w:spacing w:val="5"/>
          <w:w w:val="105"/>
          <w:sz w:val="16"/>
        </w:rPr>
        <w:t> </w:t>
      </w:r>
      <w:r>
        <w:rPr>
          <w:rFonts w:ascii="STIX Math" w:hAnsi="STIX Math" w:eastAsia="STIX Math"/>
          <w:i/>
          <w:spacing w:val="-5"/>
          <w:w w:val="105"/>
          <w:sz w:val="16"/>
        </w:rPr>
        <w:t>𝐾.</w:t>
      </w:r>
    </w:p>
    <w:p>
      <w:pPr>
        <w:spacing w:line="100" w:lineRule="auto" w:before="138"/>
        <w:ind w:left="158" w:right="42" w:firstLine="0"/>
        <w:jc w:val="both"/>
        <w:rPr>
          <w:rFonts w:ascii="STIX Math" w:hAnsi="STIX Math" w:eastAsia="STIX Math"/>
          <w:sz w:val="16"/>
        </w:rPr>
      </w:pPr>
      <w:r>
        <w:rPr>
          <w:w w:val="110"/>
          <w:sz w:val="16"/>
        </w:rPr>
        <w:t>Recall</w:t>
      </w:r>
      <w:r>
        <w:rPr>
          <w:spacing w:val="17"/>
          <w:w w:val="110"/>
          <w:sz w:val="16"/>
        </w:rPr>
        <w:t> </w:t>
      </w:r>
      <w:r>
        <w:rPr>
          <w:w w:val="110"/>
          <w:sz w:val="16"/>
        </w:rPr>
        <w:t>that</w:t>
      </w:r>
      <w:r>
        <w:rPr>
          <w:spacing w:val="17"/>
          <w:w w:val="110"/>
          <w:sz w:val="16"/>
        </w:rPr>
        <w:t> </w:t>
      </w:r>
      <w:r>
        <w:rPr>
          <w:w w:val="110"/>
          <w:sz w:val="16"/>
        </w:rPr>
        <w:t>a</w:t>
      </w:r>
      <w:r>
        <w:rPr>
          <w:spacing w:val="17"/>
          <w:w w:val="110"/>
          <w:sz w:val="16"/>
        </w:rPr>
        <w:t> </w:t>
      </w:r>
      <w:r>
        <w:rPr>
          <w:w w:val="110"/>
          <w:sz w:val="16"/>
        </w:rPr>
        <w:t>nonempty</w:t>
      </w:r>
      <w:r>
        <w:rPr>
          <w:spacing w:val="17"/>
          <w:w w:val="110"/>
          <w:sz w:val="16"/>
        </w:rPr>
        <w:t> </w:t>
      </w:r>
      <w:r>
        <w:rPr>
          <w:w w:val="110"/>
          <w:sz w:val="16"/>
        </w:rPr>
        <w:t>set</w:t>
      </w:r>
      <w:r>
        <w:rPr>
          <w:spacing w:val="17"/>
          <w:w w:val="110"/>
          <w:sz w:val="16"/>
        </w:rPr>
        <w:t> </w:t>
      </w:r>
      <w:r>
        <w:rPr>
          <w:rFonts w:ascii="STIX Math" w:hAnsi="STIX Math" w:eastAsia="STIX Math"/>
          <w:i/>
          <w:w w:val="110"/>
          <w:sz w:val="16"/>
        </w:rPr>
        <w:t>𝐾</w:t>
      </w:r>
      <w:r>
        <w:rPr>
          <w:rFonts w:ascii="STIX Math" w:hAnsi="STIX Math" w:eastAsia="STIX Math"/>
          <w:i/>
          <w:spacing w:val="27"/>
          <w:w w:val="110"/>
          <w:sz w:val="16"/>
        </w:rPr>
        <w:t> </w:t>
      </w:r>
      <w:r>
        <w:rPr>
          <w:rFonts w:ascii="STIX Math" w:hAnsi="STIX Math" w:eastAsia="STIX Math"/>
          <w:i/>
          <w:w w:val="110"/>
          <w:sz w:val="16"/>
        </w:rPr>
        <w:t>⊆</w:t>
      </w:r>
      <w:r>
        <w:rPr>
          <w:rFonts w:ascii="STIX Math" w:hAnsi="STIX Math" w:eastAsia="STIX Math"/>
          <w:i/>
          <w:spacing w:val="11"/>
          <w:w w:val="110"/>
          <w:sz w:val="16"/>
        </w:rPr>
        <w:t> </w:t>
      </w:r>
      <w:r>
        <w:rPr>
          <w:rFonts w:ascii="DejaVu Serif" w:hAnsi="DejaVu Serif" w:eastAsia="DejaVu Serif"/>
          <w:w w:val="110"/>
          <w:sz w:val="16"/>
        </w:rPr>
        <w:t>ℝ</w:t>
      </w:r>
      <w:r>
        <w:rPr>
          <w:rFonts w:ascii="STIX Math" w:hAnsi="STIX Math" w:eastAsia="STIX Math"/>
          <w:i/>
          <w:w w:val="110"/>
          <w:sz w:val="16"/>
          <w:vertAlign w:val="superscript"/>
        </w:rPr>
        <w:t>𝑚</w:t>
      </w:r>
      <w:r>
        <w:rPr>
          <w:rFonts w:ascii="STIX Math" w:hAnsi="STIX Math" w:eastAsia="STIX Math"/>
          <w:i/>
          <w:spacing w:val="28"/>
          <w:w w:val="110"/>
          <w:sz w:val="16"/>
          <w:vertAlign w:val="baseline"/>
        </w:rPr>
        <w:t> </w:t>
      </w:r>
      <w:r>
        <w:rPr>
          <w:w w:val="110"/>
          <w:sz w:val="16"/>
          <w:vertAlign w:val="baseline"/>
        </w:rPr>
        <w:t>is</w:t>
      </w:r>
      <w:r>
        <w:rPr>
          <w:spacing w:val="17"/>
          <w:w w:val="110"/>
          <w:sz w:val="16"/>
          <w:vertAlign w:val="baseline"/>
        </w:rPr>
        <w:t> </w:t>
      </w:r>
      <w:r>
        <w:rPr>
          <w:w w:val="110"/>
          <w:sz w:val="16"/>
          <w:vertAlign w:val="baseline"/>
        </w:rPr>
        <w:t>a</w:t>
      </w:r>
      <w:r>
        <w:rPr>
          <w:spacing w:val="17"/>
          <w:w w:val="110"/>
          <w:sz w:val="16"/>
          <w:vertAlign w:val="baseline"/>
        </w:rPr>
        <w:t> </w:t>
      </w:r>
      <w:r>
        <w:rPr>
          <w:w w:val="110"/>
          <w:sz w:val="16"/>
          <w:vertAlign w:val="baseline"/>
        </w:rPr>
        <w:t>convex</w:t>
      </w:r>
      <w:r>
        <w:rPr>
          <w:spacing w:val="17"/>
          <w:w w:val="110"/>
          <w:sz w:val="16"/>
          <w:vertAlign w:val="baseline"/>
        </w:rPr>
        <w:t> </w:t>
      </w:r>
      <w:r>
        <w:rPr>
          <w:w w:val="110"/>
          <w:sz w:val="16"/>
          <w:vertAlign w:val="baseline"/>
        </w:rPr>
        <w:t>cone</w:t>
      </w:r>
      <w:r>
        <w:rPr>
          <w:spacing w:val="17"/>
          <w:w w:val="110"/>
          <w:sz w:val="16"/>
          <w:vertAlign w:val="baseline"/>
        </w:rPr>
        <w:t> </w:t>
      </w:r>
      <w:r>
        <w:rPr>
          <w:w w:val="110"/>
          <w:sz w:val="16"/>
          <w:vertAlign w:val="baseline"/>
        </w:rPr>
        <w:t>if</w:t>
      </w:r>
      <w:r>
        <w:rPr>
          <w:spacing w:val="17"/>
          <w:w w:val="110"/>
          <w:sz w:val="16"/>
          <w:vertAlign w:val="baseline"/>
        </w:rPr>
        <w:t> </w:t>
      </w:r>
      <w:r>
        <w:rPr>
          <w:rFonts w:ascii="STIX Math" w:hAnsi="STIX Math" w:eastAsia="STIX Math"/>
          <w:i/>
          <w:w w:val="110"/>
          <w:sz w:val="16"/>
          <w:vertAlign w:val="baseline"/>
        </w:rPr>
        <w:t>𝜆</w:t>
      </w:r>
      <w:r>
        <w:rPr>
          <w:rFonts w:ascii="STIX Math" w:hAnsi="STIX Math" w:eastAsia="STIX Math"/>
          <w:w w:val="110"/>
          <w:sz w:val="16"/>
          <w:vertAlign w:val="baseline"/>
        </w:rPr>
        <w:t>(</w:t>
      </w:r>
      <w:r>
        <w:rPr>
          <w:rFonts w:ascii="STIX Math" w:hAnsi="STIX Math" w:eastAsia="STIX Math"/>
          <w:i/>
          <w:w w:val="110"/>
          <w:sz w:val="16"/>
          <w:vertAlign w:val="baseline"/>
        </w:rPr>
        <w:t>𝑥</w:t>
      </w:r>
      <w:r>
        <w:rPr>
          <w:rFonts w:ascii="STIX Math" w:hAnsi="STIX Math" w:eastAsia="STIX Math"/>
          <w:i/>
          <w:spacing w:val="-1"/>
          <w:w w:val="110"/>
          <w:sz w:val="16"/>
          <w:vertAlign w:val="baseline"/>
        </w:rPr>
        <w:t> </w:t>
      </w:r>
      <w:r>
        <w:rPr>
          <w:rFonts w:ascii="STIX Math" w:hAnsi="STIX Math" w:eastAsia="STIX Math"/>
          <w:w w:val="110"/>
          <w:sz w:val="16"/>
          <w:vertAlign w:val="baseline"/>
        </w:rPr>
        <w:t>+</w:t>
      </w:r>
      <w:r>
        <w:rPr>
          <w:rFonts w:ascii="STIX Math" w:hAnsi="STIX Math" w:eastAsia="STIX Math"/>
          <w:spacing w:val="-1"/>
          <w:w w:val="110"/>
          <w:sz w:val="16"/>
          <w:vertAlign w:val="baseline"/>
        </w:rPr>
        <w:t> </w:t>
      </w:r>
      <w:r>
        <w:rPr>
          <w:rFonts w:ascii="STIX Math" w:hAnsi="STIX Math" w:eastAsia="STIX Math"/>
          <w:i/>
          <w:w w:val="110"/>
          <w:sz w:val="16"/>
          <w:vertAlign w:val="baseline"/>
        </w:rPr>
        <w:t>𝑦</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i/>
          <w:w w:val="110"/>
          <w:sz w:val="16"/>
          <w:vertAlign w:val="baseline"/>
        </w:rPr>
        <w:t>𝐾</w:t>
      </w:r>
      <w:r>
        <w:rPr>
          <w:rFonts w:ascii="STIX Math" w:hAnsi="STIX Math" w:eastAsia="STIX Math"/>
          <w:i/>
          <w:spacing w:val="32"/>
          <w:w w:val="110"/>
          <w:sz w:val="16"/>
          <w:vertAlign w:val="baseline"/>
        </w:rPr>
        <w:t> </w:t>
      </w:r>
      <w:r>
        <w:rPr>
          <w:w w:val="110"/>
          <w:sz w:val="16"/>
          <w:vertAlign w:val="baseline"/>
        </w:rPr>
        <w:t>for</w:t>
      </w:r>
      <w:r>
        <w:rPr>
          <w:w w:val="110"/>
          <w:sz w:val="16"/>
          <w:vertAlign w:val="baseline"/>
        </w:rPr>
        <w:t> all</w:t>
      </w:r>
      <w:r>
        <w:rPr>
          <w:spacing w:val="10"/>
          <w:w w:val="110"/>
          <w:sz w:val="16"/>
          <w:vertAlign w:val="baseline"/>
        </w:rPr>
        <w:t> </w:t>
      </w:r>
      <w:r>
        <w:rPr>
          <w:rFonts w:ascii="STIX Math" w:hAnsi="STIX Math" w:eastAsia="STIX Math"/>
          <w:i/>
          <w:w w:val="110"/>
          <w:sz w:val="16"/>
          <w:vertAlign w:val="baseline"/>
        </w:rPr>
        <w:t>𝜆 </w:t>
      </w:r>
      <w:r>
        <w:rPr>
          <w:rFonts w:ascii="Arial" w:hAnsi="Arial" w:eastAsia="Arial"/>
          <w:w w:val="110"/>
          <w:sz w:val="16"/>
          <w:vertAlign w:val="baseline"/>
        </w:rPr>
        <w:t>≥ </w:t>
      </w:r>
      <w:r>
        <w:rPr>
          <w:rFonts w:ascii="STIX Math" w:hAnsi="STIX Math" w:eastAsia="STIX Math"/>
          <w:w w:val="110"/>
          <w:sz w:val="16"/>
          <w:vertAlign w:val="baseline"/>
        </w:rPr>
        <w:t>0</w:t>
      </w:r>
      <w:r>
        <w:rPr>
          <w:rFonts w:ascii="STIX Math" w:hAnsi="STIX Math" w:eastAsia="STIX Math"/>
          <w:i/>
          <w:w w:val="110"/>
          <w:sz w:val="16"/>
          <w:vertAlign w:val="baseline"/>
        </w:rPr>
        <w:t>,</w:t>
      </w:r>
      <w:r>
        <w:rPr>
          <w:rFonts w:ascii="STIX Math" w:hAnsi="STIX Math" w:eastAsia="STIX Math"/>
          <w:i/>
          <w:spacing w:val="40"/>
          <w:w w:val="110"/>
          <w:sz w:val="16"/>
          <w:vertAlign w:val="baseline"/>
        </w:rPr>
        <w:t> </w:t>
      </w:r>
      <w:r>
        <w:rPr>
          <w:rFonts w:ascii="STIX Math" w:hAnsi="STIX Math" w:eastAsia="STIX Math"/>
          <w:i/>
          <w:w w:val="110"/>
          <w:sz w:val="16"/>
          <w:vertAlign w:val="baseline"/>
        </w:rPr>
        <w:t>𝑥,</w:t>
      </w:r>
      <w:r>
        <w:rPr>
          <w:rFonts w:ascii="STIX Math" w:hAnsi="STIX Math" w:eastAsia="STIX Math"/>
          <w:i/>
          <w:spacing w:val="-9"/>
          <w:w w:val="110"/>
          <w:sz w:val="16"/>
          <w:vertAlign w:val="baseline"/>
        </w:rPr>
        <w:t> </w:t>
      </w:r>
      <w:r>
        <w:rPr>
          <w:rFonts w:ascii="STIX Math" w:hAnsi="STIX Math" w:eastAsia="STIX Math"/>
          <w:i/>
          <w:w w:val="110"/>
          <w:sz w:val="16"/>
          <w:vertAlign w:val="baseline"/>
        </w:rPr>
        <w:t>𝑦 </w:t>
      </w:r>
      <w:r>
        <w:rPr>
          <w:rFonts w:ascii="STIX Math" w:hAnsi="STIX Math" w:eastAsia="STIX Math"/>
          <w:w w:val="110"/>
          <w:sz w:val="16"/>
          <w:vertAlign w:val="baseline"/>
        </w:rPr>
        <w:t>∈ </w:t>
      </w:r>
      <w:r>
        <w:rPr>
          <w:rFonts w:ascii="STIX Math" w:hAnsi="STIX Math" w:eastAsia="STIX Math"/>
          <w:i/>
          <w:w w:val="110"/>
          <w:sz w:val="16"/>
          <w:vertAlign w:val="baseline"/>
        </w:rPr>
        <w:t>𝐾</w:t>
      </w:r>
      <w:r>
        <w:rPr>
          <w:rFonts w:ascii="STIX Math" w:hAnsi="STIX Math" w:eastAsia="STIX Math"/>
          <w:i/>
          <w:spacing w:val="-11"/>
          <w:w w:val="110"/>
          <w:sz w:val="16"/>
          <w:vertAlign w:val="baseline"/>
        </w:rPr>
        <w:t> </w:t>
      </w:r>
      <w:r>
        <w:rPr>
          <w:w w:val="110"/>
          <w:sz w:val="16"/>
          <w:vertAlign w:val="baseline"/>
        </w:rPr>
        <w:t>,</w:t>
      </w:r>
      <w:r>
        <w:rPr>
          <w:spacing w:val="25"/>
          <w:w w:val="110"/>
          <w:sz w:val="16"/>
          <w:vertAlign w:val="baseline"/>
        </w:rPr>
        <w:t> </w:t>
      </w:r>
      <w:r>
        <w:rPr>
          <w:w w:val="110"/>
          <w:sz w:val="16"/>
          <w:vertAlign w:val="baseline"/>
        </w:rPr>
        <w:t>and</w:t>
      </w:r>
      <w:r>
        <w:rPr>
          <w:spacing w:val="25"/>
          <w:w w:val="110"/>
          <w:sz w:val="16"/>
          <w:vertAlign w:val="baseline"/>
        </w:rPr>
        <w:t> </w:t>
      </w:r>
      <w:r>
        <w:rPr>
          <w:rFonts w:ascii="STIX Math" w:hAnsi="STIX Math" w:eastAsia="STIX Math"/>
          <w:i/>
          <w:w w:val="110"/>
          <w:sz w:val="16"/>
          <w:vertAlign w:val="baseline"/>
        </w:rPr>
        <w:t>𝐾</w:t>
      </w:r>
      <w:r>
        <w:rPr>
          <w:rFonts w:ascii="STIX Math" w:hAnsi="STIX Math" w:eastAsia="STIX Math"/>
          <w:i/>
          <w:spacing w:val="40"/>
          <w:w w:val="110"/>
          <w:sz w:val="16"/>
          <w:vertAlign w:val="baseline"/>
        </w:rPr>
        <w:t> </w:t>
      </w:r>
      <w:r>
        <w:rPr>
          <w:w w:val="110"/>
          <w:sz w:val="16"/>
          <w:vertAlign w:val="baseline"/>
        </w:rPr>
        <w:t>is</w:t>
      </w:r>
      <w:r>
        <w:rPr>
          <w:spacing w:val="25"/>
          <w:w w:val="110"/>
          <w:sz w:val="16"/>
          <w:vertAlign w:val="baseline"/>
        </w:rPr>
        <w:t> </w:t>
      </w:r>
      <w:r>
        <w:rPr>
          <w:w w:val="110"/>
          <w:sz w:val="16"/>
          <w:vertAlign w:val="baseline"/>
        </w:rPr>
        <w:t>a</w:t>
      </w:r>
      <w:r>
        <w:rPr>
          <w:spacing w:val="25"/>
          <w:w w:val="110"/>
          <w:sz w:val="16"/>
          <w:vertAlign w:val="baseline"/>
        </w:rPr>
        <w:t> </w:t>
      </w:r>
      <w:r>
        <w:rPr>
          <w:w w:val="110"/>
          <w:sz w:val="16"/>
          <w:vertAlign w:val="baseline"/>
        </w:rPr>
        <w:t>pointed</w:t>
      </w:r>
      <w:r>
        <w:rPr>
          <w:spacing w:val="25"/>
          <w:w w:val="110"/>
          <w:sz w:val="16"/>
          <w:vertAlign w:val="baseline"/>
        </w:rPr>
        <w:t> </w:t>
      </w:r>
      <w:r>
        <w:rPr>
          <w:w w:val="110"/>
          <w:sz w:val="16"/>
          <w:vertAlign w:val="baseline"/>
        </w:rPr>
        <w:t>convex</w:t>
      </w:r>
      <w:r>
        <w:rPr>
          <w:spacing w:val="25"/>
          <w:w w:val="110"/>
          <w:sz w:val="16"/>
          <w:vertAlign w:val="baseline"/>
        </w:rPr>
        <w:t> </w:t>
      </w:r>
      <w:r>
        <w:rPr>
          <w:w w:val="110"/>
          <w:sz w:val="16"/>
          <w:vertAlign w:val="baseline"/>
        </w:rPr>
        <w:t>cone</w:t>
      </w:r>
      <w:r>
        <w:rPr>
          <w:spacing w:val="25"/>
          <w:w w:val="110"/>
          <w:sz w:val="16"/>
          <w:vertAlign w:val="baseline"/>
        </w:rPr>
        <w:t> </w:t>
      </w:r>
      <w:r>
        <w:rPr>
          <w:w w:val="110"/>
          <w:sz w:val="16"/>
          <w:vertAlign w:val="baseline"/>
        </w:rPr>
        <w:t>if</w:t>
      </w:r>
      <w:r>
        <w:rPr>
          <w:spacing w:val="25"/>
          <w:w w:val="110"/>
          <w:sz w:val="16"/>
          <w:vertAlign w:val="baseline"/>
        </w:rPr>
        <w:t> </w:t>
      </w:r>
      <w:r>
        <w:rPr>
          <w:w w:val="110"/>
          <w:sz w:val="16"/>
          <w:vertAlign w:val="baseline"/>
        </w:rPr>
        <w:t>additionally</w:t>
      </w:r>
      <w:r>
        <w:rPr>
          <w:spacing w:val="25"/>
          <w:w w:val="110"/>
          <w:sz w:val="16"/>
          <w:vertAlign w:val="baseline"/>
        </w:rPr>
        <w:t> </w:t>
      </w:r>
      <w:r>
        <w:rPr>
          <w:rFonts w:ascii="STIX Math" w:hAnsi="STIX Math" w:eastAsia="STIX Math"/>
          <w:i/>
          <w:w w:val="110"/>
          <w:sz w:val="16"/>
          <w:vertAlign w:val="baseline"/>
        </w:rPr>
        <w:t>𝐾</w:t>
      </w:r>
      <w:r>
        <w:rPr>
          <w:rFonts w:ascii="STIX Math" w:hAnsi="STIX Math" w:eastAsia="STIX Math"/>
          <w:i/>
          <w:spacing w:val="19"/>
          <w:w w:val="110"/>
          <w:sz w:val="16"/>
          <w:vertAlign w:val="baseline"/>
        </w:rPr>
        <w:t> </w:t>
      </w:r>
      <w:r>
        <w:rPr>
          <w:rFonts w:ascii="STIX Math" w:hAnsi="STIX Math" w:eastAsia="STIX Math"/>
          <w:w w:val="110"/>
          <w:sz w:val="16"/>
          <w:vertAlign w:val="baseline"/>
        </w:rPr>
        <w:t>∩ (−</w:t>
      </w:r>
      <w:r>
        <w:rPr>
          <w:rFonts w:ascii="STIX Math" w:hAnsi="STIX Math" w:eastAsia="STIX Math"/>
          <w:i/>
          <w:w w:val="110"/>
          <w:sz w:val="16"/>
          <w:vertAlign w:val="baseline"/>
        </w:rPr>
        <w:t>𝐾</w:t>
      </w:r>
      <w:r>
        <w:rPr>
          <w:rFonts w:ascii="STIX Math" w:hAnsi="STIX Math" w:eastAsia="STIX Math"/>
          <w:w w:val="110"/>
          <w:sz w:val="16"/>
          <w:vertAlign w:val="baseline"/>
        </w:rPr>
        <w:t>) = {0}</w:t>
      </w:r>
      <w:r>
        <w:rPr>
          <w:w w:val="110"/>
          <w:sz w:val="16"/>
          <w:vertAlign w:val="baseline"/>
        </w:rPr>
        <w:t>. Then a point </w:t>
      </w:r>
      <w:r>
        <w:rPr>
          <w:rFonts w:ascii="STIX Math" w:hAnsi="STIX Math" w:eastAsia="STIX Math"/>
          <w:i/>
          <w:w w:val="110"/>
          <w:sz w:val="16"/>
          <w:vertAlign w:val="baseline"/>
        </w:rPr>
        <w:t>𝑥̄ </w:t>
      </w:r>
      <w:r>
        <w:rPr>
          <w:rFonts w:ascii="STIX Math" w:hAnsi="STIX Math" w:eastAsia="STIX Math"/>
          <w:w w:val="110"/>
          <w:sz w:val="16"/>
          <w:vertAlign w:val="baseline"/>
        </w:rPr>
        <w:t>∈ </w:t>
      </w:r>
      <w:r>
        <w:rPr>
          <w:rFonts w:ascii="STIX Math" w:hAnsi="STIX Math" w:eastAsia="STIX Math"/>
          <w:i/>
          <w:w w:val="110"/>
          <w:sz w:val="16"/>
          <w:vertAlign w:val="baseline"/>
        </w:rPr>
        <w:t>𝑀 </w:t>
      </w:r>
      <w:r>
        <w:rPr>
          <w:w w:val="110"/>
          <w:sz w:val="16"/>
          <w:vertAlign w:val="baseline"/>
        </w:rPr>
        <w:t>is an eﬃcient solution for </w:t>
      </w:r>
      <w:r>
        <w:rPr>
          <w:rFonts w:ascii="STIX Math" w:hAnsi="STIX Math" w:eastAsia="STIX Math"/>
          <w:w w:val="110"/>
          <w:sz w:val="16"/>
          <w:vertAlign w:val="baseline"/>
        </w:rPr>
        <w:t>min</w:t>
      </w:r>
      <w:r>
        <w:rPr>
          <w:rFonts w:ascii="STIX Math" w:hAnsi="STIX Math" w:eastAsia="STIX Math"/>
          <w:i/>
          <w:w w:val="110"/>
          <w:sz w:val="16"/>
          <w:vertAlign w:val="subscript"/>
        </w:rPr>
        <w:t>𝑥</w:t>
      </w:r>
      <w:r>
        <w:rPr>
          <w:rFonts w:ascii="STIX Math" w:hAnsi="STIX Math" w:eastAsia="STIX Math"/>
          <w:w w:val="110"/>
          <w:sz w:val="16"/>
          <w:vertAlign w:val="subscript"/>
        </w:rPr>
        <w:t>∈</w:t>
      </w:r>
      <w:r>
        <w:rPr>
          <w:rFonts w:ascii="STIX Math" w:hAnsi="STIX Math" w:eastAsia="STIX Math"/>
          <w:i/>
          <w:w w:val="110"/>
          <w:sz w:val="16"/>
          <w:vertAlign w:val="subscript"/>
        </w:rPr>
        <w:t>𝑀</w:t>
      </w:r>
      <w:r>
        <w:rPr>
          <w:rFonts w:ascii="STIX Math" w:hAnsi="STIX Math" w:eastAsia="STIX Math"/>
          <w:i/>
          <w:w w:val="110"/>
          <w:sz w:val="16"/>
          <w:vertAlign w:val="baseline"/>
        </w:rPr>
        <w:t> 𝑓</w:t>
      </w:r>
      <w:r>
        <w:rPr>
          <w:rFonts w:ascii="STIX Math" w:hAnsi="STIX Math" w:eastAsia="STIX Math"/>
          <w:i/>
          <w:spacing w:val="-24"/>
          <w:w w:val="11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𝑥</w:t>
      </w:r>
      <w:r>
        <w:rPr>
          <w:rFonts w:ascii="STIX Math" w:hAnsi="STIX Math" w:eastAsia="STIX Math"/>
          <w:w w:val="110"/>
          <w:sz w:val="16"/>
          <w:vertAlign w:val="baseline"/>
        </w:rPr>
        <w:t>)</w:t>
      </w:r>
    </w:p>
    <w:p>
      <w:pPr>
        <w:pStyle w:val="BodyText"/>
        <w:spacing w:line="172" w:lineRule="exact"/>
        <w:jc w:val="left"/>
      </w:pPr>
      <w:r>
        <w:rPr>
          <w:w w:val="110"/>
        </w:rPr>
        <w:t>w.r.t.</w:t>
      </w:r>
      <w:r>
        <w:rPr>
          <w:spacing w:val="4"/>
          <w:w w:val="110"/>
        </w:rPr>
        <w:t> </w:t>
      </w:r>
      <w:r>
        <w:rPr>
          <w:w w:val="110"/>
        </w:rPr>
        <w:t>a</w:t>
      </w:r>
      <w:r>
        <w:rPr>
          <w:spacing w:val="4"/>
          <w:w w:val="110"/>
        </w:rPr>
        <w:t> </w:t>
      </w:r>
      <w:r>
        <w:rPr>
          <w:w w:val="110"/>
        </w:rPr>
        <w:t>partial</w:t>
      </w:r>
      <w:r>
        <w:rPr>
          <w:spacing w:val="3"/>
          <w:w w:val="110"/>
        </w:rPr>
        <w:t> </w:t>
      </w:r>
      <w:r>
        <w:rPr>
          <w:w w:val="110"/>
        </w:rPr>
        <w:t>ordering</w:t>
      </w:r>
      <w:r>
        <w:rPr>
          <w:spacing w:val="4"/>
          <w:w w:val="110"/>
        </w:rPr>
        <w:t> </w:t>
      </w:r>
      <w:r>
        <w:rPr>
          <w:w w:val="110"/>
        </w:rPr>
        <w:t>defined</w:t>
      </w:r>
      <w:r>
        <w:rPr>
          <w:spacing w:val="5"/>
          <w:w w:val="110"/>
        </w:rPr>
        <w:t> </w:t>
      </w:r>
      <w:r>
        <w:rPr>
          <w:w w:val="110"/>
        </w:rPr>
        <w:t>by</w:t>
      </w:r>
      <w:r>
        <w:rPr>
          <w:spacing w:val="4"/>
          <w:w w:val="110"/>
        </w:rPr>
        <w:t> </w:t>
      </w:r>
      <w:r>
        <w:rPr>
          <w:rFonts w:ascii="STIX Math" w:eastAsia="STIX Math"/>
          <w:i/>
          <w:w w:val="110"/>
        </w:rPr>
        <w:t>𝐾</w:t>
      </w:r>
      <w:r>
        <w:rPr>
          <w:rFonts w:ascii="STIX Math" w:eastAsia="STIX Math"/>
          <w:i/>
          <w:spacing w:val="16"/>
          <w:w w:val="110"/>
        </w:rPr>
        <w:t> </w:t>
      </w:r>
      <w:r>
        <w:rPr>
          <w:spacing w:val="-5"/>
          <w:w w:val="110"/>
        </w:rPr>
        <w:t>if</w:t>
      </w:r>
    </w:p>
    <w:p>
      <w:pPr>
        <w:spacing w:line="405" w:lineRule="exact" w:before="0"/>
        <w:ind w:left="158" w:right="0" w:firstLine="0"/>
        <w:jc w:val="left"/>
        <w:rPr>
          <w:rFonts w:ascii="STIX Math" w:hAnsi="STIX Math" w:eastAsia="STIX Math"/>
          <w:i/>
          <w:sz w:val="16"/>
        </w:rPr>
      </w:pPr>
      <w:r>
        <w:rPr>
          <w:rFonts w:ascii="STIX Math" w:hAnsi="STIX Math" w:eastAsia="STIX Math"/>
          <w:spacing w:val="-2"/>
          <w:w w:val="105"/>
          <w:sz w:val="16"/>
        </w:rPr>
        <w:t>({</w:t>
      </w:r>
      <w:r>
        <w:rPr>
          <w:rFonts w:ascii="STIX Math" w:hAnsi="STIX Math" w:eastAsia="STIX Math"/>
          <w:i/>
          <w:spacing w:val="-2"/>
          <w:w w:val="105"/>
          <w:sz w:val="16"/>
        </w:rPr>
        <w:t>𝑓</w:t>
      </w:r>
      <w:r>
        <w:rPr>
          <w:rFonts w:ascii="STIX Math" w:hAnsi="STIX Math" w:eastAsia="STIX Math"/>
          <w:i/>
          <w:spacing w:val="-24"/>
          <w:w w:val="105"/>
          <w:sz w:val="16"/>
        </w:rPr>
        <w:t> </w:t>
      </w:r>
      <w:r>
        <w:rPr>
          <w:rFonts w:ascii="STIX Math" w:hAnsi="STIX Math" w:eastAsia="STIX Math"/>
          <w:spacing w:val="-2"/>
          <w:w w:val="105"/>
          <w:sz w:val="16"/>
        </w:rPr>
        <w:t>(</w:t>
      </w:r>
      <w:r>
        <w:rPr>
          <w:rFonts w:ascii="STIX Math" w:hAnsi="STIX Math" w:eastAsia="STIX Math"/>
          <w:i/>
          <w:spacing w:val="-2"/>
          <w:w w:val="105"/>
          <w:sz w:val="16"/>
        </w:rPr>
        <w:t>𝑥̄</w:t>
      </w:r>
      <w:r>
        <w:rPr>
          <w:rFonts w:ascii="STIX Math" w:hAnsi="STIX Math" w:eastAsia="STIX Math"/>
          <w:spacing w:val="-2"/>
          <w:w w:val="105"/>
          <w:sz w:val="16"/>
        </w:rPr>
        <w:t>)}</w:t>
      </w:r>
      <w:r>
        <w:rPr>
          <w:rFonts w:ascii="STIX Math" w:hAnsi="STIX Math" w:eastAsia="STIX Math"/>
          <w:spacing w:val="-9"/>
          <w:w w:val="105"/>
          <w:sz w:val="16"/>
        </w:rPr>
        <w:t> </w:t>
      </w:r>
      <w:r>
        <w:rPr>
          <w:rFonts w:ascii="STIX Math" w:hAnsi="STIX Math" w:eastAsia="STIX Math"/>
          <w:spacing w:val="-2"/>
          <w:w w:val="110"/>
          <w:sz w:val="16"/>
        </w:rPr>
        <w:t>−</w:t>
      </w:r>
      <w:r>
        <w:rPr>
          <w:rFonts w:ascii="STIX Math" w:hAnsi="STIX Math" w:eastAsia="STIX Math"/>
          <w:spacing w:val="-9"/>
          <w:w w:val="110"/>
          <w:sz w:val="16"/>
        </w:rPr>
        <w:t> </w:t>
      </w:r>
      <w:r>
        <w:rPr>
          <w:rFonts w:ascii="STIX Math" w:hAnsi="STIX Math" w:eastAsia="STIX Math"/>
          <w:i/>
          <w:spacing w:val="-2"/>
          <w:w w:val="105"/>
          <w:sz w:val="16"/>
        </w:rPr>
        <w:t>𝐾</w:t>
      </w:r>
      <w:r>
        <w:rPr>
          <w:rFonts w:ascii="STIX Math" w:hAnsi="STIX Math" w:eastAsia="STIX Math"/>
          <w:i/>
          <w:spacing w:val="-29"/>
          <w:w w:val="105"/>
          <w:sz w:val="16"/>
        </w:rPr>
        <w:t> </w:t>
      </w:r>
      <w:r>
        <w:rPr>
          <w:rFonts w:ascii="STIX Math" w:hAnsi="STIX Math" w:eastAsia="STIX Math"/>
          <w:spacing w:val="-2"/>
          <w:w w:val="105"/>
          <w:sz w:val="16"/>
        </w:rPr>
        <w:t>)</w:t>
      </w:r>
      <w:r>
        <w:rPr>
          <w:rFonts w:ascii="STIX Math" w:hAnsi="STIX Math" w:eastAsia="STIX Math"/>
          <w:spacing w:val="-10"/>
          <w:w w:val="105"/>
          <w:sz w:val="16"/>
        </w:rPr>
        <w:t> </w:t>
      </w:r>
      <w:r>
        <w:rPr>
          <w:rFonts w:ascii="STIX Math" w:hAnsi="STIX Math" w:eastAsia="STIX Math"/>
          <w:spacing w:val="-2"/>
          <w:w w:val="105"/>
          <w:sz w:val="16"/>
        </w:rPr>
        <w:t>∩</w:t>
      </w:r>
      <w:r>
        <w:rPr>
          <w:rFonts w:ascii="STIX Math" w:hAnsi="STIX Math" w:eastAsia="STIX Math"/>
          <w:spacing w:val="-8"/>
          <w:w w:val="105"/>
          <w:sz w:val="16"/>
        </w:rPr>
        <w:t> </w:t>
      </w:r>
      <w:r>
        <w:rPr>
          <w:rFonts w:ascii="STIX Math" w:hAnsi="STIX Math" w:eastAsia="STIX Math"/>
          <w:i/>
          <w:spacing w:val="-2"/>
          <w:w w:val="105"/>
          <w:sz w:val="16"/>
        </w:rPr>
        <w:t>𝑓</w:t>
      </w:r>
      <w:r>
        <w:rPr>
          <w:rFonts w:ascii="STIX Math" w:hAnsi="STIX Math" w:eastAsia="STIX Math"/>
          <w:i/>
          <w:spacing w:val="-24"/>
          <w:w w:val="105"/>
          <w:sz w:val="16"/>
        </w:rPr>
        <w:t> </w:t>
      </w:r>
      <w:r>
        <w:rPr>
          <w:rFonts w:ascii="STIX Math" w:hAnsi="STIX Math" w:eastAsia="STIX Math"/>
          <w:spacing w:val="-2"/>
          <w:w w:val="105"/>
          <w:sz w:val="16"/>
        </w:rPr>
        <w:t>(</w:t>
      </w:r>
      <w:r>
        <w:rPr>
          <w:rFonts w:ascii="STIX Math" w:hAnsi="STIX Math" w:eastAsia="STIX Math"/>
          <w:i/>
          <w:spacing w:val="-2"/>
          <w:w w:val="105"/>
          <w:sz w:val="16"/>
        </w:rPr>
        <w:t>𝑀</w:t>
      </w:r>
      <w:r>
        <w:rPr>
          <w:rFonts w:ascii="STIX Math" w:hAnsi="STIX Math" w:eastAsia="STIX Math"/>
          <w:i/>
          <w:spacing w:val="-28"/>
          <w:w w:val="105"/>
          <w:sz w:val="16"/>
        </w:rPr>
        <w:t> </w:t>
      </w:r>
      <w:r>
        <w:rPr>
          <w:rFonts w:ascii="STIX Math" w:hAnsi="STIX Math" w:eastAsia="STIX Math"/>
          <w:spacing w:val="-2"/>
          <w:w w:val="105"/>
          <w:sz w:val="16"/>
        </w:rPr>
        <w:t>)</w:t>
      </w:r>
      <w:r>
        <w:rPr>
          <w:rFonts w:ascii="STIX Math" w:hAnsi="STIX Math" w:eastAsia="STIX Math"/>
          <w:spacing w:val="-9"/>
          <w:w w:val="105"/>
          <w:sz w:val="16"/>
        </w:rPr>
        <w:t> </w:t>
      </w:r>
      <w:r>
        <w:rPr>
          <w:rFonts w:ascii="STIX Math" w:hAnsi="STIX Math" w:eastAsia="STIX Math"/>
          <w:spacing w:val="-2"/>
          <w:w w:val="105"/>
          <w:sz w:val="16"/>
        </w:rPr>
        <w:t>=</w:t>
      </w:r>
      <w:r>
        <w:rPr>
          <w:rFonts w:ascii="STIX Math" w:hAnsi="STIX Math" w:eastAsia="STIX Math"/>
          <w:spacing w:val="-5"/>
          <w:w w:val="105"/>
          <w:sz w:val="16"/>
        </w:rPr>
        <w:t> </w:t>
      </w:r>
      <w:r>
        <w:rPr>
          <w:rFonts w:ascii="STIX Math" w:hAnsi="STIX Math" w:eastAsia="STIX Math"/>
          <w:spacing w:val="-2"/>
          <w:w w:val="105"/>
          <w:sz w:val="16"/>
        </w:rPr>
        <w:t>{</w:t>
      </w:r>
      <w:r>
        <w:rPr>
          <w:rFonts w:ascii="STIX Math" w:hAnsi="STIX Math" w:eastAsia="STIX Math"/>
          <w:i/>
          <w:spacing w:val="-2"/>
          <w:w w:val="105"/>
          <w:sz w:val="16"/>
        </w:rPr>
        <w:t>𝑓</w:t>
      </w:r>
      <w:r>
        <w:rPr>
          <w:rFonts w:ascii="STIX Math" w:hAnsi="STIX Math" w:eastAsia="STIX Math"/>
          <w:i/>
          <w:spacing w:val="-24"/>
          <w:w w:val="105"/>
          <w:sz w:val="16"/>
        </w:rPr>
        <w:t> </w:t>
      </w:r>
      <w:r>
        <w:rPr>
          <w:rFonts w:ascii="STIX Math" w:hAnsi="STIX Math" w:eastAsia="STIX Math"/>
          <w:spacing w:val="-2"/>
          <w:w w:val="105"/>
          <w:sz w:val="16"/>
        </w:rPr>
        <w:t>(</w:t>
      </w:r>
      <w:r>
        <w:rPr>
          <w:rFonts w:ascii="STIX Math" w:hAnsi="STIX Math" w:eastAsia="STIX Math"/>
          <w:i/>
          <w:spacing w:val="-2"/>
          <w:w w:val="105"/>
          <w:sz w:val="16"/>
        </w:rPr>
        <w:t>𝑥̄</w:t>
      </w:r>
      <w:r>
        <w:rPr>
          <w:rFonts w:ascii="STIX Math" w:hAnsi="STIX Math" w:eastAsia="STIX Math"/>
          <w:spacing w:val="-2"/>
          <w:w w:val="105"/>
          <w:sz w:val="16"/>
        </w:rPr>
        <w:t>)}</w:t>
      </w:r>
      <w:r>
        <w:rPr>
          <w:rFonts w:ascii="STIX Math" w:hAnsi="STIX Math" w:eastAsia="STIX Math"/>
          <w:i/>
          <w:spacing w:val="-2"/>
          <w:w w:val="105"/>
          <w:sz w:val="16"/>
        </w:rPr>
        <w:t>.</w:t>
      </w:r>
    </w:p>
    <w:p>
      <w:pPr>
        <w:pStyle w:val="BodyText"/>
        <w:spacing w:line="112" w:lineRule="auto" w:before="159"/>
        <w:ind w:right="45" w:firstLine="239"/>
      </w:pPr>
      <w:r>
        <w:rPr/>
        <mc:AlternateContent>
          <mc:Choice Requires="wps">
            <w:drawing>
              <wp:anchor distT="0" distB="0" distL="0" distR="0" allowOverlap="1" layoutInCell="1" locked="0" behindDoc="1" simplePos="0" relativeHeight="486295040">
                <wp:simplePos x="0" y="0"/>
                <wp:positionH relativeFrom="page">
                  <wp:posOffset>987704</wp:posOffset>
                </wp:positionH>
                <wp:positionV relativeFrom="paragraph">
                  <wp:posOffset>236749</wp:posOffset>
                </wp:positionV>
                <wp:extent cx="52069" cy="104139"/>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77.772003pt;margin-top:18.641672pt;width:4.1pt;height:8.2pt;mso-position-horizontal-relative:page;mso-position-vertical-relative:paragraph;z-index:-17021440" type="#_x0000_t202" id="docshape158"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w w:val="110"/>
        </w:rPr>
        <w:t>the</w:t>
      </w:r>
      <w:r>
        <w:rPr>
          <w:w w:val="110"/>
        </w:rPr>
        <w:t> cone</w:t>
      </w:r>
      <w:r>
        <w:rPr>
          <w:w w:val="110"/>
        </w:rPr>
        <w:t> </w:t>
      </w:r>
      <w:r>
        <w:rPr>
          <w:rFonts w:ascii="DejaVu Serif" w:hAnsi="DejaVu Serif" w:eastAsia="DejaVu Serif"/>
          <w:w w:val="110"/>
        </w:rPr>
        <w:t>ℝ</w:t>
      </w:r>
      <w:r>
        <w:rPr>
          <w:rFonts w:ascii="STIX Math" w:hAnsi="STIX Math" w:eastAsia="STIX Math"/>
          <w:i/>
          <w:w w:val="110"/>
          <w:vertAlign w:val="superscript"/>
        </w:rPr>
        <w:t>𝑚</w:t>
      </w:r>
      <w:r>
        <w:rPr>
          <w:w w:val="110"/>
          <w:vertAlign w:val="baseline"/>
        </w:rPr>
        <w:t>.</w:t>
      </w:r>
      <w:r>
        <w:rPr>
          <w:w w:val="110"/>
          <w:vertAlign w:val="baseline"/>
        </w:rPr>
        <w:t> Such</w:t>
      </w:r>
      <w:r>
        <w:rPr>
          <w:w w:val="110"/>
          <w:vertAlign w:val="baseline"/>
        </w:rPr>
        <w:t> a</w:t>
      </w:r>
      <w:r>
        <w:rPr>
          <w:w w:val="110"/>
          <w:vertAlign w:val="baseline"/>
        </w:rPr>
        <w:t> modeling</w:t>
      </w:r>
      <w:r>
        <w:rPr>
          <w:w w:val="110"/>
          <w:vertAlign w:val="baseline"/>
        </w:rPr>
        <w:t> with</w:t>
      </w:r>
      <w:r>
        <w:rPr>
          <w:w w:val="110"/>
          <w:vertAlign w:val="baseline"/>
        </w:rPr>
        <w:t> more</w:t>
      </w:r>
      <w:r>
        <w:rPr>
          <w:w w:val="110"/>
          <w:vertAlign w:val="baseline"/>
        </w:rPr>
        <w:t> general</w:t>
      </w:r>
      <w:r>
        <w:rPr>
          <w:w w:val="110"/>
          <w:vertAlign w:val="baseline"/>
        </w:rPr>
        <w:t> ordering</w:t>
      </w:r>
      <w:r>
        <w:rPr>
          <w:w w:val="110"/>
          <w:vertAlign w:val="baseline"/>
        </w:rPr>
        <w:t> cones</w:t>
      </w:r>
      <w:r>
        <w:rPr>
          <w:w w:val="110"/>
          <w:vertAlign w:val="baseline"/>
        </w:rPr>
        <w:t> </w:t>
      </w:r>
      <w:r>
        <w:rPr>
          <w:w w:val="110"/>
          <w:vertAlign w:val="baseline"/>
        </w:rPr>
        <w:t>is</w:t>
      </w:r>
      <w:r>
        <w:rPr>
          <w:spacing w:val="80"/>
          <w:w w:val="110"/>
          <w:vertAlign w:val="baseline"/>
        </w:rPr>
        <w:t> </w:t>
      </w:r>
      <w:r>
        <w:rPr>
          <w:w w:val="110"/>
          <w:vertAlign w:val="baseline"/>
        </w:rPr>
        <w:t>a Thus</w:t>
      </w:r>
      <w:r>
        <w:rPr>
          <w:spacing w:val="-3"/>
          <w:w w:val="110"/>
          <w:vertAlign w:val="baseline"/>
        </w:rPr>
        <w:t> </w:t>
      </w:r>
      <w:r>
        <w:rPr>
          <w:w w:val="110"/>
          <w:vertAlign w:val="baseline"/>
        </w:rPr>
        <w:t>one</w:t>
      </w:r>
      <w:r>
        <w:rPr>
          <w:spacing w:val="-3"/>
          <w:w w:val="110"/>
          <w:vertAlign w:val="baseline"/>
        </w:rPr>
        <w:t> </w:t>
      </w:r>
      <w:r>
        <w:rPr>
          <w:w w:val="110"/>
          <w:vertAlign w:val="baseline"/>
        </w:rPr>
        <w:t>can</w:t>
      </w:r>
      <w:r>
        <w:rPr>
          <w:spacing w:val="-3"/>
          <w:w w:val="110"/>
          <w:vertAlign w:val="baseline"/>
        </w:rPr>
        <w:t> </w:t>
      </w:r>
      <w:r>
        <w:rPr>
          <w:w w:val="110"/>
          <w:vertAlign w:val="baseline"/>
        </w:rPr>
        <w:t>model</w:t>
      </w:r>
      <w:r>
        <w:rPr>
          <w:spacing w:val="-3"/>
          <w:w w:val="110"/>
          <w:vertAlign w:val="baseline"/>
        </w:rPr>
        <w:t> </w:t>
      </w:r>
      <w:r>
        <w:rPr>
          <w:w w:val="110"/>
          <w:vertAlign w:val="baseline"/>
        </w:rPr>
        <w:t>problems</w:t>
      </w:r>
      <w:r>
        <w:rPr>
          <w:spacing w:val="-3"/>
          <w:w w:val="110"/>
          <w:vertAlign w:val="baseline"/>
        </w:rPr>
        <w:t> </w:t>
      </w:r>
      <w:r>
        <w:rPr>
          <w:w w:val="110"/>
          <w:vertAlign w:val="baseline"/>
        </w:rPr>
        <w:t>with</w:t>
      </w:r>
      <w:r>
        <w:rPr>
          <w:spacing w:val="-3"/>
          <w:w w:val="110"/>
          <w:vertAlign w:val="baseline"/>
        </w:rPr>
        <w:t> </w:t>
      </w:r>
      <w:r>
        <w:rPr>
          <w:w w:val="110"/>
          <w:vertAlign w:val="baseline"/>
        </w:rPr>
        <w:t>more</w:t>
      </w:r>
      <w:r>
        <w:rPr>
          <w:spacing w:val="-3"/>
          <w:w w:val="110"/>
          <w:vertAlign w:val="baseline"/>
        </w:rPr>
        <w:t> </w:t>
      </w:r>
      <w:r>
        <w:rPr>
          <w:w w:val="110"/>
          <w:vertAlign w:val="baseline"/>
        </w:rPr>
        <w:t>general</w:t>
      </w:r>
      <w:r>
        <w:rPr>
          <w:spacing w:val="-3"/>
          <w:w w:val="110"/>
          <w:vertAlign w:val="baseline"/>
        </w:rPr>
        <w:t> </w:t>
      </w:r>
      <w:r>
        <w:rPr>
          <w:w w:val="110"/>
          <w:vertAlign w:val="baseline"/>
        </w:rPr>
        <w:t>ordering</w:t>
      </w:r>
      <w:r>
        <w:rPr>
          <w:spacing w:val="-3"/>
          <w:w w:val="110"/>
          <w:vertAlign w:val="baseline"/>
        </w:rPr>
        <w:t> </w:t>
      </w:r>
      <w:r>
        <w:rPr>
          <w:w w:val="110"/>
          <w:vertAlign w:val="baseline"/>
        </w:rPr>
        <w:t>cones</w:t>
      </w:r>
      <w:r>
        <w:rPr>
          <w:spacing w:val="-3"/>
          <w:w w:val="110"/>
          <w:vertAlign w:val="baseline"/>
        </w:rPr>
        <w:t> </w:t>
      </w:r>
      <w:r>
        <w:rPr>
          <w:w w:val="110"/>
          <w:vertAlign w:val="baseline"/>
        </w:rPr>
        <w:t>than</w:t>
      </w:r>
    </w:p>
    <w:p>
      <w:pPr>
        <w:pStyle w:val="BodyText"/>
        <w:spacing w:line="273" w:lineRule="auto" w:before="21"/>
        <w:ind w:right="45"/>
      </w:pPr>
      <w:r>
        <w:rPr>
          <w:w w:val="110"/>
        </w:rPr>
        <w:t>topic</w:t>
      </w:r>
      <w:r>
        <w:rPr>
          <w:spacing w:val="-1"/>
          <w:w w:val="110"/>
        </w:rPr>
        <w:t> </w:t>
      </w:r>
      <w:r>
        <w:rPr>
          <w:w w:val="110"/>
        </w:rPr>
        <w:t>of </w:t>
      </w:r>
      <w:hyperlink w:history="true" w:anchor="_bookmark129">
        <w:r>
          <w:rPr>
            <w:color w:val="0080AC"/>
            <w:w w:val="110"/>
          </w:rPr>
          <w:t>Wiecek (2007)</w:t>
        </w:r>
      </w:hyperlink>
      <w:r>
        <w:rPr>
          <w:w w:val="110"/>
        </w:rPr>
        <w:t>,</w:t>
      </w:r>
      <w:r>
        <w:rPr>
          <w:spacing w:val="-1"/>
          <w:w w:val="110"/>
        </w:rPr>
        <w:t> </w:t>
      </w:r>
      <w:r>
        <w:rPr>
          <w:w w:val="110"/>
        </w:rPr>
        <w:t>in</w:t>
      </w:r>
      <w:r>
        <w:rPr>
          <w:spacing w:val="-1"/>
          <w:w w:val="110"/>
        </w:rPr>
        <w:t> </w:t>
      </w:r>
      <w:r>
        <w:rPr>
          <w:w w:val="110"/>
        </w:rPr>
        <w:t>which Wiecek also discusses the concept of variable domination which goes back to </w:t>
      </w:r>
      <w:hyperlink w:history="true" w:anchor="_bookmark130">
        <w:r>
          <w:rPr>
            <w:color w:val="0080AC"/>
            <w:w w:val="110"/>
          </w:rPr>
          <w:t>Yu (1974)</w:t>
        </w:r>
      </w:hyperlink>
      <w:r>
        <w:rPr>
          <w:w w:val="110"/>
        </w:rPr>
        <w:t>. Variable ordering structures</w:t>
      </w:r>
      <w:r>
        <w:rPr>
          <w:spacing w:val="-2"/>
          <w:w w:val="110"/>
        </w:rPr>
        <w:t> </w:t>
      </w:r>
      <w:r>
        <w:rPr>
          <w:w w:val="110"/>
        </w:rPr>
        <w:t>can</w:t>
      </w:r>
      <w:r>
        <w:rPr>
          <w:spacing w:val="-2"/>
          <w:w w:val="110"/>
        </w:rPr>
        <w:t> </w:t>
      </w:r>
      <w:r>
        <w:rPr>
          <w:w w:val="110"/>
        </w:rPr>
        <w:t>be</w:t>
      </w:r>
      <w:r>
        <w:rPr>
          <w:spacing w:val="-2"/>
          <w:w w:val="110"/>
        </w:rPr>
        <w:t> </w:t>
      </w:r>
      <w:r>
        <w:rPr>
          <w:w w:val="110"/>
        </w:rPr>
        <w:t>defined</w:t>
      </w:r>
      <w:r>
        <w:rPr>
          <w:spacing w:val="-2"/>
          <w:w w:val="110"/>
        </w:rPr>
        <w:t> </w:t>
      </w:r>
      <w:r>
        <w:rPr>
          <w:w w:val="110"/>
        </w:rPr>
        <w:t>in</w:t>
      </w:r>
      <w:r>
        <w:rPr>
          <w:spacing w:val="-2"/>
          <w:w w:val="110"/>
        </w:rPr>
        <w:t> </w:t>
      </w:r>
      <w:r>
        <w:rPr>
          <w:w w:val="110"/>
        </w:rPr>
        <w:t>several</w:t>
      </w:r>
      <w:r>
        <w:rPr>
          <w:spacing w:val="-2"/>
          <w:w w:val="110"/>
        </w:rPr>
        <w:t> </w:t>
      </w:r>
      <w:r>
        <w:rPr>
          <w:w w:val="110"/>
        </w:rPr>
        <w:t>ways.</w:t>
      </w:r>
      <w:r>
        <w:rPr>
          <w:spacing w:val="-1"/>
          <w:w w:val="110"/>
        </w:rPr>
        <w:t> </w:t>
      </w:r>
      <w:r>
        <w:rPr>
          <w:w w:val="110"/>
        </w:rPr>
        <w:t>For</w:t>
      </w:r>
      <w:r>
        <w:rPr>
          <w:spacing w:val="-2"/>
          <w:w w:val="110"/>
        </w:rPr>
        <w:t> </w:t>
      </w:r>
      <w:r>
        <w:rPr>
          <w:w w:val="110"/>
        </w:rPr>
        <w:t>instance,</w:t>
      </w:r>
      <w:r>
        <w:rPr>
          <w:spacing w:val="-2"/>
          <w:w w:val="110"/>
        </w:rPr>
        <w:t> </w:t>
      </w:r>
      <w:r>
        <w:rPr>
          <w:w w:val="110"/>
        </w:rPr>
        <w:t>for</w:t>
      </w:r>
      <w:r>
        <w:rPr>
          <w:spacing w:val="-2"/>
          <w:w w:val="110"/>
        </w:rPr>
        <w:t> </w:t>
      </w:r>
      <w:r>
        <w:rPr>
          <w:w w:val="110"/>
        </w:rPr>
        <w:t>a</w:t>
      </w:r>
      <w:r>
        <w:rPr>
          <w:spacing w:val="-2"/>
          <w:w w:val="110"/>
        </w:rPr>
        <w:t> </w:t>
      </w:r>
      <w:r>
        <w:rPr>
          <w:w w:val="110"/>
        </w:rPr>
        <w:t>set-</w:t>
      </w:r>
      <w:r>
        <w:rPr>
          <w:spacing w:val="-2"/>
          <w:w w:val="110"/>
        </w:rPr>
        <w:t>valued</w:t>
      </w:r>
    </w:p>
    <w:p>
      <w:pPr>
        <w:spacing w:line="89" w:lineRule="exact" w:before="0"/>
        <w:ind w:left="158" w:right="0" w:firstLine="0"/>
        <w:jc w:val="both"/>
        <w:rPr>
          <w:sz w:val="16"/>
        </w:rPr>
      </w:pPr>
      <w:r>
        <w:rPr>
          <w:w w:val="105"/>
          <w:sz w:val="16"/>
        </w:rPr>
        <w:t>map</w:t>
      </w:r>
      <w:r>
        <w:rPr>
          <w:spacing w:val="5"/>
          <w:w w:val="105"/>
          <w:sz w:val="16"/>
        </w:rPr>
        <w:t> </w:t>
      </w:r>
      <w:r>
        <w:rPr>
          <w:rFonts w:ascii="Arial" w:hAnsi="Arial" w:eastAsia="Arial"/>
          <w:w w:val="105"/>
          <w:sz w:val="16"/>
        </w:rPr>
        <w:t>Q</w:t>
      </w:r>
      <w:r>
        <w:rPr>
          <w:rFonts w:ascii="Arial" w:hAnsi="Arial" w:eastAsia="Arial"/>
          <w:spacing w:val="-1"/>
          <w:w w:val="105"/>
          <w:sz w:val="16"/>
        </w:rPr>
        <w:t> </w:t>
      </w:r>
      <w:r>
        <w:rPr>
          <w:rFonts w:ascii="STIX Math" w:hAnsi="STIX Math" w:eastAsia="STIX Math"/>
          <w:w w:val="105"/>
          <w:sz w:val="16"/>
        </w:rPr>
        <w:t>∶</w:t>
      </w:r>
      <w:r>
        <w:rPr>
          <w:rFonts w:ascii="STIX Math" w:hAnsi="STIX Math" w:eastAsia="STIX Math"/>
          <w:spacing w:val="4"/>
          <w:w w:val="105"/>
          <w:sz w:val="16"/>
        </w:rPr>
        <w:t> </w:t>
      </w:r>
      <w:r>
        <w:rPr>
          <w:rFonts w:ascii="DejaVu Serif" w:hAnsi="DejaVu Serif" w:eastAsia="DejaVu Serif"/>
          <w:w w:val="105"/>
          <w:sz w:val="16"/>
        </w:rPr>
        <w:t>ℝ</w:t>
      </w:r>
      <w:r>
        <w:rPr>
          <w:rFonts w:ascii="STIX Math" w:hAnsi="STIX Math" w:eastAsia="STIX Math"/>
          <w:i/>
          <w:w w:val="105"/>
          <w:sz w:val="16"/>
          <w:vertAlign w:val="superscript"/>
        </w:rPr>
        <w:t>𝑚</w:t>
      </w:r>
      <w:r>
        <w:rPr>
          <w:rFonts w:ascii="STIX Math" w:hAnsi="STIX Math" w:eastAsia="STIX Math"/>
          <w:i/>
          <w:spacing w:val="13"/>
          <w:w w:val="105"/>
          <w:sz w:val="16"/>
          <w:vertAlign w:val="baseline"/>
        </w:rPr>
        <w:t> </w:t>
      </w:r>
      <w:r>
        <w:rPr>
          <w:rFonts w:ascii="DejaVu Sans" w:hAnsi="DejaVu Sans" w:eastAsia="DejaVu Sans"/>
          <w:w w:val="105"/>
          <w:sz w:val="16"/>
          <w:vertAlign w:val="baseline"/>
        </w:rPr>
        <w:t>→</w:t>
      </w:r>
      <w:r>
        <w:rPr>
          <w:rFonts w:ascii="DejaVu Sans" w:hAnsi="DejaVu Sans" w:eastAsia="DejaVu Sans"/>
          <w:spacing w:val="-8"/>
          <w:w w:val="105"/>
          <w:sz w:val="16"/>
          <w:vertAlign w:val="baseline"/>
        </w:rPr>
        <w:t> </w:t>
      </w:r>
      <w:r>
        <w:rPr>
          <w:rFonts w:ascii="STIX Math" w:hAnsi="STIX Math" w:eastAsia="STIX Math"/>
          <w:w w:val="105"/>
          <w:sz w:val="16"/>
          <w:vertAlign w:val="baseline"/>
        </w:rPr>
        <w:t>2</w:t>
      </w:r>
      <w:r>
        <w:rPr>
          <w:rFonts w:ascii="DejaVu Serif" w:hAnsi="DejaVu Serif" w:eastAsia="DejaVu Serif"/>
          <w:w w:val="105"/>
          <w:position w:val="6"/>
          <w:sz w:val="12"/>
          <w:vertAlign w:val="baseline"/>
        </w:rPr>
        <w:t>ℝ</w:t>
      </w:r>
      <w:r>
        <w:rPr>
          <w:rFonts w:ascii="STIX Math" w:hAnsi="STIX Math" w:eastAsia="STIX Math"/>
          <w:i/>
          <w:w w:val="105"/>
          <w:position w:val="10"/>
          <w:sz w:val="10"/>
          <w:vertAlign w:val="baseline"/>
        </w:rPr>
        <w:t>𝑚</w:t>
      </w:r>
      <w:r>
        <w:rPr>
          <w:rFonts w:ascii="STIX Math" w:hAnsi="STIX Math" w:eastAsia="STIX Math"/>
          <w:i/>
          <w:spacing w:val="41"/>
          <w:w w:val="105"/>
          <w:position w:val="10"/>
          <w:sz w:val="10"/>
          <w:vertAlign w:val="baseline"/>
        </w:rPr>
        <w:t> </w:t>
      </w:r>
      <w:r>
        <w:rPr>
          <w:w w:val="105"/>
          <w:sz w:val="16"/>
          <w:vertAlign w:val="baseline"/>
        </w:rPr>
        <w:t>with</w:t>
      </w:r>
      <w:r>
        <w:rPr>
          <w:spacing w:val="6"/>
          <w:w w:val="105"/>
          <w:sz w:val="16"/>
          <w:vertAlign w:val="baseline"/>
        </w:rPr>
        <w:t> </w:t>
      </w:r>
      <w:r>
        <w:rPr>
          <w:rFonts w:ascii="Arial" w:hAnsi="Arial" w:eastAsia="Arial"/>
          <w:w w:val="105"/>
          <w:sz w:val="16"/>
          <w:vertAlign w:val="baseline"/>
        </w:rPr>
        <w:t>Q</w:t>
      </w:r>
      <w:r>
        <w:rPr>
          <w:rFonts w:ascii="STIX Math" w:hAnsi="STIX Math" w:eastAsia="STIX Math"/>
          <w:w w:val="105"/>
          <w:sz w:val="16"/>
          <w:vertAlign w:val="baseline"/>
        </w:rPr>
        <w:t>(</w:t>
      </w:r>
      <w:r>
        <w:rPr>
          <w:rFonts w:ascii="STIX Math" w:hAnsi="STIX Math" w:eastAsia="STIX Math"/>
          <w:i/>
          <w:w w:val="105"/>
          <w:sz w:val="16"/>
          <w:vertAlign w:val="baseline"/>
        </w:rPr>
        <w:t>𝑦</w:t>
      </w:r>
      <w:r>
        <w:rPr>
          <w:rFonts w:ascii="STIX Math" w:hAnsi="STIX Math" w:eastAsia="STIX Math"/>
          <w:w w:val="105"/>
          <w:sz w:val="16"/>
          <w:vertAlign w:val="baseline"/>
        </w:rPr>
        <w:t>)</w:t>
      </w:r>
      <w:r>
        <w:rPr>
          <w:rFonts w:ascii="STIX Math" w:hAnsi="STIX Math" w:eastAsia="STIX Math"/>
          <w:spacing w:val="6"/>
          <w:w w:val="105"/>
          <w:sz w:val="16"/>
          <w:vertAlign w:val="baseline"/>
        </w:rPr>
        <w:t> </w:t>
      </w:r>
      <w:r>
        <w:rPr>
          <w:w w:val="105"/>
          <w:sz w:val="16"/>
          <w:vertAlign w:val="baseline"/>
        </w:rPr>
        <w:t>a</w:t>
      </w:r>
      <w:r>
        <w:rPr>
          <w:spacing w:val="7"/>
          <w:w w:val="105"/>
          <w:sz w:val="16"/>
          <w:vertAlign w:val="baseline"/>
        </w:rPr>
        <w:t> </w:t>
      </w:r>
      <w:r>
        <w:rPr>
          <w:w w:val="105"/>
          <w:sz w:val="16"/>
          <w:vertAlign w:val="baseline"/>
        </w:rPr>
        <w:t>pointed</w:t>
      </w:r>
      <w:r>
        <w:rPr>
          <w:spacing w:val="5"/>
          <w:w w:val="105"/>
          <w:sz w:val="16"/>
          <w:vertAlign w:val="baseline"/>
        </w:rPr>
        <w:t> </w:t>
      </w:r>
      <w:r>
        <w:rPr>
          <w:w w:val="105"/>
          <w:sz w:val="16"/>
          <w:vertAlign w:val="baseline"/>
        </w:rPr>
        <w:t>convex</w:t>
      </w:r>
      <w:r>
        <w:rPr>
          <w:spacing w:val="6"/>
          <w:w w:val="105"/>
          <w:sz w:val="16"/>
          <w:vertAlign w:val="baseline"/>
        </w:rPr>
        <w:t> </w:t>
      </w:r>
      <w:r>
        <w:rPr>
          <w:w w:val="105"/>
          <w:sz w:val="16"/>
          <w:vertAlign w:val="baseline"/>
        </w:rPr>
        <w:t>cone</w:t>
      </w:r>
      <w:r>
        <w:rPr>
          <w:spacing w:val="6"/>
          <w:w w:val="105"/>
          <w:sz w:val="16"/>
          <w:vertAlign w:val="baseline"/>
        </w:rPr>
        <w:t> </w:t>
      </w:r>
      <w:r>
        <w:rPr>
          <w:w w:val="105"/>
          <w:sz w:val="16"/>
          <w:vertAlign w:val="baseline"/>
        </w:rPr>
        <w:t>for</w:t>
      </w:r>
      <w:r>
        <w:rPr>
          <w:spacing w:val="6"/>
          <w:w w:val="105"/>
          <w:sz w:val="16"/>
          <w:vertAlign w:val="baseline"/>
        </w:rPr>
        <w:t> </w:t>
      </w:r>
      <w:r>
        <w:rPr>
          <w:w w:val="105"/>
          <w:sz w:val="16"/>
          <w:vertAlign w:val="baseline"/>
        </w:rPr>
        <w:t>all</w:t>
      </w:r>
      <w:r>
        <w:rPr>
          <w:spacing w:val="5"/>
          <w:w w:val="105"/>
          <w:sz w:val="16"/>
          <w:vertAlign w:val="baseline"/>
        </w:rPr>
        <w:t> </w:t>
      </w:r>
      <w:r>
        <w:rPr>
          <w:rFonts w:ascii="STIX Math" w:hAnsi="STIX Math" w:eastAsia="STIX Math"/>
          <w:i/>
          <w:w w:val="105"/>
          <w:sz w:val="16"/>
          <w:vertAlign w:val="baseline"/>
        </w:rPr>
        <w:t>𝑦</w:t>
      </w:r>
      <w:r>
        <w:rPr>
          <w:rFonts w:ascii="STIX Math" w:hAnsi="STIX Math" w:eastAsia="STIX Math"/>
          <w:i/>
          <w:spacing w:val="4"/>
          <w:w w:val="105"/>
          <w:sz w:val="16"/>
          <w:vertAlign w:val="baseline"/>
        </w:rPr>
        <w:t> </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DejaVu Serif" w:hAnsi="DejaVu Serif" w:eastAsia="DejaVu Serif"/>
          <w:w w:val="105"/>
          <w:sz w:val="16"/>
          <w:vertAlign w:val="baseline"/>
        </w:rPr>
        <w:t>ℝ</w:t>
      </w:r>
      <w:r>
        <w:rPr>
          <w:rFonts w:ascii="STIX Math" w:hAnsi="STIX Math" w:eastAsia="STIX Math"/>
          <w:i/>
          <w:w w:val="105"/>
          <w:sz w:val="16"/>
          <w:vertAlign w:val="superscript"/>
        </w:rPr>
        <w:t>𝑚</w:t>
      </w:r>
      <w:r>
        <w:rPr>
          <w:rFonts w:ascii="STIX Math" w:hAnsi="STIX Math" w:eastAsia="STIX Math"/>
          <w:i/>
          <w:spacing w:val="16"/>
          <w:w w:val="105"/>
          <w:sz w:val="16"/>
          <w:vertAlign w:val="baseline"/>
        </w:rPr>
        <w:t> </w:t>
      </w:r>
      <w:r>
        <w:rPr>
          <w:spacing w:val="-5"/>
          <w:w w:val="105"/>
          <w:sz w:val="16"/>
          <w:vertAlign w:val="baseline"/>
        </w:rPr>
        <w:t>one</w:t>
      </w:r>
    </w:p>
    <w:p>
      <w:pPr>
        <w:spacing w:line="262" w:lineRule="exact" w:before="0"/>
        <w:ind w:left="158" w:right="0" w:firstLine="0"/>
        <w:jc w:val="both"/>
        <w:rPr>
          <w:rFonts w:ascii="STIX Math" w:hAnsi="STIX Math" w:eastAsia="STIX Math"/>
          <w:i/>
          <w:sz w:val="16"/>
        </w:rPr>
      </w:pPr>
      <w:r>
        <w:rPr>
          <w:w w:val="110"/>
          <w:sz w:val="16"/>
        </w:rPr>
        <w:t>can</w:t>
      </w:r>
      <w:r>
        <w:rPr>
          <w:spacing w:val="-9"/>
          <w:w w:val="110"/>
          <w:sz w:val="16"/>
        </w:rPr>
        <w:t> </w:t>
      </w:r>
      <w:r>
        <w:rPr>
          <w:w w:val="110"/>
          <w:sz w:val="16"/>
        </w:rPr>
        <w:t>define</w:t>
      </w:r>
      <w:r>
        <w:rPr>
          <w:spacing w:val="-5"/>
          <w:w w:val="110"/>
          <w:sz w:val="16"/>
        </w:rPr>
        <w:t> </w:t>
      </w:r>
      <w:r>
        <w:rPr>
          <w:w w:val="110"/>
          <w:sz w:val="16"/>
        </w:rPr>
        <w:t>for</w:t>
      </w:r>
      <w:r>
        <w:rPr>
          <w:spacing w:val="-4"/>
          <w:w w:val="110"/>
          <w:sz w:val="16"/>
        </w:rPr>
        <w:t> </w:t>
      </w:r>
      <w:r>
        <w:rPr>
          <w:rFonts w:ascii="STIX Math" w:hAnsi="STIX Math" w:eastAsia="STIX Math"/>
          <w:i/>
          <w:w w:val="110"/>
          <w:sz w:val="16"/>
        </w:rPr>
        <w:t>𝑦,</w:t>
      </w:r>
      <w:r>
        <w:rPr>
          <w:rFonts w:ascii="STIX Math" w:hAnsi="STIX Math" w:eastAsia="STIX Math"/>
          <w:i/>
          <w:spacing w:val="-17"/>
          <w:w w:val="110"/>
          <w:sz w:val="16"/>
        </w:rPr>
        <w:t> </w:t>
      </w:r>
      <w:r>
        <w:rPr>
          <w:rFonts w:ascii="STIX Math" w:hAnsi="STIX Math" w:eastAsia="STIX Math"/>
          <w:i/>
          <w:w w:val="110"/>
          <w:sz w:val="16"/>
        </w:rPr>
        <w:t>𝑧</w:t>
      </w:r>
      <w:r>
        <w:rPr>
          <w:rFonts w:ascii="STIX Math" w:hAnsi="STIX Math" w:eastAsia="STIX Math"/>
          <w:i/>
          <w:spacing w:val="-7"/>
          <w:w w:val="110"/>
          <w:sz w:val="16"/>
        </w:rPr>
        <w:t> </w:t>
      </w:r>
      <w:r>
        <w:rPr>
          <w:rFonts w:ascii="STIX Math" w:hAnsi="STIX Math" w:eastAsia="STIX Math"/>
          <w:w w:val="110"/>
          <w:sz w:val="16"/>
        </w:rPr>
        <w:t>∈</w:t>
      </w:r>
      <w:r>
        <w:rPr>
          <w:rFonts w:ascii="STIX Math" w:hAnsi="STIX Math" w:eastAsia="STIX Math"/>
          <w:spacing w:val="-7"/>
          <w:w w:val="110"/>
          <w:sz w:val="16"/>
        </w:rPr>
        <w:t> </w:t>
      </w:r>
      <w:r>
        <w:rPr>
          <w:rFonts w:ascii="DejaVu Serif" w:hAnsi="DejaVu Serif" w:eastAsia="DejaVu Serif"/>
          <w:spacing w:val="-5"/>
          <w:w w:val="110"/>
          <w:sz w:val="16"/>
        </w:rPr>
        <w:t>ℝ</w:t>
      </w:r>
      <w:r>
        <w:rPr>
          <w:rFonts w:ascii="STIX Math" w:hAnsi="STIX Math" w:eastAsia="STIX Math"/>
          <w:i/>
          <w:spacing w:val="-5"/>
          <w:w w:val="110"/>
          <w:sz w:val="16"/>
          <w:vertAlign w:val="superscript"/>
        </w:rPr>
        <w:t>𝑚</w:t>
      </w:r>
    </w:p>
    <w:p>
      <w:pPr>
        <w:tabs>
          <w:tab w:pos="825" w:val="left" w:leader="none"/>
          <w:tab w:pos="1258" w:val="left" w:leader="none"/>
          <w:tab w:pos="2315" w:val="left" w:leader="none"/>
          <w:tab w:pos="2666" w:val="left" w:leader="none"/>
        </w:tabs>
        <w:spacing w:line="405" w:lineRule="exact" w:before="0"/>
        <w:ind w:left="158" w:right="0" w:firstLine="0"/>
        <w:jc w:val="left"/>
        <w:rPr>
          <w:rFonts w:ascii="STIX Math" w:hAnsi="STIX Math" w:eastAsia="STIX Math"/>
          <w:i/>
          <w:sz w:val="16"/>
        </w:rPr>
      </w:pPr>
      <w:r>
        <w:rPr>
          <w:rFonts w:ascii="STIX Math" w:hAnsi="STIX Math" w:eastAsia="STIX Math"/>
          <w:i/>
          <w:w w:val="105"/>
          <w:sz w:val="16"/>
        </w:rPr>
        <w:t>𝑦</w:t>
      </w:r>
      <w:r>
        <w:rPr>
          <w:rFonts w:ascii="STIX Math" w:hAnsi="STIX Math" w:eastAsia="STIX Math"/>
          <w:i/>
          <w:spacing w:val="7"/>
          <w:w w:val="105"/>
          <w:sz w:val="16"/>
        </w:rPr>
        <w:t> </w:t>
      </w:r>
      <w:r>
        <w:rPr>
          <w:rFonts w:ascii="Arial" w:hAnsi="Arial" w:eastAsia="Arial"/>
          <w:w w:val="105"/>
          <w:sz w:val="16"/>
        </w:rPr>
        <w:t>≤</w:t>
      </w:r>
      <w:r>
        <w:rPr>
          <w:rFonts w:ascii="Arial" w:hAnsi="Arial" w:eastAsia="Arial"/>
          <w:w w:val="105"/>
          <w:position w:val="-3"/>
          <w:sz w:val="12"/>
        </w:rPr>
        <w:t>Q</w:t>
      </w:r>
      <w:r>
        <w:rPr>
          <w:rFonts w:ascii="Arial" w:hAnsi="Arial" w:eastAsia="Arial"/>
          <w:spacing w:val="24"/>
          <w:w w:val="105"/>
          <w:position w:val="-3"/>
          <w:sz w:val="12"/>
        </w:rPr>
        <w:t> </w:t>
      </w:r>
      <w:r>
        <w:rPr>
          <w:rFonts w:ascii="STIX Math" w:hAnsi="STIX Math" w:eastAsia="STIX Math"/>
          <w:i/>
          <w:spacing w:val="-10"/>
          <w:w w:val="105"/>
          <w:sz w:val="16"/>
        </w:rPr>
        <w:t>𝑧</w:t>
      </w:r>
      <w:r>
        <w:rPr>
          <w:rFonts w:ascii="STIX Math" w:hAnsi="STIX Math" w:eastAsia="STIX Math"/>
          <w:i/>
          <w:sz w:val="16"/>
        </w:rPr>
        <w:tab/>
      </w:r>
      <w:r>
        <w:rPr>
          <w:rFonts w:ascii="STIX Math" w:hAnsi="STIX Math" w:eastAsia="STIX Math"/>
          <w:spacing w:val="-5"/>
          <w:w w:val="105"/>
          <w:sz w:val="16"/>
        </w:rPr>
        <w:t>∶</w:t>
      </w:r>
      <w:r>
        <w:rPr>
          <w:rFonts w:ascii="DejaVu Sans" w:hAnsi="DejaVu Sans" w:eastAsia="DejaVu Sans"/>
          <w:spacing w:val="-5"/>
          <w:w w:val="105"/>
          <w:sz w:val="16"/>
        </w:rPr>
        <w:t>⇔</w:t>
      </w:r>
      <w:r>
        <w:rPr>
          <w:rFonts w:ascii="DejaVu Sans" w:hAnsi="DejaVu Sans" w:eastAsia="DejaVu Sans"/>
          <w:sz w:val="16"/>
        </w:rPr>
        <w:tab/>
      </w:r>
      <w:r>
        <w:rPr>
          <w:rFonts w:ascii="STIX Math" w:hAnsi="STIX Math" w:eastAsia="STIX Math"/>
          <w:i/>
          <w:w w:val="105"/>
          <w:sz w:val="16"/>
        </w:rPr>
        <w:t>𝑧</w:t>
      </w:r>
      <w:r>
        <w:rPr>
          <w:rFonts w:ascii="STIX Math" w:hAnsi="STIX Math" w:eastAsia="STIX Math"/>
          <w:i/>
          <w:spacing w:val="-4"/>
          <w:w w:val="105"/>
          <w:sz w:val="16"/>
        </w:rPr>
        <w:t> </w:t>
      </w:r>
      <w:r>
        <w:rPr>
          <w:rFonts w:ascii="STIX Math" w:hAnsi="STIX Math" w:eastAsia="STIX Math"/>
          <w:w w:val="110"/>
          <w:sz w:val="16"/>
        </w:rPr>
        <w:t>−</w:t>
      </w:r>
      <w:r>
        <w:rPr>
          <w:rFonts w:ascii="STIX Math" w:hAnsi="STIX Math" w:eastAsia="STIX Math"/>
          <w:spacing w:val="-4"/>
          <w:w w:val="110"/>
          <w:sz w:val="16"/>
        </w:rPr>
        <w:t> </w:t>
      </w:r>
      <w:r>
        <w:rPr>
          <w:rFonts w:ascii="STIX Math" w:hAnsi="STIX Math" w:eastAsia="STIX Math"/>
          <w:i/>
          <w:w w:val="105"/>
          <w:sz w:val="16"/>
        </w:rPr>
        <w:t>𝑦</w:t>
      </w:r>
      <w:r>
        <w:rPr>
          <w:rFonts w:ascii="STIX Math" w:hAnsi="STIX Math" w:eastAsia="STIX Math"/>
          <w:i/>
          <w:spacing w:val="7"/>
          <w:w w:val="105"/>
          <w:sz w:val="16"/>
        </w:rPr>
        <w:t> </w:t>
      </w:r>
      <w:r>
        <w:rPr>
          <w:rFonts w:ascii="STIX Math" w:hAnsi="STIX Math" w:eastAsia="STIX Math"/>
          <w:w w:val="105"/>
          <w:sz w:val="16"/>
        </w:rPr>
        <w:t>∈</w:t>
      </w:r>
      <w:r>
        <w:rPr>
          <w:rFonts w:ascii="STIX Math" w:hAnsi="STIX Math" w:eastAsia="STIX Math"/>
          <w:spacing w:val="7"/>
          <w:w w:val="105"/>
          <w:sz w:val="16"/>
        </w:rPr>
        <w:t> </w:t>
      </w:r>
      <w:r>
        <w:rPr>
          <w:rFonts w:ascii="Arial" w:hAnsi="Arial" w:eastAsia="Arial"/>
          <w:spacing w:val="-4"/>
          <w:w w:val="105"/>
          <w:sz w:val="16"/>
        </w:rPr>
        <w:t>Q</w:t>
      </w:r>
      <w:r>
        <w:rPr>
          <w:rFonts w:ascii="STIX Math" w:hAnsi="STIX Math" w:eastAsia="STIX Math"/>
          <w:spacing w:val="-4"/>
          <w:w w:val="105"/>
          <w:sz w:val="16"/>
        </w:rPr>
        <w:t>(</w:t>
      </w:r>
      <w:r>
        <w:rPr>
          <w:rFonts w:ascii="STIX Math" w:hAnsi="STIX Math" w:eastAsia="STIX Math"/>
          <w:i/>
          <w:spacing w:val="-4"/>
          <w:w w:val="105"/>
          <w:sz w:val="16"/>
        </w:rPr>
        <w:t>𝑦</w:t>
      </w:r>
      <w:r>
        <w:rPr>
          <w:rFonts w:ascii="STIX Math" w:hAnsi="STIX Math" w:eastAsia="STIX Math"/>
          <w:spacing w:val="-4"/>
          <w:w w:val="105"/>
          <w:sz w:val="16"/>
        </w:rPr>
        <w:t>)</w:t>
      </w:r>
      <w:r>
        <w:rPr>
          <w:rFonts w:ascii="STIX Math" w:hAnsi="STIX Math" w:eastAsia="STIX Math"/>
          <w:sz w:val="16"/>
        </w:rPr>
        <w:tab/>
      </w:r>
      <w:r>
        <w:rPr>
          <w:rFonts w:ascii="DejaVu Sans" w:hAnsi="DejaVu Sans" w:eastAsia="DejaVu Sans"/>
          <w:spacing w:val="-10"/>
          <w:w w:val="105"/>
          <w:sz w:val="16"/>
        </w:rPr>
        <w:t>⇔</w:t>
      </w:r>
      <w:r>
        <w:rPr>
          <w:rFonts w:ascii="DejaVu Sans" w:hAnsi="DejaVu Sans" w:eastAsia="DejaVu Sans"/>
          <w:sz w:val="16"/>
        </w:rPr>
        <w:tab/>
      </w:r>
      <w:r>
        <w:rPr>
          <w:rFonts w:ascii="STIX Math" w:hAnsi="STIX Math" w:eastAsia="STIX Math"/>
          <w:i/>
          <w:w w:val="105"/>
          <w:sz w:val="16"/>
        </w:rPr>
        <w:t>𝑧</w:t>
      </w:r>
      <w:r>
        <w:rPr>
          <w:rFonts w:ascii="STIX Math" w:hAnsi="STIX Math" w:eastAsia="STIX Math"/>
          <w:i/>
          <w:spacing w:val="-11"/>
          <w:w w:val="105"/>
          <w:sz w:val="16"/>
        </w:rPr>
        <w:t> </w:t>
      </w:r>
      <w:r>
        <w:rPr>
          <w:rFonts w:ascii="STIX Math" w:hAnsi="STIX Math" w:eastAsia="STIX Math"/>
          <w:w w:val="105"/>
          <w:sz w:val="16"/>
        </w:rPr>
        <w:t>∈</w:t>
      </w:r>
      <w:r>
        <w:rPr>
          <w:rFonts w:ascii="STIX Math" w:hAnsi="STIX Math" w:eastAsia="STIX Math"/>
          <w:spacing w:val="-6"/>
          <w:w w:val="105"/>
          <w:sz w:val="16"/>
        </w:rPr>
        <w:t> </w:t>
      </w:r>
      <w:r>
        <w:rPr>
          <w:rFonts w:ascii="STIX Math" w:hAnsi="STIX Math" w:eastAsia="STIX Math"/>
          <w:w w:val="105"/>
          <w:sz w:val="16"/>
        </w:rPr>
        <w:t>{</w:t>
      </w:r>
      <w:r>
        <w:rPr>
          <w:rFonts w:ascii="STIX Math" w:hAnsi="STIX Math" w:eastAsia="STIX Math"/>
          <w:i/>
          <w:w w:val="105"/>
          <w:sz w:val="16"/>
        </w:rPr>
        <w:t>𝑦</w:t>
      </w:r>
      <w:r>
        <w:rPr>
          <w:rFonts w:ascii="STIX Math" w:hAnsi="STIX Math" w:eastAsia="STIX Math"/>
          <w:w w:val="105"/>
          <w:sz w:val="16"/>
        </w:rPr>
        <w:t>}</w:t>
      </w:r>
      <w:r>
        <w:rPr>
          <w:rFonts w:ascii="STIX Math" w:hAnsi="STIX Math" w:eastAsia="STIX Math"/>
          <w:spacing w:val="-10"/>
          <w:w w:val="105"/>
          <w:sz w:val="16"/>
        </w:rPr>
        <w:t> </w:t>
      </w:r>
      <w:r>
        <w:rPr>
          <w:rFonts w:ascii="STIX Math" w:hAnsi="STIX Math" w:eastAsia="STIX Math"/>
          <w:w w:val="105"/>
          <w:sz w:val="16"/>
        </w:rPr>
        <w:t>+</w:t>
      </w:r>
      <w:r>
        <w:rPr>
          <w:rFonts w:ascii="STIX Math" w:hAnsi="STIX Math" w:eastAsia="STIX Math"/>
          <w:spacing w:val="-11"/>
          <w:w w:val="105"/>
          <w:sz w:val="16"/>
        </w:rPr>
        <w:t> </w:t>
      </w:r>
      <w:r>
        <w:rPr>
          <w:rFonts w:ascii="Arial" w:hAnsi="Arial" w:eastAsia="Arial"/>
          <w:spacing w:val="-4"/>
          <w:w w:val="105"/>
          <w:sz w:val="16"/>
        </w:rPr>
        <w:t>Q</w:t>
      </w:r>
      <w:r>
        <w:rPr>
          <w:rFonts w:ascii="STIX Math" w:hAnsi="STIX Math" w:eastAsia="STIX Math"/>
          <w:spacing w:val="-4"/>
          <w:w w:val="105"/>
          <w:sz w:val="16"/>
        </w:rPr>
        <w:t>(</w:t>
      </w:r>
      <w:r>
        <w:rPr>
          <w:rFonts w:ascii="STIX Math" w:hAnsi="STIX Math" w:eastAsia="STIX Math"/>
          <w:i/>
          <w:spacing w:val="-4"/>
          <w:w w:val="105"/>
          <w:sz w:val="16"/>
        </w:rPr>
        <w:t>𝑦</w:t>
      </w:r>
      <w:r>
        <w:rPr>
          <w:rFonts w:ascii="STIX Math" w:hAnsi="STIX Math" w:eastAsia="STIX Math"/>
          <w:spacing w:val="-4"/>
          <w:w w:val="105"/>
          <w:sz w:val="16"/>
        </w:rPr>
        <w:t>)</w:t>
      </w:r>
      <w:r>
        <w:rPr>
          <w:rFonts w:ascii="STIX Math" w:hAnsi="STIX Math" w:eastAsia="STIX Math"/>
          <w:i/>
          <w:spacing w:val="-4"/>
          <w:w w:val="105"/>
          <w:sz w:val="16"/>
        </w:rPr>
        <w:t>.</w:t>
      </w:r>
    </w:p>
    <w:p>
      <w:pPr>
        <w:pStyle w:val="BodyText"/>
        <w:spacing w:line="210" w:lineRule="exact" w:before="63"/>
        <w:ind w:right="46"/>
      </w:pPr>
      <w:r>
        <w:rPr>
          <w:w w:val="110"/>
        </w:rPr>
        <w:t>The</w:t>
      </w:r>
      <w:r>
        <w:rPr>
          <w:w w:val="110"/>
        </w:rPr>
        <w:t> binary</w:t>
      </w:r>
      <w:r>
        <w:rPr>
          <w:w w:val="110"/>
        </w:rPr>
        <w:t> relation</w:t>
      </w:r>
      <w:r>
        <w:rPr>
          <w:w w:val="110"/>
        </w:rPr>
        <w:t> </w:t>
      </w:r>
      <w:r>
        <w:rPr>
          <w:rFonts w:ascii="Arial" w:hAnsi="Arial"/>
          <w:w w:val="110"/>
        </w:rPr>
        <w:t>≤</w:t>
      </w:r>
      <w:r>
        <w:rPr>
          <w:rFonts w:ascii="Arial" w:hAnsi="Arial"/>
          <w:w w:val="110"/>
          <w:position w:val="-3"/>
          <w:sz w:val="12"/>
        </w:rPr>
        <w:t>Q</w:t>
      </w:r>
      <w:r>
        <w:rPr>
          <w:rFonts w:ascii="Arial" w:hAnsi="Arial"/>
          <w:spacing w:val="36"/>
          <w:w w:val="110"/>
          <w:position w:val="-3"/>
          <w:sz w:val="12"/>
        </w:rPr>
        <w:t> </w:t>
      </w:r>
      <w:r>
        <w:rPr>
          <w:w w:val="110"/>
        </w:rPr>
        <w:t>is</w:t>
      </w:r>
      <w:r>
        <w:rPr>
          <w:w w:val="110"/>
        </w:rPr>
        <w:t> in</w:t>
      </w:r>
      <w:r>
        <w:rPr>
          <w:w w:val="110"/>
        </w:rPr>
        <w:t> general</w:t>
      </w:r>
      <w:r>
        <w:rPr>
          <w:w w:val="110"/>
        </w:rPr>
        <w:t> reflexive,</w:t>
      </w:r>
      <w:r>
        <w:rPr>
          <w:w w:val="110"/>
        </w:rPr>
        <w:t> but</w:t>
      </w:r>
      <w:r>
        <w:rPr>
          <w:w w:val="110"/>
        </w:rPr>
        <w:t> not</w:t>
      </w:r>
      <w:r>
        <w:rPr>
          <w:w w:val="110"/>
        </w:rPr>
        <w:t> transitive,</w:t>
      </w:r>
      <w:r>
        <w:rPr>
          <w:w w:val="110"/>
        </w:rPr>
        <w:t> not antisymmetric, and not compatible with addition or nonnegative scalar multiplication, see Lemma 1.10 in the book </w:t>
      </w:r>
      <w:hyperlink w:history="true" w:anchor="_bookmark63">
        <w:r>
          <w:rPr>
            <w:color w:val="0080AC"/>
            <w:w w:val="110"/>
          </w:rPr>
          <w:t>Eichfelder (2014b)</w:t>
        </w:r>
      </w:hyperlink>
      <w:r>
        <w:rPr>
          <w:color w:val="0080AC"/>
          <w:w w:val="110"/>
        </w:rPr>
        <w:t> </w:t>
      </w:r>
      <w:r>
        <w:rPr>
          <w:w w:val="110"/>
        </w:rPr>
        <w:t>on this topic.</w:t>
      </w:r>
      <w:r>
        <w:rPr>
          <w:spacing w:val="10"/>
          <w:w w:val="110"/>
        </w:rPr>
        <w:t> </w:t>
      </w:r>
      <w:r>
        <w:rPr>
          <w:w w:val="110"/>
        </w:rPr>
        <w:t>Such</w:t>
      </w:r>
      <w:r>
        <w:rPr>
          <w:spacing w:val="12"/>
          <w:w w:val="110"/>
        </w:rPr>
        <w:t> </w:t>
      </w:r>
      <w:r>
        <w:rPr>
          <w:w w:val="110"/>
        </w:rPr>
        <w:t>non-transitive</w:t>
      </w:r>
      <w:r>
        <w:rPr>
          <w:spacing w:val="12"/>
          <w:w w:val="110"/>
        </w:rPr>
        <w:t> </w:t>
      </w:r>
      <w:r>
        <w:rPr>
          <w:w w:val="110"/>
        </w:rPr>
        <w:t>binary</w:t>
      </w:r>
      <w:r>
        <w:rPr>
          <w:spacing w:val="11"/>
          <w:w w:val="110"/>
        </w:rPr>
        <w:t> </w:t>
      </w:r>
      <w:r>
        <w:rPr>
          <w:w w:val="110"/>
        </w:rPr>
        <w:t>relations</w:t>
      </w:r>
      <w:r>
        <w:rPr>
          <w:spacing w:val="11"/>
          <w:w w:val="110"/>
        </w:rPr>
        <w:t> </w:t>
      </w:r>
      <w:r>
        <w:rPr>
          <w:w w:val="110"/>
        </w:rPr>
        <w:t>are</w:t>
      </w:r>
      <w:r>
        <w:rPr>
          <w:spacing w:val="11"/>
          <w:w w:val="110"/>
        </w:rPr>
        <w:t> </w:t>
      </w:r>
      <w:r>
        <w:rPr>
          <w:w w:val="110"/>
        </w:rPr>
        <w:t>important</w:t>
      </w:r>
      <w:r>
        <w:rPr>
          <w:spacing w:val="11"/>
          <w:w w:val="110"/>
        </w:rPr>
        <w:t> </w:t>
      </w:r>
      <w:r>
        <w:rPr>
          <w:w w:val="110"/>
        </w:rPr>
        <w:t>for</w:t>
      </w:r>
      <w:r>
        <w:rPr>
          <w:spacing w:val="11"/>
          <w:w w:val="110"/>
        </w:rPr>
        <w:t> </w:t>
      </w:r>
      <w:r>
        <w:rPr>
          <w:spacing w:val="-2"/>
          <w:w w:val="110"/>
        </w:rPr>
        <w:t>modeling</w:t>
      </w:r>
    </w:p>
    <w:p>
      <w:pPr>
        <w:pStyle w:val="BodyText"/>
        <w:spacing w:line="112" w:lineRule="auto" w:before="176"/>
        <w:ind w:right="112"/>
      </w:pPr>
      <w:r>
        <w:rPr/>
        <w:br w:type="column"/>
      </w:r>
      <w:r>
        <w:rPr>
          <w:w w:val="110"/>
        </w:rPr>
        <w:t>so far </w:t>
      </w:r>
      <w:r>
        <w:rPr>
          <w:rFonts w:ascii="DejaVu Serif" w:hAnsi="DejaVu Serif" w:eastAsia="DejaVu Serif"/>
          <w:w w:val="110"/>
        </w:rPr>
        <w:t>ℝ</w:t>
      </w:r>
      <w:r>
        <w:rPr>
          <w:rFonts w:ascii="STIX Math" w:hAnsi="STIX Math" w:eastAsia="STIX Math"/>
          <w:i/>
          <w:w w:val="110"/>
          <w:vertAlign w:val="superscript"/>
        </w:rPr>
        <w:t>𝑚</w:t>
      </w:r>
      <w:r>
        <w:rPr>
          <w:rFonts w:ascii="STIX Math" w:hAnsi="STIX Math" w:eastAsia="STIX Math"/>
          <w:i/>
          <w:w w:val="110"/>
          <w:vertAlign w:val="baseline"/>
        </w:rPr>
        <w:t> </w:t>
      </w:r>
      <w:r>
        <w:rPr>
          <w:w w:val="110"/>
          <w:vertAlign w:val="baseline"/>
        </w:rPr>
        <w:t>or </w:t>
      </w:r>
      <w:r>
        <w:rPr>
          <w:rFonts w:ascii="STIX Math" w:hAnsi="STIX Math" w:eastAsia="STIX Math"/>
          <w:i/>
          <w:w w:val="110"/>
          <w:vertAlign w:val="baseline"/>
        </w:rPr>
        <w:t>𝐾</w:t>
      </w:r>
      <w:r>
        <w:rPr>
          <w:w w:val="110"/>
          <w:vertAlign w:val="baseline"/>
        </w:rPr>
        <w:t>, depends on </w:t>
      </w:r>
      <w:r>
        <w:rPr>
          <w:rFonts w:ascii="STIX Math" w:hAnsi="STIX Math" w:eastAsia="STIX Math"/>
          <w:i/>
          <w:w w:val="110"/>
          <w:vertAlign w:val="baseline"/>
        </w:rPr>
        <w:t>𝑦</w:t>
      </w:r>
      <w:r>
        <w:rPr>
          <w:w w:val="110"/>
          <w:vertAlign w:val="baseline"/>
        </w:rPr>
        <w:t>, i.e., it is </w:t>
      </w:r>
      <w:r>
        <w:rPr>
          <w:rFonts w:ascii="Arial" w:hAnsi="Arial" w:eastAsia="Arial"/>
          <w:w w:val="110"/>
          <w:vertAlign w:val="baseline"/>
        </w:rPr>
        <w:t>Q</w:t>
      </w:r>
      <w:r>
        <w:rPr>
          <w:rFonts w:ascii="STIX Math" w:hAnsi="STIX Math" w:eastAsia="STIX Math"/>
          <w:w w:val="110"/>
          <w:vertAlign w:val="baseline"/>
        </w:rPr>
        <w:t>(</w:t>
      </w:r>
      <w:r>
        <w:rPr>
          <w:rFonts w:ascii="STIX Math" w:hAnsi="STIX Math" w:eastAsia="STIX Math"/>
          <w:i/>
          <w:w w:val="110"/>
          <w:vertAlign w:val="baseline"/>
        </w:rPr>
        <w:t>𝑦</w:t>
      </w:r>
      <w:r>
        <w:rPr>
          <w:rFonts w:ascii="STIX Math" w:hAnsi="STIX Math" w:eastAsia="STIX Math"/>
          <w:w w:val="110"/>
          <w:vertAlign w:val="baseline"/>
        </w:rPr>
        <w:t>)</w:t>
      </w:r>
      <w:r>
        <w:rPr>
          <w:w w:val="110"/>
          <w:vertAlign w:val="baseline"/>
        </w:rPr>
        <w:t>. For instance, in intensity applications</w:t>
      </w:r>
      <w:r>
        <w:rPr>
          <w:spacing w:val="-10"/>
          <w:w w:val="110"/>
          <w:vertAlign w:val="baseline"/>
        </w:rPr>
        <w:t> </w:t>
      </w:r>
      <w:r>
        <w:rPr>
          <w:w w:val="110"/>
          <w:vertAlign w:val="baseline"/>
        </w:rPr>
        <w:t>when</w:t>
      </w:r>
      <w:r>
        <w:rPr>
          <w:spacing w:val="-8"/>
          <w:w w:val="110"/>
          <w:vertAlign w:val="baseline"/>
        </w:rPr>
        <w:t> </w:t>
      </w:r>
      <w:r>
        <w:rPr>
          <w:w w:val="110"/>
          <w:vertAlign w:val="baseline"/>
        </w:rPr>
        <w:t>the</w:t>
      </w:r>
      <w:r>
        <w:rPr>
          <w:spacing w:val="-8"/>
          <w:w w:val="110"/>
          <w:vertAlign w:val="baseline"/>
        </w:rPr>
        <w:t> </w:t>
      </w:r>
      <w:r>
        <w:rPr>
          <w:w w:val="110"/>
          <w:vertAlign w:val="baseline"/>
        </w:rPr>
        <w:t>set</w:t>
      </w:r>
      <w:r>
        <w:rPr>
          <w:spacing w:val="-9"/>
          <w:w w:val="110"/>
          <w:vertAlign w:val="baseline"/>
        </w:rPr>
        <w:t> </w:t>
      </w:r>
      <w:r>
        <w:rPr>
          <w:w w:val="110"/>
          <w:vertAlign w:val="baseline"/>
        </w:rPr>
        <w:t>of</w:t>
      </w:r>
      <w:r>
        <w:rPr>
          <w:spacing w:val="-8"/>
          <w:w w:val="110"/>
          <w:vertAlign w:val="baseline"/>
        </w:rPr>
        <w:t> </w:t>
      </w:r>
      <w:r>
        <w:rPr>
          <w:w w:val="110"/>
          <w:vertAlign w:val="baseline"/>
        </w:rPr>
        <w:t>less</w:t>
      </w:r>
      <w:r>
        <w:rPr>
          <w:spacing w:val="-8"/>
          <w:w w:val="110"/>
          <w:vertAlign w:val="baseline"/>
        </w:rPr>
        <w:t> </w:t>
      </w:r>
      <w:r>
        <w:rPr>
          <w:w w:val="110"/>
          <w:vertAlign w:val="baseline"/>
        </w:rPr>
        <w:t>preferred</w:t>
      </w:r>
      <w:r>
        <w:rPr>
          <w:spacing w:val="-9"/>
          <w:w w:val="110"/>
          <w:vertAlign w:val="baseline"/>
        </w:rPr>
        <w:t> </w:t>
      </w:r>
      <w:r>
        <w:rPr>
          <w:w w:val="110"/>
          <w:vertAlign w:val="baseline"/>
        </w:rPr>
        <w:t>directions</w:t>
      </w:r>
      <w:r>
        <w:rPr>
          <w:spacing w:val="-8"/>
          <w:w w:val="110"/>
          <w:vertAlign w:val="baseline"/>
        </w:rPr>
        <w:t> </w:t>
      </w:r>
      <w:r>
        <w:rPr>
          <w:w w:val="110"/>
          <w:vertAlign w:val="baseline"/>
        </w:rPr>
        <w:t>in</w:t>
      </w:r>
      <w:r>
        <w:rPr>
          <w:spacing w:val="-9"/>
          <w:w w:val="110"/>
          <w:vertAlign w:val="baseline"/>
        </w:rPr>
        <w:t> </w:t>
      </w:r>
      <w:r>
        <w:rPr>
          <w:w w:val="110"/>
          <w:vertAlign w:val="baseline"/>
        </w:rPr>
        <w:t>the</w:t>
      </w:r>
      <w:r>
        <w:rPr>
          <w:spacing w:val="-8"/>
          <w:w w:val="110"/>
          <w:vertAlign w:val="baseline"/>
        </w:rPr>
        <w:t> </w:t>
      </w:r>
      <w:r>
        <w:rPr>
          <w:w w:val="110"/>
          <w:vertAlign w:val="baseline"/>
        </w:rPr>
        <w:t>image</w:t>
      </w:r>
      <w:r>
        <w:rPr>
          <w:spacing w:val="-8"/>
          <w:w w:val="110"/>
          <w:vertAlign w:val="baseline"/>
        </w:rPr>
        <w:t> </w:t>
      </w:r>
      <w:r>
        <w:rPr>
          <w:spacing w:val="-2"/>
          <w:w w:val="110"/>
          <w:vertAlign w:val="baseline"/>
        </w:rPr>
        <w:t>space,</w:t>
      </w:r>
    </w:p>
    <w:p>
      <w:pPr>
        <w:pStyle w:val="BodyText"/>
        <w:spacing w:line="273" w:lineRule="auto" w:before="20"/>
        <w:ind w:right="115"/>
      </w:pPr>
      <w:r>
        <w:rPr/>
        <mc:AlternateContent>
          <mc:Choice Requires="wps">
            <w:drawing>
              <wp:anchor distT="0" distB="0" distL="0" distR="0" allowOverlap="1" layoutInCell="1" locked="0" behindDoc="1" simplePos="0" relativeHeight="486292992">
                <wp:simplePos x="0" y="0"/>
                <wp:positionH relativeFrom="page">
                  <wp:posOffset>4262513</wp:posOffset>
                </wp:positionH>
                <wp:positionV relativeFrom="paragraph">
                  <wp:posOffset>-67304</wp:posOffset>
                </wp:positionV>
                <wp:extent cx="52069" cy="104139"/>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335.631012pt;margin-top:-5.299586pt;width:4.1pt;height:8.2pt;mso-position-horizontal-relative:page;mso-position-vertical-relative:paragraph;z-index:-17023488" type="#_x0000_t202" id="docshape159"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w w:val="110"/>
        </w:rPr>
        <w:t>modulated radiotherapy a slight worsening of the dose value delivered to one organ, in the case one is still much below some bound, can be accepted for a significant improvement in another organ. But there are regions</w:t>
      </w:r>
      <w:r>
        <w:rPr>
          <w:w w:val="110"/>
        </w:rPr>
        <w:t> of</w:t>
      </w:r>
      <w:r>
        <w:rPr>
          <w:w w:val="110"/>
        </w:rPr>
        <w:t> values</w:t>
      </w:r>
      <w:r>
        <w:rPr>
          <w:w w:val="110"/>
        </w:rPr>
        <w:t> for</w:t>
      </w:r>
      <w:r>
        <w:rPr>
          <w:w w:val="110"/>
        </w:rPr>
        <w:t> the</w:t>
      </w:r>
      <w:r>
        <w:rPr>
          <w:w w:val="110"/>
        </w:rPr>
        <w:t> dose</w:t>
      </w:r>
      <w:r>
        <w:rPr>
          <w:w w:val="110"/>
        </w:rPr>
        <w:t> where</w:t>
      </w:r>
      <w:r>
        <w:rPr>
          <w:w w:val="110"/>
        </w:rPr>
        <w:t> a</w:t>
      </w:r>
      <w:r>
        <w:rPr>
          <w:w w:val="110"/>
        </w:rPr>
        <w:t> slight</w:t>
      </w:r>
      <w:r>
        <w:rPr>
          <w:w w:val="110"/>
        </w:rPr>
        <w:t> worsening</w:t>
      </w:r>
      <w:r>
        <w:rPr>
          <w:w w:val="110"/>
        </w:rPr>
        <w:t> of</w:t>
      </w:r>
      <w:r>
        <w:rPr>
          <w:w w:val="110"/>
        </w:rPr>
        <w:t> the</w:t>
      </w:r>
      <w:r>
        <w:rPr>
          <w:w w:val="110"/>
        </w:rPr>
        <w:t> value would</w:t>
      </w:r>
      <w:r>
        <w:rPr>
          <w:spacing w:val="-7"/>
          <w:w w:val="110"/>
        </w:rPr>
        <w:t> </w:t>
      </w:r>
      <w:r>
        <w:rPr>
          <w:w w:val="110"/>
        </w:rPr>
        <w:t>no</w:t>
      </w:r>
      <w:r>
        <w:rPr>
          <w:spacing w:val="-7"/>
          <w:w w:val="110"/>
        </w:rPr>
        <w:t> </w:t>
      </w:r>
      <w:r>
        <w:rPr>
          <w:w w:val="110"/>
        </w:rPr>
        <w:t>longer</w:t>
      </w:r>
      <w:r>
        <w:rPr>
          <w:spacing w:val="-7"/>
          <w:w w:val="110"/>
        </w:rPr>
        <w:t> </w:t>
      </w:r>
      <w:r>
        <w:rPr>
          <w:w w:val="110"/>
        </w:rPr>
        <w:t>be</w:t>
      </w:r>
      <w:r>
        <w:rPr>
          <w:spacing w:val="-7"/>
          <w:w w:val="110"/>
        </w:rPr>
        <w:t> </w:t>
      </w:r>
      <w:r>
        <w:rPr>
          <w:w w:val="110"/>
        </w:rPr>
        <w:t>acceptable</w:t>
      </w:r>
      <w:r>
        <w:rPr>
          <w:spacing w:val="-7"/>
          <w:w w:val="110"/>
        </w:rPr>
        <w:t> </w:t>
      </w:r>
      <w:r>
        <w:rPr>
          <w:w w:val="110"/>
        </w:rPr>
        <w:t>as</w:t>
      </w:r>
      <w:r>
        <w:rPr>
          <w:spacing w:val="-7"/>
          <w:w w:val="110"/>
        </w:rPr>
        <w:t> </w:t>
      </w:r>
      <w:r>
        <w:rPr>
          <w:w w:val="110"/>
        </w:rPr>
        <w:t>it</w:t>
      </w:r>
      <w:r>
        <w:rPr>
          <w:spacing w:val="-8"/>
          <w:w w:val="110"/>
        </w:rPr>
        <w:t> </w:t>
      </w:r>
      <w:r>
        <w:rPr>
          <w:w w:val="110"/>
        </w:rPr>
        <w:t>would</w:t>
      </w:r>
      <w:r>
        <w:rPr>
          <w:spacing w:val="-7"/>
          <w:w w:val="110"/>
        </w:rPr>
        <w:t> </w:t>
      </w:r>
      <w:r>
        <w:rPr>
          <w:w w:val="110"/>
        </w:rPr>
        <w:t>imply</w:t>
      </w:r>
      <w:r>
        <w:rPr>
          <w:spacing w:val="-7"/>
          <w:w w:val="110"/>
        </w:rPr>
        <w:t> </w:t>
      </w:r>
      <w:r>
        <w:rPr>
          <w:w w:val="110"/>
        </w:rPr>
        <w:t>a</w:t>
      </w:r>
      <w:r>
        <w:rPr>
          <w:spacing w:val="-7"/>
          <w:w w:val="110"/>
        </w:rPr>
        <w:t> </w:t>
      </w:r>
      <w:r>
        <w:rPr>
          <w:w w:val="110"/>
        </w:rPr>
        <w:t>strong</w:t>
      </w:r>
      <w:r>
        <w:rPr>
          <w:spacing w:val="-7"/>
          <w:w w:val="110"/>
        </w:rPr>
        <w:t> </w:t>
      </w:r>
      <w:r>
        <w:rPr>
          <w:w w:val="110"/>
        </w:rPr>
        <w:t>impact</w:t>
      </w:r>
      <w:r>
        <w:rPr>
          <w:spacing w:val="-7"/>
          <w:w w:val="110"/>
        </w:rPr>
        <w:t> </w:t>
      </w:r>
      <w:r>
        <w:rPr>
          <w:w w:val="110"/>
        </w:rPr>
        <w:t>on</w:t>
      </w:r>
      <w:r>
        <w:rPr>
          <w:spacing w:val="-7"/>
          <w:w w:val="110"/>
        </w:rPr>
        <w:t> </w:t>
      </w:r>
      <w:r>
        <w:rPr>
          <w:w w:val="110"/>
        </w:rPr>
        <w:t>that organ,</w:t>
      </w:r>
      <w:r>
        <w:rPr>
          <w:spacing w:val="6"/>
          <w:w w:val="110"/>
        </w:rPr>
        <w:t> </w:t>
      </w:r>
      <w:r>
        <w:rPr>
          <w:w w:val="110"/>
        </w:rPr>
        <w:t>cf.</w:t>
      </w:r>
      <w:r>
        <w:rPr>
          <w:spacing w:val="7"/>
          <w:w w:val="110"/>
        </w:rPr>
        <w:t> </w:t>
      </w:r>
      <w:hyperlink w:history="true" w:anchor="_bookmark63">
        <w:r>
          <w:rPr>
            <w:color w:val="0080AC"/>
            <w:w w:val="110"/>
          </w:rPr>
          <w:t>Eichfelder</w:t>
        </w:r>
        <w:r>
          <w:rPr>
            <w:color w:val="0080AC"/>
            <w:spacing w:val="7"/>
            <w:w w:val="110"/>
          </w:rPr>
          <w:t> </w:t>
        </w:r>
        <w:r>
          <w:rPr>
            <w:color w:val="0080AC"/>
            <w:w w:val="110"/>
          </w:rPr>
          <w:t>(2014b)</w:t>
        </w:r>
      </w:hyperlink>
      <w:r>
        <w:rPr>
          <w:w w:val="110"/>
        </w:rPr>
        <w:t>.</w:t>
      </w:r>
      <w:r>
        <w:rPr>
          <w:spacing w:val="7"/>
          <w:w w:val="110"/>
        </w:rPr>
        <w:t> </w:t>
      </w:r>
      <w:r>
        <w:rPr>
          <w:w w:val="110"/>
        </w:rPr>
        <w:t>For</w:t>
      </w:r>
      <w:r>
        <w:rPr>
          <w:spacing w:val="7"/>
          <w:w w:val="110"/>
        </w:rPr>
        <w:t> </w:t>
      </w:r>
      <w:r>
        <w:rPr>
          <w:w w:val="110"/>
        </w:rPr>
        <w:t>modeling</w:t>
      </w:r>
      <w:r>
        <w:rPr>
          <w:spacing w:val="7"/>
          <w:w w:val="110"/>
        </w:rPr>
        <w:t> </w:t>
      </w:r>
      <w:r>
        <w:rPr>
          <w:w w:val="110"/>
        </w:rPr>
        <w:t>such</w:t>
      </w:r>
      <w:r>
        <w:rPr>
          <w:spacing w:val="7"/>
          <w:w w:val="110"/>
        </w:rPr>
        <w:t> </w:t>
      </w:r>
      <w:r>
        <w:rPr>
          <w:w w:val="110"/>
        </w:rPr>
        <w:t>a</w:t>
      </w:r>
      <w:r>
        <w:rPr>
          <w:spacing w:val="7"/>
          <w:w w:val="110"/>
        </w:rPr>
        <w:t> </w:t>
      </w:r>
      <w:r>
        <w:rPr>
          <w:w w:val="110"/>
        </w:rPr>
        <w:t>situation,</w:t>
      </w:r>
      <w:r>
        <w:rPr>
          <w:spacing w:val="6"/>
          <w:w w:val="110"/>
        </w:rPr>
        <w:t> </w:t>
      </w:r>
      <w:r>
        <w:rPr>
          <w:spacing w:val="-2"/>
          <w:w w:val="110"/>
        </w:rPr>
        <w:t>bounded</w:t>
      </w:r>
    </w:p>
    <w:p>
      <w:pPr>
        <w:pStyle w:val="BodyText"/>
        <w:spacing w:line="218" w:lineRule="exact"/>
      </w:pPr>
      <w:r>
        <w:rPr>
          <w:w w:val="110"/>
        </w:rPr>
        <w:t>set</w:t>
      </w:r>
      <w:r>
        <w:rPr>
          <w:spacing w:val="-8"/>
          <w:w w:val="110"/>
        </w:rPr>
        <w:t> </w:t>
      </w:r>
      <w:r>
        <w:rPr>
          <w:rFonts w:ascii="Arial" w:eastAsia="Arial"/>
          <w:w w:val="110"/>
        </w:rPr>
        <w:t>Q</w:t>
      </w:r>
      <w:r>
        <w:rPr>
          <w:rFonts w:ascii="STIX Math" w:eastAsia="STIX Math"/>
          <w:w w:val="110"/>
        </w:rPr>
        <w:t>(</w:t>
      </w:r>
      <w:r>
        <w:rPr>
          <w:rFonts w:ascii="STIX Math" w:eastAsia="STIX Math"/>
          <w:i/>
          <w:w w:val="110"/>
        </w:rPr>
        <w:t>𝑦</w:t>
      </w:r>
      <w:r>
        <w:rPr>
          <w:rFonts w:ascii="STIX Math" w:eastAsia="STIX Math"/>
          <w:w w:val="110"/>
        </w:rPr>
        <w:t>)</w:t>
      </w:r>
      <w:r>
        <w:rPr>
          <w:w w:val="110"/>
        </w:rPr>
        <w:t>,</w:t>
      </w:r>
      <w:r>
        <w:rPr>
          <w:spacing w:val="-7"/>
          <w:w w:val="110"/>
        </w:rPr>
        <w:t> </w:t>
      </w:r>
      <w:r>
        <w:rPr>
          <w:w w:val="110"/>
        </w:rPr>
        <w:t>instead</w:t>
      </w:r>
      <w:r>
        <w:rPr>
          <w:spacing w:val="-8"/>
          <w:w w:val="110"/>
        </w:rPr>
        <w:t> </w:t>
      </w:r>
      <w:r>
        <w:rPr>
          <w:w w:val="110"/>
        </w:rPr>
        <w:t>of</w:t>
      </w:r>
      <w:r>
        <w:rPr>
          <w:spacing w:val="-7"/>
          <w:w w:val="110"/>
        </w:rPr>
        <w:t> </w:t>
      </w:r>
      <w:r>
        <w:rPr>
          <w:w w:val="110"/>
        </w:rPr>
        <w:t>cones,</w:t>
      </w:r>
      <w:r>
        <w:rPr>
          <w:spacing w:val="-7"/>
          <w:w w:val="110"/>
        </w:rPr>
        <w:t> </w:t>
      </w:r>
      <w:r>
        <w:rPr>
          <w:w w:val="110"/>
        </w:rPr>
        <w:t>are</w:t>
      </w:r>
      <w:r>
        <w:rPr>
          <w:spacing w:val="-8"/>
          <w:w w:val="110"/>
        </w:rPr>
        <w:t> </w:t>
      </w:r>
      <w:r>
        <w:rPr>
          <w:w w:val="110"/>
        </w:rPr>
        <w:t>required.</w:t>
      </w:r>
      <w:r>
        <w:rPr>
          <w:spacing w:val="-7"/>
          <w:w w:val="110"/>
        </w:rPr>
        <w:t> </w:t>
      </w:r>
      <w:r>
        <w:rPr>
          <w:w w:val="110"/>
        </w:rPr>
        <w:t>In</w:t>
      </w:r>
      <w:r>
        <w:rPr>
          <w:spacing w:val="-8"/>
          <w:w w:val="110"/>
        </w:rPr>
        <w:t> </w:t>
      </w:r>
      <w:r>
        <w:rPr>
          <w:w w:val="110"/>
        </w:rPr>
        <w:t>the</w:t>
      </w:r>
      <w:r>
        <w:rPr>
          <w:spacing w:val="-7"/>
          <w:w w:val="110"/>
        </w:rPr>
        <w:t> </w:t>
      </w:r>
      <w:r>
        <w:rPr>
          <w:w w:val="110"/>
        </w:rPr>
        <w:t>literature,</w:t>
      </w:r>
      <w:r>
        <w:rPr>
          <w:spacing w:val="-8"/>
          <w:w w:val="110"/>
        </w:rPr>
        <w:t> </w:t>
      </w:r>
      <w:r>
        <w:rPr>
          <w:w w:val="110"/>
        </w:rPr>
        <w:t>a</w:t>
      </w:r>
      <w:r>
        <w:rPr>
          <w:spacing w:val="-8"/>
          <w:w w:val="110"/>
        </w:rPr>
        <w:t> </w:t>
      </w:r>
      <w:r>
        <w:rPr>
          <w:w w:val="110"/>
        </w:rPr>
        <w:t>huge</w:t>
      </w:r>
      <w:r>
        <w:rPr>
          <w:spacing w:val="-7"/>
          <w:w w:val="110"/>
        </w:rPr>
        <w:t> </w:t>
      </w:r>
      <w:r>
        <w:rPr>
          <w:spacing w:val="-2"/>
          <w:w w:val="110"/>
        </w:rPr>
        <w:t>progress</w:t>
      </w:r>
    </w:p>
    <w:p>
      <w:pPr>
        <w:pStyle w:val="BodyText"/>
        <w:spacing w:line="172" w:lineRule="exact"/>
      </w:pPr>
      <w:r>
        <w:rPr>
          <w:w w:val="110"/>
        </w:rPr>
        <w:t>on</w:t>
      </w:r>
      <w:r>
        <w:rPr>
          <w:spacing w:val="5"/>
          <w:w w:val="110"/>
        </w:rPr>
        <w:t> </w:t>
      </w:r>
      <w:r>
        <w:rPr>
          <w:w w:val="110"/>
        </w:rPr>
        <w:t>theoretical</w:t>
      </w:r>
      <w:r>
        <w:rPr>
          <w:spacing w:val="6"/>
          <w:w w:val="110"/>
        </w:rPr>
        <w:t> </w:t>
      </w:r>
      <w:r>
        <w:rPr>
          <w:w w:val="110"/>
        </w:rPr>
        <w:t>results</w:t>
      </w:r>
      <w:r>
        <w:rPr>
          <w:spacing w:val="5"/>
          <w:w w:val="110"/>
        </w:rPr>
        <w:t> </w:t>
      </w:r>
      <w:r>
        <w:rPr>
          <w:w w:val="110"/>
        </w:rPr>
        <w:t>for</w:t>
      </w:r>
      <w:r>
        <w:rPr>
          <w:spacing w:val="6"/>
          <w:w w:val="110"/>
        </w:rPr>
        <w:t> </w:t>
      </w:r>
      <w:r>
        <w:rPr>
          <w:w w:val="110"/>
        </w:rPr>
        <w:t>variable</w:t>
      </w:r>
      <w:r>
        <w:rPr>
          <w:spacing w:val="6"/>
          <w:w w:val="110"/>
        </w:rPr>
        <w:t> </w:t>
      </w:r>
      <w:r>
        <w:rPr>
          <w:w w:val="110"/>
        </w:rPr>
        <w:t>ordering</w:t>
      </w:r>
      <w:r>
        <w:rPr>
          <w:spacing w:val="5"/>
          <w:w w:val="110"/>
        </w:rPr>
        <w:t> </w:t>
      </w:r>
      <w:r>
        <w:rPr>
          <w:w w:val="110"/>
        </w:rPr>
        <w:t>structures</w:t>
      </w:r>
      <w:r>
        <w:rPr>
          <w:spacing w:val="6"/>
          <w:w w:val="110"/>
        </w:rPr>
        <w:t> </w:t>
      </w:r>
      <w:r>
        <w:rPr>
          <w:w w:val="110"/>
        </w:rPr>
        <w:t>can</w:t>
      </w:r>
      <w:r>
        <w:rPr>
          <w:spacing w:val="6"/>
          <w:w w:val="110"/>
        </w:rPr>
        <w:t> </w:t>
      </w:r>
      <w:r>
        <w:rPr>
          <w:w w:val="110"/>
        </w:rPr>
        <w:t>be</w:t>
      </w:r>
      <w:r>
        <w:rPr>
          <w:spacing w:val="5"/>
          <w:w w:val="110"/>
        </w:rPr>
        <w:t> </w:t>
      </w:r>
      <w:r>
        <w:rPr>
          <w:w w:val="110"/>
        </w:rPr>
        <w:t>seen.</w:t>
      </w:r>
      <w:r>
        <w:rPr>
          <w:spacing w:val="6"/>
          <w:w w:val="110"/>
        </w:rPr>
        <w:t> </w:t>
      </w:r>
      <w:r>
        <w:rPr>
          <w:spacing w:val="-2"/>
          <w:w w:val="110"/>
        </w:rPr>
        <w:t>First</w:t>
      </w:r>
    </w:p>
    <w:p>
      <w:pPr>
        <w:pStyle w:val="BodyText"/>
        <w:spacing w:line="273" w:lineRule="auto" w:before="25"/>
        <w:ind w:right="117"/>
      </w:pPr>
      <w:r>
        <w:rPr>
          <w:w w:val="110"/>
        </w:rPr>
        <w:t>numerical algorithms, as in </w:t>
      </w:r>
      <w:hyperlink w:history="true" w:anchor="_bookmark110">
        <w:r>
          <w:rPr>
            <w:color w:val="0080AC"/>
            <w:w w:val="110"/>
          </w:rPr>
          <w:t>Hirsch et al. (2011)</w:t>
        </w:r>
      </w:hyperlink>
      <w:r>
        <w:rPr>
          <w:color w:val="0080AC"/>
          <w:w w:val="110"/>
        </w:rPr>
        <w:t> </w:t>
      </w:r>
      <w:r>
        <w:rPr>
          <w:w w:val="110"/>
        </w:rPr>
        <w:t>by Hirsch, Shukla and Schmeck</w:t>
      </w:r>
      <w:r>
        <w:rPr>
          <w:w w:val="110"/>
        </w:rPr>
        <w:t> and</w:t>
      </w:r>
      <w:r>
        <w:rPr>
          <w:w w:val="110"/>
        </w:rPr>
        <w:t> in</w:t>
      </w:r>
      <w:r>
        <w:rPr>
          <w:w w:val="110"/>
        </w:rPr>
        <w:t> </w:t>
      </w:r>
      <w:hyperlink w:history="true" w:anchor="_bookmark64">
        <w:r>
          <w:rPr>
            <w:color w:val="0080AC"/>
            <w:w w:val="110"/>
          </w:rPr>
          <w:t>Eichfelder</w:t>
        </w:r>
        <w:r>
          <w:rPr>
            <w:color w:val="0080AC"/>
            <w:w w:val="110"/>
          </w:rPr>
          <w:t> (2014a)</w:t>
        </w:r>
      </w:hyperlink>
      <w:r>
        <w:rPr>
          <w:color w:val="0080AC"/>
          <w:w w:val="110"/>
        </w:rPr>
        <w:t> </w:t>
      </w:r>
      <w:r>
        <w:rPr>
          <w:w w:val="110"/>
        </w:rPr>
        <w:t>by</w:t>
      </w:r>
      <w:r>
        <w:rPr>
          <w:w w:val="110"/>
        </w:rPr>
        <w:t> Eichfelder,</w:t>
      </w:r>
      <w:r>
        <w:rPr>
          <w:w w:val="110"/>
        </w:rPr>
        <w:t> have</w:t>
      </w:r>
      <w:r>
        <w:rPr>
          <w:w w:val="110"/>
        </w:rPr>
        <w:t> already</w:t>
      </w:r>
      <w:r>
        <w:rPr>
          <w:w w:val="110"/>
        </w:rPr>
        <w:t> been </w:t>
      </w:r>
      <w:r>
        <w:rPr>
          <w:spacing w:val="-2"/>
          <w:w w:val="110"/>
        </w:rPr>
        <w:t>proposed.</w:t>
      </w:r>
    </w:p>
    <w:p>
      <w:pPr>
        <w:pStyle w:val="BodyText"/>
        <w:spacing w:line="108" w:lineRule="auto" w:before="81"/>
        <w:ind w:right="117" w:firstLine="239"/>
      </w:pPr>
      <w:r>
        <w:rPr>
          <w:spacing w:val="-2"/>
          <w:w w:val="110"/>
        </w:rPr>
        <w:t>optimization</w:t>
      </w:r>
      <w:r>
        <w:rPr>
          <w:spacing w:val="-8"/>
          <w:w w:val="110"/>
        </w:rPr>
        <w:t> </w:t>
      </w:r>
      <w:r>
        <w:rPr>
          <w:spacing w:val="-2"/>
          <w:w w:val="110"/>
        </w:rPr>
        <w:t>was</w:t>
      </w:r>
      <w:r>
        <w:rPr>
          <w:spacing w:val="-7"/>
          <w:w w:val="110"/>
        </w:rPr>
        <w:t> </w:t>
      </w:r>
      <w:r>
        <w:rPr>
          <w:spacing w:val="-2"/>
          <w:w w:val="110"/>
        </w:rPr>
        <w:t>extended</w:t>
      </w:r>
      <w:r>
        <w:rPr>
          <w:spacing w:val="-7"/>
          <w:w w:val="110"/>
        </w:rPr>
        <w:t> </w:t>
      </w:r>
      <w:r>
        <w:rPr>
          <w:spacing w:val="-2"/>
          <w:w w:val="110"/>
        </w:rPr>
        <w:t>already</w:t>
      </w:r>
      <w:r>
        <w:rPr>
          <w:spacing w:val="-7"/>
          <w:w w:val="110"/>
        </w:rPr>
        <w:t> </w:t>
      </w:r>
      <w:r>
        <w:rPr>
          <w:spacing w:val="-2"/>
          <w:w w:val="110"/>
        </w:rPr>
        <w:t>from</w:t>
      </w:r>
      <w:r>
        <w:rPr>
          <w:spacing w:val="-7"/>
          <w:w w:val="110"/>
        </w:rPr>
        <w:t> </w:t>
      </w:r>
      <w:r>
        <w:rPr>
          <w:spacing w:val="-2"/>
          <w:w w:val="110"/>
        </w:rPr>
        <w:t>its</w:t>
      </w:r>
      <w:r>
        <w:rPr>
          <w:spacing w:val="-7"/>
          <w:w w:val="110"/>
        </w:rPr>
        <w:t> </w:t>
      </w:r>
      <w:r>
        <w:rPr>
          <w:spacing w:val="-2"/>
          <w:w w:val="110"/>
        </w:rPr>
        <w:t>first</w:t>
      </w:r>
      <w:r>
        <w:rPr>
          <w:spacing w:val="-7"/>
          <w:w w:val="110"/>
        </w:rPr>
        <w:t> </w:t>
      </w:r>
      <w:r>
        <w:rPr>
          <w:spacing w:val="-2"/>
          <w:w w:val="110"/>
        </w:rPr>
        <w:t>days</w:t>
      </w:r>
      <w:r>
        <w:rPr>
          <w:spacing w:val="-7"/>
          <w:w w:val="110"/>
        </w:rPr>
        <w:t> </w:t>
      </w:r>
      <w:r>
        <w:rPr>
          <w:spacing w:val="-2"/>
          <w:w w:val="110"/>
        </w:rPr>
        <w:t>from</w:t>
      </w:r>
      <w:r>
        <w:rPr>
          <w:spacing w:val="-7"/>
          <w:w w:val="110"/>
        </w:rPr>
        <w:t> </w:t>
      </w:r>
      <w:r>
        <w:rPr>
          <w:rFonts w:ascii="DejaVu Serif" w:hAnsi="DejaVu Serif" w:eastAsia="DejaVu Serif"/>
          <w:spacing w:val="-2"/>
          <w:w w:val="110"/>
        </w:rPr>
        <w:t>ℝ</w:t>
      </w:r>
      <w:r>
        <w:rPr>
          <w:rFonts w:ascii="STIX Math" w:hAnsi="STIX Math" w:eastAsia="STIX Math"/>
          <w:i/>
          <w:spacing w:val="-2"/>
          <w:w w:val="110"/>
          <w:vertAlign w:val="superscript"/>
        </w:rPr>
        <w:t>𝑚</w:t>
      </w:r>
      <w:r>
        <w:rPr>
          <w:rFonts w:ascii="STIX Math" w:hAnsi="STIX Math" w:eastAsia="STIX Math"/>
          <w:i/>
          <w:spacing w:val="-2"/>
          <w:w w:val="110"/>
          <w:vertAlign w:val="baseline"/>
        </w:rPr>
        <w:t> </w:t>
      </w:r>
      <w:r>
        <w:rPr>
          <w:spacing w:val="-2"/>
          <w:w w:val="110"/>
          <w:vertAlign w:val="baseline"/>
        </w:rPr>
        <w:t>as</w:t>
      </w:r>
      <w:r>
        <w:rPr>
          <w:spacing w:val="-7"/>
          <w:w w:val="110"/>
          <w:vertAlign w:val="baseline"/>
        </w:rPr>
        <w:t> </w:t>
      </w:r>
      <w:r>
        <w:rPr>
          <w:spacing w:val="-2"/>
          <w:w w:val="110"/>
          <w:vertAlign w:val="baseline"/>
        </w:rPr>
        <w:t>crite- </w:t>
      </w:r>
      <w:r>
        <w:rPr>
          <w:w w:val="110"/>
          <w:vertAlign w:val="baseline"/>
        </w:rPr>
        <w:t>Next to extensions to more general ordering concepts, multiobjective rion space to general linear spaces </w:t>
      </w:r>
      <w:r>
        <w:rPr>
          <w:rFonts w:ascii="STIX Math" w:hAnsi="STIX Math" w:eastAsia="STIX Math"/>
          <w:i/>
          <w:w w:val="110"/>
          <w:vertAlign w:val="baseline"/>
        </w:rPr>
        <w:t>𝑌</w:t>
      </w:r>
      <w:r>
        <w:rPr>
          <w:rFonts w:ascii="STIX Math" w:hAnsi="STIX Math" w:eastAsia="STIX Math"/>
          <w:i/>
          <w:spacing w:val="40"/>
          <w:w w:val="110"/>
          <w:vertAlign w:val="baseline"/>
        </w:rPr>
        <w:t> </w:t>
      </w:r>
      <w:r>
        <w:rPr>
          <w:w w:val="110"/>
          <w:vertAlign w:val="baseline"/>
        </w:rPr>
        <w:t>as image space, see for instance</w:t>
      </w:r>
    </w:p>
    <w:p>
      <w:pPr>
        <w:pStyle w:val="BodyText"/>
        <w:spacing w:line="273" w:lineRule="auto" w:before="18"/>
        <w:ind w:right="116"/>
      </w:pPr>
      <w:r>
        <w:rPr>
          <w:w w:val="110"/>
        </w:rPr>
        <w:t>the book </w:t>
      </w:r>
      <w:hyperlink w:history="true" w:anchor="_bookmark115">
        <w:r>
          <w:rPr>
            <w:color w:val="0080AC"/>
            <w:w w:val="110"/>
          </w:rPr>
          <w:t>Jahn (2011)</w:t>
        </w:r>
      </w:hyperlink>
      <w:r>
        <w:rPr>
          <w:w w:val="110"/>
        </w:rPr>
        <w:t>. Then another issue can be that many theoretical results use the topological interior of the ordering cone. For instance, above</w:t>
      </w:r>
      <w:r>
        <w:rPr>
          <w:spacing w:val="8"/>
          <w:w w:val="110"/>
        </w:rPr>
        <w:t> </w:t>
      </w:r>
      <w:r>
        <w:rPr>
          <w:w w:val="110"/>
        </w:rPr>
        <w:t>we</w:t>
      </w:r>
      <w:r>
        <w:rPr>
          <w:spacing w:val="9"/>
          <w:w w:val="110"/>
        </w:rPr>
        <w:t> </w:t>
      </w:r>
      <w:r>
        <w:rPr>
          <w:w w:val="110"/>
        </w:rPr>
        <w:t>define</w:t>
      </w:r>
      <w:r>
        <w:rPr>
          <w:spacing w:val="8"/>
          <w:w w:val="110"/>
        </w:rPr>
        <w:t> </w:t>
      </w:r>
      <w:r>
        <w:rPr>
          <w:w w:val="110"/>
        </w:rPr>
        <w:t>the</w:t>
      </w:r>
      <w:r>
        <w:rPr>
          <w:spacing w:val="9"/>
          <w:w w:val="110"/>
        </w:rPr>
        <w:t> </w:t>
      </w:r>
      <w:r>
        <w:rPr>
          <w:w w:val="110"/>
        </w:rPr>
        <w:t>weakly</w:t>
      </w:r>
      <w:r>
        <w:rPr>
          <w:spacing w:val="9"/>
          <w:w w:val="110"/>
        </w:rPr>
        <w:t> </w:t>
      </w:r>
      <w:r>
        <w:rPr>
          <w:w w:val="110"/>
        </w:rPr>
        <w:t>eﬃcient</w:t>
      </w:r>
      <w:r>
        <w:rPr>
          <w:spacing w:val="8"/>
          <w:w w:val="110"/>
        </w:rPr>
        <w:t> </w:t>
      </w:r>
      <w:r>
        <w:rPr>
          <w:w w:val="110"/>
        </w:rPr>
        <w:t>elements</w:t>
      </w:r>
      <w:r>
        <w:rPr>
          <w:spacing w:val="9"/>
          <w:w w:val="110"/>
        </w:rPr>
        <w:t> </w:t>
      </w:r>
      <w:r>
        <w:rPr>
          <w:w w:val="110"/>
        </w:rPr>
        <w:t>by</w:t>
      </w:r>
      <w:r>
        <w:rPr>
          <w:spacing w:val="8"/>
          <w:w w:val="110"/>
        </w:rPr>
        <w:t> </w:t>
      </w:r>
      <w:r>
        <w:rPr>
          <w:w w:val="110"/>
        </w:rPr>
        <w:t>using</w:t>
      </w:r>
      <w:r>
        <w:rPr>
          <w:spacing w:val="9"/>
          <w:w w:val="110"/>
        </w:rPr>
        <w:t> </w:t>
      </w:r>
      <w:r>
        <w:rPr>
          <w:w w:val="110"/>
        </w:rPr>
        <w:t>the</w:t>
      </w:r>
      <w:r>
        <w:rPr>
          <w:spacing w:val="8"/>
          <w:w w:val="110"/>
        </w:rPr>
        <w:t> </w:t>
      </w:r>
      <w:r>
        <w:rPr>
          <w:w w:val="110"/>
        </w:rPr>
        <w:t>interior</w:t>
      </w:r>
      <w:r>
        <w:rPr>
          <w:spacing w:val="9"/>
          <w:w w:val="110"/>
        </w:rPr>
        <w:t> </w:t>
      </w:r>
      <w:r>
        <w:rPr>
          <w:spacing w:val="-5"/>
          <w:w w:val="110"/>
        </w:rPr>
        <w:t>of</w:t>
      </w:r>
    </w:p>
    <w:p>
      <w:pPr>
        <w:pStyle w:val="BodyText"/>
        <w:spacing w:line="220" w:lineRule="exact"/>
      </w:pPr>
      <w:r>
        <w:rPr/>
        <mc:AlternateContent>
          <mc:Choice Requires="wps">
            <w:drawing>
              <wp:anchor distT="0" distB="0" distL="0" distR="0" allowOverlap="1" layoutInCell="1" locked="0" behindDoc="1" simplePos="0" relativeHeight="486293504">
                <wp:simplePos x="0" y="0"/>
                <wp:positionH relativeFrom="page">
                  <wp:posOffset>3973677</wp:posOffset>
                </wp:positionH>
                <wp:positionV relativeFrom="paragraph">
                  <wp:posOffset>51509</wp:posOffset>
                </wp:positionV>
                <wp:extent cx="52069" cy="104139"/>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312.888pt;margin-top:4.055892pt;width:4.1pt;height:8.2pt;mso-position-horizontal-relative:page;mso-position-vertical-relative:paragraph;z-index:-17022976" type="#_x0000_t202" id="docshape160"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rFonts w:ascii="DejaVu Serif" w:hAnsi="DejaVu Serif" w:eastAsia="DejaVu Serif"/>
          <w:w w:val="110"/>
        </w:rPr>
        <w:t>ℝ</w:t>
      </w:r>
      <w:r>
        <w:rPr>
          <w:rFonts w:ascii="STIX Math" w:hAnsi="STIX Math" w:eastAsia="STIX Math"/>
          <w:i/>
          <w:w w:val="110"/>
          <w:vertAlign w:val="superscript"/>
        </w:rPr>
        <w:t>𝑚</w:t>
      </w:r>
      <w:r>
        <w:rPr>
          <w:w w:val="110"/>
          <w:vertAlign w:val="baseline"/>
        </w:rPr>
        <w:t>.</w:t>
      </w:r>
      <w:r>
        <w:rPr>
          <w:spacing w:val="-7"/>
          <w:w w:val="110"/>
          <w:vertAlign w:val="baseline"/>
        </w:rPr>
        <w:t> </w:t>
      </w:r>
      <w:r>
        <w:rPr>
          <w:w w:val="110"/>
          <w:vertAlign w:val="baseline"/>
        </w:rPr>
        <w:t>But</w:t>
      </w:r>
      <w:r>
        <w:rPr>
          <w:spacing w:val="-6"/>
          <w:w w:val="110"/>
          <w:vertAlign w:val="baseline"/>
        </w:rPr>
        <w:t> </w:t>
      </w:r>
      <w:r>
        <w:rPr>
          <w:w w:val="110"/>
          <w:vertAlign w:val="baseline"/>
        </w:rPr>
        <w:t>in</w:t>
      </w:r>
      <w:r>
        <w:rPr>
          <w:spacing w:val="-7"/>
          <w:w w:val="110"/>
          <w:vertAlign w:val="baseline"/>
        </w:rPr>
        <w:t> </w:t>
      </w:r>
      <w:r>
        <w:rPr>
          <w:w w:val="110"/>
          <w:vertAlign w:val="baseline"/>
        </w:rPr>
        <w:t>many</w:t>
      </w:r>
      <w:r>
        <w:rPr>
          <w:spacing w:val="-6"/>
          <w:w w:val="110"/>
          <w:vertAlign w:val="baseline"/>
        </w:rPr>
        <w:t> </w:t>
      </w:r>
      <w:r>
        <w:rPr>
          <w:w w:val="110"/>
          <w:vertAlign w:val="baseline"/>
        </w:rPr>
        <w:t>topological</w:t>
      </w:r>
      <w:r>
        <w:rPr>
          <w:spacing w:val="-7"/>
          <w:w w:val="110"/>
          <w:vertAlign w:val="baseline"/>
        </w:rPr>
        <w:t> </w:t>
      </w:r>
      <w:r>
        <w:rPr>
          <w:w w:val="110"/>
          <w:vertAlign w:val="baseline"/>
        </w:rPr>
        <w:t>linear</w:t>
      </w:r>
      <w:r>
        <w:rPr>
          <w:spacing w:val="-6"/>
          <w:w w:val="110"/>
          <w:vertAlign w:val="baseline"/>
        </w:rPr>
        <w:t> </w:t>
      </w:r>
      <w:r>
        <w:rPr>
          <w:w w:val="110"/>
          <w:vertAlign w:val="baseline"/>
        </w:rPr>
        <w:t>spaces</w:t>
      </w:r>
      <w:r>
        <w:rPr>
          <w:spacing w:val="-7"/>
          <w:w w:val="110"/>
          <w:vertAlign w:val="baseline"/>
        </w:rPr>
        <w:t> </w:t>
      </w:r>
      <w:r>
        <w:rPr>
          <w:w w:val="110"/>
          <w:vertAlign w:val="baseline"/>
        </w:rPr>
        <w:t>ordering</w:t>
      </w:r>
      <w:r>
        <w:rPr>
          <w:spacing w:val="-6"/>
          <w:w w:val="110"/>
          <w:vertAlign w:val="baseline"/>
        </w:rPr>
        <w:t> </w:t>
      </w:r>
      <w:r>
        <w:rPr>
          <w:w w:val="110"/>
          <w:vertAlign w:val="baseline"/>
        </w:rPr>
        <w:t>cones</w:t>
      </w:r>
      <w:r>
        <w:rPr>
          <w:spacing w:val="-7"/>
          <w:w w:val="110"/>
          <w:vertAlign w:val="baseline"/>
        </w:rPr>
        <w:t> </w:t>
      </w:r>
      <w:r>
        <w:rPr>
          <w:w w:val="110"/>
          <w:vertAlign w:val="baseline"/>
        </w:rPr>
        <w:t>are</w:t>
      </w:r>
      <w:r>
        <w:rPr>
          <w:spacing w:val="-6"/>
          <w:w w:val="110"/>
          <w:vertAlign w:val="baseline"/>
        </w:rPr>
        <w:t> </w:t>
      </w:r>
      <w:r>
        <w:rPr>
          <w:w w:val="110"/>
          <w:vertAlign w:val="baseline"/>
        </w:rPr>
        <w:t>of</w:t>
      </w:r>
      <w:r>
        <w:rPr>
          <w:spacing w:val="-7"/>
          <w:w w:val="110"/>
          <w:vertAlign w:val="baseline"/>
        </w:rPr>
        <w:t> </w:t>
      </w:r>
      <w:r>
        <w:rPr>
          <w:spacing w:val="-2"/>
          <w:w w:val="110"/>
          <w:vertAlign w:val="baseline"/>
        </w:rPr>
        <w:t>interest</w:t>
      </w:r>
    </w:p>
    <w:p>
      <w:pPr>
        <w:pStyle w:val="BodyText"/>
        <w:spacing w:line="172" w:lineRule="exact"/>
      </w:pPr>
      <w:r>
        <w:rPr>
          <w:w w:val="110"/>
        </w:rPr>
        <w:t>which</w:t>
      </w:r>
      <w:r>
        <w:rPr>
          <w:spacing w:val="-3"/>
          <w:w w:val="110"/>
        </w:rPr>
        <w:t> </w:t>
      </w:r>
      <w:r>
        <w:rPr>
          <w:w w:val="110"/>
        </w:rPr>
        <w:t>have</w:t>
      </w:r>
      <w:r>
        <w:rPr>
          <w:spacing w:val="-3"/>
          <w:w w:val="110"/>
        </w:rPr>
        <w:t> </w:t>
      </w:r>
      <w:r>
        <w:rPr>
          <w:w w:val="110"/>
        </w:rPr>
        <w:t>an</w:t>
      </w:r>
      <w:r>
        <w:rPr>
          <w:spacing w:val="-3"/>
          <w:w w:val="110"/>
        </w:rPr>
        <w:t> </w:t>
      </w:r>
      <w:r>
        <w:rPr>
          <w:w w:val="110"/>
        </w:rPr>
        <w:t>empty</w:t>
      </w:r>
      <w:r>
        <w:rPr>
          <w:spacing w:val="-3"/>
          <w:w w:val="110"/>
        </w:rPr>
        <w:t> </w:t>
      </w:r>
      <w:r>
        <w:rPr>
          <w:w w:val="110"/>
        </w:rPr>
        <w:t>interior,</w:t>
      </w:r>
      <w:r>
        <w:rPr>
          <w:spacing w:val="-3"/>
          <w:w w:val="110"/>
        </w:rPr>
        <w:t> </w:t>
      </w:r>
      <w:r>
        <w:rPr>
          <w:w w:val="110"/>
        </w:rPr>
        <w:t>then</w:t>
      </w:r>
      <w:r>
        <w:rPr>
          <w:spacing w:val="-3"/>
          <w:w w:val="110"/>
        </w:rPr>
        <w:t> </w:t>
      </w:r>
      <w:r>
        <w:rPr>
          <w:w w:val="110"/>
        </w:rPr>
        <w:t>called</w:t>
      </w:r>
      <w:r>
        <w:rPr>
          <w:spacing w:val="-3"/>
          <w:w w:val="110"/>
        </w:rPr>
        <w:t> </w:t>
      </w:r>
      <w:r>
        <w:rPr>
          <w:w w:val="110"/>
        </w:rPr>
        <w:t>non-solid.</w:t>
      </w:r>
      <w:r>
        <w:rPr>
          <w:spacing w:val="-3"/>
          <w:w w:val="110"/>
        </w:rPr>
        <w:t> </w:t>
      </w:r>
      <w:r>
        <w:rPr>
          <w:w w:val="110"/>
        </w:rPr>
        <w:t>Theoretical</w:t>
      </w:r>
      <w:r>
        <w:rPr>
          <w:spacing w:val="-3"/>
          <w:w w:val="110"/>
        </w:rPr>
        <w:t> </w:t>
      </w:r>
      <w:r>
        <w:rPr>
          <w:spacing w:val="-2"/>
          <w:w w:val="110"/>
        </w:rPr>
        <w:t>results</w:t>
      </w:r>
    </w:p>
    <w:p>
      <w:pPr>
        <w:pStyle w:val="BodyText"/>
        <w:spacing w:line="273" w:lineRule="auto" w:before="25"/>
        <w:ind w:right="116"/>
      </w:pPr>
      <w:hyperlink w:history="true" w:anchor="_bookmark53">
        <w:r>
          <w:rPr>
            <w:w w:val="110"/>
          </w:rPr>
          <w:t>for such problems can be found, for instance, in the paper </w:t>
        </w:r>
        <w:r>
          <w:rPr>
            <w:color w:val="0080AC"/>
            <w:w w:val="110"/>
          </w:rPr>
          <w:t>Durea et al., 2010 </w:t>
        </w:r>
        <w:r>
          <w:rPr>
            <w:w w:val="110"/>
          </w:rPr>
          <w:t>by Durea, Dutta and Tammer.</w:t>
        </w:r>
      </w:hyperlink>
    </w:p>
    <w:p>
      <w:pPr>
        <w:pStyle w:val="BodyText"/>
        <w:spacing w:line="108" w:lineRule="auto" w:before="81"/>
        <w:ind w:right="116" w:firstLine="239"/>
      </w:pPr>
      <w:r>
        <w:rPr>
          <w:w w:val="110"/>
        </w:rPr>
        <w:t>lems</w:t>
      </w:r>
      <w:r>
        <w:rPr>
          <w:spacing w:val="24"/>
          <w:w w:val="110"/>
        </w:rPr>
        <w:t> </w:t>
      </w:r>
      <w:r>
        <w:rPr>
          <w:w w:val="110"/>
        </w:rPr>
        <w:t>with</w:t>
      </w:r>
      <w:r>
        <w:rPr>
          <w:spacing w:val="24"/>
          <w:w w:val="110"/>
        </w:rPr>
        <w:t> </w:t>
      </w:r>
      <w:r>
        <w:rPr>
          <w:w w:val="110"/>
        </w:rPr>
        <w:t>objective</w:t>
      </w:r>
      <w:r>
        <w:rPr>
          <w:spacing w:val="24"/>
          <w:w w:val="110"/>
        </w:rPr>
        <w:t> </w:t>
      </w:r>
      <w:r>
        <w:rPr>
          <w:w w:val="110"/>
        </w:rPr>
        <w:t>map</w:t>
      </w:r>
      <w:r>
        <w:rPr>
          <w:spacing w:val="24"/>
          <w:w w:val="110"/>
        </w:rPr>
        <w:t> </w:t>
      </w:r>
      <w:r>
        <w:rPr>
          <w:rFonts w:ascii="STIX Math" w:hAnsi="STIX Math" w:eastAsia="STIX Math"/>
          <w:i/>
          <w:w w:val="110"/>
        </w:rPr>
        <w:t>𝐹</w:t>
      </w:r>
      <w:r>
        <w:rPr>
          <w:rFonts w:ascii="STIX Math" w:hAnsi="STIX Math" w:eastAsia="STIX Math"/>
          <w:i/>
          <w:spacing w:val="24"/>
          <w:w w:val="110"/>
        </w:rPr>
        <w:t> </w:t>
      </w:r>
      <w:r>
        <w:rPr>
          <w:rFonts w:ascii="STIX Math" w:hAnsi="STIX Math" w:eastAsia="STIX Math"/>
          <w:w w:val="110"/>
        </w:rPr>
        <w:t>∶ </w:t>
      </w:r>
      <w:r>
        <w:rPr>
          <w:rFonts w:ascii="STIX Math" w:hAnsi="STIX Math" w:eastAsia="STIX Math"/>
          <w:i/>
          <w:w w:val="110"/>
        </w:rPr>
        <w:t>𝑀</w:t>
      </w:r>
      <w:r>
        <w:rPr>
          <w:rFonts w:ascii="STIX Math" w:hAnsi="STIX Math" w:eastAsia="STIX Math"/>
          <w:i/>
          <w:spacing w:val="16"/>
          <w:w w:val="110"/>
        </w:rPr>
        <w:t> </w:t>
      </w:r>
      <w:r>
        <w:rPr>
          <w:rFonts w:ascii="DejaVu Sans" w:hAnsi="DejaVu Sans" w:eastAsia="DejaVu Sans"/>
          <w:w w:val="110"/>
        </w:rPr>
        <w:t>→</w:t>
      </w:r>
      <w:r>
        <w:rPr>
          <w:rFonts w:ascii="DejaVu Sans" w:hAnsi="DejaVu Sans" w:eastAsia="DejaVu Sans"/>
          <w:spacing w:val="-12"/>
          <w:w w:val="110"/>
        </w:rPr>
        <w:t> </w:t>
      </w:r>
      <w:r>
        <w:rPr>
          <w:rFonts w:ascii="STIX Math" w:hAnsi="STIX Math" w:eastAsia="STIX Math"/>
          <w:w w:val="110"/>
        </w:rPr>
        <w:t>2</w:t>
      </w:r>
      <w:r>
        <w:rPr>
          <w:rFonts w:ascii="STIX Math" w:hAnsi="STIX Math" w:eastAsia="STIX Math"/>
          <w:i/>
          <w:w w:val="110"/>
          <w:position w:val="6"/>
          <w:sz w:val="12"/>
        </w:rPr>
        <w:t>𝑌</w:t>
      </w:r>
      <w:r>
        <w:rPr>
          <w:rFonts w:ascii="STIX Math" w:hAnsi="STIX Math" w:eastAsia="STIX Math"/>
          <w:i/>
          <w:spacing w:val="69"/>
          <w:w w:val="110"/>
          <w:position w:val="6"/>
          <w:sz w:val="12"/>
        </w:rPr>
        <w:t> </w:t>
      </w:r>
      <w:r>
        <w:rPr>
          <w:w w:val="110"/>
        </w:rPr>
        <w:t>for</w:t>
      </w:r>
      <w:r>
        <w:rPr>
          <w:spacing w:val="24"/>
          <w:w w:val="110"/>
        </w:rPr>
        <w:t> </w:t>
      </w:r>
      <w:r>
        <w:rPr>
          <w:w w:val="110"/>
        </w:rPr>
        <w:t>some</w:t>
      </w:r>
      <w:r>
        <w:rPr>
          <w:spacing w:val="24"/>
          <w:w w:val="110"/>
        </w:rPr>
        <w:t> </w:t>
      </w:r>
      <w:r>
        <w:rPr>
          <w:w w:val="110"/>
        </w:rPr>
        <w:t>feasible</w:t>
      </w:r>
      <w:r>
        <w:rPr>
          <w:spacing w:val="24"/>
          <w:w w:val="110"/>
        </w:rPr>
        <w:t> </w:t>
      </w:r>
      <w:r>
        <w:rPr>
          <w:w w:val="110"/>
        </w:rPr>
        <w:t>set</w:t>
      </w:r>
      <w:r>
        <w:rPr>
          <w:spacing w:val="24"/>
          <w:w w:val="110"/>
        </w:rPr>
        <w:t> </w:t>
      </w:r>
      <w:r>
        <w:rPr>
          <w:rFonts w:ascii="STIX Math" w:hAnsi="STIX Math" w:eastAsia="STIX Math"/>
          <w:i/>
          <w:w w:val="110"/>
        </w:rPr>
        <w:t>𝑀</w:t>
      </w:r>
      <w:r>
        <w:rPr>
          <w:rFonts w:ascii="STIX Math" w:hAnsi="STIX Math" w:eastAsia="STIX Math"/>
          <w:i/>
          <w:spacing w:val="38"/>
          <w:w w:val="110"/>
        </w:rPr>
        <w:t> </w:t>
      </w:r>
      <w:r>
        <w:rPr>
          <w:w w:val="110"/>
        </w:rPr>
        <w:t>and</w:t>
      </w:r>
      <w:r>
        <w:rPr>
          <w:spacing w:val="24"/>
          <w:w w:val="110"/>
        </w:rPr>
        <w:t> </w:t>
      </w:r>
      <w:r>
        <w:rPr>
          <w:w w:val="110"/>
        </w:rPr>
        <w:t>a In addition, in the last twenty years the extension to set-valued prob- linear space </w:t>
      </w:r>
      <w:r>
        <w:rPr>
          <w:rFonts w:ascii="STIX Math" w:hAnsi="STIX Math" w:eastAsia="STIX Math"/>
          <w:i/>
          <w:w w:val="110"/>
        </w:rPr>
        <w:t>𝑌</w:t>
      </w:r>
      <w:r>
        <w:rPr>
          <w:rFonts w:ascii="STIX Math" w:hAnsi="STIX Math" w:eastAsia="STIX Math"/>
          <w:i/>
          <w:spacing w:val="38"/>
          <w:w w:val="110"/>
        </w:rPr>
        <w:t> </w:t>
      </w:r>
      <w:r>
        <w:rPr>
          <w:w w:val="110"/>
        </w:rPr>
        <w:t>have become more important, i.e., the extension to opti-</w:t>
      </w:r>
    </w:p>
    <w:p>
      <w:pPr>
        <w:pStyle w:val="BodyText"/>
        <w:spacing w:line="154" w:lineRule="exact" w:before="18"/>
      </w:pPr>
      <w:r>
        <w:rPr>
          <w:w w:val="110"/>
        </w:rPr>
        <w:t>mization </w:t>
      </w:r>
      <w:r>
        <w:rPr>
          <w:spacing w:val="-2"/>
          <w:w w:val="110"/>
        </w:rPr>
        <w:t>problems</w:t>
      </w:r>
    </w:p>
    <w:p>
      <w:pPr>
        <w:tabs>
          <w:tab w:pos="4780" w:val="left" w:leader="none"/>
        </w:tabs>
        <w:spacing w:line="320" w:lineRule="exact" w:before="0"/>
        <w:ind w:left="160" w:right="0" w:firstLine="0"/>
        <w:jc w:val="left"/>
        <w:rPr>
          <w:rFonts w:ascii="STIX" w:eastAsia="STIX"/>
          <w:sz w:val="16"/>
        </w:rPr>
      </w:pPr>
      <w:r>
        <w:rPr>
          <w:rFonts w:ascii="STIX Math" w:eastAsia="STIX Math"/>
          <w:spacing w:val="-2"/>
          <w:sz w:val="16"/>
        </w:rPr>
        <w:t>min</w:t>
      </w:r>
      <w:r>
        <w:rPr>
          <w:rFonts w:ascii="STIX Math" w:eastAsia="STIX Math"/>
          <w:spacing w:val="-11"/>
          <w:sz w:val="16"/>
        </w:rPr>
        <w:t> </w:t>
      </w:r>
      <w:r>
        <w:rPr>
          <w:rFonts w:ascii="STIX Math" w:eastAsia="STIX Math"/>
          <w:i/>
          <w:spacing w:val="-2"/>
          <w:sz w:val="16"/>
        </w:rPr>
        <w:t>𝐹</w:t>
      </w:r>
      <w:r>
        <w:rPr>
          <w:rFonts w:ascii="STIX Math" w:eastAsia="STIX Math"/>
          <w:i/>
          <w:spacing w:val="-15"/>
          <w:sz w:val="16"/>
        </w:rPr>
        <w:t> </w:t>
      </w:r>
      <w:r>
        <w:rPr>
          <w:rFonts w:ascii="STIX Math" w:eastAsia="STIX Math"/>
          <w:spacing w:val="-4"/>
          <w:sz w:val="16"/>
        </w:rPr>
        <w:t>(</w:t>
      </w:r>
      <w:r>
        <w:rPr>
          <w:rFonts w:ascii="STIX Math" w:eastAsia="STIX Math"/>
          <w:i/>
          <w:spacing w:val="-4"/>
          <w:sz w:val="16"/>
        </w:rPr>
        <w:t>𝑥</w:t>
      </w:r>
      <w:r>
        <w:rPr>
          <w:rFonts w:ascii="STIX Math" w:eastAsia="STIX Math"/>
          <w:spacing w:val="-4"/>
          <w:sz w:val="16"/>
        </w:rPr>
        <w:t>)</w:t>
      </w:r>
      <w:r>
        <w:rPr>
          <w:rFonts w:ascii="STIX Math" w:eastAsia="STIX Math"/>
          <w:i/>
          <w:spacing w:val="-4"/>
          <w:sz w:val="16"/>
        </w:rPr>
        <w:t>.</w:t>
      </w:r>
      <w:r>
        <w:rPr>
          <w:rFonts w:ascii="STIX Math" w:eastAsia="STIX Math"/>
          <w:i/>
          <w:sz w:val="16"/>
        </w:rPr>
        <w:tab/>
      </w:r>
      <w:r>
        <w:rPr>
          <w:rFonts w:ascii="STIX" w:eastAsia="STIX"/>
          <w:spacing w:val="-4"/>
          <w:sz w:val="16"/>
        </w:rPr>
        <w:t>(SOP)</w:t>
      </w:r>
    </w:p>
    <w:p>
      <w:pPr>
        <w:spacing w:line="226" w:lineRule="exact" w:before="0"/>
        <w:ind w:left="158" w:right="0" w:firstLine="0"/>
        <w:jc w:val="left"/>
        <w:rPr>
          <w:rFonts w:ascii="STIX Math" w:hAnsi="STIX Math" w:eastAsia="STIX Math"/>
          <w:i/>
          <w:sz w:val="12"/>
        </w:rPr>
      </w:pPr>
      <w:r>
        <w:rPr>
          <w:rFonts w:ascii="STIX Math" w:hAnsi="STIX Math" w:eastAsia="STIX Math"/>
          <w:i/>
          <w:spacing w:val="-5"/>
          <w:sz w:val="12"/>
        </w:rPr>
        <w:t>𝑥</w:t>
      </w:r>
      <w:r>
        <w:rPr>
          <w:rFonts w:ascii="STIX Math" w:hAnsi="STIX Math" w:eastAsia="STIX Math"/>
          <w:spacing w:val="-5"/>
          <w:sz w:val="12"/>
        </w:rPr>
        <w:t>∈</w:t>
      </w:r>
      <w:r>
        <w:rPr>
          <w:rFonts w:ascii="STIX Math" w:hAnsi="STIX Math" w:eastAsia="STIX Math"/>
          <w:i/>
          <w:spacing w:val="-5"/>
          <w:sz w:val="12"/>
        </w:rPr>
        <w:t>𝑀</w:t>
      </w:r>
    </w:p>
    <w:p>
      <w:pPr>
        <w:pStyle w:val="BodyText"/>
        <w:spacing w:line="273" w:lineRule="auto" w:before="119"/>
        <w:ind w:right="117"/>
        <w:jc w:val="right"/>
      </w:pPr>
      <w:hyperlink w:history="true" w:anchor="_bookmark22">
        <w:r>
          <w:rPr>
            <w:color w:val="0080AC"/>
            <w:w w:val="110"/>
          </w:rPr>
          <w:t>Section</w:t>
        </w:r>
        <w:r>
          <w:rPr>
            <w:color w:val="0080AC"/>
            <w:spacing w:val="-5"/>
            <w:w w:val="110"/>
          </w:rPr>
          <w:t> </w:t>
        </w:r>
        <w:r>
          <w:rPr>
            <w:color w:val="0080AC"/>
            <w:w w:val="110"/>
          </w:rPr>
          <w:t>6</w:t>
        </w:r>
      </w:hyperlink>
      <w:r>
        <w:rPr>
          <w:color w:val="0080AC"/>
          <w:spacing w:val="-5"/>
          <w:w w:val="110"/>
        </w:rPr>
        <w:t> </w:t>
      </w:r>
      <w:r>
        <w:rPr>
          <w:w w:val="110"/>
        </w:rPr>
        <w:t>and</w:t>
      </w:r>
      <w:r>
        <w:rPr>
          <w:spacing w:val="-5"/>
          <w:w w:val="110"/>
        </w:rPr>
        <w:t> </w:t>
      </w:r>
      <w:hyperlink w:history="true" w:anchor="_bookmark32">
        <w:r>
          <w:rPr>
            <w:color w:val="0080AC"/>
            <w:w w:val="110"/>
          </w:rPr>
          <w:t>Section</w:t>
        </w:r>
        <w:r>
          <w:rPr>
            <w:color w:val="0080AC"/>
            <w:spacing w:val="-5"/>
            <w:w w:val="110"/>
          </w:rPr>
          <w:t> </w:t>
        </w:r>
        <w:r>
          <w:rPr>
            <w:color w:val="0080AC"/>
            <w:w w:val="110"/>
          </w:rPr>
          <w:t>7</w:t>
        </w:r>
      </w:hyperlink>
      <w:r>
        <w:rPr>
          <w:color w:val="0080AC"/>
          <w:spacing w:val="-5"/>
          <w:w w:val="110"/>
        </w:rPr>
        <w:t> </w:t>
      </w:r>
      <w:r>
        <w:rPr>
          <w:w w:val="110"/>
        </w:rPr>
        <w:t>give</w:t>
      </w:r>
      <w:r>
        <w:rPr>
          <w:spacing w:val="-5"/>
          <w:w w:val="110"/>
        </w:rPr>
        <w:t> </w:t>
      </w:r>
      <w:r>
        <w:rPr>
          <w:w w:val="110"/>
        </w:rPr>
        <w:t>examples</w:t>
      </w:r>
      <w:r>
        <w:rPr>
          <w:spacing w:val="-5"/>
          <w:w w:val="110"/>
        </w:rPr>
        <w:t> </w:t>
      </w:r>
      <w:r>
        <w:rPr>
          <w:w w:val="110"/>
        </w:rPr>
        <w:t>where</w:t>
      </w:r>
      <w:r>
        <w:rPr>
          <w:spacing w:val="-5"/>
          <w:w w:val="110"/>
        </w:rPr>
        <w:t> </w:t>
      </w:r>
      <w:r>
        <w:rPr>
          <w:w w:val="110"/>
        </w:rPr>
        <w:t>such</w:t>
      </w:r>
      <w:r>
        <w:rPr>
          <w:spacing w:val="-5"/>
          <w:w w:val="110"/>
        </w:rPr>
        <w:t> </w:t>
      </w:r>
      <w:r>
        <w:rPr>
          <w:w w:val="110"/>
        </w:rPr>
        <w:t>set-valued</w:t>
      </w:r>
      <w:r>
        <w:rPr>
          <w:spacing w:val="-5"/>
          <w:w w:val="110"/>
        </w:rPr>
        <w:t> </w:t>
      </w:r>
      <w:r>
        <w:rPr>
          <w:w w:val="110"/>
        </w:rPr>
        <w:t>optimiza- tion</w:t>
      </w:r>
      <w:r>
        <w:rPr>
          <w:spacing w:val="-6"/>
          <w:w w:val="110"/>
        </w:rPr>
        <w:t> </w:t>
      </w:r>
      <w:r>
        <w:rPr>
          <w:w w:val="110"/>
        </w:rPr>
        <w:t>problems,</w:t>
      </w:r>
      <w:r>
        <w:rPr>
          <w:spacing w:val="-6"/>
          <w:w w:val="110"/>
        </w:rPr>
        <w:t> </w:t>
      </w:r>
      <w:r>
        <w:rPr>
          <w:w w:val="110"/>
        </w:rPr>
        <w:t>called</w:t>
      </w:r>
      <w:r>
        <w:rPr>
          <w:spacing w:val="-6"/>
          <w:w w:val="110"/>
        </w:rPr>
        <w:t> </w:t>
      </w:r>
      <w:r>
        <w:rPr>
          <w:w w:val="110"/>
        </w:rPr>
        <w:t>set</w:t>
      </w:r>
      <w:r>
        <w:rPr>
          <w:spacing w:val="-6"/>
          <w:w w:val="110"/>
        </w:rPr>
        <w:t> </w:t>
      </w:r>
      <w:r>
        <w:rPr>
          <w:w w:val="110"/>
        </w:rPr>
        <w:t>optimization</w:t>
      </w:r>
      <w:r>
        <w:rPr>
          <w:spacing w:val="-6"/>
          <w:w w:val="110"/>
        </w:rPr>
        <w:t> </w:t>
      </w:r>
      <w:r>
        <w:rPr>
          <w:w w:val="110"/>
        </w:rPr>
        <w:t>problems,</w:t>
      </w:r>
      <w:r>
        <w:rPr>
          <w:spacing w:val="-6"/>
          <w:w w:val="110"/>
        </w:rPr>
        <w:t> </w:t>
      </w:r>
      <w:r>
        <w:rPr>
          <w:w w:val="110"/>
        </w:rPr>
        <w:t>play</w:t>
      </w:r>
      <w:r>
        <w:rPr>
          <w:spacing w:val="-6"/>
          <w:w w:val="110"/>
        </w:rPr>
        <w:t> </w:t>
      </w:r>
      <w:r>
        <w:rPr>
          <w:w w:val="110"/>
        </w:rPr>
        <w:t>an</w:t>
      </w:r>
      <w:r>
        <w:rPr>
          <w:spacing w:val="-6"/>
          <w:w w:val="110"/>
        </w:rPr>
        <w:t> </w:t>
      </w:r>
      <w:r>
        <w:rPr>
          <w:w w:val="110"/>
        </w:rPr>
        <w:t>important</w:t>
      </w:r>
      <w:r>
        <w:rPr>
          <w:spacing w:val="-6"/>
          <w:w w:val="110"/>
        </w:rPr>
        <w:t> </w:t>
      </w:r>
      <w:r>
        <w:rPr>
          <w:spacing w:val="-2"/>
          <w:w w:val="110"/>
        </w:rPr>
        <w:t>role.</w:t>
      </w:r>
    </w:p>
    <w:p>
      <w:pPr>
        <w:pStyle w:val="BodyText"/>
        <w:spacing w:line="220" w:lineRule="exact"/>
        <w:ind w:right="117"/>
        <w:jc w:val="right"/>
      </w:pPr>
      <w:r>
        <w:rPr>
          <w:w w:val="110"/>
        </w:rPr>
        <w:t>A first</w:t>
      </w:r>
      <w:r>
        <w:rPr>
          <w:spacing w:val="2"/>
          <w:w w:val="110"/>
        </w:rPr>
        <w:t> </w:t>
      </w:r>
      <w:r>
        <w:rPr>
          <w:w w:val="110"/>
        </w:rPr>
        <w:t>optimality</w:t>
      </w:r>
      <w:r>
        <w:rPr>
          <w:spacing w:val="2"/>
          <w:w w:val="110"/>
        </w:rPr>
        <w:t> </w:t>
      </w:r>
      <w:r>
        <w:rPr>
          <w:w w:val="110"/>
        </w:rPr>
        <w:t>notion</w:t>
      </w:r>
      <w:r>
        <w:rPr>
          <w:spacing w:val="2"/>
          <w:w w:val="110"/>
        </w:rPr>
        <w:t> </w:t>
      </w:r>
      <w:r>
        <w:rPr>
          <w:w w:val="110"/>
        </w:rPr>
        <w:t>for</w:t>
      </w:r>
      <w:r>
        <w:rPr>
          <w:spacing w:val="2"/>
          <w:w w:val="110"/>
        </w:rPr>
        <w:t> </w:t>
      </w:r>
      <w:r>
        <w:rPr>
          <w:w w:val="110"/>
        </w:rPr>
        <w:t>(</w:t>
      </w:r>
      <w:hyperlink w:history="true" w:anchor="_bookmark37">
        <w:r>
          <w:rPr>
            <w:rFonts w:ascii="STIX Math" w:eastAsia="STIX Math"/>
            <w:i/>
            <w:color w:val="0080AC"/>
            <w:w w:val="110"/>
          </w:rPr>
          <w:t>𝑆𝑂𝑃</w:t>
        </w:r>
      </w:hyperlink>
      <w:r>
        <w:rPr>
          <w:rFonts w:ascii="STIX Math" w:eastAsia="STIX Math"/>
          <w:i/>
          <w:color w:val="0080AC"/>
          <w:spacing w:val="-20"/>
          <w:w w:val="110"/>
        </w:rPr>
        <w:t> </w:t>
      </w:r>
      <w:r>
        <w:rPr>
          <w:w w:val="110"/>
        </w:rPr>
        <w:t>)</w:t>
      </w:r>
      <w:r>
        <w:rPr>
          <w:spacing w:val="2"/>
          <w:w w:val="110"/>
        </w:rPr>
        <w:t> </w:t>
      </w:r>
      <w:r>
        <w:rPr>
          <w:w w:val="110"/>
        </w:rPr>
        <w:t>is</w:t>
      </w:r>
      <w:r>
        <w:rPr>
          <w:spacing w:val="3"/>
          <w:w w:val="110"/>
        </w:rPr>
        <w:t> </w:t>
      </w:r>
      <w:r>
        <w:rPr>
          <w:w w:val="110"/>
        </w:rPr>
        <w:t>obtained</w:t>
      </w:r>
      <w:r>
        <w:rPr>
          <w:spacing w:val="2"/>
          <w:w w:val="110"/>
        </w:rPr>
        <w:t> </w:t>
      </w:r>
      <w:r>
        <w:rPr>
          <w:w w:val="110"/>
        </w:rPr>
        <w:t>by</w:t>
      </w:r>
      <w:r>
        <w:rPr>
          <w:spacing w:val="2"/>
          <w:w w:val="110"/>
        </w:rPr>
        <w:t> </w:t>
      </w:r>
      <w:r>
        <w:rPr>
          <w:w w:val="110"/>
        </w:rPr>
        <w:t>directly</w:t>
      </w:r>
      <w:r>
        <w:rPr>
          <w:spacing w:val="2"/>
          <w:w w:val="110"/>
        </w:rPr>
        <w:t> </w:t>
      </w:r>
      <w:r>
        <w:rPr>
          <w:spacing w:val="-2"/>
          <w:w w:val="110"/>
        </w:rPr>
        <w:t>transfer-</w:t>
      </w:r>
    </w:p>
    <w:p>
      <w:pPr>
        <w:pStyle w:val="BodyText"/>
        <w:spacing w:line="108" w:lineRule="auto" w:before="71"/>
        <w:ind w:right="117"/>
      </w:pPr>
      <w:r>
        <w:rPr/>
        <mc:AlternateContent>
          <mc:Choice Requires="wps">
            <w:drawing>
              <wp:anchor distT="0" distB="0" distL="0" distR="0" allowOverlap="1" layoutInCell="1" locked="0" behindDoc="1" simplePos="0" relativeHeight="486294016">
                <wp:simplePos x="0" y="0"/>
                <wp:positionH relativeFrom="page">
                  <wp:posOffset>3973677</wp:posOffset>
                </wp:positionH>
                <wp:positionV relativeFrom="paragraph">
                  <wp:posOffset>311214</wp:posOffset>
                </wp:positionV>
                <wp:extent cx="52069" cy="104139"/>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312.888pt;margin-top:24.50506pt;width:4.1pt;height:8.2pt;mso-position-horizontal-relative:page;mso-position-vertical-relative:paragraph;z-index:-17022464" type="#_x0000_t202" id="docshape161"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w w:val="110"/>
        </w:rPr>
        <w:t>tor approach. We demonstrate this here for </w:t>
      </w:r>
      <w:r>
        <w:rPr>
          <w:rFonts w:ascii="STIX Math" w:hAnsi="STIX Math" w:eastAsia="STIX Math"/>
          <w:i/>
          <w:w w:val="110"/>
        </w:rPr>
        <w:t>𝑌</w:t>
      </w:r>
      <w:r>
        <w:rPr>
          <w:rFonts w:ascii="STIX Math" w:hAnsi="STIX Math" w:eastAsia="STIX Math"/>
          <w:i/>
          <w:spacing w:val="39"/>
          <w:w w:val="110"/>
        </w:rPr>
        <w:t> </w:t>
      </w:r>
      <w:r>
        <w:rPr>
          <w:rFonts w:ascii="STIX Math" w:hAnsi="STIX Math" w:eastAsia="STIX Math"/>
          <w:w w:val="110"/>
        </w:rPr>
        <w:t>= </w:t>
      </w:r>
      <w:r>
        <w:rPr>
          <w:rFonts w:ascii="DejaVu Serif" w:hAnsi="DejaVu Serif" w:eastAsia="DejaVu Serif"/>
          <w:w w:val="110"/>
        </w:rPr>
        <w:t>ℝ</w:t>
      </w:r>
      <w:r>
        <w:rPr>
          <w:rFonts w:ascii="STIX Math" w:hAnsi="STIX Math" w:eastAsia="STIX Math"/>
          <w:i/>
          <w:w w:val="110"/>
          <w:vertAlign w:val="superscript"/>
        </w:rPr>
        <w:t>𝑚</w:t>
      </w:r>
      <w:r>
        <w:rPr>
          <w:rFonts w:ascii="STIX Math" w:hAnsi="STIX Math" w:eastAsia="STIX Math"/>
          <w:i/>
          <w:w w:val="110"/>
          <w:vertAlign w:val="baseline"/>
        </w:rPr>
        <w:t> </w:t>
      </w:r>
      <w:r>
        <w:rPr>
          <w:w w:val="110"/>
          <w:vertAlign w:val="baseline"/>
        </w:rPr>
        <w:t>and ordering cone ring</w:t>
      </w:r>
      <w:r>
        <w:rPr>
          <w:spacing w:val="-2"/>
          <w:w w:val="110"/>
          <w:vertAlign w:val="baseline"/>
        </w:rPr>
        <w:t> </w:t>
      </w:r>
      <w:r>
        <w:rPr>
          <w:w w:val="110"/>
          <w:vertAlign w:val="baseline"/>
        </w:rPr>
        <w:t>the</w:t>
      </w:r>
      <w:r>
        <w:rPr>
          <w:spacing w:val="-2"/>
          <w:w w:val="110"/>
          <w:vertAlign w:val="baseline"/>
        </w:rPr>
        <w:t> </w:t>
      </w:r>
      <w:r>
        <w:rPr>
          <w:w w:val="110"/>
          <w:vertAlign w:val="baseline"/>
        </w:rPr>
        <w:t>concepts</w:t>
      </w:r>
      <w:r>
        <w:rPr>
          <w:spacing w:val="-2"/>
          <w:w w:val="110"/>
          <w:vertAlign w:val="baseline"/>
        </w:rPr>
        <w:t> </w:t>
      </w:r>
      <w:r>
        <w:rPr>
          <w:w w:val="110"/>
          <w:vertAlign w:val="baseline"/>
        </w:rPr>
        <w:t>from</w:t>
      </w:r>
      <w:r>
        <w:rPr>
          <w:spacing w:val="-2"/>
          <w:w w:val="110"/>
          <w:vertAlign w:val="baseline"/>
        </w:rPr>
        <w:t> </w:t>
      </w:r>
      <w:r>
        <w:rPr>
          <w:w w:val="110"/>
          <w:vertAlign w:val="baseline"/>
        </w:rPr>
        <w:t>multiobjective</w:t>
      </w:r>
      <w:r>
        <w:rPr>
          <w:spacing w:val="-2"/>
          <w:w w:val="110"/>
          <w:vertAlign w:val="baseline"/>
        </w:rPr>
        <w:t> </w:t>
      </w:r>
      <w:r>
        <w:rPr>
          <w:w w:val="110"/>
          <w:vertAlign w:val="baseline"/>
        </w:rPr>
        <w:t>optimization.</w:t>
      </w:r>
      <w:r>
        <w:rPr>
          <w:spacing w:val="-3"/>
          <w:w w:val="110"/>
          <w:vertAlign w:val="baseline"/>
        </w:rPr>
        <w:t> </w:t>
      </w:r>
      <w:r>
        <w:rPr>
          <w:w w:val="110"/>
          <w:vertAlign w:val="baseline"/>
        </w:rPr>
        <w:t>It</w:t>
      </w:r>
      <w:r>
        <w:rPr>
          <w:spacing w:val="-2"/>
          <w:w w:val="110"/>
          <w:vertAlign w:val="baseline"/>
        </w:rPr>
        <w:t> </w:t>
      </w:r>
      <w:r>
        <w:rPr>
          <w:w w:val="110"/>
          <w:vertAlign w:val="baseline"/>
        </w:rPr>
        <w:t>is</w:t>
      </w:r>
      <w:r>
        <w:rPr>
          <w:spacing w:val="-2"/>
          <w:w w:val="110"/>
          <w:vertAlign w:val="baseline"/>
        </w:rPr>
        <w:t> </w:t>
      </w:r>
      <w:r>
        <w:rPr>
          <w:w w:val="110"/>
          <w:vertAlign w:val="baseline"/>
        </w:rPr>
        <w:t>called</w:t>
      </w:r>
      <w:r>
        <w:rPr>
          <w:spacing w:val="-2"/>
          <w:w w:val="110"/>
          <w:vertAlign w:val="baseline"/>
        </w:rPr>
        <w:t> </w:t>
      </w:r>
      <w:r>
        <w:rPr>
          <w:w w:val="110"/>
          <w:vertAlign w:val="baseline"/>
        </w:rPr>
        <w:t>the</w:t>
      </w:r>
      <w:r>
        <w:rPr>
          <w:spacing w:val="-2"/>
          <w:w w:val="110"/>
          <w:vertAlign w:val="baseline"/>
        </w:rPr>
        <w:t> </w:t>
      </w:r>
      <w:r>
        <w:rPr>
          <w:w w:val="110"/>
          <w:vertAlign w:val="baseline"/>
        </w:rPr>
        <w:t>vec- </w:t>
      </w:r>
      <w:r>
        <w:rPr>
          <w:rFonts w:ascii="DejaVu Serif" w:hAnsi="DejaVu Serif" w:eastAsia="DejaVu Serif"/>
          <w:w w:val="110"/>
          <w:vertAlign w:val="baseline"/>
        </w:rPr>
        <w:t>ℝ</w:t>
      </w:r>
      <w:r>
        <w:rPr>
          <w:rFonts w:ascii="STIX Math" w:hAnsi="STIX Math" w:eastAsia="STIX Math"/>
          <w:i/>
          <w:w w:val="110"/>
          <w:vertAlign w:val="superscript"/>
        </w:rPr>
        <w:t>𝑚</w:t>
      </w:r>
      <w:r>
        <w:rPr>
          <w:w w:val="110"/>
          <w:vertAlign w:val="baseline"/>
        </w:rPr>
        <w:t>. For that, define a set </w:t>
      </w:r>
      <w:r>
        <w:rPr>
          <w:rFonts w:ascii="STIX Math" w:hAnsi="STIX Math" w:eastAsia="STIX Math"/>
          <w:i/>
          <w:w w:val="110"/>
          <w:vertAlign w:val="baseline"/>
        </w:rPr>
        <w:t>𝑆 </w:t>
      </w:r>
      <w:r>
        <w:rPr>
          <w:w w:val="110"/>
          <w:vertAlign w:val="baseline"/>
        </w:rPr>
        <w:t>by</w:t>
      </w:r>
    </w:p>
    <w:p>
      <w:pPr>
        <w:tabs>
          <w:tab w:pos="776" w:val="left" w:leader="none"/>
        </w:tabs>
        <w:spacing w:line="293" w:lineRule="exact" w:before="0"/>
        <w:ind w:left="158" w:right="0" w:firstLine="0"/>
        <w:jc w:val="left"/>
        <w:rPr>
          <w:rFonts w:ascii="STIX Math" w:eastAsia="STIX Math"/>
          <w:sz w:val="16"/>
        </w:rPr>
      </w:pPr>
      <w:r>
        <w:rPr/>
        <mc:AlternateContent>
          <mc:Choice Requires="wps">
            <w:drawing>
              <wp:anchor distT="0" distB="0" distL="0" distR="0" allowOverlap="1" layoutInCell="1" locked="0" behindDoc="1" simplePos="0" relativeHeight="486294528">
                <wp:simplePos x="0" y="0"/>
                <wp:positionH relativeFrom="page">
                  <wp:posOffset>4121238</wp:posOffset>
                </wp:positionH>
                <wp:positionV relativeFrom="paragraph">
                  <wp:posOffset>10352</wp:posOffset>
                </wp:positionV>
                <wp:extent cx="128270" cy="40195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28270" cy="401955"/>
                        </a:xfrm>
                        <a:prstGeom prst="rect">
                          <a:avLst/>
                        </a:prstGeom>
                      </wps:spPr>
                      <wps:txbx>
                        <w:txbxContent>
                          <w:p>
                            <w:pPr>
                              <w:spacing w:before="4"/>
                              <w:ind w:left="0" w:right="0" w:firstLine="0"/>
                              <w:jc w:val="left"/>
                              <w:rPr>
                                <w:rFonts w:ascii="DejaVu Sans" w:hAnsi="DejaVu Sans"/>
                                <w:sz w:val="16"/>
                              </w:rPr>
                            </w:pPr>
                            <w:r>
                              <w:rPr>
                                <w:rFonts w:ascii="DejaVu Sans" w:hAnsi="DejaVu Sans"/>
                                <w:spacing w:val="-10"/>
                                <w:w w:val="150"/>
                                <w:sz w:val="16"/>
                              </w:rPr>
                              <w:t>⋃</w:t>
                            </w:r>
                          </w:p>
                        </w:txbxContent>
                      </wps:txbx>
                      <wps:bodyPr wrap="square" lIns="0" tIns="0" rIns="0" bIns="0" rtlCol="0">
                        <a:noAutofit/>
                      </wps:bodyPr>
                    </wps:wsp>
                  </a:graphicData>
                </a:graphic>
              </wp:anchor>
            </w:drawing>
          </mc:Choice>
          <mc:Fallback>
            <w:pict>
              <v:shape style="position:absolute;margin-left:324.506989pt;margin-top:.815171pt;width:10.1pt;height:31.65pt;mso-position-horizontal-relative:page;mso-position-vertical-relative:paragraph;z-index:-17021952" type="#_x0000_t202" id="docshape162" filled="false" stroked="false">
                <v:textbox inset="0,0,0,0">
                  <w:txbxContent>
                    <w:p>
                      <w:pPr>
                        <w:spacing w:before="4"/>
                        <w:ind w:left="0" w:right="0" w:firstLine="0"/>
                        <w:jc w:val="left"/>
                        <w:rPr>
                          <w:rFonts w:ascii="DejaVu Sans" w:hAnsi="DejaVu Sans"/>
                          <w:sz w:val="16"/>
                        </w:rPr>
                      </w:pPr>
                      <w:r>
                        <w:rPr>
                          <w:rFonts w:ascii="DejaVu Sans" w:hAnsi="DejaVu Sans"/>
                          <w:spacing w:val="-10"/>
                          <w:w w:val="150"/>
                          <w:sz w:val="16"/>
                        </w:rPr>
                        <w:t>⋃</w:t>
                      </w:r>
                    </w:p>
                  </w:txbxContent>
                </v:textbox>
                <w10:wrap type="none"/>
              </v:shape>
            </w:pict>
          </mc:Fallback>
        </mc:AlternateContent>
      </w:r>
      <w:r>
        <w:rPr>
          <w:rFonts w:ascii="STIX Math" w:eastAsia="STIX Math"/>
          <w:i/>
          <w:sz w:val="16"/>
        </w:rPr>
        <w:t>𝑆</w:t>
      </w:r>
      <w:r>
        <w:rPr>
          <w:rFonts w:ascii="STIX Math" w:eastAsia="STIX Math"/>
          <w:i/>
          <w:spacing w:val="15"/>
          <w:sz w:val="16"/>
        </w:rPr>
        <w:t> </w:t>
      </w:r>
      <w:r>
        <w:rPr>
          <w:rFonts w:ascii="STIX Math" w:eastAsia="STIX Math"/>
          <w:spacing w:val="-10"/>
          <w:sz w:val="16"/>
        </w:rPr>
        <w:t>=</w:t>
      </w:r>
      <w:r>
        <w:rPr>
          <w:rFonts w:ascii="STIX Math" w:eastAsia="STIX Math"/>
          <w:sz w:val="16"/>
        </w:rPr>
        <w:tab/>
      </w:r>
      <w:r>
        <w:rPr>
          <w:rFonts w:ascii="STIX Math" w:eastAsia="STIX Math"/>
          <w:i/>
          <w:spacing w:val="-2"/>
          <w:sz w:val="16"/>
        </w:rPr>
        <w:t>𝐹</w:t>
      </w:r>
      <w:r>
        <w:rPr>
          <w:rFonts w:ascii="STIX Math" w:eastAsia="STIX Math"/>
          <w:i/>
          <w:spacing w:val="-16"/>
          <w:sz w:val="16"/>
        </w:rPr>
        <w:t> </w:t>
      </w:r>
      <w:r>
        <w:rPr>
          <w:rFonts w:ascii="STIX Math" w:eastAsia="STIX Math"/>
          <w:spacing w:val="-5"/>
          <w:sz w:val="16"/>
        </w:rPr>
        <w:t>(</w:t>
      </w:r>
      <w:r>
        <w:rPr>
          <w:rFonts w:ascii="STIX Math" w:eastAsia="STIX Math"/>
          <w:i/>
          <w:spacing w:val="-5"/>
          <w:sz w:val="16"/>
        </w:rPr>
        <w:t>𝑥</w:t>
      </w:r>
      <w:r>
        <w:rPr>
          <w:rFonts w:ascii="STIX Math" w:eastAsia="STIX Math"/>
          <w:spacing w:val="-5"/>
          <w:sz w:val="16"/>
        </w:rPr>
        <w:t>)</w:t>
      </w:r>
    </w:p>
    <w:p>
      <w:pPr>
        <w:spacing w:line="167" w:lineRule="exact" w:before="0"/>
        <w:ind w:left="471" w:right="0" w:firstLine="0"/>
        <w:jc w:val="left"/>
        <w:rPr>
          <w:rFonts w:ascii="STIX Math" w:hAnsi="STIX Math" w:eastAsia="STIX Math"/>
          <w:i/>
          <w:sz w:val="12"/>
        </w:rPr>
      </w:pPr>
      <w:r>
        <w:rPr>
          <w:rFonts w:ascii="STIX Math" w:hAnsi="STIX Math" w:eastAsia="STIX Math"/>
          <w:i/>
          <w:spacing w:val="-5"/>
          <w:sz w:val="12"/>
        </w:rPr>
        <w:t>𝑥</w:t>
      </w:r>
      <w:r>
        <w:rPr>
          <w:rFonts w:ascii="STIX Math" w:hAnsi="STIX Math" w:eastAsia="STIX Math"/>
          <w:spacing w:val="-5"/>
          <w:sz w:val="12"/>
        </w:rPr>
        <w:t>∈</w:t>
      </w:r>
      <w:r>
        <w:rPr>
          <w:rFonts w:ascii="STIX Math" w:hAnsi="STIX Math" w:eastAsia="STIX Math"/>
          <w:i/>
          <w:spacing w:val="-5"/>
          <w:sz w:val="12"/>
        </w:rPr>
        <w:t>𝑀</w:t>
      </w:r>
    </w:p>
    <w:p>
      <w:pPr>
        <w:pStyle w:val="BodyText"/>
        <w:spacing w:line="254" w:lineRule="exact"/>
        <w:jc w:val="left"/>
      </w:pPr>
      <w:r>
        <w:rPr/>
        <mc:AlternateContent>
          <mc:Choice Requires="wps">
            <w:drawing>
              <wp:anchor distT="0" distB="0" distL="0" distR="0" allowOverlap="1" layoutInCell="1" locked="0" behindDoc="1" simplePos="0" relativeHeight="486296064">
                <wp:simplePos x="0" y="0"/>
                <wp:positionH relativeFrom="page">
                  <wp:posOffset>3897668</wp:posOffset>
                </wp:positionH>
                <wp:positionV relativeFrom="paragraph">
                  <wp:posOffset>153319</wp:posOffset>
                </wp:positionV>
                <wp:extent cx="494030" cy="40195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494030" cy="401955"/>
                        </a:xfrm>
                        <a:prstGeom prst="rect">
                          <a:avLst/>
                        </a:prstGeom>
                      </wps:spPr>
                      <wps:txbx>
                        <w:txbxContent>
                          <w:p>
                            <w:pPr>
                              <w:tabs>
                                <w:tab w:pos="702" w:val="left" w:leader="none"/>
                              </w:tabs>
                              <w:spacing w:before="4"/>
                              <w:ind w:left="0" w:right="0" w:firstLine="0"/>
                              <w:jc w:val="left"/>
                              <w:rPr>
                                <w:rFonts w:ascii="DejaVu Sans"/>
                                <w:sz w:val="16"/>
                              </w:rPr>
                            </w:pPr>
                            <w:r>
                              <w:rPr>
                                <w:rFonts w:ascii="DejaVu Sans"/>
                                <w:spacing w:val="-10"/>
                                <w:w w:val="120"/>
                                <w:sz w:val="16"/>
                              </w:rPr>
                              <w:t>(</w:t>
                            </w:r>
                            <w:r>
                              <w:rPr>
                                <w:rFonts w:ascii="DejaVu Sans"/>
                                <w:sz w:val="16"/>
                              </w:rPr>
                              <w:tab/>
                            </w:r>
                            <w:r>
                              <w:rPr>
                                <w:rFonts w:ascii="DejaVu Sans"/>
                                <w:spacing w:val="-10"/>
                                <w:w w:val="120"/>
                                <w:sz w:val="16"/>
                              </w:rPr>
                              <w:t>)</w:t>
                            </w:r>
                          </w:p>
                        </w:txbxContent>
                      </wps:txbx>
                      <wps:bodyPr wrap="square" lIns="0" tIns="0" rIns="0" bIns="0" rtlCol="0">
                        <a:noAutofit/>
                      </wps:bodyPr>
                    </wps:wsp>
                  </a:graphicData>
                </a:graphic>
              </wp:anchor>
            </w:drawing>
          </mc:Choice>
          <mc:Fallback>
            <w:pict>
              <v:shape style="position:absolute;margin-left:306.903015pt;margin-top:12.072374pt;width:38.9pt;height:31.65pt;mso-position-horizontal-relative:page;mso-position-vertical-relative:paragraph;z-index:-17020416" type="#_x0000_t202" id="docshape163" filled="false" stroked="false">
                <v:textbox inset="0,0,0,0">
                  <w:txbxContent>
                    <w:p>
                      <w:pPr>
                        <w:tabs>
                          <w:tab w:pos="702" w:val="left" w:leader="none"/>
                        </w:tabs>
                        <w:spacing w:before="4"/>
                        <w:ind w:left="0" w:right="0" w:firstLine="0"/>
                        <w:jc w:val="left"/>
                        <w:rPr>
                          <w:rFonts w:ascii="DejaVu Sans"/>
                          <w:sz w:val="16"/>
                        </w:rPr>
                      </w:pPr>
                      <w:r>
                        <w:rPr>
                          <w:rFonts w:ascii="DejaVu Sans"/>
                          <w:spacing w:val="-10"/>
                          <w:w w:val="120"/>
                          <w:sz w:val="16"/>
                        </w:rPr>
                        <w:t>(</w:t>
                      </w:r>
                      <w:r>
                        <w:rPr>
                          <w:rFonts w:ascii="DejaVu Sans"/>
                          <w:sz w:val="16"/>
                        </w:rPr>
                        <w:tab/>
                      </w:r>
                      <w:r>
                        <w:rPr>
                          <w:rFonts w:ascii="DejaVu Sans"/>
                          <w:spacing w:val="-10"/>
                          <w:w w:val="120"/>
                          <w:sz w:val="16"/>
                        </w:rPr>
                        <w:t>)</w:t>
                      </w:r>
                    </w:p>
                  </w:txbxContent>
                </v:textbox>
                <w10:wrap type="none"/>
              </v:shape>
            </w:pict>
          </mc:Fallback>
        </mc:AlternateContent>
      </w:r>
      <w:r>
        <w:rPr>
          <w:w w:val="110"/>
        </w:rPr>
        <w:t>and</w:t>
      </w:r>
      <w:r>
        <w:rPr>
          <w:spacing w:val="51"/>
          <w:w w:val="110"/>
        </w:rPr>
        <w:t> </w:t>
      </w:r>
      <w:r>
        <w:rPr>
          <w:w w:val="110"/>
        </w:rPr>
        <w:t>determine</w:t>
      </w:r>
      <w:r>
        <w:rPr>
          <w:spacing w:val="51"/>
          <w:w w:val="110"/>
        </w:rPr>
        <w:t> </w:t>
      </w:r>
      <w:r>
        <w:rPr>
          <w:w w:val="110"/>
        </w:rPr>
        <w:t>a</w:t>
      </w:r>
      <w:r>
        <w:rPr>
          <w:spacing w:val="51"/>
          <w:w w:val="110"/>
        </w:rPr>
        <w:t> </w:t>
      </w:r>
      <w:r>
        <w:rPr>
          <w:w w:val="110"/>
        </w:rPr>
        <w:t>nondominated</w:t>
      </w:r>
      <w:r>
        <w:rPr>
          <w:spacing w:val="51"/>
          <w:w w:val="110"/>
        </w:rPr>
        <w:t> </w:t>
      </w:r>
      <w:r>
        <w:rPr>
          <w:w w:val="110"/>
        </w:rPr>
        <w:t>element</w:t>
      </w:r>
      <w:r>
        <w:rPr>
          <w:spacing w:val="51"/>
          <w:w w:val="110"/>
        </w:rPr>
        <w:t> </w:t>
      </w:r>
      <w:r>
        <w:rPr>
          <w:rFonts w:ascii="STIX Math" w:hAnsi="STIX Math" w:eastAsia="STIX Math"/>
          <w:i/>
          <w:w w:val="110"/>
        </w:rPr>
        <w:t>𝑦̄</w:t>
      </w:r>
      <w:r>
        <w:rPr>
          <w:rFonts w:ascii="STIX Math" w:hAnsi="STIX Math" w:eastAsia="STIX Math"/>
          <w:i/>
          <w:spacing w:val="54"/>
          <w:w w:val="110"/>
        </w:rPr>
        <w:t> </w:t>
      </w:r>
      <w:r>
        <w:rPr>
          <w:w w:val="110"/>
        </w:rPr>
        <w:t>of</w:t>
      </w:r>
      <w:r>
        <w:rPr>
          <w:spacing w:val="51"/>
          <w:w w:val="110"/>
        </w:rPr>
        <w:t> </w:t>
      </w:r>
      <w:r>
        <w:rPr>
          <w:rFonts w:ascii="STIX Math" w:hAnsi="STIX Math" w:eastAsia="STIX Math"/>
          <w:i/>
          <w:w w:val="110"/>
        </w:rPr>
        <w:t>𝑆</w:t>
      </w:r>
      <w:r>
        <w:rPr>
          <w:w w:val="110"/>
        </w:rPr>
        <w:t>,</w:t>
      </w:r>
      <w:r>
        <w:rPr>
          <w:spacing w:val="51"/>
          <w:w w:val="110"/>
        </w:rPr>
        <w:t> </w:t>
      </w:r>
      <w:r>
        <w:rPr>
          <w:w w:val="110"/>
        </w:rPr>
        <w:t>i.e.,</w:t>
      </w:r>
      <w:r>
        <w:rPr>
          <w:spacing w:val="51"/>
          <w:w w:val="110"/>
        </w:rPr>
        <w:t> </w:t>
      </w:r>
      <w:r>
        <w:rPr>
          <w:rFonts w:ascii="STIX Math" w:hAnsi="STIX Math" w:eastAsia="STIX Math"/>
          <w:i/>
          <w:w w:val="110"/>
        </w:rPr>
        <w:t>𝑦̄ </w:t>
      </w:r>
      <w:r>
        <w:rPr>
          <w:rFonts w:ascii="STIX Math" w:hAnsi="STIX Math" w:eastAsia="STIX Math"/>
          <w:w w:val="110"/>
        </w:rPr>
        <w:t>∈</w:t>
      </w:r>
      <w:r>
        <w:rPr>
          <w:rFonts w:ascii="STIX Math" w:hAnsi="STIX Math" w:eastAsia="STIX Math"/>
          <w:spacing w:val="-4"/>
          <w:w w:val="110"/>
        </w:rPr>
        <w:t> </w:t>
      </w:r>
      <w:r>
        <w:rPr>
          <w:rFonts w:ascii="STIX Math" w:hAnsi="STIX Math" w:eastAsia="STIX Math"/>
          <w:i/>
          <w:w w:val="110"/>
        </w:rPr>
        <w:t>𝑆</w:t>
      </w:r>
      <w:r>
        <w:rPr>
          <w:rFonts w:ascii="STIX Math" w:hAnsi="STIX Math" w:eastAsia="STIX Math"/>
          <w:i/>
          <w:spacing w:val="61"/>
          <w:w w:val="110"/>
        </w:rPr>
        <w:t> </w:t>
      </w:r>
      <w:r>
        <w:rPr>
          <w:spacing w:val="-4"/>
          <w:w w:val="110"/>
        </w:rPr>
        <w:t>with</w:t>
      </w:r>
    </w:p>
    <w:p>
      <w:pPr>
        <w:spacing w:line="100" w:lineRule="auto" w:before="95"/>
        <w:ind w:left="158" w:right="0" w:firstLine="74"/>
        <w:jc w:val="left"/>
        <w:rPr>
          <w:sz w:val="16"/>
        </w:rPr>
      </w:pPr>
      <w:r>
        <w:rPr/>
        <mc:AlternateContent>
          <mc:Choice Requires="wps">
            <w:drawing>
              <wp:anchor distT="0" distB="0" distL="0" distR="0" allowOverlap="1" layoutInCell="1" locked="0" behindDoc="1" simplePos="0" relativeHeight="486295552">
                <wp:simplePos x="0" y="0"/>
                <wp:positionH relativeFrom="page">
                  <wp:posOffset>4283773</wp:posOffset>
                </wp:positionH>
                <wp:positionV relativeFrom="paragraph">
                  <wp:posOffset>127896</wp:posOffset>
                </wp:positionV>
                <wp:extent cx="52069" cy="104139"/>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337.304993pt;margin-top:10.07057pt;width:4.1pt;height:8.2pt;mso-position-horizontal-relative:page;mso-position-vertical-relative:paragraph;z-index:-17020928" type="#_x0000_t202" id="docshape164"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rFonts w:ascii="STIX Math" w:hAnsi="STIX Math" w:eastAsia="STIX Math"/>
          <w:w w:val="105"/>
          <w:sz w:val="16"/>
        </w:rPr>
        <w:t>{</w:t>
      </w:r>
      <w:r>
        <w:rPr>
          <w:rFonts w:ascii="STIX Math" w:hAnsi="STIX Math" w:eastAsia="STIX Math"/>
          <w:i/>
          <w:w w:val="105"/>
          <w:sz w:val="16"/>
        </w:rPr>
        <w:t>𝑦̄</w:t>
      </w:r>
      <w:r>
        <w:rPr>
          <w:rFonts w:ascii="STIX Math" w:hAnsi="STIX Math" w:eastAsia="STIX Math"/>
          <w:w w:val="105"/>
          <w:sz w:val="16"/>
        </w:rPr>
        <w:t>} − </w:t>
      </w:r>
      <w:r>
        <w:rPr>
          <w:rFonts w:ascii="DejaVu Serif" w:hAnsi="DejaVu Serif" w:eastAsia="DejaVu Serif"/>
          <w:w w:val="105"/>
          <w:sz w:val="16"/>
        </w:rPr>
        <w:t>ℝ</w:t>
      </w:r>
      <w:r>
        <w:rPr>
          <w:rFonts w:ascii="STIX Math" w:hAnsi="STIX Math" w:eastAsia="STIX Math"/>
          <w:i/>
          <w:w w:val="105"/>
          <w:sz w:val="16"/>
          <w:vertAlign w:val="superscript"/>
        </w:rPr>
        <w:t>𝑚</w:t>
      </w:r>
      <w:r>
        <w:rPr>
          <w:rFonts w:ascii="STIX Math" w:hAnsi="STIX Math" w:eastAsia="STIX Math"/>
          <w:i/>
          <w:spacing w:val="80"/>
          <w:w w:val="150"/>
          <w:sz w:val="16"/>
          <w:vertAlign w:val="baseline"/>
        </w:rPr>
        <w:t> </w:t>
      </w:r>
      <w:r>
        <w:rPr>
          <w:rFonts w:ascii="STIX Math" w:hAnsi="STIX Math" w:eastAsia="STIX Math"/>
          <w:w w:val="105"/>
          <w:sz w:val="16"/>
          <w:vertAlign w:val="baseline"/>
        </w:rPr>
        <w:t>∩ </w:t>
      </w:r>
      <w:r>
        <w:rPr>
          <w:rFonts w:ascii="STIX Math" w:hAnsi="STIX Math" w:eastAsia="STIX Math"/>
          <w:i/>
          <w:w w:val="105"/>
          <w:sz w:val="16"/>
          <w:vertAlign w:val="baseline"/>
        </w:rPr>
        <w:t>𝑆</w:t>
      </w:r>
      <w:r>
        <w:rPr>
          <w:rFonts w:ascii="STIX Math" w:hAnsi="STIX Math" w:eastAsia="STIX Math"/>
          <w:i/>
          <w:spacing w:val="36"/>
          <w:w w:val="105"/>
          <w:sz w:val="16"/>
          <w:vertAlign w:val="baseline"/>
        </w:rPr>
        <w:t> </w:t>
      </w:r>
      <w:r>
        <w:rPr>
          <w:rFonts w:ascii="STIX Math" w:hAnsi="STIX Math" w:eastAsia="STIX Math"/>
          <w:w w:val="105"/>
          <w:sz w:val="16"/>
          <w:vertAlign w:val="baseline"/>
        </w:rPr>
        <w:t>=</w:t>
      </w:r>
      <w:r>
        <w:rPr>
          <w:rFonts w:ascii="STIX Math" w:hAnsi="STIX Math" w:eastAsia="STIX Math"/>
          <w:spacing w:val="20"/>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𝑦̄</w:t>
      </w:r>
      <w:r>
        <w:rPr>
          <w:rFonts w:ascii="STIX Math" w:hAnsi="STIX Math" w:eastAsia="STIX Math"/>
          <w:w w:val="105"/>
          <w:sz w:val="16"/>
          <w:vertAlign w:val="baseline"/>
        </w:rPr>
        <w:t>}</w:t>
      </w:r>
      <w:r>
        <w:rPr>
          <w:w w:val="105"/>
          <w:sz w:val="16"/>
          <w:vertAlign w:val="baseline"/>
        </w:rPr>
        <w:t>.</w:t>
      </w:r>
      <w:r>
        <w:rPr>
          <w:spacing w:val="80"/>
          <w:w w:val="105"/>
          <w:sz w:val="16"/>
          <w:vertAlign w:val="baseline"/>
        </w:rPr>
        <w:t> </w:t>
      </w:r>
      <w:r>
        <w:rPr>
          <w:w w:val="105"/>
          <w:sz w:val="16"/>
          <w:vertAlign w:val="baseline"/>
        </w:rPr>
        <w:t>Then</w:t>
      </w:r>
      <w:r>
        <w:rPr>
          <w:spacing w:val="80"/>
          <w:w w:val="105"/>
          <w:sz w:val="16"/>
          <w:vertAlign w:val="baseline"/>
        </w:rPr>
        <w:t> </w:t>
      </w:r>
      <w:r>
        <w:rPr>
          <w:w w:val="105"/>
          <w:sz w:val="16"/>
          <w:vertAlign w:val="baseline"/>
        </w:rPr>
        <w:t>any</w:t>
      </w:r>
      <w:r>
        <w:rPr>
          <w:spacing w:val="79"/>
          <w:w w:val="105"/>
          <w:sz w:val="16"/>
          <w:vertAlign w:val="baseline"/>
        </w:rPr>
        <w:t> </w:t>
      </w:r>
      <w:r>
        <w:rPr>
          <w:w w:val="105"/>
          <w:sz w:val="16"/>
          <w:vertAlign w:val="baseline"/>
        </w:rPr>
        <w:t>pair</w:t>
      </w:r>
      <w:r>
        <w:rPr>
          <w:spacing w:val="79"/>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𝑥̄,</w:t>
      </w:r>
      <w:r>
        <w:rPr>
          <w:rFonts w:ascii="STIX Math" w:hAnsi="STIX Math" w:eastAsia="STIX Math"/>
          <w:i/>
          <w:spacing w:val="-4"/>
          <w:w w:val="105"/>
          <w:sz w:val="16"/>
          <w:vertAlign w:val="baseline"/>
        </w:rPr>
        <w:t> </w:t>
      </w:r>
      <w:r>
        <w:rPr>
          <w:rFonts w:ascii="STIX Math" w:hAnsi="STIX Math" w:eastAsia="STIX Math"/>
          <w:i/>
          <w:w w:val="105"/>
          <w:sz w:val="16"/>
          <w:vertAlign w:val="baseline"/>
        </w:rPr>
        <w:t>𝑦̄</w:t>
      </w:r>
      <w:r>
        <w:rPr>
          <w:rFonts w:ascii="STIX Math" w:hAnsi="STIX Math" w:eastAsia="STIX Math"/>
          <w:w w:val="105"/>
          <w:sz w:val="16"/>
          <w:vertAlign w:val="baseline"/>
        </w:rPr>
        <w:t>)</w:t>
      </w:r>
      <w:r>
        <w:rPr>
          <w:rFonts w:ascii="STIX Math" w:hAnsi="STIX Math" w:eastAsia="STIX Math"/>
          <w:spacing w:val="79"/>
          <w:w w:val="105"/>
          <w:sz w:val="16"/>
          <w:vertAlign w:val="baseline"/>
        </w:rPr>
        <w:t> </w:t>
      </w:r>
      <w:r>
        <w:rPr>
          <w:w w:val="105"/>
          <w:sz w:val="16"/>
          <w:vertAlign w:val="baseline"/>
        </w:rPr>
        <w:t>with</w:t>
      </w:r>
      <w:r>
        <w:rPr>
          <w:spacing w:val="79"/>
          <w:w w:val="105"/>
          <w:sz w:val="16"/>
          <w:vertAlign w:val="baseline"/>
        </w:rPr>
        <w:t> </w:t>
      </w:r>
      <w:r>
        <w:rPr>
          <w:rFonts w:ascii="STIX Math" w:hAnsi="STIX Math" w:eastAsia="STIX Math"/>
          <w:i/>
          <w:w w:val="105"/>
          <w:sz w:val="16"/>
          <w:vertAlign w:val="baseline"/>
        </w:rPr>
        <w:t>𝑦̄</w:t>
      </w:r>
      <w:r>
        <w:rPr>
          <w:rFonts w:ascii="STIX Math" w:hAnsi="STIX Math" w:eastAsia="STIX Math"/>
          <w:i/>
          <w:spacing w:val="25"/>
          <w:w w:val="105"/>
          <w:sz w:val="16"/>
          <w:vertAlign w:val="baseline"/>
        </w:rPr>
        <w:t> </w:t>
      </w:r>
      <w:r>
        <w:rPr>
          <w:rFonts w:ascii="STIX Math" w:hAnsi="STIX Math" w:eastAsia="STIX Math"/>
          <w:w w:val="105"/>
          <w:sz w:val="16"/>
          <w:vertAlign w:val="baseline"/>
        </w:rPr>
        <w:t>∈</w:t>
      </w:r>
      <w:r>
        <w:rPr>
          <w:rFonts w:ascii="STIX Math" w:hAnsi="STIX Math" w:eastAsia="STIX Math"/>
          <w:spacing w:val="20"/>
          <w:w w:val="105"/>
          <w:sz w:val="16"/>
          <w:vertAlign w:val="baseline"/>
        </w:rPr>
        <w:t> </w:t>
      </w:r>
      <w:r>
        <w:rPr>
          <w:rFonts w:ascii="STIX Math" w:hAnsi="STIX Math" w:eastAsia="STIX Math"/>
          <w:i/>
          <w:w w:val="105"/>
          <w:sz w:val="16"/>
          <w:vertAlign w:val="baseline"/>
        </w:rPr>
        <w:t>𝐹</w:t>
      </w:r>
      <w:r>
        <w:rPr>
          <w:rFonts w:ascii="STIX Math" w:hAnsi="STIX Math" w:eastAsia="STIX Math"/>
          <w:i/>
          <w:spacing w:val="-10"/>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𝑥̄</w:t>
      </w:r>
      <w:r>
        <w:rPr>
          <w:rFonts w:ascii="STIX Math" w:hAnsi="STIX Math" w:eastAsia="STIX Math"/>
          <w:w w:val="105"/>
          <w:sz w:val="16"/>
          <w:vertAlign w:val="baseline"/>
        </w:rPr>
        <w:t>)</w:t>
      </w:r>
      <w:r>
        <w:rPr>
          <w:w w:val="105"/>
          <w:sz w:val="16"/>
          <w:vertAlign w:val="baseline"/>
        </w:rPr>
        <w:t>,</w:t>
      </w:r>
      <w:r>
        <w:rPr>
          <w:spacing w:val="80"/>
          <w:w w:val="105"/>
          <w:sz w:val="16"/>
          <w:vertAlign w:val="baseline"/>
        </w:rPr>
        <w:t> </w:t>
      </w:r>
      <w:r>
        <w:rPr>
          <w:rFonts w:ascii="STIX Math" w:hAnsi="STIX Math" w:eastAsia="STIX Math"/>
          <w:i/>
          <w:w w:val="105"/>
          <w:sz w:val="16"/>
          <w:vertAlign w:val="baseline"/>
        </w:rPr>
        <w:t>𝑥̄</w:t>
      </w:r>
      <w:r>
        <w:rPr>
          <w:rFonts w:ascii="STIX Math" w:hAnsi="STIX Math" w:eastAsia="STIX Math"/>
          <w:i/>
          <w:spacing w:val="40"/>
          <w:w w:val="105"/>
          <w:sz w:val="16"/>
          <w:vertAlign w:val="baseline"/>
        </w:rPr>
        <w:t> </w:t>
      </w:r>
      <w:r>
        <w:rPr>
          <w:rFonts w:ascii="STIX Math" w:hAnsi="STIX Math" w:eastAsia="STIX Math"/>
          <w:w w:val="105"/>
          <w:sz w:val="16"/>
          <w:vertAlign w:val="baseline"/>
        </w:rPr>
        <w:t>∈</w:t>
      </w:r>
      <w:r>
        <w:rPr>
          <w:rFonts w:ascii="STIX Math" w:hAnsi="STIX Math" w:eastAsia="STIX Math"/>
          <w:spacing w:val="20"/>
          <w:w w:val="105"/>
          <w:sz w:val="16"/>
          <w:vertAlign w:val="baseline"/>
        </w:rPr>
        <w:t> </w:t>
      </w:r>
      <w:r>
        <w:rPr>
          <w:rFonts w:ascii="STIX Math" w:hAnsi="STIX Math" w:eastAsia="STIX Math"/>
          <w:i/>
          <w:w w:val="105"/>
          <w:sz w:val="16"/>
          <w:vertAlign w:val="baseline"/>
        </w:rPr>
        <w:t>𝑀</w:t>
      </w:r>
      <w:r>
        <w:rPr>
          <w:rFonts w:ascii="STIX Math" w:hAnsi="STIX Math" w:eastAsia="STIX Math"/>
          <w:i/>
          <w:spacing w:val="-22"/>
          <w:w w:val="105"/>
          <w:sz w:val="16"/>
          <w:vertAlign w:val="baseline"/>
        </w:rPr>
        <w:t> </w:t>
      </w:r>
      <w:r>
        <w:rPr>
          <w:w w:val="105"/>
          <w:sz w:val="16"/>
          <w:vertAlign w:val="baseline"/>
        </w:rPr>
        <w:t>,</w:t>
      </w:r>
      <w:r>
        <w:rPr>
          <w:spacing w:val="79"/>
          <w:w w:val="105"/>
          <w:sz w:val="16"/>
          <w:vertAlign w:val="baseline"/>
        </w:rPr>
        <w:t> </w:t>
      </w:r>
      <w:r>
        <w:rPr>
          <w:w w:val="105"/>
          <w:sz w:val="16"/>
          <w:vertAlign w:val="baseline"/>
        </w:rPr>
        <w:t>is</w:t>
      </w:r>
      <w:r>
        <w:rPr>
          <w:w w:val="105"/>
          <w:sz w:val="16"/>
          <w:vertAlign w:val="baseline"/>
        </w:rPr>
        <w:t> called</w:t>
      </w:r>
      <w:r>
        <w:rPr>
          <w:spacing w:val="37"/>
          <w:w w:val="105"/>
          <w:sz w:val="16"/>
          <w:vertAlign w:val="baseline"/>
        </w:rPr>
        <w:t> </w:t>
      </w:r>
      <w:r>
        <w:rPr>
          <w:w w:val="105"/>
          <w:sz w:val="16"/>
          <w:vertAlign w:val="baseline"/>
        </w:rPr>
        <w:t>a</w:t>
      </w:r>
      <w:r>
        <w:rPr>
          <w:spacing w:val="37"/>
          <w:w w:val="105"/>
          <w:sz w:val="16"/>
          <w:vertAlign w:val="baseline"/>
        </w:rPr>
        <w:t> </w:t>
      </w:r>
      <w:r>
        <w:rPr>
          <w:w w:val="105"/>
          <w:sz w:val="16"/>
          <w:vertAlign w:val="baseline"/>
        </w:rPr>
        <w:t>minimizer</w:t>
      </w:r>
      <w:r>
        <w:rPr>
          <w:spacing w:val="37"/>
          <w:w w:val="105"/>
          <w:sz w:val="16"/>
          <w:vertAlign w:val="baseline"/>
        </w:rPr>
        <w:t> </w:t>
      </w:r>
      <w:r>
        <w:rPr>
          <w:w w:val="105"/>
          <w:sz w:val="16"/>
          <w:vertAlign w:val="baseline"/>
        </w:rPr>
        <w:t>for</w:t>
      </w:r>
      <w:r>
        <w:rPr>
          <w:spacing w:val="37"/>
          <w:w w:val="105"/>
          <w:sz w:val="16"/>
          <w:vertAlign w:val="baseline"/>
        </w:rPr>
        <w:t> </w:t>
      </w:r>
      <w:r>
        <w:rPr>
          <w:w w:val="105"/>
          <w:sz w:val="16"/>
          <w:vertAlign w:val="baseline"/>
        </w:rPr>
        <w:t>(</w:t>
      </w:r>
      <w:hyperlink w:history="true" w:anchor="_bookmark37">
        <w:r>
          <w:rPr>
            <w:rFonts w:ascii="STIX Math" w:hAnsi="STIX Math" w:eastAsia="STIX Math"/>
            <w:i/>
            <w:color w:val="0080AC"/>
            <w:w w:val="105"/>
            <w:sz w:val="16"/>
            <w:vertAlign w:val="baseline"/>
          </w:rPr>
          <w:t>𝑆𝑂𝑃</w:t>
        </w:r>
      </w:hyperlink>
      <w:r>
        <w:rPr>
          <w:rFonts w:ascii="STIX Math" w:hAnsi="STIX Math" w:eastAsia="STIX Math"/>
          <w:i/>
          <w:color w:val="0080AC"/>
          <w:spacing w:val="-5"/>
          <w:w w:val="105"/>
          <w:sz w:val="16"/>
          <w:vertAlign w:val="baseline"/>
        </w:rPr>
        <w:t> </w:t>
      </w:r>
      <w:r>
        <w:rPr>
          <w:w w:val="105"/>
          <w:sz w:val="16"/>
          <w:vertAlign w:val="baseline"/>
        </w:rPr>
        <w:t>),</w:t>
      </w:r>
      <w:r>
        <w:rPr>
          <w:spacing w:val="37"/>
          <w:w w:val="105"/>
          <w:sz w:val="16"/>
          <w:vertAlign w:val="baseline"/>
        </w:rPr>
        <w:t> </w:t>
      </w:r>
      <w:r>
        <w:rPr>
          <w:w w:val="105"/>
          <w:sz w:val="16"/>
          <w:vertAlign w:val="baseline"/>
        </w:rPr>
        <w:t>cf.</w:t>
      </w:r>
      <w:r>
        <w:rPr>
          <w:spacing w:val="37"/>
          <w:w w:val="105"/>
          <w:sz w:val="16"/>
          <w:vertAlign w:val="baseline"/>
        </w:rPr>
        <w:t> </w:t>
      </w:r>
      <w:hyperlink w:history="true" w:anchor="_bookmark115">
        <w:r>
          <w:rPr>
            <w:color w:val="0080AC"/>
            <w:w w:val="105"/>
            <w:sz w:val="16"/>
            <w:vertAlign w:val="baseline"/>
          </w:rPr>
          <w:t>(Jahn,</w:t>
        </w:r>
        <w:r>
          <w:rPr>
            <w:color w:val="0080AC"/>
            <w:spacing w:val="37"/>
            <w:w w:val="105"/>
            <w:sz w:val="16"/>
            <w:vertAlign w:val="baseline"/>
          </w:rPr>
          <w:t> </w:t>
        </w:r>
        <w:r>
          <w:rPr>
            <w:color w:val="0080AC"/>
            <w:w w:val="105"/>
            <w:sz w:val="16"/>
            <w:vertAlign w:val="baseline"/>
          </w:rPr>
          <w:t>2011,</w:t>
        </w:r>
        <w:r>
          <w:rPr>
            <w:color w:val="0080AC"/>
            <w:spacing w:val="37"/>
            <w:w w:val="105"/>
            <w:sz w:val="16"/>
            <w:vertAlign w:val="baseline"/>
          </w:rPr>
          <w:t> </w:t>
        </w:r>
        <w:r>
          <w:rPr>
            <w:color w:val="0080AC"/>
            <w:w w:val="105"/>
            <w:sz w:val="16"/>
            <w:vertAlign w:val="baseline"/>
          </w:rPr>
          <w:t>Definition</w:t>
        </w:r>
        <w:r>
          <w:rPr>
            <w:color w:val="0080AC"/>
            <w:spacing w:val="37"/>
            <w:w w:val="105"/>
            <w:sz w:val="16"/>
            <w:vertAlign w:val="baseline"/>
          </w:rPr>
          <w:t> </w:t>
        </w:r>
        <w:r>
          <w:rPr>
            <w:color w:val="0080AC"/>
            <w:w w:val="105"/>
            <w:sz w:val="16"/>
            <w:vertAlign w:val="baseline"/>
          </w:rPr>
          <w:t>14.2)</w:t>
        </w:r>
      </w:hyperlink>
      <w:r>
        <w:rPr>
          <w:w w:val="105"/>
          <w:sz w:val="16"/>
          <w:vertAlign w:val="baseline"/>
        </w:rPr>
        <w:t>.</w:t>
      </w:r>
      <w:r>
        <w:rPr>
          <w:spacing w:val="37"/>
          <w:w w:val="105"/>
          <w:sz w:val="16"/>
          <w:vertAlign w:val="baseline"/>
        </w:rPr>
        <w:t> </w:t>
      </w:r>
      <w:r>
        <w:rPr>
          <w:w w:val="105"/>
          <w:sz w:val="16"/>
          <w:vertAlign w:val="baseline"/>
        </w:rPr>
        <w:t>We</w:t>
      </w:r>
      <w:r>
        <w:rPr>
          <w:spacing w:val="37"/>
          <w:w w:val="105"/>
          <w:sz w:val="16"/>
          <w:vertAlign w:val="baseline"/>
        </w:rPr>
        <w:t> </w:t>
      </w:r>
      <w:r>
        <w:rPr>
          <w:w w:val="105"/>
          <w:sz w:val="16"/>
          <w:vertAlign w:val="baseline"/>
        </w:rPr>
        <w:t>il-</w:t>
      </w:r>
    </w:p>
    <w:p>
      <w:pPr>
        <w:pStyle w:val="BodyText"/>
        <w:spacing w:line="133" w:lineRule="exact" w:before="26"/>
        <w:jc w:val="left"/>
      </w:pPr>
      <w:r>
        <w:rPr>
          <w:w w:val="110"/>
        </w:rPr>
        <w:t>lustrate</w:t>
      </w:r>
      <w:r>
        <w:rPr>
          <w:spacing w:val="5"/>
          <w:w w:val="110"/>
        </w:rPr>
        <w:t> </w:t>
      </w:r>
      <w:r>
        <w:rPr>
          <w:w w:val="110"/>
        </w:rPr>
        <w:t>this</w:t>
      </w:r>
      <w:r>
        <w:rPr>
          <w:spacing w:val="4"/>
          <w:w w:val="110"/>
        </w:rPr>
        <w:t> </w:t>
      </w:r>
      <w:r>
        <w:rPr>
          <w:w w:val="110"/>
        </w:rPr>
        <w:t>concept</w:t>
      </w:r>
      <w:r>
        <w:rPr>
          <w:spacing w:val="5"/>
          <w:w w:val="110"/>
        </w:rPr>
        <w:t> </w:t>
      </w:r>
      <w:r>
        <w:rPr>
          <w:w w:val="110"/>
        </w:rPr>
        <w:t>with</w:t>
      </w:r>
      <w:r>
        <w:rPr>
          <w:spacing w:val="5"/>
          <w:w w:val="110"/>
        </w:rPr>
        <w:t> </w:t>
      </w:r>
      <w:r>
        <w:rPr>
          <w:w w:val="110"/>
        </w:rPr>
        <w:t>an</w:t>
      </w:r>
      <w:r>
        <w:rPr>
          <w:spacing w:val="5"/>
          <w:w w:val="110"/>
        </w:rPr>
        <w:t> </w:t>
      </w:r>
      <w:r>
        <w:rPr>
          <w:spacing w:val="-2"/>
          <w:w w:val="110"/>
        </w:rPr>
        <w:t>example.</w:t>
      </w:r>
    </w:p>
    <w:p>
      <w:pPr>
        <w:spacing w:line="358" w:lineRule="exact" w:before="0"/>
        <w:ind w:left="158" w:right="0" w:firstLine="0"/>
        <w:jc w:val="left"/>
        <w:rPr>
          <w:sz w:val="16"/>
        </w:rPr>
      </w:pPr>
      <w:r>
        <w:rPr>
          <w:rFonts w:ascii="Times New Roman" w:hAnsi="Times New Roman" w:eastAsia="Times New Roman"/>
          <w:b/>
          <w:w w:val="105"/>
          <w:sz w:val="16"/>
        </w:rPr>
        <w:t>Example</w:t>
      </w:r>
      <w:r>
        <w:rPr>
          <w:rFonts w:ascii="Times New Roman" w:hAnsi="Times New Roman" w:eastAsia="Times New Roman"/>
          <w:b/>
          <w:spacing w:val="5"/>
          <w:w w:val="105"/>
          <w:sz w:val="16"/>
        </w:rPr>
        <w:t> </w:t>
      </w:r>
      <w:r>
        <w:rPr>
          <w:rFonts w:ascii="Times New Roman" w:hAnsi="Times New Roman" w:eastAsia="Times New Roman"/>
          <w:b/>
          <w:w w:val="105"/>
          <w:sz w:val="16"/>
        </w:rPr>
        <w:t>8.1.</w:t>
      </w:r>
      <w:r>
        <w:rPr>
          <w:rFonts w:ascii="Times New Roman" w:hAnsi="Times New Roman" w:eastAsia="Times New Roman"/>
          <w:b/>
          <w:spacing w:val="39"/>
          <w:w w:val="105"/>
          <w:sz w:val="16"/>
        </w:rPr>
        <w:t> </w:t>
      </w:r>
      <w:r>
        <w:rPr>
          <w:w w:val="105"/>
          <w:sz w:val="16"/>
        </w:rPr>
        <w:t>Let</w:t>
      </w:r>
      <w:r>
        <w:rPr>
          <w:spacing w:val="5"/>
          <w:w w:val="105"/>
          <w:sz w:val="16"/>
        </w:rPr>
        <w:t> </w:t>
      </w:r>
      <w:r>
        <w:rPr>
          <w:rFonts w:ascii="STIX Math" w:hAnsi="STIX Math" w:eastAsia="STIX Math"/>
          <w:i/>
          <w:w w:val="105"/>
          <w:sz w:val="16"/>
        </w:rPr>
        <w:t>𝑀</w:t>
      </w:r>
      <w:r>
        <w:rPr>
          <w:rFonts w:ascii="STIX Math" w:hAnsi="STIX Math" w:eastAsia="STIX Math"/>
          <w:i/>
          <w:spacing w:val="18"/>
          <w:w w:val="105"/>
          <w:sz w:val="16"/>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14"/>
          <w:w w:val="105"/>
          <w:sz w:val="16"/>
        </w:rPr>
        <w:t> </w:t>
      </w:r>
      <w:r>
        <w:rPr>
          <w:rFonts w:ascii="STIX Math" w:hAnsi="STIX Math" w:eastAsia="STIX Math"/>
          <w:w w:val="105"/>
          <w:sz w:val="16"/>
        </w:rPr>
        <w:t>2</w:t>
      </w:r>
      <w:r>
        <w:rPr>
          <w:rFonts w:ascii="STIX Math" w:hAnsi="STIX Math" w:eastAsia="STIX Math"/>
          <w:i/>
          <w:w w:val="105"/>
          <w:sz w:val="16"/>
        </w:rPr>
        <w:t>,</w:t>
      </w:r>
      <w:r>
        <w:rPr>
          <w:rFonts w:ascii="STIX Math" w:hAnsi="STIX Math" w:eastAsia="STIX Math"/>
          <w:i/>
          <w:spacing w:val="-16"/>
          <w:w w:val="105"/>
          <w:sz w:val="16"/>
        </w:rPr>
        <w:t> </w:t>
      </w:r>
      <w:r>
        <w:rPr>
          <w:rFonts w:ascii="STIX Math" w:hAnsi="STIX Math" w:eastAsia="STIX Math"/>
          <w:w w:val="105"/>
          <w:sz w:val="16"/>
        </w:rPr>
        <w:t>3}</w:t>
      </w:r>
      <w:r>
        <w:rPr>
          <w:rFonts w:ascii="STIX Math" w:hAnsi="STIX Math" w:eastAsia="STIX Math"/>
          <w:spacing w:val="6"/>
          <w:w w:val="105"/>
          <w:sz w:val="16"/>
        </w:rPr>
        <w:t> </w:t>
      </w:r>
      <w:r>
        <w:rPr>
          <w:w w:val="105"/>
          <w:sz w:val="16"/>
        </w:rPr>
        <w:t>and</w:t>
      </w:r>
      <w:r>
        <w:rPr>
          <w:spacing w:val="6"/>
          <w:w w:val="105"/>
          <w:sz w:val="16"/>
        </w:rPr>
        <w:t> </w:t>
      </w:r>
      <w:r>
        <w:rPr>
          <w:rFonts w:ascii="STIX Math" w:hAnsi="STIX Math" w:eastAsia="STIX Math"/>
          <w:i/>
          <w:w w:val="105"/>
          <w:sz w:val="16"/>
        </w:rPr>
        <w:t>𝐹</w:t>
      </w:r>
      <w:r>
        <w:rPr>
          <w:rFonts w:ascii="STIX Math" w:hAnsi="STIX Math" w:eastAsia="STIX Math"/>
          <w:i/>
          <w:spacing w:val="26"/>
          <w:w w:val="105"/>
          <w:sz w:val="16"/>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i/>
          <w:w w:val="105"/>
          <w:sz w:val="16"/>
        </w:rPr>
        <w:t>𝑀</w:t>
      </w:r>
      <w:r>
        <w:rPr>
          <w:rFonts w:ascii="STIX Math" w:hAnsi="STIX Math" w:eastAsia="STIX Math"/>
          <w:i/>
          <w:spacing w:val="18"/>
          <w:w w:val="105"/>
          <w:sz w:val="16"/>
        </w:rPr>
        <w:t> </w:t>
      </w:r>
      <w:r>
        <w:rPr>
          <w:rFonts w:ascii="DejaVu Sans" w:hAnsi="DejaVu Sans" w:eastAsia="DejaVu Sans"/>
          <w:w w:val="105"/>
          <w:sz w:val="16"/>
        </w:rPr>
        <w:t>→</w:t>
      </w:r>
      <w:r>
        <w:rPr>
          <w:rFonts w:ascii="DejaVu Sans" w:hAnsi="DejaVu Sans" w:eastAsia="DejaVu Sans"/>
          <w:spacing w:val="-9"/>
          <w:w w:val="105"/>
          <w:sz w:val="16"/>
        </w:rPr>
        <w:t> </w:t>
      </w:r>
      <w:r>
        <w:rPr>
          <w:rFonts w:ascii="STIX Math" w:hAnsi="STIX Math" w:eastAsia="STIX Math"/>
          <w:w w:val="105"/>
          <w:sz w:val="16"/>
        </w:rPr>
        <w:t>2</w:t>
      </w:r>
      <w:r>
        <w:rPr>
          <w:rFonts w:ascii="DejaVu Serif" w:hAnsi="DejaVu Serif" w:eastAsia="DejaVu Serif"/>
          <w:w w:val="105"/>
          <w:position w:val="6"/>
          <w:sz w:val="12"/>
        </w:rPr>
        <w:t>ℝ</w:t>
      </w:r>
      <w:r>
        <w:rPr>
          <w:rFonts w:ascii="STIX Math" w:hAnsi="STIX Math" w:eastAsia="STIX Math"/>
          <w:w w:val="105"/>
          <w:position w:val="10"/>
          <w:sz w:val="10"/>
        </w:rPr>
        <w:t>2</w:t>
      </w:r>
      <w:r>
        <w:rPr>
          <w:rFonts w:ascii="STIX Math" w:hAnsi="STIX Math" w:eastAsia="STIX Math"/>
          <w:spacing w:val="41"/>
          <w:w w:val="105"/>
          <w:position w:val="10"/>
          <w:sz w:val="10"/>
        </w:rPr>
        <w:t> </w:t>
      </w:r>
      <w:r>
        <w:rPr>
          <w:w w:val="105"/>
          <w:sz w:val="16"/>
        </w:rPr>
        <w:t>be</w:t>
      </w:r>
      <w:r>
        <w:rPr>
          <w:spacing w:val="6"/>
          <w:w w:val="105"/>
          <w:sz w:val="16"/>
        </w:rPr>
        <w:t> </w:t>
      </w:r>
      <w:r>
        <w:rPr>
          <w:w w:val="105"/>
          <w:sz w:val="16"/>
        </w:rPr>
        <w:t>defined</w:t>
      </w:r>
      <w:r>
        <w:rPr>
          <w:spacing w:val="5"/>
          <w:w w:val="105"/>
          <w:sz w:val="16"/>
        </w:rPr>
        <w:t> </w:t>
      </w:r>
      <w:r>
        <w:rPr>
          <w:spacing w:val="-5"/>
          <w:w w:val="105"/>
          <w:sz w:val="16"/>
        </w:rPr>
        <w:t>by</w:t>
      </w:r>
    </w:p>
    <w:p>
      <w:pPr>
        <w:tabs>
          <w:tab w:pos="704" w:val="left" w:leader="none"/>
          <w:tab w:pos="1053" w:val="left" w:leader="none"/>
        </w:tabs>
        <w:spacing w:line="266" w:lineRule="exact" w:before="0"/>
        <w:ind w:left="158" w:right="0" w:firstLine="0"/>
        <w:jc w:val="left"/>
        <w:rPr>
          <w:rFonts w:ascii="STIX Math" w:hAnsi="STIX Math" w:eastAsia="STIX Math"/>
          <w:i/>
          <w:sz w:val="16"/>
        </w:rPr>
      </w:pPr>
      <w:r>
        <w:rPr>
          <w:rFonts w:ascii="STIX Math" w:hAnsi="STIX Math" w:eastAsia="STIX Math"/>
          <w:i/>
          <w:spacing w:val="-2"/>
          <w:sz w:val="16"/>
        </w:rPr>
        <w:t>𝐹</w:t>
      </w:r>
      <w:r>
        <w:rPr>
          <w:rFonts w:ascii="STIX Math" w:hAnsi="STIX Math" w:eastAsia="STIX Math"/>
          <w:i/>
          <w:spacing w:val="-16"/>
          <w:sz w:val="16"/>
        </w:rPr>
        <w:t> </w:t>
      </w:r>
      <w:r>
        <w:rPr>
          <w:rFonts w:ascii="STIX Math" w:hAnsi="STIX Math" w:eastAsia="STIX Math"/>
          <w:spacing w:val="-5"/>
          <w:sz w:val="16"/>
        </w:rPr>
        <w:t>(1)</w:t>
      </w:r>
      <w:r>
        <w:rPr>
          <w:rFonts w:ascii="STIX Math" w:hAnsi="STIX Math" w:eastAsia="STIX Math"/>
          <w:sz w:val="16"/>
        </w:rPr>
        <w:tab/>
      </w:r>
      <w:r>
        <w:rPr>
          <w:rFonts w:ascii="STIX Math" w:hAnsi="STIX Math" w:eastAsia="STIX Math"/>
          <w:spacing w:val="-10"/>
          <w:sz w:val="16"/>
        </w:rPr>
        <w:t>=</w:t>
      </w:r>
      <w:r>
        <w:rPr>
          <w:rFonts w:ascii="STIX Math" w:hAnsi="STIX Math" w:eastAsia="STIX Math"/>
          <w:sz w:val="16"/>
        </w:rPr>
        <w:tab/>
      </w:r>
      <w:r>
        <w:rPr>
          <w:sz w:val="16"/>
        </w:rPr>
        <w:t>conv</w:t>
      </w:r>
      <w:r>
        <w:rPr>
          <w:rFonts w:ascii="STIX Math" w:hAnsi="STIX Math" w:eastAsia="STIX Math"/>
          <w:sz w:val="16"/>
        </w:rPr>
        <w:t>{(1</w:t>
      </w:r>
      <w:r>
        <w:rPr>
          <w:rFonts w:ascii="STIX Math" w:hAnsi="STIX Math" w:eastAsia="STIX Math"/>
          <w:i/>
          <w:sz w:val="16"/>
        </w:rPr>
        <w:t>,</w:t>
      </w:r>
      <w:r>
        <w:rPr>
          <w:rFonts w:ascii="STIX Math" w:hAnsi="STIX Math" w:eastAsia="STIX Math"/>
          <w:i/>
          <w:spacing w:val="-6"/>
          <w:sz w:val="16"/>
        </w:rPr>
        <w:t> </w:t>
      </w:r>
      <w:r>
        <w:rPr>
          <w:rFonts w:ascii="STIX Math" w:hAnsi="STIX Math" w:eastAsia="STIX Math"/>
          <w:sz w:val="16"/>
        </w:rPr>
        <w:t>1)</w:t>
      </w:r>
      <w:r>
        <w:rPr>
          <w:rFonts w:ascii="STIX Math" w:hAnsi="STIX Math" w:eastAsia="STIX Math"/>
          <w:i/>
          <w:position w:val="6"/>
          <w:sz w:val="12"/>
        </w:rPr>
        <w:t>⊤</w:t>
      </w:r>
      <w:r>
        <w:rPr>
          <w:rFonts w:ascii="STIX Math" w:hAnsi="STIX Math" w:eastAsia="STIX Math"/>
          <w:i/>
          <w:sz w:val="16"/>
        </w:rPr>
        <w:t>,</w:t>
      </w:r>
      <w:r>
        <w:rPr>
          <w:rFonts w:ascii="STIX Math" w:hAnsi="STIX Math" w:eastAsia="STIX Math"/>
          <w:i/>
          <w:spacing w:val="-6"/>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sz w:val="16"/>
        </w:rPr>
        <w:t>5</w:t>
      </w:r>
      <w:r>
        <w:rPr>
          <w:rFonts w:ascii="STIX Math" w:hAnsi="STIX Math" w:eastAsia="STIX Math"/>
          <w:i/>
          <w:sz w:val="16"/>
        </w:rPr>
        <w:t>,</w:t>
      </w:r>
      <w:r>
        <w:rPr>
          <w:rFonts w:ascii="STIX Math" w:hAnsi="STIX Math" w:eastAsia="STIX Math"/>
          <w:i/>
          <w:spacing w:val="-7"/>
          <w:sz w:val="16"/>
        </w:rPr>
        <w:t> </w:t>
      </w:r>
      <w:r>
        <w:rPr>
          <w:rFonts w:ascii="STIX Math" w:hAnsi="STIX Math" w:eastAsia="STIX Math"/>
          <w:spacing w:val="-2"/>
          <w:sz w:val="16"/>
        </w:rPr>
        <w:t>3)</w:t>
      </w:r>
      <w:r>
        <w:rPr>
          <w:rFonts w:ascii="STIX Math" w:hAnsi="STIX Math" w:eastAsia="STIX Math"/>
          <w:i/>
          <w:spacing w:val="-2"/>
          <w:position w:val="6"/>
          <w:sz w:val="12"/>
        </w:rPr>
        <w:t>⊤</w:t>
      </w:r>
      <w:r>
        <w:rPr>
          <w:rFonts w:ascii="STIX Math" w:hAnsi="STIX Math" w:eastAsia="STIX Math"/>
          <w:spacing w:val="-2"/>
          <w:sz w:val="16"/>
        </w:rPr>
        <w:t>}</w:t>
      </w:r>
      <w:r>
        <w:rPr>
          <w:rFonts w:ascii="STIX Math" w:hAnsi="STIX Math" w:eastAsia="STIX Math"/>
          <w:i/>
          <w:spacing w:val="-2"/>
          <w:sz w:val="16"/>
        </w:rPr>
        <w:t>,</w:t>
      </w:r>
    </w:p>
    <w:p>
      <w:pPr>
        <w:tabs>
          <w:tab w:pos="704" w:val="left" w:leader="none"/>
          <w:tab w:pos="1053" w:val="left" w:leader="none"/>
        </w:tabs>
        <w:spacing w:line="209" w:lineRule="exact" w:before="0"/>
        <w:ind w:left="158" w:right="0" w:firstLine="0"/>
        <w:jc w:val="left"/>
        <w:rPr>
          <w:rFonts w:ascii="STIX Math" w:hAnsi="STIX Math" w:eastAsia="STIX Math"/>
          <w:i/>
          <w:sz w:val="16"/>
        </w:rPr>
      </w:pPr>
      <w:r>
        <w:rPr>
          <w:rFonts w:ascii="STIX Math" w:hAnsi="STIX Math" w:eastAsia="STIX Math"/>
          <w:i/>
          <w:spacing w:val="-2"/>
          <w:sz w:val="16"/>
        </w:rPr>
        <w:t>𝐹</w:t>
      </w:r>
      <w:r>
        <w:rPr>
          <w:rFonts w:ascii="STIX Math" w:hAnsi="STIX Math" w:eastAsia="STIX Math"/>
          <w:i/>
          <w:spacing w:val="-16"/>
          <w:sz w:val="16"/>
        </w:rPr>
        <w:t> </w:t>
      </w:r>
      <w:r>
        <w:rPr>
          <w:rFonts w:ascii="STIX Math" w:hAnsi="STIX Math" w:eastAsia="STIX Math"/>
          <w:spacing w:val="-5"/>
          <w:sz w:val="16"/>
        </w:rPr>
        <w:t>(2)</w:t>
      </w:r>
      <w:r>
        <w:rPr>
          <w:rFonts w:ascii="STIX Math" w:hAnsi="STIX Math" w:eastAsia="STIX Math"/>
          <w:sz w:val="16"/>
        </w:rPr>
        <w:tab/>
      </w:r>
      <w:r>
        <w:rPr>
          <w:rFonts w:ascii="STIX Math" w:hAnsi="STIX Math" w:eastAsia="STIX Math"/>
          <w:spacing w:val="-10"/>
          <w:sz w:val="16"/>
        </w:rPr>
        <w:t>=</w:t>
      </w:r>
      <w:r>
        <w:rPr>
          <w:rFonts w:ascii="STIX Math" w:hAnsi="STIX Math" w:eastAsia="STIX Math"/>
          <w:sz w:val="16"/>
        </w:rPr>
        <w:tab/>
      </w:r>
      <w:r>
        <w:rPr>
          <w:sz w:val="16"/>
        </w:rPr>
        <w:t>conv</w:t>
      </w:r>
      <w:r>
        <w:rPr>
          <w:rFonts w:ascii="STIX Math" w:hAnsi="STIX Math" w:eastAsia="STIX Math"/>
          <w:sz w:val="16"/>
        </w:rPr>
        <w:t>{(1</w:t>
      </w:r>
      <w:r>
        <w:rPr>
          <w:rFonts w:ascii="STIX Math" w:hAnsi="STIX Math" w:eastAsia="STIX Math"/>
          <w:i/>
          <w:sz w:val="16"/>
        </w:rPr>
        <w:t>,</w:t>
      </w:r>
      <w:r>
        <w:rPr>
          <w:rFonts w:ascii="STIX Math" w:hAnsi="STIX Math" w:eastAsia="STIX Math"/>
          <w:i/>
          <w:spacing w:val="-6"/>
          <w:sz w:val="16"/>
        </w:rPr>
        <w:t> </w:t>
      </w:r>
      <w:r>
        <w:rPr>
          <w:rFonts w:ascii="STIX Math" w:hAnsi="STIX Math" w:eastAsia="STIX Math"/>
          <w:sz w:val="16"/>
        </w:rPr>
        <w:t>1)</w:t>
      </w:r>
      <w:r>
        <w:rPr>
          <w:rFonts w:ascii="STIX Math" w:hAnsi="STIX Math" w:eastAsia="STIX Math"/>
          <w:i/>
          <w:position w:val="6"/>
          <w:sz w:val="12"/>
        </w:rPr>
        <w:t>⊤</w:t>
      </w:r>
      <w:r>
        <w:rPr>
          <w:rFonts w:ascii="STIX Math" w:hAnsi="STIX Math" w:eastAsia="STIX Math"/>
          <w:i/>
          <w:sz w:val="16"/>
        </w:rPr>
        <w:t>,</w:t>
      </w:r>
      <w:r>
        <w:rPr>
          <w:rFonts w:ascii="STIX Math" w:hAnsi="STIX Math" w:eastAsia="STIX Math"/>
          <w:i/>
          <w:spacing w:val="-5"/>
          <w:sz w:val="16"/>
        </w:rPr>
        <w:t> </w:t>
      </w:r>
      <w:r>
        <w:rPr>
          <w:rFonts w:ascii="STIX Math" w:hAnsi="STIX Math" w:eastAsia="STIX Math"/>
          <w:sz w:val="16"/>
        </w:rPr>
        <w:t>(3</w:t>
      </w:r>
      <w:r>
        <w:rPr>
          <w:rFonts w:ascii="STIX Math" w:hAnsi="STIX Math" w:eastAsia="STIX Math"/>
          <w:i/>
          <w:sz w:val="16"/>
        </w:rPr>
        <w:t>,</w:t>
      </w:r>
      <w:r>
        <w:rPr>
          <w:rFonts w:ascii="STIX Math" w:hAnsi="STIX Math" w:eastAsia="STIX Math"/>
          <w:i/>
          <w:spacing w:val="-7"/>
          <w:sz w:val="16"/>
        </w:rPr>
        <w:t> </w:t>
      </w:r>
      <w:r>
        <w:rPr>
          <w:rFonts w:ascii="STIX Math" w:hAnsi="STIX Math" w:eastAsia="STIX Math"/>
          <w:spacing w:val="-2"/>
          <w:sz w:val="16"/>
        </w:rPr>
        <w:t>2)</w:t>
      </w:r>
      <w:r>
        <w:rPr>
          <w:rFonts w:ascii="STIX Math" w:hAnsi="STIX Math" w:eastAsia="STIX Math"/>
          <w:i/>
          <w:spacing w:val="-2"/>
          <w:position w:val="6"/>
          <w:sz w:val="12"/>
        </w:rPr>
        <w:t>⊤</w:t>
      </w:r>
      <w:r>
        <w:rPr>
          <w:rFonts w:ascii="STIX Math" w:hAnsi="STIX Math" w:eastAsia="STIX Math"/>
          <w:spacing w:val="-2"/>
          <w:sz w:val="16"/>
        </w:rPr>
        <w:t>}</w:t>
      </w:r>
      <w:r>
        <w:rPr>
          <w:rFonts w:ascii="STIX Math" w:hAnsi="STIX Math" w:eastAsia="STIX Math"/>
          <w:i/>
          <w:spacing w:val="-2"/>
          <w:sz w:val="16"/>
        </w:rPr>
        <w:t>,</w:t>
      </w:r>
    </w:p>
    <w:p>
      <w:pPr>
        <w:tabs>
          <w:tab w:pos="704" w:val="left" w:leader="none"/>
          <w:tab w:pos="1053" w:val="left" w:leader="none"/>
        </w:tabs>
        <w:spacing w:line="274" w:lineRule="exact" w:before="0"/>
        <w:ind w:left="158" w:right="0" w:firstLine="0"/>
        <w:jc w:val="left"/>
        <w:rPr>
          <w:rFonts w:ascii="STIX Math" w:hAnsi="STIX Math" w:eastAsia="STIX Math"/>
          <w:i/>
          <w:sz w:val="16"/>
        </w:rPr>
      </w:pPr>
      <w:r>
        <w:rPr>
          <w:rFonts w:ascii="STIX Math" w:hAnsi="STIX Math" w:eastAsia="STIX Math"/>
          <w:i/>
          <w:spacing w:val="-2"/>
          <w:sz w:val="16"/>
        </w:rPr>
        <w:t>𝐹</w:t>
      </w:r>
      <w:r>
        <w:rPr>
          <w:rFonts w:ascii="STIX Math" w:hAnsi="STIX Math" w:eastAsia="STIX Math"/>
          <w:i/>
          <w:spacing w:val="-16"/>
          <w:sz w:val="16"/>
        </w:rPr>
        <w:t> </w:t>
      </w:r>
      <w:r>
        <w:rPr>
          <w:rFonts w:ascii="STIX Math" w:hAnsi="STIX Math" w:eastAsia="STIX Math"/>
          <w:spacing w:val="-5"/>
          <w:sz w:val="16"/>
        </w:rPr>
        <w:t>(3)</w:t>
      </w:r>
      <w:r>
        <w:rPr>
          <w:rFonts w:ascii="STIX Math" w:hAnsi="STIX Math" w:eastAsia="STIX Math"/>
          <w:sz w:val="16"/>
        </w:rPr>
        <w:tab/>
      </w:r>
      <w:r>
        <w:rPr>
          <w:rFonts w:ascii="STIX Math" w:hAnsi="STIX Math" w:eastAsia="STIX Math"/>
          <w:spacing w:val="-10"/>
          <w:sz w:val="16"/>
        </w:rPr>
        <w:t>=</w:t>
      </w:r>
      <w:r>
        <w:rPr>
          <w:rFonts w:ascii="STIX Math" w:hAnsi="STIX Math" w:eastAsia="STIX Math"/>
          <w:sz w:val="16"/>
        </w:rPr>
        <w:tab/>
      </w:r>
      <w:r>
        <w:rPr>
          <w:sz w:val="16"/>
        </w:rPr>
        <w:t>conv</w:t>
      </w:r>
      <w:r>
        <w:rPr>
          <w:rFonts w:ascii="STIX Math" w:hAnsi="STIX Math" w:eastAsia="STIX Math"/>
          <w:sz w:val="16"/>
        </w:rPr>
        <w:t>{(1</w:t>
      </w:r>
      <w:r>
        <w:rPr>
          <w:rFonts w:ascii="STIX Math" w:hAnsi="STIX Math" w:eastAsia="STIX Math"/>
          <w:i/>
          <w:sz w:val="16"/>
        </w:rPr>
        <w:t>,</w:t>
      </w:r>
      <w:r>
        <w:rPr>
          <w:rFonts w:ascii="STIX Math" w:hAnsi="STIX Math" w:eastAsia="STIX Math"/>
          <w:i/>
          <w:spacing w:val="-6"/>
          <w:sz w:val="16"/>
        </w:rPr>
        <w:t> </w:t>
      </w:r>
      <w:r>
        <w:rPr>
          <w:rFonts w:ascii="STIX Math" w:hAnsi="STIX Math" w:eastAsia="STIX Math"/>
          <w:sz w:val="16"/>
        </w:rPr>
        <w:t>1)</w:t>
      </w:r>
      <w:r>
        <w:rPr>
          <w:rFonts w:ascii="STIX Math" w:hAnsi="STIX Math" w:eastAsia="STIX Math"/>
          <w:i/>
          <w:position w:val="6"/>
          <w:sz w:val="12"/>
        </w:rPr>
        <w:t>⊤</w:t>
      </w:r>
      <w:r>
        <w:rPr>
          <w:rFonts w:ascii="STIX Math" w:hAnsi="STIX Math" w:eastAsia="STIX Math"/>
          <w:i/>
          <w:sz w:val="16"/>
        </w:rPr>
        <w:t>,</w:t>
      </w:r>
      <w:r>
        <w:rPr>
          <w:rFonts w:ascii="STIX Math" w:hAnsi="STIX Math" w:eastAsia="STIX Math"/>
          <w:i/>
          <w:spacing w:val="-5"/>
          <w:sz w:val="16"/>
        </w:rPr>
        <w:t> </w:t>
      </w:r>
      <w:r>
        <w:rPr>
          <w:rFonts w:ascii="STIX Math" w:hAnsi="STIX Math" w:eastAsia="STIX Math"/>
          <w:sz w:val="16"/>
        </w:rPr>
        <w:t>(3</w:t>
      </w:r>
      <w:r>
        <w:rPr>
          <w:rFonts w:ascii="STIX Math" w:hAnsi="STIX Math" w:eastAsia="STIX Math"/>
          <w:i/>
          <w:sz w:val="16"/>
        </w:rPr>
        <w:t>,</w:t>
      </w:r>
      <w:r>
        <w:rPr>
          <w:rFonts w:ascii="STIX Math" w:hAnsi="STIX Math" w:eastAsia="STIX Math"/>
          <w:i/>
          <w:spacing w:val="-7"/>
          <w:sz w:val="16"/>
        </w:rPr>
        <w:t> </w:t>
      </w:r>
      <w:r>
        <w:rPr>
          <w:rFonts w:ascii="STIX Math" w:hAnsi="STIX Math" w:eastAsia="STIX Math"/>
          <w:spacing w:val="-2"/>
          <w:sz w:val="16"/>
        </w:rPr>
        <w:t>0</w:t>
      </w:r>
      <w:r>
        <w:rPr>
          <w:rFonts w:ascii="STIX Math" w:hAnsi="STIX Math" w:eastAsia="STIX Math"/>
          <w:i/>
          <w:spacing w:val="-2"/>
          <w:sz w:val="16"/>
        </w:rPr>
        <w:t>.</w:t>
      </w:r>
      <w:r>
        <w:rPr>
          <w:rFonts w:ascii="STIX Math" w:hAnsi="STIX Math" w:eastAsia="STIX Math"/>
          <w:spacing w:val="-2"/>
          <w:sz w:val="16"/>
        </w:rPr>
        <w:t>5)</w:t>
      </w:r>
      <w:r>
        <w:rPr>
          <w:rFonts w:ascii="STIX Math" w:hAnsi="STIX Math" w:eastAsia="STIX Math"/>
          <w:i/>
          <w:spacing w:val="-2"/>
          <w:position w:val="6"/>
          <w:sz w:val="12"/>
        </w:rPr>
        <w:t>⊤</w:t>
      </w:r>
      <w:r>
        <w:rPr>
          <w:rFonts w:ascii="STIX Math" w:hAnsi="STIX Math" w:eastAsia="STIX Math"/>
          <w:spacing w:val="-2"/>
          <w:sz w:val="16"/>
        </w:rPr>
        <w:t>}</w:t>
      </w:r>
      <w:r>
        <w:rPr>
          <w:rFonts w:ascii="STIX Math" w:hAnsi="STIX Math" w:eastAsia="STIX Math"/>
          <w:i/>
          <w:spacing w:val="-2"/>
          <w:sz w:val="16"/>
        </w:rPr>
        <w:t>.</w:t>
      </w:r>
    </w:p>
    <w:p>
      <w:pPr>
        <w:spacing w:line="274" w:lineRule="exact" w:before="0"/>
        <w:ind w:left="158" w:right="0" w:firstLine="0"/>
        <w:jc w:val="left"/>
        <w:rPr>
          <w:sz w:val="16"/>
        </w:rPr>
      </w:pPr>
      <w:r>
        <w:rPr>
          <w:w w:val="105"/>
          <w:sz w:val="16"/>
        </w:rPr>
        <w:t>Then</w:t>
      </w:r>
      <w:r>
        <w:rPr>
          <w:spacing w:val="-5"/>
          <w:w w:val="105"/>
          <w:sz w:val="16"/>
        </w:rPr>
        <w:t> </w:t>
      </w:r>
      <w:r>
        <w:rPr>
          <w:w w:val="105"/>
          <w:sz w:val="16"/>
        </w:rPr>
        <w:t>for</w:t>
      </w:r>
      <w:r>
        <w:rPr>
          <w:spacing w:val="2"/>
          <w:w w:val="105"/>
          <w:sz w:val="16"/>
        </w:rPr>
        <w:t> </w:t>
      </w:r>
      <w:r>
        <w:rPr>
          <w:rFonts w:ascii="STIX Math" w:hAnsi="STIX Math" w:eastAsia="STIX Math"/>
          <w:i/>
          <w:w w:val="105"/>
          <w:sz w:val="16"/>
        </w:rPr>
        <w:t>𝑦̄</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w w:val="105"/>
          <w:sz w:val="16"/>
        </w:rPr>
        <w:t>1)</w:t>
      </w:r>
      <w:r>
        <w:rPr>
          <w:rFonts w:ascii="STIX Math" w:hAnsi="STIX Math" w:eastAsia="STIX Math"/>
          <w:i/>
          <w:w w:val="105"/>
          <w:position w:val="6"/>
          <w:sz w:val="12"/>
        </w:rPr>
        <w:t>⊤</w:t>
      </w:r>
      <w:r>
        <w:rPr>
          <w:rFonts w:ascii="STIX Math" w:hAnsi="STIX Math" w:eastAsia="STIX Math"/>
          <w:i/>
          <w:spacing w:val="21"/>
          <w:w w:val="105"/>
          <w:position w:val="6"/>
          <w:sz w:val="12"/>
        </w:rPr>
        <w:t> </w:t>
      </w:r>
      <w:r>
        <w:rPr>
          <w:w w:val="105"/>
          <w:sz w:val="16"/>
        </w:rPr>
        <w:t>all</w:t>
      </w:r>
      <w:r>
        <w:rPr>
          <w:spacing w:val="2"/>
          <w:w w:val="105"/>
          <w:sz w:val="16"/>
        </w:rPr>
        <w:t> </w:t>
      </w:r>
      <w:r>
        <w:rPr>
          <w:w w:val="105"/>
          <w:sz w:val="16"/>
        </w:rPr>
        <w:t>pairs</w:t>
      </w:r>
      <w:r>
        <w:rPr>
          <w:spacing w:val="2"/>
          <w:w w:val="105"/>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spacing w:val="-15"/>
          <w:w w:val="105"/>
          <w:sz w:val="16"/>
        </w:rPr>
        <w:t> </w:t>
      </w:r>
      <w:r>
        <w:rPr>
          <w:rFonts w:ascii="STIX Math" w:hAnsi="STIX Math" w:eastAsia="STIX Math"/>
          <w:i/>
          <w:w w:val="105"/>
          <w:sz w:val="16"/>
        </w:rPr>
        <w:t>𝑦̄</w:t>
      </w:r>
      <w:r>
        <w:rPr>
          <w:rFonts w:ascii="STIX Math" w:hAnsi="STIX Math" w:eastAsia="STIX Math"/>
          <w:w w:val="105"/>
          <w:sz w:val="16"/>
        </w:rPr>
        <w:t>)</w:t>
      </w:r>
      <w:r>
        <w:rPr>
          <w:rFonts w:ascii="STIX Math" w:hAnsi="STIX Math" w:eastAsia="STIX Math"/>
          <w:spacing w:val="2"/>
          <w:w w:val="105"/>
          <w:sz w:val="16"/>
        </w:rPr>
        <w:t> </w:t>
      </w:r>
      <w:r>
        <w:rPr>
          <w:w w:val="105"/>
          <w:sz w:val="16"/>
        </w:rPr>
        <w:t>with</w:t>
      </w:r>
      <w:r>
        <w:rPr>
          <w:spacing w:val="2"/>
          <w:w w:val="105"/>
          <w:sz w:val="16"/>
        </w:rPr>
        <w:t> </w:t>
      </w:r>
      <w:r>
        <w:rPr>
          <w:rFonts w:ascii="STIX Math" w:hAnsi="STIX Math" w:eastAsia="STIX Math"/>
          <w:i/>
          <w:w w:val="105"/>
          <w:sz w:val="16"/>
        </w:rPr>
        <w:t>𝑥</w:t>
      </w:r>
      <w:r>
        <w:rPr>
          <w:rFonts w:ascii="STIX Math" w:hAnsi="STIX Math" w:eastAsia="STIX Math"/>
          <w:i/>
          <w:spacing w:val="-1"/>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i/>
          <w:w w:val="105"/>
          <w:sz w:val="16"/>
        </w:rPr>
        <w:t>𝑀</w:t>
      </w:r>
      <w:r>
        <w:rPr>
          <w:rFonts w:ascii="STIX Math" w:hAnsi="STIX Math" w:eastAsia="STIX Math"/>
          <w:i/>
          <w:spacing w:val="-28"/>
          <w:w w:val="105"/>
          <w:sz w:val="16"/>
        </w:rPr>
        <w:t> </w:t>
      </w:r>
      <w:r>
        <w:rPr>
          <w:w w:val="105"/>
          <w:sz w:val="16"/>
        </w:rPr>
        <w:t>,</w:t>
      </w:r>
      <w:r>
        <w:rPr>
          <w:spacing w:val="2"/>
          <w:w w:val="105"/>
          <w:sz w:val="16"/>
        </w:rPr>
        <w:t> </w:t>
      </w:r>
      <w:r>
        <w:rPr>
          <w:w w:val="105"/>
          <w:sz w:val="16"/>
        </w:rPr>
        <w:t>and</w:t>
      </w:r>
      <w:r>
        <w:rPr>
          <w:spacing w:val="1"/>
          <w:w w:val="105"/>
          <w:sz w:val="16"/>
        </w:rPr>
        <w:t> </w:t>
      </w:r>
      <w:r>
        <w:rPr>
          <w:w w:val="105"/>
          <w:sz w:val="16"/>
        </w:rPr>
        <w:t>all</w:t>
      </w:r>
      <w:r>
        <w:rPr>
          <w:spacing w:val="2"/>
          <w:w w:val="105"/>
          <w:sz w:val="16"/>
        </w:rPr>
        <w:t> </w:t>
      </w:r>
      <w:r>
        <w:rPr>
          <w:w w:val="105"/>
          <w:sz w:val="16"/>
        </w:rPr>
        <w:t>pairs</w:t>
      </w:r>
      <w:r>
        <w:rPr>
          <w:spacing w:val="2"/>
          <w:w w:val="105"/>
          <w:sz w:val="16"/>
        </w:rPr>
        <w:t> </w:t>
      </w:r>
      <w:r>
        <w:rPr>
          <w:rFonts w:ascii="STIX Math" w:hAnsi="STIX Math" w:eastAsia="STIX Math"/>
          <w:w w:val="105"/>
          <w:sz w:val="16"/>
        </w:rPr>
        <w:t>(3</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𝑦</w:t>
      </w:r>
      <w:r>
        <w:rPr>
          <w:rFonts w:ascii="STIX Math" w:hAnsi="STIX Math" w:eastAsia="STIX Math"/>
          <w:w w:val="105"/>
          <w:sz w:val="16"/>
        </w:rPr>
        <w:t>)</w:t>
      </w:r>
      <w:r>
        <w:rPr>
          <w:rFonts w:ascii="STIX Math" w:hAnsi="STIX Math" w:eastAsia="STIX Math"/>
          <w:spacing w:val="2"/>
          <w:w w:val="105"/>
          <w:sz w:val="16"/>
        </w:rPr>
        <w:t> </w:t>
      </w:r>
      <w:r>
        <w:rPr>
          <w:spacing w:val="-4"/>
          <w:w w:val="105"/>
          <w:sz w:val="16"/>
        </w:rPr>
        <w:t>with</w:t>
      </w:r>
    </w:p>
    <w:p>
      <w:pPr>
        <w:spacing w:line="352" w:lineRule="exact" w:before="0"/>
        <w:ind w:left="158" w:right="0" w:firstLine="0"/>
        <w:jc w:val="left"/>
        <w:rPr>
          <w:sz w:val="16"/>
        </w:rPr>
      </w:pPr>
      <w:r>
        <w:rPr>
          <w:rFonts w:ascii="STIX Math" w:hAnsi="STIX Math" w:eastAsia="STIX Math"/>
          <w:i/>
          <w:w w:val="105"/>
          <w:sz w:val="16"/>
        </w:rPr>
        <w:t>𝑦</w:t>
      </w:r>
      <w:r>
        <w:rPr>
          <w:rFonts w:ascii="STIX Math" w:hAnsi="STIX Math" w:eastAsia="STIX Math"/>
          <w:i/>
          <w:spacing w:val="4"/>
          <w:w w:val="105"/>
          <w:sz w:val="16"/>
        </w:rPr>
        <w:t> </w:t>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i/>
          <w:w w:val="105"/>
          <w:sz w:val="16"/>
        </w:rPr>
        <w:t>𝐹</w:t>
      </w:r>
      <w:r>
        <w:rPr>
          <w:rFonts w:ascii="STIX Math" w:hAnsi="STIX Math" w:eastAsia="STIX Math"/>
          <w:i/>
          <w:spacing w:val="-18"/>
          <w:w w:val="105"/>
          <w:sz w:val="16"/>
        </w:rPr>
        <w:t> </w:t>
      </w:r>
      <w:r>
        <w:rPr>
          <w:rFonts w:ascii="STIX Math" w:hAnsi="STIX Math" w:eastAsia="STIX Math"/>
          <w:w w:val="105"/>
          <w:sz w:val="16"/>
        </w:rPr>
        <w:t>(3)</w:t>
      </w:r>
      <w:r>
        <w:rPr>
          <w:w w:val="105"/>
          <w:sz w:val="16"/>
        </w:rPr>
        <w:t>,</w:t>
      </w:r>
      <w:r>
        <w:rPr>
          <w:spacing w:val="8"/>
          <w:w w:val="105"/>
          <w:sz w:val="16"/>
        </w:rPr>
        <w:t> </w:t>
      </w:r>
      <w:r>
        <w:rPr>
          <w:w w:val="105"/>
          <w:sz w:val="16"/>
        </w:rPr>
        <w:t>are</w:t>
      </w:r>
      <w:r>
        <w:rPr>
          <w:spacing w:val="8"/>
          <w:w w:val="105"/>
          <w:sz w:val="16"/>
        </w:rPr>
        <w:t> </w:t>
      </w:r>
      <w:r>
        <w:rPr>
          <w:w w:val="105"/>
          <w:sz w:val="16"/>
        </w:rPr>
        <w:t>minimizers</w:t>
      </w:r>
      <w:r>
        <w:rPr>
          <w:spacing w:val="6"/>
          <w:w w:val="105"/>
          <w:sz w:val="16"/>
        </w:rPr>
        <w:t> </w:t>
      </w:r>
      <w:r>
        <w:rPr>
          <w:w w:val="105"/>
          <w:sz w:val="16"/>
        </w:rPr>
        <w:t>for</w:t>
      </w:r>
      <w:r>
        <w:rPr>
          <w:spacing w:val="8"/>
          <w:w w:val="105"/>
          <w:sz w:val="16"/>
        </w:rPr>
        <w:t> </w:t>
      </w:r>
      <w:r>
        <w:rPr>
          <w:w w:val="105"/>
          <w:sz w:val="16"/>
        </w:rPr>
        <w:t>(</w:t>
      </w:r>
      <w:hyperlink w:history="true" w:anchor="_bookmark37">
        <w:r>
          <w:rPr>
            <w:rFonts w:ascii="STIX Math" w:hAnsi="STIX Math" w:eastAsia="STIX Math"/>
            <w:i/>
            <w:color w:val="0080AC"/>
            <w:w w:val="105"/>
            <w:sz w:val="16"/>
          </w:rPr>
          <w:t>𝑆𝑂𝑃</w:t>
        </w:r>
      </w:hyperlink>
      <w:r>
        <w:rPr>
          <w:rFonts w:ascii="STIX Math" w:hAnsi="STIX Math" w:eastAsia="STIX Math"/>
          <w:i/>
          <w:color w:val="0080AC"/>
          <w:spacing w:val="-17"/>
          <w:w w:val="105"/>
          <w:sz w:val="16"/>
        </w:rPr>
        <w:t> </w:t>
      </w:r>
      <w:r>
        <w:rPr>
          <w:spacing w:val="-5"/>
          <w:w w:val="105"/>
          <w:sz w:val="16"/>
        </w:rPr>
        <w:t>).</w:t>
      </w:r>
    </w:p>
    <w:p>
      <w:pPr>
        <w:pStyle w:val="BodyText"/>
        <w:spacing w:before="11"/>
        <w:ind w:left="0"/>
        <w:jc w:val="left"/>
      </w:pPr>
    </w:p>
    <w:p>
      <w:pPr>
        <w:pStyle w:val="BodyText"/>
        <w:spacing w:line="105" w:lineRule="auto"/>
        <w:ind w:right="115" w:firstLine="239"/>
      </w:pPr>
      <w:r>
        <w:rPr>
          <w:w w:val="110"/>
        </w:rPr>
        <w:t>less</w:t>
      </w:r>
      <w:r>
        <w:rPr>
          <w:spacing w:val="-1"/>
          <w:w w:val="110"/>
        </w:rPr>
        <w:t> </w:t>
      </w:r>
      <w:r>
        <w:rPr>
          <w:w w:val="110"/>
        </w:rPr>
        <w:t>order relation which allow to compare the sets </w:t>
      </w:r>
      <w:r>
        <w:rPr>
          <w:rFonts w:ascii="STIX Math" w:hAnsi="STIX Math" w:eastAsia="STIX Math"/>
          <w:i/>
          <w:w w:val="110"/>
        </w:rPr>
        <w:t>𝐹</w:t>
      </w:r>
      <w:r>
        <w:rPr>
          <w:rFonts w:ascii="STIX Math" w:hAnsi="STIX Math" w:eastAsia="STIX Math"/>
          <w:i/>
          <w:spacing w:val="-11"/>
          <w:w w:val="110"/>
        </w:rPr>
        <w:t> </w:t>
      </w:r>
      <w:r>
        <w:rPr>
          <w:rFonts w:ascii="STIX Math" w:hAnsi="STIX Math" w:eastAsia="STIX Math"/>
          <w:w w:val="110"/>
        </w:rPr>
        <w:t>(</w:t>
      </w:r>
      <w:r>
        <w:rPr>
          <w:rFonts w:ascii="STIX Math" w:hAnsi="STIX Math" w:eastAsia="STIX Math"/>
          <w:i/>
          <w:w w:val="110"/>
        </w:rPr>
        <w:t>𝑥</w:t>
      </w:r>
      <w:r>
        <w:rPr>
          <w:rFonts w:ascii="STIX Math" w:hAnsi="STIX Math" w:eastAsia="STIX Math"/>
          <w:w w:val="110"/>
        </w:rPr>
        <w:t>) </w:t>
      </w:r>
      <w:r>
        <w:rPr>
          <w:w w:val="110"/>
        </w:rPr>
        <w:t>for </w:t>
      </w:r>
      <w:r>
        <w:rPr>
          <w:rFonts w:ascii="STIX Math" w:hAnsi="STIX Math" w:eastAsia="STIX Math"/>
          <w:i/>
          <w:w w:val="110"/>
        </w:rPr>
        <w:t>𝑥</w:t>
      </w:r>
      <w:r>
        <w:rPr>
          <w:rFonts w:ascii="STIX Math" w:hAnsi="STIX Math" w:eastAsia="STIX Math"/>
          <w:i/>
          <w:spacing w:val="-2"/>
          <w:w w:val="110"/>
        </w:rPr>
        <w:t> </w:t>
      </w:r>
      <w:r>
        <w:rPr>
          <w:rFonts w:ascii="STIX Math" w:hAnsi="STIX Math" w:eastAsia="STIX Math"/>
          <w:w w:val="110"/>
        </w:rPr>
        <w:t>∈</w:t>
      </w:r>
      <w:r>
        <w:rPr>
          <w:rFonts w:ascii="STIX Math" w:hAnsi="STIX Math" w:eastAsia="STIX Math"/>
          <w:spacing w:val="-2"/>
          <w:w w:val="110"/>
        </w:rPr>
        <w:t> </w:t>
      </w:r>
      <w:r>
        <w:rPr>
          <w:rFonts w:ascii="STIX Math" w:hAnsi="STIX Math" w:eastAsia="STIX Math"/>
          <w:i/>
          <w:w w:val="110"/>
        </w:rPr>
        <w:t>𝑀</w:t>
      </w:r>
      <w:r>
        <w:rPr>
          <w:rFonts w:ascii="STIX Math" w:hAnsi="STIX Math" w:eastAsia="STIX Math"/>
          <w:i/>
          <w:w w:val="110"/>
        </w:rPr>
        <w:t> </w:t>
      </w:r>
      <w:r>
        <w:rPr>
          <w:w w:val="110"/>
        </w:rPr>
        <w:t>as However,</w:t>
      </w:r>
      <w:r>
        <w:rPr>
          <w:spacing w:val="18"/>
          <w:w w:val="110"/>
        </w:rPr>
        <w:t> </w:t>
      </w:r>
      <w:r>
        <w:rPr>
          <w:w w:val="110"/>
        </w:rPr>
        <w:t>as</w:t>
      </w:r>
      <w:r>
        <w:rPr>
          <w:spacing w:val="18"/>
          <w:w w:val="110"/>
        </w:rPr>
        <w:t> </w:t>
      </w:r>
      <w:r>
        <w:rPr>
          <w:w w:val="110"/>
        </w:rPr>
        <w:t>discussed</w:t>
      </w:r>
      <w:r>
        <w:rPr>
          <w:spacing w:val="18"/>
          <w:w w:val="110"/>
        </w:rPr>
        <w:t> </w:t>
      </w:r>
      <w:r>
        <w:rPr>
          <w:w w:val="110"/>
        </w:rPr>
        <w:t>in</w:t>
      </w:r>
      <w:r>
        <w:rPr>
          <w:spacing w:val="18"/>
          <w:w w:val="110"/>
        </w:rPr>
        <w:t> </w:t>
      </w:r>
      <w:hyperlink w:history="true" w:anchor="_bookmark22">
        <w:r>
          <w:rPr>
            <w:color w:val="0080AC"/>
            <w:w w:val="110"/>
          </w:rPr>
          <w:t>Section</w:t>
        </w:r>
        <w:r>
          <w:rPr>
            <w:color w:val="0080AC"/>
            <w:spacing w:val="18"/>
            <w:w w:val="110"/>
          </w:rPr>
          <w:t> </w:t>
        </w:r>
        <w:r>
          <w:rPr>
            <w:color w:val="0080AC"/>
            <w:w w:val="110"/>
          </w:rPr>
          <w:t>6</w:t>
        </w:r>
      </w:hyperlink>
      <w:r>
        <w:rPr>
          <w:w w:val="110"/>
        </w:rPr>
        <w:t>,</w:t>
      </w:r>
      <w:r>
        <w:rPr>
          <w:spacing w:val="18"/>
          <w:w w:val="110"/>
        </w:rPr>
        <w:t> </w:t>
      </w:r>
      <w:r>
        <w:rPr>
          <w:w w:val="110"/>
        </w:rPr>
        <w:t>there</w:t>
      </w:r>
      <w:r>
        <w:rPr>
          <w:spacing w:val="18"/>
          <w:w w:val="110"/>
        </w:rPr>
        <w:t> </w:t>
      </w:r>
      <w:r>
        <w:rPr>
          <w:w w:val="110"/>
        </w:rPr>
        <w:t>are</w:t>
      </w:r>
      <w:r>
        <w:rPr>
          <w:spacing w:val="18"/>
          <w:w w:val="110"/>
        </w:rPr>
        <w:t> </w:t>
      </w:r>
      <w:r>
        <w:rPr>
          <w:w w:val="110"/>
        </w:rPr>
        <w:t>concepts</w:t>
      </w:r>
      <w:r>
        <w:rPr>
          <w:spacing w:val="18"/>
          <w:w w:val="110"/>
        </w:rPr>
        <w:t> </w:t>
      </w:r>
      <w:r>
        <w:rPr>
          <w:w w:val="110"/>
        </w:rPr>
        <w:t>as</w:t>
      </w:r>
      <w:r>
        <w:rPr>
          <w:spacing w:val="18"/>
          <w:w w:val="110"/>
        </w:rPr>
        <w:t> </w:t>
      </w:r>
      <w:r>
        <w:rPr>
          <w:w w:val="110"/>
        </w:rPr>
        <w:t>the</w:t>
      </w:r>
      <w:r>
        <w:rPr>
          <w:spacing w:val="18"/>
          <w:w w:val="110"/>
        </w:rPr>
        <w:t> </w:t>
      </w:r>
      <w:r>
        <w:rPr>
          <w:w w:val="110"/>
        </w:rPr>
        <w:t>lower-</w:t>
      </w:r>
      <w:r>
        <w:rPr>
          <w:w w:val="110"/>
        </w:rPr>
        <w:t> a</w:t>
      </w:r>
      <w:r>
        <w:rPr>
          <w:w w:val="110"/>
        </w:rPr>
        <w:t> whole,</w:t>
      </w:r>
      <w:r>
        <w:rPr>
          <w:w w:val="110"/>
        </w:rPr>
        <w:t> and</w:t>
      </w:r>
      <w:r>
        <w:rPr>
          <w:w w:val="110"/>
        </w:rPr>
        <w:t> not</w:t>
      </w:r>
      <w:r>
        <w:rPr>
          <w:w w:val="110"/>
        </w:rPr>
        <w:t> represented</w:t>
      </w:r>
      <w:r>
        <w:rPr>
          <w:w w:val="110"/>
        </w:rPr>
        <w:t> by</w:t>
      </w:r>
      <w:r>
        <w:rPr>
          <w:w w:val="110"/>
        </w:rPr>
        <w:t> one</w:t>
      </w:r>
      <w:r>
        <w:rPr>
          <w:w w:val="110"/>
        </w:rPr>
        <w:t> element</w:t>
      </w:r>
      <w:r>
        <w:rPr>
          <w:w w:val="110"/>
        </w:rPr>
        <w:t> </w:t>
      </w:r>
      <w:r>
        <w:rPr>
          <w:rFonts w:ascii="STIX Math" w:hAnsi="STIX Math" w:eastAsia="STIX Math"/>
          <w:i/>
          <w:w w:val="110"/>
        </w:rPr>
        <w:t>𝑦̄</w:t>
      </w:r>
      <w:r>
        <w:rPr>
          <w:w w:val="110"/>
        </w:rPr>
        <w:t>.</w:t>
      </w:r>
      <w:r>
        <w:rPr>
          <w:w w:val="110"/>
        </w:rPr>
        <w:t> Then</w:t>
      </w:r>
      <w:r>
        <w:rPr>
          <w:w w:val="110"/>
        </w:rPr>
        <w:t> one</w:t>
      </w:r>
      <w:r>
        <w:rPr>
          <w:w w:val="110"/>
        </w:rPr>
        <w:t> can</w:t>
      </w:r>
      <w:r>
        <w:rPr>
          <w:w w:val="110"/>
        </w:rPr>
        <w:t> define</w:t>
      </w:r>
      <w:r>
        <w:rPr>
          <w:spacing w:val="40"/>
          <w:w w:val="110"/>
        </w:rPr>
        <w:t> </w:t>
      </w:r>
      <w:r>
        <w:rPr>
          <w:w w:val="110"/>
        </w:rPr>
        <w:t>that </w:t>
      </w:r>
      <w:r>
        <w:rPr>
          <w:rFonts w:ascii="STIX Math" w:hAnsi="STIX Math" w:eastAsia="STIX Math"/>
          <w:i/>
          <w:w w:val="110"/>
        </w:rPr>
        <w:t>𝑥̄ </w:t>
      </w:r>
      <w:r>
        <w:rPr>
          <w:rFonts w:ascii="STIX Math" w:hAnsi="STIX Math" w:eastAsia="STIX Math"/>
          <w:w w:val="110"/>
        </w:rPr>
        <w:t>∈ </w:t>
      </w:r>
      <w:r>
        <w:rPr>
          <w:rFonts w:ascii="STIX Math" w:hAnsi="STIX Math" w:eastAsia="STIX Math"/>
          <w:i/>
          <w:w w:val="110"/>
        </w:rPr>
        <w:t>𝑀</w:t>
      </w:r>
      <w:r>
        <w:rPr>
          <w:rFonts w:ascii="STIX Math" w:hAnsi="STIX Math" w:eastAsia="STIX Math"/>
          <w:i/>
          <w:spacing w:val="31"/>
          <w:w w:val="110"/>
        </w:rPr>
        <w:t> </w:t>
      </w:r>
      <w:r>
        <w:rPr>
          <w:w w:val="110"/>
        </w:rPr>
        <w:t>is a minimal solution for (</w:t>
      </w:r>
      <w:hyperlink w:history="true" w:anchor="_bookmark37">
        <w:r>
          <w:rPr>
            <w:rFonts w:ascii="STIX Math" w:hAnsi="STIX Math" w:eastAsia="STIX Math"/>
            <w:i/>
            <w:color w:val="0080AC"/>
            <w:w w:val="110"/>
          </w:rPr>
          <w:t>𝑆𝑂𝑃</w:t>
        </w:r>
      </w:hyperlink>
      <w:r>
        <w:rPr>
          <w:rFonts w:ascii="STIX Math" w:hAnsi="STIX Math" w:eastAsia="STIX Math"/>
          <w:i/>
          <w:color w:val="0080AC"/>
          <w:spacing w:val="-17"/>
          <w:w w:val="110"/>
        </w:rPr>
        <w:t> </w:t>
      </w:r>
      <w:r>
        <w:rPr>
          <w:w w:val="110"/>
        </w:rPr>
        <w:t>) w.r.t. the lower-less order</w:t>
      </w:r>
    </w:p>
    <w:p>
      <w:pPr>
        <w:pStyle w:val="BodyText"/>
        <w:spacing w:line="126" w:lineRule="exact" w:before="19"/>
      </w:pPr>
      <w:r>
        <w:rPr>
          <w:w w:val="110"/>
        </w:rPr>
        <w:t>relation</w:t>
      </w:r>
      <w:r>
        <w:rPr>
          <w:spacing w:val="5"/>
          <w:w w:val="110"/>
        </w:rPr>
        <w:t> </w:t>
      </w:r>
      <w:r>
        <w:rPr>
          <w:w w:val="110"/>
        </w:rPr>
        <w:t>if</w:t>
      </w:r>
      <w:r>
        <w:rPr>
          <w:spacing w:val="5"/>
          <w:w w:val="110"/>
        </w:rPr>
        <w:t> </w:t>
      </w:r>
      <w:r>
        <w:rPr>
          <w:w w:val="110"/>
        </w:rPr>
        <w:t>it</w:t>
      </w:r>
      <w:r>
        <w:rPr>
          <w:spacing w:val="5"/>
          <w:w w:val="110"/>
        </w:rPr>
        <w:t> </w:t>
      </w:r>
      <w:r>
        <w:rPr>
          <w:spacing w:val="-4"/>
          <w:w w:val="110"/>
        </w:rPr>
        <w:t>holds</w:t>
      </w:r>
    </w:p>
    <w:p>
      <w:pPr>
        <w:spacing w:line="443" w:lineRule="exact" w:before="0"/>
        <w:ind w:left="158" w:right="0" w:firstLine="0"/>
        <w:jc w:val="left"/>
        <w:rPr>
          <w:rFonts w:ascii="STIX Math" w:hAnsi="STIX Math" w:eastAsia="STIX Math"/>
          <w:i/>
          <w:sz w:val="16"/>
        </w:rPr>
      </w:pPr>
      <w:r>
        <w:rPr>
          <w:rFonts w:ascii="STIX Math" w:hAnsi="STIX Math" w:eastAsia="STIX Math"/>
          <w:i/>
          <w:w w:val="105"/>
          <w:sz w:val="16"/>
        </w:rPr>
        <w:t>𝑥</w:t>
      </w:r>
      <w:r>
        <w:rPr>
          <w:rFonts w:ascii="STIX Math" w:hAnsi="STIX Math" w:eastAsia="STIX Math"/>
          <w:i/>
          <w:spacing w:val="-11"/>
          <w:w w:val="105"/>
          <w:sz w:val="16"/>
        </w:rPr>
        <w:t> </w:t>
      </w:r>
      <w:r>
        <w:rPr>
          <w:rFonts w:ascii="STIX Math" w:hAnsi="STIX Math" w:eastAsia="STIX Math"/>
          <w:w w:val="105"/>
          <w:sz w:val="16"/>
        </w:rPr>
        <w:t>∈</w:t>
      </w:r>
      <w:r>
        <w:rPr>
          <w:rFonts w:ascii="STIX Math" w:hAnsi="STIX Math" w:eastAsia="STIX Math"/>
          <w:spacing w:val="-5"/>
          <w:w w:val="105"/>
          <w:sz w:val="16"/>
        </w:rPr>
        <w:t> </w:t>
      </w:r>
      <w:r>
        <w:rPr>
          <w:rFonts w:ascii="STIX Math" w:hAnsi="STIX Math" w:eastAsia="STIX Math"/>
          <w:i/>
          <w:w w:val="105"/>
          <w:sz w:val="16"/>
        </w:rPr>
        <w:t>𝑀,</w:t>
      </w:r>
      <w:r>
        <w:rPr>
          <w:rFonts w:ascii="STIX Math" w:hAnsi="STIX Math" w:eastAsia="STIX Math"/>
          <w:i/>
          <w:spacing w:val="24"/>
          <w:w w:val="105"/>
          <w:sz w:val="16"/>
        </w:rPr>
        <w:t> </w:t>
      </w:r>
      <w:r>
        <w:rPr>
          <w:rFonts w:ascii="STIX Math" w:hAnsi="STIX Math" w:eastAsia="STIX Math"/>
          <w:i/>
          <w:w w:val="105"/>
          <w:sz w:val="16"/>
        </w:rPr>
        <w:t>𝐹</w:t>
      </w:r>
      <w:r>
        <w:rPr>
          <w:rFonts w:ascii="STIX Math" w:hAnsi="STIX Math" w:eastAsia="STIX Math"/>
          <w:i/>
          <w:spacing w:val="-19"/>
          <w:w w:val="105"/>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i/>
          <w:w w:val="105"/>
          <w:sz w:val="16"/>
        </w:rPr>
        <w:t>≼</w:t>
      </w:r>
      <w:r>
        <w:rPr>
          <w:rFonts w:ascii="Noto Sans Math" w:hAnsi="Noto Sans Math" w:eastAsia="Noto Sans Math"/>
          <w:w w:val="105"/>
          <w:position w:val="-3"/>
          <w:sz w:val="12"/>
        </w:rPr>
        <w:t>𝓁</w:t>
      </w:r>
      <w:r>
        <w:rPr>
          <w:rFonts w:ascii="Noto Sans Math" w:hAnsi="Noto Sans Math" w:eastAsia="Noto Sans Math"/>
          <w:spacing w:val="20"/>
          <w:w w:val="105"/>
          <w:position w:val="-3"/>
          <w:sz w:val="12"/>
        </w:rPr>
        <w:t> </w:t>
      </w:r>
      <w:r>
        <w:rPr>
          <w:rFonts w:ascii="STIX Math" w:hAnsi="STIX Math" w:eastAsia="STIX Math"/>
          <w:i/>
          <w:w w:val="105"/>
          <w:sz w:val="16"/>
        </w:rPr>
        <w:t>𝐹</w:t>
      </w:r>
      <w:r>
        <w:rPr>
          <w:rFonts w:ascii="STIX Math" w:hAnsi="STIX Math" w:eastAsia="STIX Math"/>
          <w:i/>
          <w:spacing w:val="-19"/>
          <w:w w:val="105"/>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spacing w:val="39"/>
          <w:w w:val="105"/>
          <w:sz w:val="16"/>
        </w:rPr>
        <w:t> </w:t>
      </w:r>
      <w:r>
        <w:rPr>
          <w:rFonts w:ascii="DejaVu Sans" w:hAnsi="DejaVu Sans" w:eastAsia="DejaVu Sans"/>
          <w:w w:val="105"/>
          <w:sz w:val="16"/>
        </w:rPr>
        <w:t>⇒</w:t>
      </w:r>
      <w:r>
        <w:rPr>
          <w:rFonts w:ascii="DejaVu Sans" w:hAnsi="DejaVu Sans" w:eastAsia="DejaVu Sans"/>
          <w:spacing w:val="-13"/>
          <w:w w:val="105"/>
          <w:sz w:val="16"/>
        </w:rPr>
        <w:t> </w:t>
      </w:r>
      <w:r>
        <w:rPr>
          <w:rFonts w:ascii="STIX Math" w:hAnsi="STIX Math" w:eastAsia="STIX Math"/>
          <w:i/>
          <w:w w:val="105"/>
          <w:sz w:val="16"/>
        </w:rPr>
        <w:t>𝐹</w:t>
      </w:r>
      <w:r>
        <w:rPr>
          <w:rFonts w:ascii="STIX Math" w:hAnsi="STIX Math" w:eastAsia="STIX Math"/>
          <w:i/>
          <w:spacing w:val="-19"/>
          <w:w w:val="105"/>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i/>
          <w:w w:val="105"/>
          <w:sz w:val="16"/>
        </w:rPr>
        <w:t>≼</w:t>
      </w:r>
      <w:r>
        <w:rPr>
          <w:rFonts w:ascii="Noto Sans Math" w:hAnsi="Noto Sans Math" w:eastAsia="Noto Sans Math"/>
          <w:w w:val="105"/>
          <w:position w:val="-3"/>
          <w:sz w:val="12"/>
        </w:rPr>
        <w:t>𝓁</w:t>
      </w:r>
      <w:r>
        <w:rPr>
          <w:rFonts w:ascii="Noto Sans Math" w:hAnsi="Noto Sans Math" w:eastAsia="Noto Sans Math"/>
          <w:spacing w:val="20"/>
          <w:w w:val="105"/>
          <w:position w:val="-3"/>
          <w:sz w:val="12"/>
        </w:rPr>
        <w:t> </w:t>
      </w:r>
      <w:r>
        <w:rPr>
          <w:rFonts w:ascii="STIX Math" w:hAnsi="STIX Math" w:eastAsia="STIX Math"/>
          <w:i/>
          <w:w w:val="105"/>
          <w:sz w:val="16"/>
        </w:rPr>
        <w:t>𝐹</w:t>
      </w:r>
      <w:r>
        <w:rPr>
          <w:rFonts w:ascii="STIX Math" w:hAnsi="STIX Math" w:eastAsia="STIX Math"/>
          <w:i/>
          <w:spacing w:val="-19"/>
          <w:w w:val="105"/>
          <w:sz w:val="16"/>
        </w:rPr>
        <w:t> </w:t>
      </w:r>
      <w:r>
        <w:rPr>
          <w:rFonts w:ascii="STIX Math" w:hAnsi="STIX Math" w:eastAsia="STIX Math"/>
          <w:spacing w:val="-4"/>
          <w:w w:val="105"/>
          <w:sz w:val="16"/>
        </w:rPr>
        <w:t>(</w:t>
      </w:r>
      <w:r>
        <w:rPr>
          <w:rFonts w:ascii="STIX Math" w:hAnsi="STIX Math" w:eastAsia="STIX Math"/>
          <w:i/>
          <w:spacing w:val="-4"/>
          <w:w w:val="105"/>
          <w:sz w:val="16"/>
        </w:rPr>
        <w:t>𝑥</w:t>
      </w:r>
      <w:r>
        <w:rPr>
          <w:rFonts w:ascii="STIX Math" w:hAnsi="STIX Math" w:eastAsia="STIX Math"/>
          <w:spacing w:val="-4"/>
          <w:w w:val="105"/>
          <w:sz w:val="16"/>
        </w:rPr>
        <w:t>)</w:t>
      </w:r>
      <w:r>
        <w:rPr>
          <w:rFonts w:ascii="STIX Math" w:hAnsi="STIX Math" w:eastAsia="STIX Math"/>
          <w:i/>
          <w:spacing w:val="-4"/>
          <w:w w:val="105"/>
          <w:sz w:val="16"/>
        </w:rPr>
        <w:t>,</w:t>
      </w:r>
    </w:p>
    <w:p>
      <w:pPr>
        <w:pStyle w:val="BodyText"/>
        <w:spacing w:line="273" w:lineRule="auto" w:before="89"/>
        <w:ind w:right="117"/>
      </w:pPr>
      <w:r>
        <w:rPr>
          <w:w w:val="110"/>
        </w:rPr>
        <w:t>cf.</w:t>
      </w:r>
      <w:r>
        <w:rPr>
          <w:spacing w:val="33"/>
          <w:w w:val="110"/>
        </w:rPr>
        <w:t> </w:t>
      </w:r>
      <w:hyperlink w:history="true" w:anchor="_bookmark115">
        <w:r>
          <w:rPr>
            <w:color w:val="0080AC"/>
            <w:w w:val="110"/>
          </w:rPr>
          <w:t>(Jahn,</w:t>
        </w:r>
        <w:r>
          <w:rPr>
            <w:color w:val="0080AC"/>
            <w:spacing w:val="32"/>
            <w:w w:val="110"/>
          </w:rPr>
          <w:t> </w:t>
        </w:r>
        <w:r>
          <w:rPr>
            <w:color w:val="0080AC"/>
            <w:w w:val="110"/>
          </w:rPr>
          <w:t>2011,</w:t>
        </w:r>
        <w:r>
          <w:rPr>
            <w:color w:val="0080AC"/>
            <w:spacing w:val="32"/>
            <w:w w:val="110"/>
          </w:rPr>
          <w:t> </w:t>
        </w:r>
        <w:r>
          <w:rPr>
            <w:color w:val="0080AC"/>
            <w:w w:val="110"/>
          </w:rPr>
          <w:t>Definition</w:t>
        </w:r>
        <w:r>
          <w:rPr>
            <w:color w:val="0080AC"/>
            <w:spacing w:val="32"/>
            <w:w w:val="110"/>
          </w:rPr>
          <w:t> </w:t>
        </w:r>
        <w:r>
          <w:rPr>
            <w:color w:val="0080AC"/>
            <w:w w:val="110"/>
          </w:rPr>
          <w:t>14.5)</w:t>
        </w:r>
      </w:hyperlink>
      <w:r>
        <w:rPr>
          <w:w w:val="110"/>
        </w:rPr>
        <w:t>.</w:t>
      </w:r>
      <w:r>
        <w:rPr>
          <w:spacing w:val="32"/>
          <w:w w:val="110"/>
        </w:rPr>
        <w:t> </w:t>
      </w:r>
      <w:r>
        <w:rPr>
          <w:w w:val="110"/>
        </w:rPr>
        <w:t>The</w:t>
      </w:r>
      <w:r>
        <w:rPr>
          <w:spacing w:val="32"/>
          <w:w w:val="110"/>
        </w:rPr>
        <w:t> </w:t>
      </w:r>
      <w:r>
        <w:rPr>
          <w:w w:val="110"/>
        </w:rPr>
        <w:t>above</w:t>
      </w:r>
      <w:r>
        <w:rPr>
          <w:spacing w:val="32"/>
          <w:w w:val="110"/>
        </w:rPr>
        <w:t> </w:t>
      </w:r>
      <w:r>
        <w:rPr>
          <w:w w:val="110"/>
        </w:rPr>
        <w:t>approach</w:t>
      </w:r>
      <w:r>
        <w:rPr>
          <w:spacing w:val="33"/>
          <w:w w:val="110"/>
        </w:rPr>
        <w:t> </w:t>
      </w:r>
      <w:r>
        <w:rPr>
          <w:w w:val="110"/>
        </w:rPr>
        <w:t>is</w:t>
      </w:r>
      <w:r>
        <w:rPr>
          <w:spacing w:val="32"/>
          <w:w w:val="110"/>
        </w:rPr>
        <w:t> </w:t>
      </w:r>
      <w:r>
        <w:rPr>
          <w:w w:val="110"/>
        </w:rPr>
        <w:t>called</w:t>
      </w:r>
      <w:r>
        <w:rPr>
          <w:spacing w:val="32"/>
          <w:w w:val="110"/>
        </w:rPr>
        <w:t> </w:t>
      </w:r>
      <w:r>
        <w:rPr>
          <w:w w:val="110"/>
        </w:rPr>
        <w:t>the set</w:t>
      </w:r>
      <w:r>
        <w:rPr>
          <w:w w:val="110"/>
        </w:rPr>
        <w:t> approach.</w:t>
      </w:r>
      <w:r>
        <w:rPr>
          <w:w w:val="110"/>
        </w:rPr>
        <w:t> We</w:t>
      </w:r>
      <w:r>
        <w:rPr>
          <w:w w:val="110"/>
        </w:rPr>
        <w:t> illustrate</w:t>
      </w:r>
      <w:r>
        <w:rPr>
          <w:w w:val="110"/>
        </w:rPr>
        <w:t> it</w:t>
      </w:r>
      <w:r>
        <w:rPr>
          <w:w w:val="110"/>
        </w:rPr>
        <w:t> on</w:t>
      </w:r>
      <w:r>
        <w:rPr>
          <w:w w:val="110"/>
        </w:rPr>
        <w:t> the</w:t>
      </w:r>
      <w:r>
        <w:rPr>
          <w:w w:val="110"/>
        </w:rPr>
        <w:t> set</w:t>
      </w:r>
      <w:r>
        <w:rPr>
          <w:w w:val="110"/>
        </w:rPr>
        <w:t> optimization</w:t>
      </w:r>
      <w:r>
        <w:rPr>
          <w:w w:val="110"/>
        </w:rPr>
        <w:t> problem</w:t>
      </w:r>
      <w:r>
        <w:rPr>
          <w:w w:val="110"/>
        </w:rPr>
        <w:t> from </w:t>
      </w:r>
      <w:hyperlink w:history="true" w:anchor="_bookmark38">
        <w:r>
          <w:rPr>
            <w:color w:val="0080AC"/>
            <w:w w:val="110"/>
          </w:rPr>
          <w:t>Example 8.1</w:t>
        </w:r>
      </w:hyperlink>
      <w:r>
        <w:rPr>
          <w:w w:val="110"/>
        </w:rPr>
        <w:t>.</w:t>
      </w:r>
    </w:p>
    <w:p>
      <w:pPr>
        <w:spacing w:line="100" w:lineRule="auto" w:before="111"/>
        <w:ind w:left="158" w:right="113" w:firstLine="0"/>
        <w:jc w:val="both"/>
        <w:rPr>
          <w:sz w:val="16"/>
        </w:rPr>
      </w:pPr>
      <w:r>
        <w:rPr>
          <w:rFonts w:ascii="Times New Roman" w:hAnsi="Times New Roman" w:eastAsia="Times New Roman"/>
          <w:b/>
          <w:w w:val="110"/>
          <w:sz w:val="16"/>
        </w:rPr>
        <w:t>Example 8.2.</w:t>
      </w:r>
      <w:r>
        <w:rPr>
          <w:rFonts w:ascii="Times New Roman" w:hAnsi="Times New Roman" w:eastAsia="Times New Roman"/>
          <w:b/>
          <w:spacing w:val="40"/>
          <w:w w:val="110"/>
          <w:sz w:val="16"/>
        </w:rPr>
        <w:t> </w:t>
      </w:r>
      <w:r>
        <w:rPr>
          <w:w w:val="110"/>
          <w:sz w:val="16"/>
        </w:rPr>
        <w:t>We consider again the set </w:t>
      </w:r>
      <w:r>
        <w:rPr>
          <w:rFonts w:ascii="STIX Math" w:hAnsi="STIX Math" w:eastAsia="STIX Math"/>
          <w:i/>
          <w:w w:val="110"/>
          <w:sz w:val="16"/>
        </w:rPr>
        <w:t>𝑀</w:t>
      </w:r>
      <w:r>
        <w:rPr>
          <w:rFonts w:ascii="STIX Math" w:hAnsi="STIX Math" w:eastAsia="STIX Math"/>
          <w:i/>
          <w:spacing w:val="40"/>
          <w:w w:val="110"/>
          <w:sz w:val="16"/>
        </w:rPr>
        <w:t> </w:t>
      </w:r>
      <w:r>
        <w:rPr>
          <w:w w:val="110"/>
          <w:sz w:val="16"/>
        </w:rPr>
        <w:t>and the set-valued map </w:t>
      </w:r>
      <w:r>
        <w:rPr>
          <w:rFonts w:ascii="STIX Math" w:hAnsi="STIX Math" w:eastAsia="STIX Math"/>
          <w:i/>
          <w:w w:val="110"/>
          <w:sz w:val="16"/>
        </w:rPr>
        <w:t>𝐹 </w:t>
      </w:r>
      <w:r>
        <w:rPr>
          <w:w w:val="110"/>
          <w:sz w:val="16"/>
        </w:rPr>
        <w:t>from </w:t>
      </w:r>
      <w:hyperlink w:history="true" w:anchor="_bookmark38">
        <w:r>
          <w:rPr>
            <w:color w:val="0080AC"/>
            <w:w w:val="110"/>
            <w:sz w:val="16"/>
          </w:rPr>
          <w:t>Example 8.1</w:t>
        </w:r>
      </w:hyperlink>
      <w:r>
        <w:rPr>
          <w:w w:val="110"/>
          <w:sz w:val="16"/>
        </w:rPr>
        <w:t>. The points</w:t>
      </w:r>
      <w:r>
        <w:rPr>
          <w:spacing w:val="-1"/>
          <w:w w:val="110"/>
          <w:sz w:val="16"/>
        </w:rPr>
        <w:t> </w:t>
      </w:r>
      <w:r>
        <w:rPr>
          <w:rFonts w:ascii="STIX Math" w:hAnsi="STIX Math" w:eastAsia="STIX Math"/>
          <w:i/>
          <w:w w:val="110"/>
          <w:sz w:val="16"/>
        </w:rPr>
        <w:t>𝑥 </w:t>
      </w:r>
      <w:r>
        <w:rPr>
          <w:rFonts w:ascii="STIX Math" w:hAnsi="STIX Math" w:eastAsia="STIX Math"/>
          <w:w w:val="110"/>
          <w:sz w:val="16"/>
        </w:rPr>
        <w:t>= 1 </w:t>
      </w:r>
      <w:r>
        <w:rPr>
          <w:w w:val="110"/>
          <w:sz w:val="16"/>
        </w:rPr>
        <w:t>and </w:t>
      </w:r>
      <w:r>
        <w:rPr>
          <w:rFonts w:ascii="STIX Math" w:hAnsi="STIX Math" w:eastAsia="STIX Math"/>
          <w:i/>
          <w:w w:val="110"/>
          <w:sz w:val="16"/>
        </w:rPr>
        <w:t>𝑥 </w:t>
      </w:r>
      <w:r>
        <w:rPr>
          <w:rFonts w:ascii="STIX Math" w:hAnsi="STIX Math" w:eastAsia="STIX Math"/>
          <w:w w:val="110"/>
          <w:sz w:val="16"/>
        </w:rPr>
        <w:t>= 3 </w:t>
      </w:r>
      <w:r>
        <w:rPr>
          <w:w w:val="110"/>
          <w:sz w:val="16"/>
        </w:rPr>
        <w:t>are minimal</w:t>
      </w:r>
      <w:r>
        <w:rPr>
          <w:spacing w:val="-1"/>
          <w:w w:val="110"/>
          <w:sz w:val="16"/>
        </w:rPr>
        <w:t> </w:t>
      </w:r>
      <w:r>
        <w:rPr>
          <w:w w:val="110"/>
          <w:sz w:val="16"/>
        </w:rPr>
        <w:t>solutions</w:t>
      </w:r>
      <w:r>
        <w:rPr>
          <w:spacing w:val="-1"/>
          <w:w w:val="110"/>
          <w:sz w:val="16"/>
        </w:rPr>
        <w:t> </w:t>
      </w:r>
      <w:r>
        <w:rPr>
          <w:w w:val="110"/>
          <w:sz w:val="16"/>
        </w:rPr>
        <w:t>for (</w:t>
      </w:r>
      <w:hyperlink w:history="true" w:anchor="_bookmark37">
        <w:r>
          <w:rPr>
            <w:rFonts w:ascii="STIX Math" w:hAnsi="STIX Math" w:eastAsia="STIX Math"/>
            <w:i/>
            <w:color w:val="0080AC"/>
            <w:w w:val="110"/>
            <w:sz w:val="16"/>
          </w:rPr>
          <w:t>𝑆𝑂𝑃</w:t>
        </w:r>
      </w:hyperlink>
      <w:r>
        <w:rPr>
          <w:rFonts w:ascii="STIX Math" w:hAnsi="STIX Math" w:eastAsia="STIX Math"/>
          <w:i/>
          <w:color w:val="0080AC"/>
          <w:spacing w:val="-7"/>
          <w:w w:val="110"/>
          <w:sz w:val="16"/>
        </w:rPr>
        <w:t> </w:t>
      </w:r>
      <w:r>
        <w:rPr>
          <w:w w:val="110"/>
          <w:sz w:val="16"/>
        </w:rPr>
        <w:t>) w.r.t. the lower-less order relation, but not </w:t>
      </w:r>
      <w:r>
        <w:rPr>
          <w:rFonts w:ascii="STIX Math" w:hAnsi="STIX Math" w:eastAsia="STIX Math"/>
          <w:i/>
          <w:w w:val="110"/>
          <w:sz w:val="16"/>
        </w:rPr>
        <w:t>𝑥</w:t>
      </w:r>
      <w:r>
        <w:rPr>
          <w:rFonts w:ascii="STIX Math" w:hAnsi="STIX Math" w:eastAsia="STIX Math"/>
          <w:i/>
          <w:spacing w:val="24"/>
          <w:w w:val="110"/>
          <w:sz w:val="16"/>
        </w:rPr>
        <w:t> </w:t>
      </w:r>
      <w:r>
        <w:rPr>
          <w:rFonts w:ascii="STIX Math" w:hAnsi="STIX Math" w:eastAsia="STIX Math"/>
          <w:w w:val="110"/>
          <w:sz w:val="16"/>
        </w:rPr>
        <w:t>=</w:t>
      </w:r>
      <w:r>
        <w:rPr>
          <w:rFonts w:ascii="STIX Math" w:hAnsi="STIX Math" w:eastAsia="STIX Math"/>
          <w:spacing w:val="24"/>
          <w:w w:val="110"/>
          <w:sz w:val="16"/>
        </w:rPr>
        <w:t> </w:t>
      </w:r>
      <w:r>
        <w:rPr>
          <w:rFonts w:ascii="STIX Math" w:hAnsi="STIX Math" w:eastAsia="STIX Math"/>
          <w:w w:val="110"/>
          <w:sz w:val="16"/>
        </w:rPr>
        <w:t>2</w:t>
      </w:r>
      <w:r>
        <w:rPr>
          <w:w w:val="110"/>
          <w:sz w:val="16"/>
        </w:rPr>
        <w:t>, as </w:t>
      </w:r>
      <w:r>
        <w:rPr>
          <w:rFonts w:ascii="STIX Math" w:hAnsi="STIX Math" w:eastAsia="STIX Math"/>
          <w:i/>
          <w:w w:val="110"/>
          <w:sz w:val="16"/>
        </w:rPr>
        <w:t>𝐹</w:t>
      </w:r>
      <w:r>
        <w:rPr>
          <w:rFonts w:ascii="STIX Math" w:hAnsi="STIX Math" w:eastAsia="STIX Math"/>
          <w:i/>
          <w:spacing w:val="-9"/>
          <w:w w:val="110"/>
          <w:sz w:val="16"/>
        </w:rPr>
        <w:t> </w:t>
      </w:r>
      <w:r>
        <w:rPr>
          <w:rFonts w:ascii="STIX Math" w:hAnsi="STIX Math" w:eastAsia="STIX Math"/>
          <w:w w:val="110"/>
          <w:sz w:val="16"/>
        </w:rPr>
        <w:t>(1)</w:t>
      </w:r>
      <w:r>
        <w:rPr>
          <w:rFonts w:ascii="STIX Math" w:hAnsi="STIX Math" w:eastAsia="STIX Math"/>
          <w:spacing w:val="24"/>
          <w:w w:val="110"/>
          <w:sz w:val="16"/>
        </w:rPr>
        <w:t> </w:t>
      </w:r>
      <w:r>
        <w:rPr>
          <w:rFonts w:ascii="STIX Math" w:hAnsi="STIX Math" w:eastAsia="STIX Math"/>
          <w:i/>
          <w:w w:val="110"/>
          <w:sz w:val="16"/>
        </w:rPr>
        <w:t>≼</w:t>
      </w:r>
      <w:r>
        <w:rPr>
          <w:rFonts w:ascii="Noto Sans Math" w:hAnsi="Noto Sans Math" w:eastAsia="Noto Sans Math"/>
          <w:w w:val="110"/>
          <w:position w:val="-3"/>
          <w:sz w:val="12"/>
        </w:rPr>
        <w:t>𝓁</w:t>
      </w:r>
      <w:r>
        <w:rPr>
          <w:rFonts w:ascii="Noto Sans Math" w:hAnsi="Noto Sans Math" w:eastAsia="Noto Sans Math"/>
          <w:spacing w:val="40"/>
          <w:w w:val="110"/>
          <w:position w:val="-3"/>
          <w:sz w:val="12"/>
        </w:rPr>
        <w:t> </w:t>
      </w:r>
      <w:r>
        <w:rPr>
          <w:rFonts w:ascii="STIX Math" w:hAnsi="STIX Math" w:eastAsia="STIX Math"/>
          <w:i/>
          <w:w w:val="110"/>
          <w:sz w:val="16"/>
        </w:rPr>
        <w:t>𝐹</w:t>
      </w:r>
      <w:r>
        <w:rPr>
          <w:rFonts w:ascii="STIX Math" w:hAnsi="STIX Math" w:eastAsia="STIX Math"/>
          <w:i/>
          <w:spacing w:val="-9"/>
          <w:w w:val="110"/>
          <w:sz w:val="16"/>
        </w:rPr>
        <w:t> </w:t>
      </w:r>
      <w:r>
        <w:rPr>
          <w:rFonts w:ascii="STIX Math" w:hAnsi="STIX Math" w:eastAsia="STIX Math"/>
          <w:w w:val="110"/>
          <w:sz w:val="16"/>
        </w:rPr>
        <w:t>(2)</w:t>
      </w:r>
      <w:r>
        <w:rPr>
          <w:w w:val="110"/>
          <w:sz w:val="16"/>
        </w:rPr>
        <w:t>.</w:t>
      </w:r>
      <w:r>
        <w:rPr>
          <w:w w:val="110"/>
          <w:sz w:val="16"/>
        </w:rPr>
        <w:t> but </w:t>
      </w:r>
      <w:r>
        <w:rPr>
          <w:rFonts w:ascii="STIX Math" w:hAnsi="STIX Math" w:eastAsia="STIX Math"/>
          <w:w w:val="110"/>
          <w:sz w:val="16"/>
        </w:rPr>
        <w:t>F2not </w:t>
      </w:r>
      <w:r>
        <w:rPr>
          <w:rFonts w:ascii="STIX Math" w:hAnsi="STIX Math" w:eastAsia="STIX Math"/>
          <w:i/>
          <w:w w:val="110"/>
          <w:sz w:val="16"/>
        </w:rPr>
        <w:t>≼</w:t>
      </w:r>
      <w:r>
        <w:rPr>
          <w:rFonts w:ascii="Noto Sans Math" w:hAnsi="Noto Sans Math" w:eastAsia="Noto Sans Math"/>
          <w:w w:val="110"/>
          <w:position w:val="-3"/>
          <w:sz w:val="12"/>
        </w:rPr>
        <w:t>𝓁</w:t>
      </w:r>
      <w:r>
        <w:rPr>
          <w:rFonts w:ascii="Noto Sans Math" w:hAnsi="Noto Sans Math" w:eastAsia="Noto Sans Math"/>
          <w:spacing w:val="40"/>
          <w:w w:val="110"/>
          <w:position w:val="-3"/>
          <w:sz w:val="12"/>
        </w:rPr>
        <w:t> </w:t>
      </w:r>
      <w:r>
        <w:rPr>
          <w:rFonts w:ascii="STIX Math" w:hAnsi="STIX Math" w:eastAsia="STIX Math"/>
          <w:i/>
          <w:w w:val="110"/>
          <w:sz w:val="16"/>
        </w:rPr>
        <w:t>𝐹</w:t>
      </w:r>
      <w:r>
        <w:rPr>
          <w:rFonts w:ascii="STIX Math" w:hAnsi="STIX Math" w:eastAsia="STIX Math"/>
          <w:i/>
          <w:spacing w:val="-6"/>
          <w:w w:val="110"/>
          <w:sz w:val="16"/>
        </w:rPr>
        <w:t> </w:t>
      </w:r>
      <w:r>
        <w:rPr>
          <w:rFonts w:ascii="STIX Math" w:hAnsi="STIX Math" w:eastAsia="STIX Math"/>
          <w:w w:val="110"/>
          <w:sz w:val="16"/>
        </w:rPr>
        <w:t>1</w:t>
      </w:r>
      <w:r>
        <w:rPr>
          <w:w w:val="110"/>
          <w:sz w:val="16"/>
        </w:rPr>
        <w:t>.</w:t>
      </w:r>
    </w:p>
    <w:p>
      <w:pPr>
        <w:spacing w:after="0" w:line="100" w:lineRule="auto"/>
        <w:jc w:val="both"/>
        <w:rPr>
          <w:sz w:val="16"/>
        </w:rPr>
        <w:sectPr>
          <w:type w:val="continuous"/>
          <w:pgSz w:w="11910" w:h="15880"/>
          <w:pgMar w:header="668" w:footer="232" w:top="620" w:bottom="280" w:left="600" w:right="620"/>
          <w:cols w:num="2" w:equalWidth="0">
            <w:col w:w="5234" w:space="146"/>
            <w:col w:w="5310"/>
          </w:cols>
        </w:sectPr>
      </w:pPr>
    </w:p>
    <w:p>
      <w:pPr>
        <w:pStyle w:val="BodyText"/>
        <w:spacing w:before="3"/>
        <w:ind w:left="0"/>
        <w:jc w:val="left"/>
        <w:rPr>
          <w:sz w:val="14"/>
        </w:rPr>
      </w:pPr>
    </w:p>
    <w:p>
      <w:pPr>
        <w:spacing w:after="0"/>
        <w:jc w:val="left"/>
        <w:rPr>
          <w:sz w:val="14"/>
        </w:rPr>
        <w:sectPr>
          <w:pgSz w:w="11910" w:h="15880"/>
          <w:pgMar w:header="668" w:footer="232" w:top="860" w:bottom="680" w:left="600" w:right="620"/>
        </w:sectPr>
      </w:pPr>
    </w:p>
    <w:p>
      <w:pPr>
        <w:pStyle w:val="BodyText"/>
        <w:spacing w:line="273" w:lineRule="auto" w:before="97"/>
        <w:ind w:right="41" w:firstLine="239"/>
      </w:pPr>
      <w:r>
        <w:rPr>
          <w:w w:val="110"/>
        </w:rPr>
        <w:t>Set-optimization</w:t>
      </w:r>
      <w:r>
        <w:rPr>
          <w:spacing w:val="31"/>
          <w:w w:val="110"/>
        </w:rPr>
        <w:t> </w:t>
      </w:r>
      <w:r>
        <w:rPr>
          <w:w w:val="110"/>
        </w:rPr>
        <w:t>with</w:t>
      </w:r>
      <w:r>
        <w:rPr>
          <w:spacing w:val="32"/>
          <w:w w:val="110"/>
        </w:rPr>
        <w:t> </w:t>
      </w:r>
      <w:r>
        <w:rPr>
          <w:w w:val="110"/>
        </w:rPr>
        <w:t>the</w:t>
      </w:r>
      <w:r>
        <w:rPr>
          <w:spacing w:val="32"/>
          <w:w w:val="110"/>
        </w:rPr>
        <w:t> </w:t>
      </w:r>
      <w:r>
        <w:rPr>
          <w:w w:val="110"/>
        </w:rPr>
        <w:t>set</w:t>
      </w:r>
      <w:r>
        <w:rPr>
          <w:spacing w:val="32"/>
          <w:w w:val="110"/>
        </w:rPr>
        <w:t> </w:t>
      </w:r>
      <w:r>
        <w:rPr>
          <w:w w:val="110"/>
        </w:rPr>
        <w:t>approach</w:t>
      </w:r>
      <w:r>
        <w:rPr>
          <w:spacing w:val="32"/>
          <w:w w:val="110"/>
        </w:rPr>
        <w:t> </w:t>
      </w:r>
      <w:r>
        <w:rPr>
          <w:w w:val="110"/>
        </w:rPr>
        <w:t>has</w:t>
      </w:r>
      <w:r>
        <w:rPr>
          <w:spacing w:val="32"/>
          <w:w w:val="110"/>
        </w:rPr>
        <w:t> </w:t>
      </w:r>
      <w:r>
        <w:rPr>
          <w:w w:val="110"/>
        </w:rPr>
        <w:t>been</w:t>
      </w:r>
      <w:r>
        <w:rPr>
          <w:spacing w:val="32"/>
          <w:w w:val="110"/>
        </w:rPr>
        <w:t> </w:t>
      </w:r>
      <w:r>
        <w:rPr>
          <w:w w:val="110"/>
        </w:rPr>
        <w:t>in</w:t>
      </w:r>
      <w:r>
        <w:rPr>
          <w:spacing w:val="32"/>
          <w:w w:val="110"/>
        </w:rPr>
        <w:t> </w:t>
      </w:r>
      <w:r>
        <w:rPr>
          <w:w w:val="110"/>
        </w:rPr>
        <w:t>the</w:t>
      </w:r>
      <w:r>
        <w:rPr>
          <w:spacing w:val="32"/>
          <w:w w:val="110"/>
        </w:rPr>
        <w:t> </w:t>
      </w:r>
      <w:r>
        <w:rPr>
          <w:w w:val="110"/>
        </w:rPr>
        <w:t>focus</w:t>
      </w:r>
      <w:r>
        <w:rPr>
          <w:spacing w:val="32"/>
          <w:w w:val="110"/>
        </w:rPr>
        <w:t> </w:t>
      </w:r>
      <w:r>
        <w:rPr>
          <w:w w:val="110"/>
        </w:rPr>
        <w:t>of </w:t>
      </w:r>
      <w:bookmarkStart w:name="_bookmark44" w:id="59"/>
      <w:bookmarkEnd w:id="59"/>
      <w:r>
        <w:rPr>
          <w:w w:val="110"/>
        </w:rPr>
        <w:t>th</w:t>
      </w:r>
      <w:r>
        <w:rPr>
          <w:w w:val="110"/>
        </w:rPr>
        <w:t>e</w:t>
      </w:r>
      <w:r>
        <w:rPr>
          <w:w w:val="110"/>
        </w:rPr>
        <w:t> research</w:t>
      </w:r>
      <w:r>
        <w:rPr>
          <w:w w:val="110"/>
        </w:rPr>
        <w:t> in</w:t>
      </w:r>
      <w:r>
        <w:rPr>
          <w:w w:val="110"/>
        </w:rPr>
        <w:t> set</w:t>
      </w:r>
      <w:r>
        <w:rPr>
          <w:w w:val="110"/>
        </w:rPr>
        <w:t> optimization</w:t>
      </w:r>
      <w:r>
        <w:rPr>
          <w:w w:val="110"/>
        </w:rPr>
        <w:t> for</w:t>
      </w:r>
      <w:r>
        <w:rPr>
          <w:w w:val="110"/>
        </w:rPr>
        <w:t> about</w:t>
      </w:r>
      <w:r>
        <w:rPr>
          <w:w w:val="110"/>
        </w:rPr>
        <w:t> twenty</w:t>
      </w:r>
      <w:r>
        <w:rPr>
          <w:w w:val="110"/>
        </w:rPr>
        <w:t> years</w:t>
      </w:r>
      <w:r>
        <w:rPr>
          <w:w w:val="110"/>
        </w:rPr>
        <w:t> as</w:t>
      </w:r>
      <w:r>
        <w:rPr>
          <w:w w:val="110"/>
        </w:rPr>
        <w:t> it</w:t>
      </w:r>
      <w:r>
        <w:rPr>
          <w:w w:val="110"/>
        </w:rPr>
        <w:t> is</w:t>
      </w:r>
      <w:r>
        <w:rPr>
          <w:w w:val="110"/>
        </w:rPr>
        <w:t> con- sidered to be more practically relevant than the vector approach. Also </w:t>
      </w:r>
      <w:bookmarkStart w:name="_bookmark40" w:id="60"/>
      <w:bookmarkEnd w:id="60"/>
      <w:r>
        <w:rPr>
          <w:w w:val="110"/>
        </w:rPr>
        <w:t>for</w:t>
      </w:r>
      <w:r>
        <w:rPr>
          <w:w w:val="110"/>
        </w:rPr>
        <w:t> this set approach for set optimization, variable ordering structures </w:t>
      </w:r>
      <w:hyperlink w:history="true" w:anchor="_bookmark76">
        <w:r>
          <w:rPr>
            <w:w w:val="110"/>
          </w:rPr>
          <w:t>have</w:t>
        </w:r>
        <w:r>
          <w:rPr>
            <w:w w:val="110"/>
          </w:rPr>
          <w:t> been examined, see for instance</w:t>
        </w:r>
      </w:hyperlink>
      <w:r>
        <w:rPr>
          <w:w w:val="110"/>
        </w:rPr>
        <w:t> </w:t>
      </w:r>
      <w:hyperlink w:history="true" w:anchor="_bookmark125">
        <w:r>
          <w:rPr>
            <w:color w:val="0080AC"/>
            <w:w w:val="110"/>
          </w:rPr>
          <w:t>Köbis, 2017</w:t>
        </w:r>
      </w:hyperlink>
      <w:r>
        <w:rPr>
          <w:color w:val="0080AC"/>
          <w:w w:val="110"/>
        </w:rPr>
        <w:t> </w:t>
      </w:r>
      <w:hyperlink w:history="true" w:anchor="_bookmark76">
        <w:r>
          <w:rPr>
            <w:w w:val="110"/>
          </w:rPr>
          <w:t>and </w:t>
        </w:r>
        <w:r>
          <w:rPr>
            <w:color w:val="0080AC"/>
            <w:w w:val="110"/>
          </w:rPr>
          <w:t>Eichfelder</w:t>
        </w:r>
        <w:r>
          <w:rPr>
            <w:color w:val="0080AC"/>
            <w:w w:val="110"/>
          </w:rPr>
          <w:t> and </w:t>
        </w:r>
        <w:bookmarkStart w:name="_bookmark41" w:id="61"/>
        <w:bookmarkEnd w:id="61"/>
        <w:r>
          <w:rPr>
            <w:color w:val="0080AC"/>
            <w:w w:val="110"/>
          </w:rPr>
          <w:t>Pilecka,</w:t>
        </w:r>
        <w:r>
          <w:rPr>
            <w:color w:val="0080AC"/>
            <w:w w:val="110"/>
          </w:rPr>
          <w:t> 2016</w:t>
        </w:r>
        <w:r>
          <w:rPr>
            <w:w w:val="110"/>
          </w:rPr>
          <w:t>.</w:t>
        </w:r>
        <w:r>
          <w:rPr>
            <w:w w:val="110"/>
          </w:rPr>
          <w:t> Moreover,</w:t>
        </w:r>
        <w:r>
          <w:rPr>
            <w:w w:val="110"/>
          </w:rPr>
          <w:t> scalarizations</w:t>
        </w:r>
        <w:r>
          <w:rPr>
            <w:w w:val="110"/>
          </w:rPr>
          <w:t> for</w:t>
        </w:r>
        <w:r>
          <w:rPr>
            <w:w w:val="110"/>
          </w:rPr>
          <w:t> set</w:t>
        </w:r>
        <w:r>
          <w:rPr>
            <w:w w:val="110"/>
          </w:rPr>
          <w:t> optimization</w:t>
        </w:r>
        <w:r>
          <w:rPr>
            <w:w w:val="110"/>
          </w:rPr>
          <w:t> problems</w:t>
        </w:r>
      </w:hyperlink>
      <w:r>
        <w:rPr>
          <w:w w:val="110"/>
        </w:rPr>
        <w:t> </w:t>
      </w:r>
      <w:bookmarkStart w:name="_bookmark46" w:id="62"/>
      <w:bookmarkEnd w:id="62"/>
      <w:r>
        <w:rPr>
          <w:w w:val="110"/>
        </w:rPr>
        <w:t>hav</w:t>
      </w:r>
      <w:r>
        <w:rPr>
          <w:w w:val="110"/>
        </w:rPr>
        <w:t>e been</w:t>
      </w:r>
      <w:r>
        <w:rPr>
          <w:w w:val="110"/>
        </w:rPr>
        <w:t> proposed,</w:t>
      </w:r>
      <w:r>
        <w:rPr>
          <w:w w:val="110"/>
        </w:rPr>
        <w:t> even</w:t>
      </w:r>
      <w:r>
        <w:rPr>
          <w:w w:val="110"/>
        </w:rPr>
        <w:t> if</w:t>
      </w:r>
      <w:r>
        <w:rPr>
          <w:w w:val="110"/>
        </w:rPr>
        <w:t> the ordering</w:t>
      </w:r>
      <w:r>
        <w:rPr>
          <w:w w:val="110"/>
        </w:rPr>
        <w:t> cones have an</w:t>
      </w:r>
      <w:r>
        <w:rPr>
          <w:w w:val="110"/>
        </w:rPr>
        <w:t> empty</w:t>
      </w:r>
      <w:r>
        <w:rPr>
          <w:w w:val="110"/>
        </w:rPr>
        <w:t> in- terior,</w:t>
      </w:r>
      <w:r>
        <w:rPr>
          <w:w w:val="110"/>
        </w:rPr>
        <w:t> see,</w:t>
      </w:r>
      <w:r>
        <w:rPr>
          <w:w w:val="110"/>
        </w:rPr>
        <w:t> for</w:t>
      </w:r>
      <w:r>
        <w:rPr>
          <w:w w:val="110"/>
        </w:rPr>
        <w:t> instance,</w:t>
      </w:r>
      <w:r>
        <w:rPr>
          <w:w w:val="110"/>
        </w:rPr>
        <w:t> Gutiérrez,</w:t>
      </w:r>
      <w:r>
        <w:rPr>
          <w:w w:val="110"/>
        </w:rPr>
        <w:t> Jiménez,</w:t>
      </w:r>
      <w:r>
        <w:rPr>
          <w:spacing w:val="40"/>
          <w:w w:val="110"/>
        </w:rPr>
        <w:t> </w:t>
      </w:r>
      <w:r>
        <w:rPr>
          <w:w w:val="110"/>
        </w:rPr>
        <w:t>Miglierina</w:t>
      </w:r>
      <w:r>
        <w:rPr>
          <w:w w:val="110"/>
        </w:rPr>
        <w:t> and</w:t>
      </w:r>
      <w:r>
        <w:rPr>
          <w:w w:val="110"/>
        </w:rPr>
        <w:t> </w:t>
      </w:r>
      <w:r>
        <w:rPr>
          <w:w w:val="110"/>
        </w:rPr>
        <w:t>Molho, </w:t>
      </w:r>
      <w:bookmarkStart w:name="_bookmark45" w:id="63"/>
      <w:bookmarkEnd w:id="63"/>
      <w:r>
        <w:rPr>
          <w:w w:val="106"/>
        </w:rPr>
      </w:r>
      <w:hyperlink w:history="true" w:anchor="_bookmark108">
        <w:r>
          <w:rPr>
            <w:color w:val="0080AC"/>
            <w:w w:val="110"/>
          </w:rPr>
          <w:t>Gutiérrez et al. (2015)</w:t>
        </w:r>
      </w:hyperlink>
      <w:r>
        <w:rPr>
          <w:w w:val="110"/>
        </w:rPr>
        <w:t>. In addition, relations between the optimal so- </w:t>
      </w:r>
      <w:bookmarkStart w:name="_bookmark42" w:id="64"/>
      <w:bookmarkEnd w:id="64"/>
      <w:r>
        <w:rPr>
          <w:w w:val="110"/>
        </w:rPr>
        <w:t>lution</w:t>
      </w:r>
      <w:r>
        <w:rPr>
          <w:spacing w:val="-11"/>
          <w:w w:val="110"/>
        </w:rPr>
        <w:t> </w:t>
      </w:r>
      <w:r>
        <w:rPr>
          <w:w w:val="110"/>
        </w:rPr>
        <w:t>sets</w:t>
      </w:r>
      <w:r>
        <w:rPr>
          <w:spacing w:val="-11"/>
          <w:w w:val="110"/>
        </w:rPr>
        <w:t> </w:t>
      </w:r>
      <w:r>
        <w:rPr>
          <w:w w:val="110"/>
        </w:rPr>
        <w:t>of</w:t>
      </w:r>
      <w:r>
        <w:rPr>
          <w:spacing w:val="-11"/>
          <w:w w:val="110"/>
        </w:rPr>
        <w:t> </w:t>
      </w:r>
      <w:r>
        <w:rPr>
          <w:w w:val="110"/>
        </w:rPr>
        <w:t>(finite-dimensional)</w:t>
      </w:r>
      <w:r>
        <w:rPr>
          <w:spacing w:val="-11"/>
          <w:w w:val="110"/>
        </w:rPr>
        <w:t> </w:t>
      </w:r>
      <w:r>
        <w:rPr>
          <w:w w:val="110"/>
        </w:rPr>
        <w:t>multiobjective</w:t>
      </w:r>
      <w:r>
        <w:rPr>
          <w:spacing w:val="-11"/>
          <w:w w:val="110"/>
        </w:rPr>
        <w:t> </w:t>
      </w:r>
      <w:r>
        <w:rPr>
          <w:w w:val="110"/>
        </w:rPr>
        <w:t>optimization</w:t>
      </w:r>
      <w:r>
        <w:rPr>
          <w:spacing w:val="-11"/>
          <w:w w:val="110"/>
        </w:rPr>
        <w:t> </w:t>
      </w:r>
      <w:r>
        <w:rPr>
          <w:w w:val="110"/>
        </w:rPr>
        <w:t>problems and</w:t>
      </w:r>
      <w:r>
        <w:rPr>
          <w:w w:val="110"/>
        </w:rPr>
        <w:t> set-optimization</w:t>
      </w:r>
      <w:r>
        <w:rPr>
          <w:w w:val="110"/>
        </w:rPr>
        <w:t> problems</w:t>
      </w:r>
      <w:r>
        <w:rPr>
          <w:w w:val="110"/>
        </w:rPr>
        <w:t> w.r.t.</w:t>
      </w:r>
      <w:r>
        <w:rPr>
          <w:w w:val="110"/>
        </w:rPr>
        <w:t> the</w:t>
      </w:r>
      <w:r>
        <w:rPr>
          <w:w w:val="110"/>
        </w:rPr>
        <w:t> set</w:t>
      </w:r>
      <w:r>
        <w:rPr>
          <w:w w:val="110"/>
        </w:rPr>
        <w:t> approach</w:t>
      </w:r>
      <w:r>
        <w:rPr>
          <w:w w:val="110"/>
        </w:rPr>
        <w:t> have</w:t>
      </w:r>
      <w:r>
        <w:rPr>
          <w:w w:val="110"/>
        </w:rPr>
        <w:t> been</w:t>
      </w:r>
      <w:r>
        <w:rPr>
          <w:w w:val="110"/>
        </w:rPr>
        <w:t> ex- </w:t>
      </w:r>
      <w:bookmarkStart w:name="_bookmark39" w:id="65"/>
      <w:bookmarkEnd w:id="65"/>
      <w:r>
        <w:rPr>
          <w:spacing w:val="-1"/>
          <w:w w:val="102"/>
        </w:rPr>
      </w:r>
      <w:bookmarkStart w:name="_bookmark43" w:id="66"/>
      <w:bookmarkEnd w:id="66"/>
      <w:r>
        <w:rPr>
          <w:w w:val="110"/>
        </w:rPr>
        <w:t>plored</w:t>
      </w:r>
      <w:r>
        <w:rPr>
          <w:spacing w:val="-11"/>
          <w:w w:val="110"/>
        </w:rPr>
        <w:t> </w:t>
      </w:r>
      <w:r>
        <w:rPr>
          <w:w w:val="110"/>
        </w:rPr>
        <w:t>by</w:t>
      </w:r>
      <w:r>
        <w:rPr>
          <w:spacing w:val="-11"/>
          <w:w w:val="110"/>
        </w:rPr>
        <w:t> </w:t>
      </w:r>
      <w:hyperlink w:history="true" w:anchor="_bookmark79">
        <w:r>
          <w:rPr>
            <w:color w:val="0080AC"/>
            <w:w w:val="110"/>
          </w:rPr>
          <w:t>Eichfelder</w:t>
        </w:r>
        <w:r>
          <w:rPr>
            <w:color w:val="0080AC"/>
            <w:spacing w:val="-11"/>
            <w:w w:val="110"/>
          </w:rPr>
          <w:t> </w:t>
        </w:r>
        <w:r>
          <w:rPr>
            <w:color w:val="0080AC"/>
            <w:w w:val="110"/>
          </w:rPr>
          <w:t>and</w:t>
        </w:r>
        <w:r>
          <w:rPr>
            <w:color w:val="0080AC"/>
            <w:spacing w:val="-11"/>
            <w:w w:val="110"/>
          </w:rPr>
          <w:t> </w:t>
        </w:r>
        <w:r>
          <w:rPr>
            <w:color w:val="0080AC"/>
            <w:w w:val="110"/>
          </w:rPr>
          <w:t>Rocktäschel</w:t>
        </w:r>
        <w:r>
          <w:rPr>
            <w:color w:val="0080AC"/>
            <w:spacing w:val="-11"/>
            <w:w w:val="110"/>
          </w:rPr>
          <w:t> </w:t>
        </w:r>
        <w:r>
          <w:rPr>
            <w:color w:val="0080AC"/>
            <w:w w:val="110"/>
          </w:rPr>
          <w:t>(2021)</w:t>
        </w:r>
      </w:hyperlink>
      <w:r>
        <w:rPr>
          <w:color w:val="0080AC"/>
          <w:spacing w:val="-11"/>
          <w:w w:val="110"/>
        </w:rPr>
        <w:t> </w:t>
      </w:r>
      <w:r>
        <w:rPr>
          <w:w w:val="110"/>
        </w:rPr>
        <w:t>based</w:t>
      </w:r>
      <w:r>
        <w:rPr>
          <w:spacing w:val="-11"/>
          <w:w w:val="110"/>
        </w:rPr>
        <w:t> </w:t>
      </w:r>
      <w:r>
        <w:rPr>
          <w:w w:val="110"/>
        </w:rPr>
        <w:t>on</w:t>
      </w:r>
      <w:r>
        <w:rPr>
          <w:spacing w:val="-11"/>
          <w:w w:val="110"/>
        </w:rPr>
        <w:t> </w:t>
      </w:r>
      <w:r>
        <w:rPr>
          <w:w w:val="110"/>
        </w:rPr>
        <w:t>support</w:t>
      </w:r>
      <w:r>
        <w:rPr>
          <w:spacing w:val="-11"/>
          <w:w w:val="110"/>
        </w:rPr>
        <w:t> </w:t>
      </w:r>
      <w:r>
        <w:rPr>
          <w:w w:val="110"/>
        </w:rPr>
        <w:t>function- als</w:t>
      </w:r>
      <w:r>
        <w:rPr>
          <w:spacing w:val="-11"/>
          <w:w w:val="110"/>
        </w:rPr>
        <w:t> </w:t>
      </w:r>
      <w:r>
        <w:rPr>
          <w:w w:val="110"/>
        </w:rPr>
        <w:t>for</w:t>
      </w:r>
      <w:r>
        <w:rPr>
          <w:spacing w:val="-11"/>
          <w:w w:val="110"/>
        </w:rPr>
        <w:t> </w:t>
      </w:r>
      <w:r>
        <w:rPr>
          <w:w w:val="110"/>
        </w:rPr>
        <w:t>convex-valued</w:t>
      </w:r>
      <w:r>
        <w:rPr>
          <w:spacing w:val="-11"/>
          <w:w w:val="110"/>
        </w:rPr>
        <w:t> </w:t>
      </w:r>
      <w:r>
        <w:rPr>
          <w:w w:val="110"/>
        </w:rPr>
        <w:t>maps,</w:t>
      </w:r>
      <w:r>
        <w:rPr>
          <w:spacing w:val="-11"/>
          <w:w w:val="110"/>
        </w:rPr>
        <w:t> </w:t>
      </w:r>
      <w:r>
        <w:rPr>
          <w:w w:val="110"/>
        </w:rPr>
        <w:t>and</w:t>
      </w:r>
      <w:r>
        <w:rPr>
          <w:spacing w:val="-11"/>
          <w:w w:val="110"/>
        </w:rPr>
        <w:t> </w:t>
      </w:r>
      <w:r>
        <w:rPr>
          <w:w w:val="110"/>
        </w:rPr>
        <w:t>for</w:t>
      </w:r>
      <w:r>
        <w:rPr>
          <w:spacing w:val="-11"/>
          <w:w w:val="110"/>
        </w:rPr>
        <w:t> </w:t>
      </w:r>
      <w:r>
        <w:rPr>
          <w:w w:val="110"/>
        </w:rPr>
        <w:t>nonconvex</w:t>
      </w:r>
      <w:r>
        <w:rPr>
          <w:spacing w:val="-11"/>
          <w:w w:val="110"/>
        </w:rPr>
        <w:t> </w:t>
      </w:r>
      <w:r>
        <w:rPr>
          <w:w w:val="110"/>
        </w:rPr>
        <w:t>problems</w:t>
      </w:r>
      <w:r>
        <w:rPr>
          <w:spacing w:val="-11"/>
          <w:w w:val="110"/>
        </w:rPr>
        <w:t> </w:t>
      </w:r>
      <w:r>
        <w:rPr>
          <w:w w:val="110"/>
        </w:rPr>
        <w:t>by</w:t>
      </w:r>
      <w:r>
        <w:rPr>
          <w:spacing w:val="-11"/>
          <w:w w:val="110"/>
        </w:rPr>
        <w:t> </w:t>
      </w:r>
      <w:r>
        <w:rPr>
          <w:w w:val="110"/>
        </w:rPr>
        <w:t>Eichfelder, Quintana and Rocktäschel in </w:t>
      </w:r>
      <w:hyperlink w:history="true" w:anchor="_bookmark77">
        <w:r>
          <w:rPr>
            <w:color w:val="0080AC"/>
            <w:w w:val="110"/>
          </w:rPr>
          <w:t>Eichfelder et al., 2021b</w:t>
        </w:r>
      </w:hyperlink>
      <w:r>
        <w:rPr>
          <w:w w:val="110"/>
        </w:rPr>
        <w:t>.</w:t>
      </w:r>
    </w:p>
    <w:p>
      <w:pPr>
        <w:pStyle w:val="BodyText"/>
        <w:spacing w:line="273" w:lineRule="auto"/>
        <w:ind w:right="40" w:firstLine="239"/>
      </w:pPr>
      <w:bookmarkStart w:name="_bookmark51" w:id="67"/>
      <w:bookmarkEnd w:id="67"/>
      <w:r>
        <w:rPr/>
      </w:r>
      <w:r>
        <w:rPr>
          <w:w w:val="110"/>
        </w:rPr>
        <w:t>To sum up this survey, a huge progress can be seen in multiobjec- tive</w:t>
      </w:r>
      <w:r>
        <w:rPr>
          <w:w w:val="110"/>
        </w:rPr>
        <w:t> optimization,</w:t>
      </w:r>
      <w:r>
        <w:rPr>
          <w:w w:val="110"/>
        </w:rPr>
        <w:t> and</w:t>
      </w:r>
      <w:r>
        <w:rPr>
          <w:w w:val="110"/>
        </w:rPr>
        <w:t> many</w:t>
      </w:r>
      <w:r>
        <w:rPr>
          <w:w w:val="110"/>
        </w:rPr>
        <w:t> new</w:t>
      </w:r>
      <w:r>
        <w:rPr>
          <w:w w:val="110"/>
        </w:rPr>
        <w:t> approaches,</w:t>
      </w:r>
      <w:r>
        <w:rPr>
          <w:w w:val="110"/>
        </w:rPr>
        <w:t> fields,</w:t>
      </w:r>
      <w:r>
        <w:rPr>
          <w:w w:val="110"/>
        </w:rPr>
        <w:t> and</w:t>
      </w:r>
      <w:r>
        <w:rPr>
          <w:w w:val="110"/>
        </w:rPr>
        <w:t> applications </w:t>
      </w:r>
      <w:bookmarkStart w:name="_bookmark49" w:id="68"/>
      <w:bookmarkEnd w:id="68"/>
      <w:r>
        <w:rPr>
          <w:w w:val="110"/>
        </w:rPr>
        <w:t>hav</w:t>
      </w:r>
      <w:r>
        <w:rPr>
          <w:w w:val="110"/>
        </w:rPr>
        <w:t>e</w:t>
      </w:r>
      <w:r>
        <w:rPr>
          <w:w w:val="110"/>
        </w:rPr>
        <w:t> been</w:t>
      </w:r>
      <w:r>
        <w:rPr>
          <w:w w:val="110"/>
        </w:rPr>
        <w:t> explored</w:t>
      </w:r>
      <w:r>
        <w:rPr>
          <w:w w:val="110"/>
        </w:rPr>
        <w:t> in</w:t>
      </w:r>
      <w:r>
        <w:rPr>
          <w:w w:val="110"/>
        </w:rPr>
        <w:t> the</w:t>
      </w:r>
      <w:r>
        <w:rPr>
          <w:w w:val="110"/>
        </w:rPr>
        <w:t> last</w:t>
      </w:r>
      <w:r>
        <w:rPr>
          <w:w w:val="110"/>
        </w:rPr>
        <w:t> twenty</w:t>
      </w:r>
      <w:r>
        <w:rPr>
          <w:w w:val="110"/>
        </w:rPr>
        <w:t> years.</w:t>
      </w:r>
      <w:r>
        <w:rPr>
          <w:w w:val="110"/>
        </w:rPr>
        <w:t> However,</w:t>
      </w:r>
      <w:r>
        <w:rPr>
          <w:w w:val="110"/>
        </w:rPr>
        <w:t> there</w:t>
      </w:r>
      <w:r>
        <w:rPr>
          <w:w w:val="110"/>
        </w:rPr>
        <w:t> are</w:t>
      </w:r>
      <w:r>
        <w:rPr>
          <w:w w:val="110"/>
        </w:rPr>
        <w:t> still </w:t>
      </w:r>
      <w:bookmarkStart w:name="_bookmark50" w:id="69"/>
      <w:bookmarkEnd w:id="69"/>
      <w:r>
        <w:rPr>
          <w:w w:val="110"/>
        </w:rPr>
        <w:t>many</w:t>
      </w:r>
      <w:r>
        <w:rPr>
          <w:w w:val="110"/>
        </w:rPr>
        <w:t> open</w:t>
      </w:r>
      <w:r>
        <w:rPr>
          <w:w w:val="110"/>
        </w:rPr>
        <w:t> research</w:t>
      </w:r>
      <w:r>
        <w:rPr>
          <w:w w:val="110"/>
        </w:rPr>
        <w:t> questions,</w:t>
      </w:r>
      <w:r>
        <w:rPr>
          <w:w w:val="110"/>
        </w:rPr>
        <w:t> and</w:t>
      </w:r>
      <w:r>
        <w:rPr>
          <w:w w:val="110"/>
        </w:rPr>
        <w:t> significant</w:t>
      </w:r>
      <w:r>
        <w:rPr>
          <w:w w:val="110"/>
        </w:rPr>
        <w:t> improvements</w:t>
      </w:r>
      <w:r>
        <w:rPr>
          <w:w w:val="110"/>
        </w:rPr>
        <w:t> in</w:t>
      </w:r>
      <w:r>
        <w:rPr>
          <w:w w:val="110"/>
        </w:rPr>
        <w:t> solu- </w:t>
      </w:r>
      <w:bookmarkStart w:name="_bookmark52" w:id="70"/>
      <w:bookmarkEnd w:id="70"/>
      <w:r>
        <w:rPr>
          <w:w w:val="110"/>
        </w:rPr>
        <w:t>tion</w:t>
      </w:r>
      <w:r>
        <w:rPr>
          <w:spacing w:val="-6"/>
          <w:w w:val="110"/>
        </w:rPr>
        <w:t> </w:t>
      </w:r>
      <w:r>
        <w:rPr>
          <w:w w:val="110"/>
        </w:rPr>
        <w:t>procedures</w:t>
      </w:r>
      <w:r>
        <w:rPr>
          <w:spacing w:val="-5"/>
          <w:w w:val="110"/>
        </w:rPr>
        <w:t> </w:t>
      </w:r>
      <w:r>
        <w:rPr>
          <w:w w:val="110"/>
        </w:rPr>
        <w:t>for</w:t>
      </w:r>
      <w:r>
        <w:rPr>
          <w:spacing w:val="-5"/>
          <w:w w:val="110"/>
        </w:rPr>
        <w:t> </w:t>
      </w:r>
      <w:r>
        <w:rPr>
          <w:w w:val="110"/>
        </w:rPr>
        <w:t>many</w:t>
      </w:r>
      <w:r>
        <w:rPr>
          <w:spacing w:val="-5"/>
          <w:w w:val="110"/>
        </w:rPr>
        <w:t> </w:t>
      </w:r>
      <w:r>
        <w:rPr>
          <w:w w:val="110"/>
        </w:rPr>
        <w:t>problem</w:t>
      </w:r>
      <w:r>
        <w:rPr>
          <w:spacing w:val="-5"/>
          <w:w w:val="110"/>
        </w:rPr>
        <w:t> </w:t>
      </w:r>
      <w:r>
        <w:rPr>
          <w:w w:val="110"/>
        </w:rPr>
        <w:t>classes</w:t>
      </w:r>
      <w:r>
        <w:rPr>
          <w:spacing w:val="-5"/>
          <w:w w:val="110"/>
        </w:rPr>
        <w:t> </w:t>
      </w:r>
      <w:r>
        <w:rPr>
          <w:w w:val="110"/>
        </w:rPr>
        <w:t>are</w:t>
      </w:r>
      <w:r>
        <w:rPr>
          <w:spacing w:val="-5"/>
          <w:w w:val="110"/>
        </w:rPr>
        <w:t> </w:t>
      </w:r>
      <w:r>
        <w:rPr>
          <w:w w:val="110"/>
        </w:rPr>
        <w:t>required.</w:t>
      </w:r>
      <w:r>
        <w:rPr>
          <w:spacing w:val="-5"/>
          <w:w w:val="110"/>
        </w:rPr>
        <w:t> </w:t>
      </w:r>
      <w:r>
        <w:rPr>
          <w:w w:val="110"/>
        </w:rPr>
        <w:t>We</w:t>
      </w:r>
      <w:r>
        <w:rPr>
          <w:spacing w:val="-5"/>
          <w:w w:val="110"/>
        </w:rPr>
        <w:t> </w:t>
      </w:r>
      <w:r>
        <w:rPr>
          <w:w w:val="110"/>
        </w:rPr>
        <w:t>suggest</w:t>
      </w:r>
      <w:r>
        <w:rPr>
          <w:spacing w:val="-5"/>
          <w:w w:val="110"/>
        </w:rPr>
        <w:t> </w:t>
      </w:r>
      <w:r>
        <w:rPr>
          <w:w w:val="110"/>
        </w:rPr>
        <w:t>that it might be a promising approach to develop algorithms which are not </w:t>
      </w:r>
      <w:bookmarkStart w:name="_bookmark47" w:id="71"/>
      <w:bookmarkEnd w:id="71"/>
      <w:r>
        <w:rPr>
          <w:w w:val="110"/>
        </w:rPr>
        <w:t>based</w:t>
      </w:r>
      <w:r>
        <w:rPr>
          <w:w w:val="110"/>
        </w:rPr>
        <w:t> on a scalarization. Moreover, it is important that the developed algorithms</w:t>
      </w:r>
      <w:r>
        <w:rPr>
          <w:spacing w:val="-9"/>
          <w:w w:val="110"/>
        </w:rPr>
        <w:t> </w:t>
      </w:r>
      <w:r>
        <w:rPr>
          <w:w w:val="110"/>
        </w:rPr>
        <w:t>are</w:t>
      </w:r>
      <w:r>
        <w:rPr>
          <w:spacing w:val="-8"/>
          <w:w w:val="110"/>
        </w:rPr>
        <w:t> </w:t>
      </w:r>
      <w:r>
        <w:rPr>
          <w:w w:val="110"/>
        </w:rPr>
        <w:t>provided</w:t>
      </w:r>
      <w:r>
        <w:rPr>
          <w:spacing w:val="-8"/>
          <w:w w:val="110"/>
        </w:rPr>
        <w:t> </w:t>
      </w:r>
      <w:r>
        <w:rPr>
          <w:w w:val="110"/>
        </w:rPr>
        <w:t>to</w:t>
      </w:r>
      <w:r>
        <w:rPr>
          <w:spacing w:val="-8"/>
          <w:w w:val="110"/>
        </w:rPr>
        <w:t> </w:t>
      </w:r>
      <w:r>
        <w:rPr>
          <w:w w:val="110"/>
        </w:rPr>
        <w:t>the</w:t>
      </w:r>
      <w:r>
        <w:rPr>
          <w:spacing w:val="-8"/>
          <w:w w:val="110"/>
        </w:rPr>
        <w:t> </w:t>
      </w:r>
      <w:r>
        <w:rPr>
          <w:w w:val="110"/>
        </w:rPr>
        <w:t>public</w:t>
      </w:r>
      <w:r>
        <w:rPr>
          <w:spacing w:val="-8"/>
          <w:w w:val="110"/>
        </w:rPr>
        <w:t> </w:t>
      </w:r>
      <w:r>
        <w:rPr>
          <w:w w:val="110"/>
        </w:rPr>
        <w:t>such</w:t>
      </w:r>
      <w:r>
        <w:rPr>
          <w:spacing w:val="-8"/>
          <w:w w:val="110"/>
        </w:rPr>
        <w:t> </w:t>
      </w:r>
      <w:r>
        <w:rPr>
          <w:w w:val="110"/>
        </w:rPr>
        <w:t>that</w:t>
      </w:r>
      <w:r>
        <w:rPr>
          <w:spacing w:val="-8"/>
          <w:w w:val="110"/>
        </w:rPr>
        <w:t> </w:t>
      </w:r>
      <w:r>
        <w:rPr>
          <w:w w:val="110"/>
        </w:rPr>
        <w:t>multiobjective</w:t>
      </w:r>
      <w:r>
        <w:rPr>
          <w:spacing w:val="-8"/>
          <w:w w:val="110"/>
        </w:rPr>
        <w:t> </w:t>
      </w:r>
      <w:r>
        <w:rPr>
          <w:w w:val="110"/>
        </w:rPr>
        <w:t>optimiza- </w:t>
      </w:r>
      <w:bookmarkStart w:name="_bookmark48" w:id="72"/>
      <w:bookmarkEnd w:id="72"/>
      <w:r>
        <w:rPr>
          <w:w w:val="110"/>
        </w:rPr>
        <w:t>tion</w:t>
      </w:r>
      <w:r>
        <w:rPr>
          <w:w w:val="110"/>
        </w:rPr>
        <w:t> techniques are used more widely for solving application problems </w:t>
      </w:r>
      <w:bookmarkStart w:name="Declaration of Competing Interest" w:id="73"/>
      <w:bookmarkEnd w:id="73"/>
      <w:r>
        <w:rPr>
          <w:w w:val="110"/>
        </w:rPr>
        <w:t>in</w:t>
      </w:r>
      <w:r>
        <w:rPr>
          <w:w w:val="110"/>
        </w:rPr>
        <w:t> practice.</w:t>
      </w:r>
    </w:p>
    <w:p>
      <w:pPr>
        <w:pStyle w:val="Heading1"/>
        <w:spacing w:before="173"/>
        <w:ind w:left="158" w:firstLine="0"/>
      </w:pPr>
      <w:bookmarkStart w:name="_bookmark53" w:id="74"/>
      <w:bookmarkEnd w:id="74"/>
      <w:r>
        <w:rPr>
          <w:b w:val="0"/>
        </w:rPr>
      </w: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before="50"/>
        <w:ind w:left="0"/>
        <w:jc w:val="left"/>
        <w:rPr>
          <w:rFonts w:ascii="Times New Roman"/>
          <w:b/>
        </w:rPr>
      </w:pPr>
    </w:p>
    <w:p>
      <w:pPr>
        <w:pStyle w:val="BodyText"/>
        <w:spacing w:line="273" w:lineRule="auto"/>
        <w:ind w:right="42" w:firstLine="239"/>
      </w:pPr>
      <w:bookmarkStart w:name="_bookmark54" w:id="75"/>
      <w:bookmarkEnd w:id="75"/>
      <w:r>
        <w:rPr/>
      </w:r>
      <w:bookmarkStart w:name="_bookmark55" w:id="76"/>
      <w:bookmarkEnd w:id="76"/>
      <w:r>
        <w:rPr/>
      </w:r>
      <w:r>
        <w:rPr>
          <w:w w:val="110"/>
        </w:rPr>
        <w:t>The</w:t>
      </w:r>
      <w:r>
        <w:rPr>
          <w:w w:val="110"/>
        </w:rPr>
        <w:t> authors</w:t>
      </w:r>
      <w:r>
        <w:rPr>
          <w:w w:val="110"/>
        </w:rPr>
        <w:t> declare</w:t>
      </w:r>
      <w:r>
        <w:rPr>
          <w:w w:val="110"/>
        </w:rPr>
        <w:t> that</w:t>
      </w:r>
      <w:r>
        <w:rPr>
          <w:w w:val="110"/>
        </w:rPr>
        <w:t> they</w:t>
      </w:r>
      <w:r>
        <w:rPr>
          <w:w w:val="110"/>
        </w:rPr>
        <w:t> have</w:t>
      </w:r>
      <w:r>
        <w:rPr>
          <w:w w:val="110"/>
        </w:rPr>
        <w:t> no</w:t>
      </w:r>
      <w:r>
        <w:rPr>
          <w:w w:val="110"/>
        </w:rPr>
        <w:t> known</w:t>
      </w:r>
      <w:r>
        <w:rPr>
          <w:w w:val="110"/>
        </w:rPr>
        <w:t> competing</w:t>
      </w:r>
      <w:r>
        <w:rPr>
          <w:w w:val="110"/>
        </w:rPr>
        <w:t> financial </w:t>
      </w:r>
      <w:bookmarkStart w:name="_bookmark56" w:id="77"/>
      <w:bookmarkEnd w:id="77"/>
      <w:r>
        <w:rPr>
          <w:w w:val="110"/>
        </w:rPr>
        <w:t>interests</w:t>
      </w:r>
      <w:r>
        <w:rPr>
          <w:spacing w:val="-6"/>
          <w:w w:val="110"/>
        </w:rPr>
        <w:t> </w:t>
      </w:r>
      <w:r>
        <w:rPr>
          <w:w w:val="110"/>
        </w:rPr>
        <w:t>or</w:t>
      </w:r>
      <w:r>
        <w:rPr>
          <w:spacing w:val="-6"/>
          <w:w w:val="110"/>
        </w:rPr>
        <w:t> </w:t>
      </w:r>
      <w:r>
        <w:rPr>
          <w:w w:val="110"/>
        </w:rPr>
        <w:t>personal</w:t>
      </w:r>
      <w:r>
        <w:rPr>
          <w:spacing w:val="-6"/>
          <w:w w:val="110"/>
        </w:rPr>
        <w:t> </w:t>
      </w:r>
      <w:r>
        <w:rPr>
          <w:w w:val="110"/>
        </w:rPr>
        <w:t>relationships</w:t>
      </w:r>
      <w:r>
        <w:rPr>
          <w:spacing w:val="-6"/>
          <w:w w:val="110"/>
        </w:rPr>
        <w:t> </w:t>
      </w:r>
      <w:r>
        <w:rPr>
          <w:w w:val="110"/>
        </w:rPr>
        <w:t>that</w:t>
      </w:r>
      <w:r>
        <w:rPr>
          <w:spacing w:val="-6"/>
          <w:w w:val="110"/>
        </w:rPr>
        <w:t> </w:t>
      </w:r>
      <w:r>
        <w:rPr>
          <w:w w:val="110"/>
        </w:rPr>
        <w:t>could</w:t>
      </w:r>
      <w:r>
        <w:rPr>
          <w:spacing w:val="-6"/>
          <w:w w:val="110"/>
        </w:rPr>
        <w:t> </w:t>
      </w:r>
      <w:r>
        <w:rPr>
          <w:w w:val="110"/>
        </w:rPr>
        <w:t>have</w:t>
      </w:r>
      <w:r>
        <w:rPr>
          <w:spacing w:val="-6"/>
          <w:w w:val="110"/>
        </w:rPr>
        <w:t> </w:t>
      </w:r>
      <w:r>
        <w:rPr>
          <w:w w:val="110"/>
        </w:rPr>
        <w:t>appeared</w:t>
      </w:r>
      <w:r>
        <w:rPr>
          <w:spacing w:val="-6"/>
          <w:w w:val="110"/>
        </w:rPr>
        <w:t> </w:t>
      </w:r>
      <w:r>
        <w:rPr>
          <w:w w:val="110"/>
        </w:rPr>
        <w:t>to</w:t>
      </w:r>
      <w:r>
        <w:rPr>
          <w:spacing w:val="-6"/>
          <w:w w:val="110"/>
        </w:rPr>
        <w:t> </w:t>
      </w:r>
      <w:r>
        <w:rPr>
          <w:w w:val="110"/>
        </w:rPr>
        <w:t>influence </w:t>
      </w:r>
      <w:bookmarkStart w:name="Acknowledgements" w:id="78"/>
      <w:bookmarkEnd w:id="78"/>
      <w:r>
        <w:rPr>
          <w:spacing w:val="-1"/>
          <w:w w:val="109"/>
        </w:rPr>
      </w:r>
      <w:bookmarkStart w:name="_bookmark57" w:id="79"/>
      <w:bookmarkEnd w:id="79"/>
      <w:r>
        <w:rPr>
          <w:w w:val="110"/>
        </w:rPr>
        <w:t>th</w:t>
      </w:r>
      <w:r>
        <w:rPr>
          <w:w w:val="110"/>
        </w:rPr>
        <w:t>e work reported in this paper.</w:t>
      </w:r>
    </w:p>
    <w:p>
      <w:pPr>
        <w:pStyle w:val="BodyText"/>
        <w:ind w:left="0"/>
        <w:jc w:val="left"/>
      </w:pPr>
    </w:p>
    <w:p>
      <w:pPr>
        <w:pStyle w:val="Heading1"/>
        <w:spacing w:before="1"/>
        <w:ind w:left="158" w:firstLine="0"/>
      </w:pPr>
      <w:bookmarkStart w:name="_bookmark58" w:id="80"/>
      <w:bookmarkEnd w:id="80"/>
      <w:r>
        <w:rPr>
          <w:b w:val="0"/>
        </w:rPr>
      </w:r>
      <w:r>
        <w:rPr>
          <w:spacing w:val="-2"/>
          <w:w w:val="110"/>
        </w:rPr>
        <w:t>Acknowledgements</w:t>
      </w:r>
    </w:p>
    <w:p>
      <w:pPr>
        <w:pStyle w:val="BodyText"/>
        <w:spacing w:before="50"/>
        <w:ind w:left="0"/>
        <w:jc w:val="left"/>
        <w:rPr>
          <w:rFonts w:ascii="Times New Roman"/>
          <w:b/>
        </w:rPr>
      </w:pPr>
    </w:p>
    <w:p>
      <w:pPr>
        <w:pStyle w:val="BodyText"/>
        <w:spacing w:line="273" w:lineRule="auto"/>
        <w:ind w:right="41" w:firstLine="239"/>
      </w:pPr>
      <w:bookmarkStart w:name="_bookmark59" w:id="81"/>
      <w:bookmarkEnd w:id="81"/>
      <w:r>
        <w:rPr/>
      </w:r>
      <w:r>
        <w:rPr>
          <w:w w:val="110"/>
        </w:rPr>
        <w:t>The author thanks the two anonymous referees for their very care- </w:t>
      </w:r>
      <w:bookmarkStart w:name="_bookmark61" w:id="82"/>
      <w:bookmarkEnd w:id="82"/>
      <w:r>
        <w:rPr>
          <w:w w:val="110"/>
        </w:rPr>
        <w:t>ful</w:t>
      </w:r>
      <w:r>
        <w:rPr>
          <w:w w:val="110"/>
        </w:rPr>
        <w:t> reading</w:t>
      </w:r>
      <w:r>
        <w:rPr>
          <w:w w:val="110"/>
        </w:rPr>
        <w:t> and</w:t>
      </w:r>
      <w:r>
        <w:rPr>
          <w:w w:val="110"/>
        </w:rPr>
        <w:t> their</w:t>
      </w:r>
      <w:r>
        <w:rPr>
          <w:w w:val="110"/>
        </w:rPr>
        <w:t> helpful</w:t>
      </w:r>
      <w:r>
        <w:rPr>
          <w:w w:val="110"/>
        </w:rPr>
        <w:t> comments</w:t>
      </w:r>
      <w:r>
        <w:rPr>
          <w:w w:val="110"/>
        </w:rPr>
        <w:t> on</w:t>
      </w:r>
      <w:r>
        <w:rPr>
          <w:w w:val="110"/>
        </w:rPr>
        <w:t> the</w:t>
      </w:r>
      <w:r>
        <w:rPr>
          <w:w w:val="110"/>
        </w:rPr>
        <w:t> first</w:t>
      </w:r>
      <w:r>
        <w:rPr>
          <w:w w:val="110"/>
        </w:rPr>
        <w:t> version</w:t>
      </w:r>
      <w:r>
        <w:rPr>
          <w:w w:val="110"/>
        </w:rPr>
        <w:t> of</w:t>
      </w:r>
      <w:r>
        <w:rPr>
          <w:w w:val="110"/>
        </w:rPr>
        <w:t> this </w:t>
      </w:r>
      <w:bookmarkStart w:name="_bookmark60" w:id="83"/>
      <w:bookmarkEnd w:id="83"/>
      <w:r>
        <w:rPr>
          <w:w w:val="110"/>
        </w:rPr>
        <w:t>manuscript.</w:t>
      </w:r>
      <w:r>
        <w:rPr>
          <w:spacing w:val="-10"/>
          <w:w w:val="110"/>
        </w:rPr>
        <w:t> </w:t>
      </w:r>
      <w:r>
        <w:rPr>
          <w:w w:val="110"/>
        </w:rPr>
        <w:t>Moreover,</w:t>
      </w:r>
      <w:r>
        <w:rPr>
          <w:spacing w:val="-10"/>
          <w:w w:val="110"/>
        </w:rPr>
        <w:t> </w:t>
      </w:r>
      <w:r>
        <w:rPr>
          <w:w w:val="110"/>
        </w:rPr>
        <w:t>the</w:t>
      </w:r>
      <w:r>
        <w:rPr>
          <w:spacing w:val="-10"/>
          <w:w w:val="110"/>
        </w:rPr>
        <w:t> </w:t>
      </w:r>
      <w:r>
        <w:rPr>
          <w:w w:val="110"/>
        </w:rPr>
        <w:t>author</w:t>
      </w:r>
      <w:r>
        <w:rPr>
          <w:spacing w:val="-10"/>
          <w:w w:val="110"/>
        </w:rPr>
        <w:t> </w:t>
      </w:r>
      <w:r>
        <w:rPr>
          <w:w w:val="110"/>
        </w:rPr>
        <w:t>thanks</w:t>
      </w:r>
      <w:r>
        <w:rPr>
          <w:spacing w:val="-10"/>
          <w:w w:val="110"/>
        </w:rPr>
        <w:t> </w:t>
      </w:r>
      <w:r>
        <w:rPr>
          <w:w w:val="110"/>
        </w:rPr>
        <w:t>Dr.</w:t>
      </w:r>
      <w:r>
        <w:rPr>
          <w:spacing w:val="-10"/>
          <w:w w:val="110"/>
        </w:rPr>
        <w:t> </w:t>
      </w:r>
      <w:r>
        <w:rPr>
          <w:w w:val="110"/>
        </w:rPr>
        <w:t>Tobias</w:t>
      </w:r>
      <w:r>
        <w:rPr>
          <w:spacing w:val="-10"/>
          <w:w w:val="110"/>
        </w:rPr>
        <w:t> </w:t>
      </w:r>
      <w:r>
        <w:rPr>
          <w:w w:val="110"/>
        </w:rPr>
        <w:t>Gerlach,</w:t>
      </w:r>
      <w:r>
        <w:rPr>
          <w:spacing w:val="-10"/>
          <w:w w:val="110"/>
        </w:rPr>
        <w:t> </w:t>
      </w:r>
      <w:r>
        <w:rPr>
          <w:w w:val="110"/>
        </w:rPr>
        <w:t>Dr.</w:t>
      </w:r>
      <w:r>
        <w:rPr>
          <w:spacing w:val="-10"/>
          <w:w w:val="110"/>
        </w:rPr>
        <w:t> </w:t>
      </w:r>
      <w:r>
        <w:rPr>
          <w:w w:val="110"/>
        </w:rPr>
        <w:t>Ernest </w:t>
      </w:r>
      <w:r>
        <w:rPr/>
        <w:t>Quintana, and</w:t>
      </w:r>
      <w:r>
        <w:rPr>
          <w:spacing w:val="22"/>
        </w:rPr>
        <w:t> </w:t>
      </w:r>
      <w:r>
        <w:rPr/>
        <w:t>M.Sc.</w:t>
      </w:r>
      <w:r>
        <w:rPr>
          <w:spacing w:val="22"/>
        </w:rPr>
        <w:t> </w:t>
      </w:r>
      <w:r>
        <w:rPr/>
        <w:t>Leo</w:t>
      </w:r>
      <w:r>
        <w:rPr>
          <w:spacing w:val="22"/>
        </w:rPr>
        <w:t> </w:t>
      </w:r>
      <w:r>
        <w:rPr/>
        <w:t>Warnow</w:t>
      </w:r>
      <w:r>
        <w:rPr>
          <w:spacing w:val="22"/>
        </w:rPr>
        <w:t> </w:t>
      </w:r>
      <w:r>
        <w:rPr/>
        <w:t>for</w:t>
      </w:r>
      <w:r>
        <w:rPr>
          <w:spacing w:val="22"/>
        </w:rPr>
        <w:t> </w:t>
      </w:r>
      <w:r>
        <w:rPr/>
        <w:t>their</w:t>
      </w:r>
      <w:r>
        <w:rPr>
          <w:spacing w:val="22"/>
        </w:rPr>
        <w:t> </w:t>
      </w:r>
      <w:r>
        <w:rPr/>
        <w:t>valuable</w:t>
      </w:r>
      <w:r>
        <w:rPr>
          <w:spacing w:val="22"/>
        </w:rPr>
        <w:t> </w:t>
      </w:r>
      <w:r>
        <w:rPr/>
        <w:t>comments on</w:t>
      </w:r>
      <w:r>
        <w:rPr>
          <w:spacing w:val="22"/>
        </w:rPr>
        <w:t> </w:t>
      </w:r>
      <w:r>
        <w:rPr/>
        <w:t>an</w:t>
      </w:r>
      <w:r>
        <w:rPr>
          <w:spacing w:val="22"/>
        </w:rPr>
        <w:t> </w:t>
      </w:r>
      <w:r>
        <w:rPr/>
        <w:t>ear-</w:t>
      </w:r>
      <w:r>
        <w:rPr>
          <w:w w:val="110"/>
        </w:rPr>
        <w:t> </w:t>
      </w:r>
      <w:bookmarkStart w:name="_bookmark64" w:id="84"/>
      <w:bookmarkEnd w:id="84"/>
      <w:r>
        <w:rPr>
          <w:w w:val="110"/>
        </w:rPr>
        <w:t>lier</w:t>
      </w:r>
      <w:r>
        <w:rPr>
          <w:spacing w:val="-9"/>
          <w:w w:val="110"/>
        </w:rPr>
        <w:t> </w:t>
      </w:r>
      <w:r>
        <w:rPr>
          <w:w w:val="110"/>
        </w:rPr>
        <w:t>version</w:t>
      </w:r>
      <w:r>
        <w:rPr>
          <w:spacing w:val="-9"/>
          <w:w w:val="110"/>
        </w:rPr>
        <w:t> </w:t>
      </w:r>
      <w:r>
        <w:rPr>
          <w:w w:val="110"/>
        </w:rPr>
        <w:t>of</w:t>
      </w:r>
      <w:r>
        <w:rPr>
          <w:spacing w:val="-9"/>
          <w:w w:val="110"/>
        </w:rPr>
        <w:t> </w:t>
      </w:r>
      <w:r>
        <w:rPr>
          <w:w w:val="110"/>
        </w:rPr>
        <w:t>this</w:t>
      </w:r>
      <w:r>
        <w:rPr>
          <w:spacing w:val="-9"/>
          <w:w w:val="110"/>
        </w:rPr>
        <w:t> </w:t>
      </w:r>
      <w:r>
        <w:rPr>
          <w:w w:val="110"/>
        </w:rPr>
        <w:t>manuscript.</w:t>
      </w:r>
      <w:r>
        <w:rPr>
          <w:spacing w:val="-9"/>
          <w:w w:val="110"/>
        </w:rPr>
        <w:t> </w:t>
      </w:r>
      <w:r>
        <w:rPr>
          <w:w w:val="110"/>
        </w:rPr>
        <w:t>The</w:t>
      </w:r>
      <w:r>
        <w:rPr>
          <w:spacing w:val="-9"/>
          <w:w w:val="110"/>
        </w:rPr>
        <w:t> </w:t>
      </w:r>
      <w:r>
        <w:rPr>
          <w:w w:val="110"/>
        </w:rPr>
        <w:t>research</w:t>
      </w:r>
      <w:r>
        <w:rPr>
          <w:spacing w:val="-9"/>
          <w:w w:val="110"/>
        </w:rPr>
        <w:t> </w:t>
      </w:r>
      <w:r>
        <w:rPr>
          <w:w w:val="110"/>
        </w:rPr>
        <w:t>did</w:t>
      </w:r>
      <w:r>
        <w:rPr>
          <w:spacing w:val="-9"/>
          <w:w w:val="110"/>
        </w:rPr>
        <w:t> </w:t>
      </w:r>
      <w:r>
        <w:rPr>
          <w:w w:val="110"/>
        </w:rPr>
        <w:t>not</w:t>
      </w:r>
      <w:r>
        <w:rPr>
          <w:spacing w:val="-9"/>
          <w:w w:val="110"/>
        </w:rPr>
        <w:t> </w:t>
      </w:r>
      <w:r>
        <w:rPr>
          <w:w w:val="110"/>
        </w:rPr>
        <w:t>receive</w:t>
      </w:r>
      <w:r>
        <w:rPr>
          <w:spacing w:val="-9"/>
          <w:w w:val="110"/>
        </w:rPr>
        <w:t> </w:t>
      </w:r>
      <w:r>
        <w:rPr>
          <w:w w:val="110"/>
        </w:rPr>
        <w:t>any</w:t>
      </w:r>
      <w:r>
        <w:rPr>
          <w:spacing w:val="-9"/>
          <w:w w:val="110"/>
        </w:rPr>
        <w:t> </w:t>
      </w:r>
      <w:r>
        <w:rPr>
          <w:w w:val="110"/>
        </w:rPr>
        <w:t>specific </w:t>
      </w:r>
      <w:bookmarkStart w:name="_bookmark63" w:id="85"/>
      <w:bookmarkEnd w:id="85"/>
      <w:r>
        <w:rPr>
          <w:w w:val="110"/>
        </w:rPr>
        <w:t>grant</w:t>
      </w:r>
      <w:r>
        <w:rPr>
          <w:spacing w:val="-7"/>
          <w:w w:val="110"/>
        </w:rPr>
        <w:t> </w:t>
      </w:r>
      <w:r>
        <w:rPr>
          <w:w w:val="110"/>
        </w:rPr>
        <w:t>from</w:t>
      </w:r>
      <w:r>
        <w:rPr>
          <w:spacing w:val="-7"/>
          <w:w w:val="110"/>
        </w:rPr>
        <w:t> </w:t>
      </w:r>
      <w:r>
        <w:rPr>
          <w:w w:val="110"/>
        </w:rPr>
        <w:t>funding</w:t>
      </w:r>
      <w:r>
        <w:rPr>
          <w:spacing w:val="-7"/>
          <w:w w:val="110"/>
        </w:rPr>
        <w:t> </w:t>
      </w:r>
      <w:r>
        <w:rPr>
          <w:w w:val="110"/>
        </w:rPr>
        <w:t>agencies</w:t>
      </w:r>
      <w:r>
        <w:rPr>
          <w:spacing w:val="-7"/>
          <w:w w:val="110"/>
        </w:rPr>
        <w:t> </w:t>
      </w:r>
      <w:r>
        <w:rPr>
          <w:w w:val="110"/>
        </w:rPr>
        <w:t>in</w:t>
      </w:r>
      <w:r>
        <w:rPr>
          <w:spacing w:val="-7"/>
          <w:w w:val="110"/>
        </w:rPr>
        <w:t> </w:t>
      </w:r>
      <w:r>
        <w:rPr>
          <w:w w:val="110"/>
        </w:rPr>
        <w:t>the</w:t>
      </w:r>
      <w:r>
        <w:rPr>
          <w:spacing w:val="-6"/>
          <w:w w:val="110"/>
        </w:rPr>
        <w:t> </w:t>
      </w:r>
      <w:r>
        <w:rPr>
          <w:w w:val="110"/>
        </w:rPr>
        <w:t>public,</w:t>
      </w:r>
      <w:r>
        <w:rPr>
          <w:spacing w:val="-7"/>
          <w:w w:val="110"/>
        </w:rPr>
        <w:t> </w:t>
      </w:r>
      <w:r>
        <w:rPr>
          <w:w w:val="110"/>
        </w:rPr>
        <w:t>commercial,</w:t>
      </w:r>
      <w:r>
        <w:rPr>
          <w:spacing w:val="-7"/>
          <w:w w:val="110"/>
        </w:rPr>
        <w:t> </w:t>
      </w:r>
      <w:r>
        <w:rPr>
          <w:w w:val="110"/>
        </w:rPr>
        <w:t>or</w:t>
      </w:r>
      <w:r>
        <w:rPr>
          <w:spacing w:val="-7"/>
          <w:w w:val="110"/>
        </w:rPr>
        <w:t> </w:t>
      </w:r>
      <w:r>
        <w:rPr>
          <w:w w:val="110"/>
        </w:rPr>
        <w:t>not-for-profit </w:t>
      </w:r>
      <w:bookmarkStart w:name="References" w:id="86"/>
      <w:bookmarkEnd w:id="86"/>
      <w:r>
        <w:rPr>
          <w:w w:val="108"/>
        </w:rPr>
      </w:r>
      <w:bookmarkStart w:name="_bookmark62" w:id="87"/>
      <w:bookmarkEnd w:id="87"/>
      <w:r>
        <w:rPr>
          <w:spacing w:val="-2"/>
          <w:w w:val="110"/>
        </w:rPr>
        <w:t>sectors.</w:t>
      </w:r>
    </w:p>
    <w:p>
      <w:pPr>
        <w:pStyle w:val="Heading1"/>
        <w:spacing w:before="133"/>
        <w:ind w:left="158" w:firstLine="0"/>
      </w:pPr>
      <w:bookmarkStart w:name="_bookmark65" w:id="88"/>
      <w:bookmarkEnd w:id="88"/>
      <w:r>
        <w:rPr>
          <w:b w:val="0"/>
        </w:rPr>
      </w:r>
      <w:bookmarkStart w:name="_bookmark66" w:id="89"/>
      <w:bookmarkEnd w:id="89"/>
      <w:r>
        <w:rPr>
          <w:b w:val="0"/>
        </w:rPr>
      </w:r>
      <w:r>
        <w:rPr>
          <w:spacing w:val="-2"/>
          <w:w w:val="110"/>
        </w:rPr>
        <w:t>References</w:t>
      </w:r>
    </w:p>
    <w:p>
      <w:pPr>
        <w:pStyle w:val="BodyText"/>
        <w:spacing w:before="37"/>
        <w:ind w:left="0"/>
        <w:jc w:val="left"/>
        <w:rPr>
          <w:rFonts w:ascii="Times New Roman"/>
          <w:b/>
        </w:rPr>
      </w:pPr>
    </w:p>
    <w:p>
      <w:pPr>
        <w:spacing w:line="276" w:lineRule="auto" w:before="1"/>
        <w:ind w:left="397" w:right="38" w:hanging="240"/>
        <w:jc w:val="both"/>
        <w:rPr>
          <w:sz w:val="12"/>
        </w:rPr>
      </w:pPr>
      <w:bookmarkStart w:name="_bookmark68" w:id="90"/>
      <w:bookmarkEnd w:id="90"/>
      <w:r>
        <w:rPr/>
      </w:r>
      <w:hyperlink r:id="rId49">
        <w:r>
          <w:rPr>
            <w:color w:val="0080AC"/>
            <w:w w:val="115"/>
            <w:sz w:val="12"/>
          </w:rPr>
          <w:t>Alzorba,</w:t>
        </w:r>
        <w:r>
          <w:rPr>
            <w:color w:val="0080AC"/>
            <w:spacing w:val="-4"/>
            <w:w w:val="115"/>
            <w:sz w:val="12"/>
          </w:rPr>
          <w:t> </w:t>
        </w:r>
        <w:r>
          <w:rPr>
            <w:color w:val="0080AC"/>
            <w:w w:val="115"/>
            <w:sz w:val="12"/>
          </w:rPr>
          <w:t>S.,</w:t>
        </w:r>
        <w:r>
          <w:rPr>
            <w:color w:val="0080AC"/>
            <w:spacing w:val="-4"/>
            <w:w w:val="115"/>
            <w:sz w:val="12"/>
          </w:rPr>
          <w:t> </w:t>
        </w:r>
        <w:r>
          <w:rPr>
            <w:color w:val="0080AC"/>
            <w:w w:val="115"/>
            <w:sz w:val="12"/>
          </w:rPr>
          <w:t>Günther,</w:t>
        </w:r>
        <w:r>
          <w:rPr>
            <w:color w:val="0080AC"/>
            <w:spacing w:val="-4"/>
            <w:w w:val="115"/>
            <w:sz w:val="12"/>
          </w:rPr>
          <w:t> </w:t>
        </w:r>
        <w:r>
          <w:rPr>
            <w:color w:val="0080AC"/>
            <w:w w:val="115"/>
            <w:sz w:val="12"/>
          </w:rPr>
          <w:t>C.,</w:t>
        </w:r>
        <w:r>
          <w:rPr>
            <w:color w:val="0080AC"/>
            <w:spacing w:val="-4"/>
            <w:w w:val="115"/>
            <w:sz w:val="12"/>
          </w:rPr>
          <w:t> </w:t>
        </w:r>
        <w:r>
          <w:rPr>
            <w:color w:val="0080AC"/>
            <w:w w:val="115"/>
            <w:sz w:val="12"/>
          </w:rPr>
          <w:t>Popovici,</w:t>
        </w:r>
        <w:r>
          <w:rPr>
            <w:color w:val="0080AC"/>
            <w:spacing w:val="-4"/>
            <w:w w:val="115"/>
            <w:sz w:val="12"/>
          </w:rPr>
          <w:t> </w:t>
        </w:r>
        <w:r>
          <w:rPr>
            <w:color w:val="0080AC"/>
            <w:w w:val="115"/>
            <w:sz w:val="12"/>
          </w:rPr>
          <w:t>N.,</w:t>
        </w:r>
        <w:r>
          <w:rPr>
            <w:color w:val="0080AC"/>
            <w:spacing w:val="-4"/>
            <w:w w:val="115"/>
            <w:sz w:val="12"/>
          </w:rPr>
          <w:t> </w:t>
        </w:r>
        <w:r>
          <w:rPr>
            <w:color w:val="0080AC"/>
            <w:w w:val="115"/>
            <w:sz w:val="12"/>
          </w:rPr>
          <w:t>Tammer,</w:t>
        </w:r>
        <w:r>
          <w:rPr>
            <w:color w:val="0080AC"/>
            <w:spacing w:val="-4"/>
            <w:w w:val="115"/>
            <w:sz w:val="12"/>
          </w:rPr>
          <w:t> </w:t>
        </w:r>
        <w:r>
          <w:rPr>
            <w:color w:val="0080AC"/>
            <w:w w:val="115"/>
            <w:sz w:val="12"/>
          </w:rPr>
          <w:t>C.,</w:t>
        </w:r>
        <w:r>
          <w:rPr>
            <w:color w:val="0080AC"/>
            <w:spacing w:val="-4"/>
            <w:w w:val="115"/>
            <w:sz w:val="12"/>
          </w:rPr>
          <w:t> </w:t>
        </w:r>
        <w:r>
          <w:rPr>
            <w:color w:val="0080AC"/>
            <w:w w:val="115"/>
            <w:sz w:val="12"/>
          </w:rPr>
          <w:t>2015.</w:t>
        </w:r>
        <w:r>
          <w:rPr>
            <w:color w:val="0080AC"/>
            <w:spacing w:val="-4"/>
            <w:w w:val="115"/>
            <w:sz w:val="12"/>
          </w:rPr>
          <w:t> </w:t>
        </w:r>
        <w:r>
          <w:rPr>
            <w:color w:val="0080AC"/>
            <w:w w:val="115"/>
            <w:sz w:val="12"/>
          </w:rPr>
          <w:t>A</w:t>
        </w:r>
        <w:r>
          <w:rPr>
            <w:color w:val="0080AC"/>
            <w:spacing w:val="-4"/>
            <w:w w:val="115"/>
            <w:sz w:val="12"/>
          </w:rPr>
          <w:t> </w:t>
        </w:r>
        <w:r>
          <w:rPr>
            <w:color w:val="0080AC"/>
            <w:w w:val="115"/>
            <w:sz w:val="12"/>
          </w:rPr>
          <w:t>special</w:t>
        </w:r>
        <w:r>
          <w:rPr>
            <w:color w:val="0080AC"/>
            <w:spacing w:val="-4"/>
            <w:w w:val="115"/>
            <w:sz w:val="12"/>
          </w:rPr>
          <w:t> </w:t>
        </w:r>
        <w:r>
          <w:rPr>
            <w:color w:val="0080AC"/>
            <w:w w:val="115"/>
            <w:sz w:val="12"/>
          </w:rPr>
          <w:t>class</w:t>
        </w:r>
        <w:r>
          <w:rPr>
            <w:color w:val="0080AC"/>
            <w:spacing w:val="-4"/>
            <w:w w:val="115"/>
            <w:sz w:val="12"/>
          </w:rPr>
          <w:t> </w:t>
        </w:r>
        <w:r>
          <w:rPr>
            <w:color w:val="0080AC"/>
            <w:w w:val="115"/>
            <w:sz w:val="12"/>
          </w:rPr>
          <w:t>of</w:t>
        </w:r>
        <w:r>
          <w:rPr>
            <w:color w:val="0080AC"/>
            <w:spacing w:val="-4"/>
            <w:w w:val="115"/>
            <w:sz w:val="12"/>
          </w:rPr>
          <w:t> </w:t>
        </w:r>
        <w:r>
          <w:rPr>
            <w:color w:val="0080AC"/>
            <w:w w:val="115"/>
            <w:sz w:val="12"/>
          </w:rPr>
          <w:t>extended</w:t>
        </w:r>
        <w:r>
          <w:rPr>
            <w:color w:val="0080AC"/>
            <w:spacing w:val="-4"/>
            <w:w w:val="115"/>
            <w:sz w:val="12"/>
          </w:rPr>
          <w:t> </w:t>
        </w:r>
        <w:r>
          <w:rPr>
            <w:color w:val="0080AC"/>
            <w:w w:val="115"/>
            <w:sz w:val="12"/>
          </w:rPr>
          <w:t>mul-</w:t>
        </w:r>
        <w:r>
          <w:rPr>
            <w:color w:val="0080AC"/>
            <w:spacing w:val="40"/>
            <w:w w:val="115"/>
            <w:sz w:val="12"/>
          </w:rPr>
          <w:t> </w:t>
        </w:r>
        <w:bookmarkStart w:name="_bookmark67" w:id="91"/>
        <w:bookmarkEnd w:id="91"/>
        <w:r>
          <w:rPr>
            <w:color w:val="0080AC"/>
            <w:spacing w:val="-1"/>
            <w:w w:val="114"/>
            <w:sz w:val="12"/>
          </w:rPr>
        </w:r>
        <w:bookmarkStart w:name="_bookmark69" w:id="92"/>
        <w:bookmarkEnd w:id="92"/>
        <w:r>
          <w:rPr>
            <w:color w:val="0080AC"/>
            <w:w w:val="115"/>
            <w:sz w:val="12"/>
          </w:rPr>
          <w:t>ticriteria</w:t>
        </w:r>
        <w:r>
          <w:rPr>
            <w:color w:val="0080AC"/>
            <w:w w:val="115"/>
            <w:sz w:val="12"/>
          </w:rPr>
          <w:t> location problems. Optimization 64 (5), 1305–1320.</w:t>
        </w:r>
      </w:hyperlink>
    </w:p>
    <w:p>
      <w:pPr>
        <w:spacing w:line="278" w:lineRule="auto" w:before="1"/>
        <w:ind w:left="158" w:right="39" w:hanging="1"/>
        <w:jc w:val="both"/>
        <w:rPr>
          <w:sz w:val="12"/>
        </w:rPr>
      </w:pPr>
      <w:hyperlink r:id="rId50">
        <w:r>
          <w:rPr>
            <w:color w:val="0080AC"/>
            <w:w w:val="115"/>
            <w:sz w:val="12"/>
          </w:rPr>
          <w:t>Ansari, Q.H.</w:t>
        </w:r>
      </w:hyperlink>
      <w:r>
        <w:rPr>
          <w:color w:val="0080AC"/>
          <w:w w:val="115"/>
          <w:sz w:val="12"/>
        </w:rPr>
        <w:t>, </w:t>
      </w:r>
      <w:hyperlink r:id="rId50">
        <w:r>
          <w:rPr>
            <w:color w:val="0080AC"/>
            <w:w w:val="115"/>
            <w:sz w:val="12"/>
          </w:rPr>
          <w:t>Yao, J.-C.</w:t>
        </w:r>
      </w:hyperlink>
      <w:hyperlink r:id="rId50">
        <w:r>
          <w:rPr>
            <w:color w:val="0080AC"/>
            <w:w w:val="115"/>
            <w:sz w:val="12"/>
          </w:rPr>
          <w:t>, 2012. Recent Developments in Vector Optimization. Springer</w:t>
        </w:r>
      </w:hyperlink>
      <w:r>
        <w:rPr>
          <w:color w:val="0080AC"/>
          <w:w w:val="115"/>
          <w:sz w:val="12"/>
        </w:rPr>
        <w:t>.</w:t>
      </w:r>
      <w:r>
        <w:rPr>
          <w:color w:val="0080AC"/>
          <w:spacing w:val="40"/>
          <w:w w:val="118"/>
          <w:sz w:val="12"/>
        </w:rPr>
        <w:t> </w:t>
      </w:r>
      <w:bookmarkStart w:name="_bookmark70" w:id="93"/>
      <w:bookmarkEnd w:id="93"/>
      <w:r>
        <w:rPr>
          <w:color w:val="0080AC"/>
          <w:w w:val="118"/>
          <w:sz w:val="12"/>
        </w:rPr>
      </w:r>
      <w:bookmarkStart w:name="_bookmark71" w:id="94"/>
      <w:bookmarkEnd w:id="94"/>
      <w:r>
        <w:rPr>
          <w:color w:val="0080AC"/>
          <w:w w:val="118"/>
          <w:sz w:val="12"/>
        </w:rPr>
      </w:r>
      <w:hyperlink r:id="rId51">
        <w:r>
          <w:rPr>
            <w:color w:val="0080AC"/>
            <w:w w:val="115"/>
            <w:sz w:val="12"/>
          </w:rPr>
          <w:t>Bai,</w:t>
        </w:r>
        <w:r>
          <w:rPr>
            <w:color w:val="0080AC"/>
            <w:spacing w:val="1"/>
            <w:w w:val="115"/>
            <w:sz w:val="12"/>
          </w:rPr>
          <w:t> </w:t>
        </w:r>
        <w:r>
          <w:rPr>
            <w:color w:val="0080AC"/>
            <w:w w:val="115"/>
            <w:sz w:val="12"/>
          </w:rPr>
          <w:t>Y.,</w:t>
        </w:r>
        <w:r>
          <w:rPr>
            <w:color w:val="0080AC"/>
            <w:spacing w:val="2"/>
            <w:w w:val="115"/>
            <w:sz w:val="12"/>
          </w:rPr>
          <w:t> </w:t>
        </w:r>
        <w:r>
          <w:rPr>
            <w:color w:val="0080AC"/>
            <w:w w:val="115"/>
            <w:sz w:val="12"/>
          </w:rPr>
          <w:t>Guo,</w:t>
        </w:r>
        <w:r>
          <w:rPr>
            <w:color w:val="0080AC"/>
            <w:spacing w:val="2"/>
            <w:w w:val="115"/>
            <w:sz w:val="12"/>
          </w:rPr>
          <w:t> </w:t>
        </w:r>
        <w:r>
          <w:rPr>
            <w:color w:val="0080AC"/>
            <w:w w:val="115"/>
            <w:sz w:val="12"/>
          </w:rPr>
          <w:t>C.,</w:t>
        </w:r>
        <w:r>
          <w:rPr>
            <w:color w:val="0080AC"/>
            <w:spacing w:val="1"/>
            <w:w w:val="115"/>
            <w:sz w:val="12"/>
          </w:rPr>
          <w:t> </w:t>
        </w:r>
        <w:r>
          <w:rPr>
            <w:color w:val="0080AC"/>
            <w:w w:val="115"/>
            <w:sz w:val="12"/>
          </w:rPr>
          <w:t>2014.</w:t>
        </w:r>
        <w:r>
          <w:rPr>
            <w:color w:val="0080AC"/>
            <w:spacing w:val="1"/>
            <w:w w:val="115"/>
            <w:sz w:val="12"/>
          </w:rPr>
          <w:t> </w:t>
        </w:r>
        <w:r>
          <w:rPr>
            <w:color w:val="0080AC"/>
            <w:w w:val="115"/>
            <w:sz w:val="12"/>
          </w:rPr>
          <w:t>Doubly</w:t>
        </w:r>
        <w:r>
          <w:rPr>
            <w:color w:val="0080AC"/>
            <w:spacing w:val="2"/>
            <w:w w:val="115"/>
            <w:sz w:val="12"/>
          </w:rPr>
          <w:t> </w:t>
        </w:r>
        <w:r>
          <w:rPr>
            <w:color w:val="0080AC"/>
            <w:w w:val="115"/>
            <w:sz w:val="12"/>
          </w:rPr>
          <w:t>nonnegative</w:t>
        </w:r>
        <w:r>
          <w:rPr>
            <w:color w:val="0080AC"/>
            <w:spacing w:val="1"/>
            <w:w w:val="115"/>
            <w:sz w:val="12"/>
          </w:rPr>
          <w:t> </w:t>
        </w:r>
        <w:r>
          <w:rPr>
            <w:color w:val="0080AC"/>
            <w:w w:val="115"/>
            <w:sz w:val="12"/>
          </w:rPr>
          <w:t>relaxation</w:t>
        </w:r>
        <w:r>
          <w:rPr>
            <w:color w:val="0080AC"/>
            <w:spacing w:val="2"/>
            <w:w w:val="115"/>
            <w:sz w:val="12"/>
          </w:rPr>
          <w:t> </w:t>
        </w:r>
        <w:r>
          <w:rPr>
            <w:color w:val="0080AC"/>
            <w:w w:val="115"/>
            <w:sz w:val="12"/>
          </w:rPr>
          <w:t>method</w:t>
        </w:r>
        <w:r>
          <w:rPr>
            <w:color w:val="0080AC"/>
            <w:spacing w:val="2"/>
            <w:w w:val="115"/>
            <w:sz w:val="12"/>
          </w:rPr>
          <w:t> </w:t>
        </w:r>
        <w:r>
          <w:rPr>
            <w:color w:val="0080AC"/>
            <w:w w:val="115"/>
            <w:sz w:val="12"/>
          </w:rPr>
          <w:t>for</w:t>
        </w:r>
        <w:r>
          <w:rPr>
            <w:color w:val="0080AC"/>
            <w:spacing w:val="1"/>
            <w:w w:val="115"/>
            <w:sz w:val="12"/>
          </w:rPr>
          <w:t> </w:t>
        </w:r>
        <w:r>
          <w:rPr>
            <w:color w:val="0080AC"/>
            <w:w w:val="115"/>
            <w:sz w:val="12"/>
          </w:rPr>
          <w:t>solving</w:t>
        </w:r>
        <w:r>
          <w:rPr>
            <w:color w:val="0080AC"/>
            <w:spacing w:val="1"/>
            <w:w w:val="115"/>
            <w:sz w:val="12"/>
          </w:rPr>
          <w:t> </w:t>
        </w:r>
        <w:r>
          <w:rPr>
            <w:color w:val="0080AC"/>
            <w:w w:val="115"/>
            <w:sz w:val="12"/>
          </w:rPr>
          <w:t>multiple</w:t>
        </w:r>
        <w:r>
          <w:rPr>
            <w:color w:val="0080AC"/>
            <w:spacing w:val="2"/>
            <w:w w:val="115"/>
            <w:sz w:val="12"/>
          </w:rPr>
          <w:t> </w:t>
        </w:r>
        <w:r>
          <w:rPr>
            <w:color w:val="0080AC"/>
            <w:spacing w:val="-2"/>
            <w:w w:val="115"/>
            <w:sz w:val="12"/>
          </w:rPr>
          <w:t>objec-</w:t>
        </w:r>
      </w:hyperlink>
    </w:p>
    <w:p>
      <w:pPr>
        <w:spacing w:line="137" w:lineRule="exact" w:before="0"/>
        <w:ind w:left="397" w:right="0" w:firstLine="0"/>
        <w:jc w:val="both"/>
        <w:rPr>
          <w:sz w:val="12"/>
        </w:rPr>
      </w:pPr>
      <w:hyperlink r:id="rId51">
        <w:r>
          <w:rPr>
            <w:color w:val="0080AC"/>
            <w:w w:val="115"/>
            <w:sz w:val="12"/>
          </w:rPr>
          <w:t>tive</w:t>
        </w:r>
        <w:r>
          <w:rPr>
            <w:color w:val="0080AC"/>
            <w:spacing w:val="8"/>
            <w:w w:val="115"/>
            <w:sz w:val="12"/>
          </w:rPr>
          <w:t> </w:t>
        </w:r>
        <w:r>
          <w:rPr>
            <w:color w:val="0080AC"/>
            <w:w w:val="115"/>
            <w:sz w:val="12"/>
          </w:rPr>
          <w:t>quadratic</w:t>
        </w:r>
        <w:r>
          <w:rPr>
            <w:color w:val="0080AC"/>
            <w:spacing w:val="8"/>
            <w:w w:val="115"/>
            <w:sz w:val="12"/>
          </w:rPr>
          <w:t> </w:t>
        </w:r>
        <w:r>
          <w:rPr>
            <w:color w:val="0080AC"/>
            <w:w w:val="115"/>
            <w:sz w:val="12"/>
          </w:rPr>
          <w:t>programming</w:t>
        </w:r>
        <w:r>
          <w:rPr>
            <w:color w:val="0080AC"/>
            <w:spacing w:val="9"/>
            <w:w w:val="115"/>
            <w:sz w:val="12"/>
          </w:rPr>
          <w:t> </w:t>
        </w:r>
        <w:r>
          <w:rPr>
            <w:color w:val="0080AC"/>
            <w:w w:val="115"/>
            <w:sz w:val="12"/>
          </w:rPr>
          <w:t>problems.</w:t>
        </w:r>
        <w:r>
          <w:rPr>
            <w:color w:val="0080AC"/>
            <w:spacing w:val="9"/>
            <w:w w:val="115"/>
            <w:sz w:val="12"/>
          </w:rPr>
          <w:t> </w:t>
        </w:r>
        <w:r>
          <w:rPr>
            <w:color w:val="0080AC"/>
            <w:w w:val="115"/>
            <w:sz w:val="12"/>
          </w:rPr>
          <w:t>J.</w:t>
        </w:r>
        <w:r>
          <w:rPr>
            <w:color w:val="0080AC"/>
            <w:spacing w:val="8"/>
            <w:w w:val="115"/>
            <w:sz w:val="12"/>
          </w:rPr>
          <w:t> </w:t>
        </w:r>
        <w:r>
          <w:rPr>
            <w:color w:val="0080AC"/>
            <w:w w:val="115"/>
            <w:sz w:val="12"/>
          </w:rPr>
          <w:t>Ind.</w:t>
        </w:r>
        <w:r>
          <w:rPr>
            <w:color w:val="0080AC"/>
            <w:spacing w:val="9"/>
            <w:w w:val="115"/>
            <w:sz w:val="12"/>
          </w:rPr>
          <w:t> </w:t>
        </w:r>
        <w:r>
          <w:rPr>
            <w:color w:val="0080AC"/>
            <w:w w:val="115"/>
            <w:sz w:val="12"/>
          </w:rPr>
          <w:t>Manag.</w:t>
        </w:r>
        <w:r>
          <w:rPr>
            <w:color w:val="0080AC"/>
            <w:spacing w:val="8"/>
            <w:w w:val="115"/>
            <w:sz w:val="12"/>
          </w:rPr>
          <w:t> </w:t>
        </w:r>
        <w:r>
          <w:rPr>
            <w:color w:val="0080AC"/>
            <w:w w:val="115"/>
            <w:sz w:val="12"/>
          </w:rPr>
          <w:t>Optim.</w:t>
        </w:r>
        <w:r>
          <w:rPr>
            <w:color w:val="0080AC"/>
            <w:spacing w:val="8"/>
            <w:w w:val="115"/>
            <w:sz w:val="12"/>
          </w:rPr>
          <w:t> </w:t>
        </w:r>
        <w:r>
          <w:rPr>
            <w:color w:val="0080AC"/>
            <w:w w:val="115"/>
            <w:sz w:val="12"/>
          </w:rPr>
          <w:t>10</w:t>
        </w:r>
        <w:r>
          <w:rPr>
            <w:color w:val="0080AC"/>
            <w:spacing w:val="9"/>
            <w:w w:val="115"/>
            <w:sz w:val="12"/>
          </w:rPr>
          <w:t> </w:t>
        </w:r>
        <w:r>
          <w:rPr>
            <w:color w:val="0080AC"/>
            <w:w w:val="115"/>
            <w:sz w:val="12"/>
          </w:rPr>
          <w:t>(2),</w:t>
        </w:r>
        <w:r>
          <w:rPr>
            <w:color w:val="0080AC"/>
            <w:spacing w:val="9"/>
            <w:w w:val="115"/>
            <w:sz w:val="12"/>
          </w:rPr>
          <w:t> </w:t>
        </w:r>
        <w:r>
          <w:rPr>
            <w:color w:val="0080AC"/>
            <w:spacing w:val="-2"/>
            <w:w w:val="115"/>
            <w:sz w:val="12"/>
          </w:rPr>
          <w:t>543–556.</w:t>
        </w:r>
      </w:hyperlink>
    </w:p>
    <w:p>
      <w:pPr>
        <w:spacing w:line="276" w:lineRule="auto" w:before="21"/>
        <w:ind w:left="397" w:right="39" w:hanging="240"/>
        <w:jc w:val="both"/>
        <w:rPr>
          <w:sz w:val="12"/>
        </w:rPr>
      </w:pPr>
      <w:bookmarkStart w:name="_bookmark72" w:id="95"/>
      <w:bookmarkEnd w:id="95"/>
      <w:r>
        <w:rPr/>
      </w:r>
      <w:bookmarkStart w:name="_bookmark73" w:id="96"/>
      <w:bookmarkEnd w:id="96"/>
      <w:r>
        <w:rPr/>
      </w:r>
      <w:hyperlink r:id="rId52">
        <w:r>
          <w:rPr>
            <w:color w:val="0080AC"/>
            <w:w w:val="115"/>
            <w:sz w:val="12"/>
          </w:rPr>
          <w:t>Belotti, P., Soylu, B., Wiecek, M.M., 2016. Fathoming rules for biobjective mixed integer</w:t>
        </w:r>
        <w:r>
          <w:rPr>
            <w:color w:val="0080AC"/>
            <w:spacing w:val="40"/>
            <w:w w:val="115"/>
            <w:sz w:val="12"/>
          </w:rPr>
          <w:t> </w:t>
        </w:r>
        <w:r>
          <w:rPr>
            <w:color w:val="0080AC"/>
            <w:w w:val="115"/>
            <w:sz w:val="12"/>
          </w:rPr>
          <w:t>linear programs: Review and extensions. Discrete Optimization 22, 341–363.</w:t>
        </w:r>
      </w:hyperlink>
    </w:p>
    <w:p>
      <w:pPr>
        <w:spacing w:line="278" w:lineRule="auto" w:before="2"/>
        <w:ind w:left="397" w:right="39" w:hanging="239"/>
        <w:jc w:val="both"/>
        <w:rPr>
          <w:sz w:val="12"/>
        </w:rPr>
      </w:pPr>
      <w:bookmarkStart w:name="_bookmark75" w:id="97"/>
      <w:bookmarkEnd w:id="97"/>
      <w:r>
        <w:rPr/>
      </w:r>
      <w:hyperlink r:id="rId53">
        <w:r>
          <w:rPr>
            <w:color w:val="0080AC"/>
            <w:w w:val="115"/>
            <w:sz w:val="12"/>
          </w:rPr>
          <w:t>Boland,</w:t>
        </w:r>
        <w:r>
          <w:rPr>
            <w:color w:val="0080AC"/>
            <w:spacing w:val="-2"/>
            <w:w w:val="115"/>
            <w:sz w:val="12"/>
          </w:rPr>
          <w:t> </w:t>
        </w:r>
        <w:r>
          <w:rPr>
            <w:color w:val="0080AC"/>
            <w:w w:val="115"/>
            <w:sz w:val="12"/>
          </w:rPr>
          <w:t>N.,</w:t>
        </w:r>
        <w:r>
          <w:rPr>
            <w:color w:val="0080AC"/>
            <w:spacing w:val="-2"/>
            <w:w w:val="115"/>
            <w:sz w:val="12"/>
          </w:rPr>
          <w:t> </w:t>
        </w:r>
        <w:r>
          <w:rPr>
            <w:color w:val="0080AC"/>
            <w:w w:val="115"/>
            <w:sz w:val="12"/>
          </w:rPr>
          <w:t>Charkhgard,</w:t>
        </w:r>
        <w:r>
          <w:rPr>
            <w:color w:val="0080AC"/>
            <w:spacing w:val="-2"/>
            <w:w w:val="115"/>
            <w:sz w:val="12"/>
          </w:rPr>
          <w:t> </w:t>
        </w:r>
        <w:r>
          <w:rPr>
            <w:color w:val="0080AC"/>
            <w:w w:val="115"/>
            <w:sz w:val="12"/>
          </w:rPr>
          <w:t>H.,</w:t>
        </w:r>
        <w:r>
          <w:rPr>
            <w:color w:val="0080AC"/>
            <w:spacing w:val="-2"/>
            <w:w w:val="115"/>
            <w:sz w:val="12"/>
          </w:rPr>
          <w:t> </w:t>
        </w:r>
        <w:r>
          <w:rPr>
            <w:color w:val="0080AC"/>
            <w:w w:val="115"/>
            <w:sz w:val="12"/>
          </w:rPr>
          <w:t>Savelsbergh,</w:t>
        </w:r>
        <w:r>
          <w:rPr>
            <w:color w:val="0080AC"/>
            <w:spacing w:val="-2"/>
            <w:w w:val="115"/>
            <w:sz w:val="12"/>
          </w:rPr>
          <w:t> </w:t>
        </w:r>
        <w:r>
          <w:rPr>
            <w:color w:val="0080AC"/>
            <w:w w:val="115"/>
            <w:sz w:val="12"/>
          </w:rPr>
          <w:t>M.,</w:t>
        </w:r>
        <w:r>
          <w:rPr>
            <w:color w:val="0080AC"/>
            <w:spacing w:val="-2"/>
            <w:w w:val="115"/>
            <w:sz w:val="12"/>
          </w:rPr>
          <w:t> </w:t>
        </w:r>
        <w:r>
          <w:rPr>
            <w:color w:val="0080AC"/>
            <w:w w:val="115"/>
            <w:sz w:val="12"/>
          </w:rPr>
          <w:t>2015.</w:t>
        </w:r>
        <w:r>
          <w:rPr>
            <w:color w:val="0080AC"/>
            <w:spacing w:val="-2"/>
            <w:w w:val="115"/>
            <w:sz w:val="12"/>
          </w:rPr>
          <w:t> </w:t>
        </w:r>
        <w:r>
          <w:rPr>
            <w:color w:val="0080AC"/>
            <w:w w:val="115"/>
            <w:sz w:val="12"/>
          </w:rPr>
          <w:t>A</w:t>
        </w:r>
        <w:r>
          <w:rPr>
            <w:color w:val="0080AC"/>
            <w:spacing w:val="-2"/>
            <w:w w:val="115"/>
            <w:sz w:val="12"/>
          </w:rPr>
          <w:t> </w:t>
        </w:r>
        <w:r>
          <w:rPr>
            <w:color w:val="0080AC"/>
            <w:w w:val="115"/>
            <w:sz w:val="12"/>
          </w:rPr>
          <w:t>criterion</w:t>
        </w:r>
        <w:r>
          <w:rPr>
            <w:color w:val="0080AC"/>
            <w:spacing w:val="-2"/>
            <w:w w:val="115"/>
            <w:sz w:val="12"/>
          </w:rPr>
          <w:t> </w:t>
        </w:r>
        <w:r>
          <w:rPr>
            <w:color w:val="0080AC"/>
            <w:w w:val="115"/>
            <w:sz w:val="12"/>
          </w:rPr>
          <w:t>space</w:t>
        </w:r>
        <w:r>
          <w:rPr>
            <w:color w:val="0080AC"/>
            <w:spacing w:val="-2"/>
            <w:w w:val="115"/>
            <w:sz w:val="12"/>
          </w:rPr>
          <w:t> </w:t>
        </w:r>
        <w:r>
          <w:rPr>
            <w:color w:val="0080AC"/>
            <w:w w:val="115"/>
            <w:sz w:val="12"/>
          </w:rPr>
          <w:t>search</w:t>
        </w:r>
        <w:r>
          <w:rPr>
            <w:color w:val="0080AC"/>
            <w:spacing w:val="-2"/>
            <w:w w:val="115"/>
            <w:sz w:val="12"/>
          </w:rPr>
          <w:t> </w:t>
        </w:r>
        <w:r>
          <w:rPr>
            <w:color w:val="0080AC"/>
            <w:w w:val="115"/>
            <w:sz w:val="12"/>
          </w:rPr>
          <w:t>algorithm</w:t>
        </w:r>
        <w:r>
          <w:rPr>
            <w:color w:val="0080AC"/>
            <w:spacing w:val="-2"/>
            <w:w w:val="115"/>
            <w:sz w:val="12"/>
          </w:rPr>
          <w:t> </w:t>
        </w:r>
        <w:r>
          <w:rPr>
            <w:color w:val="0080AC"/>
            <w:w w:val="115"/>
            <w:sz w:val="12"/>
          </w:rPr>
          <w:t>for</w:t>
        </w:r>
        <w:r>
          <w:rPr>
            <w:color w:val="0080AC"/>
            <w:spacing w:val="40"/>
            <w:w w:val="115"/>
            <w:sz w:val="12"/>
          </w:rPr>
          <w:t> </w:t>
        </w:r>
        <w:bookmarkStart w:name="_bookmark74" w:id="98"/>
        <w:bookmarkEnd w:id="98"/>
        <w:r>
          <w:rPr>
            <w:color w:val="0080AC"/>
            <w:w w:val="115"/>
            <w:sz w:val="12"/>
          </w:rPr>
          <w:t>biobjectiv</w:t>
        </w:r>
        <w:r>
          <w:rPr>
            <w:color w:val="0080AC"/>
            <w:w w:val="115"/>
            <w:sz w:val="12"/>
          </w:rPr>
          <w:t>e</w:t>
        </w:r>
        <w:r>
          <w:rPr>
            <w:color w:val="0080AC"/>
            <w:spacing w:val="-6"/>
            <w:w w:val="115"/>
            <w:sz w:val="12"/>
          </w:rPr>
          <w:t> </w:t>
        </w:r>
        <w:r>
          <w:rPr>
            <w:color w:val="0080AC"/>
            <w:w w:val="115"/>
            <w:sz w:val="12"/>
          </w:rPr>
          <w:t>integer</w:t>
        </w:r>
        <w:r>
          <w:rPr>
            <w:color w:val="0080AC"/>
            <w:spacing w:val="-6"/>
            <w:w w:val="115"/>
            <w:sz w:val="12"/>
          </w:rPr>
          <w:t> </w:t>
        </w:r>
        <w:r>
          <w:rPr>
            <w:color w:val="0080AC"/>
            <w:w w:val="115"/>
            <w:sz w:val="12"/>
          </w:rPr>
          <w:t>programming:</w:t>
        </w:r>
        <w:r>
          <w:rPr>
            <w:color w:val="0080AC"/>
            <w:spacing w:val="-6"/>
            <w:w w:val="115"/>
            <w:sz w:val="12"/>
          </w:rPr>
          <w:t> </w:t>
        </w:r>
        <w:r>
          <w:rPr>
            <w:color w:val="0080AC"/>
            <w:w w:val="115"/>
            <w:sz w:val="12"/>
          </w:rPr>
          <w:t>The</w:t>
        </w:r>
        <w:r>
          <w:rPr>
            <w:color w:val="0080AC"/>
            <w:spacing w:val="-6"/>
            <w:w w:val="115"/>
            <w:sz w:val="12"/>
          </w:rPr>
          <w:t> </w:t>
        </w:r>
        <w:r>
          <w:rPr>
            <w:color w:val="0080AC"/>
            <w:w w:val="115"/>
            <w:sz w:val="12"/>
          </w:rPr>
          <w:t>balanced</w:t>
        </w:r>
        <w:r>
          <w:rPr>
            <w:color w:val="0080AC"/>
            <w:spacing w:val="-6"/>
            <w:w w:val="115"/>
            <w:sz w:val="12"/>
          </w:rPr>
          <w:t> </w:t>
        </w:r>
        <w:r>
          <w:rPr>
            <w:color w:val="0080AC"/>
            <w:w w:val="115"/>
            <w:sz w:val="12"/>
          </w:rPr>
          <w:t>box</w:t>
        </w:r>
        <w:r>
          <w:rPr>
            <w:color w:val="0080AC"/>
            <w:spacing w:val="-6"/>
            <w:w w:val="115"/>
            <w:sz w:val="12"/>
          </w:rPr>
          <w:t> </w:t>
        </w:r>
        <w:r>
          <w:rPr>
            <w:color w:val="0080AC"/>
            <w:w w:val="115"/>
            <w:sz w:val="12"/>
          </w:rPr>
          <w:t>method.</w:t>
        </w:r>
        <w:r>
          <w:rPr>
            <w:color w:val="0080AC"/>
            <w:spacing w:val="-6"/>
            <w:w w:val="115"/>
            <w:sz w:val="12"/>
          </w:rPr>
          <w:t> </w:t>
        </w:r>
        <w:r>
          <w:rPr>
            <w:color w:val="0080AC"/>
            <w:w w:val="115"/>
            <w:sz w:val="12"/>
          </w:rPr>
          <w:t>INFORMS</w:t>
        </w:r>
        <w:r>
          <w:rPr>
            <w:color w:val="0080AC"/>
            <w:spacing w:val="-6"/>
            <w:w w:val="115"/>
            <w:sz w:val="12"/>
          </w:rPr>
          <w:t> </w:t>
        </w:r>
        <w:r>
          <w:rPr>
            <w:color w:val="0080AC"/>
            <w:w w:val="115"/>
            <w:sz w:val="12"/>
          </w:rPr>
          <w:t>J.</w:t>
        </w:r>
        <w:r>
          <w:rPr>
            <w:color w:val="0080AC"/>
            <w:spacing w:val="-6"/>
            <w:w w:val="115"/>
            <w:sz w:val="12"/>
          </w:rPr>
          <w:t> </w:t>
        </w:r>
        <w:r>
          <w:rPr>
            <w:color w:val="0080AC"/>
            <w:w w:val="115"/>
            <w:sz w:val="12"/>
          </w:rPr>
          <w:t>Comput.</w:t>
        </w:r>
        <w:r>
          <w:rPr>
            <w:color w:val="0080AC"/>
            <w:spacing w:val="-6"/>
            <w:w w:val="115"/>
            <w:sz w:val="12"/>
          </w:rPr>
          <w:t> </w:t>
        </w:r>
        <w:r>
          <w:rPr>
            <w:color w:val="0080AC"/>
            <w:w w:val="115"/>
            <w:sz w:val="12"/>
          </w:rPr>
          <w:t>27</w:t>
        </w:r>
        <w:r>
          <w:rPr>
            <w:color w:val="0080AC"/>
            <w:spacing w:val="40"/>
            <w:w w:val="115"/>
            <w:sz w:val="12"/>
          </w:rPr>
          <w:t> </w:t>
        </w:r>
        <w:bookmarkStart w:name="_bookmark76" w:id="99"/>
        <w:bookmarkEnd w:id="99"/>
        <w:r>
          <w:rPr>
            <w:color w:val="0080AC"/>
            <w:w w:val="115"/>
            <w:sz w:val="12"/>
          </w:rPr>
          <w:t>(4)</w:t>
        </w:r>
        <w:r>
          <w:rPr>
            <w:color w:val="0080AC"/>
            <w:w w:val="115"/>
            <w:sz w:val="12"/>
          </w:rPr>
          <w:t>, 735–754.</w:t>
        </w:r>
      </w:hyperlink>
    </w:p>
    <w:p>
      <w:pPr>
        <w:spacing w:line="278" w:lineRule="auto" w:before="0"/>
        <w:ind w:left="397" w:right="39" w:hanging="239"/>
        <w:jc w:val="both"/>
        <w:rPr>
          <w:sz w:val="12"/>
        </w:rPr>
      </w:pPr>
      <w:hyperlink r:id="rId54">
        <w:r>
          <w:rPr>
            <w:color w:val="0080AC"/>
            <w:w w:val="115"/>
            <w:sz w:val="12"/>
          </w:rPr>
          <w:t>Boland,</w:t>
        </w:r>
        <w:r>
          <w:rPr>
            <w:color w:val="0080AC"/>
            <w:spacing w:val="-2"/>
            <w:w w:val="115"/>
            <w:sz w:val="12"/>
          </w:rPr>
          <w:t> </w:t>
        </w:r>
        <w:r>
          <w:rPr>
            <w:color w:val="0080AC"/>
            <w:w w:val="115"/>
            <w:sz w:val="12"/>
          </w:rPr>
          <w:t>N.,</w:t>
        </w:r>
        <w:r>
          <w:rPr>
            <w:color w:val="0080AC"/>
            <w:spacing w:val="-2"/>
            <w:w w:val="115"/>
            <w:sz w:val="12"/>
          </w:rPr>
          <w:t> </w:t>
        </w:r>
        <w:r>
          <w:rPr>
            <w:color w:val="0080AC"/>
            <w:w w:val="115"/>
            <w:sz w:val="12"/>
          </w:rPr>
          <w:t>Charkhgard,</w:t>
        </w:r>
        <w:r>
          <w:rPr>
            <w:color w:val="0080AC"/>
            <w:spacing w:val="-2"/>
            <w:w w:val="115"/>
            <w:sz w:val="12"/>
          </w:rPr>
          <w:t> </w:t>
        </w:r>
        <w:r>
          <w:rPr>
            <w:color w:val="0080AC"/>
            <w:w w:val="115"/>
            <w:sz w:val="12"/>
          </w:rPr>
          <w:t>H.,</w:t>
        </w:r>
        <w:r>
          <w:rPr>
            <w:color w:val="0080AC"/>
            <w:spacing w:val="-2"/>
            <w:w w:val="115"/>
            <w:sz w:val="12"/>
          </w:rPr>
          <w:t> </w:t>
        </w:r>
        <w:r>
          <w:rPr>
            <w:color w:val="0080AC"/>
            <w:w w:val="115"/>
            <w:sz w:val="12"/>
          </w:rPr>
          <w:t>Savelsbergh,</w:t>
        </w:r>
        <w:r>
          <w:rPr>
            <w:color w:val="0080AC"/>
            <w:spacing w:val="-2"/>
            <w:w w:val="115"/>
            <w:sz w:val="12"/>
          </w:rPr>
          <w:t> </w:t>
        </w:r>
        <w:r>
          <w:rPr>
            <w:color w:val="0080AC"/>
            <w:w w:val="115"/>
            <w:sz w:val="12"/>
          </w:rPr>
          <w:t>M.,</w:t>
        </w:r>
        <w:r>
          <w:rPr>
            <w:color w:val="0080AC"/>
            <w:spacing w:val="-2"/>
            <w:w w:val="115"/>
            <w:sz w:val="12"/>
          </w:rPr>
          <w:t> </w:t>
        </w:r>
        <w:r>
          <w:rPr>
            <w:color w:val="0080AC"/>
            <w:w w:val="115"/>
            <w:sz w:val="12"/>
          </w:rPr>
          <w:t>2015.</w:t>
        </w:r>
        <w:r>
          <w:rPr>
            <w:color w:val="0080AC"/>
            <w:spacing w:val="-2"/>
            <w:w w:val="115"/>
            <w:sz w:val="12"/>
          </w:rPr>
          <w:t> </w:t>
        </w:r>
        <w:r>
          <w:rPr>
            <w:color w:val="0080AC"/>
            <w:w w:val="115"/>
            <w:sz w:val="12"/>
          </w:rPr>
          <w:t>A</w:t>
        </w:r>
        <w:r>
          <w:rPr>
            <w:color w:val="0080AC"/>
            <w:spacing w:val="-2"/>
            <w:w w:val="115"/>
            <w:sz w:val="12"/>
          </w:rPr>
          <w:t> </w:t>
        </w:r>
        <w:r>
          <w:rPr>
            <w:color w:val="0080AC"/>
            <w:w w:val="115"/>
            <w:sz w:val="12"/>
          </w:rPr>
          <w:t>criterion</w:t>
        </w:r>
        <w:r>
          <w:rPr>
            <w:color w:val="0080AC"/>
            <w:spacing w:val="-2"/>
            <w:w w:val="115"/>
            <w:sz w:val="12"/>
          </w:rPr>
          <w:t> </w:t>
        </w:r>
        <w:r>
          <w:rPr>
            <w:color w:val="0080AC"/>
            <w:w w:val="115"/>
            <w:sz w:val="12"/>
          </w:rPr>
          <w:t>space</w:t>
        </w:r>
        <w:r>
          <w:rPr>
            <w:color w:val="0080AC"/>
            <w:spacing w:val="-2"/>
            <w:w w:val="115"/>
            <w:sz w:val="12"/>
          </w:rPr>
          <w:t> </w:t>
        </w:r>
        <w:r>
          <w:rPr>
            <w:color w:val="0080AC"/>
            <w:w w:val="115"/>
            <w:sz w:val="12"/>
          </w:rPr>
          <w:t>search</w:t>
        </w:r>
        <w:r>
          <w:rPr>
            <w:color w:val="0080AC"/>
            <w:spacing w:val="-2"/>
            <w:w w:val="115"/>
            <w:sz w:val="12"/>
          </w:rPr>
          <w:t> </w:t>
        </w:r>
        <w:r>
          <w:rPr>
            <w:color w:val="0080AC"/>
            <w:w w:val="115"/>
            <w:sz w:val="12"/>
          </w:rPr>
          <w:t>algorithm</w:t>
        </w:r>
        <w:r>
          <w:rPr>
            <w:color w:val="0080AC"/>
            <w:spacing w:val="-2"/>
            <w:w w:val="115"/>
            <w:sz w:val="12"/>
          </w:rPr>
          <w:t> </w:t>
        </w:r>
        <w:r>
          <w:rPr>
            <w:color w:val="0080AC"/>
            <w:w w:val="115"/>
            <w:sz w:val="12"/>
          </w:rPr>
          <w:t>for</w:t>
        </w:r>
        <w:r>
          <w:rPr>
            <w:color w:val="0080AC"/>
            <w:spacing w:val="40"/>
            <w:w w:val="115"/>
            <w:sz w:val="12"/>
          </w:rPr>
          <w:t> </w:t>
        </w:r>
        <w:bookmarkStart w:name="_bookmark77" w:id="100"/>
        <w:bookmarkEnd w:id="100"/>
        <w:r>
          <w:rPr>
            <w:color w:val="0080AC"/>
            <w:w w:val="115"/>
            <w:sz w:val="12"/>
          </w:rPr>
          <w:t>biobjectiv</w:t>
        </w:r>
        <w:r>
          <w:rPr>
            <w:color w:val="0080AC"/>
            <w:w w:val="115"/>
            <w:sz w:val="12"/>
          </w:rPr>
          <w:t>e mixed integer programming: The triangle splitting method. INFORMS J.</w:t>
        </w:r>
        <w:r>
          <w:rPr>
            <w:color w:val="0080AC"/>
            <w:spacing w:val="40"/>
            <w:w w:val="115"/>
            <w:sz w:val="12"/>
          </w:rPr>
          <w:t> </w:t>
        </w:r>
        <w:r>
          <w:rPr>
            <w:color w:val="0080AC"/>
            <w:w w:val="115"/>
            <w:sz w:val="12"/>
          </w:rPr>
          <w:t>Comput. 27 (4), 597–808.</w:t>
        </w:r>
      </w:hyperlink>
    </w:p>
    <w:p>
      <w:pPr>
        <w:spacing w:line="278" w:lineRule="auto" w:before="0"/>
        <w:ind w:left="397" w:right="39" w:hanging="239"/>
        <w:jc w:val="both"/>
        <w:rPr>
          <w:sz w:val="12"/>
        </w:rPr>
      </w:pPr>
      <w:bookmarkStart w:name="_bookmark78" w:id="101"/>
      <w:bookmarkEnd w:id="101"/>
      <w:r>
        <w:rPr/>
      </w:r>
      <w:hyperlink r:id="rId55">
        <w:r>
          <w:rPr>
            <w:color w:val="0080AC"/>
            <w:w w:val="115"/>
            <w:sz w:val="12"/>
          </w:rPr>
          <w:t>Boland, N., Charkhgard, H., Savelsbergh, M., 2016. The l-shape search method for triob-</w:t>
        </w:r>
        <w:r>
          <w:rPr>
            <w:color w:val="0080AC"/>
            <w:spacing w:val="40"/>
            <w:w w:val="115"/>
            <w:sz w:val="12"/>
          </w:rPr>
          <w:t> </w:t>
        </w:r>
        <w:bookmarkStart w:name="_bookmark79" w:id="102"/>
        <w:bookmarkEnd w:id="102"/>
        <w:r>
          <w:rPr>
            <w:color w:val="0080AC"/>
            <w:w w:val="115"/>
            <w:sz w:val="12"/>
          </w:rPr>
          <w:t>jective</w:t>
        </w:r>
        <w:r>
          <w:rPr>
            <w:color w:val="0080AC"/>
            <w:w w:val="115"/>
            <w:sz w:val="12"/>
          </w:rPr>
          <w:t> integer programming. Math. Program. Comput. 8 (2), 217–251.</w:t>
        </w:r>
      </w:hyperlink>
    </w:p>
    <w:p>
      <w:pPr>
        <w:spacing w:line="278" w:lineRule="auto" w:before="0"/>
        <w:ind w:left="397" w:right="41" w:hanging="240"/>
        <w:jc w:val="both"/>
        <w:rPr>
          <w:sz w:val="12"/>
        </w:rPr>
      </w:pPr>
      <w:bookmarkStart w:name="_bookmark80" w:id="103"/>
      <w:bookmarkEnd w:id="103"/>
      <w:r>
        <w:rPr/>
      </w:r>
      <w:hyperlink r:id="rId56">
        <w:r>
          <w:rPr>
            <w:color w:val="0080AC"/>
            <w:w w:val="115"/>
            <w:sz w:val="12"/>
          </w:rPr>
          <w:t>Bonnel,</w:t>
        </w:r>
        <w:r>
          <w:rPr>
            <w:color w:val="0080AC"/>
            <w:w w:val="115"/>
            <w:sz w:val="12"/>
          </w:rPr>
          <w:t> H.,</w:t>
        </w:r>
        <w:r>
          <w:rPr>
            <w:color w:val="0080AC"/>
            <w:w w:val="115"/>
            <w:sz w:val="12"/>
          </w:rPr>
          <w:t> Morgan,</w:t>
        </w:r>
        <w:r>
          <w:rPr>
            <w:color w:val="0080AC"/>
            <w:w w:val="115"/>
            <w:sz w:val="12"/>
          </w:rPr>
          <w:t> J.,</w:t>
        </w:r>
        <w:r>
          <w:rPr>
            <w:color w:val="0080AC"/>
            <w:w w:val="115"/>
            <w:sz w:val="12"/>
          </w:rPr>
          <w:t> 2006.</w:t>
        </w:r>
        <w:r>
          <w:rPr>
            <w:color w:val="0080AC"/>
            <w:w w:val="115"/>
            <w:sz w:val="12"/>
          </w:rPr>
          <w:t> Semivectorial</w:t>
        </w:r>
        <w:r>
          <w:rPr>
            <w:color w:val="0080AC"/>
            <w:w w:val="115"/>
            <w:sz w:val="12"/>
          </w:rPr>
          <w:t> bilevel</w:t>
        </w:r>
        <w:r>
          <w:rPr>
            <w:color w:val="0080AC"/>
            <w:w w:val="115"/>
            <w:sz w:val="12"/>
          </w:rPr>
          <w:t> optimization</w:t>
        </w:r>
        <w:r>
          <w:rPr>
            <w:color w:val="0080AC"/>
            <w:w w:val="115"/>
            <w:sz w:val="12"/>
          </w:rPr>
          <w:t> problem:</w:t>
        </w:r>
        <w:r>
          <w:rPr>
            <w:color w:val="0080AC"/>
            <w:w w:val="115"/>
            <w:sz w:val="12"/>
          </w:rPr>
          <w:t> Penalty</w:t>
        </w:r>
        <w:r>
          <w:rPr>
            <w:color w:val="0080AC"/>
            <w:w w:val="115"/>
            <w:sz w:val="12"/>
          </w:rPr>
          <w:t> ap-</w:t>
        </w:r>
        <w:r>
          <w:rPr>
            <w:color w:val="0080AC"/>
            <w:spacing w:val="40"/>
            <w:w w:val="115"/>
            <w:sz w:val="12"/>
          </w:rPr>
          <w:t> </w:t>
        </w:r>
        <w:r>
          <w:rPr>
            <w:color w:val="0080AC"/>
            <w:w w:val="115"/>
            <w:sz w:val="12"/>
          </w:rPr>
          <w:t>proach. J. Optim. Theory Appl. 131 (3), 365–382.</w:t>
        </w:r>
      </w:hyperlink>
    </w:p>
    <w:p>
      <w:pPr>
        <w:spacing w:line="278" w:lineRule="auto" w:before="0"/>
        <w:ind w:left="397" w:right="39" w:hanging="239"/>
        <w:jc w:val="both"/>
        <w:rPr>
          <w:sz w:val="12"/>
        </w:rPr>
      </w:pPr>
      <w:bookmarkStart w:name="_bookmark81" w:id="104"/>
      <w:bookmarkEnd w:id="104"/>
      <w:r>
        <w:rPr/>
      </w:r>
      <w:hyperlink r:id="rId57">
        <w:r>
          <w:rPr>
            <w:color w:val="0080AC"/>
            <w:w w:val="115"/>
            <w:sz w:val="12"/>
          </w:rPr>
          <w:t>Borndörfer,</w:t>
        </w:r>
        <w:r>
          <w:rPr>
            <w:color w:val="0080AC"/>
            <w:spacing w:val="-1"/>
            <w:w w:val="115"/>
            <w:sz w:val="12"/>
          </w:rPr>
          <w:t> </w:t>
        </w:r>
        <w:r>
          <w:rPr>
            <w:color w:val="0080AC"/>
            <w:w w:val="115"/>
            <w:sz w:val="12"/>
          </w:rPr>
          <w:t>R.,</w:t>
        </w:r>
        <w:r>
          <w:rPr>
            <w:color w:val="0080AC"/>
            <w:spacing w:val="-1"/>
            <w:w w:val="115"/>
            <w:sz w:val="12"/>
          </w:rPr>
          <w:t> </w:t>
        </w:r>
        <w:r>
          <w:rPr>
            <w:color w:val="0080AC"/>
            <w:w w:val="115"/>
            <w:sz w:val="12"/>
          </w:rPr>
          <w:t>Schenker,</w:t>
        </w:r>
        <w:r>
          <w:rPr>
            <w:color w:val="0080AC"/>
            <w:spacing w:val="-1"/>
            <w:w w:val="115"/>
            <w:sz w:val="12"/>
          </w:rPr>
          <w:t> </w:t>
        </w:r>
        <w:r>
          <w:rPr>
            <w:color w:val="0080AC"/>
            <w:w w:val="115"/>
            <w:sz w:val="12"/>
          </w:rPr>
          <w:t>S.,</w:t>
        </w:r>
        <w:r>
          <w:rPr>
            <w:color w:val="0080AC"/>
            <w:spacing w:val="-1"/>
            <w:w w:val="115"/>
            <w:sz w:val="12"/>
          </w:rPr>
          <w:t> </w:t>
        </w:r>
        <w:r>
          <w:rPr>
            <w:color w:val="0080AC"/>
            <w:w w:val="115"/>
            <w:sz w:val="12"/>
          </w:rPr>
          <w:t>Skutella,</w:t>
        </w:r>
        <w:r>
          <w:rPr>
            <w:color w:val="0080AC"/>
            <w:spacing w:val="-1"/>
            <w:w w:val="115"/>
            <w:sz w:val="12"/>
          </w:rPr>
          <w:t> </w:t>
        </w:r>
        <w:r>
          <w:rPr>
            <w:color w:val="0080AC"/>
            <w:w w:val="115"/>
            <w:sz w:val="12"/>
          </w:rPr>
          <w:t>M.,</w:t>
        </w:r>
        <w:r>
          <w:rPr>
            <w:color w:val="0080AC"/>
            <w:spacing w:val="-1"/>
            <w:w w:val="115"/>
            <w:sz w:val="12"/>
          </w:rPr>
          <w:t> </w:t>
        </w:r>
        <w:r>
          <w:rPr>
            <w:color w:val="0080AC"/>
            <w:w w:val="115"/>
            <w:sz w:val="12"/>
          </w:rPr>
          <w:t>Strunk,</w:t>
        </w:r>
        <w:r>
          <w:rPr>
            <w:color w:val="0080AC"/>
            <w:spacing w:val="-1"/>
            <w:w w:val="115"/>
            <w:sz w:val="12"/>
          </w:rPr>
          <w:t> </w:t>
        </w:r>
        <w:r>
          <w:rPr>
            <w:color w:val="0080AC"/>
            <w:w w:val="115"/>
            <w:sz w:val="12"/>
          </w:rPr>
          <w:t>T.,</w:t>
        </w:r>
        <w:r>
          <w:rPr>
            <w:color w:val="0080AC"/>
            <w:spacing w:val="-1"/>
            <w:w w:val="115"/>
            <w:sz w:val="12"/>
          </w:rPr>
          <w:t> </w:t>
        </w:r>
        <w:r>
          <w:rPr>
            <w:color w:val="0080AC"/>
            <w:w w:val="115"/>
            <w:sz w:val="12"/>
          </w:rPr>
          <w:t>2016.</w:t>
        </w:r>
        <w:r>
          <w:rPr>
            <w:color w:val="0080AC"/>
            <w:spacing w:val="-1"/>
            <w:w w:val="115"/>
            <w:sz w:val="12"/>
          </w:rPr>
          <w:t> </w:t>
        </w:r>
        <w:r>
          <w:rPr>
            <w:color w:val="0080AC"/>
            <w:w w:val="115"/>
            <w:sz w:val="12"/>
          </w:rPr>
          <w:t>PolySCIP.</w:t>
        </w:r>
        <w:r>
          <w:rPr>
            <w:color w:val="0080AC"/>
            <w:spacing w:val="-1"/>
            <w:w w:val="115"/>
            <w:sz w:val="12"/>
          </w:rPr>
          <w:t> </w:t>
        </w:r>
        <w:r>
          <w:rPr>
            <w:color w:val="0080AC"/>
            <w:w w:val="115"/>
            <w:sz w:val="12"/>
          </w:rPr>
          <w:t>mathematical</w:t>
        </w:r>
        <w:r>
          <w:rPr>
            <w:color w:val="0080AC"/>
            <w:spacing w:val="-1"/>
            <w:w w:val="115"/>
            <w:sz w:val="12"/>
          </w:rPr>
          <w:t> </w:t>
        </w:r>
        <w:r>
          <w:rPr>
            <w:color w:val="0080AC"/>
            <w:w w:val="115"/>
            <w:sz w:val="12"/>
          </w:rPr>
          <w:t>soft-</w:t>
        </w:r>
        <w:r>
          <w:rPr>
            <w:color w:val="0080AC"/>
            <w:spacing w:val="40"/>
            <w:w w:val="115"/>
            <w:sz w:val="12"/>
          </w:rPr>
          <w:t> </w:t>
        </w:r>
        <w:bookmarkStart w:name="_bookmark82" w:id="105"/>
        <w:bookmarkEnd w:id="105"/>
        <w:r>
          <w:rPr>
            <w:color w:val="0080AC"/>
            <w:w w:val="115"/>
            <w:sz w:val="12"/>
          </w:rPr>
          <w:t>ware.</w:t>
        </w:r>
        <w:r>
          <w:rPr>
            <w:color w:val="0080AC"/>
            <w:spacing w:val="-3"/>
            <w:w w:val="115"/>
            <w:sz w:val="12"/>
          </w:rPr>
          <w:t> </w:t>
        </w:r>
        <w:r>
          <w:rPr>
            <w:color w:val="0080AC"/>
            <w:w w:val="115"/>
            <w:sz w:val="12"/>
          </w:rPr>
          <w:t>In:</w:t>
        </w:r>
        <w:r>
          <w:rPr>
            <w:color w:val="0080AC"/>
            <w:spacing w:val="-3"/>
            <w:w w:val="115"/>
            <w:sz w:val="12"/>
          </w:rPr>
          <w:t> </w:t>
        </w:r>
        <w:r>
          <w:rPr>
            <w:color w:val="0080AC"/>
            <w:w w:val="115"/>
            <w:sz w:val="12"/>
          </w:rPr>
          <w:t>Greuel,</w:t>
        </w:r>
        <w:r>
          <w:rPr>
            <w:color w:val="0080AC"/>
            <w:spacing w:val="-3"/>
            <w:w w:val="115"/>
            <w:sz w:val="12"/>
          </w:rPr>
          <w:t> </w:t>
        </w:r>
        <w:r>
          <w:rPr>
            <w:color w:val="0080AC"/>
            <w:w w:val="115"/>
            <w:sz w:val="12"/>
          </w:rPr>
          <w:t>G.-M.,</w:t>
        </w:r>
        <w:r>
          <w:rPr>
            <w:color w:val="0080AC"/>
            <w:spacing w:val="-3"/>
            <w:w w:val="115"/>
            <w:sz w:val="12"/>
          </w:rPr>
          <w:t> </w:t>
        </w:r>
        <w:r>
          <w:rPr>
            <w:color w:val="0080AC"/>
            <w:w w:val="115"/>
            <w:sz w:val="12"/>
          </w:rPr>
          <w:t>Koch,</w:t>
        </w:r>
        <w:r>
          <w:rPr>
            <w:color w:val="0080AC"/>
            <w:spacing w:val="-3"/>
            <w:w w:val="115"/>
            <w:sz w:val="12"/>
          </w:rPr>
          <w:t> </w:t>
        </w:r>
        <w:r>
          <w:rPr>
            <w:color w:val="0080AC"/>
            <w:w w:val="115"/>
            <w:sz w:val="12"/>
          </w:rPr>
          <w:t>T.,</w:t>
        </w:r>
        <w:r>
          <w:rPr>
            <w:color w:val="0080AC"/>
            <w:spacing w:val="-3"/>
            <w:w w:val="115"/>
            <w:sz w:val="12"/>
          </w:rPr>
          <w:t> </w:t>
        </w:r>
        <w:r>
          <w:rPr>
            <w:color w:val="0080AC"/>
            <w:w w:val="115"/>
            <w:sz w:val="12"/>
          </w:rPr>
          <w:t>Paule,</w:t>
        </w:r>
        <w:r>
          <w:rPr>
            <w:color w:val="0080AC"/>
            <w:spacing w:val="-3"/>
            <w:w w:val="115"/>
            <w:sz w:val="12"/>
          </w:rPr>
          <w:t> </w:t>
        </w:r>
        <w:r>
          <w:rPr>
            <w:color w:val="0080AC"/>
            <w:w w:val="115"/>
            <w:sz w:val="12"/>
          </w:rPr>
          <w:t>P.,</w:t>
        </w:r>
        <w:r>
          <w:rPr>
            <w:color w:val="0080AC"/>
            <w:spacing w:val="-3"/>
            <w:w w:val="115"/>
            <w:sz w:val="12"/>
          </w:rPr>
          <w:t> </w:t>
        </w:r>
        <w:r>
          <w:rPr>
            <w:color w:val="0080AC"/>
            <w:w w:val="115"/>
            <w:sz w:val="12"/>
          </w:rPr>
          <w:t>Sommese,</w:t>
        </w:r>
        <w:r>
          <w:rPr>
            <w:color w:val="0080AC"/>
            <w:spacing w:val="-3"/>
            <w:w w:val="115"/>
            <w:sz w:val="12"/>
          </w:rPr>
          <w:t> </w:t>
        </w:r>
        <w:r>
          <w:rPr>
            <w:color w:val="0080AC"/>
            <w:w w:val="115"/>
            <w:sz w:val="12"/>
          </w:rPr>
          <w:t>A.</w:t>
        </w:r>
        <w:r>
          <w:rPr>
            <w:color w:val="0080AC"/>
            <w:spacing w:val="-3"/>
            <w:w w:val="115"/>
            <w:sz w:val="12"/>
          </w:rPr>
          <w:t> </w:t>
        </w:r>
        <w:r>
          <w:rPr>
            <w:color w:val="0080AC"/>
            <w:w w:val="115"/>
            <w:sz w:val="12"/>
          </w:rPr>
          <w:t>(Eds.),</w:t>
        </w:r>
        <w:r>
          <w:rPr>
            <w:color w:val="0080AC"/>
            <w:spacing w:val="-3"/>
            <w:w w:val="115"/>
            <w:sz w:val="12"/>
          </w:rPr>
          <w:t> </w:t>
        </w:r>
        <w:r>
          <w:rPr>
            <w:color w:val="0080AC"/>
            <w:w w:val="115"/>
            <w:sz w:val="12"/>
          </w:rPr>
          <w:t>roceedings</w:t>
        </w:r>
        <w:r>
          <w:rPr>
            <w:color w:val="0080AC"/>
            <w:spacing w:val="-3"/>
            <w:w w:val="115"/>
            <w:sz w:val="12"/>
          </w:rPr>
          <w:t> </w:t>
        </w:r>
        <w:r>
          <w:rPr>
            <w:color w:val="0080AC"/>
            <w:w w:val="115"/>
            <w:sz w:val="12"/>
          </w:rPr>
          <w:t>of</w:t>
        </w:r>
        <w:r>
          <w:rPr>
            <w:color w:val="0080AC"/>
            <w:spacing w:val="-3"/>
            <w:w w:val="115"/>
            <w:sz w:val="12"/>
          </w:rPr>
          <w:t> </w:t>
        </w:r>
        <w:r>
          <w:rPr>
            <w:color w:val="0080AC"/>
            <w:w w:val="115"/>
            <w:sz w:val="12"/>
          </w:rPr>
          <w:t>ICMS</w:t>
        </w:r>
        <w:r>
          <w:rPr>
            <w:color w:val="0080AC"/>
            <w:spacing w:val="40"/>
            <w:w w:val="115"/>
            <w:sz w:val="12"/>
          </w:rPr>
          <w:t> </w:t>
        </w:r>
        <w:r>
          <w:rPr>
            <w:color w:val="0080AC"/>
            <w:w w:val="115"/>
            <w:sz w:val="12"/>
          </w:rPr>
          <w:t>2016, Vol. 9725, pp. 259–264</w:t>
        </w:r>
        <w:r>
          <w:rPr>
            <w:w w:val="115"/>
            <w:sz w:val="12"/>
          </w:rPr>
          <w:t>.</w:t>
        </w:r>
      </w:hyperlink>
      <w:r>
        <w:rPr>
          <w:w w:val="115"/>
          <w:sz w:val="12"/>
        </w:rPr>
        <w:t> </w:t>
      </w:r>
      <w:hyperlink r:id="rId57">
        <w:r>
          <w:rPr>
            <w:color w:val="0080AC"/>
            <w:w w:val="115"/>
            <w:sz w:val="12"/>
          </w:rPr>
          <w:t>Lecture Notes in Computer Science</w:t>
        </w:r>
      </w:hyperlink>
    </w:p>
    <w:p>
      <w:pPr>
        <w:spacing w:line="136" w:lineRule="exact" w:before="0"/>
        <w:ind w:left="158" w:right="0" w:firstLine="0"/>
        <w:jc w:val="both"/>
        <w:rPr>
          <w:sz w:val="12"/>
        </w:rPr>
      </w:pPr>
      <w:bookmarkStart w:name="_bookmark83" w:id="106"/>
      <w:bookmarkEnd w:id="106"/>
      <w:r>
        <w:rPr/>
      </w:r>
      <w:bookmarkStart w:name="_bookmark84" w:id="107"/>
      <w:bookmarkEnd w:id="107"/>
      <w:r>
        <w:rPr/>
      </w:r>
      <w:hyperlink r:id="rId58">
        <w:r>
          <w:rPr>
            <w:color w:val="0080AC"/>
            <w:w w:val="115"/>
            <w:sz w:val="12"/>
          </w:rPr>
          <w:t>Botte,</w:t>
        </w:r>
        <w:r>
          <w:rPr>
            <w:color w:val="0080AC"/>
            <w:spacing w:val="-6"/>
            <w:w w:val="115"/>
            <w:sz w:val="12"/>
          </w:rPr>
          <w:t> </w:t>
        </w:r>
        <w:r>
          <w:rPr>
            <w:color w:val="0080AC"/>
            <w:w w:val="115"/>
            <w:sz w:val="12"/>
          </w:rPr>
          <w:t>M.,</w:t>
        </w:r>
        <w:r>
          <w:rPr>
            <w:color w:val="0080AC"/>
            <w:spacing w:val="-5"/>
            <w:w w:val="115"/>
            <w:sz w:val="12"/>
          </w:rPr>
          <w:t> </w:t>
        </w:r>
        <w:r>
          <w:rPr>
            <w:color w:val="0080AC"/>
            <w:w w:val="115"/>
            <w:sz w:val="12"/>
          </w:rPr>
          <w:t>Schöbel,</w:t>
        </w:r>
        <w:r>
          <w:rPr>
            <w:color w:val="0080AC"/>
            <w:spacing w:val="-6"/>
            <w:w w:val="115"/>
            <w:sz w:val="12"/>
          </w:rPr>
          <w:t> </w:t>
        </w:r>
        <w:r>
          <w:rPr>
            <w:color w:val="0080AC"/>
            <w:w w:val="115"/>
            <w:sz w:val="12"/>
          </w:rPr>
          <w:t>A.,</w:t>
        </w:r>
        <w:r>
          <w:rPr>
            <w:color w:val="0080AC"/>
            <w:spacing w:val="-5"/>
            <w:w w:val="115"/>
            <w:sz w:val="12"/>
          </w:rPr>
          <w:t> </w:t>
        </w:r>
        <w:r>
          <w:rPr>
            <w:color w:val="0080AC"/>
            <w:w w:val="115"/>
            <w:sz w:val="12"/>
          </w:rPr>
          <w:t>2019.</w:t>
        </w:r>
        <w:r>
          <w:rPr>
            <w:color w:val="0080AC"/>
            <w:spacing w:val="-6"/>
            <w:w w:val="115"/>
            <w:sz w:val="12"/>
          </w:rPr>
          <w:t> </w:t>
        </w:r>
        <w:r>
          <w:rPr>
            <w:color w:val="0080AC"/>
            <w:w w:val="115"/>
            <w:sz w:val="12"/>
          </w:rPr>
          <w:t>Dominance</w:t>
        </w:r>
        <w:r>
          <w:rPr>
            <w:color w:val="0080AC"/>
            <w:spacing w:val="-5"/>
            <w:w w:val="115"/>
            <w:sz w:val="12"/>
          </w:rPr>
          <w:t> </w:t>
        </w:r>
        <w:r>
          <w:rPr>
            <w:color w:val="0080AC"/>
            <w:w w:val="115"/>
            <w:sz w:val="12"/>
          </w:rPr>
          <w:t>for</w:t>
        </w:r>
        <w:r>
          <w:rPr>
            <w:color w:val="0080AC"/>
            <w:spacing w:val="-4"/>
            <w:w w:val="115"/>
            <w:sz w:val="12"/>
          </w:rPr>
          <w:t> </w:t>
        </w:r>
        <w:r>
          <w:rPr>
            <w:color w:val="0080AC"/>
            <w:w w:val="115"/>
            <w:sz w:val="12"/>
          </w:rPr>
          <w:t>multi-objective</w:t>
        </w:r>
        <w:r>
          <w:rPr>
            <w:color w:val="0080AC"/>
            <w:spacing w:val="-5"/>
            <w:w w:val="115"/>
            <w:sz w:val="12"/>
          </w:rPr>
          <w:t> </w:t>
        </w:r>
        <w:r>
          <w:rPr>
            <w:color w:val="0080AC"/>
            <w:w w:val="115"/>
            <w:sz w:val="12"/>
          </w:rPr>
          <w:t>robust</w:t>
        </w:r>
        <w:r>
          <w:rPr>
            <w:color w:val="0080AC"/>
            <w:spacing w:val="-5"/>
            <w:w w:val="115"/>
            <w:sz w:val="12"/>
          </w:rPr>
          <w:t> </w:t>
        </w:r>
        <w:r>
          <w:rPr>
            <w:color w:val="0080AC"/>
            <w:w w:val="115"/>
            <w:sz w:val="12"/>
          </w:rPr>
          <w:t>optimization</w:t>
        </w:r>
        <w:r>
          <w:rPr>
            <w:color w:val="0080AC"/>
            <w:spacing w:val="-6"/>
            <w:w w:val="115"/>
            <w:sz w:val="12"/>
          </w:rPr>
          <w:t> </w:t>
        </w:r>
        <w:r>
          <w:rPr>
            <w:color w:val="0080AC"/>
            <w:spacing w:val="-2"/>
            <w:w w:val="115"/>
            <w:sz w:val="12"/>
          </w:rPr>
          <w:t>concepts.</w:t>
        </w:r>
      </w:hyperlink>
    </w:p>
    <w:p>
      <w:pPr>
        <w:spacing w:before="15"/>
        <w:ind w:left="397" w:right="0" w:firstLine="0"/>
        <w:jc w:val="both"/>
        <w:rPr>
          <w:sz w:val="12"/>
        </w:rPr>
      </w:pPr>
      <w:hyperlink r:id="rId58">
        <w:r>
          <w:rPr>
            <w:color w:val="0080AC"/>
            <w:w w:val="115"/>
            <w:sz w:val="12"/>
          </w:rPr>
          <w:t>Eur.</w:t>
        </w:r>
        <w:r>
          <w:rPr>
            <w:color w:val="0080AC"/>
            <w:spacing w:val="3"/>
            <w:w w:val="115"/>
            <w:sz w:val="12"/>
          </w:rPr>
          <w:t> </w:t>
        </w:r>
        <w:r>
          <w:rPr>
            <w:color w:val="0080AC"/>
            <w:w w:val="115"/>
            <w:sz w:val="12"/>
          </w:rPr>
          <w:t>J.</w:t>
        </w:r>
        <w:r>
          <w:rPr>
            <w:color w:val="0080AC"/>
            <w:spacing w:val="4"/>
            <w:w w:val="115"/>
            <w:sz w:val="12"/>
          </w:rPr>
          <w:t> </w:t>
        </w:r>
        <w:r>
          <w:rPr>
            <w:color w:val="0080AC"/>
            <w:w w:val="115"/>
            <w:sz w:val="12"/>
          </w:rPr>
          <w:t>Oper.</w:t>
        </w:r>
        <w:r>
          <w:rPr>
            <w:color w:val="0080AC"/>
            <w:spacing w:val="4"/>
            <w:w w:val="115"/>
            <w:sz w:val="12"/>
          </w:rPr>
          <w:t> </w:t>
        </w:r>
        <w:r>
          <w:rPr>
            <w:color w:val="0080AC"/>
            <w:w w:val="115"/>
            <w:sz w:val="12"/>
          </w:rPr>
          <w:t>Res.</w:t>
        </w:r>
        <w:r>
          <w:rPr>
            <w:color w:val="0080AC"/>
            <w:spacing w:val="4"/>
            <w:w w:val="115"/>
            <w:sz w:val="12"/>
          </w:rPr>
          <w:t> </w:t>
        </w:r>
        <w:r>
          <w:rPr>
            <w:color w:val="0080AC"/>
            <w:w w:val="115"/>
            <w:sz w:val="12"/>
          </w:rPr>
          <w:t>273</w:t>
        </w:r>
        <w:r>
          <w:rPr>
            <w:color w:val="0080AC"/>
            <w:spacing w:val="4"/>
            <w:w w:val="115"/>
            <w:sz w:val="12"/>
          </w:rPr>
          <w:t> </w:t>
        </w:r>
        <w:r>
          <w:rPr>
            <w:color w:val="0080AC"/>
            <w:w w:val="115"/>
            <w:sz w:val="12"/>
          </w:rPr>
          <w:t>(2),</w:t>
        </w:r>
        <w:r>
          <w:rPr>
            <w:color w:val="0080AC"/>
            <w:spacing w:val="4"/>
            <w:w w:val="115"/>
            <w:sz w:val="12"/>
          </w:rPr>
          <w:t> </w:t>
        </w:r>
        <w:r>
          <w:rPr>
            <w:color w:val="0080AC"/>
            <w:spacing w:val="-2"/>
            <w:w w:val="115"/>
            <w:sz w:val="12"/>
          </w:rPr>
          <w:t>430–440.</w:t>
        </w:r>
      </w:hyperlink>
    </w:p>
    <w:p>
      <w:pPr>
        <w:spacing w:line="278" w:lineRule="auto" w:before="21"/>
        <w:ind w:left="397" w:right="39" w:hanging="239"/>
        <w:jc w:val="both"/>
        <w:rPr>
          <w:sz w:val="12"/>
        </w:rPr>
      </w:pPr>
      <w:bookmarkStart w:name="_bookmark85" w:id="108"/>
      <w:bookmarkEnd w:id="108"/>
      <w:r>
        <w:rPr/>
      </w:r>
      <w:hyperlink r:id="rId59">
        <w:r>
          <w:rPr>
            <w:color w:val="0080AC"/>
            <w:w w:val="115"/>
            <w:sz w:val="12"/>
          </w:rPr>
          <w:t>Bouza,</w:t>
        </w:r>
        <w:r>
          <w:rPr>
            <w:color w:val="0080AC"/>
            <w:spacing w:val="-2"/>
            <w:w w:val="115"/>
            <w:sz w:val="12"/>
          </w:rPr>
          <w:t> </w:t>
        </w:r>
        <w:r>
          <w:rPr>
            <w:color w:val="0080AC"/>
            <w:w w:val="115"/>
            <w:sz w:val="12"/>
          </w:rPr>
          <w:t>G.,</w:t>
        </w:r>
        <w:r>
          <w:rPr>
            <w:color w:val="0080AC"/>
            <w:spacing w:val="-2"/>
            <w:w w:val="115"/>
            <w:sz w:val="12"/>
          </w:rPr>
          <w:t> </w:t>
        </w:r>
        <w:r>
          <w:rPr>
            <w:color w:val="0080AC"/>
            <w:w w:val="115"/>
            <w:sz w:val="12"/>
          </w:rPr>
          <w:t>Quintana,</w:t>
        </w:r>
        <w:r>
          <w:rPr>
            <w:color w:val="0080AC"/>
            <w:spacing w:val="-2"/>
            <w:w w:val="115"/>
            <w:sz w:val="12"/>
          </w:rPr>
          <w:t> </w:t>
        </w:r>
        <w:r>
          <w:rPr>
            <w:color w:val="0080AC"/>
            <w:w w:val="115"/>
            <w:sz w:val="12"/>
          </w:rPr>
          <w:t>E.,</w:t>
        </w:r>
        <w:r>
          <w:rPr>
            <w:color w:val="0080AC"/>
            <w:spacing w:val="-2"/>
            <w:w w:val="115"/>
            <w:sz w:val="12"/>
          </w:rPr>
          <w:t> </w:t>
        </w:r>
        <w:r>
          <w:rPr>
            <w:color w:val="0080AC"/>
            <w:w w:val="115"/>
            <w:sz w:val="12"/>
          </w:rPr>
          <w:t>Tammer,</w:t>
        </w:r>
        <w:r>
          <w:rPr>
            <w:color w:val="0080AC"/>
            <w:spacing w:val="-2"/>
            <w:w w:val="115"/>
            <w:sz w:val="12"/>
          </w:rPr>
          <w:t> </w:t>
        </w:r>
        <w:r>
          <w:rPr>
            <w:color w:val="0080AC"/>
            <w:w w:val="115"/>
            <w:sz w:val="12"/>
          </w:rPr>
          <w:t>C.,</w:t>
        </w:r>
        <w:r>
          <w:rPr>
            <w:color w:val="0080AC"/>
            <w:spacing w:val="-2"/>
            <w:w w:val="115"/>
            <w:sz w:val="12"/>
          </w:rPr>
          <w:t> </w:t>
        </w:r>
        <w:r>
          <w:rPr>
            <w:color w:val="0080AC"/>
            <w:w w:val="115"/>
            <w:sz w:val="12"/>
          </w:rPr>
          <w:t>2019.</w:t>
        </w:r>
        <w:r>
          <w:rPr>
            <w:color w:val="0080AC"/>
            <w:spacing w:val="-2"/>
            <w:w w:val="115"/>
            <w:sz w:val="12"/>
          </w:rPr>
          <w:t> </w:t>
        </w:r>
        <w:r>
          <w:rPr>
            <w:color w:val="0080AC"/>
            <w:w w:val="115"/>
            <w:sz w:val="12"/>
          </w:rPr>
          <w:t>A</w:t>
        </w:r>
        <w:r>
          <w:rPr>
            <w:color w:val="0080AC"/>
            <w:spacing w:val="-2"/>
            <w:w w:val="115"/>
            <w:sz w:val="12"/>
          </w:rPr>
          <w:t> </w:t>
        </w:r>
        <w:r>
          <w:rPr>
            <w:color w:val="0080AC"/>
            <w:w w:val="115"/>
            <w:sz w:val="12"/>
          </w:rPr>
          <w:t>unified</w:t>
        </w:r>
        <w:r>
          <w:rPr>
            <w:color w:val="0080AC"/>
            <w:spacing w:val="-2"/>
            <w:w w:val="115"/>
            <w:sz w:val="12"/>
          </w:rPr>
          <w:t> </w:t>
        </w:r>
        <w:r>
          <w:rPr>
            <w:color w:val="0080AC"/>
            <w:w w:val="115"/>
            <w:sz w:val="12"/>
          </w:rPr>
          <w:t>characterization</w:t>
        </w:r>
        <w:r>
          <w:rPr>
            <w:color w:val="0080AC"/>
            <w:spacing w:val="-2"/>
            <w:w w:val="115"/>
            <w:sz w:val="12"/>
          </w:rPr>
          <w:t> </w:t>
        </w:r>
        <w:r>
          <w:rPr>
            <w:color w:val="0080AC"/>
            <w:w w:val="115"/>
            <w:sz w:val="12"/>
          </w:rPr>
          <w:t>of</w:t>
        </w:r>
        <w:r>
          <w:rPr>
            <w:color w:val="0080AC"/>
            <w:spacing w:val="-2"/>
            <w:w w:val="115"/>
            <w:sz w:val="12"/>
          </w:rPr>
          <w:t> </w:t>
        </w:r>
        <w:r>
          <w:rPr>
            <w:color w:val="0080AC"/>
            <w:w w:val="115"/>
            <w:sz w:val="12"/>
          </w:rPr>
          <w:t>nonlinear</w:t>
        </w:r>
        <w:r>
          <w:rPr>
            <w:color w:val="0080AC"/>
            <w:spacing w:val="-2"/>
            <w:w w:val="115"/>
            <w:sz w:val="12"/>
          </w:rPr>
          <w:t> </w:t>
        </w:r>
        <w:r>
          <w:rPr>
            <w:color w:val="0080AC"/>
            <w:w w:val="115"/>
            <w:sz w:val="12"/>
          </w:rPr>
          <w:t>scalar-</w:t>
        </w:r>
        <w:r>
          <w:rPr>
            <w:color w:val="0080AC"/>
            <w:spacing w:val="40"/>
            <w:w w:val="120"/>
            <w:sz w:val="12"/>
          </w:rPr>
          <w:t> </w:t>
        </w:r>
        <w:bookmarkStart w:name="_bookmark86" w:id="109"/>
        <w:bookmarkEnd w:id="109"/>
        <w:r>
          <w:rPr>
            <w:color w:val="0080AC"/>
            <w:w w:val="120"/>
            <w:sz w:val="12"/>
          </w:rPr>
          <w:t>izing</w:t>
        </w:r>
        <w:r>
          <w:rPr>
            <w:color w:val="0080AC"/>
            <w:w w:val="120"/>
            <w:sz w:val="12"/>
          </w:rPr>
          <w:t> functionals in optimization. Vietnam Journal of Mathematics 47, 683–713.</w:t>
        </w:r>
      </w:hyperlink>
    </w:p>
    <w:p>
      <w:pPr>
        <w:spacing w:line="278" w:lineRule="auto" w:before="0"/>
        <w:ind w:left="397" w:right="39" w:hanging="240"/>
        <w:jc w:val="both"/>
        <w:rPr>
          <w:sz w:val="12"/>
        </w:rPr>
      </w:pPr>
      <w:bookmarkStart w:name="_bookmark87" w:id="110"/>
      <w:bookmarkEnd w:id="110"/>
      <w:r>
        <w:rPr/>
      </w:r>
      <w:hyperlink r:id="rId60">
        <w:r>
          <w:rPr>
            <w:color w:val="0080AC"/>
            <w:w w:val="115"/>
            <w:sz w:val="12"/>
          </w:rPr>
          <w:t>Branke,</w:t>
        </w:r>
        <w:r>
          <w:rPr>
            <w:color w:val="0080AC"/>
            <w:spacing w:val="-6"/>
            <w:w w:val="115"/>
            <w:sz w:val="12"/>
          </w:rPr>
          <w:t> </w:t>
        </w:r>
        <w:r>
          <w:rPr>
            <w:color w:val="0080AC"/>
            <w:w w:val="115"/>
            <w:sz w:val="12"/>
          </w:rPr>
          <w:t>J.,</w:t>
        </w:r>
        <w:r>
          <w:rPr>
            <w:color w:val="0080AC"/>
            <w:spacing w:val="-6"/>
            <w:w w:val="115"/>
            <w:sz w:val="12"/>
          </w:rPr>
          <w:t> </w:t>
        </w:r>
        <w:r>
          <w:rPr>
            <w:color w:val="0080AC"/>
            <w:w w:val="115"/>
            <w:sz w:val="12"/>
          </w:rPr>
          <w:t>Deb,</w:t>
        </w:r>
        <w:r>
          <w:rPr>
            <w:color w:val="0080AC"/>
            <w:spacing w:val="-6"/>
            <w:w w:val="115"/>
            <w:sz w:val="12"/>
          </w:rPr>
          <w:t> </w:t>
        </w:r>
        <w:r>
          <w:rPr>
            <w:color w:val="0080AC"/>
            <w:w w:val="115"/>
            <w:sz w:val="12"/>
          </w:rPr>
          <w:t>K.,</w:t>
        </w:r>
        <w:r>
          <w:rPr>
            <w:color w:val="0080AC"/>
            <w:spacing w:val="-5"/>
            <w:w w:val="115"/>
            <w:sz w:val="12"/>
          </w:rPr>
          <w:t> </w:t>
        </w:r>
        <w:r>
          <w:rPr>
            <w:color w:val="0080AC"/>
            <w:w w:val="115"/>
            <w:sz w:val="12"/>
          </w:rPr>
          <w:t>Miettinen,</w:t>
        </w:r>
        <w:r>
          <w:rPr>
            <w:color w:val="0080AC"/>
            <w:spacing w:val="-6"/>
            <w:w w:val="115"/>
            <w:sz w:val="12"/>
          </w:rPr>
          <w:t> </w:t>
        </w:r>
        <w:r>
          <w:rPr>
            <w:color w:val="0080AC"/>
            <w:w w:val="115"/>
            <w:sz w:val="12"/>
          </w:rPr>
          <w:t>K.,</w:t>
        </w:r>
        <w:r>
          <w:rPr>
            <w:color w:val="0080AC"/>
            <w:spacing w:val="-6"/>
            <w:w w:val="115"/>
            <w:sz w:val="12"/>
          </w:rPr>
          <w:t> </w:t>
        </w:r>
        <w:r>
          <w:rPr>
            <w:color w:val="0080AC"/>
            <w:w w:val="115"/>
            <w:sz w:val="12"/>
          </w:rPr>
          <w:t>Slowinski,</w:t>
        </w:r>
        <w:r>
          <w:rPr>
            <w:color w:val="0080AC"/>
            <w:spacing w:val="-6"/>
            <w:w w:val="115"/>
            <w:sz w:val="12"/>
          </w:rPr>
          <w:t> </w:t>
        </w:r>
        <w:r>
          <w:rPr>
            <w:color w:val="0080AC"/>
            <w:w w:val="115"/>
            <w:sz w:val="12"/>
          </w:rPr>
          <w:t>R.,</w:t>
        </w:r>
        <w:r>
          <w:rPr>
            <w:color w:val="0080AC"/>
            <w:spacing w:val="-6"/>
            <w:w w:val="115"/>
            <w:sz w:val="12"/>
          </w:rPr>
          <w:t> </w:t>
        </w:r>
        <w:r>
          <w:rPr>
            <w:color w:val="0080AC"/>
            <w:w w:val="115"/>
            <w:sz w:val="12"/>
          </w:rPr>
          <w:t>2008.</w:t>
        </w:r>
        <w:r>
          <w:rPr>
            <w:color w:val="0080AC"/>
            <w:spacing w:val="-6"/>
            <w:w w:val="115"/>
            <w:sz w:val="12"/>
          </w:rPr>
          <w:t> </w:t>
        </w:r>
        <w:r>
          <w:rPr>
            <w:color w:val="0080AC"/>
            <w:w w:val="115"/>
            <w:sz w:val="12"/>
          </w:rPr>
          <w:t>Multiobjective</w:t>
        </w:r>
        <w:r>
          <w:rPr>
            <w:color w:val="0080AC"/>
            <w:spacing w:val="-5"/>
            <w:w w:val="115"/>
            <w:sz w:val="12"/>
          </w:rPr>
          <w:t> </w:t>
        </w:r>
        <w:r>
          <w:rPr>
            <w:color w:val="0080AC"/>
            <w:w w:val="115"/>
            <w:sz w:val="12"/>
          </w:rPr>
          <w:t>Optimization.</w:t>
        </w:r>
        <w:r>
          <w:rPr>
            <w:color w:val="0080AC"/>
            <w:spacing w:val="-6"/>
            <w:w w:val="115"/>
            <w:sz w:val="12"/>
          </w:rPr>
          <w:t> </w:t>
        </w:r>
        <w:r>
          <w:rPr>
            <w:color w:val="0080AC"/>
            <w:w w:val="115"/>
            <w:sz w:val="12"/>
          </w:rPr>
          <w:t>Inter-</w:t>
        </w:r>
        <w:r>
          <w:rPr>
            <w:color w:val="0080AC"/>
            <w:spacing w:val="40"/>
            <w:w w:val="115"/>
            <w:sz w:val="12"/>
          </w:rPr>
          <w:t> </w:t>
        </w:r>
        <w:bookmarkStart w:name="_bookmark88" w:id="111"/>
        <w:bookmarkEnd w:id="111"/>
        <w:r>
          <w:rPr>
            <w:color w:val="0080AC"/>
            <w:w w:val="115"/>
            <w:sz w:val="12"/>
          </w:rPr>
          <w:t>active</w:t>
        </w:r>
        <w:r>
          <w:rPr>
            <w:color w:val="0080AC"/>
            <w:w w:val="115"/>
            <w:sz w:val="12"/>
          </w:rPr>
          <w:t> and Evolutionary Approaches. Springer.</w:t>
        </w:r>
      </w:hyperlink>
    </w:p>
    <w:p>
      <w:pPr>
        <w:spacing w:line="278" w:lineRule="auto" w:before="0"/>
        <w:ind w:left="397" w:right="39" w:hanging="240"/>
        <w:jc w:val="both"/>
        <w:rPr>
          <w:sz w:val="12"/>
        </w:rPr>
      </w:pPr>
      <w:hyperlink r:id="rId61">
        <w:r>
          <w:rPr>
            <w:color w:val="0080AC"/>
            <w:w w:val="115"/>
            <w:sz w:val="12"/>
          </w:rPr>
          <w:t>Burachik, R.S., Kaya, C.Y., Rizvi, M.M., 2014. A new scalarization technique to approxi-</w:t>
        </w:r>
        <w:r>
          <w:rPr>
            <w:color w:val="0080AC"/>
            <w:spacing w:val="40"/>
            <w:w w:val="115"/>
            <w:sz w:val="12"/>
          </w:rPr>
          <w:t> </w:t>
        </w:r>
        <w:bookmarkStart w:name="_bookmark90" w:id="112"/>
        <w:bookmarkEnd w:id="112"/>
        <w:r>
          <w:rPr>
            <w:color w:val="0080AC"/>
            <w:w w:val="115"/>
            <w:sz w:val="12"/>
          </w:rPr>
          <w:t>mat</w:t>
        </w:r>
        <w:r>
          <w:rPr>
            <w:color w:val="0080AC"/>
            <w:w w:val="115"/>
            <w:sz w:val="12"/>
          </w:rPr>
          <w:t>e</w:t>
        </w:r>
        <w:r>
          <w:rPr>
            <w:color w:val="0080AC"/>
            <w:spacing w:val="-4"/>
            <w:w w:val="115"/>
            <w:sz w:val="12"/>
          </w:rPr>
          <w:t> </w:t>
        </w:r>
        <w:r>
          <w:rPr>
            <w:color w:val="0080AC"/>
            <w:w w:val="115"/>
            <w:sz w:val="12"/>
          </w:rPr>
          <w:t>pareto</w:t>
        </w:r>
        <w:r>
          <w:rPr>
            <w:color w:val="0080AC"/>
            <w:spacing w:val="-4"/>
            <w:w w:val="115"/>
            <w:sz w:val="12"/>
          </w:rPr>
          <w:t> </w:t>
        </w:r>
        <w:r>
          <w:rPr>
            <w:color w:val="0080AC"/>
            <w:w w:val="115"/>
            <w:sz w:val="12"/>
          </w:rPr>
          <w:t>fronts</w:t>
        </w:r>
        <w:r>
          <w:rPr>
            <w:color w:val="0080AC"/>
            <w:spacing w:val="-4"/>
            <w:w w:val="115"/>
            <w:sz w:val="12"/>
          </w:rPr>
          <w:t> </w:t>
        </w:r>
        <w:r>
          <w:rPr>
            <w:color w:val="0080AC"/>
            <w:w w:val="115"/>
            <w:sz w:val="12"/>
          </w:rPr>
          <w:t>of</w:t>
        </w:r>
        <w:r>
          <w:rPr>
            <w:color w:val="0080AC"/>
            <w:spacing w:val="-4"/>
            <w:w w:val="115"/>
            <w:sz w:val="12"/>
          </w:rPr>
          <w:t> </w:t>
        </w:r>
        <w:r>
          <w:rPr>
            <w:color w:val="0080AC"/>
            <w:w w:val="115"/>
            <w:sz w:val="12"/>
          </w:rPr>
          <w:t>problems</w:t>
        </w:r>
        <w:r>
          <w:rPr>
            <w:color w:val="0080AC"/>
            <w:spacing w:val="-4"/>
            <w:w w:val="115"/>
            <w:sz w:val="12"/>
          </w:rPr>
          <w:t> </w:t>
        </w:r>
        <w:r>
          <w:rPr>
            <w:color w:val="0080AC"/>
            <w:w w:val="115"/>
            <w:sz w:val="12"/>
          </w:rPr>
          <w:t>with</w:t>
        </w:r>
        <w:r>
          <w:rPr>
            <w:color w:val="0080AC"/>
            <w:spacing w:val="-4"/>
            <w:w w:val="115"/>
            <w:sz w:val="12"/>
          </w:rPr>
          <w:t> </w:t>
        </w:r>
        <w:r>
          <w:rPr>
            <w:color w:val="0080AC"/>
            <w:w w:val="115"/>
            <w:sz w:val="12"/>
          </w:rPr>
          <w:t>disconnected</w:t>
        </w:r>
        <w:r>
          <w:rPr>
            <w:color w:val="0080AC"/>
            <w:spacing w:val="-4"/>
            <w:w w:val="115"/>
            <w:sz w:val="12"/>
          </w:rPr>
          <w:t> </w:t>
        </w:r>
        <w:r>
          <w:rPr>
            <w:color w:val="0080AC"/>
            <w:w w:val="115"/>
            <w:sz w:val="12"/>
          </w:rPr>
          <w:t>feasible</w:t>
        </w:r>
        <w:r>
          <w:rPr>
            <w:color w:val="0080AC"/>
            <w:spacing w:val="-4"/>
            <w:w w:val="115"/>
            <w:sz w:val="12"/>
          </w:rPr>
          <w:t> </w:t>
        </w:r>
        <w:r>
          <w:rPr>
            <w:color w:val="0080AC"/>
            <w:w w:val="115"/>
            <w:sz w:val="12"/>
          </w:rPr>
          <w:t>sets.</w:t>
        </w:r>
        <w:r>
          <w:rPr>
            <w:color w:val="0080AC"/>
            <w:spacing w:val="-4"/>
            <w:w w:val="115"/>
            <w:sz w:val="12"/>
          </w:rPr>
          <w:t> </w:t>
        </w:r>
        <w:r>
          <w:rPr>
            <w:color w:val="0080AC"/>
            <w:w w:val="115"/>
            <w:sz w:val="12"/>
          </w:rPr>
          <w:t>J.</w:t>
        </w:r>
        <w:r>
          <w:rPr>
            <w:color w:val="0080AC"/>
            <w:spacing w:val="-4"/>
            <w:w w:val="115"/>
            <w:sz w:val="12"/>
          </w:rPr>
          <w:t> </w:t>
        </w:r>
        <w:r>
          <w:rPr>
            <w:color w:val="0080AC"/>
            <w:w w:val="115"/>
            <w:sz w:val="12"/>
          </w:rPr>
          <w:t>Optim.</w:t>
        </w:r>
        <w:r>
          <w:rPr>
            <w:color w:val="0080AC"/>
            <w:spacing w:val="-5"/>
            <w:w w:val="115"/>
            <w:sz w:val="12"/>
          </w:rPr>
          <w:t> </w:t>
        </w:r>
        <w:r>
          <w:rPr>
            <w:color w:val="0080AC"/>
            <w:w w:val="115"/>
            <w:sz w:val="12"/>
          </w:rPr>
          <w:t>Theory</w:t>
        </w:r>
        <w:r>
          <w:rPr>
            <w:color w:val="0080AC"/>
            <w:spacing w:val="-4"/>
            <w:w w:val="115"/>
            <w:sz w:val="12"/>
          </w:rPr>
          <w:t> </w:t>
        </w:r>
        <w:r>
          <w:rPr>
            <w:color w:val="0080AC"/>
            <w:w w:val="115"/>
            <w:sz w:val="12"/>
          </w:rPr>
          <w:t>Appl.</w:t>
        </w:r>
        <w:r>
          <w:rPr>
            <w:color w:val="0080AC"/>
            <w:spacing w:val="40"/>
            <w:w w:val="115"/>
            <w:sz w:val="12"/>
          </w:rPr>
          <w:t> </w:t>
        </w:r>
        <w:bookmarkStart w:name="_bookmark89" w:id="113"/>
        <w:bookmarkEnd w:id="113"/>
        <w:r>
          <w:rPr>
            <w:color w:val="0080AC"/>
            <w:w w:val="115"/>
            <w:sz w:val="12"/>
          </w:rPr>
          <w:t>162</w:t>
        </w:r>
        <w:r>
          <w:rPr>
            <w:color w:val="0080AC"/>
            <w:w w:val="115"/>
            <w:sz w:val="12"/>
          </w:rPr>
          <w:t> (2), 428–446.</w:t>
        </w:r>
      </w:hyperlink>
    </w:p>
    <w:p>
      <w:pPr>
        <w:spacing w:line="278" w:lineRule="auto" w:before="0"/>
        <w:ind w:left="397" w:right="39" w:hanging="240"/>
        <w:jc w:val="both"/>
        <w:rPr>
          <w:sz w:val="12"/>
        </w:rPr>
      </w:pPr>
      <w:bookmarkStart w:name="_bookmark91" w:id="114"/>
      <w:bookmarkEnd w:id="114"/>
      <w:r>
        <w:rPr/>
      </w:r>
      <w:hyperlink r:id="rId62">
        <w:r>
          <w:rPr>
            <w:color w:val="0080AC"/>
            <w:w w:val="115"/>
            <w:sz w:val="12"/>
          </w:rPr>
          <w:t>Burachik,</w:t>
        </w:r>
        <w:r>
          <w:rPr>
            <w:color w:val="0080AC"/>
            <w:w w:val="115"/>
            <w:sz w:val="12"/>
          </w:rPr>
          <w:t> R.S.,</w:t>
        </w:r>
        <w:r>
          <w:rPr>
            <w:color w:val="0080AC"/>
            <w:w w:val="115"/>
            <w:sz w:val="12"/>
          </w:rPr>
          <w:t> Kaya,</w:t>
        </w:r>
        <w:r>
          <w:rPr>
            <w:color w:val="0080AC"/>
            <w:w w:val="115"/>
            <w:sz w:val="12"/>
          </w:rPr>
          <w:t> C.Y.,</w:t>
        </w:r>
        <w:r>
          <w:rPr>
            <w:color w:val="0080AC"/>
            <w:w w:val="115"/>
            <w:sz w:val="12"/>
          </w:rPr>
          <w:t> Rizvi,</w:t>
        </w:r>
        <w:r>
          <w:rPr>
            <w:color w:val="0080AC"/>
            <w:w w:val="115"/>
            <w:sz w:val="12"/>
          </w:rPr>
          <w:t> M.M.,</w:t>
        </w:r>
        <w:r>
          <w:rPr>
            <w:color w:val="0080AC"/>
            <w:w w:val="115"/>
            <w:sz w:val="12"/>
          </w:rPr>
          <w:t> 2017.</w:t>
        </w:r>
        <w:r>
          <w:rPr>
            <w:color w:val="0080AC"/>
            <w:w w:val="115"/>
            <w:sz w:val="12"/>
          </w:rPr>
          <w:t> A</w:t>
        </w:r>
        <w:r>
          <w:rPr>
            <w:color w:val="0080AC"/>
            <w:w w:val="115"/>
            <w:sz w:val="12"/>
          </w:rPr>
          <w:t> new</w:t>
        </w:r>
        <w:r>
          <w:rPr>
            <w:color w:val="0080AC"/>
            <w:w w:val="115"/>
            <w:sz w:val="12"/>
          </w:rPr>
          <w:t> scalarization</w:t>
        </w:r>
        <w:r>
          <w:rPr>
            <w:color w:val="0080AC"/>
            <w:w w:val="115"/>
            <w:sz w:val="12"/>
          </w:rPr>
          <w:t> technique</w:t>
        </w:r>
        <w:r>
          <w:rPr>
            <w:color w:val="0080AC"/>
            <w:w w:val="115"/>
            <w:sz w:val="12"/>
          </w:rPr>
          <w:t> and</w:t>
        </w:r>
        <w:r>
          <w:rPr>
            <w:color w:val="0080AC"/>
            <w:w w:val="115"/>
            <w:sz w:val="12"/>
          </w:rPr>
          <w:t> new</w:t>
        </w:r>
        <w:r>
          <w:rPr>
            <w:color w:val="0080AC"/>
            <w:spacing w:val="40"/>
            <w:w w:val="115"/>
            <w:sz w:val="12"/>
          </w:rPr>
          <w:t> </w:t>
        </w:r>
        <w:r>
          <w:rPr>
            <w:color w:val="0080AC"/>
            <w:w w:val="115"/>
            <w:sz w:val="12"/>
          </w:rPr>
          <w:t>algorithms to generate pareto fronts. SIAM J. Optim. 27 (2), 1010–1034.</w:t>
        </w:r>
      </w:hyperlink>
    </w:p>
    <w:p>
      <w:pPr>
        <w:spacing w:line="278" w:lineRule="auto" w:before="134"/>
        <w:ind w:left="397" w:right="116" w:hanging="240"/>
        <w:jc w:val="both"/>
        <w:rPr>
          <w:sz w:val="12"/>
        </w:rPr>
      </w:pPr>
      <w:r>
        <w:rPr/>
        <w:br w:type="column"/>
      </w:r>
      <w:r>
        <w:rPr>
          <w:w w:val="115"/>
          <w:sz w:val="12"/>
        </w:rPr>
        <w:t>Burachik, R.S., Kaya, C.Y., Rizvi, M.M., 2021. Algorithms for generating pareto fronts of</w:t>
      </w:r>
      <w:r>
        <w:rPr>
          <w:spacing w:val="40"/>
          <w:w w:val="115"/>
          <w:sz w:val="12"/>
        </w:rPr>
        <w:t> </w:t>
      </w:r>
      <w:r>
        <w:rPr>
          <w:w w:val="115"/>
          <w:sz w:val="12"/>
        </w:rPr>
        <w:t>multi-objective integer and mixed-integer programming problems. Engineering Opti-</w:t>
      </w:r>
      <w:r>
        <w:rPr>
          <w:spacing w:val="40"/>
          <w:w w:val="115"/>
          <w:sz w:val="12"/>
        </w:rPr>
        <w:t> </w:t>
      </w:r>
      <w:r>
        <w:rPr>
          <w:w w:val="115"/>
          <w:sz w:val="12"/>
        </w:rPr>
        <w:t>mization</w:t>
      </w:r>
      <w:r>
        <w:rPr>
          <w:spacing w:val="-1"/>
          <w:w w:val="115"/>
          <w:sz w:val="12"/>
        </w:rPr>
        <w:t> </w:t>
      </w:r>
      <w:r>
        <w:rPr>
          <w:w w:val="115"/>
          <w:sz w:val="12"/>
        </w:rPr>
        <w:t>doi:</w:t>
      </w:r>
      <w:hyperlink r:id="rId63">
        <w:r>
          <w:rPr>
            <w:color w:val="0080AC"/>
            <w:w w:val="115"/>
            <w:sz w:val="12"/>
          </w:rPr>
          <w:t>10.1080/0305215X.2021.1939695</w:t>
        </w:r>
      </w:hyperlink>
      <w:r>
        <w:rPr>
          <w:color w:val="0080AC"/>
          <w:w w:val="115"/>
          <w:sz w:val="12"/>
        </w:rPr>
        <w:t>.</w:t>
      </w:r>
    </w:p>
    <w:p>
      <w:pPr>
        <w:spacing w:line="278" w:lineRule="auto" w:before="0"/>
        <w:ind w:left="397" w:right="117" w:hanging="239"/>
        <w:jc w:val="both"/>
        <w:rPr>
          <w:sz w:val="12"/>
        </w:rPr>
      </w:pPr>
      <w:r>
        <w:rPr>
          <w:w w:val="115"/>
          <w:sz w:val="12"/>
        </w:rPr>
        <w:t>Cabrera-Guerrero,</w:t>
      </w:r>
      <w:r>
        <w:rPr>
          <w:w w:val="115"/>
          <w:sz w:val="12"/>
        </w:rPr>
        <w:t> G.,</w:t>
      </w:r>
      <w:r>
        <w:rPr>
          <w:w w:val="115"/>
          <w:sz w:val="12"/>
        </w:rPr>
        <w:t> Ehrgott,</w:t>
      </w:r>
      <w:r>
        <w:rPr>
          <w:w w:val="115"/>
          <w:sz w:val="12"/>
        </w:rPr>
        <w:t> M.,</w:t>
      </w:r>
      <w:r>
        <w:rPr>
          <w:w w:val="115"/>
          <w:sz w:val="12"/>
        </w:rPr>
        <w:t> Mason,</w:t>
      </w:r>
      <w:r>
        <w:rPr>
          <w:w w:val="115"/>
          <w:sz w:val="12"/>
        </w:rPr>
        <w:t> A.J.,</w:t>
      </w:r>
      <w:r>
        <w:rPr>
          <w:w w:val="115"/>
          <w:sz w:val="12"/>
        </w:rPr>
        <w:t> Raith,</w:t>
      </w:r>
      <w:r>
        <w:rPr>
          <w:w w:val="115"/>
          <w:sz w:val="12"/>
        </w:rPr>
        <w:t> A.,</w:t>
      </w:r>
      <w:r>
        <w:rPr>
          <w:w w:val="115"/>
          <w:sz w:val="12"/>
        </w:rPr>
        <w:t> 2021.</w:t>
      </w:r>
      <w:r>
        <w:rPr>
          <w:w w:val="115"/>
          <w:sz w:val="12"/>
        </w:rPr>
        <w:t> Biobjective</w:t>
      </w:r>
      <w:r>
        <w:rPr>
          <w:w w:val="115"/>
          <w:sz w:val="12"/>
        </w:rPr>
        <w:t> opti-</w:t>
      </w:r>
      <w:r>
        <w:rPr>
          <w:spacing w:val="40"/>
          <w:w w:val="115"/>
          <w:sz w:val="12"/>
        </w:rPr>
        <w:t> </w:t>
      </w:r>
      <w:r>
        <w:rPr>
          <w:w w:val="115"/>
          <w:sz w:val="12"/>
        </w:rPr>
        <w:t>misation</w:t>
      </w:r>
      <w:r>
        <w:rPr>
          <w:w w:val="115"/>
          <w:sz w:val="12"/>
        </w:rPr>
        <w:t> over</w:t>
      </w:r>
      <w:r>
        <w:rPr>
          <w:w w:val="115"/>
          <w:sz w:val="12"/>
        </w:rPr>
        <w:t> a</w:t>
      </w:r>
      <w:r>
        <w:rPr>
          <w:w w:val="115"/>
          <w:sz w:val="12"/>
        </w:rPr>
        <w:t> set</w:t>
      </w:r>
      <w:r>
        <w:rPr>
          <w:w w:val="115"/>
          <w:sz w:val="12"/>
        </w:rPr>
        <w:t> of</w:t>
      </w:r>
      <w:r>
        <w:rPr>
          <w:w w:val="115"/>
          <w:sz w:val="12"/>
        </w:rPr>
        <w:t> convex</w:t>
      </w:r>
      <w:r>
        <w:rPr>
          <w:w w:val="115"/>
          <w:sz w:val="12"/>
        </w:rPr>
        <w:t> sub-problems.</w:t>
      </w:r>
      <w:r>
        <w:rPr>
          <w:w w:val="115"/>
          <w:sz w:val="12"/>
        </w:rPr>
        <w:t> Annals</w:t>
      </w:r>
      <w:r>
        <w:rPr>
          <w:w w:val="115"/>
          <w:sz w:val="12"/>
        </w:rPr>
        <w:t> of</w:t>
      </w:r>
      <w:r>
        <w:rPr>
          <w:w w:val="115"/>
          <w:sz w:val="12"/>
        </w:rPr>
        <w:t> Operations</w:t>
      </w:r>
      <w:r>
        <w:rPr>
          <w:w w:val="115"/>
          <w:sz w:val="12"/>
        </w:rPr>
        <w:t> Research</w:t>
      </w:r>
      <w:r>
        <w:rPr>
          <w:spacing w:val="40"/>
          <w:w w:val="115"/>
          <w:sz w:val="12"/>
        </w:rPr>
        <w:t> </w:t>
      </w:r>
      <w:r>
        <w:rPr>
          <w:spacing w:val="-2"/>
          <w:w w:val="115"/>
          <w:sz w:val="12"/>
        </w:rPr>
        <w:t>doi:</w:t>
      </w:r>
      <w:hyperlink r:id="rId64">
        <w:r>
          <w:rPr>
            <w:color w:val="0080AC"/>
            <w:spacing w:val="-2"/>
            <w:w w:val="115"/>
            <w:sz w:val="12"/>
          </w:rPr>
          <w:t>10.1007/s10479-020-03910-3</w:t>
        </w:r>
      </w:hyperlink>
      <w:r>
        <w:rPr>
          <w:color w:val="0080AC"/>
          <w:spacing w:val="-2"/>
          <w:w w:val="115"/>
          <w:sz w:val="12"/>
        </w:rPr>
        <w:t>.</w:t>
      </w:r>
    </w:p>
    <w:p>
      <w:pPr>
        <w:spacing w:line="276" w:lineRule="auto" w:before="0"/>
        <w:ind w:left="397" w:right="117" w:hanging="240"/>
        <w:jc w:val="both"/>
        <w:rPr>
          <w:sz w:val="12"/>
        </w:rPr>
      </w:pPr>
      <w:hyperlink r:id="rId65">
        <w:r>
          <w:rPr>
            <w:color w:val="0080AC"/>
            <w:w w:val="115"/>
            <w:sz w:val="12"/>
          </w:rPr>
          <w:t>Csirmaz,</w:t>
        </w:r>
      </w:hyperlink>
      <w:r>
        <w:rPr>
          <w:color w:val="0080AC"/>
          <w:w w:val="115"/>
          <w:sz w:val="12"/>
        </w:rPr>
        <w:t> </w:t>
      </w:r>
      <w:hyperlink r:id="rId65">
        <w:r>
          <w:rPr>
            <w:color w:val="0080AC"/>
            <w:w w:val="115"/>
            <w:sz w:val="12"/>
          </w:rPr>
          <w:t>L., 2021. Inner approximation algorithm for solving linear multiobjective opti-</w:t>
        </w:r>
        <w:r>
          <w:rPr>
            <w:color w:val="0080AC"/>
            <w:spacing w:val="40"/>
            <w:w w:val="115"/>
            <w:sz w:val="12"/>
          </w:rPr>
          <w:t> </w:t>
        </w:r>
        <w:r>
          <w:rPr>
            <w:color w:val="0080AC"/>
            <w:w w:val="115"/>
            <w:sz w:val="12"/>
          </w:rPr>
          <w:t>mization problems. Optimization 70 (7), 1487–1511.</w:t>
        </w:r>
      </w:hyperlink>
    </w:p>
    <w:p>
      <w:pPr>
        <w:spacing w:line="278" w:lineRule="auto" w:before="0"/>
        <w:ind w:left="397" w:right="115" w:hanging="240"/>
        <w:jc w:val="both"/>
        <w:rPr>
          <w:sz w:val="12"/>
        </w:rPr>
      </w:pPr>
      <w:hyperlink r:id="rId66">
        <w:r>
          <w:rPr>
            <w:color w:val="0080AC"/>
            <w:w w:val="115"/>
            <w:sz w:val="12"/>
          </w:rPr>
          <w:t>Custodio,</w:t>
        </w:r>
      </w:hyperlink>
      <w:r>
        <w:rPr>
          <w:color w:val="0080AC"/>
          <w:spacing w:val="-7"/>
          <w:w w:val="115"/>
          <w:sz w:val="12"/>
        </w:rPr>
        <w:t> </w:t>
      </w:r>
      <w:hyperlink r:id="rId66">
        <w:r>
          <w:rPr>
            <w:color w:val="0080AC"/>
            <w:w w:val="115"/>
            <w:sz w:val="12"/>
          </w:rPr>
          <w:t>A.,</w:t>
        </w:r>
        <w:r>
          <w:rPr>
            <w:color w:val="0080AC"/>
            <w:spacing w:val="-6"/>
            <w:w w:val="115"/>
            <w:sz w:val="12"/>
          </w:rPr>
          <w:t> </w:t>
        </w:r>
        <w:r>
          <w:rPr>
            <w:color w:val="0080AC"/>
            <w:w w:val="115"/>
            <w:sz w:val="12"/>
          </w:rPr>
          <w:t>Madeira,</w:t>
        </w:r>
        <w:r>
          <w:rPr>
            <w:color w:val="0080AC"/>
            <w:spacing w:val="-6"/>
            <w:w w:val="115"/>
            <w:sz w:val="12"/>
          </w:rPr>
          <w:t> </w:t>
        </w:r>
        <w:r>
          <w:rPr>
            <w:color w:val="0080AC"/>
            <w:w w:val="115"/>
            <w:sz w:val="12"/>
          </w:rPr>
          <w:t>J.F.A.,</w:t>
        </w:r>
        <w:r>
          <w:rPr>
            <w:color w:val="0080AC"/>
            <w:spacing w:val="-6"/>
            <w:w w:val="115"/>
            <w:sz w:val="12"/>
          </w:rPr>
          <w:t> </w:t>
        </w:r>
        <w:r>
          <w:rPr>
            <w:color w:val="0080AC"/>
            <w:w w:val="115"/>
            <w:sz w:val="12"/>
          </w:rPr>
          <w:t>Vaz,</w:t>
        </w:r>
        <w:r>
          <w:rPr>
            <w:color w:val="0080AC"/>
            <w:spacing w:val="-6"/>
            <w:w w:val="115"/>
            <w:sz w:val="12"/>
          </w:rPr>
          <w:t> </w:t>
        </w:r>
        <w:r>
          <w:rPr>
            <w:color w:val="0080AC"/>
            <w:w w:val="115"/>
            <w:sz w:val="12"/>
          </w:rPr>
          <w:t>A.I.F.,</w:t>
        </w:r>
        <w:r>
          <w:rPr>
            <w:color w:val="0080AC"/>
            <w:spacing w:val="-6"/>
            <w:w w:val="115"/>
            <w:sz w:val="12"/>
          </w:rPr>
          <w:t> </w:t>
        </w:r>
        <w:r>
          <w:rPr>
            <w:color w:val="0080AC"/>
            <w:w w:val="115"/>
            <w:sz w:val="12"/>
          </w:rPr>
          <w:t>Vicente,</w:t>
        </w:r>
        <w:r>
          <w:rPr>
            <w:color w:val="0080AC"/>
            <w:spacing w:val="-7"/>
            <w:w w:val="115"/>
            <w:sz w:val="12"/>
          </w:rPr>
          <w:t> </w:t>
        </w:r>
        <w:r>
          <w:rPr>
            <w:color w:val="0080AC"/>
            <w:w w:val="115"/>
            <w:sz w:val="12"/>
          </w:rPr>
          <w:t>L.N.,</w:t>
        </w:r>
        <w:r>
          <w:rPr>
            <w:color w:val="0080AC"/>
            <w:spacing w:val="-6"/>
            <w:w w:val="115"/>
            <w:sz w:val="12"/>
          </w:rPr>
          <w:t> </w:t>
        </w:r>
        <w:r>
          <w:rPr>
            <w:color w:val="0080AC"/>
            <w:w w:val="115"/>
            <w:sz w:val="12"/>
          </w:rPr>
          <w:t>2011.</w:t>
        </w:r>
        <w:r>
          <w:rPr>
            <w:color w:val="0080AC"/>
            <w:spacing w:val="-7"/>
            <w:w w:val="115"/>
            <w:sz w:val="12"/>
          </w:rPr>
          <w:t> </w:t>
        </w:r>
        <w:r>
          <w:rPr>
            <w:color w:val="0080AC"/>
            <w:w w:val="115"/>
            <w:sz w:val="12"/>
          </w:rPr>
          <w:t>Direct</w:t>
        </w:r>
        <w:r>
          <w:rPr>
            <w:color w:val="0080AC"/>
            <w:spacing w:val="-6"/>
            <w:w w:val="115"/>
            <w:sz w:val="12"/>
          </w:rPr>
          <w:t> </w:t>
        </w:r>
        <w:r>
          <w:rPr>
            <w:color w:val="0080AC"/>
            <w:w w:val="115"/>
            <w:sz w:val="12"/>
          </w:rPr>
          <w:t>multisearch</w:t>
        </w:r>
        <w:r>
          <w:rPr>
            <w:color w:val="0080AC"/>
            <w:spacing w:val="-6"/>
            <w:w w:val="115"/>
            <w:sz w:val="12"/>
          </w:rPr>
          <w:t> </w:t>
        </w:r>
        <w:r>
          <w:rPr>
            <w:color w:val="0080AC"/>
            <w:w w:val="115"/>
            <w:sz w:val="12"/>
          </w:rPr>
          <w:t>for</w:t>
        </w:r>
        <w:r>
          <w:rPr>
            <w:color w:val="0080AC"/>
            <w:spacing w:val="-6"/>
            <w:w w:val="115"/>
            <w:sz w:val="12"/>
          </w:rPr>
          <w:t> </w:t>
        </w:r>
        <w:r>
          <w:rPr>
            <w:color w:val="0080AC"/>
            <w:w w:val="115"/>
            <w:sz w:val="12"/>
          </w:rPr>
          <w:t>mul-</w:t>
        </w:r>
        <w:r>
          <w:rPr>
            <w:color w:val="0080AC"/>
            <w:spacing w:val="40"/>
            <w:w w:val="115"/>
            <w:sz w:val="12"/>
          </w:rPr>
          <w:t> </w:t>
        </w:r>
        <w:r>
          <w:rPr>
            <w:color w:val="0080AC"/>
            <w:w w:val="115"/>
            <w:sz w:val="12"/>
          </w:rPr>
          <w:t>tiobjective optimization. SIAM J. Optim. 21 (3), 1109–1140.</w:t>
        </w:r>
      </w:hyperlink>
    </w:p>
    <w:p>
      <w:pPr>
        <w:spacing w:line="278" w:lineRule="auto" w:before="0"/>
        <w:ind w:left="397" w:right="115" w:hanging="240"/>
        <w:jc w:val="both"/>
        <w:rPr>
          <w:sz w:val="12"/>
        </w:rPr>
      </w:pPr>
      <w:hyperlink r:id="rId67">
        <w:r>
          <w:rPr>
            <w:color w:val="0080AC"/>
            <w:w w:val="115"/>
            <w:sz w:val="12"/>
          </w:rPr>
          <w:t>Dächert,</w:t>
        </w:r>
      </w:hyperlink>
      <w:r>
        <w:rPr>
          <w:color w:val="0080AC"/>
          <w:w w:val="115"/>
          <w:sz w:val="12"/>
        </w:rPr>
        <w:t> </w:t>
      </w:r>
      <w:hyperlink r:id="rId67">
        <w:r>
          <w:rPr>
            <w:color w:val="0080AC"/>
            <w:w w:val="115"/>
            <w:sz w:val="12"/>
          </w:rPr>
          <w:t>K.,</w:t>
        </w:r>
        <w:r>
          <w:rPr>
            <w:color w:val="0080AC"/>
            <w:w w:val="115"/>
            <w:sz w:val="12"/>
          </w:rPr>
          <w:t> Klamroth,</w:t>
        </w:r>
        <w:r>
          <w:rPr>
            <w:color w:val="0080AC"/>
            <w:w w:val="115"/>
            <w:sz w:val="12"/>
          </w:rPr>
          <w:t> K.,</w:t>
        </w:r>
        <w:r>
          <w:rPr>
            <w:color w:val="0080AC"/>
            <w:w w:val="115"/>
            <w:sz w:val="12"/>
          </w:rPr>
          <w:t> Lacour,</w:t>
        </w:r>
        <w:r>
          <w:rPr>
            <w:color w:val="0080AC"/>
            <w:w w:val="115"/>
            <w:sz w:val="12"/>
          </w:rPr>
          <w:t> R.,</w:t>
        </w:r>
        <w:r>
          <w:rPr>
            <w:color w:val="0080AC"/>
            <w:w w:val="115"/>
            <w:sz w:val="12"/>
          </w:rPr>
          <w:t> Vanderpooten,</w:t>
        </w:r>
        <w:r>
          <w:rPr>
            <w:color w:val="0080AC"/>
            <w:w w:val="115"/>
            <w:sz w:val="12"/>
          </w:rPr>
          <w:t> D.,</w:t>
        </w:r>
        <w:r>
          <w:rPr>
            <w:color w:val="0080AC"/>
            <w:w w:val="115"/>
            <w:sz w:val="12"/>
          </w:rPr>
          <w:t> 2017.</w:t>
        </w:r>
        <w:r>
          <w:rPr>
            <w:color w:val="0080AC"/>
            <w:w w:val="115"/>
            <w:sz w:val="12"/>
          </w:rPr>
          <w:t> Eﬃcient computation</w:t>
        </w:r>
        <w:r>
          <w:rPr>
            <w:color w:val="0080AC"/>
            <w:w w:val="115"/>
            <w:sz w:val="12"/>
          </w:rPr>
          <w:t> of</w:t>
        </w:r>
        <w:r>
          <w:rPr>
            <w:color w:val="0080AC"/>
            <w:spacing w:val="40"/>
            <w:w w:val="115"/>
            <w:sz w:val="12"/>
          </w:rPr>
          <w:t> </w:t>
        </w:r>
        <w:r>
          <w:rPr>
            <w:color w:val="0080AC"/>
            <w:w w:val="115"/>
            <w:sz w:val="12"/>
          </w:rPr>
          <w:t>the search region in multi-objective optimization. Eur. J. Oper. Res. 260, 841–855.</w:t>
        </w:r>
      </w:hyperlink>
    </w:p>
    <w:p>
      <w:pPr>
        <w:spacing w:line="278" w:lineRule="auto" w:before="0"/>
        <w:ind w:left="397" w:right="115" w:hanging="240"/>
        <w:jc w:val="both"/>
        <w:rPr>
          <w:sz w:val="12"/>
        </w:rPr>
      </w:pPr>
      <w:hyperlink r:id="rId68">
        <w:r>
          <w:rPr>
            <w:color w:val="0080AC"/>
            <w:w w:val="115"/>
            <w:sz w:val="12"/>
          </w:rPr>
          <w:t>De</w:t>
        </w:r>
      </w:hyperlink>
      <w:r>
        <w:rPr>
          <w:color w:val="0080AC"/>
          <w:w w:val="115"/>
          <w:sz w:val="12"/>
        </w:rPr>
        <w:t> </w:t>
      </w:r>
      <w:hyperlink r:id="rId68">
        <w:r>
          <w:rPr>
            <w:color w:val="0080AC"/>
            <w:w w:val="115"/>
            <w:sz w:val="12"/>
          </w:rPr>
          <w:t>Santis, M., Eichfelder, G., 2021. A decision space algorithm for multiobjective convex</w:t>
        </w:r>
        <w:r>
          <w:rPr>
            <w:color w:val="0080AC"/>
            <w:spacing w:val="40"/>
            <w:w w:val="115"/>
            <w:sz w:val="12"/>
          </w:rPr>
          <w:t> </w:t>
        </w:r>
        <w:r>
          <w:rPr>
            <w:color w:val="0080AC"/>
            <w:w w:val="115"/>
            <w:sz w:val="12"/>
          </w:rPr>
          <w:t>quadratic integer optimization. Computers &amp; Operations Research 134, 105396.</w:t>
        </w:r>
      </w:hyperlink>
    </w:p>
    <w:p>
      <w:pPr>
        <w:spacing w:line="278" w:lineRule="auto" w:before="0"/>
        <w:ind w:left="397" w:right="115" w:hanging="239"/>
        <w:jc w:val="both"/>
        <w:rPr>
          <w:sz w:val="12"/>
        </w:rPr>
      </w:pPr>
      <w:hyperlink r:id="rId69">
        <w:r>
          <w:rPr>
            <w:color w:val="0080AC"/>
            <w:w w:val="115"/>
            <w:sz w:val="12"/>
          </w:rPr>
          <w:t>De</w:t>
        </w:r>
      </w:hyperlink>
      <w:r>
        <w:rPr>
          <w:color w:val="0080AC"/>
          <w:w w:val="115"/>
          <w:sz w:val="12"/>
        </w:rPr>
        <w:t> </w:t>
      </w:r>
      <w:hyperlink r:id="rId69">
        <w:r>
          <w:rPr>
            <w:color w:val="0080AC"/>
            <w:w w:val="115"/>
            <w:sz w:val="12"/>
          </w:rPr>
          <w:t>Santis,</w:t>
        </w:r>
        <w:r>
          <w:rPr>
            <w:color w:val="0080AC"/>
            <w:w w:val="115"/>
            <w:sz w:val="12"/>
          </w:rPr>
          <w:t> M.,</w:t>
        </w:r>
        <w:r>
          <w:rPr>
            <w:color w:val="0080AC"/>
            <w:w w:val="115"/>
            <w:sz w:val="12"/>
          </w:rPr>
          <w:t> Eichfelder,</w:t>
        </w:r>
        <w:r>
          <w:rPr>
            <w:color w:val="0080AC"/>
            <w:w w:val="115"/>
            <w:sz w:val="12"/>
          </w:rPr>
          <w:t> G.,</w:t>
        </w:r>
        <w:r>
          <w:rPr>
            <w:color w:val="0080AC"/>
            <w:w w:val="115"/>
            <w:sz w:val="12"/>
          </w:rPr>
          <w:t> Niebling,</w:t>
        </w:r>
        <w:r>
          <w:rPr>
            <w:color w:val="0080AC"/>
            <w:w w:val="115"/>
            <w:sz w:val="12"/>
          </w:rPr>
          <w:t> J.,</w:t>
        </w:r>
        <w:r>
          <w:rPr>
            <w:color w:val="0080AC"/>
            <w:w w:val="115"/>
            <w:sz w:val="12"/>
          </w:rPr>
          <w:t> Rocktäschel,</w:t>
        </w:r>
        <w:r>
          <w:rPr>
            <w:color w:val="0080AC"/>
            <w:w w:val="115"/>
            <w:sz w:val="12"/>
          </w:rPr>
          <w:t> S.,</w:t>
        </w:r>
        <w:r>
          <w:rPr>
            <w:color w:val="0080AC"/>
            <w:w w:val="115"/>
            <w:sz w:val="12"/>
          </w:rPr>
          <w:t> 2020.</w:t>
        </w:r>
        <w:r>
          <w:rPr>
            <w:color w:val="0080AC"/>
            <w:w w:val="115"/>
            <w:sz w:val="12"/>
          </w:rPr>
          <w:t> Solving</w:t>
        </w:r>
        <w:r>
          <w:rPr>
            <w:color w:val="0080AC"/>
            <w:w w:val="115"/>
            <w:sz w:val="12"/>
          </w:rPr>
          <w:t> multiobjective</w:t>
        </w:r>
        <w:r>
          <w:rPr>
            <w:color w:val="0080AC"/>
            <w:spacing w:val="40"/>
            <w:w w:val="115"/>
            <w:sz w:val="12"/>
          </w:rPr>
          <w:t> </w:t>
        </w:r>
        <w:r>
          <w:rPr>
            <w:color w:val="0080AC"/>
            <w:w w:val="115"/>
            <w:sz w:val="12"/>
          </w:rPr>
          <w:t>mixed integer convex optimization problems. SIAM J. Optim. 30 (4), 3122–3145.</w:t>
        </w:r>
      </w:hyperlink>
    </w:p>
    <w:p>
      <w:pPr>
        <w:spacing w:line="137" w:lineRule="exact" w:before="0"/>
        <w:ind w:left="158" w:right="0" w:firstLine="0"/>
        <w:jc w:val="both"/>
        <w:rPr>
          <w:sz w:val="12"/>
        </w:rPr>
      </w:pPr>
      <w:hyperlink r:id="rId70">
        <w:r>
          <w:rPr>
            <w:color w:val="0080AC"/>
            <w:w w:val="115"/>
            <w:sz w:val="12"/>
          </w:rPr>
          <w:t>Deb, K.</w:t>
        </w:r>
      </w:hyperlink>
      <w:hyperlink r:id="rId70">
        <w:r>
          <w:rPr>
            <w:color w:val="0080AC"/>
            <w:w w:val="115"/>
            <w:sz w:val="12"/>
          </w:rPr>
          <w:t>, 2001. Multi-Objective</w:t>
        </w:r>
        <w:r>
          <w:rPr>
            <w:color w:val="0080AC"/>
            <w:spacing w:val="1"/>
            <w:w w:val="115"/>
            <w:sz w:val="12"/>
          </w:rPr>
          <w:t> </w:t>
        </w:r>
        <w:r>
          <w:rPr>
            <w:color w:val="0080AC"/>
            <w:w w:val="115"/>
            <w:sz w:val="12"/>
          </w:rPr>
          <w:t>Optimization using Evolutionary Algorithms.</w:t>
        </w:r>
        <w:r>
          <w:rPr>
            <w:color w:val="0080AC"/>
            <w:spacing w:val="1"/>
            <w:w w:val="115"/>
            <w:sz w:val="12"/>
          </w:rPr>
          <w:t> </w:t>
        </w:r>
        <w:r>
          <w:rPr>
            <w:color w:val="0080AC"/>
            <w:spacing w:val="-2"/>
            <w:w w:val="115"/>
            <w:sz w:val="12"/>
          </w:rPr>
          <w:t>Wiley</w:t>
        </w:r>
      </w:hyperlink>
      <w:r>
        <w:rPr>
          <w:color w:val="0080AC"/>
          <w:spacing w:val="-2"/>
          <w:w w:val="115"/>
          <w:sz w:val="12"/>
        </w:rPr>
        <w:t>.</w:t>
      </w:r>
    </w:p>
    <w:p>
      <w:pPr>
        <w:spacing w:line="278" w:lineRule="auto" w:before="14"/>
        <w:ind w:left="397" w:right="115" w:hanging="240"/>
        <w:jc w:val="both"/>
        <w:rPr>
          <w:sz w:val="12"/>
        </w:rPr>
      </w:pPr>
      <w:hyperlink r:id="rId71">
        <w:r>
          <w:rPr>
            <w:color w:val="0080AC"/>
            <w:w w:val="115"/>
            <w:sz w:val="12"/>
          </w:rPr>
          <w:t>Deb,</w:t>
        </w:r>
      </w:hyperlink>
      <w:r>
        <w:rPr>
          <w:color w:val="0080AC"/>
          <w:spacing w:val="-7"/>
          <w:w w:val="115"/>
          <w:sz w:val="12"/>
        </w:rPr>
        <w:t> </w:t>
      </w:r>
      <w:hyperlink r:id="rId71">
        <w:r>
          <w:rPr>
            <w:color w:val="0080AC"/>
            <w:w w:val="115"/>
            <w:sz w:val="12"/>
          </w:rPr>
          <w:t>K.,</w:t>
        </w:r>
        <w:r>
          <w:rPr>
            <w:color w:val="0080AC"/>
            <w:spacing w:val="-7"/>
            <w:w w:val="115"/>
            <w:sz w:val="12"/>
          </w:rPr>
          <w:t> </w:t>
        </w:r>
        <w:r>
          <w:rPr>
            <w:color w:val="0080AC"/>
            <w:w w:val="115"/>
            <w:sz w:val="12"/>
          </w:rPr>
          <w:t>Abouhawwash,</w:t>
        </w:r>
        <w:r>
          <w:rPr>
            <w:color w:val="0080AC"/>
            <w:spacing w:val="-7"/>
            <w:w w:val="115"/>
            <w:sz w:val="12"/>
          </w:rPr>
          <w:t> </w:t>
        </w:r>
        <w:r>
          <w:rPr>
            <w:color w:val="0080AC"/>
            <w:w w:val="115"/>
            <w:sz w:val="12"/>
          </w:rPr>
          <w:t>M.,</w:t>
        </w:r>
        <w:r>
          <w:rPr>
            <w:color w:val="0080AC"/>
            <w:spacing w:val="-7"/>
            <w:w w:val="115"/>
            <w:sz w:val="12"/>
          </w:rPr>
          <w:t> </w:t>
        </w:r>
        <w:r>
          <w:rPr>
            <w:color w:val="0080AC"/>
            <w:w w:val="115"/>
            <w:sz w:val="12"/>
          </w:rPr>
          <w:t>Dutta,</w:t>
        </w:r>
        <w:r>
          <w:rPr>
            <w:color w:val="0080AC"/>
            <w:spacing w:val="-7"/>
            <w:w w:val="115"/>
            <w:sz w:val="12"/>
          </w:rPr>
          <w:t> </w:t>
        </w:r>
        <w:r>
          <w:rPr>
            <w:color w:val="0080AC"/>
            <w:w w:val="115"/>
            <w:sz w:val="12"/>
          </w:rPr>
          <w:t>J.,</w:t>
        </w:r>
        <w:r>
          <w:rPr>
            <w:color w:val="0080AC"/>
            <w:spacing w:val="-7"/>
            <w:w w:val="115"/>
            <w:sz w:val="12"/>
          </w:rPr>
          <w:t> </w:t>
        </w:r>
        <w:r>
          <w:rPr>
            <w:color w:val="0080AC"/>
            <w:w w:val="115"/>
            <w:sz w:val="12"/>
          </w:rPr>
          <w:t>2015.</w:t>
        </w:r>
        <w:r>
          <w:rPr>
            <w:color w:val="0080AC"/>
            <w:spacing w:val="-7"/>
            <w:w w:val="115"/>
            <w:sz w:val="12"/>
          </w:rPr>
          <w:t> </w:t>
        </w:r>
        <w:r>
          <w:rPr>
            <w:color w:val="0080AC"/>
            <w:w w:val="115"/>
            <w:sz w:val="12"/>
          </w:rPr>
          <w:t>An</w:t>
        </w:r>
        <w:r>
          <w:rPr>
            <w:color w:val="0080AC"/>
            <w:spacing w:val="-7"/>
            <w:w w:val="115"/>
            <w:sz w:val="12"/>
          </w:rPr>
          <w:t> </w:t>
        </w:r>
        <w:r>
          <w:rPr>
            <w:color w:val="0080AC"/>
            <w:w w:val="115"/>
            <w:sz w:val="12"/>
          </w:rPr>
          <w:t>optimality</w:t>
        </w:r>
        <w:r>
          <w:rPr>
            <w:color w:val="0080AC"/>
            <w:spacing w:val="-7"/>
            <w:w w:val="115"/>
            <w:sz w:val="12"/>
          </w:rPr>
          <w:t> </w:t>
        </w:r>
        <w:r>
          <w:rPr>
            <w:color w:val="0080AC"/>
            <w:w w:val="115"/>
            <w:sz w:val="12"/>
          </w:rPr>
          <w:t>theory</w:t>
        </w:r>
        <w:r>
          <w:rPr>
            <w:color w:val="0080AC"/>
            <w:spacing w:val="-7"/>
            <w:w w:val="115"/>
            <w:sz w:val="12"/>
          </w:rPr>
          <w:t> </w:t>
        </w:r>
        <w:r>
          <w:rPr>
            <w:color w:val="0080AC"/>
            <w:w w:val="115"/>
            <w:sz w:val="12"/>
          </w:rPr>
          <w:t>based</w:t>
        </w:r>
        <w:r>
          <w:rPr>
            <w:color w:val="0080AC"/>
            <w:spacing w:val="-7"/>
            <w:w w:val="115"/>
            <w:sz w:val="12"/>
          </w:rPr>
          <w:t> </w:t>
        </w:r>
        <w:r>
          <w:rPr>
            <w:color w:val="0080AC"/>
            <w:w w:val="115"/>
            <w:sz w:val="12"/>
          </w:rPr>
          <w:t>proximity</w:t>
        </w:r>
        <w:r>
          <w:rPr>
            <w:color w:val="0080AC"/>
            <w:spacing w:val="-7"/>
            <w:w w:val="115"/>
            <w:sz w:val="12"/>
          </w:rPr>
          <w:t> </w:t>
        </w:r>
        <w:r>
          <w:rPr>
            <w:color w:val="0080AC"/>
            <w:w w:val="115"/>
            <w:sz w:val="12"/>
          </w:rPr>
          <w:t>measure</w:t>
        </w:r>
        <w:r>
          <w:rPr>
            <w:color w:val="0080AC"/>
            <w:spacing w:val="40"/>
            <w:w w:val="115"/>
            <w:sz w:val="12"/>
          </w:rPr>
          <w:t> </w:t>
        </w:r>
        <w:r>
          <w:rPr>
            <w:color w:val="0080AC"/>
            <w:w w:val="115"/>
            <w:sz w:val="12"/>
          </w:rPr>
          <w:t>for</w:t>
        </w:r>
        <w:r>
          <w:rPr>
            <w:color w:val="0080AC"/>
            <w:w w:val="115"/>
            <w:sz w:val="12"/>
          </w:rPr>
          <w:t> evolutionary</w:t>
        </w:r>
        <w:r>
          <w:rPr>
            <w:color w:val="0080AC"/>
            <w:w w:val="115"/>
            <w:sz w:val="12"/>
          </w:rPr>
          <w:t> multi-objective</w:t>
        </w:r>
        <w:r>
          <w:rPr>
            <w:color w:val="0080AC"/>
            <w:w w:val="115"/>
            <w:sz w:val="12"/>
          </w:rPr>
          <w:t> and</w:t>
        </w:r>
        <w:r>
          <w:rPr>
            <w:color w:val="0080AC"/>
            <w:w w:val="115"/>
            <w:sz w:val="12"/>
          </w:rPr>
          <w:t> many-objective</w:t>
        </w:r>
        <w:r>
          <w:rPr>
            <w:color w:val="0080AC"/>
            <w:w w:val="115"/>
            <w:sz w:val="12"/>
          </w:rPr>
          <w:t> optimization.</w:t>
        </w:r>
        <w:r>
          <w:rPr>
            <w:color w:val="0080AC"/>
            <w:w w:val="115"/>
            <w:sz w:val="12"/>
          </w:rPr>
          <w:t> Lecture</w:t>
        </w:r>
        <w:r>
          <w:rPr>
            <w:color w:val="0080AC"/>
            <w:w w:val="115"/>
            <w:sz w:val="12"/>
          </w:rPr>
          <w:t> Notes</w:t>
        </w:r>
        <w:r>
          <w:rPr>
            <w:color w:val="0080AC"/>
            <w:w w:val="115"/>
            <w:sz w:val="12"/>
          </w:rPr>
          <w:t> in</w:t>
        </w:r>
        <w:r>
          <w:rPr>
            <w:color w:val="0080AC"/>
            <w:spacing w:val="40"/>
            <w:w w:val="115"/>
            <w:sz w:val="12"/>
          </w:rPr>
          <w:t> </w:t>
        </w:r>
        <w:r>
          <w:rPr>
            <w:color w:val="0080AC"/>
            <w:w w:val="115"/>
            <w:sz w:val="12"/>
          </w:rPr>
          <w:t>Computer Science, 9019. Springer.</w:t>
        </w:r>
      </w:hyperlink>
    </w:p>
    <w:p>
      <w:pPr>
        <w:spacing w:line="136" w:lineRule="exact" w:before="0"/>
        <w:ind w:left="158" w:right="0" w:firstLine="0"/>
        <w:jc w:val="both"/>
        <w:rPr>
          <w:sz w:val="12"/>
        </w:rPr>
      </w:pPr>
      <w:hyperlink r:id="rId72">
        <w:r>
          <w:rPr>
            <w:color w:val="0080AC"/>
            <w:w w:val="115"/>
            <w:sz w:val="12"/>
          </w:rPr>
          <w:t>Deb,</w:t>
        </w:r>
      </w:hyperlink>
      <w:r>
        <w:rPr>
          <w:color w:val="0080AC"/>
          <w:spacing w:val="-4"/>
          <w:w w:val="115"/>
          <w:sz w:val="12"/>
        </w:rPr>
        <w:t> </w:t>
      </w:r>
      <w:hyperlink r:id="rId72">
        <w:r>
          <w:rPr>
            <w:color w:val="0080AC"/>
            <w:w w:val="115"/>
            <w:sz w:val="12"/>
          </w:rPr>
          <w:t>K.,</w:t>
        </w:r>
        <w:r>
          <w:rPr>
            <w:color w:val="0080AC"/>
            <w:spacing w:val="-3"/>
            <w:w w:val="115"/>
            <w:sz w:val="12"/>
          </w:rPr>
          <w:t> </w:t>
        </w:r>
        <w:r>
          <w:rPr>
            <w:color w:val="0080AC"/>
            <w:w w:val="115"/>
            <w:sz w:val="12"/>
          </w:rPr>
          <w:t>Sinha,</w:t>
        </w:r>
        <w:r>
          <w:rPr>
            <w:color w:val="0080AC"/>
            <w:spacing w:val="-3"/>
            <w:w w:val="115"/>
            <w:sz w:val="12"/>
          </w:rPr>
          <w:t> </w:t>
        </w:r>
        <w:r>
          <w:rPr>
            <w:color w:val="0080AC"/>
            <w:w w:val="115"/>
            <w:sz w:val="12"/>
          </w:rPr>
          <w:t>A.,</w:t>
        </w:r>
        <w:r>
          <w:rPr>
            <w:color w:val="0080AC"/>
            <w:spacing w:val="-4"/>
            <w:w w:val="115"/>
            <w:sz w:val="12"/>
          </w:rPr>
          <w:t> </w:t>
        </w:r>
        <w:r>
          <w:rPr>
            <w:color w:val="0080AC"/>
            <w:w w:val="115"/>
            <w:sz w:val="12"/>
          </w:rPr>
          <w:t>2010.</w:t>
        </w:r>
        <w:r>
          <w:rPr>
            <w:color w:val="0080AC"/>
            <w:spacing w:val="-3"/>
            <w:w w:val="115"/>
            <w:sz w:val="12"/>
          </w:rPr>
          <w:t> </w:t>
        </w:r>
        <w:r>
          <w:rPr>
            <w:color w:val="0080AC"/>
            <w:w w:val="115"/>
            <w:sz w:val="12"/>
          </w:rPr>
          <w:t>An</w:t>
        </w:r>
        <w:r>
          <w:rPr>
            <w:color w:val="0080AC"/>
            <w:spacing w:val="-3"/>
            <w:w w:val="115"/>
            <w:sz w:val="12"/>
          </w:rPr>
          <w:t> </w:t>
        </w:r>
        <w:r>
          <w:rPr>
            <w:color w:val="0080AC"/>
            <w:w w:val="115"/>
            <w:sz w:val="12"/>
          </w:rPr>
          <w:t>eﬃcient</w:t>
        </w:r>
        <w:r>
          <w:rPr>
            <w:color w:val="0080AC"/>
            <w:spacing w:val="-4"/>
            <w:w w:val="115"/>
            <w:sz w:val="12"/>
          </w:rPr>
          <w:t> </w:t>
        </w:r>
        <w:r>
          <w:rPr>
            <w:color w:val="0080AC"/>
            <w:w w:val="115"/>
            <w:sz w:val="12"/>
          </w:rPr>
          <w:t>and</w:t>
        </w:r>
        <w:r>
          <w:rPr>
            <w:color w:val="0080AC"/>
            <w:spacing w:val="-3"/>
            <w:w w:val="115"/>
            <w:sz w:val="12"/>
          </w:rPr>
          <w:t> </w:t>
        </w:r>
        <w:r>
          <w:rPr>
            <w:color w:val="0080AC"/>
            <w:w w:val="115"/>
            <w:sz w:val="12"/>
          </w:rPr>
          <w:t>accurate</w:t>
        </w:r>
        <w:r>
          <w:rPr>
            <w:color w:val="0080AC"/>
            <w:spacing w:val="-3"/>
            <w:w w:val="115"/>
            <w:sz w:val="12"/>
          </w:rPr>
          <w:t> </w:t>
        </w:r>
        <w:r>
          <w:rPr>
            <w:color w:val="0080AC"/>
            <w:w w:val="115"/>
            <w:sz w:val="12"/>
          </w:rPr>
          <w:t>solution</w:t>
        </w:r>
        <w:r>
          <w:rPr>
            <w:color w:val="0080AC"/>
            <w:spacing w:val="-4"/>
            <w:w w:val="115"/>
            <w:sz w:val="12"/>
          </w:rPr>
          <w:t> </w:t>
        </w:r>
        <w:r>
          <w:rPr>
            <w:color w:val="0080AC"/>
            <w:w w:val="115"/>
            <w:sz w:val="12"/>
          </w:rPr>
          <w:t>methodology</w:t>
        </w:r>
        <w:r>
          <w:rPr>
            <w:color w:val="0080AC"/>
            <w:spacing w:val="-3"/>
            <w:w w:val="115"/>
            <w:sz w:val="12"/>
          </w:rPr>
          <w:t> </w:t>
        </w:r>
        <w:r>
          <w:rPr>
            <w:color w:val="0080AC"/>
            <w:w w:val="115"/>
            <w:sz w:val="12"/>
          </w:rPr>
          <w:t>for</w:t>
        </w:r>
        <w:r>
          <w:rPr>
            <w:color w:val="0080AC"/>
            <w:spacing w:val="-3"/>
            <w:w w:val="115"/>
            <w:sz w:val="12"/>
          </w:rPr>
          <w:t> </w:t>
        </w:r>
        <w:r>
          <w:rPr>
            <w:color w:val="0080AC"/>
            <w:w w:val="115"/>
            <w:sz w:val="12"/>
          </w:rPr>
          <w:t>bilevel</w:t>
        </w:r>
        <w:r>
          <w:rPr>
            <w:color w:val="0080AC"/>
            <w:spacing w:val="-4"/>
            <w:w w:val="115"/>
            <w:sz w:val="12"/>
          </w:rPr>
          <w:t> </w:t>
        </w:r>
        <w:r>
          <w:rPr>
            <w:color w:val="0080AC"/>
            <w:spacing w:val="-2"/>
            <w:w w:val="115"/>
            <w:sz w:val="12"/>
          </w:rPr>
          <w:t>multi-</w:t>
        </w:r>
      </w:hyperlink>
    </w:p>
    <w:p>
      <w:pPr>
        <w:spacing w:line="278" w:lineRule="auto" w:before="22"/>
        <w:ind w:left="397" w:right="119" w:firstLine="0"/>
        <w:jc w:val="both"/>
        <w:rPr>
          <w:sz w:val="12"/>
        </w:rPr>
      </w:pPr>
      <w:hyperlink r:id="rId72">
        <w:r>
          <w:rPr>
            <w:color w:val="0080AC"/>
            <w:w w:val="115"/>
            <w:sz w:val="12"/>
          </w:rPr>
          <w:t>-objective</w:t>
        </w:r>
        <w:r>
          <w:rPr>
            <w:color w:val="0080AC"/>
            <w:spacing w:val="-2"/>
            <w:w w:val="115"/>
            <w:sz w:val="12"/>
          </w:rPr>
          <w:t> </w:t>
        </w:r>
        <w:r>
          <w:rPr>
            <w:color w:val="0080AC"/>
            <w:w w:val="115"/>
            <w:sz w:val="12"/>
          </w:rPr>
          <w:t>programming</w:t>
        </w:r>
        <w:r>
          <w:rPr>
            <w:color w:val="0080AC"/>
            <w:spacing w:val="-2"/>
            <w:w w:val="115"/>
            <w:sz w:val="12"/>
          </w:rPr>
          <w:t> </w:t>
        </w:r>
        <w:r>
          <w:rPr>
            <w:color w:val="0080AC"/>
            <w:w w:val="115"/>
            <w:sz w:val="12"/>
          </w:rPr>
          <w:t>problems</w:t>
        </w:r>
        <w:r>
          <w:rPr>
            <w:color w:val="0080AC"/>
            <w:spacing w:val="-2"/>
            <w:w w:val="115"/>
            <w:sz w:val="12"/>
          </w:rPr>
          <w:t> </w:t>
        </w:r>
        <w:r>
          <w:rPr>
            <w:color w:val="0080AC"/>
            <w:w w:val="115"/>
            <w:sz w:val="12"/>
          </w:rPr>
          <w:t>using</w:t>
        </w:r>
        <w:r>
          <w:rPr>
            <w:color w:val="0080AC"/>
            <w:spacing w:val="-2"/>
            <w:w w:val="115"/>
            <w:sz w:val="12"/>
          </w:rPr>
          <w:t> </w:t>
        </w:r>
        <w:r>
          <w:rPr>
            <w:color w:val="0080AC"/>
            <w:w w:val="115"/>
            <w:sz w:val="12"/>
          </w:rPr>
          <w:t>a</w:t>
        </w:r>
        <w:r>
          <w:rPr>
            <w:color w:val="0080AC"/>
            <w:spacing w:val="-2"/>
            <w:w w:val="115"/>
            <w:sz w:val="12"/>
          </w:rPr>
          <w:t> </w:t>
        </w:r>
        <w:r>
          <w:rPr>
            <w:color w:val="0080AC"/>
            <w:w w:val="115"/>
            <w:sz w:val="12"/>
          </w:rPr>
          <w:t>hybrid</w:t>
        </w:r>
        <w:r>
          <w:rPr>
            <w:color w:val="0080AC"/>
            <w:spacing w:val="-2"/>
            <w:w w:val="115"/>
            <w:sz w:val="12"/>
          </w:rPr>
          <w:t> </w:t>
        </w:r>
        <w:r>
          <w:rPr>
            <w:color w:val="0080AC"/>
            <w:w w:val="115"/>
            <w:sz w:val="12"/>
          </w:rPr>
          <w:t>evolutionary-local-search algorithm.</w:t>
        </w:r>
        <w:r>
          <w:rPr>
            <w:color w:val="0080AC"/>
            <w:spacing w:val="40"/>
            <w:w w:val="115"/>
            <w:sz w:val="12"/>
          </w:rPr>
          <w:t> </w:t>
        </w:r>
        <w:r>
          <w:rPr>
            <w:color w:val="0080AC"/>
            <w:w w:val="115"/>
            <w:sz w:val="12"/>
          </w:rPr>
          <w:t>Evolutionary Computation 18 (3), 403–449.</w:t>
        </w:r>
      </w:hyperlink>
    </w:p>
    <w:p>
      <w:pPr>
        <w:spacing w:line="137" w:lineRule="exact" w:before="0"/>
        <w:ind w:left="158" w:right="0" w:firstLine="0"/>
        <w:jc w:val="both"/>
        <w:rPr>
          <w:sz w:val="12"/>
        </w:rPr>
      </w:pPr>
      <w:hyperlink r:id="rId73">
        <w:r>
          <w:rPr>
            <w:color w:val="0080AC"/>
            <w:w w:val="115"/>
            <w:sz w:val="12"/>
          </w:rPr>
          <w:t>Dempe,</w:t>
        </w:r>
        <w:r>
          <w:rPr>
            <w:color w:val="0080AC"/>
            <w:spacing w:val="5"/>
            <w:w w:val="115"/>
            <w:sz w:val="12"/>
          </w:rPr>
          <w:t> </w:t>
        </w:r>
        <w:r>
          <w:rPr>
            <w:color w:val="0080AC"/>
            <w:w w:val="115"/>
            <w:sz w:val="12"/>
          </w:rPr>
          <w:t>S.</w:t>
        </w:r>
      </w:hyperlink>
      <w:hyperlink r:id="rId73">
        <w:r>
          <w:rPr>
            <w:color w:val="0080AC"/>
            <w:w w:val="115"/>
            <w:sz w:val="12"/>
          </w:rPr>
          <w:t>,</w:t>
        </w:r>
        <w:r>
          <w:rPr>
            <w:color w:val="0080AC"/>
            <w:spacing w:val="5"/>
            <w:w w:val="115"/>
            <w:sz w:val="12"/>
          </w:rPr>
          <w:t> </w:t>
        </w:r>
        <w:r>
          <w:rPr>
            <w:color w:val="0080AC"/>
            <w:w w:val="115"/>
            <w:sz w:val="12"/>
          </w:rPr>
          <w:t>2012.</w:t>
        </w:r>
        <w:r>
          <w:rPr>
            <w:color w:val="0080AC"/>
            <w:spacing w:val="4"/>
            <w:w w:val="115"/>
            <w:sz w:val="12"/>
          </w:rPr>
          <w:t> </w:t>
        </w:r>
        <w:r>
          <w:rPr>
            <w:color w:val="0080AC"/>
            <w:w w:val="115"/>
            <w:sz w:val="12"/>
          </w:rPr>
          <w:t>Foundations</w:t>
        </w:r>
        <w:r>
          <w:rPr>
            <w:color w:val="0080AC"/>
            <w:spacing w:val="5"/>
            <w:w w:val="115"/>
            <w:sz w:val="12"/>
          </w:rPr>
          <w:t> </w:t>
        </w:r>
        <w:r>
          <w:rPr>
            <w:color w:val="0080AC"/>
            <w:w w:val="115"/>
            <w:sz w:val="12"/>
          </w:rPr>
          <w:t>of</w:t>
        </w:r>
        <w:r>
          <w:rPr>
            <w:color w:val="0080AC"/>
            <w:spacing w:val="5"/>
            <w:w w:val="115"/>
            <w:sz w:val="12"/>
          </w:rPr>
          <w:t> </w:t>
        </w:r>
        <w:r>
          <w:rPr>
            <w:color w:val="0080AC"/>
            <w:w w:val="115"/>
            <w:sz w:val="12"/>
          </w:rPr>
          <w:t>bilevel</w:t>
        </w:r>
        <w:r>
          <w:rPr>
            <w:color w:val="0080AC"/>
            <w:spacing w:val="5"/>
            <w:w w:val="115"/>
            <w:sz w:val="12"/>
          </w:rPr>
          <w:t> </w:t>
        </w:r>
        <w:r>
          <w:rPr>
            <w:color w:val="0080AC"/>
            <w:w w:val="115"/>
            <w:sz w:val="12"/>
          </w:rPr>
          <w:t>programming.</w:t>
        </w:r>
        <w:r>
          <w:rPr>
            <w:color w:val="0080AC"/>
            <w:spacing w:val="5"/>
            <w:w w:val="115"/>
            <w:sz w:val="12"/>
          </w:rPr>
          <w:t> </w:t>
        </w:r>
        <w:r>
          <w:rPr>
            <w:color w:val="0080AC"/>
            <w:spacing w:val="-2"/>
            <w:w w:val="115"/>
            <w:sz w:val="12"/>
          </w:rPr>
          <w:t>Kluwer</w:t>
        </w:r>
      </w:hyperlink>
      <w:r>
        <w:rPr>
          <w:color w:val="0080AC"/>
          <w:spacing w:val="-2"/>
          <w:w w:val="115"/>
          <w:sz w:val="12"/>
        </w:rPr>
        <w:t>.</w:t>
      </w:r>
    </w:p>
    <w:p>
      <w:pPr>
        <w:spacing w:line="278" w:lineRule="auto" w:before="21"/>
        <w:ind w:left="397" w:right="117" w:hanging="239"/>
        <w:jc w:val="both"/>
        <w:rPr>
          <w:sz w:val="12"/>
        </w:rPr>
      </w:pPr>
      <w:hyperlink r:id="rId74">
        <w:r>
          <w:rPr>
            <w:color w:val="0080AC"/>
            <w:w w:val="115"/>
            <w:sz w:val="12"/>
          </w:rPr>
          <w:t>Dempe,</w:t>
        </w:r>
      </w:hyperlink>
      <w:r>
        <w:rPr>
          <w:color w:val="0080AC"/>
          <w:w w:val="115"/>
          <w:sz w:val="12"/>
        </w:rPr>
        <w:t> </w:t>
      </w:r>
      <w:hyperlink r:id="rId74">
        <w:r>
          <w:rPr>
            <w:color w:val="0080AC"/>
            <w:w w:val="115"/>
            <w:sz w:val="12"/>
          </w:rPr>
          <w:t>S.,</w:t>
        </w:r>
        <w:r>
          <w:rPr>
            <w:color w:val="0080AC"/>
            <w:w w:val="115"/>
            <w:sz w:val="12"/>
          </w:rPr>
          <w:t> Mehlitz,</w:t>
        </w:r>
        <w:r>
          <w:rPr>
            <w:color w:val="0080AC"/>
            <w:w w:val="115"/>
            <w:sz w:val="12"/>
          </w:rPr>
          <w:t> P.,</w:t>
        </w:r>
        <w:r>
          <w:rPr>
            <w:color w:val="0080AC"/>
            <w:w w:val="115"/>
            <w:sz w:val="12"/>
          </w:rPr>
          <w:t> 2020.</w:t>
        </w:r>
        <w:r>
          <w:rPr>
            <w:color w:val="0080AC"/>
            <w:w w:val="115"/>
            <w:sz w:val="12"/>
          </w:rPr>
          <w:t> Semivectorial</w:t>
        </w:r>
        <w:r>
          <w:rPr>
            <w:color w:val="0080AC"/>
            <w:w w:val="115"/>
            <w:sz w:val="12"/>
          </w:rPr>
          <w:t> bilevel</w:t>
        </w:r>
        <w:r>
          <w:rPr>
            <w:color w:val="0080AC"/>
            <w:w w:val="115"/>
            <w:sz w:val="12"/>
          </w:rPr>
          <w:t> programming</w:t>
        </w:r>
        <w:r>
          <w:rPr>
            <w:color w:val="0080AC"/>
            <w:w w:val="115"/>
            <w:sz w:val="12"/>
          </w:rPr>
          <w:t> versus</w:t>
        </w:r>
        <w:r>
          <w:rPr>
            <w:color w:val="0080AC"/>
            <w:w w:val="115"/>
            <w:sz w:val="12"/>
          </w:rPr>
          <w:t> scalar</w:t>
        </w:r>
        <w:r>
          <w:rPr>
            <w:color w:val="0080AC"/>
            <w:w w:val="115"/>
            <w:sz w:val="12"/>
          </w:rPr>
          <w:t> bilevel</w:t>
        </w:r>
        <w:r>
          <w:rPr>
            <w:color w:val="0080AC"/>
            <w:spacing w:val="40"/>
            <w:w w:val="115"/>
            <w:sz w:val="12"/>
          </w:rPr>
          <w:t> </w:t>
        </w:r>
        <w:r>
          <w:rPr>
            <w:color w:val="0080AC"/>
            <w:w w:val="115"/>
            <w:sz w:val="12"/>
          </w:rPr>
          <w:t>programming. Optimization 69 (4), 657–679.</w:t>
        </w:r>
      </w:hyperlink>
    </w:p>
    <w:p>
      <w:pPr>
        <w:spacing w:line="278" w:lineRule="auto" w:before="0"/>
        <w:ind w:left="397" w:right="117" w:hanging="240"/>
        <w:jc w:val="both"/>
        <w:rPr>
          <w:sz w:val="12"/>
        </w:rPr>
      </w:pPr>
      <w:hyperlink r:id="rId75">
        <w:r>
          <w:rPr>
            <w:color w:val="0080AC"/>
            <w:w w:val="115"/>
            <w:sz w:val="12"/>
          </w:rPr>
          <w:t>Doolittle,</w:t>
        </w:r>
      </w:hyperlink>
      <w:r>
        <w:rPr>
          <w:color w:val="0080AC"/>
          <w:spacing w:val="-4"/>
          <w:w w:val="115"/>
          <w:sz w:val="12"/>
        </w:rPr>
        <w:t> </w:t>
      </w:r>
      <w:hyperlink r:id="rId75">
        <w:r>
          <w:rPr>
            <w:color w:val="0080AC"/>
            <w:w w:val="115"/>
            <w:sz w:val="12"/>
          </w:rPr>
          <w:t>E.K.,</w:t>
        </w:r>
        <w:r>
          <w:rPr>
            <w:color w:val="0080AC"/>
            <w:spacing w:val="-4"/>
            <w:w w:val="115"/>
            <w:sz w:val="12"/>
          </w:rPr>
          <w:t> </w:t>
        </w:r>
        <w:r>
          <w:rPr>
            <w:color w:val="0080AC"/>
            <w:w w:val="115"/>
            <w:sz w:val="12"/>
          </w:rPr>
          <w:t>Kerivin,</w:t>
        </w:r>
        <w:r>
          <w:rPr>
            <w:color w:val="0080AC"/>
            <w:spacing w:val="-4"/>
            <w:w w:val="115"/>
            <w:sz w:val="12"/>
          </w:rPr>
          <w:t> </w:t>
        </w:r>
        <w:r>
          <w:rPr>
            <w:color w:val="0080AC"/>
            <w:w w:val="115"/>
            <w:sz w:val="12"/>
          </w:rPr>
          <w:t>H.L.M.,</w:t>
        </w:r>
        <w:r>
          <w:rPr>
            <w:color w:val="0080AC"/>
            <w:spacing w:val="-4"/>
            <w:w w:val="115"/>
            <w:sz w:val="12"/>
          </w:rPr>
          <w:t> </w:t>
        </w:r>
        <w:r>
          <w:rPr>
            <w:color w:val="0080AC"/>
            <w:w w:val="115"/>
            <w:sz w:val="12"/>
          </w:rPr>
          <w:t>Wiecek,</w:t>
        </w:r>
        <w:r>
          <w:rPr>
            <w:color w:val="0080AC"/>
            <w:spacing w:val="-4"/>
            <w:w w:val="115"/>
            <w:sz w:val="12"/>
          </w:rPr>
          <w:t> </w:t>
        </w:r>
        <w:r>
          <w:rPr>
            <w:color w:val="0080AC"/>
            <w:w w:val="115"/>
            <w:sz w:val="12"/>
          </w:rPr>
          <w:t>M.M.,</w:t>
        </w:r>
        <w:r>
          <w:rPr>
            <w:color w:val="0080AC"/>
            <w:spacing w:val="-4"/>
            <w:w w:val="115"/>
            <w:sz w:val="12"/>
          </w:rPr>
          <w:t> </w:t>
        </w:r>
        <w:r>
          <w:rPr>
            <w:color w:val="0080AC"/>
            <w:w w:val="115"/>
            <w:sz w:val="12"/>
          </w:rPr>
          <w:t>2018.</w:t>
        </w:r>
        <w:r>
          <w:rPr>
            <w:color w:val="0080AC"/>
            <w:spacing w:val="-4"/>
            <w:w w:val="115"/>
            <w:sz w:val="12"/>
          </w:rPr>
          <w:t> </w:t>
        </w:r>
        <w:r>
          <w:rPr>
            <w:color w:val="0080AC"/>
            <w:w w:val="115"/>
            <w:sz w:val="12"/>
          </w:rPr>
          <w:t>Robust</w:t>
        </w:r>
        <w:r>
          <w:rPr>
            <w:color w:val="0080AC"/>
            <w:spacing w:val="-4"/>
            <w:w w:val="115"/>
            <w:sz w:val="12"/>
          </w:rPr>
          <w:t> </w:t>
        </w:r>
        <w:r>
          <w:rPr>
            <w:color w:val="0080AC"/>
            <w:w w:val="115"/>
            <w:sz w:val="12"/>
          </w:rPr>
          <w:t>multiobjective</w:t>
        </w:r>
        <w:r>
          <w:rPr>
            <w:color w:val="0080AC"/>
            <w:spacing w:val="-4"/>
            <w:w w:val="115"/>
            <w:sz w:val="12"/>
          </w:rPr>
          <w:t> </w:t>
        </w:r>
        <w:r>
          <w:rPr>
            <w:color w:val="0080AC"/>
            <w:w w:val="115"/>
            <w:sz w:val="12"/>
          </w:rPr>
          <w:t>optimization</w:t>
        </w:r>
        <w:r>
          <w:rPr>
            <w:color w:val="0080AC"/>
            <w:spacing w:val="40"/>
            <w:w w:val="115"/>
            <w:sz w:val="12"/>
          </w:rPr>
          <w:t> </w:t>
        </w:r>
        <w:r>
          <w:rPr>
            <w:color w:val="0080AC"/>
            <w:w w:val="115"/>
            <w:sz w:val="12"/>
          </w:rPr>
          <w:t>with application to internet routing. Ann Oper Res 271, 487–525.</w:t>
        </w:r>
      </w:hyperlink>
    </w:p>
    <w:p>
      <w:pPr>
        <w:spacing w:line="278" w:lineRule="auto" w:before="0"/>
        <w:ind w:left="397" w:right="116" w:hanging="240"/>
        <w:jc w:val="both"/>
        <w:rPr>
          <w:sz w:val="12"/>
        </w:rPr>
      </w:pPr>
      <w:r>
        <w:rPr>
          <w:w w:val="115"/>
          <w:sz w:val="12"/>
        </w:rPr>
        <w:t>Dörfler,</w:t>
      </w:r>
      <w:r>
        <w:rPr>
          <w:w w:val="115"/>
          <w:sz w:val="12"/>
        </w:rPr>
        <w:t> D.,</w:t>
      </w:r>
      <w:r>
        <w:rPr>
          <w:w w:val="115"/>
          <w:sz w:val="12"/>
        </w:rPr>
        <w:t> Löhne,</w:t>
      </w:r>
      <w:r>
        <w:rPr>
          <w:w w:val="115"/>
          <w:sz w:val="12"/>
        </w:rPr>
        <w:t> A.,</w:t>
      </w:r>
      <w:r>
        <w:rPr>
          <w:w w:val="115"/>
          <w:sz w:val="12"/>
        </w:rPr>
        <w:t> Schneider,</w:t>
      </w:r>
      <w:r>
        <w:rPr>
          <w:w w:val="115"/>
          <w:sz w:val="12"/>
        </w:rPr>
        <w:t> C.,</w:t>
      </w:r>
      <w:r>
        <w:rPr>
          <w:w w:val="115"/>
          <w:sz w:val="12"/>
        </w:rPr>
        <w:t> Weißing,</w:t>
      </w:r>
      <w:r>
        <w:rPr>
          <w:w w:val="115"/>
          <w:sz w:val="12"/>
        </w:rPr>
        <w:t> B.,</w:t>
      </w:r>
      <w:r>
        <w:rPr>
          <w:w w:val="115"/>
          <w:sz w:val="12"/>
        </w:rPr>
        <w:t> 2021.</w:t>
      </w:r>
      <w:r>
        <w:rPr>
          <w:w w:val="115"/>
          <w:sz w:val="12"/>
        </w:rPr>
        <w:t> A</w:t>
      </w:r>
      <w:r>
        <w:rPr>
          <w:w w:val="115"/>
          <w:sz w:val="12"/>
        </w:rPr>
        <w:t> benson-type</w:t>
      </w:r>
      <w:r>
        <w:rPr>
          <w:w w:val="115"/>
          <w:sz w:val="12"/>
        </w:rPr>
        <w:t> algorithm</w:t>
      </w:r>
      <w:r>
        <w:rPr>
          <w:w w:val="115"/>
          <w:sz w:val="12"/>
        </w:rPr>
        <w:t> for</w:t>
      </w:r>
      <w:r>
        <w:rPr>
          <w:spacing w:val="40"/>
          <w:w w:val="115"/>
          <w:sz w:val="12"/>
        </w:rPr>
        <w:t> </w:t>
      </w:r>
      <w:r>
        <w:rPr>
          <w:w w:val="115"/>
          <w:sz w:val="12"/>
        </w:rPr>
        <w:t>bounded</w:t>
      </w:r>
      <w:r>
        <w:rPr>
          <w:w w:val="115"/>
          <w:sz w:val="12"/>
        </w:rPr>
        <w:t> convex</w:t>
      </w:r>
      <w:r>
        <w:rPr>
          <w:w w:val="115"/>
          <w:sz w:val="12"/>
        </w:rPr>
        <w:t> vector</w:t>
      </w:r>
      <w:r>
        <w:rPr>
          <w:w w:val="115"/>
          <w:sz w:val="12"/>
        </w:rPr>
        <w:t> optimization</w:t>
      </w:r>
      <w:r>
        <w:rPr>
          <w:w w:val="115"/>
          <w:sz w:val="12"/>
        </w:rPr>
        <w:t> problems</w:t>
      </w:r>
      <w:r>
        <w:rPr>
          <w:w w:val="115"/>
          <w:sz w:val="12"/>
        </w:rPr>
        <w:t> with</w:t>
      </w:r>
      <w:r>
        <w:rPr>
          <w:w w:val="115"/>
          <w:sz w:val="12"/>
        </w:rPr>
        <w:t> vertex</w:t>
      </w:r>
      <w:r>
        <w:rPr>
          <w:w w:val="115"/>
          <w:sz w:val="12"/>
        </w:rPr>
        <w:t> selection.</w:t>
      </w:r>
      <w:r>
        <w:rPr>
          <w:w w:val="115"/>
          <w:sz w:val="12"/>
        </w:rPr>
        <w:t> Optimization</w:t>
      </w:r>
      <w:r>
        <w:rPr>
          <w:spacing w:val="40"/>
          <w:w w:val="115"/>
          <w:sz w:val="12"/>
        </w:rPr>
        <w:t> </w:t>
      </w:r>
      <w:r>
        <w:rPr>
          <w:w w:val="115"/>
          <w:sz w:val="12"/>
        </w:rPr>
        <w:t>Methods and Software doi:</w:t>
      </w:r>
      <w:hyperlink r:id="rId76">
        <w:r>
          <w:rPr>
            <w:color w:val="0080AC"/>
            <w:w w:val="115"/>
            <w:sz w:val="12"/>
          </w:rPr>
          <w:t>10.1080/10556788.2021.1880579</w:t>
        </w:r>
      </w:hyperlink>
      <w:r>
        <w:rPr>
          <w:color w:val="0080AC"/>
          <w:w w:val="115"/>
          <w:sz w:val="12"/>
        </w:rPr>
        <w:t>.</w:t>
      </w:r>
    </w:p>
    <w:p>
      <w:pPr>
        <w:spacing w:line="278" w:lineRule="auto" w:before="0"/>
        <w:ind w:left="397" w:right="115" w:hanging="240"/>
        <w:jc w:val="both"/>
        <w:rPr>
          <w:sz w:val="12"/>
        </w:rPr>
      </w:pPr>
      <w:hyperlink r:id="rId77">
        <w:r>
          <w:rPr>
            <w:color w:val="0080AC"/>
            <w:w w:val="115"/>
            <w:sz w:val="12"/>
          </w:rPr>
          <w:t>Drummond,</w:t>
        </w:r>
      </w:hyperlink>
      <w:r>
        <w:rPr>
          <w:color w:val="0080AC"/>
          <w:w w:val="115"/>
          <w:sz w:val="12"/>
        </w:rPr>
        <w:t> </w:t>
      </w:r>
      <w:hyperlink r:id="rId77">
        <w:r>
          <w:rPr>
            <w:color w:val="0080AC"/>
            <w:w w:val="115"/>
            <w:sz w:val="12"/>
          </w:rPr>
          <w:t>L.,</w:t>
        </w:r>
        <w:r>
          <w:rPr>
            <w:color w:val="0080AC"/>
            <w:w w:val="115"/>
            <w:sz w:val="12"/>
          </w:rPr>
          <w:t> Svaiter,</w:t>
        </w:r>
        <w:r>
          <w:rPr>
            <w:color w:val="0080AC"/>
            <w:w w:val="115"/>
            <w:sz w:val="12"/>
          </w:rPr>
          <w:t> B.,</w:t>
        </w:r>
        <w:r>
          <w:rPr>
            <w:color w:val="0080AC"/>
            <w:w w:val="115"/>
            <w:sz w:val="12"/>
          </w:rPr>
          <w:t> 2005.</w:t>
        </w:r>
        <w:r>
          <w:rPr>
            <w:color w:val="0080AC"/>
            <w:w w:val="115"/>
            <w:sz w:val="12"/>
          </w:rPr>
          <w:t> A</w:t>
        </w:r>
        <w:r>
          <w:rPr>
            <w:color w:val="0080AC"/>
            <w:w w:val="115"/>
            <w:sz w:val="12"/>
          </w:rPr>
          <w:t> steepest</w:t>
        </w:r>
        <w:r>
          <w:rPr>
            <w:color w:val="0080AC"/>
            <w:w w:val="115"/>
            <w:sz w:val="12"/>
          </w:rPr>
          <w:t> descent</w:t>
        </w:r>
        <w:r>
          <w:rPr>
            <w:color w:val="0080AC"/>
            <w:w w:val="115"/>
            <w:sz w:val="12"/>
          </w:rPr>
          <w:t> method</w:t>
        </w:r>
        <w:r>
          <w:rPr>
            <w:color w:val="0080AC"/>
            <w:w w:val="115"/>
            <w:sz w:val="12"/>
          </w:rPr>
          <w:t> for</w:t>
        </w:r>
        <w:r>
          <w:rPr>
            <w:color w:val="0080AC"/>
            <w:w w:val="115"/>
            <w:sz w:val="12"/>
          </w:rPr>
          <w:t> vector</w:t>
        </w:r>
        <w:r>
          <w:rPr>
            <w:color w:val="0080AC"/>
            <w:w w:val="115"/>
            <w:sz w:val="12"/>
          </w:rPr>
          <w:t> optimization.</w:t>
        </w:r>
        <w:r>
          <w:rPr>
            <w:color w:val="0080AC"/>
            <w:w w:val="115"/>
            <w:sz w:val="12"/>
          </w:rPr>
          <w:t> J.</w:t>
        </w:r>
        <w:r>
          <w:rPr>
            <w:color w:val="0080AC"/>
            <w:spacing w:val="40"/>
            <w:w w:val="115"/>
            <w:sz w:val="12"/>
          </w:rPr>
          <w:t> </w:t>
        </w:r>
        <w:r>
          <w:rPr>
            <w:color w:val="0080AC"/>
            <w:w w:val="115"/>
            <w:sz w:val="12"/>
          </w:rPr>
          <w:t>Comput. Appl. Math. 175, 395–414.</w:t>
        </w:r>
      </w:hyperlink>
    </w:p>
    <w:p>
      <w:pPr>
        <w:spacing w:line="166" w:lineRule="exact" w:before="0"/>
        <w:ind w:left="158" w:right="0" w:firstLine="0"/>
        <w:jc w:val="both"/>
        <w:rPr>
          <w:sz w:val="12"/>
        </w:rPr>
      </w:pPr>
      <w:hyperlink r:id="rId78">
        <w:r>
          <w:rPr>
            <w:color w:val="0080AC"/>
            <w:w w:val="115"/>
            <w:sz w:val="12"/>
          </w:rPr>
          <w:t>Durea,</w:t>
        </w:r>
      </w:hyperlink>
      <w:r>
        <w:rPr>
          <w:color w:val="0080AC"/>
          <w:spacing w:val="16"/>
          <w:w w:val="115"/>
          <w:sz w:val="12"/>
        </w:rPr>
        <w:t> </w:t>
      </w:r>
      <w:hyperlink r:id="rId78">
        <w:r>
          <w:rPr>
            <w:color w:val="0080AC"/>
            <w:w w:val="115"/>
            <w:sz w:val="12"/>
          </w:rPr>
          <w:t>M.,</w:t>
        </w:r>
        <w:r>
          <w:rPr>
            <w:color w:val="0080AC"/>
            <w:spacing w:val="16"/>
            <w:w w:val="115"/>
            <w:sz w:val="12"/>
          </w:rPr>
          <w:t> </w:t>
        </w:r>
        <w:r>
          <w:rPr>
            <w:color w:val="0080AC"/>
            <w:w w:val="115"/>
            <w:sz w:val="12"/>
          </w:rPr>
          <w:t>Dutta,</w:t>
        </w:r>
        <w:r>
          <w:rPr>
            <w:color w:val="0080AC"/>
            <w:spacing w:val="17"/>
            <w:w w:val="115"/>
            <w:sz w:val="12"/>
          </w:rPr>
          <w:t> </w:t>
        </w:r>
        <w:r>
          <w:rPr>
            <w:color w:val="0080AC"/>
            <w:w w:val="115"/>
            <w:sz w:val="12"/>
          </w:rPr>
          <w:t>J.,</w:t>
        </w:r>
        <w:r>
          <w:rPr>
            <w:color w:val="0080AC"/>
            <w:spacing w:val="16"/>
            <w:w w:val="115"/>
            <w:sz w:val="12"/>
          </w:rPr>
          <w:t> </w:t>
        </w:r>
        <w:r>
          <w:rPr>
            <w:color w:val="0080AC"/>
            <w:w w:val="115"/>
            <w:sz w:val="12"/>
          </w:rPr>
          <w:t>Tammer,</w:t>
        </w:r>
        <w:r>
          <w:rPr>
            <w:color w:val="0080AC"/>
            <w:spacing w:val="16"/>
            <w:w w:val="115"/>
            <w:sz w:val="12"/>
          </w:rPr>
          <w:t> </w:t>
        </w:r>
        <w:r>
          <w:rPr>
            <w:color w:val="0080AC"/>
            <w:w w:val="115"/>
            <w:sz w:val="12"/>
          </w:rPr>
          <w:t>C.,</w:t>
        </w:r>
        <w:r>
          <w:rPr>
            <w:color w:val="0080AC"/>
            <w:spacing w:val="17"/>
            <w:w w:val="115"/>
            <w:sz w:val="12"/>
          </w:rPr>
          <w:t> </w:t>
        </w:r>
        <w:r>
          <w:rPr>
            <w:color w:val="0080AC"/>
            <w:w w:val="115"/>
            <w:sz w:val="12"/>
          </w:rPr>
          <w:t>2010.</w:t>
        </w:r>
        <w:r>
          <w:rPr>
            <w:color w:val="0080AC"/>
            <w:spacing w:val="16"/>
            <w:w w:val="115"/>
            <w:sz w:val="12"/>
          </w:rPr>
          <w:t> </w:t>
        </w:r>
        <w:r>
          <w:rPr>
            <w:color w:val="0080AC"/>
            <w:w w:val="115"/>
            <w:sz w:val="12"/>
          </w:rPr>
          <w:t>Lagrange</w:t>
        </w:r>
        <w:r>
          <w:rPr>
            <w:color w:val="0080AC"/>
            <w:spacing w:val="16"/>
            <w:w w:val="115"/>
            <w:sz w:val="12"/>
          </w:rPr>
          <w:t> </w:t>
        </w:r>
        <w:r>
          <w:rPr>
            <w:color w:val="0080AC"/>
            <w:w w:val="115"/>
            <w:sz w:val="12"/>
          </w:rPr>
          <w:t>multipliers</w:t>
        </w:r>
        <w:r>
          <w:rPr>
            <w:color w:val="0080AC"/>
            <w:spacing w:val="17"/>
            <w:w w:val="115"/>
            <w:sz w:val="12"/>
          </w:rPr>
          <w:t> </w:t>
        </w:r>
        <w:r>
          <w:rPr>
            <w:color w:val="0080AC"/>
            <w:w w:val="115"/>
            <w:sz w:val="12"/>
          </w:rPr>
          <w:t>for</w:t>
        </w:r>
        <w:r>
          <w:rPr>
            <w:color w:val="0080AC"/>
            <w:spacing w:val="16"/>
            <w:w w:val="115"/>
            <w:sz w:val="12"/>
          </w:rPr>
          <w:t> </w:t>
        </w:r>
        <w:r>
          <w:rPr>
            <w:rFonts w:ascii="STIX Math" w:hAnsi="STIX Math" w:eastAsia="STIX Math"/>
            <w:i/>
            <w:color w:val="0080AC"/>
            <w:w w:val="115"/>
            <w:sz w:val="12"/>
          </w:rPr>
          <w:t>𝜀</w:t>
        </w:r>
        <w:r>
          <w:rPr>
            <w:color w:val="0080AC"/>
            <w:w w:val="115"/>
            <w:sz w:val="12"/>
          </w:rPr>
          <w:t>–pareto</w:t>
        </w:r>
        <w:r>
          <w:rPr>
            <w:color w:val="0080AC"/>
            <w:spacing w:val="16"/>
            <w:w w:val="115"/>
            <w:sz w:val="12"/>
          </w:rPr>
          <w:t> </w:t>
        </w:r>
        <w:r>
          <w:rPr>
            <w:color w:val="0080AC"/>
            <w:w w:val="115"/>
            <w:sz w:val="12"/>
          </w:rPr>
          <w:t>solutions</w:t>
        </w:r>
        <w:r>
          <w:rPr>
            <w:color w:val="0080AC"/>
            <w:spacing w:val="17"/>
            <w:w w:val="115"/>
            <w:sz w:val="12"/>
          </w:rPr>
          <w:t> </w:t>
        </w:r>
        <w:r>
          <w:rPr>
            <w:color w:val="0080AC"/>
            <w:spacing w:val="-7"/>
            <w:w w:val="115"/>
            <w:sz w:val="12"/>
          </w:rPr>
          <w:t>in</w:t>
        </w:r>
      </w:hyperlink>
    </w:p>
    <w:p>
      <w:pPr>
        <w:spacing w:line="276" w:lineRule="auto" w:before="0"/>
        <w:ind w:left="397" w:right="117" w:firstLine="0"/>
        <w:jc w:val="both"/>
        <w:rPr>
          <w:sz w:val="12"/>
        </w:rPr>
      </w:pPr>
      <w:hyperlink r:id="rId78">
        <w:r>
          <w:rPr>
            <w:color w:val="0080AC"/>
            <w:w w:val="120"/>
            <w:sz w:val="12"/>
          </w:rPr>
          <w:t>vector</w:t>
        </w:r>
        <w:r>
          <w:rPr>
            <w:color w:val="0080AC"/>
            <w:spacing w:val="-3"/>
            <w:w w:val="120"/>
            <w:sz w:val="12"/>
          </w:rPr>
          <w:t> </w:t>
        </w:r>
        <w:r>
          <w:rPr>
            <w:color w:val="0080AC"/>
            <w:w w:val="120"/>
            <w:sz w:val="12"/>
          </w:rPr>
          <w:t>optimization</w:t>
        </w:r>
        <w:r>
          <w:rPr>
            <w:color w:val="0080AC"/>
            <w:spacing w:val="-3"/>
            <w:w w:val="120"/>
            <w:sz w:val="12"/>
          </w:rPr>
          <w:t> </w:t>
        </w:r>
        <w:r>
          <w:rPr>
            <w:color w:val="0080AC"/>
            <w:w w:val="120"/>
            <w:sz w:val="12"/>
          </w:rPr>
          <w:t>with</w:t>
        </w:r>
        <w:r>
          <w:rPr>
            <w:color w:val="0080AC"/>
            <w:spacing w:val="-3"/>
            <w:w w:val="120"/>
            <w:sz w:val="12"/>
          </w:rPr>
          <w:t> </w:t>
        </w:r>
        <w:r>
          <w:rPr>
            <w:color w:val="0080AC"/>
            <w:w w:val="120"/>
            <w:sz w:val="12"/>
          </w:rPr>
          <w:t>non-solid</w:t>
        </w:r>
        <w:r>
          <w:rPr>
            <w:color w:val="0080AC"/>
            <w:spacing w:val="-3"/>
            <w:w w:val="120"/>
            <w:sz w:val="12"/>
          </w:rPr>
          <w:t> </w:t>
        </w:r>
        <w:r>
          <w:rPr>
            <w:color w:val="0080AC"/>
            <w:w w:val="120"/>
            <w:sz w:val="12"/>
          </w:rPr>
          <w:t>cones</w:t>
        </w:r>
        <w:r>
          <w:rPr>
            <w:color w:val="0080AC"/>
            <w:spacing w:val="-3"/>
            <w:w w:val="120"/>
            <w:sz w:val="12"/>
          </w:rPr>
          <w:t> </w:t>
        </w:r>
        <w:r>
          <w:rPr>
            <w:color w:val="0080AC"/>
            <w:w w:val="120"/>
            <w:sz w:val="12"/>
          </w:rPr>
          <w:t>in</w:t>
        </w:r>
        <w:r>
          <w:rPr>
            <w:color w:val="0080AC"/>
            <w:spacing w:val="-3"/>
            <w:w w:val="120"/>
            <w:sz w:val="12"/>
          </w:rPr>
          <w:t> </w:t>
        </w:r>
        <w:r>
          <w:rPr>
            <w:color w:val="0080AC"/>
            <w:w w:val="120"/>
            <w:sz w:val="12"/>
          </w:rPr>
          <w:t>banach</w:t>
        </w:r>
        <w:r>
          <w:rPr>
            <w:color w:val="0080AC"/>
            <w:spacing w:val="-2"/>
            <w:w w:val="120"/>
            <w:sz w:val="12"/>
          </w:rPr>
          <w:t> </w:t>
        </w:r>
        <w:r>
          <w:rPr>
            <w:color w:val="0080AC"/>
            <w:w w:val="120"/>
            <w:sz w:val="12"/>
          </w:rPr>
          <w:t>spaces.</w:t>
        </w:r>
        <w:r>
          <w:rPr>
            <w:color w:val="0080AC"/>
            <w:spacing w:val="-3"/>
            <w:w w:val="120"/>
            <w:sz w:val="12"/>
          </w:rPr>
          <w:t> </w:t>
        </w:r>
        <w:r>
          <w:rPr>
            <w:color w:val="0080AC"/>
            <w:w w:val="120"/>
            <w:sz w:val="12"/>
          </w:rPr>
          <w:t>J.</w:t>
        </w:r>
        <w:r>
          <w:rPr>
            <w:color w:val="0080AC"/>
            <w:spacing w:val="-3"/>
            <w:w w:val="120"/>
            <w:sz w:val="12"/>
          </w:rPr>
          <w:t> </w:t>
        </w:r>
        <w:r>
          <w:rPr>
            <w:color w:val="0080AC"/>
            <w:w w:val="120"/>
            <w:sz w:val="12"/>
          </w:rPr>
          <w:t>Optim.</w:t>
        </w:r>
        <w:r>
          <w:rPr>
            <w:color w:val="0080AC"/>
            <w:spacing w:val="-3"/>
            <w:w w:val="120"/>
            <w:sz w:val="12"/>
          </w:rPr>
          <w:t> </w:t>
        </w:r>
        <w:r>
          <w:rPr>
            <w:color w:val="0080AC"/>
            <w:w w:val="120"/>
            <w:sz w:val="12"/>
          </w:rPr>
          <w:t>Theory</w:t>
        </w:r>
        <w:r>
          <w:rPr>
            <w:color w:val="0080AC"/>
            <w:spacing w:val="-3"/>
            <w:w w:val="120"/>
            <w:sz w:val="12"/>
          </w:rPr>
          <w:t> </w:t>
        </w:r>
        <w:r>
          <w:rPr>
            <w:color w:val="0080AC"/>
            <w:w w:val="120"/>
            <w:sz w:val="12"/>
          </w:rPr>
          <w:t>Appl.</w:t>
        </w:r>
        <w:r>
          <w:rPr>
            <w:color w:val="0080AC"/>
            <w:spacing w:val="40"/>
            <w:w w:val="120"/>
            <w:sz w:val="12"/>
          </w:rPr>
          <w:t> </w:t>
        </w:r>
        <w:r>
          <w:rPr>
            <w:color w:val="0080AC"/>
            <w:w w:val="120"/>
            <w:sz w:val="12"/>
          </w:rPr>
          <w:t>145,</w:t>
        </w:r>
        <w:r>
          <w:rPr>
            <w:color w:val="0080AC"/>
            <w:spacing w:val="-3"/>
            <w:w w:val="120"/>
            <w:sz w:val="12"/>
          </w:rPr>
          <w:t> </w:t>
        </w:r>
        <w:r>
          <w:rPr>
            <w:color w:val="0080AC"/>
            <w:w w:val="120"/>
            <w:sz w:val="12"/>
          </w:rPr>
          <w:t>196–211.</w:t>
        </w:r>
      </w:hyperlink>
    </w:p>
    <w:p>
      <w:pPr>
        <w:spacing w:line="278" w:lineRule="auto" w:before="0"/>
        <w:ind w:left="158" w:right="1243" w:firstLine="0"/>
        <w:jc w:val="both"/>
        <w:rPr>
          <w:sz w:val="12"/>
        </w:rPr>
      </w:pPr>
      <w:hyperlink r:id="rId79">
        <w:r>
          <w:rPr>
            <w:color w:val="0080AC"/>
            <w:w w:val="115"/>
            <w:sz w:val="12"/>
          </w:rPr>
          <w:t>Edgeworth,</w:t>
        </w:r>
        <w:r>
          <w:rPr>
            <w:color w:val="0080AC"/>
            <w:spacing w:val="-2"/>
            <w:w w:val="115"/>
            <w:sz w:val="12"/>
          </w:rPr>
          <w:t> </w:t>
        </w:r>
        <w:r>
          <w:rPr>
            <w:color w:val="0080AC"/>
            <w:w w:val="115"/>
            <w:sz w:val="12"/>
          </w:rPr>
          <w:t>F.</w:t>
        </w:r>
        <w:r>
          <w:rPr>
            <w:color w:val="0080AC"/>
            <w:spacing w:val="-2"/>
            <w:w w:val="115"/>
            <w:sz w:val="12"/>
          </w:rPr>
          <w:t> </w:t>
        </w:r>
        <w:r>
          <w:rPr>
            <w:color w:val="0080AC"/>
            <w:w w:val="115"/>
            <w:sz w:val="12"/>
          </w:rPr>
          <w:t>Y.</w:t>
        </w:r>
      </w:hyperlink>
      <w:hyperlink r:id="rId79">
        <w:r>
          <w:rPr>
            <w:color w:val="0080AC"/>
            <w:w w:val="115"/>
            <w:sz w:val="12"/>
          </w:rPr>
          <w:t>,</w:t>
        </w:r>
        <w:r>
          <w:rPr>
            <w:color w:val="0080AC"/>
            <w:spacing w:val="-1"/>
            <w:w w:val="115"/>
            <w:sz w:val="12"/>
          </w:rPr>
          <w:t> </w:t>
        </w:r>
        <w:r>
          <w:rPr>
            <w:color w:val="0080AC"/>
            <w:w w:val="115"/>
            <w:sz w:val="12"/>
          </w:rPr>
          <w:t>1881.</w:t>
        </w:r>
        <w:r>
          <w:rPr>
            <w:color w:val="0080AC"/>
            <w:spacing w:val="-2"/>
            <w:w w:val="115"/>
            <w:sz w:val="12"/>
          </w:rPr>
          <w:t> </w:t>
        </w:r>
        <w:r>
          <w:rPr>
            <w:color w:val="0080AC"/>
            <w:w w:val="115"/>
            <w:sz w:val="12"/>
          </w:rPr>
          <w:t>Mathematical</w:t>
        </w:r>
        <w:r>
          <w:rPr>
            <w:color w:val="0080AC"/>
            <w:spacing w:val="-1"/>
            <w:w w:val="115"/>
            <w:sz w:val="12"/>
          </w:rPr>
          <w:t> </w:t>
        </w:r>
        <w:r>
          <w:rPr>
            <w:color w:val="0080AC"/>
            <w:w w:val="115"/>
            <w:sz w:val="12"/>
          </w:rPr>
          <w:t>psychics.</w:t>
        </w:r>
        <w:r>
          <w:rPr>
            <w:color w:val="0080AC"/>
            <w:spacing w:val="-2"/>
            <w:w w:val="115"/>
            <w:sz w:val="12"/>
          </w:rPr>
          <w:t> </w:t>
        </w:r>
        <w:r>
          <w:rPr>
            <w:color w:val="0080AC"/>
            <w:w w:val="115"/>
            <w:sz w:val="12"/>
          </w:rPr>
          <w:t>Kegan</w:t>
        </w:r>
        <w:r>
          <w:rPr>
            <w:color w:val="0080AC"/>
            <w:spacing w:val="-1"/>
            <w:w w:val="115"/>
            <w:sz w:val="12"/>
          </w:rPr>
          <w:t> </w:t>
        </w:r>
        <w:r>
          <w:rPr>
            <w:color w:val="0080AC"/>
            <w:w w:val="115"/>
            <w:sz w:val="12"/>
          </w:rPr>
          <w:t>Paul,</w:t>
        </w:r>
        <w:r>
          <w:rPr>
            <w:color w:val="0080AC"/>
            <w:spacing w:val="-1"/>
            <w:w w:val="115"/>
            <w:sz w:val="12"/>
          </w:rPr>
          <w:t> </w:t>
        </w:r>
        <w:r>
          <w:rPr>
            <w:color w:val="0080AC"/>
            <w:w w:val="115"/>
            <w:sz w:val="12"/>
          </w:rPr>
          <w:t>London</w:t>
        </w:r>
      </w:hyperlink>
      <w:r>
        <w:rPr>
          <w:color w:val="0080AC"/>
          <w:w w:val="115"/>
          <w:sz w:val="12"/>
        </w:rPr>
        <w:t>.</w:t>
      </w:r>
      <w:r>
        <w:rPr>
          <w:color w:val="0080AC"/>
          <w:spacing w:val="40"/>
          <w:w w:val="115"/>
          <w:sz w:val="12"/>
        </w:rPr>
        <w:t> </w:t>
      </w:r>
      <w:hyperlink r:id="rId80">
        <w:r>
          <w:rPr>
            <w:color w:val="0080AC"/>
            <w:w w:val="115"/>
            <w:sz w:val="12"/>
          </w:rPr>
          <w:t>Ehrgott, M.</w:t>
        </w:r>
      </w:hyperlink>
      <w:hyperlink r:id="rId80">
        <w:r>
          <w:rPr>
            <w:color w:val="0080AC"/>
            <w:w w:val="115"/>
            <w:sz w:val="12"/>
          </w:rPr>
          <w:t>, 2005. Multicriteria Optimization. Springer</w:t>
        </w:r>
      </w:hyperlink>
      <w:r>
        <w:rPr>
          <w:color w:val="0080AC"/>
          <w:w w:val="115"/>
          <w:sz w:val="12"/>
        </w:rPr>
        <w:t>.</w:t>
      </w:r>
    </w:p>
    <w:p>
      <w:pPr>
        <w:spacing w:line="278" w:lineRule="auto" w:before="0"/>
        <w:ind w:left="397" w:right="0" w:hanging="240"/>
        <w:jc w:val="left"/>
        <w:rPr>
          <w:sz w:val="12"/>
        </w:rPr>
      </w:pPr>
      <w:hyperlink r:id="rId81">
        <w:r>
          <w:rPr>
            <w:color w:val="0080AC"/>
            <w:w w:val="115"/>
            <w:sz w:val="12"/>
          </w:rPr>
          <w:t>Ehrgott,</w:t>
        </w:r>
      </w:hyperlink>
      <w:r>
        <w:rPr>
          <w:color w:val="0080AC"/>
          <w:w w:val="115"/>
          <w:sz w:val="12"/>
        </w:rPr>
        <w:t> </w:t>
      </w:r>
      <w:hyperlink r:id="rId81">
        <w:r>
          <w:rPr>
            <w:color w:val="0080AC"/>
            <w:w w:val="115"/>
            <w:sz w:val="12"/>
          </w:rPr>
          <w:t>M., Gandibleux, X., 2007. Bound sets for biobjective combinatorial optimization</w:t>
        </w:r>
        <w:r>
          <w:rPr>
            <w:color w:val="0080AC"/>
            <w:spacing w:val="40"/>
            <w:w w:val="115"/>
            <w:sz w:val="12"/>
          </w:rPr>
          <w:t> </w:t>
        </w:r>
        <w:r>
          <w:rPr>
            <w:color w:val="0080AC"/>
            <w:w w:val="115"/>
            <w:sz w:val="12"/>
          </w:rPr>
          <w:t>problems. Computers &amp; Operations Research 34 (9), 2674–2694.</w:t>
        </w:r>
      </w:hyperlink>
    </w:p>
    <w:p>
      <w:pPr>
        <w:spacing w:line="278" w:lineRule="auto" w:before="0"/>
        <w:ind w:left="397" w:right="0" w:hanging="239"/>
        <w:jc w:val="left"/>
        <w:rPr>
          <w:sz w:val="12"/>
        </w:rPr>
      </w:pPr>
      <w:hyperlink r:id="rId82">
        <w:r>
          <w:rPr>
            <w:color w:val="0080AC"/>
            <w:w w:val="115"/>
            <w:sz w:val="12"/>
          </w:rPr>
          <w:t>Ehrgott,</w:t>
        </w:r>
      </w:hyperlink>
      <w:r>
        <w:rPr>
          <w:color w:val="0080AC"/>
          <w:spacing w:val="-7"/>
          <w:w w:val="115"/>
          <w:sz w:val="12"/>
        </w:rPr>
        <w:t> </w:t>
      </w:r>
      <w:hyperlink r:id="rId82">
        <w:r>
          <w:rPr>
            <w:color w:val="0080AC"/>
            <w:w w:val="115"/>
            <w:sz w:val="12"/>
          </w:rPr>
          <w:t>M.,</w:t>
        </w:r>
        <w:r>
          <w:rPr>
            <w:color w:val="0080AC"/>
            <w:spacing w:val="-7"/>
            <w:w w:val="115"/>
            <w:sz w:val="12"/>
          </w:rPr>
          <w:t> </w:t>
        </w:r>
        <w:r>
          <w:rPr>
            <w:color w:val="0080AC"/>
            <w:w w:val="115"/>
            <w:sz w:val="12"/>
          </w:rPr>
          <w:t>Ide,</w:t>
        </w:r>
        <w:r>
          <w:rPr>
            <w:color w:val="0080AC"/>
            <w:spacing w:val="-7"/>
            <w:w w:val="115"/>
            <w:sz w:val="12"/>
          </w:rPr>
          <w:t> </w:t>
        </w:r>
        <w:r>
          <w:rPr>
            <w:color w:val="0080AC"/>
            <w:w w:val="115"/>
            <w:sz w:val="12"/>
          </w:rPr>
          <w:t>J.,</w:t>
        </w:r>
        <w:r>
          <w:rPr>
            <w:color w:val="0080AC"/>
            <w:spacing w:val="-7"/>
            <w:w w:val="115"/>
            <w:sz w:val="12"/>
          </w:rPr>
          <w:t> </w:t>
        </w:r>
        <w:r>
          <w:rPr>
            <w:color w:val="0080AC"/>
            <w:w w:val="115"/>
            <w:sz w:val="12"/>
          </w:rPr>
          <w:t>Schöbel,</w:t>
        </w:r>
        <w:r>
          <w:rPr>
            <w:color w:val="0080AC"/>
            <w:spacing w:val="-7"/>
            <w:w w:val="115"/>
            <w:sz w:val="12"/>
          </w:rPr>
          <w:t> </w:t>
        </w:r>
        <w:r>
          <w:rPr>
            <w:color w:val="0080AC"/>
            <w:w w:val="115"/>
            <w:sz w:val="12"/>
          </w:rPr>
          <w:t>A.,</w:t>
        </w:r>
        <w:r>
          <w:rPr>
            <w:color w:val="0080AC"/>
            <w:spacing w:val="-7"/>
            <w:w w:val="115"/>
            <w:sz w:val="12"/>
          </w:rPr>
          <w:t> </w:t>
        </w:r>
        <w:r>
          <w:rPr>
            <w:color w:val="0080AC"/>
            <w:w w:val="115"/>
            <w:sz w:val="12"/>
          </w:rPr>
          <w:t>2014.</w:t>
        </w:r>
        <w:r>
          <w:rPr>
            <w:color w:val="0080AC"/>
            <w:spacing w:val="-7"/>
            <w:w w:val="115"/>
            <w:sz w:val="12"/>
          </w:rPr>
          <w:t> </w:t>
        </w:r>
        <w:r>
          <w:rPr>
            <w:color w:val="0080AC"/>
            <w:w w:val="115"/>
            <w:sz w:val="12"/>
          </w:rPr>
          <w:t>Minmax</w:t>
        </w:r>
        <w:r>
          <w:rPr>
            <w:color w:val="0080AC"/>
            <w:spacing w:val="-7"/>
            <w:w w:val="115"/>
            <w:sz w:val="12"/>
          </w:rPr>
          <w:t> </w:t>
        </w:r>
        <w:r>
          <w:rPr>
            <w:color w:val="0080AC"/>
            <w:w w:val="115"/>
            <w:sz w:val="12"/>
          </w:rPr>
          <w:t>robustness</w:t>
        </w:r>
        <w:r>
          <w:rPr>
            <w:color w:val="0080AC"/>
            <w:spacing w:val="-7"/>
            <w:w w:val="115"/>
            <w:sz w:val="12"/>
          </w:rPr>
          <w:t> </w:t>
        </w:r>
        <w:r>
          <w:rPr>
            <w:color w:val="0080AC"/>
            <w:w w:val="115"/>
            <w:sz w:val="12"/>
          </w:rPr>
          <w:t>for</w:t>
        </w:r>
        <w:r>
          <w:rPr>
            <w:color w:val="0080AC"/>
            <w:spacing w:val="-7"/>
            <w:w w:val="115"/>
            <w:sz w:val="12"/>
          </w:rPr>
          <w:t> </w:t>
        </w:r>
        <w:r>
          <w:rPr>
            <w:color w:val="0080AC"/>
            <w:w w:val="115"/>
            <w:sz w:val="12"/>
          </w:rPr>
          <w:t>multi-objective</w:t>
        </w:r>
        <w:r>
          <w:rPr>
            <w:color w:val="0080AC"/>
            <w:spacing w:val="-7"/>
            <w:w w:val="115"/>
            <w:sz w:val="12"/>
          </w:rPr>
          <w:t> </w:t>
        </w:r>
        <w:r>
          <w:rPr>
            <w:color w:val="0080AC"/>
            <w:w w:val="115"/>
            <w:sz w:val="12"/>
          </w:rPr>
          <w:t>optimization</w:t>
        </w:r>
        <w:r>
          <w:rPr>
            <w:color w:val="0080AC"/>
            <w:spacing w:val="40"/>
            <w:w w:val="115"/>
            <w:sz w:val="12"/>
          </w:rPr>
          <w:t> </w:t>
        </w:r>
        <w:r>
          <w:rPr>
            <w:color w:val="0080AC"/>
            <w:w w:val="115"/>
            <w:sz w:val="12"/>
          </w:rPr>
          <w:t>problems. Eur. J. Oper. Res. 239, 17–31.</w:t>
        </w:r>
      </w:hyperlink>
    </w:p>
    <w:p>
      <w:pPr>
        <w:spacing w:line="137" w:lineRule="exact" w:before="0"/>
        <w:ind w:left="158" w:right="0" w:firstLine="0"/>
        <w:jc w:val="left"/>
        <w:rPr>
          <w:sz w:val="12"/>
        </w:rPr>
      </w:pPr>
      <w:hyperlink r:id="rId83">
        <w:r>
          <w:rPr>
            <w:color w:val="0080AC"/>
            <w:w w:val="115"/>
            <w:sz w:val="12"/>
          </w:rPr>
          <w:t>Ehrgott,</w:t>
        </w:r>
      </w:hyperlink>
      <w:r>
        <w:rPr>
          <w:color w:val="0080AC"/>
          <w:spacing w:val="7"/>
          <w:w w:val="115"/>
          <w:sz w:val="12"/>
        </w:rPr>
        <w:t> </w:t>
      </w:r>
      <w:hyperlink r:id="rId83">
        <w:r>
          <w:rPr>
            <w:color w:val="0080AC"/>
            <w:w w:val="115"/>
            <w:sz w:val="12"/>
          </w:rPr>
          <w:t>M.,</w:t>
        </w:r>
        <w:r>
          <w:rPr>
            <w:color w:val="0080AC"/>
            <w:spacing w:val="8"/>
            <w:w w:val="115"/>
            <w:sz w:val="12"/>
          </w:rPr>
          <w:t> </w:t>
        </w:r>
        <w:r>
          <w:rPr>
            <w:color w:val="0080AC"/>
            <w:w w:val="115"/>
            <w:sz w:val="12"/>
          </w:rPr>
          <w:t>Shao,</w:t>
        </w:r>
        <w:r>
          <w:rPr>
            <w:color w:val="0080AC"/>
            <w:spacing w:val="7"/>
            <w:w w:val="115"/>
            <w:sz w:val="12"/>
          </w:rPr>
          <w:t> </w:t>
        </w:r>
        <w:r>
          <w:rPr>
            <w:color w:val="0080AC"/>
            <w:w w:val="115"/>
            <w:sz w:val="12"/>
          </w:rPr>
          <w:t>L.,</w:t>
        </w:r>
        <w:r>
          <w:rPr>
            <w:color w:val="0080AC"/>
            <w:spacing w:val="8"/>
            <w:w w:val="115"/>
            <w:sz w:val="12"/>
          </w:rPr>
          <w:t> </w:t>
        </w:r>
        <w:r>
          <w:rPr>
            <w:color w:val="0080AC"/>
            <w:w w:val="115"/>
            <w:sz w:val="12"/>
          </w:rPr>
          <w:t>Schöbel,</w:t>
        </w:r>
        <w:r>
          <w:rPr>
            <w:color w:val="0080AC"/>
            <w:spacing w:val="8"/>
            <w:w w:val="115"/>
            <w:sz w:val="12"/>
          </w:rPr>
          <w:t> </w:t>
        </w:r>
        <w:r>
          <w:rPr>
            <w:color w:val="0080AC"/>
            <w:w w:val="115"/>
            <w:sz w:val="12"/>
          </w:rPr>
          <w:t>A.,</w:t>
        </w:r>
        <w:r>
          <w:rPr>
            <w:color w:val="0080AC"/>
            <w:spacing w:val="7"/>
            <w:w w:val="115"/>
            <w:sz w:val="12"/>
          </w:rPr>
          <w:t> </w:t>
        </w:r>
        <w:r>
          <w:rPr>
            <w:color w:val="0080AC"/>
            <w:w w:val="115"/>
            <w:sz w:val="12"/>
          </w:rPr>
          <w:t>2011.</w:t>
        </w:r>
        <w:r>
          <w:rPr>
            <w:color w:val="0080AC"/>
            <w:spacing w:val="8"/>
            <w:w w:val="115"/>
            <w:sz w:val="12"/>
          </w:rPr>
          <w:t> </w:t>
        </w:r>
        <w:r>
          <w:rPr>
            <w:color w:val="0080AC"/>
            <w:w w:val="115"/>
            <w:sz w:val="12"/>
          </w:rPr>
          <w:t>An</w:t>
        </w:r>
        <w:r>
          <w:rPr>
            <w:color w:val="0080AC"/>
            <w:spacing w:val="8"/>
            <w:w w:val="115"/>
            <w:sz w:val="12"/>
          </w:rPr>
          <w:t> </w:t>
        </w:r>
        <w:r>
          <w:rPr>
            <w:color w:val="0080AC"/>
            <w:w w:val="115"/>
            <w:sz w:val="12"/>
          </w:rPr>
          <w:t>approximation</w:t>
        </w:r>
        <w:r>
          <w:rPr>
            <w:color w:val="0080AC"/>
            <w:spacing w:val="7"/>
            <w:w w:val="115"/>
            <w:sz w:val="12"/>
          </w:rPr>
          <w:t> </w:t>
        </w:r>
        <w:r>
          <w:rPr>
            <w:color w:val="0080AC"/>
            <w:w w:val="115"/>
            <w:sz w:val="12"/>
          </w:rPr>
          <w:t>algorithm</w:t>
        </w:r>
        <w:r>
          <w:rPr>
            <w:color w:val="0080AC"/>
            <w:spacing w:val="8"/>
            <w:w w:val="115"/>
            <w:sz w:val="12"/>
          </w:rPr>
          <w:t> </w:t>
        </w:r>
        <w:r>
          <w:rPr>
            <w:color w:val="0080AC"/>
            <w:w w:val="115"/>
            <w:sz w:val="12"/>
          </w:rPr>
          <w:t>for</w:t>
        </w:r>
        <w:r>
          <w:rPr>
            <w:color w:val="0080AC"/>
            <w:spacing w:val="8"/>
            <w:w w:val="115"/>
            <w:sz w:val="12"/>
          </w:rPr>
          <w:t> </w:t>
        </w:r>
        <w:r>
          <w:rPr>
            <w:color w:val="0080AC"/>
            <w:w w:val="115"/>
            <w:sz w:val="12"/>
          </w:rPr>
          <w:t>convex</w:t>
        </w:r>
        <w:r>
          <w:rPr>
            <w:color w:val="0080AC"/>
            <w:spacing w:val="7"/>
            <w:w w:val="115"/>
            <w:sz w:val="12"/>
          </w:rPr>
          <w:t> </w:t>
        </w:r>
        <w:r>
          <w:rPr>
            <w:color w:val="0080AC"/>
            <w:spacing w:val="-2"/>
            <w:w w:val="115"/>
            <w:sz w:val="12"/>
          </w:rPr>
          <w:t>multi-</w:t>
        </w:r>
      </w:hyperlink>
    </w:p>
    <w:p>
      <w:pPr>
        <w:spacing w:before="8"/>
        <w:ind w:left="397" w:right="0" w:firstLine="0"/>
        <w:jc w:val="left"/>
        <w:rPr>
          <w:sz w:val="12"/>
        </w:rPr>
      </w:pPr>
      <w:hyperlink r:id="rId83">
        <w:r>
          <w:rPr>
            <w:color w:val="0080AC"/>
            <w:w w:val="115"/>
            <w:sz w:val="12"/>
          </w:rPr>
          <w:t>-objective</w:t>
        </w:r>
        <w:r>
          <w:rPr>
            <w:color w:val="0080AC"/>
            <w:spacing w:val="7"/>
            <w:w w:val="115"/>
            <w:sz w:val="12"/>
          </w:rPr>
          <w:t> </w:t>
        </w:r>
        <w:r>
          <w:rPr>
            <w:color w:val="0080AC"/>
            <w:w w:val="115"/>
            <w:sz w:val="12"/>
          </w:rPr>
          <w:t>programming</w:t>
        </w:r>
        <w:r>
          <w:rPr>
            <w:color w:val="0080AC"/>
            <w:spacing w:val="6"/>
            <w:w w:val="115"/>
            <w:sz w:val="12"/>
          </w:rPr>
          <w:t> </w:t>
        </w:r>
        <w:r>
          <w:rPr>
            <w:color w:val="0080AC"/>
            <w:w w:val="115"/>
            <w:sz w:val="12"/>
          </w:rPr>
          <w:t>problems.</w:t>
        </w:r>
        <w:r>
          <w:rPr>
            <w:color w:val="0080AC"/>
            <w:spacing w:val="6"/>
            <w:w w:val="115"/>
            <w:sz w:val="12"/>
          </w:rPr>
          <w:t> </w:t>
        </w:r>
        <w:r>
          <w:rPr>
            <w:color w:val="0080AC"/>
            <w:w w:val="115"/>
            <w:sz w:val="12"/>
          </w:rPr>
          <w:t>J.</w:t>
        </w:r>
        <w:r>
          <w:rPr>
            <w:color w:val="0080AC"/>
            <w:spacing w:val="6"/>
            <w:w w:val="115"/>
            <w:sz w:val="12"/>
          </w:rPr>
          <w:t> </w:t>
        </w:r>
        <w:r>
          <w:rPr>
            <w:color w:val="0080AC"/>
            <w:w w:val="115"/>
            <w:sz w:val="12"/>
          </w:rPr>
          <w:t>Global</w:t>
        </w:r>
        <w:r>
          <w:rPr>
            <w:color w:val="0080AC"/>
            <w:spacing w:val="7"/>
            <w:w w:val="115"/>
            <w:sz w:val="12"/>
          </w:rPr>
          <w:t> </w:t>
        </w:r>
        <w:r>
          <w:rPr>
            <w:color w:val="0080AC"/>
            <w:w w:val="115"/>
            <w:sz w:val="12"/>
          </w:rPr>
          <w:t>Optim.</w:t>
        </w:r>
        <w:r>
          <w:rPr>
            <w:color w:val="0080AC"/>
            <w:spacing w:val="6"/>
            <w:w w:val="115"/>
            <w:sz w:val="12"/>
          </w:rPr>
          <w:t> </w:t>
        </w:r>
        <w:r>
          <w:rPr>
            <w:color w:val="0080AC"/>
            <w:w w:val="115"/>
            <w:sz w:val="12"/>
          </w:rPr>
          <w:t>50,</w:t>
        </w:r>
        <w:r>
          <w:rPr>
            <w:color w:val="0080AC"/>
            <w:spacing w:val="6"/>
            <w:w w:val="115"/>
            <w:sz w:val="12"/>
          </w:rPr>
          <w:t> </w:t>
        </w:r>
        <w:r>
          <w:rPr>
            <w:color w:val="0080AC"/>
            <w:spacing w:val="-2"/>
            <w:w w:val="115"/>
            <w:sz w:val="12"/>
          </w:rPr>
          <w:t>397–416.</w:t>
        </w:r>
      </w:hyperlink>
    </w:p>
    <w:p>
      <w:pPr>
        <w:spacing w:before="21"/>
        <w:ind w:left="158" w:right="0" w:firstLine="0"/>
        <w:jc w:val="left"/>
        <w:rPr>
          <w:sz w:val="12"/>
        </w:rPr>
      </w:pPr>
      <w:hyperlink r:id="rId84">
        <w:r>
          <w:rPr>
            <w:color w:val="0080AC"/>
            <w:w w:val="115"/>
            <w:sz w:val="12"/>
          </w:rPr>
          <w:t>Eichfelder,</w:t>
        </w:r>
      </w:hyperlink>
      <w:r>
        <w:rPr>
          <w:color w:val="0080AC"/>
          <w:spacing w:val="25"/>
          <w:w w:val="115"/>
          <w:sz w:val="12"/>
        </w:rPr>
        <w:t> </w:t>
      </w:r>
      <w:hyperlink r:id="rId84">
        <w:r>
          <w:rPr>
            <w:color w:val="0080AC"/>
            <w:w w:val="115"/>
            <w:sz w:val="12"/>
          </w:rPr>
          <w:t>G.,</w:t>
        </w:r>
        <w:r>
          <w:rPr>
            <w:color w:val="0080AC"/>
            <w:spacing w:val="26"/>
            <w:w w:val="115"/>
            <w:sz w:val="12"/>
          </w:rPr>
          <w:t> </w:t>
        </w:r>
        <w:r>
          <w:rPr>
            <w:color w:val="0080AC"/>
            <w:w w:val="115"/>
            <w:sz w:val="12"/>
          </w:rPr>
          <w:t>2008.</w:t>
        </w:r>
        <w:r>
          <w:rPr>
            <w:color w:val="0080AC"/>
            <w:spacing w:val="26"/>
            <w:w w:val="115"/>
            <w:sz w:val="12"/>
          </w:rPr>
          <w:t> </w:t>
        </w:r>
        <w:r>
          <w:rPr>
            <w:color w:val="0080AC"/>
            <w:w w:val="115"/>
            <w:sz w:val="12"/>
          </w:rPr>
          <w:t>Adaptive</w:t>
        </w:r>
        <w:r>
          <w:rPr>
            <w:color w:val="0080AC"/>
            <w:spacing w:val="26"/>
            <w:w w:val="115"/>
            <w:sz w:val="12"/>
          </w:rPr>
          <w:t> </w:t>
        </w:r>
        <w:r>
          <w:rPr>
            <w:color w:val="0080AC"/>
            <w:w w:val="115"/>
            <w:sz w:val="12"/>
          </w:rPr>
          <w:t>Scalarization</w:t>
        </w:r>
        <w:r>
          <w:rPr>
            <w:color w:val="0080AC"/>
            <w:spacing w:val="26"/>
            <w:w w:val="115"/>
            <w:sz w:val="12"/>
          </w:rPr>
          <w:t> </w:t>
        </w:r>
        <w:r>
          <w:rPr>
            <w:color w:val="0080AC"/>
            <w:w w:val="115"/>
            <w:sz w:val="12"/>
          </w:rPr>
          <w:t>Methods</w:t>
        </w:r>
        <w:r>
          <w:rPr>
            <w:color w:val="0080AC"/>
            <w:spacing w:val="27"/>
            <w:w w:val="115"/>
            <w:sz w:val="12"/>
          </w:rPr>
          <w:t> </w:t>
        </w:r>
        <w:r>
          <w:rPr>
            <w:color w:val="0080AC"/>
            <w:w w:val="115"/>
            <w:sz w:val="12"/>
          </w:rPr>
          <w:t>in</w:t>
        </w:r>
        <w:r>
          <w:rPr>
            <w:color w:val="0080AC"/>
            <w:spacing w:val="26"/>
            <w:w w:val="115"/>
            <w:sz w:val="12"/>
          </w:rPr>
          <w:t> </w:t>
        </w:r>
        <w:r>
          <w:rPr>
            <w:color w:val="0080AC"/>
            <w:w w:val="115"/>
            <w:sz w:val="12"/>
          </w:rPr>
          <w:t>Multiobjective</w:t>
        </w:r>
        <w:r>
          <w:rPr>
            <w:color w:val="0080AC"/>
            <w:spacing w:val="26"/>
            <w:w w:val="115"/>
            <w:sz w:val="12"/>
          </w:rPr>
          <w:t> </w:t>
        </w:r>
        <w:r>
          <w:rPr>
            <w:color w:val="0080AC"/>
            <w:spacing w:val="-2"/>
            <w:w w:val="115"/>
            <w:sz w:val="12"/>
          </w:rPr>
          <w:t>Optimization.</w:t>
        </w:r>
      </w:hyperlink>
    </w:p>
    <w:p>
      <w:pPr>
        <w:spacing w:before="22"/>
        <w:ind w:left="397" w:right="0" w:firstLine="0"/>
        <w:jc w:val="left"/>
        <w:rPr>
          <w:sz w:val="12"/>
        </w:rPr>
      </w:pPr>
      <w:hyperlink r:id="rId84">
        <w:r>
          <w:rPr>
            <w:color w:val="0080AC"/>
            <w:spacing w:val="-2"/>
            <w:w w:val="115"/>
            <w:sz w:val="12"/>
          </w:rPr>
          <w:t>Springer.</w:t>
        </w:r>
      </w:hyperlink>
    </w:p>
    <w:p>
      <w:pPr>
        <w:spacing w:line="276" w:lineRule="auto" w:before="21"/>
        <w:ind w:left="397" w:right="0" w:hanging="240"/>
        <w:jc w:val="left"/>
        <w:rPr>
          <w:sz w:val="12"/>
        </w:rPr>
      </w:pPr>
      <w:hyperlink r:id="rId85">
        <w:r>
          <w:rPr>
            <w:color w:val="0080AC"/>
            <w:w w:val="115"/>
            <w:sz w:val="12"/>
          </w:rPr>
          <w:t>Eichfelder,</w:t>
        </w:r>
      </w:hyperlink>
      <w:r>
        <w:rPr>
          <w:color w:val="0080AC"/>
          <w:w w:val="115"/>
          <w:sz w:val="12"/>
        </w:rPr>
        <w:t> </w:t>
      </w:r>
      <w:hyperlink r:id="rId85">
        <w:r>
          <w:rPr>
            <w:color w:val="0080AC"/>
            <w:w w:val="115"/>
            <w:sz w:val="12"/>
          </w:rPr>
          <w:t>G.,</w:t>
        </w:r>
        <w:r>
          <w:rPr>
            <w:color w:val="0080AC"/>
            <w:w w:val="115"/>
            <w:sz w:val="12"/>
          </w:rPr>
          <w:t> 2009.</w:t>
        </w:r>
        <w:r>
          <w:rPr>
            <w:color w:val="0080AC"/>
            <w:w w:val="115"/>
            <w:sz w:val="12"/>
          </w:rPr>
          <w:t> Scalarizations</w:t>
        </w:r>
        <w:r>
          <w:rPr>
            <w:color w:val="0080AC"/>
            <w:w w:val="115"/>
            <w:sz w:val="12"/>
          </w:rPr>
          <w:t> for</w:t>
        </w:r>
        <w:r>
          <w:rPr>
            <w:color w:val="0080AC"/>
            <w:w w:val="115"/>
            <w:sz w:val="12"/>
          </w:rPr>
          <w:t> adaptively</w:t>
        </w:r>
        <w:r>
          <w:rPr>
            <w:color w:val="0080AC"/>
            <w:w w:val="115"/>
            <w:sz w:val="12"/>
          </w:rPr>
          <w:t> solving</w:t>
        </w:r>
        <w:r>
          <w:rPr>
            <w:color w:val="0080AC"/>
            <w:w w:val="115"/>
            <w:sz w:val="12"/>
          </w:rPr>
          <w:t> multi-objective</w:t>
        </w:r>
        <w:r>
          <w:rPr>
            <w:color w:val="0080AC"/>
            <w:spacing w:val="22"/>
            <w:w w:val="115"/>
            <w:sz w:val="12"/>
          </w:rPr>
          <w:t> </w:t>
        </w:r>
        <w:r>
          <w:rPr>
            <w:color w:val="0080AC"/>
            <w:w w:val="115"/>
            <w:sz w:val="12"/>
          </w:rPr>
          <w:t>optimization</w:t>
        </w:r>
        <w:r>
          <w:rPr>
            <w:color w:val="0080AC"/>
            <w:spacing w:val="40"/>
            <w:w w:val="115"/>
            <w:sz w:val="12"/>
          </w:rPr>
          <w:t> </w:t>
        </w:r>
        <w:r>
          <w:rPr>
            <w:color w:val="0080AC"/>
            <w:w w:val="115"/>
            <w:sz w:val="12"/>
          </w:rPr>
          <w:t>problems. Computational Optimization and Applications 44 (2), 249–273.</w:t>
        </w:r>
      </w:hyperlink>
    </w:p>
    <w:p>
      <w:pPr>
        <w:spacing w:line="276" w:lineRule="auto" w:before="2"/>
        <w:ind w:left="397" w:right="0" w:hanging="240"/>
        <w:jc w:val="left"/>
        <w:rPr>
          <w:sz w:val="12"/>
        </w:rPr>
      </w:pPr>
      <w:hyperlink r:id="rId86">
        <w:r>
          <w:rPr>
            <w:color w:val="0080AC"/>
            <w:w w:val="115"/>
            <w:sz w:val="12"/>
          </w:rPr>
          <w:t>Eichfelder,</w:t>
        </w:r>
      </w:hyperlink>
      <w:r>
        <w:rPr>
          <w:color w:val="0080AC"/>
          <w:spacing w:val="27"/>
          <w:w w:val="115"/>
          <w:sz w:val="12"/>
        </w:rPr>
        <w:t> </w:t>
      </w:r>
      <w:hyperlink r:id="rId86">
        <w:r>
          <w:rPr>
            <w:color w:val="0080AC"/>
            <w:w w:val="115"/>
            <w:sz w:val="12"/>
          </w:rPr>
          <w:t>G.,</w:t>
        </w:r>
        <w:r>
          <w:rPr>
            <w:color w:val="0080AC"/>
            <w:spacing w:val="27"/>
            <w:w w:val="115"/>
            <w:sz w:val="12"/>
          </w:rPr>
          <w:t> </w:t>
        </w:r>
        <w:r>
          <w:rPr>
            <w:color w:val="0080AC"/>
            <w:w w:val="115"/>
            <w:sz w:val="12"/>
          </w:rPr>
          <w:t>2010.</w:t>
        </w:r>
        <w:r>
          <w:rPr>
            <w:color w:val="0080AC"/>
            <w:spacing w:val="27"/>
            <w:w w:val="115"/>
            <w:sz w:val="12"/>
          </w:rPr>
          <w:t> </w:t>
        </w:r>
        <w:r>
          <w:rPr>
            <w:color w:val="0080AC"/>
            <w:w w:val="115"/>
            <w:sz w:val="12"/>
          </w:rPr>
          <w:t>Multiobjective</w:t>
        </w:r>
        <w:r>
          <w:rPr>
            <w:color w:val="0080AC"/>
            <w:spacing w:val="28"/>
            <w:w w:val="115"/>
            <w:sz w:val="12"/>
          </w:rPr>
          <w:t> </w:t>
        </w:r>
        <w:r>
          <w:rPr>
            <w:color w:val="0080AC"/>
            <w:w w:val="115"/>
            <w:sz w:val="12"/>
          </w:rPr>
          <w:t>bilevel</w:t>
        </w:r>
        <w:r>
          <w:rPr>
            <w:color w:val="0080AC"/>
            <w:spacing w:val="27"/>
            <w:w w:val="115"/>
            <w:sz w:val="12"/>
          </w:rPr>
          <w:t> </w:t>
        </w:r>
        <w:r>
          <w:rPr>
            <w:color w:val="0080AC"/>
            <w:w w:val="115"/>
            <w:sz w:val="12"/>
          </w:rPr>
          <w:t>optimization.</w:t>
        </w:r>
        <w:r>
          <w:rPr>
            <w:color w:val="0080AC"/>
            <w:spacing w:val="27"/>
            <w:w w:val="115"/>
            <w:sz w:val="12"/>
          </w:rPr>
          <w:t> </w:t>
        </w:r>
        <w:r>
          <w:rPr>
            <w:color w:val="0080AC"/>
            <w:w w:val="115"/>
            <w:sz w:val="12"/>
          </w:rPr>
          <w:t>Mathematical</w:t>
        </w:r>
        <w:r>
          <w:rPr>
            <w:color w:val="0080AC"/>
            <w:spacing w:val="27"/>
            <w:w w:val="115"/>
            <w:sz w:val="12"/>
          </w:rPr>
          <w:t> </w:t>
        </w:r>
        <w:r>
          <w:rPr>
            <w:color w:val="0080AC"/>
            <w:w w:val="115"/>
            <w:sz w:val="12"/>
          </w:rPr>
          <w:t>Programming,</w:t>
        </w:r>
        <w:r>
          <w:rPr>
            <w:color w:val="0080AC"/>
            <w:spacing w:val="40"/>
            <w:w w:val="115"/>
            <w:sz w:val="12"/>
          </w:rPr>
          <w:t> </w:t>
        </w:r>
        <w:r>
          <w:rPr>
            <w:color w:val="0080AC"/>
            <w:w w:val="115"/>
            <w:sz w:val="12"/>
          </w:rPr>
          <w:t>Ser. A 123 (2), 419–449.</w:t>
        </w:r>
      </w:hyperlink>
    </w:p>
    <w:p>
      <w:pPr>
        <w:spacing w:line="276" w:lineRule="auto" w:before="1"/>
        <w:ind w:left="397" w:right="0" w:hanging="240"/>
        <w:jc w:val="left"/>
        <w:rPr>
          <w:sz w:val="12"/>
        </w:rPr>
      </w:pPr>
      <w:hyperlink r:id="rId87">
        <w:r>
          <w:rPr>
            <w:color w:val="0080AC"/>
            <w:w w:val="115"/>
            <w:sz w:val="12"/>
          </w:rPr>
          <w:t>Eichfelder,</w:t>
        </w:r>
      </w:hyperlink>
      <w:r>
        <w:rPr>
          <w:color w:val="0080AC"/>
          <w:w w:val="115"/>
          <w:sz w:val="12"/>
        </w:rPr>
        <w:t> </w:t>
      </w:r>
      <w:hyperlink r:id="rId87">
        <w:r>
          <w:rPr>
            <w:color w:val="0080AC"/>
            <w:w w:val="115"/>
            <w:sz w:val="12"/>
          </w:rPr>
          <w:t>G., 2014. Numerical procedures in multiobjective optimization with variable</w:t>
        </w:r>
        <w:r>
          <w:rPr>
            <w:color w:val="0080AC"/>
            <w:spacing w:val="40"/>
            <w:w w:val="115"/>
            <w:sz w:val="12"/>
          </w:rPr>
          <w:t> </w:t>
        </w:r>
        <w:r>
          <w:rPr>
            <w:color w:val="0080AC"/>
            <w:w w:val="115"/>
            <w:sz w:val="12"/>
          </w:rPr>
          <w:t>ordering structures. J. Optim. Theory Appl. 162 (2), 489–514.</w:t>
        </w:r>
      </w:hyperlink>
    </w:p>
    <w:p>
      <w:pPr>
        <w:spacing w:before="1"/>
        <w:ind w:left="158" w:right="0" w:firstLine="0"/>
        <w:jc w:val="left"/>
        <w:rPr>
          <w:sz w:val="12"/>
        </w:rPr>
      </w:pPr>
      <w:hyperlink r:id="rId88">
        <w:r>
          <w:rPr>
            <w:color w:val="0080AC"/>
            <w:w w:val="115"/>
            <w:sz w:val="12"/>
          </w:rPr>
          <w:t>Eichfelder,</w:t>
        </w:r>
        <w:r>
          <w:rPr>
            <w:color w:val="0080AC"/>
            <w:spacing w:val="2"/>
            <w:w w:val="115"/>
            <w:sz w:val="12"/>
          </w:rPr>
          <w:t> </w:t>
        </w:r>
        <w:r>
          <w:rPr>
            <w:color w:val="0080AC"/>
            <w:w w:val="115"/>
            <w:sz w:val="12"/>
          </w:rPr>
          <w:t>G.</w:t>
        </w:r>
      </w:hyperlink>
      <w:hyperlink r:id="rId88">
        <w:r>
          <w:rPr>
            <w:color w:val="0080AC"/>
            <w:w w:val="115"/>
            <w:sz w:val="12"/>
          </w:rPr>
          <w:t>,</w:t>
        </w:r>
        <w:r>
          <w:rPr>
            <w:color w:val="0080AC"/>
            <w:spacing w:val="3"/>
            <w:w w:val="115"/>
            <w:sz w:val="12"/>
          </w:rPr>
          <w:t> </w:t>
        </w:r>
        <w:r>
          <w:rPr>
            <w:color w:val="0080AC"/>
            <w:w w:val="115"/>
            <w:sz w:val="12"/>
          </w:rPr>
          <w:t>2014.</w:t>
        </w:r>
        <w:r>
          <w:rPr>
            <w:color w:val="0080AC"/>
            <w:spacing w:val="3"/>
            <w:w w:val="115"/>
            <w:sz w:val="12"/>
          </w:rPr>
          <w:t> </w:t>
        </w:r>
        <w:r>
          <w:rPr>
            <w:color w:val="0080AC"/>
            <w:w w:val="115"/>
            <w:sz w:val="12"/>
          </w:rPr>
          <w:t>Variable</w:t>
        </w:r>
        <w:r>
          <w:rPr>
            <w:color w:val="0080AC"/>
            <w:spacing w:val="4"/>
            <w:w w:val="115"/>
            <w:sz w:val="12"/>
          </w:rPr>
          <w:t> </w:t>
        </w:r>
        <w:r>
          <w:rPr>
            <w:color w:val="0080AC"/>
            <w:w w:val="115"/>
            <w:sz w:val="12"/>
          </w:rPr>
          <w:t>Ordering</w:t>
        </w:r>
        <w:r>
          <w:rPr>
            <w:color w:val="0080AC"/>
            <w:spacing w:val="2"/>
            <w:w w:val="115"/>
            <w:sz w:val="12"/>
          </w:rPr>
          <w:t> </w:t>
        </w:r>
        <w:r>
          <w:rPr>
            <w:color w:val="0080AC"/>
            <w:w w:val="115"/>
            <w:sz w:val="12"/>
          </w:rPr>
          <w:t>Structures</w:t>
        </w:r>
        <w:r>
          <w:rPr>
            <w:color w:val="0080AC"/>
            <w:spacing w:val="3"/>
            <w:w w:val="115"/>
            <w:sz w:val="12"/>
          </w:rPr>
          <w:t> </w:t>
        </w:r>
        <w:r>
          <w:rPr>
            <w:color w:val="0080AC"/>
            <w:w w:val="115"/>
            <w:sz w:val="12"/>
          </w:rPr>
          <w:t>in</w:t>
        </w:r>
        <w:r>
          <w:rPr>
            <w:color w:val="0080AC"/>
            <w:spacing w:val="3"/>
            <w:w w:val="115"/>
            <w:sz w:val="12"/>
          </w:rPr>
          <w:t> </w:t>
        </w:r>
        <w:r>
          <w:rPr>
            <w:color w:val="0080AC"/>
            <w:w w:val="115"/>
            <w:sz w:val="12"/>
          </w:rPr>
          <w:t>Vector</w:t>
        </w:r>
        <w:r>
          <w:rPr>
            <w:color w:val="0080AC"/>
            <w:spacing w:val="4"/>
            <w:w w:val="115"/>
            <w:sz w:val="12"/>
          </w:rPr>
          <w:t> </w:t>
        </w:r>
        <w:r>
          <w:rPr>
            <w:color w:val="0080AC"/>
            <w:w w:val="115"/>
            <w:sz w:val="12"/>
          </w:rPr>
          <w:t>Optimization.</w:t>
        </w:r>
        <w:r>
          <w:rPr>
            <w:color w:val="0080AC"/>
            <w:spacing w:val="2"/>
            <w:w w:val="115"/>
            <w:sz w:val="12"/>
          </w:rPr>
          <w:t> </w:t>
        </w:r>
        <w:r>
          <w:rPr>
            <w:color w:val="0080AC"/>
            <w:spacing w:val="-2"/>
            <w:w w:val="115"/>
            <w:sz w:val="12"/>
          </w:rPr>
          <w:t>Springer</w:t>
        </w:r>
      </w:hyperlink>
      <w:r>
        <w:rPr>
          <w:color w:val="0080AC"/>
          <w:spacing w:val="-2"/>
          <w:w w:val="115"/>
          <w:sz w:val="12"/>
        </w:rPr>
        <w:t>.</w:t>
      </w:r>
    </w:p>
    <w:p>
      <w:pPr>
        <w:spacing w:line="276" w:lineRule="auto" w:before="22"/>
        <w:ind w:left="397" w:right="117" w:hanging="240"/>
        <w:jc w:val="both"/>
        <w:rPr>
          <w:sz w:val="12"/>
        </w:rPr>
      </w:pPr>
      <w:hyperlink r:id="rId89">
        <w:r>
          <w:rPr>
            <w:color w:val="0080AC"/>
            <w:w w:val="115"/>
            <w:sz w:val="12"/>
          </w:rPr>
          <w:t>Eichfelder,</w:t>
        </w:r>
      </w:hyperlink>
      <w:r>
        <w:rPr>
          <w:color w:val="0080AC"/>
          <w:w w:val="115"/>
          <w:sz w:val="12"/>
        </w:rPr>
        <w:t> </w:t>
      </w:r>
      <w:hyperlink r:id="rId89">
        <w:r>
          <w:rPr>
            <w:color w:val="0080AC"/>
            <w:w w:val="115"/>
            <w:sz w:val="12"/>
          </w:rPr>
          <w:t>G.Dempe,</w:t>
        </w:r>
        <w:r>
          <w:rPr>
            <w:color w:val="0080AC"/>
            <w:w w:val="115"/>
            <w:sz w:val="12"/>
          </w:rPr>
          <w:t> S.,</w:t>
        </w:r>
        <w:r>
          <w:rPr>
            <w:color w:val="0080AC"/>
            <w:w w:val="115"/>
            <w:sz w:val="12"/>
          </w:rPr>
          <w:t> Zemkoho,</w:t>
        </w:r>
        <w:r>
          <w:rPr>
            <w:color w:val="0080AC"/>
            <w:w w:val="115"/>
            <w:sz w:val="12"/>
          </w:rPr>
          <w:t> A.</w:t>
        </w:r>
        <w:r>
          <w:rPr>
            <w:color w:val="0080AC"/>
            <w:w w:val="115"/>
            <w:sz w:val="12"/>
          </w:rPr>
          <w:t> (Eds.),</w:t>
        </w:r>
        <w:r>
          <w:rPr>
            <w:color w:val="0080AC"/>
            <w:w w:val="115"/>
            <w:sz w:val="12"/>
          </w:rPr>
          <w:t> 2020.</w:t>
        </w:r>
        <w:r>
          <w:rPr>
            <w:color w:val="0080AC"/>
            <w:w w:val="115"/>
            <w:sz w:val="12"/>
          </w:rPr>
          <w:t> Methods</w:t>
        </w:r>
        <w:r>
          <w:rPr>
            <w:color w:val="0080AC"/>
            <w:w w:val="115"/>
            <w:sz w:val="12"/>
          </w:rPr>
          <w:t> for</w:t>
        </w:r>
        <w:r>
          <w:rPr>
            <w:color w:val="0080AC"/>
            <w:w w:val="115"/>
            <w:sz w:val="12"/>
          </w:rPr>
          <w:t> multiobjective</w:t>
        </w:r>
        <w:r>
          <w:rPr>
            <w:color w:val="0080AC"/>
            <w:w w:val="115"/>
            <w:sz w:val="12"/>
          </w:rPr>
          <w:t> bilevel</w:t>
        </w:r>
        <w:r>
          <w:rPr>
            <w:color w:val="0080AC"/>
            <w:spacing w:val="40"/>
            <w:w w:val="115"/>
            <w:sz w:val="12"/>
          </w:rPr>
          <w:t> </w:t>
        </w:r>
        <w:r>
          <w:rPr>
            <w:color w:val="0080AC"/>
            <w:w w:val="115"/>
            <w:sz w:val="12"/>
          </w:rPr>
          <w:t>optimization. Chapter in Bilevel Optimization — Advances and Next Challenges.</w:t>
        </w:r>
      </w:hyperlink>
    </w:p>
    <w:p>
      <w:pPr>
        <w:spacing w:line="278" w:lineRule="auto" w:before="1"/>
        <w:ind w:left="397" w:right="118" w:hanging="240"/>
        <w:jc w:val="both"/>
        <w:rPr>
          <w:sz w:val="12"/>
        </w:rPr>
      </w:pPr>
      <w:r>
        <w:rPr>
          <w:w w:val="120"/>
          <w:sz w:val="12"/>
        </w:rPr>
        <w:t>Eichfelder,</w:t>
      </w:r>
      <w:r>
        <w:rPr>
          <w:spacing w:val="40"/>
          <w:w w:val="120"/>
          <w:sz w:val="12"/>
        </w:rPr>
        <w:t> </w:t>
      </w:r>
      <w:r>
        <w:rPr>
          <w:w w:val="120"/>
          <w:sz w:val="12"/>
        </w:rPr>
        <w:t>G.,</w:t>
      </w:r>
      <w:r>
        <w:rPr>
          <w:spacing w:val="40"/>
          <w:w w:val="120"/>
          <w:sz w:val="12"/>
        </w:rPr>
        <w:t> </w:t>
      </w:r>
      <w:r>
        <w:rPr>
          <w:w w:val="120"/>
          <w:sz w:val="12"/>
        </w:rPr>
        <w:t>Groetzner,</w:t>
      </w:r>
      <w:r>
        <w:rPr>
          <w:spacing w:val="40"/>
          <w:w w:val="120"/>
          <w:sz w:val="12"/>
        </w:rPr>
        <w:t> </w:t>
      </w:r>
      <w:r>
        <w:rPr>
          <w:w w:val="120"/>
          <w:sz w:val="12"/>
        </w:rPr>
        <w:t>P.,</w:t>
      </w:r>
      <w:r>
        <w:rPr>
          <w:spacing w:val="40"/>
          <w:w w:val="120"/>
          <w:sz w:val="12"/>
        </w:rPr>
        <w:t> </w:t>
      </w:r>
      <w:r>
        <w:rPr>
          <w:w w:val="120"/>
          <w:sz w:val="12"/>
        </w:rPr>
        <w:t>2021.</w:t>
      </w:r>
      <w:r>
        <w:rPr>
          <w:spacing w:val="40"/>
          <w:w w:val="120"/>
          <w:sz w:val="12"/>
        </w:rPr>
        <w:t> </w:t>
      </w:r>
      <w:r>
        <w:rPr>
          <w:w w:val="120"/>
          <w:sz w:val="12"/>
        </w:rPr>
        <w:t>A</w:t>
      </w:r>
      <w:r>
        <w:rPr>
          <w:spacing w:val="40"/>
          <w:w w:val="120"/>
          <w:sz w:val="12"/>
        </w:rPr>
        <w:t> </w:t>
      </w:r>
      <w:r>
        <w:rPr>
          <w:w w:val="120"/>
          <w:sz w:val="12"/>
        </w:rPr>
        <w:t>note</w:t>
      </w:r>
      <w:r>
        <w:rPr>
          <w:spacing w:val="40"/>
          <w:w w:val="120"/>
          <w:sz w:val="12"/>
        </w:rPr>
        <w:t> </w:t>
      </w:r>
      <w:r>
        <w:rPr>
          <w:w w:val="120"/>
          <w:sz w:val="12"/>
        </w:rPr>
        <w:t>on</w:t>
      </w:r>
      <w:r>
        <w:rPr>
          <w:spacing w:val="40"/>
          <w:w w:val="120"/>
          <w:sz w:val="12"/>
        </w:rPr>
        <w:t> </w:t>
      </w:r>
      <w:r>
        <w:rPr>
          <w:w w:val="120"/>
          <w:sz w:val="12"/>
        </w:rPr>
        <w:t>completely</w:t>
      </w:r>
      <w:r>
        <w:rPr>
          <w:spacing w:val="40"/>
          <w:w w:val="120"/>
          <w:sz w:val="12"/>
        </w:rPr>
        <w:t> </w:t>
      </w:r>
      <w:r>
        <w:rPr>
          <w:w w:val="120"/>
          <w:sz w:val="12"/>
        </w:rPr>
        <w:t>positive</w:t>
      </w:r>
      <w:r>
        <w:rPr>
          <w:spacing w:val="40"/>
          <w:w w:val="120"/>
          <w:sz w:val="12"/>
        </w:rPr>
        <w:t> </w:t>
      </w:r>
      <w:r>
        <w:rPr>
          <w:w w:val="120"/>
          <w:sz w:val="12"/>
        </w:rPr>
        <w:t>relaxations</w:t>
      </w:r>
      <w:r>
        <w:rPr>
          <w:spacing w:val="40"/>
          <w:w w:val="120"/>
          <w:sz w:val="12"/>
        </w:rPr>
        <w:t> </w:t>
      </w:r>
      <w:r>
        <w:rPr>
          <w:w w:val="120"/>
          <w:sz w:val="12"/>
        </w:rPr>
        <w:t>of</w:t>
      </w:r>
      <w:r>
        <w:rPr>
          <w:w w:val="120"/>
          <w:sz w:val="12"/>
        </w:rPr>
        <w:t> quadratic</w:t>
      </w:r>
      <w:r>
        <w:rPr>
          <w:w w:val="120"/>
          <w:sz w:val="12"/>
        </w:rPr>
        <w:t> problems</w:t>
      </w:r>
      <w:r>
        <w:rPr>
          <w:w w:val="120"/>
          <w:sz w:val="12"/>
        </w:rPr>
        <w:t> in</w:t>
      </w:r>
      <w:r>
        <w:rPr>
          <w:w w:val="120"/>
          <w:sz w:val="12"/>
        </w:rPr>
        <w:t> a</w:t>
      </w:r>
      <w:r>
        <w:rPr>
          <w:w w:val="120"/>
          <w:sz w:val="12"/>
        </w:rPr>
        <w:t> multiobjective</w:t>
      </w:r>
      <w:r>
        <w:rPr>
          <w:w w:val="120"/>
          <w:sz w:val="12"/>
        </w:rPr>
        <w:t> framework.</w:t>
      </w:r>
      <w:r>
        <w:rPr>
          <w:w w:val="120"/>
          <w:sz w:val="12"/>
        </w:rPr>
        <w:t> Optimization</w:t>
      </w:r>
      <w:r>
        <w:rPr>
          <w:w w:val="120"/>
          <w:sz w:val="12"/>
        </w:rPr>
        <w:t> Online,</w:t>
      </w:r>
      <w:r>
        <w:rPr>
          <w:spacing w:val="40"/>
          <w:w w:val="120"/>
          <w:sz w:val="12"/>
        </w:rPr>
        <w:t> </w:t>
      </w:r>
      <w:hyperlink r:id="rId90">
        <w:r>
          <w:rPr>
            <w:color w:val="0080AC"/>
            <w:spacing w:val="-2"/>
            <w:w w:val="120"/>
            <w:sz w:val="12"/>
          </w:rPr>
          <w:t>http://www.optimization-online.org/DB_HTML/2021/01/8230.html</w:t>
        </w:r>
      </w:hyperlink>
      <w:r>
        <w:rPr>
          <w:spacing w:val="-2"/>
          <w:w w:val="120"/>
          <w:sz w:val="12"/>
        </w:rPr>
        <w:t>.</w:t>
      </w:r>
    </w:p>
    <w:p>
      <w:pPr>
        <w:spacing w:line="278" w:lineRule="auto" w:before="0"/>
        <w:ind w:left="0" w:right="114" w:firstLine="0"/>
        <w:jc w:val="right"/>
        <w:rPr>
          <w:sz w:val="12"/>
        </w:rPr>
      </w:pPr>
      <w:hyperlink r:id="rId91">
        <w:r>
          <w:rPr>
            <w:color w:val="0080AC"/>
            <w:w w:val="115"/>
            <w:sz w:val="12"/>
          </w:rPr>
          <w:t>Eichfelder,</w:t>
        </w:r>
      </w:hyperlink>
      <w:r>
        <w:rPr>
          <w:color w:val="0080AC"/>
          <w:spacing w:val="-8"/>
          <w:w w:val="115"/>
          <w:sz w:val="12"/>
        </w:rPr>
        <w:t> </w:t>
      </w:r>
      <w:hyperlink r:id="rId91">
        <w:r>
          <w:rPr>
            <w:color w:val="0080AC"/>
            <w:w w:val="115"/>
            <w:sz w:val="12"/>
          </w:rPr>
          <w:t>G.,</w:t>
        </w:r>
        <w:r>
          <w:rPr>
            <w:color w:val="0080AC"/>
            <w:spacing w:val="-7"/>
            <w:w w:val="115"/>
            <w:sz w:val="12"/>
          </w:rPr>
          <w:t> </w:t>
        </w:r>
        <w:r>
          <w:rPr>
            <w:color w:val="0080AC"/>
            <w:w w:val="115"/>
            <w:sz w:val="12"/>
          </w:rPr>
          <w:t>Jahn,</w:t>
        </w:r>
        <w:r>
          <w:rPr>
            <w:color w:val="0080AC"/>
            <w:spacing w:val="-8"/>
            <w:w w:val="115"/>
            <w:sz w:val="12"/>
          </w:rPr>
          <w:t> </w:t>
        </w:r>
        <w:r>
          <w:rPr>
            <w:color w:val="0080AC"/>
            <w:w w:val="115"/>
            <w:sz w:val="12"/>
          </w:rPr>
          <w:t>J.,</w:t>
        </w:r>
        <w:r>
          <w:rPr>
            <w:color w:val="0080AC"/>
            <w:spacing w:val="-7"/>
            <w:w w:val="115"/>
            <w:sz w:val="12"/>
          </w:rPr>
          <w:t> </w:t>
        </w:r>
        <w:r>
          <w:rPr>
            <w:color w:val="0080AC"/>
            <w:w w:val="115"/>
            <w:sz w:val="12"/>
          </w:rPr>
          <w:t>2016.</w:t>
        </w:r>
        <w:r>
          <w:rPr>
            <w:color w:val="0080AC"/>
            <w:spacing w:val="-8"/>
            <w:w w:val="115"/>
            <w:sz w:val="12"/>
          </w:rPr>
          <w:t> </w:t>
        </w:r>
        <w:r>
          <w:rPr>
            <w:color w:val="0080AC"/>
            <w:w w:val="115"/>
            <w:sz w:val="12"/>
          </w:rPr>
          <w:t>Vector</w:t>
        </w:r>
        <w:r>
          <w:rPr>
            <w:color w:val="0080AC"/>
            <w:spacing w:val="-7"/>
            <w:w w:val="115"/>
            <w:sz w:val="12"/>
          </w:rPr>
          <w:t> </w:t>
        </w:r>
        <w:r>
          <w:rPr>
            <w:color w:val="0080AC"/>
            <w:w w:val="115"/>
            <w:sz w:val="12"/>
          </w:rPr>
          <w:t>and</w:t>
        </w:r>
        <w:r>
          <w:rPr>
            <w:color w:val="0080AC"/>
            <w:spacing w:val="-8"/>
            <w:w w:val="115"/>
            <w:sz w:val="12"/>
          </w:rPr>
          <w:t> </w:t>
        </w:r>
        <w:r>
          <w:rPr>
            <w:color w:val="0080AC"/>
            <w:w w:val="115"/>
            <w:sz w:val="12"/>
          </w:rPr>
          <w:t>set</w:t>
        </w:r>
        <w:r>
          <w:rPr>
            <w:color w:val="0080AC"/>
            <w:spacing w:val="-7"/>
            <w:w w:val="115"/>
            <w:sz w:val="12"/>
          </w:rPr>
          <w:t> </w:t>
        </w:r>
        <w:r>
          <w:rPr>
            <w:color w:val="0080AC"/>
            <w:w w:val="115"/>
            <w:sz w:val="12"/>
          </w:rPr>
          <w:t>optimization.</w:t>
        </w:r>
        <w:r>
          <w:rPr>
            <w:color w:val="0080AC"/>
            <w:spacing w:val="-8"/>
            <w:w w:val="115"/>
            <w:sz w:val="12"/>
          </w:rPr>
          <w:t> </w:t>
        </w:r>
        <w:r>
          <w:rPr>
            <w:color w:val="0080AC"/>
            <w:w w:val="115"/>
            <w:sz w:val="12"/>
          </w:rPr>
          <w:t>In:</w:t>
        </w:r>
        <w:r>
          <w:rPr>
            <w:color w:val="0080AC"/>
            <w:spacing w:val="-8"/>
            <w:w w:val="115"/>
            <w:sz w:val="12"/>
          </w:rPr>
          <w:t> </w:t>
        </w:r>
        <w:r>
          <w:rPr>
            <w:color w:val="0080AC"/>
            <w:w w:val="115"/>
            <w:sz w:val="12"/>
          </w:rPr>
          <w:t>Greco,</w:t>
        </w:r>
        <w:r>
          <w:rPr>
            <w:color w:val="0080AC"/>
            <w:spacing w:val="-7"/>
            <w:w w:val="115"/>
            <w:sz w:val="12"/>
          </w:rPr>
          <w:t> </w:t>
        </w:r>
        <w:r>
          <w:rPr>
            <w:color w:val="0080AC"/>
            <w:w w:val="115"/>
            <w:sz w:val="12"/>
          </w:rPr>
          <w:t>S.</w:t>
        </w:r>
        <w:r>
          <w:rPr>
            <w:color w:val="0080AC"/>
            <w:spacing w:val="-7"/>
            <w:w w:val="115"/>
            <w:sz w:val="12"/>
          </w:rPr>
          <w:t> </w:t>
        </w:r>
        <w:r>
          <w:rPr>
            <w:color w:val="0080AC"/>
            <w:w w:val="115"/>
            <w:sz w:val="12"/>
          </w:rPr>
          <w:t>(Ed.),</w:t>
        </w:r>
        <w:r>
          <w:rPr>
            <w:color w:val="0080AC"/>
            <w:spacing w:val="-8"/>
            <w:w w:val="115"/>
            <w:sz w:val="12"/>
          </w:rPr>
          <w:t> </w:t>
        </w:r>
        <w:r>
          <w:rPr>
            <w:color w:val="0080AC"/>
            <w:w w:val="115"/>
            <w:sz w:val="12"/>
          </w:rPr>
          <w:t>Multiple</w:t>
        </w:r>
        <w:r>
          <w:rPr>
            <w:color w:val="0080AC"/>
            <w:spacing w:val="-7"/>
            <w:w w:val="115"/>
            <w:sz w:val="12"/>
          </w:rPr>
          <w:t> </w:t>
        </w:r>
        <w:r>
          <w:rPr>
            <w:color w:val="0080AC"/>
            <w:w w:val="115"/>
            <w:sz w:val="12"/>
          </w:rPr>
          <w:t>Cri-</w:t>
        </w:r>
        <w:r>
          <w:rPr>
            <w:color w:val="0080AC"/>
            <w:spacing w:val="40"/>
            <w:w w:val="115"/>
            <w:sz w:val="12"/>
          </w:rPr>
          <w:t> </w:t>
        </w:r>
        <w:r>
          <w:rPr>
            <w:color w:val="0080AC"/>
            <w:w w:val="115"/>
            <w:sz w:val="12"/>
          </w:rPr>
          <w:t>teria Decision Analysis. State of the Art Surveys. Springer, Heidelberg, pp. 695–737.</w:t>
        </w:r>
      </w:hyperlink>
    </w:p>
    <w:p>
      <w:pPr>
        <w:spacing w:line="276" w:lineRule="auto" w:before="0"/>
        <w:ind w:left="397" w:right="106" w:hanging="239"/>
        <w:jc w:val="left"/>
        <w:rPr>
          <w:sz w:val="12"/>
        </w:rPr>
      </w:pPr>
      <w:hyperlink r:id="rId92">
        <w:r>
          <w:rPr>
            <w:color w:val="0080AC"/>
            <w:w w:val="115"/>
            <w:sz w:val="12"/>
          </w:rPr>
          <w:t>Eichfelder,</w:t>
        </w:r>
      </w:hyperlink>
      <w:r>
        <w:rPr>
          <w:color w:val="0080AC"/>
          <w:spacing w:val="-7"/>
          <w:w w:val="115"/>
          <w:sz w:val="12"/>
        </w:rPr>
        <w:t> </w:t>
      </w:r>
      <w:hyperlink r:id="rId92">
        <w:r>
          <w:rPr>
            <w:color w:val="0080AC"/>
            <w:w w:val="115"/>
            <w:sz w:val="12"/>
          </w:rPr>
          <w:t>G.,</w:t>
        </w:r>
        <w:r>
          <w:rPr>
            <w:color w:val="0080AC"/>
            <w:spacing w:val="-7"/>
            <w:w w:val="115"/>
            <w:sz w:val="12"/>
          </w:rPr>
          <w:t> </w:t>
        </w:r>
        <w:r>
          <w:rPr>
            <w:color w:val="0080AC"/>
            <w:w w:val="115"/>
            <w:sz w:val="12"/>
          </w:rPr>
          <w:t>Kirst,</w:t>
        </w:r>
        <w:r>
          <w:rPr>
            <w:color w:val="0080AC"/>
            <w:spacing w:val="-7"/>
            <w:w w:val="115"/>
            <w:sz w:val="12"/>
          </w:rPr>
          <w:t> </w:t>
        </w:r>
        <w:r>
          <w:rPr>
            <w:color w:val="0080AC"/>
            <w:w w:val="115"/>
            <w:sz w:val="12"/>
          </w:rPr>
          <w:t>P.,</w:t>
        </w:r>
        <w:r>
          <w:rPr>
            <w:color w:val="0080AC"/>
            <w:spacing w:val="-7"/>
            <w:w w:val="115"/>
            <w:sz w:val="12"/>
          </w:rPr>
          <w:t> </w:t>
        </w:r>
        <w:r>
          <w:rPr>
            <w:color w:val="0080AC"/>
            <w:w w:val="115"/>
            <w:sz w:val="12"/>
          </w:rPr>
          <w:t>Meng,</w:t>
        </w:r>
        <w:r>
          <w:rPr>
            <w:color w:val="0080AC"/>
            <w:spacing w:val="-7"/>
            <w:w w:val="115"/>
            <w:sz w:val="12"/>
          </w:rPr>
          <w:t> </w:t>
        </w:r>
        <w:r>
          <w:rPr>
            <w:color w:val="0080AC"/>
            <w:w w:val="115"/>
            <w:sz w:val="12"/>
          </w:rPr>
          <w:t>L.,</w:t>
        </w:r>
        <w:r>
          <w:rPr>
            <w:color w:val="0080AC"/>
            <w:spacing w:val="-7"/>
            <w:w w:val="115"/>
            <w:sz w:val="12"/>
          </w:rPr>
          <w:t> </w:t>
        </w:r>
        <w:r>
          <w:rPr>
            <w:color w:val="0080AC"/>
            <w:w w:val="115"/>
            <w:sz w:val="12"/>
          </w:rPr>
          <w:t>Stein,</w:t>
        </w:r>
        <w:r>
          <w:rPr>
            <w:color w:val="0080AC"/>
            <w:spacing w:val="-7"/>
            <w:w w:val="115"/>
            <w:sz w:val="12"/>
          </w:rPr>
          <w:t> </w:t>
        </w:r>
        <w:r>
          <w:rPr>
            <w:color w:val="0080AC"/>
            <w:w w:val="115"/>
            <w:sz w:val="12"/>
          </w:rPr>
          <w:t>O.,</w:t>
        </w:r>
        <w:r>
          <w:rPr>
            <w:color w:val="0080AC"/>
            <w:spacing w:val="-7"/>
            <w:w w:val="115"/>
            <w:sz w:val="12"/>
          </w:rPr>
          <w:t> </w:t>
        </w:r>
        <w:r>
          <w:rPr>
            <w:color w:val="0080AC"/>
            <w:w w:val="115"/>
            <w:sz w:val="12"/>
          </w:rPr>
          <w:t>2021.</w:t>
        </w:r>
        <w:r>
          <w:rPr>
            <w:color w:val="0080AC"/>
            <w:spacing w:val="-7"/>
            <w:w w:val="115"/>
            <w:sz w:val="12"/>
          </w:rPr>
          <w:t> </w:t>
        </w:r>
        <w:r>
          <w:rPr>
            <w:color w:val="0080AC"/>
            <w:w w:val="115"/>
            <w:sz w:val="12"/>
          </w:rPr>
          <w:t>A</w:t>
        </w:r>
        <w:r>
          <w:rPr>
            <w:color w:val="0080AC"/>
            <w:spacing w:val="-7"/>
            <w:w w:val="115"/>
            <w:sz w:val="12"/>
          </w:rPr>
          <w:t> </w:t>
        </w:r>
        <w:r>
          <w:rPr>
            <w:color w:val="0080AC"/>
            <w:w w:val="115"/>
            <w:sz w:val="12"/>
          </w:rPr>
          <w:t>general</w:t>
        </w:r>
        <w:r>
          <w:rPr>
            <w:color w:val="0080AC"/>
            <w:spacing w:val="-7"/>
            <w:w w:val="115"/>
            <w:sz w:val="12"/>
          </w:rPr>
          <w:t> </w:t>
        </w:r>
        <w:r>
          <w:rPr>
            <w:color w:val="0080AC"/>
            <w:w w:val="115"/>
            <w:sz w:val="12"/>
          </w:rPr>
          <w:t>branch-and-bound</w:t>
        </w:r>
        <w:r>
          <w:rPr>
            <w:color w:val="0080AC"/>
            <w:spacing w:val="-7"/>
            <w:w w:val="115"/>
            <w:sz w:val="12"/>
          </w:rPr>
          <w:t> </w:t>
        </w:r>
        <w:r>
          <w:rPr>
            <w:color w:val="0080AC"/>
            <w:w w:val="115"/>
            <w:sz w:val="12"/>
          </w:rPr>
          <w:t>framework</w:t>
        </w:r>
        <w:r>
          <w:rPr>
            <w:color w:val="0080AC"/>
            <w:spacing w:val="40"/>
            <w:w w:val="115"/>
            <w:sz w:val="12"/>
          </w:rPr>
          <w:t> </w:t>
        </w:r>
        <w:r>
          <w:rPr>
            <w:color w:val="0080AC"/>
            <w:w w:val="115"/>
            <w:sz w:val="12"/>
          </w:rPr>
          <w:t>for continuous global multiobjective optimization. J. Global Optim. 80, 195–227.</w:t>
        </w:r>
      </w:hyperlink>
    </w:p>
    <w:p>
      <w:pPr>
        <w:spacing w:line="276" w:lineRule="auto" w:before="0"/>
        <w:ind w:left="397" w:right="0" w:hanging="240"/>
        <w:jc w:val="left"/>
        <w:rPr>
          <w:sz w:val="12"/>
        </w:rPr>
      </w:pPr>
      <w:hyperlink r:id="rId93">
        <w:r>
          <w:rPr>
            <w:color w:val="0080AC"/>
            <w:w w:val="115"/>
            <w:sz w:val="12"/>
          </w:rPr>
          <w:t>Eichfelder,</w:t>
        </w:r>
      </w:hyperlink>
      <w:r>
        <w:rPr>
          <w:color w:val="0080AC"/>
          <w:w w:val="115"/>
          <w:sz w:val="12"/>
        </w:rPr>
        <w:t> </w:t>
      </w:r>
      <w:hyperlink r:id="rId93">
        <w:r>
          <w:rPr>
            <w:color w:val="0080AC"/>
            <w:w w:val="115"/>
            <w:sz w:val="12"/>
          </w:rPr>
          <w:t>G., Krüger, C., Schöbel, A., 2017. Decision uncertainty in multiobjective opti-</w:t>
        </w:r>
        <w:r>
          <w:rPr>
            <w:color w:val="0080AC"/>
            <w:spacing w:val="40"/>
            <w:w w:val="115"/>
            <w:sz w:val="12"/>
          </w:rPr>
          <w:t> </w:t>
        </w:r>
        <w:r>
          <w:rPr>
            <w:color w:val="0080AC"/>
            <w:w w:val="115"/>
            <w:sz w:val="12"/>
          </w:rPr>
          <w:t>mization. J. Global Optim. 69 (2), 485–510.</w:t>
        </w:r>
      </w:hyperlink>
    </w:p>
    <w:p>
      <w:pPr>
        <w:spacing w:line="276" w:lineRule="auto" w:before="0"/>
        <w:ind w:left="397" w:right="0" w:hanging="240"/>
        <w:jc w:val="left"/>
        <w:rPr>
          <w:sz w:val="12"/>
        </w:rPr>
      </w:pPr>
      <w:hyperlink r:id="rId94">
        <w:r>
          <w:rPr>
            <w:color w:val="0080AC"/>
            <w:w w:val="115"/>
            <w:sz w:val="12"/>
          </w:rPr>
          <w:t>Eichfelder,</w:t>
        </w:r>
      </w:hyperlink>
      <w:r>
        <w:rPr>
          <w:color w:val="0080AC"/>
          <w:spacing w:val="-2"/>
          <w:w w:val="115"/>
          <w:sz w:val="12"/>
        </w:rPr>
        <w:t> </w:t>
      </w:r>
      <w:hyperlink r:id="rId94">
        <w:r>
          <w:rPr>
            <w:color w:val="0080AC"/>
            <w:w w:val="115"/>
            <w:sz w:val="12"/>
          </w:rPr>
          <w:t>G.,</w:t>
        </w:r>
        <w:r>
          <w:rPr>
            <w:color w:val="0080AC"/>
            <w:spacing w:val="-2"/>
            <w:w w:val="115"/>
            <w:sz w:val="12"/>
          </w:rPr>
          <w:t> </w:t>
        </w:r>
        <w:r>
          <w:rPr>
            <w:color w:val="0080AC"/>
            <w:w w:val="115"/>
            <w:sz w:val="12"/>
          </w:rPr>
          <w:t>Niebling,</w:t>
        </w:r>
        <w:r>
          <w:rPr>
            <w:color w:val="0080AC"/>
            <w:spacing w:val="-2"/>
            <w:w w:val="115"/>
            <w:sz w:val="12"/>
          </w:rPr>
          <w:t> </w:t>
        </w:r>
        <w:r>
          <w:rPr>
            <w:color w:val="0080AC"/>
            <w:w w:val="115"/>
            <w:sz w:val="12"/>
          </w:rPr>
          <w:t>J.,</w:t>
        </w:r>
        <w:r>
          <w:rPr>
            <w:color w:val="0080AC"/>
            <w:spacing w:val="-2"/>
            <w:w w:val="115"/>
            <w:sz w:val="12"/>
          </w:rPr>
          <w:t> </w:t>
        </w:r>
        <w:r>
          <w:rPr>
            <w:color w:val="0080AC"/>
            <w:w w:val="115"/>
            <w:sz w:val="12"/>
          </w:rPr>
          <w:t>Rocktäschel,</w:t>
        </w:r>
        <w:r>
          <w:rPr>
            <w:color w:val="0080AC"/>
            <w:spacing w:val="-2"/>
            <w:w w:val="115"/>
            <w:sz w:val="12"/>
          </w:rPr>
          <w:t> </w:t>
        </w:r>
        <w:r>
          <w:rPr>
            <w:color w:val="0080AC"/>
            <w:w w:val="115"/>
            <w:sz w:val="12"/>
          </w:rPr>
          <w:t>S.,</w:t>
        </w:r>
        <w:r>
          <w:rPr>
            <w:color w:val="0080AC"/>
            <w:spacing w:val="-2"/>
            <w:w w:val="115"/>
            <w:sz w:val="12"/>
          </w:rPr>
          <w:t> </w:t>
        </w:r>
        <w:r>
          <w:rPr>
            <w:color w:val="0080AC"/>
            <w:w w:val="115"/>
            <w:sz w:val="12"/>
          </w:rPr>
          <w:t>2020.</w:t>
        </w:r>
        <w:r>
          <w:rPr>
            <w:color w:val="0080AC"/>
            <w:spacing w:val="-2"/>
            <w:w w:val="115"/>
            <w:sz w:val="12"/>
          </w:rPr>
          <w:t> </w:t>
        </w:r>
        <w:r>
          <w:rPr>
            <w:color w:val="0080AC"/>
            <w:w w:val="115"/>
            <w:sz w:val="12"/>
          </w:rPr>
          <w:t>An</w:t>
        </w:r>
        <w:r>
          <w:rPr>
            <w:color w:val="0080AC"/>
            <w:spacing w:val="-2"/>
            <w:w w:val="115"/>
            <w:sz w:val="12"/>
          </w:rPr>
          <w:t> </w:t>
        </w:r>
        <w:r>
          <w:rPr>
            <w:color w:val="0080AC"/>
            <w:w w:val="115"/>
            <w:sz w:val="12"/>
          </w:rPr>
          <w:t>algorithmic</w:t>
        </w:r>
        <w:r>
          <w:rPr>
            <w:color w:val="0080AC"/>
            <w:spacing w:val="-2"/>
            <w:w w:val="115"/>
            <w:sz w:val="12"/>
          </w:rPr>
          <w:t> </w:t>
        </w:r>
        <w:r>
          <w:rPr>
            <w:color w:val="0080AC"/>
            <w:w w:val="115"/>
            <w:sz w:val="12"/>
          </w:rPr>
          <w:t>approach</w:t>
        </w:r>
        <w:r>
          <w:rPr>
            <w:color w:val="0080AC"/>
            <w:spacing w:val="-1"/>
            <w:w w:val="115"/>
            <w:sz w:val="12"/>
          </w:rPr>
          <w:t> </w:t>
        </w:r>
        <w:r>
          <w:rPr>
            <w:color w:val="0080AC"/>
            <w:w w:val="115"/>
            <w:sz w:val="12"/>
          </w:rPr>
          <w:t>to</w:t>
        </w:r>
        <w:r>
          <w:rPr>
            <w:color w:val="0080AC"/>
            <w:spacing w:val="-2"/>
            <w:w w:val="115"/>
            <w:sz w:val="12"/>
          </w:rPr>
          <w:t> </w:t>
        </w:r>
        <w:r>
          <w:rPr>
            <w:color w:val="0080AC"/>
            <w:w w:val="115"/>
            <w:sz w:val="12"/>
          </w:rPr>
          <w:t>multiobjec-</w:t>
        </w:r>
        <w:r>
          <w:rPr>
            <w:color w:val="0080AC"/>
            <w:spacing w:val="40"/>
            <w:w w:val="120"/>
            <w:sz w:val="12"/>
          </w:rPr>
          <w:t> </w:t>
        </w:r>
        <w:r>
          <w:rPr>
            <w:color w:val="0080AC"/>
            <w:w w:val="120"/>
            <w:sz w:val="12"/>
          </w:rPr>
          <w:t>tive optimization with decision uncertainty. J. Global Optim. 77, 3–25.</w:t>
        </w:r>
      </w:hyperlink>
    </w:p>
    <w:p>
      <w:pPr>
        <w:spacing w:line="278" w:lineRule="auto" w:before="1"/>
        <w:ind w:left="158" w:right="115" w:hanging="1"/>
        <w:jc w:val="right"/>
        <w:rPr>
          <w:sz w:val="12"/>
        </w:rPr>
      </w:pPr>
      <w:hyperlink r:id="rId95">
        <w:r>
          <w:rPr>
            <w:color w:val="0080AC"/>
            <w:w w:val="115"/>
            <w:sz w:val="12"/>
          </w:rPr>
          <w:t>Eichfelder,</w:t>
        </w:r>
      </w:hyperlink>
      <w:r>
        <w:rPr>
          <w:color w:val="0080AC"/>
          <w:w w:val="115"/>
          <w:sz w:val="12"/>
        </w:rPr>
        <w:t> </w:t>
      </w:r>
      <w:hyperlink r:id="rId95">
        <w:r>
          <w:rPr>
            <w:color w:val="0080AC"/>
            <w:w w:val="115"/>
            <w:sz w:val="12"/>
          </w:rPr>
          <w:t>G., Pilecka, M., 2016. Set approach for set optimization with variable ordering</w:t>
        </w:r>
        <w:r>
          <w:rPr>
            <w:color w:val="0080AC"/>
            <w:spacing w:val="40"/>
            <w:w w:val="115"/>
            <w:sz w:val="12"/>
          </w:rPr>
          <w:t> </w:t>
        </w:r>
        <w:r>
          <w:rPr>
            <w:color w:val="0080AC"/>
            <w:w w:val="115"/>
            <w:sz w:val="12"/>
          </w:rPr>
          <w:t>structures part II: Scalarization approaches. J. Optim. Theory Appl. 171 (3), 947–963.</w:t>
        </w:r>
      </w:hyperlink>
      <w:r>
        <w:rPr>
          <w:color w:val="0080AC"/>
          <w:spacing w:val="40"/>
          <w:w w:val="115"/>
          <w:sz w:val="12"/>
        </w:rPr>
        <w:t> </w:t>
      </w:r>
      <w:r>
        <w:rPr>
          <w:w w:val="115"/>
          <w:sz w:val="12"/>
        </w:rPr>
        <w:t>Eichfelder,</w:t>
      </w:r>
      <w:r>
        <w:rPr>
          <w:spacing w:val="57"/>
          <w:w w:val="115"/>
          <w:sz w:val="12"/>
        </w:rPr>
        <w:t>  </w:t>
      </w:r>
      <w:r>
        <w:rPr>
          <w:w w:val="115"/>
          <w:sz w:val="12"/>
        </w:rPr>
        <w:t>G.,</w:t>
      </w:r>
      <w:r>
        <w:rPr>
          <w:spacing w:val="57"/>
          <w:w w:val="115"/>
          <w:sz w:val="12"/>
        </w:rPr>
        <w:t>  </w:t>
      </w:r>
      <w:r>
        <w:rPr>
          <w:w w:val="115"/>
          <w:sz w:val="12"/>
        </w:rPr>
        <w:t>Quintana,</w:t>
      </w:r>
      <w:r>
        <w:rPr>
          <w:spacing w:val="57"/>
          <w:w w:val="115"/>
          <w:sz w:val="12"/>
        </w:rPr>
        <w:t>  </w:t>
      </w:r>
      <w:r>
        <w:rPr>
          <w:w w:val="115"/>
          <w:sz w:val="12"/>
        </w:rPr>
        <w:t>E.,</w:t>
      </w:r>
      <w:r>
        <w:rPr>
          <w:spacing w:val="57"/>
          <w:w w:val="115"/>
          <w:sz w:val="12"/>
        </w:rPr>
        <w:t>  </w:t>
      </w:r>
      <w:r>
        <w:rPr>
          <w:w w:val="115"/>
          <w:sz w:val="12"/>
        </w:rPr>
        <w:t>Rocktäschel,</w:t>
      </w:r>
      <w:r>
        <w:rPr>
          <w:spacing w:val="57"/>
          <w:w w:val="115"/>
          <w:sz w:val="12"/>
        </w:rPr>
        <w:t>  </w:t>
      </w:r>
      <w:r>
        <w:rPr>
          <w:w w:val="115"/>
          <w:sz w:val="12"/>
        </w:rPr>
        <w:t>S.,</w:t>
      </w:r>
      <w:r>
        <w:rPr>
          <w:spacing w:val="57"/>
          <w:w w:val="115"/>
          <w:sz w:val="12"/>
        </w:rPr>
        <w:t>  </w:t>
      </w:r>
      <w:r>
        <w:rPr>
          <w:w w:val="115"/>
          <w:sz w:val="12"/>
        </w:rPr>
        <w:t>2021b.</w:t>
      </w:r>
      <w:r>
        <w:rPr>
          <w:spacing w:val="57"/>
          <w:w w:val="115"/>
          <w:sz w:val="12"/>
        </w:rPr>
        <w:t>  </w:t>
      </w:r>
      <w:r>
        <w:rPr>
          <w:w w:val="115"/>
          <w:sz w:val="12"/>
        </w:rPr>
        <w:t>A</w:t>
      </w:r>
      <w:r>
        <w:rPr>
          <w:spacing w:val="57"/>
          <w:w w:val="115"/>
          <w:sz w:val="12"/>
        </w:rPr>
        <w:t>  </w:t>
      </w:r>
      <w:r>
        <w:rPr>
          <w:w w:val="115"/>
          <w:sz w:val="12"/>
        </w:rPr>
        <w:t>vectorization</w:t>
      </w:r>
      <w:r>
        <w:rPr>
          <w:spacing w:val="40"/>
          <w:w w:val="115"/>
          <w:sz w:val="12"/>
        </w:rPr>
        <w:t> </w:t>
      </w:r>
      <w:r>
        <w:rPr>
          <w:w w:val="115"/>
          <w:sz w:val="12"/>
        </w:rPr>
        <w:t>scheme</w:t>
      </w:r>
      <w:r>
        <w:rPr>
          <w:spacing w:val="40"/>
          <w:w w:val="115"/>
          <w:sz w:val="12"/>
        </w:rPr>
        <w:t>  </w:t>
      </w:r>
      <w:r>
        <w:rPr>
          <w:w w:val="115"/>
          <w:sz w:val="12"/>
        </w:rPr>
        <w:t>for</w:t>
      </w:r>
      <w:r>
        <w:rPr>
          <w:spacing w:val="40"/>
          <w:w w:val="115"/>
          <w:sz w:val="12"/>
        </w:rPr>
        <w:t>  </w:t>
      </w:r>
      <w:r>
        <w:rPr>
          <w:w w:val="115"/>
          <w:sz w:val="12"/>
        </w:rPr>
        <w:t>nonconvex</w:t>
      </w:r>
      <w:r>
        <w:rPr>
          <w:spacing w:val="40"/>
          <w:w w:val="115"/>
          <w:sz w:val="12"/>
        </w:rPr>
        <w:t>  </w:t>
      </w:r>
      <w:r>
        <w:rPr>
          <w:w w:val="115"/>
          <w:sz w:val="12"/>
        </w:rPr>
        <w:t>set</w:t>
      </w:r>
      <w:r>
        <w:rPr>
          <w:spacing w:val="40"/>
          <w:w w:val="115"/>
          <w:sz w:val="12"/>
        </w:rPr>
        <w:t>  </w:t>
      </w:r>
      <w:r>
        <w:rPr>
          <w:w w:val="115"/>
          <w:sz w:val="12"/>
        </w:rPr>
        <w:t>optimization</w:t>
      </w:r>
      <w:r>
        <w:rPr>
          <w:spacing w:val="40"/>
          <w:w w:val="115"/>
          <w:sz w:val="12"/>
        </w:rPr>
        <w:t>  </w:t>
      </w:r>
      <w:r>
        <w:rPr>
          <w:w w:val="115"/>
          <w:sz w:val="12"/>
        </w:rPr>
        <w:t>problems.</w:t>
      </w:r>
      <w:r>
        <w:rPr>
          <w:spacing w:val="40"/>
          <w:w w:val="115"/>
          <w:sz w:val="12"/>
        </w:rPr>
        <w:t>  </w:t>
      </w:r>
      <w:r>
        <w:rPr>
          <w:w w:val="115"/>
          <w:sz w:val="12"/>
        </w:rPr>
        <w:t>Optimization</w:t>
      </w:r>
      <w:r>
        <w:rPr>
          <w:spacing w:val="40"/>
          <w:w w:val="115"/>
          <w:sz w:val="12"/>
        </w:rPr>
        <w:t>  </w:t>
      </w:r>
      <w:r>
        <w:rPr>
          <w:w w:val="115"/>
          <w:sz w:val="12"/>
        </w:rPr>
        <w:t>Online,</w:t>
      </w:r>
    </w:p>
    <w:p>
      <w:pPr>
        <w:spacing w:line="135" w:lineRule="exact" w:before="0"/>
        <w:ind w:left="397" w:right="0" w:firstLine="0"/>
        <w:jc w:val="left"/>
        <w:rPr>
          <w:sz w:val="12"/>
        </w:rPr>
      </w:pPr>
      <w:hyperlink r:id="rId96">
        <w:r>
          <w:rPr>
            <w:color w:val="0080AC"/>
            <w:w w:val="115"/>
            <w:sz w:val="12"/>
          </w:rPr>
          <w:t>http://www.optimization-</w:t>
        </w:r>
        <w:r>
          <w:rPr>
            <w:color w:val="0080AC"/>
            <w:spacing w:val="-2"/>
            <w:w w:val="120"/>
            <w:sz w:val="12"/>
          </w:rPr>
          <w:t>online.org/DB_HTML/2021/07/8510.html.</w:t>
        </w:r>
      </w:hyperlink>
    </w:p>
    <w:p>
      <w:pPr>
        <w:spacing w:line="278" w:lineRule="auto" w:before="22"/>
        <w:ind w:left="397" w:right="119" w:hanging="239"/>
        <w:jc w:val="both"/>
        <w:rPr>
          <w:sz w:val="12"/>
        </w:rPr>
      </w:pPr>
      <w:r>
        <w:rPr>
          <w:w w:val="120"/>
          <w:sz w:val="12"/>
        </w:rPr>
        <w:t>Eichfelder,</w:t>
      </w:r>
      <w:r>
        <w:rPr>
          <w:spacing w:val="80"/>
          <w:w w:val="120"/>
          <w:sz w:val="12"/>
        </w:rPr>
        <w:t> </w:t>
      </w:r>
      <w:r>
        <w:rPr>
          <w:w w:val="120"/>
          <w:sz w:val="12"/>
        </w:rPr>
        <w:t>G.,</w:t>
      </w:r>
      <w:r>
        <w:rPr>
          <w:spacing w:val="80"/>
          <w:w w:val="120"/>
          <w:sz w:val="12"/>
        </w:rPr>
        <w:t> </w:t>
      </w:r>
      <w:r>
        <w:rPr>
          <w:w w:val="120"/>
          <w:sz w:val="12"/>
        </w:rPr>
        <w:t>Rocktäschel,</w:t>
      </w:r>
      <w:r>
        <w:rPr>
          <w:spacing w:val="80"/>
          <w:w w:val="120"/>
          <w:sz w:val="12"/>
        </w:rPr>
        <w:t> </w:t>
      </w:r>
      <w:r>
        <w:rPr>
          <w:w w:val="120"/>
          <w:sz w:val="12"/>
        </w:rPr>
        <w:t>S.,</w:t>
      </w:r>
      <w:r>
        <w:rPr>
          <w:spacing w:val="80"/>
          <w:w w:val="120"/>
          <w:sz w:val="12"/>
        </w:rPr>
        <w:t> </w:t>
      </w:r>
      <w:r>
        <w:rPr>
          <w:w w:val="120"/>
          <w:sz w:val="12"/>
        </w:rPr>
        <w:t>2021.</w:t>
      </w:r>
      <w:r>
        <w:rPr>
          <w:spacing w:val="80"/>
          <w:w w:val="120"/>
          <w:sz w:val="12"/>
        </w:rPr>
        <w:t> </w:t>
      </w:r>
      <w:r>
        <w:rPr>
          <w:w w:val="120"/>
          <w:sz w:val="12"/>
        </w:rPr>
        <w:t>Solving</w:t>
      </w:r>
      <w:r>
        <w:rPr>
          <w:spacing w:val="80"/>
          <w:w w:val="120"/>
          <w:sz w:val="12"/>
        </w:rPr>
        <w:t> </w:t>
      </w:r>
      <w:r>
        <w:rPr>
          <w:w w:val="120"/>
          <w:sz w:val="12"/>
        </w:rPr>
        <w:t>set-valued</w:t>
      </w:r>
      <w:r>
        <w:rPr>
          <w:spacing w:val="80"/>
          <w:w w:val="120"/>
          <w:sz w:val="12"/>
        </w:rPr>
        <w:t> </w:t>
      </w:r>
      <w:r>
        <w:rPr>
          <w:w w:val="120"/>
          <w:sz w:val="12"/>
        </w:rPr>
        <w:t>optimization</w:t>
      </w:r>
      <w:r>
        <w:rPr>
          <w:spacing w:val="40"/>
          <w:w w:val="120"/>
          <w:sz w:val="12"/>
        </w:rPr>
        <w:t> </w:t>
      </w:r>
      <w:r>
        <w:rPr>
          <w:w w:val="120"/>
          <w:sz w:val="12"/>
        </w:rPr>
        <w:t>problems</w:t>
      </w:r>
      <w:r>
        <w:rPr>
          <w:w w:val="120"/>
          <w:sz w:val="12"/>
        </w:rPr>
        <w:t> using</w:t>
      </w:r>
      <w:r>
        <w:rPr>
          <w:w w:val="120"/>
          <w:sz w:val="12"/>
        </w:rPr>
        <w:t> a</w:t>
      </w:r>
      <w:r>
        <w:rPr>
          <w:w w:val="120"/>
          <w:sz w:val="12"/>
        </w:rPr>
        <w:t> multiobjective</w:t>
      </w:r>
      <w:r>
        <w:rPr>
          <w:w w:val="120"/>
          <w:sz w:val="12"/>
        </w:rPr>
        <w:t> approach.</w:t>
      </w:r>
      <w:r>
        <w:rPr>
          <w:w w:val="120"/>
          <w:sz w:val="12"/>
        </w:rPr>
        <w:t> Optimization</w:t>
      </w:r>
      <w:r>
        <w:rPr>
          <w:w w:val="120"/>
          <w:sz w:val="12"/>
        </w:rPr>
        <w:t> Online.</w:t>
      </w:r>
      <w:r>
        <w:rPr>
          <w:spacing w:val="40"/>
          <w:w w:val="120"/>
          <w:sz w:val="12"/>
        </w:rPr>
        <w:t> </w:t>
      </w:r>
      <w:hyperlink r:id="rId97">
        <w:r>
          <w:rPr>
            <w:color w:val="0080AC"/>
            <w:spacing w:val="-2"/>
            <w:w w:val="120"/>
            <w:sz w:val="12"/>
          </w:rPr>
          <w:t>http://www.optimization-online.org/DB_HTML/2021/02/8243.html</w:t>
        </w:r>
      </w:hyperlink>
      <w:r>
        <w:rPr>
          <w:spacing w:val="-2"/>
          <w:w w:val="120"/>
          <w:sz w:val="12"/>
        </w:rPr>
        <w:t>.</w:t>
      </w:r>
    </w:p>
    <w:p>
      <w:pPr>
        <w:spacing w:line="278" w:lineRule="auto" w:before="0"/>
        <w:ind w:left="397" w:right="118" w:hanging="239"/>
        <w:jc w:val="both"/>
        <w:rPr>
          <w:sz w:val="12"/>
        </w:rPr>
      </w:pPr>
      <w:r>
        <w:rPr>
          <w:w w:val="120"/>
          <w:sz w:val="12"/>
        </w:rPr>
        <w:t>Eichfelder,</w:t>
      </w:r>
      <w:r>
        <w:rPr>
          <w:spacing w:val="40"/>
          <w:w w:val="120"/>
          <w:sz w:val="12"/>
        </w:rPr>
        <w:t> </w:t>
      </w:r>
      <w:r>
        <w:rPr>
          <w:w w:val="120"/>
          <w:sz w:val="12"/>
        </w:rPr>
        <w:t>G.,</w:t>
      </w:r>
      <w:r>
        <w:rPr>
          <w:spacing w:val="40"/>
          <w:w w:val="120"/>
          <w:sz w:val="12"/>
        </w:rPr>
        <w:t> </w:t>
      </w:r>
      <w:r>
        <w:rPr>
          <w:w w:val="120"/>
          <w:sz w:val="12"/>
        </w:rPr>
        <w:t>Warnow,</w:t>
      </w:r>
      <w:r>
        <w:rPr>
          <w:spacing w:val="40"/>
          <w:w w:val="120"/>
          <w:sz w:val="12"/>
        </w:rPr>
        <w:t> </w:t>
      </w:r>
      <w:r>
        <w:rPr>
          <w:w w:val="120"/>
          <w:sz w:val="12"/>
        </w:rPr>
        <w:t>L.,</w:t>
      </w:r>
      <w:r>
        <w:rPr>
          <w:spacing w:val="40"/>
          <w:w w:val="120"/>
          <w:sz w:val="12"/>
        </w:rPr>
        <w:t> </w:t>
      </w:r>
      <w:r>
        <w:rPr>
          <w:w w:val="120"/>
          <w:sz w:val="12"/>
        </w:rPr>
        <w:t>2020.</w:t>
      </w:r>
      <w:r>
        <w:rPr>
          <w:spacing w:val="40"/>
          <w:w w:val="120"/>
          <w:sz w:val="12"/>
        </w:rPr>
        <w:t> </w:t>
      </w:r>
      <w:r>
        <w:rPr>
          <w:w w:val="120"/>
          <w:sz w:val="12"/>
        </w:rPr>
        <w:t>An</w:t>
      </w:r>
      <w:r>
        <w:rPr>
          <w:spacing w:val="40"/>
          <w:w w:val="120"/>
          <w:sz w:val="12"/>
        </w:rPr>
        <w:t> </w:t>
      </w:r>
      <w:r>
        <w:rPr>
          <w:w w:val="120"/>
          <w:sz w:val="12"/>
        </w:rPr>
        <w:t>approximation</w:t>
      </w:r>
      <w:r>
        <w:rPr>
          <w:spacing w:val="40"/>
          <w:w w:val="120"/>
          <w:sz w:val="12"/>
        </w:rPr>
        <w:t> </w:t>
      </w:r>
      <w:r>
        <w:rPr>
          <w:w w:val="120"/>
          <w:sz w:val="12"/>
        </w:rPr>
        <w:t>algorithm</w:t>
      </w:r>
      <w:r>
        <w:rPr>
          <w:spacing w:val="40"/>
          <w:w w:val="120"/>
          <w:sz w:val="12"/>
        </w:rPr>
        <w:t> </w:t>
      </w:r>
      <w:r>
        <w:rPr>
          <w:w w:val="120"/>
          <w:sz w:val="12"/>
        </w:rPr>
        <w:t>for</w:t>
      </w:r>
      <w:r>
        <w:rPr>
          <w:spacing w:val="40"/>
          <w:w w:val="120"/>
          <w:sz w:val="12"/>
        </w:rPr>
        <w:t> </w:t>
      </w:r>
      <w:r>
        <w:rPr>
          <w:w w:val="120"/>
          <w:sz w:val="12"/>
        </w:rPr>
        <w:t>multi-</w:t>
      </w:r>
      <w:r>
        <w:rPr>
          <w:spacing w:val="40"/>
          <w:w w:val="120"/>
          <w:sz w:val="12"/>
        </w:rPr>
        <w:t> </w:t>
      </w:r>
      <w:r>
        <w:rPr>
          <w:w w:val="120"/>
          <w:sz w:val="12"/>
        </w:rPr>
        <w:t>objective</w:t>
      </w:r>
      <w:r>
        <w:rPr>
          <w:w w:val="120"/>
          <w:sz w:val="12"/>
        </w:rPr>
        <w:t> optimization</w:t>
      </w:r>
      <w:r>
        <w:rPr>
          <w:w w:val="120"/>
          <w:sz w:val="12"/>
        </w:rPr>
        <w:t> problems</w:t>
      </w:r>
      <w:r>
        <w:rPr>
          <w:w w:val="120"/>
          <w:sz w:val="12"/>
        </w:rPr>
        <w:t> using</w:t>
      </w:r>
      <w:r>
        <w:rPr>
          <w:w w:val="120"/>
          <w:sz w:val="12"/>
        </w:rPr>
        <w:t> a</w:t>
      </w:r>
      <w:r>
        <w:rPr>
          <w:w w:val="120"/>
          <w:sz w:val="12"/>
        </w:rPr>
        <w:t> box-coverage.</w:t>
      </w:r>
      <w:r>
        <w:rPr>
          <w:w w:val="120"/>
          <w:sz w:val="12"/>
        </w:rPr>
        <w:t> Optimization</w:t>
      </w:r>
      <w:r>
        <w:rPr>
          <w:w w:val="120"/>
          <w:sz w:val="12"/>
        </w:rPr>
        <w:t> Online.</w:t>
      </w:r>
      <w:r>
        <w:rPr>
          <w:spacing w:val="40"/>
          <w:w w:val="120"/>
          <w:sz w:val="12"/>
        </w:rPr>
        <w:t> </w:t>
      </w:r>
      <w:hyperlink r:id="rId98">
        <w:r>
          <w:rPr>
            <w:color w:val="0080AC"/>
            <w:spacing w:val="-2"/>
            <w:w w:val="120"/>
            <w:sz w:val="12"/>
          </w:rPr>
          <w:t>http://www.optimization-online.org/DB_HTML/2020/10/8079.html</w:t>
        </w:r>
      </w:hyperlink>
      <w:r>
        <w:rPr>
          <w:spacing w:val="-2"/>
          <w:w w:val="120"/>
          <w:sz w:val="12"/>
        </w:rPr>
        <w:t>.</w:t>
      </w:r>
    </w:p>
    <w:p>
      <w:pPr>
        <w:spacing w:line="278" w:lineRule="auto" w:before="0"/>
        <w:ind w:left="397" w:right="116" w:hanging="239"/>
        <w:jc w:val="both"/>
        <w:rPr>
          <w:sz w:val="12"/>
        </w:rPr>
      </w:pPr>
      <w:r>
        <w:rPr>
          <w:w w:val="115"/>
          <w:sz w:val="12"/>
        </w:rPr>
        <w:t>Eichfelder,</w:t>
      </w:r>
      <w:r>
        <w:rPr>
          <w:spacing w:val="-2"/>
          <w:w w:val="115"/>
          <w:sz w:val="12"/>
        </w:rPr>
        <w:t> </w:t>
      </w:r>
      <w:r>
        <w:rPr>
          <w:w w:val="115"/>
          <w:sz w:val="12"/>
        </w:rPr>
        <w:t>G.,</w:t>
      </w:r>
      <w:r>
        <w:rPr>
          <w:spacing w:val="-2"/>
          <w:w w:val="115"/>
          <w:sz w:val="12"/>
        </w:rPr>
        <w:t> </w:t>
      </w:r>
      <w:r>
        <w:rPr>
          <w:w w:val="115"/>
          <w:sz w:val="12"/>
        </w:rPr>
        <w:t>Warnow,</w:t>
      </w:r>
      <w:r>
        <w:rPr>
          <w:spacing w:val="-2"/>
          <w:w w:val="115"/>
          <w:sz w:val="12"/>
        </w:rPr>
        <w:t> </w:t>
      </w:r>
      <w:r>
        <w:rPr>
          <w:w w:val="115"/>
          <w:sz w:val="12"/>
        </w:rPr>
        <w:t>L.,</w:t>
      </w:r>
      <w:r>
        <w:rPr>
          <w:spacing w:val="-2"/>
          <w:w w:val="115"/>
          <w:sz w:val="12"/>
        </w:rPr>
        <w:t> </w:t>
      </w:r>
      <w:r>
        <w:rPr>
          <w:w w:val="115"/>
          <w:sz w:val="12"/>
        </w:rPr>
        <w:t>2021a.</w:t>
      </w:r>
      <w:r>
        <w:rPr>
          <w:spacing w:val="-2"/>
          <w:w w:val="115"/>
          <w:sz w:val="12"/>
        </w:rPr>
        <w:t> </w:t>
      </w:r>
      <w:r>
        <w:rPr>
          <w:w w:val="115"/>
          <w:sz w:val="12"/>
        </w:rPr>
        <w:t>A</w:t>
      </w:r>
      <w:r>
        <w:rPr>
          <w:spacing w:val="-2"/>
          <w:w w:val="115"/>
          <w:sz w:val="12"/>
        </w:rPr>
        <w:t> </w:t>
      </w:r>
      <w:r>
        <w:rPr>
          <w:w w:val="115"/>
          <w:sz w:val="12"/>
        </w:rPr>
        <w:t>hybrid</w:t>
      </w:r>
      <w:r>
        <w:rPr>
          <w:spacing w:val="-2"/>
          <w:w w:val="115"/>
          <w:sz w:val="12"/>
        </w:rPr>
        <w:t> </w:t>
      </w:r>
      <w:r>
        <w:rPr>
          <w:w w:val="115"/>
          <w:sz w:val="12"/>
        </w:rPr>
        <w:t>patch</w:t>
      </w:r>
      <w:r>
        <w:rPr>
          <w:spacing w:val="-2"/>
          <w:w w:val="115"/>
          <w:sz w:val="12"/>
        </w:rPr>
        <w:t> </w:t>
      </w:r>
      <w:r>
        <w:rPr>
          <w:w w:val="115"/>
          <w:sz w:val="12"/>
        </w:rPr>
        <w:t>decomposition</w:t>
      </w:r>
      <w:r>
        <w:rPr>
          <w:spacing w:val="-2"/>
          <w:w w:val="115"/>
          <w:sz w:val="12"/>
        </w:rPr>
        <w:t> </w:t>
      </w:r>
      <w:r>
        <w:rPr>
          <w:w w:val="115"/>
          <w:sz w:val="12"/>
        </w:rPr>
        <w:t>approach</w:t>
      </w:r>
      <w:r>
        <w:rPr>
          <w:spacing w:val="-2"/>
          <w:w w:val="115"/>
          <w:sz w:val="12"/>
        </w:rPr>
        <w:t> </w:t>
      </w:r>
      <w:r>
        <w:rPr>
          <w:w w:val="115"/>
          <w:sz w:val="12"/>
        </w:rPr>
        <w:t>to</w:t>
      </w:r>
      <w:r>
        <w:rPr>
          <w:spacing w:val="-2"/>
          <w:w w:val="115"/>
          <w:sz w:val="12"/>
        </w:rPr>
        <w:t> </w:t>
      </w:r>
      <w:r>
        <w:rPr>
          <w:w w:val="115"/>
          <w:sz w:val="12"/>
        </w:rPr>
        <w:t>compute</w:t>
      </w:r>
      <w:r>
        <w:rPr>
          <w:spacing w:val="-2"/>
          <w:w w:val="115"/>
          <w:sz w:val="12"/>
        </w:rPr>
        <w:t> </w:t>
      </w:r>
      <w:r>
        <w:rPr>
          <w:w w:val="115"/>
          <w:sz w:val="12"/>
        </w:rPr>
        <w:t>an</w:t>
      </w:r>
      <w:r>
        <w:rPr>
          <w:spacing w:val="40"/>
          <w:w w:val="115"/>
          <w:sz w:val="12"/>
        </w:rPr>
        <w:t> </w:t>
      </w:r>
      <w:r>
        <w:rPr>
          <w:w w:val="115"/>
          <w:sz w:val="12"/>
        </w:rPr>
        <w:t>enclosure for multi-objective mixed-integer convex optimization problems. Optimiza-</w:t>
      </w:r>
      <w:r>
        <w:rPr>
          <w:spacing w:val="40"/>
          <w:w w:val="120"/>
          <w:sz w:val="12"/>
        </w:rPr>
        <w:t> </w:t>
      </w:r>
      <w:r>
        <w:rPr>
          <w:w w:val="120"/>
          <w:sz w:val="12"/>
        </w:rPr>
        <w:t>tion Online, </w:t>
      </w:r>
      <w:hyperlink r:id="rId99">
        <w:r>
          <w:rPr>
            <w:color w:val="0080AC"/>
            <w:w w:val="120"/>
            <w:sz w:val="12"/>
          </w:rPr>
          <w:t>http://www.optimization-online.org/DB_HTML/2021/08/8541.html</w:t>
        </w:r>
      </w:hyperlink>
      <w:r>
        <w:rPr>
          <w:w w:val="120"/>
          <w:sz w:val="12"/>
        </w:rPr>
        <w:t>.</w:t>
      </w:r>
    </w:p>
    <w:p>
      <w:pPr>
        <w:spacing w:line="278" w:lineRule="auto" w:before="0"/>
        <w:ind w:left="397" w:right="115" w:hanging="239"/>
        <w:jc w:val="both"/>
        <w:rPr>
          <w:sz w:val="12"/>
        </w:rPr>
      </w:pPr>
      <w:hyperlink r:id="rId100">
        <w:r>
          <w:rPr>
            <w:color w:val="0080AC"/>
            <w:w w:val="115"/>
            <w:sz w:val="12"/>
          </w:rPr>
          <w:t>Eichfelder,</w:t>
        </w:r>
      </w:hyperlink>
      <w:r>
        <w:rPr>
          <w:color w:val="0080AC"/>
          <w:spacing w:val="-9"/>
          <w:w w:val="115"/>
          <w:sz w:val="12"/>
        </w:rPr>
        <w:t> </w:t>
      </w:r>
      <w:hyperlink r:id="rId100">
        <w:r>
          <w:rPr>
            <w:color w:val="0080AC"/>
            <w:w w:val="115"/>
            <w:sz w:val="12"/>
          </w:rPr>
          <w:t>G.,</w:t>
        </w:r>
        <w:r>
          <w:rPr>
            <w:color w:val="0080AC"/>
            <w:spacing w:val="-9"/>
            <w:w w:val="115"/>
            <w:sz w:val="12"/>
          </w:rPr>
          <w:t> </w:t>
        </w:r>
        <w:r>
          <w:rPr>
            <w:color w:val="0080AC"/>
            <w:w w:val="115"/>
            <w:sz w:val="12"/>
          </w:rPr>
          <w:t>Warnow,</w:t>
        </w:r>
        <w:r>
          <w:rPr>
            <w:color w:val="0080AC"/>
            <w:spacing w:val="-8"/>
            <w:w w:val="115"/>
            <w:sz w:val="12"/>
          </w:rPr>
          <w:t> </w:t>
        </w:r>
        <w:r>
          <w:rPr>
            <w:color w:val="0080AC"/>
            <w:w w:val="115"/>
            <w:sz w:val="12"/>
          </w:rPr>
          <w:t>L.,</w:t>
        </w:r>
        <w:r>
          <w:rPr>
            <w:color w:val="0080AC"/>
            <w:spacing w:val="-9"/>
            <w:w w:val="115"/>
            <w:sz w:val="12"/>
          </w:rPr>
          <w:t> </w:t>
        </w:r>
        <w:r>
          <w:rPr>
            <w:color w:val="0080AC"/>
            <w:w w:val="115"/>
            <w:sz w:val="12"/>
          </w:rPr>
          <w:t>2021.</w:t>
        </w:r>
        <w:r>
          <w:rPr>
            <w:color w:val="0080AC"/>
            <w:spacing w:val="-9"/>
            <w:w w:val="115"/>
            <w:sz w:val="12"/>
          </w:rPr>
          <w:t> </w:t>
        </w:r>
        <w:r>
          <w:rPr>
            <w:color w:val="0080AC"/>
            <w:w w:val="115"/>
            <w:sz w:val="12"/>
          </w:rPr>
          <w:t>Proximity</w:t>
        </w:r>
        <w:r>
          <w:rPr>
            <w:color w:val="0080AC"/>
            <w:spacing w:val="-8"/>
            <w:w w:val="115"/>
            <w:sz w:val="12"/>
          </w:rPr>
          <w:t> </w:t>
        </w:r>
        <w:r>
          <w:rPr>
            <w:color w:val="0080AC"/>
            <w:w w:val="115"/>
            <w:sz w:val="12"/>
          </w:rPr>
          <w:t>measures</w:t>
        </w:r>
        <w:r>
          <w:rPr>
            <w:color w:val="0080AC"/>
            <w:spacing w:val="-9"/>
            <w:w w:val="115"/>
            <w:sz w:val="12"/>
          </w:rPr>
          <w:t> </w:t>
        </w:r>
        <w:r>
          <w:rPr>
            <w:color w:val="0080AC"/>
            <w:w w:val="115"/>
            <w:sz w:val="12"/>
          </w:rPr>
          <w:t>based</w:t>
        </w:r>
        <w:r>
          <w:rPr>
            <w:color w:val="0080AC"/>
            <w:spacing w:val="-8"/>
            <w:w w:val="115"/>
            <w:sz w:val="12"/>
          </w:rPr>
          <w:t> </w:t>
        </w:r>
        <w:r>
          <w:rPr>
            <w:color w:val="0080AC"/>
            <w:w w:val="115"/>
            <w:sz w:val="12"/>
          </w:rPr>
          <w:t>on</w:t>
        </w:r>
        <w:r>
          <w:rPr>
            <w:color w:val="0080AC"/>
            <w:spacing w:val="-9"/>
            <w:w w:val="115"/>
            <w:sz w:val="12"/>
          </w:rPr>
          <w:t> </w:t>
        </w:r>
        <w:r>
          <w:rPr>
            <w:color w:val="0080AC"/>
            <w:w w:val="115"/>
            <w:sz w:val="12"/>
          </w:rPr>
          <w:t>KKT</w:t>
        </w:r>
        <w:r>
          <w:rPr>
            <w:color w:val="0080AC"/>
            <w:spacing w:val="-9"/>
            <w:w w:val="115"/>
            <w:sz w:val="12"/>
          </w:rPr>
          <w:t> </w:t>
        </w:r>
        <w:r>
          <w:rPr>
            <w:color w:val="0080AC"/>
            <w:w w:val="115"/>
            <w:sz w:val="12"/>
          </w:rPr>
          <w:t>points</w:t>
        </w:r>
        <w:r>
          <w:rPr>
            <w:color w:val="0080AC"/>
            <w:spacing w:val="-8"/>
            <w:w w:val="115"/>
            <w:sz w:val="12"/>
          </w:rPr>
          <w:t> </w:t>
        </w:r>
        <w:r>
          <w:rPr>
            <w:color w:val="0080AC"/>
            <w:w w:val="115"/>
            <w:sz w:val="12"/>
          </w:rPr>
          <w:t>for</w:t>
        </w:r>
        <w:r>
          <w:rPr>
            <w:color w:val="0080AC"/>
            <w:spacing w:val="-9"/>
            <w:w w:val="115"/>
            <w:sz w:val="12"/>
          </w:rPr>
          <w:t> </w:t>
        </w:r>
        <w:r>
          <w:rPr>
            <w:color w:val="0080AC"/>
            <w:w w:val="115"/>
            <w:sz w:val="12"/>
          </w:rPr>
          <w:t>constrained</w:t>
        </w:r>
        <w:r>
          <w:rPr>
            <w:color w:val="0080AC"/>
            <w:spacing w:val="40"/>
            <w:w w:val="115"/>
            <w:sz w:val="12"/>
          </w:rPr>
          <w:t> </w:t>
        </w:r>
        <w:r>
          <w:rPr>
            <w:color w:val="0080AC"/>
            <w:w w:val="115"/>
            <w:sz w:val="12"/>
          </w:rPr>
          <w:t>multi-objective optimization problems. J. Global Optim. 80, 63–86.</w:t>
        </w:r>
      </w:hyperlink>
    </w:p>
    <w:p>
      <w:pPr>
        <w:spacing w:line="278" w:lineRule="auto" w:before="0"/>
        <w:ind w:left="397" w:right="115" w:hanging="240"/>
        <w:jc w:val="both"/>
        <w:rPr>
          <w:sz w:val="12"/>
        </w:rPr>
      </w:pPr>
      <w:hyperlink r:id="rId101">
        <w:r>
          <w:rPr>
            <w:color w:val="0080AC"/>
            <w:w w:val="115"/>
            <w:sz w:val="12"/>
          </w:rPr>
          <w:t>Fernández,</w:t>
        </w:r>
      </w:hyperlink>
      <w:r>
        <w:rPr>
          <w:color w:val="0080AC"/>
          <w:spacing w:val="-1"/>
          <w:w w:val="115"/>
          <w:sz w:val="12"/>
        </w:rPr>
        <w:t> </w:t>
      </w:r>
      <w:hyperlink r:id="rId101">
        <w:r>
          <w:rPr>
            <w:color w:val="0080AC"/>
            <w:w w:val="115"/>
            <w:sz w:val="12"/>
          </w:rPr>
          <w:t>J.,</w:t>
        </w:r>
        <w:r>
          <w:rPr>
            <w:color w:val="0080AC"/>
            <w:spacing w:val="-1"/>
            <w:w w:val="115"/>
            <w:sz w:val="12"/>
          </w:rPr>
          <w:t> </w:t>
        </w:r>
        <w:r>
          <w:rPr>
            <w:color w:val="0080AC"/>
            <w:w w:val="115"/>
            <w:sz w:val="12"/>
          </w:rPr>
          <w:t>Tóth,</w:t>
        </w:r>
        <w:r>
          <w:rPr>
            <w:color w:val="0080AC"/>
            <w:spacing w:val="-1"/>
            <w:w w:val="115"/>
            <w:sz w:val="12"/>
          </w:rPr>
          <w:t> </w:t>
        </w:r>
        <w:r>
          <w:rPr>
            <w:color w:val="0080AC"/>
            <w:w w:val="115"/>
            <w:sz w:val="12"/>
          </w:rPr>
          <w:t>B.,</w:t>
        </w:r>
        <w:r>
          <w:rPr>
            <w:color w:val="0080AC"/>
            <w:spacing w:val="-1"/>
            <w:w w:val="115"/>
            <w:sz w:val="12"/>
          </w:rPr>
          <w:t> </w:t>
        </w:r>
        <w:r>
          <w:rPr>
            <w:color w:val="0080AC"/>
            <w:w w:val="115"/>
            <w:sz w:val="12"/>
          </w:rPr>
          <w:t>2009.</w:t>
        </w:r>
        <w:r>
          <w:rPr>
            <w:color w:val="0080AC"/>
            <w:spacing w:val="-1"/>
            <w:w w:val="115"/>
            <w:sz w:val="12"/>
          </w:rPr>
          <w:t> </w:t>
        </w:r>
        <w:r>
          <w:rPr>
            <w:color w:val="0080AC"/>
            <w:w w:val="115"/>
            <w:sz w:val="12"/>
          </w:rPr>
          <w:t>Obtaining</w:t>
        </w:r>
        <w:r>
          <w:rPr>
            <w:color w:val="0080AC"/>
            <w:spacing w:val="-1"/>
            <w:w w:val="115"/>
            <w:sz w:val="12"/>
          </w:rPr>
          <w:t> </w:t>
        </w:r>
        <w:r>
          <w:rPr>
            <w:color w:val="0080AC"/>
            <w:w w:val="115"/>
            <w:sz w:val="12"/>
          </w:rPr>
          <w:t>the</w:t>
        </w:r>
        <w:r>
          <w:rPr>
            <w:color w:val="0080AC"/>
            <w:spacing w:val="-1"/>
            <w:w w:val="115"/>
            <w:sz w:val="12"/>
          </w:rPr>
          <w:t> </w:t>
        </w:r>
        <w:r>
          <w:rPr>
            <w:color w:val="0080AC"/>
            <w:w w:val="115"/>
            <w:sz w:val="12"/>
          </w:rPr>
          <w:t>eﬃcient</w:t>
        </w:r>
        <w:r>
          <w:rPr>
            <w:color w:val="0080AC"/>
            <w:spacing w:val="-1"/>
            <w:w w:val="115"/>
            <w:sz w:val="12"/>
          </w:rPr>
          <w:t> </w:t>
        </w:r>
        <w:r>
          <w:rPr>
            <w:color w:val="0080AC"/>
            <w:w w:val="115"/>
            <w:sz w:val="12"/>
          </w:rPr>
          <w:t>set</w:t>
        </w:r>
        <w:r>
          <w:rPr>
            <w:color w:val="0080AC"/>
            <w:spacing w:val="-1"/>
            <w:w w:val="115"/>
            <w:sz w:val="12"/>
          </w:rPr>
          <w:t> </w:t>
        </w:r>
        <w:r>
          <w:rPr>
            <w:color w:val="0080AC"/>
            <w:w w:val="115"/>
            <w:sz w:val="12"/>
          </w:rPr>
          <w:t>of</w:t>
        </w:r>
        <w:r>
          <w:rPr>
            <w:color w:val="0080AC"/>
            <w:spacing w:val="-1"/>
            <w:w w:val="115"/>
            <w:sz w:val="12"/>
          </w:rPr>
          <w:t> </w:t>
        </w:r>
        <w:r>
          <w:rPr>
            <w:color w:val="0080AC"/>
            <w:w w:val="115"/>
            <w:sz w:val="12"/>
          </w:rPr>
          <w:t>nonlinear</w:t>
        </w:r>
        <w:r>
          <w:rPr>
            <w:color w:val="0080AC"/>
            <w:spacing w:val="-1"/>
            <w:w w:val="115"/>
            <w:sz w:val="12"/>
          </w:rPr>
          <w:t> </w:t>
        </w:r>
        <w:r>
          <w:rPr>
            <w:color w:val="0080AC"/>
            <w:w w:val="115"/>
            <w:sz w:val="12"/>
          </w:rPr>
          <w:t>biobjective</w:t>
        </w:r>
        <w:r>
          <w:rPr>
            <w:color w:val="0080AC"/>
            <w:spacing w:val="-1"/>
            <w:w w:val="115"/>
            <w:sz w:val="12"/>
          </w:rPr>
          <w:t> </w:t>
        </w:r>
        <w:r>
          <w:rPr>
            <w:color w:val="0080AC"/>
            <w:w w:val="115"/>
            <w:sz w:val="12"/>
          </w:rPr>
          <w:t>optimiza-</w:t>
        </w:r>
        <w:r>
          <w:rPr>
            <w:color w:val="0080AC"/>
            <w:spacing w:val="40"/>
            <w:w w:val="115"/>
            <w:sz w:val="12"/>
          </w:rPr>
          <w:t> </w:t>
        </w:r>
        <w:r>
          <w:rPr>
            <w:color w:val="0080AC"/>
            <w:w w:val="115"/>
            <w:sz w:val="12"/>
          </w:rPr>
          <w:t>tion problems via interval branch-and-bound methods. Computational Optimization</w:t>
        </w:r>
        <w:r>
          <w:rPr>
            <w:color w:val="0080AC"/>
            <w:spacing w:val="40"/>
            <w:w w:val="115"/>
            <w:sz w:val="12"/>
          </w:rPr>
          <w:t> </w:t>
        </w:r>
        <w:r>
          <w:rPr>
            <w:color w:val="0080AC"/>
            <w:w w:val="115"/>
            <w:sz w:val="12"/>
          </w:rPr>
          <w:t>and Applications 42, 393–419.</w:t>
        </w:r>
      </w:hyperlink>
    </w:p>
    <w:p>
      <w:pPr>
        <w:spacing w:after="0" w:line="278" w:lineRule="auto"/>
        <w:jc w:val="both"/>
        <w:rPr>
          <w:sz w:val="12"/>
        </w:rPr>
        <w:sectPr>
          <w:type w:val="continuous"/>
          <w:pgSz w:w="11910" w:h="15880"/>
          <w:pgMar w:header="668" w:footer="232" w:top="620" w:bottom="280" w:left="600" w:right="620"/>
          <w:cols w:num="2" w:equalWidth="0">
            <w:col w:w="5230" w:space="150"/>
            <w:col w:w="5310"/>
          </w:cols>
        </w:sectPr>
      </w:pPr>
    </w:p>
    <w:p>
      <w:pPr>
        <w:pStyle w:val="BodyText"/>
        <w:spacing w:before="9"/>
        <w:ind w:left="0"/>
        <w:jc w:val="left"/>
      </w:pPr>
    </w:p>
    <w:p>
      <w:pPr>
        <w:spacing w:after="0"/>
        <w:jc w:val="left"/>
        <w:sectPr>
          <w:pgSz w:w="11910" w:h="15880"/>
          <w:pgMar w:header="668" w:footer="232" w:top="860" w:bottom="680" w:left="600" w:right="620"/>
        </w:sectPr>
      </w:pPr>
    </w:p>
    <w:p>
      <w:pPr>
        <w:spacing w:line="276" w:lineRule="auto" w:before="105"/>
        <w:ind w:left="397" w:right="0" w:hanging="240"/>
        <w:jc w:val="left"/>
        <w:rPr>
          <w:sz w:val="12"/>
        </w:rPr>
      </w:pPr>
      <w:bookmarkStart w:name="_bookmark92" w:id="115"/>
      <w:bookmarkEnd w:id="115"/>
      <w:r>
        <w:rPr/>
      </w:r>
      <w:hyperlink r:id="rId102">
        <w:r>
          <w:rPr>
            <w:color w:val="0080AC"/>
            <w:w w:val="115"/>
            <w:sz w:val="12"/>
          </w:rPr>
          <w:t>Fliege, J., 2006. An eﬃcient interior-point method for convex multicriteria optimization</w:t>
        </w:r>
        <w:r>
          <w:rPr>
            <w:color w:val="0080AC"/>
            <w:spacing w:val="40"/>
            <w:w w:val="115"/>
            <w:sz w:val="12"/>
          </w:rPr>
          <w:t> </w:t>
        </w:r>
        <w:bookmarkStart w:name="_bookmark93" w:id="116"/>
        <w:bookmarkEnd w:id="116"/>
        <w:r>
          <w:rPr>
            <w:color w:val="0080AC"/>
            <w:w w:val="115"/>
            <w:sz w:val="12"/>
          </w:rPr>
          <w:t>problems.</w:t>
        </w:r>
        <w:r>
          <w:rPr>
            <w:color w:val="0080AC"/>
            <w:w w:val="115"/>
            <w:sz w:val="12"/>
          </w:rPr>
          <w:t> Mathematics of Operations Research 31 (4), 825–845.</w:t>
        </w:r>
      </w:hyperlink>
    </w:p>
    <w:p>
      <w:pPr>
        <w:spacing w:line="276" w:lineRule="auto" w:before="1"/>
        <w:ind w:left="397" w:right="0" w:hanging="240"/>
        <w:jc w:val="left"/>
        <w:rPr>
          <w:sz w:val="12"/>
        </w:rPr>
      </w:pPr>
      <w:bookmarkStart w:name="_bookmark95" w:id="117"/>
      <w:bookmarkEnd w:id="117"/>
      <w:r>
        <w:rPr/>
      </w:r>
      <w:hyperlink r:id="rId103">
        <w:r>
          <w:rPr>
            <w:color w:val="0080AC"/>
            <w:w w:val="115"/>
            <w:sz w:val="12"/>
          </w:rPr>
          <w:t>Fliege, J., Drummond, M.G., Svaiter, B.F., 2009. Newton’s method for multicriteria opti-</w:t>
        </w:r>
        <w:r>
          <w:rPr>
            <w:color w:val="0080AC"/>
            <w:spacing w:val="40"/>
            <w:w w:val="115"/>
            <w:sz w:val="12"/>
          </w:rPr>
          <w:t> </w:t>
        </w:r>
        <w:bookmarkStart w:name="_bookmark94" w:id="118"/>
        <w:bookmarkEnd w:id="118"/>
        <w:r>
          <w:rPr>
            <w:color w:val="0080AC"/>
            <w:w w:val="115"/>
            <w:sz w:val="12"/>
          </w:rPr>
          <w:t>mization.</w:t>
        </w:r>
        <w:r>
          <w:rPr>
            <w:color w:val="0080AC"/>
            <w:w w:val="115"/>
            <w:sz w:val="12"/>
          </w:rPr>
          <w:t> SIAM J. Optim. 20 (2), 602–626.</w:t>
        </w:r>
      </w:hyperlink>
    </w:p>
    <w:p>
      <w:pPr>
        <w:spacing w:before="2"/>
        <w:ind w:left="158" w:right="0" w:firstLine="0"/>
        <w:jc w:val="left"/>
        <w:rPr>
          <w:sz w:val="12"/>
        </w:rPr>
      </w:pPr>
      <w:bookmarkStart w:name="_bookmark96" w:id="119"/>
      <w:bookmarkEnd w:id="119"/>
      <w:r>
        <w:rPr/>
      </w:r>
      <w:hyperlink r:id="rId104">
        <w:r>
          <w:rPr>
            <w:color w:val="0080AC"/>
            <w:w w:val="115"/>
            <w:sz w:val="12"/>
          </w:rPr>
          <w:t>Fliege,</w:t>
        </w:r>
        <w:r>
          <w:rPr>
            <w:color w:val="0080AC"/>
            <w:spacing w:val="-3"/>
            <w:w w:val="115"/>
            <w:sz w:val="12"/>
          </w:rPr>
          <w:t> </w:t>
        </w:r>
        <w:r>
          <w:rPr>
            <w:color w:val="0080AC"/>
            <w:w w:val="115"/>
            <w:sz w:val="12"/>
          </w:rPr>
          <w:t>J.,</w:t>
        </w:r>
        <w:r>
          <w:rPr>
            <w:color w:val="0080AC"/>
            <w:spacing w:val="-2"/>
            <w:w w:val="115"/>
            <w:sz w:val="12"/>
          </w:rPr>
          <w:t> </w:t>
        </w:r>
        <w:r>
          <w:rPr>
            <w:color w:val="0080AC"/>
            <w:w w:val="115"/>
            <w:sz w:val="12"/>
          </w:rPr>
          <w:t>Svaiter,</w:t>
        </w:r>
        <w:r>
          <w:rPr>
            <w:color w:val="0080AC"/>
            <w:spacing w:val="-3"/>
            <w:w w:val="115"/>
            <w:sz w:val="12"/>
          </w:rPr>
          <w:t> </w:t>
        </w:r>
        <w:r>
          <w:rPr>
            <w:color w:val="0080AC"/>
            <w:w w:val="115"/>
            <w:sz w:val="12"/>
          </w:rPr>
          <w:t>B.,</w:t>
        </w:r>
        <w:r>
          <w:rPr>
            <w:color w:val="0080AC"/>
            <w:spacing w:val="-2"/>
            <w:w w:val="115"/>
            <w:sz w:val="12"/>
          </w:rPr>
          <w:t> </w:t>
        </w:r>
        <w:r>
          <w:rPr>
            <w:color w:val="0080AC"/>
            <w:w w:val="115"/>
            <w:sz w:val="12"/>
          </w:rPr>
          <w:t>2000.</w:t>
        </w:r>
        <w:r>
          <w:rPr>
            <w:color w:val="0080AC"/>
            <w:spacing w:val="-3"/>
            <w:w w:val="115"/>
            <w:sz w:val="12"/>
          </w:rPr>
          <w:t> </w:t>
        </w:r>
        <w:r>
          <w:rPr>
            <w:color w:val="0080AC"/>
            <w:w w:val="115"/>
            <w:sz w:val="12"/>
          </w:rPr>
          <w:t>Steepest</w:t>
        </w:r>
        <w:r>
          <w:rPr>
            <w:color w:val="0080AC"/>
            <w:spacing w:val="-2"/>
            <w:w w:val="115"/>
            <w:sz w:val="12"/>
          </w:rPr>
          <w:t> </w:t>
        </w:r>
        <w:r>
          <w:rPr>
            <w:color w:val="0080AC"/>
            <w:w w:val="115"/>
            <w:sz w:val="12"/>
          </w:rPr>
          <w:t>descent</w:t>
        </w:r>
        <w:r>
          <w:rPr>
            <w:color w:val="0080AC"/>
            <w:spacing w:val="-3"/>
            <w:w w:val="115"/>
            <w:sz w:val="12"/>
          </w:rPr>
          <w:t> </w:t>
        </w:r>
        <w:r>
          <w:rPr>
            <w:color w:val="0080AC"/>
            <w:w w:val="115"/>
            <w:sz w:val="12"/>
          </w:rPr>
          <w:t>methods</w:t>
        </w:r>
        <w:r>
          <w:rPr>
            <w:color w:val="0080AC"/>
            <w:spacing w:val="-2"/>
            <w:w w:val="115"/>
            <w:sz w:val="12"/>
          </w:rPr>
          <w:t> </w:t>
        </w:r>
        <w:r>
          <w:rPr>
            <w:color w:val="0080AC"/>
            <w:w w:val="115"/>
            <w:sz w:val="12"/>
          </w:rPr>
          <w:t>for</w:t>
        </w:r>
        <w:r>
          <w:rPr>
            <w:color w:val="0080AC"/>
            <w:spacing w:val="-2"/>
            <w:w w:val="115"/>
            <w:sz w:val="12"/>
          </w:rPr>
          <w:t> </w:t>
        </w:r>
        <w:r>
          <w:rPr>
            <w:color w:val="0080AC"/>
            <w:w w:val="115"/>
            <w:sz w:val="12"/>
          </w:rPr>
          <w:t>multicriteria</w:t>
        </w:r>
        <w:r>
          <w:rPr>
            <w:color w:val="0080AC"/>
            <w:spacing w:val="-3"/>
            <w:w w:val="115"/>
            <w:sz w:val="12"/>
          </w:rPr>
          <w:t> </w:t>
        </w:r>
        <w:r>
          <w:rPr>
            <w:color w:val="0080AC"/>
            <w:w w:val="115"/>
            <w:sz w:val="12"/>
          </w:rPr>
          <w:t>optimization.</w:t>
        </w:r>
        <w:r>
          <w:rPr>
            <w:color w:val="0080AC"/>
            <w:spacing w:val="-2"/>
            <w:w w:val="115"/>
            <w:sz w:val="12"/>
          </w:rPr>
          <w:t> Math.</w:t>
        </w:r>
      </w:hyperlink>
    </w:p>
    <w:p>
      <w:pPr>
        <w:spacing w:before="21"/>
        <w:ind w:left="397" w:right="0" w:firstLine="0"/>
        <w:jc w:val="left"/>
        <w:rPr>
          <w:sz w:val="12"/>
        </w:rPr>
      </w:pPr>
      <w:hyperlink r:id="rId104">
        <w:r>
          <w:rPr>
            <w:color w:val="0080AC"/>
            <w:w w:val="115"/>
            <w:sz w:val="12"/>
          </w:rPr>
          <w:t>Methods</w:t>
        </w:r>
        <w:r>
          <w:rPr>
            <w:color w:val="0080AC"/>
            <w:spacing w:val="-1"/>
            <w:w w:val="115"/>
            <w:sz w:val="12"/>
          </w:rPr>
          <w:t> </w:t>
        </w:r>
        <w:r>
          <w:rPr>
            <w:color w:val="0080AC"/>
            <w:w w:val="115"/>
            <w:sz w:val="12"/>
          </w:rPr>
          <w:t>of Oper. Res. 51,</w:t>
        </w:r>
        <w:r>
          <w:rPr>
            <w:color w:val="0080AC"/>
            <w:spacing w:val="-1"/>
            <w:w w:val="115"/>
            <w:sz w:val="12"/>
          </w:rPr>
          <w:t> </w:t>
        </w:r>
        <w:r>
          <w:rPr>
            <w:color w:val="0080AC"/>
            <w:spacing w:val="-2"/>
            <w:w w:val="115"/>
            <w:sz w:val="12"/>
          </w:rPr>
          <w:t>479–494.</w:t>
        </w:r>
      </w:hyperlink>
    </w:p>
    <w:p>
      <w:pPr>
        <w:spacing w:line="276" w:lineRule="auto" w:before="21"/>
        <w:ind w:left="397" w:right="0" w:hanging="240"/>
        <w:jc w:val="left"/>
        <w:rPr>
          <w:sz w:val="12"/>
        </w:rPr>
      </w:pPr>
      <w:bookmarkStart w:name="_bookmark97" w:id="120"/>
      <w:bookmarkEnd w:id="120"/>
      <w:r>
        <w:rPr/>
      </w:r>
      <w:hyperlink r:id="rId105">
        <w:r>
          <w:rPr>
            <w:color w:val="0080AC"/>
            <w:w w:val="115"/>
            <w:sz w:val="12"/>
          </w:rPr>
          <w:t>Fliege, J.,</w:t>
        </w:r>
        <w:r>
          <w:rPr>
            <w:color w:val="0080AC"/>
            <w:spacing w:val="-1"/>
            <w:w w:val="115"/>
            <w:sz w:val="12"/>
          </w:rPr>
          <w:t> </w:t>
        </w:r>
        <w:r>
          <w:rPr>
            <w:color w:val="0080AC"/>
            <w:w w:val="115"/>
            <w:sz w:val="12"/>
          </w:rPr>
          <w:t>Vaz, I.A., 2016.</w:t>
        </w:r>
        <w:r>
          <w:rPr>
            <w:color w:val="0080AC"/>
            <w:spacing w:val="-1"/>
            <w:w w:val="115"/>
            <w:sz w:val="12"/>
          </w:rPr>
          <w:t> </w:t>
        </w:r>
        <w:r>
          <w:rPr>
            <w:color w:val="0080AC"/>
            <w:w w:val="115"/>
            <w:sz w:val="12"/>
          </w:rPr>
          <w:t>A method for constrained</w:t>
        </w:r>
        <w:r>
          <w:rPr>
            <w:color w:val="0080AC"/>
            <w:spacing w:val="-1"/>
            <w:w w:val="115"/>
            <w:sz w:val="12"/>
          </w:rPr>
          <w:t> </w:t>
        </w:r>
        <w:r>
          <w:rPr>
            <w:color w:val="0080AC"/>
            <w:w w:val="115"/>
            <w:sz w:val="12"/>
          </w:rPr>
          <w:t>multiobjective optimization based on</w:t>
        </w:r>
        <w:r>
          <w:rPr>
            <w:color w:val="0080AC"/>
            <w:spacing w:val="40"/>
            <w:w w:val="115"/>
            <w:sz w:val="12"/>
          </w:rPr>
          <w:t> </w:t>
        </w:r>
        <w:r>
          <w:rPr>
            <w:color w:val="0080AC"/>
            <w:w w:val="115"/>
            <w:sz w:val="12"/>
          </w:rPr>
          <w:t>SQP techniques. SIAM J. Optim. 26 (4), 2091–2119.</w:t>
        </w:r>
      </w:hyperlink>
    </w:p>
    <w:p>
      <w:pPr>
        <w:spacing w:before="2"/>
        <w:ind w:left="158" w:right="0" w:firstLine="0"/>
        <w:jc w:val="left"/>
        <w:rPr>
          <w:sz w:val="12"/>
        </w:rPr>
      </w:pPr>
      <w:bookmarkStart w:name="_bookmark98" w:id="121"/>
      <w:bookmarkEnd w:id="121"/>
      <w:r>
        <w:rPr/>
      </w:r>
      <w:hyperlink r:id="rId106">
        <w:r>
          <w:rPr>
            <w:color w:val="0080AC"/>
            <w:w w:val="120"/>
            <w:sz w:val="12"/>
          </w:rPr>
          <w:t>Fliege,</w:t>
        </w:r>
        <w:r>
          <w:rPr>
            <w:color w:val="0080AC"/>
            <w:spacing w:val="-4"/>
            <w:w w:val="120"/>
            <w:sz w:val="12"/>
          </w:rPr>
          <w:t> </w:t>
        </w:r>
        <w:r>
          <w:rPr>
            <w:color w:val="0080AC"/>
            <w:w w:val="120"/>
            <w:sz w:val="12"/>
          </w:rPr>
          <w:t>J.,</w:t>
        </w:r>
        <w:r>
          <w:rPr>
            <w:color w:val="0080AC"/>
            <w:spacing w:val="-3"/>
            <w:w w:val="120"/>
            <w:sz w:val="12"/>
          </w:rPr>
          <w:t> </w:t>
        </w:r>
        <w:r>
          <w:rPr>
            <w:color w:val="0080AC"/>
            <w:w w:val="120"/>
            <w:sz w:val="12"/>
          </w:rPr>
          <w:t>Vicente,</w:t>
        </w:r>
        <w:r>
          <w:rPr>
            <w:color w:val="0080AC"/>
            <w:spacing w:val="-3"/>
            <w:w w:val="120"/>
            <w:sz w:val="12"/>
          </w:rPr>
          <w:t> </w:t>
        </w:r>
        <w:r>
          <w:rPr>
            <w:color w:val="0080AC"/>
            <w:w w:val="120"/>
            <w:sz w:val="12"/>
          </w:rPr>
          <w:t>L.N.,</w:t>
        </w:r>
        <w:r>
          <w:rPr>
            <w:color w:val="0080AC"/>
            <w:spacing w:val="-3"/>
            <w:w w:val="120"/>
            <w:sz w:val="12"/>
          </w:rPr>
          <w:t> </w:t>
        </w:r>
        <w:r>
          <w:rPr>
            <w:color w:val="0080AC"/>
            <w:w w:val="120"/>
            <w:sz w:val="12"/>
          </w:rPr>
          <w:t>2006.</w:t>
        </w:r>
        <w:r>
          <w:rPr>
            <w:color w:val="0080AC"/>
            <w:spacing w:val="-3"/>
            <w:w w:val="120"/>
            <w:sz w:val="12"/>
          </w:rPr>
          <w:t> </w:t>
        </w:r>
        <w:r>
          <w:rPr>
            <w:color w:val="0080AC"/>
            <w:w w:val="120"/>
            <w:sz w:val="12"/>
          </w:rPr>
          <w:t>Multicriteria</w:t>
        </w:r>
        <w:r>
          <w:rPr>
            <w:color w:val="0080AC"/>
            <w:spacing w:val="-4"/>
            <w:w w:val="120"/>
            <w:sz w:val="12"/>
          </w:rPr>
          <w:t> </w:t>
        </w:r>
        <w:r>
          <w:rPr>
            <w:color w:val="0080AC"/>
            <w:w w:val="120"/>
            <w:sz w:val="12"/>
          </w:rPr>
          <w:t>approach</w:t>
        </w:r>
        <w:r>
          <w:rPr>
            <w:color w:val="0080AC"/>
            <w:spacing w:val="-2"/>
            <w:w w:val="120"/>
            <w:sz w:val="12"/>
          </w:rPr>
          <w:t> </w:t>
        </w:r>
        <w:r>
          <w:rPr>
            <w:color w:val="0080AC"/>
            <w:w w:val="120"/>
            <w:sz w:val="12"/>
          </w:rPr>
          <w:t>to</w:t>
        </w:r>
        <w:r>
          <w:rPr>
            <w:color w:val="0080AC"/>
            <w:spacing w:val="-4"/>
            <w:w w:val="120"/>
            <w:sz w:val="12"/>
          </w:rPr>
          <w:t> </w:t>
        </w:r>
        <w:r>
          <w:rPr>
            <w:color w:val="0080AC"/>
            <w:w w:val="120"/>
            <w:sz w:val="12"/>
          </w:rPr>
          <w:t>bilevel</w:t>
        </w:r>
        <w:r>
          <w:rPr>
            <w:color w:val="0080AC"/>
            <w:spacing w:val="-3"/>
            <w:w w:val="120"/>
            <w:sz w:val="12"/>
          </w:rPr>
          <w:t> </w:t>
        </w:r>
        <w:r>
          <w:rPr>
            <w:color w:val="0080AC"/>
            <w:w w:val="120"/>
            <w:sz w:val="12"/>
          </w:rPr>
          <w:t>optimization.</w:t>
        </w:r>
        <w:r>
          <w:rPr>
            <w:color w:val="0080AC"/>
            <w:spacing w:val="-3"/>
            <w:w w:val="120"/>
            <w:sz w:val="12"/>
          </w:rPr>
          <w:t> </w:t>
        </w:r>
        <w:r>
          <w:rPr>
            <w:color w:val="0080AC"/>
            <w:w w:val="120"/>
            <w:sz w:val="12"/>
          </w:rPr>
          <w:t>J.</w:t>
        </w:r>
        <w:r>
          <w:rPr>
            <w:color w:val="0080AC"/>
            <w:spacing w:val="-4"/>
            <w:w w:val="120"/>
            <w:sz w:val="12"/>
          </w:rPr>
          <w:t> </w:t>
        </w:r>
        <w:r>
          <w:rPr>
            <w:color w:val="0080AC"/>
            <w:spacing w:val="-2"/>
            <w:w w:val="120"/>
            <w:sz w:val="12"/>
          </w:rPr>
          <w:t>Optim.</w:t>
        </w:r>
      </w:hyperlink>
    </w:p>
    <w:p>
      <w:pPr>
        <w:spacing w:before="21"/>
        <w:ind w:left="397" w:right="0" w:firstLine="0"/>
        <w:jc w:val="left"/>
        <w:rPr>
          <w:sz w:val="12"/>
        </w:rPr>
      </w:pPr>
      <w:hyperlink r:id="rId106">
        <w:r>
          <w:rPr>
            <w:color w:val="0080AC"/>
            <w:w w:val="115"/>
            <w:sz w:val="12"/>
          </w:rPr>
          <w:t>Theory</w:t>
        </w:r>
        <w:r>
          <w:rPr>
            <w:color w:val="0080AC"/>
            <w:spacing w:val="2"/>
            <w:w w:val="115"/>
            <w:sz w:val="12"/>
          </w:rPr>
          <w:t> </w:t>
        </w:r>
        <w:r>
          <w:rPr>
            <w:color w:val="0080AC"/>
            <w:w w:val="115"/>
            <w:sz w:val="12"/>
          </w:rPr>
          <w:t>Appl.</w:t>
        </w:r>
        <w:r>
          <w:rPr>
            <w:color w:val="0080AC"/>
            <w:spacing w:val="3"/>
            <w:w w:val="115"/>
            <w:sz w:val="12"/>
          </w:rPr>
          <w:t> </w:t>
        </w:r>
        <w:r>
          <w:rPr>
            <w:color w:val="0080AC"/>
            <w:w w:val="115"/>
            <w:sz w:val="12"/>
          </w:rPr>
          <w:t>131</w:t>
        </w:r>
        <w:r>
          <w:rPr>
            <w:color w:val="0080AC"/>
            <w:spacing w:val="2"/>
            <w:w w:val="115"/>
            <w:sz w:val="12"/>
          </w:rPr>
          <w:t> </w:t>
        </w:r>
        <w:r>
          <w:rPr>
            <w:color w:val="0080AC"/>
            <w:w w:val="115"/>
            <w:sz w:val="12"/>
          </w:rPr>
          <w:t>(2),</w:t>
        </w:r>
        <w:r>
          <w:rPr>
            <w:color w:val="0080AC"/>
            <w:spacing w:val="3"/>
            <w:w w:val="115"/>
            <w:sz w:val="12"/>
          </w:rPr>
          <w:t> </w:t>
        </w:r>
        <w:r>
          <w:rPr>
            <w:color w:val="0080AC"/>
            <w:spacing w:val="-2"/>
            <w:w w:val="115"/>
            <w:sz w:val="12"/>
          </w:rPr>
          <w:t>209–225.</w:t>
        </w:r>
      </w:hyperlink>
    </w:p>
    <w:p>
      <w:pPr>
        <w:spacing w:line="278" w:lineRule="auto" w:before="22"/>
        <w:ind w:left="397" w:right="40" w:hanging="240"/>
        <w:jc w:val="both"/>
        <w:rPr>
          <w:sz w:val="12"/>
        </w:rPr>
      </w:pPr>
      <w:bookmarkStart w:name="_bookmark100" w:id="122"/>
      <w:bookmarkEnd w:id="122"/>
      <w:r>
        <w:rPr/>
      </w:r>
      <w:hyperlink r:id="rId107">
        <w:r>
          <w:rPr>
            <w:color w:val="0080AC"/>
            <w:w w:val="115"/>
            <w:sz w:val="12"/>
          </w:rPr>
          <w:t>Fliege, J., Werner, R., 2013. Robust multiobjective optimization and applications in port-</w:t>
        </w:r>
        <w:r>
          <w:rPr>
            <w:color w:val="0080AC"/>
            <w:spacing w:val="40"/>
            <w:w w:val="115"/>
            <w:sz w:val="12"/>
          </w:rPr>
          <w:t> </w:t>
        </w:r>
        <w:bookmarkStart w:name="_bookmark99" w:id="123"/>
        <w:bookmarkEnd w:id="123"/>
        <w:r>
          <w:rPr>
            <w:color w:val="0080AC"/>
            <w:w w:val="115"/>
            <w:sz w:val="12"/>
          </w:rPr>
          <w:t>foli</w:t>
        </w:r>
        <w:r>
          <w:rPr>
            <w:color w:val="0080AC"/>
            <w:w w:val="115"/>
            <w:sz w:val="12"/>
          </w:rPr>
          <w:t>o optimization. Eur. J. Oper. Res. 234, 422–433.</w:t>
        </w:r>
      </w:hyperlink>
    </w:p>
    <w:p>
      <w:pPr>
        <w:spacing w:line="278" w:lineRule="auto" w:before="0"/>
        <w:ind w:left="397" w:right="40" w:hanging="239"/>
        <w:jc w:val="both"/>
        <w:rPr>
          <w:sz w:val="12"/>
        </w:rPr>
      </w:pPr>
      <w:bookmarkStart w:name="_bookmark102" w:id="124"/>
      <w:bookmarkEnd w:id="124"/>
      <w:r>
        <w:rPr/>
      </w:r>
      <w:hyperlink r:id="rId108">
        <w:r>
          <w:rPr>
            <w:color w:val="0080AC"/>
            <w:spacing w:val="-2"/>
            <w:w w:val="120"/>
            <w:sz w:val="12"/>
          </w:rPr>
          <w:t>Gebhardt, E., Jahn, J., 2009. Global solver for nonlinear bilevel vector optimization prob-</w:t>
        </w:r>
        <w:r>
          <w:rPr>
            <w:color w:val="0080AC"/>
            <w:spacing w:val="40"/>
            <w:w w:val="120"/>
            <w:sz w:val="12"/>
          </w:rPr>
          <w:t> </w:t>
        </w:r>
        <w:bookmarkStart w:name="_bookmark101" w:id="125"/>
        <w:bookmarkEnd w:id="125"/>
        <w:r>
          <w:rPr>
            <w:color w:val="0080AC"/>
            <w:w w:val="120"/>
            <w:sz w:val="12"/>
          </w:rPr>
          <w:t>lems.</w:t>
        </w:r>
        <w:r>
          <w:rPr>
            <w:color w:val="0080AC"/>
            <w:w w:val="120"/>
            <w:sz w:val="12"/>
          </w:rPr>
          <w:t> Pac. J. Optim. 5 (3), 387–401.</w:t>
        </w:r>
      </w:hyperlink>
    </w:p>
    <w:p>
      <w:pPr>
        <w:spacing w:line="278" w:lineRule="auto" w:before="0"/>
        <w:ind w:left="397" w:right="40" w:hanging="240"/>
        <w:jc w:val="both"/>
        <w:rPr>
          <w:sz w:val="12"/>
        </w:rPr>
      </w:pPr>
      <w:bookmarkStart w:name="_bookmark103" w:id="126"/>
      <w:bookmarkEnd w:id="126"/>
      <w:r>
        <w:rPr/>
      </w:r>
      <w:hyperlink r:id="rId109">
        <w:r>
          <w:rPr>
            <w:color w:val="0080AC"/>
            <w:w w:val="115"/>
            <w:sz w:val="12"/>
          </w:rPr>
          <w:t>Gebken,</w:t>
        </w:r>
        <w:r>
          <w:rPr>
            <w:color w:val="0080AC"/>
            <w:spacing w:val="-5"/>
            <w:w w:val="115"/>
            <w:sz w:val="12"/>
          </w:rPr>
          <w:t> </w:t>
        </w:r>
        <w:r>
          <w:rPr>
            <w:color w:val="0080AC"/>
            <w:w w:val="115"/>
            <w:sz w:val="12"/>
          </w:rPr>
          <w:t>B.,</w:t>
        </w:r>
        <w:r>
          <w:rPr>
            <w:color w:val="0080AC"/>
            <w:spacing w:val="-5"/>
            <w:w w:val="115"/>
            <w:sz w:val="12"/>
          </w:rPr>
          <w:t> </w:t>
        </w:r>
        <w:r>
          <w:rPr>
            <w:color w:val="0080AC"/>
            <w:w w:val="115"/>
            <w:sz w:val="12"/>
          </w:rPr>
          <w:t>Peitz,</w:t>
        </w:r>
        <w:r>
          <w:rPr>
            <w:color w:val="0080AC"/>
            <w:spacing w:val="-5"/>
            <w:w w:val="115"/>
            <w:sz w:val="12"/>
          </w:rPr>
          <w:t> </w:t>
        </w:r>
        <w:r>
          <w:rPr>
            <w:color w:val="0080AC"/>
            <w:w w:val="115"/>
            <w:sz w:val="12"/>
          </w:rPr>
          <w:t>S.,</w:t>
        </w:r>
        <w:r>
          <w:rPr>
            <w:color w:val="0080AC"/>
            <w:spacing w:val="-5"/>
            <w:w w:val="115"/>
            <w:sz w:val="12"/>
          </w:rPr>
          <w:t> </w:t>
        </w:r>
        <w:r>
          <w:rPr>
            <w:color w:val="0080AC"/>
            <w:w w:val="115"/>
            <w:sz w:val="12"/>
          </w:rPr>
          <w:t>2021.</w:t>
        </w:r>
        <w:r>
          <w:rPr>
            <w:color w:val="0080AC"/>
            <w:spacing w:val="-5"/>
            <w:w w:val="115"/>
            <w:sz w:val="12"/>
          </w:rPr>
          <w:t> </w:t>
        </w:r>
        <w:r>
          <w:rPr>
            <w:color w:val="0080AC"/>
            <w:w w:val="115"/>
            <w:sz w:val="12"/>
          </w:rPr>
          <w:t>An</w:t>
        </w:r>
        <w:r>
          <w:rPr>
            <w:color w:val="0080AC"/>
            <w:spacing w:val="-5"/>
            <w:w w:val="115"/>
            <w:sz w:val="12"/>
          </w:rPr>
          <w:t> </w:t>
        </w:r>
        <w:r>
          <w:rPr>
            <w:color w:val="0080AC"/>
            <w:w w:val="115"/>
            <w:sz w:val="12"/>
          </w:rPr>
          <w:t>eﬃcient</w:t>
        </w:r>
        <w:r>
          <w:rPr>
            <w:color w:val="0080AC"/>
            <w:spacing w:val="-5"/>
            <w:w w:val="115"/>
            <w:sz w:val="12"/>
          </w:rPr>
          <w:t> </w:t>
        </w:r>
        <w:r>
          <w:rPr>
            <w:color w:val="0080AC"/>
            <w:w w:val="115"/>
            <w:sz w:val="12"/>
          </w:rPr>
          <w:t>descent</w:t>
        </w:r>
        <w:r>
          <w:rPr>
            <w:color w:val="0080AC"/>
            <w:spacing w:val="-5"/>
            <w:w w:val="115"/>
            <w:sz w:val="12"/>
          </w:rPr>
          <w:t> </w:t>
        </w:r>
        <w:r>
          <w:rPr>
            <w:color w:val="0080AC"/>
            <w:w w:val="115"/>
            <w:sz w:val="12"/>
          </w:rPr>
          <w:t>method</w:t>
        </w:r>
        <w:r>
          <w:rPr>
            <w:color w:val="0080AC"/>
            <w:spacing w:val="-5"/>
            <w:w w:val="115"/>
            <w:sz w:val="12"/>
          </w:rPr>
          <w:t> </w:t>
        </w:r>
        <w:r>
          <w:rPr>
            <w:color w:val="0080AC"/>
            <w:w w:val="115"/>
            <w:sz w:val="12"/>
          </w:rPr>
          <w:t>for</w:t>
        </w:r>
        <w:r>
          <w:rPr>
            <w:color w:val="0080AC"/>
            <w:spacing w:val="-5"/>
            <w:w w:val="115"/>
            <w:sz w:val="12"/>
          </w:rPr>
          <w:t> </w:t>
        </w:r>
        <w:r>
          <w:rPr>
            <w:color w:val="0080AC"/>
            <w:w w:val="115"/>
            <w:sz w:val="12"/>
          </w:rPr>
          <w:t>locally</w:t>
        </w:r>
        <w:r>
          <w:rPr>
            <w:color w:val="0080AC"/>
            <w:spacing w:val="-5"/>
            <w:w w:val="115"/>
            <w:sz w:val="12"/>
          </w:rPr>
          <w:t> </w:t>
        </w:r>
        <w:r>
          <w:rPr>
            <w:color w:val="0080AC"/>
            <w:w w:val="115"/>
            <w:sz w:val="12"/>
          </w:rPr>
          <w:t>lipschitz</w:t>
        </w:r>
        <w:r>
          <w:rPr>
            <w:color w:val="0080AC"/>
            <w:spacing w:val="-5"/>
            <w:w w:val="115"/>
            <w:sz w:val="12"/>
          </w:rPr>
          <w:t> </w:t>
        </w:r>
        <w:r>
          <w:rPr>
            <w:color w:val="0080AC"/>
            <w:w w:val="115"/>
            <w:sz w:val="12"/>
          </w:rPr>
          <w:t>multiobjective</w:t>
        </w:r>
        <w:r>
          <w:rPr>
            <w:color w:val="0080AC"/>
            <w:spacing w:val="40"/>
            <w:w w:val="115"/>
            <w:sz w:val="12"/>
          </w:rPr>
          <w:t> </w:t>
        </w:r>
        <w:bookmarkStart w:name="_bookmark104" w:id="127"/>
        <w:bookmarkEnd w:id="127"/>
        <w:r>
          <w:rPr>
            <w:color w:val="0080AC"/>
            <w:w w:val="115"/>
            <w:sz w:val="12"/>
          </w:rPr>
          <w:t>optimization</w:t>
        </w:r>
        <w:r>
          <w:rPr>
            <w:color w:val="0080AC"/>
            <w:w w:val="115"/>
            <w:sz w:val="12"/>
          </w:rPr>
          <w:t> problems. J. Optim. Theory Appl. 188, 696–723.</w:t>
        </w:r>
      </w:hyperlink>
    </w:p>
    <w:p>
      <w:pPr>
        <w:spacing w:line="276" w:lineRule="auto" w:before="0"/>
        <w:ind w:left="397" w:right="39" w:hanging="240"/>
        <w:jc w:val="both"/>
        <w:rPr>
          <w:sz w:val="12"/>
        </w:rPr>
      </w:pPr>
      <w:bookmarkStart w:name="_bookmark105" w:id="128"/>
      <w:bookmarkEnd w:id="128"/>
      <w:r>
        <w:rPr/>
      </w:r>
      <w:hyperlink r:id="rId110">
        <w:r>
          <w:rPr>
            <w:color w:val="0080AC"/>
            <w:w w:val="115"/>
            <w:sz w:val="12"/>
          </w:rPr>
          <w:t>Göpfert, A., Riahi, H., Tammer, C., Zalinescu, C., 2003. Variational methods in partially</w:t>
        </w:r>
        <w:r>
          <w:rPr>
            <w:color w:val="0080AC"/>
            <w:spacing w:val="40"/>
            <w:w w:val="115"/>
            <w:sz w:val="12"/>
          </w:rPr>
          <w:t> </w:t>
        </w:r>
        <w:r>
          <w:rPr>
            <w:color w:val="0080AC"/>
            <w:w w:val="115"/>
            <w:sz w:val="12"/>
          </w:rPr>
          <w:t>ordered spaces. CMS Books in Mathematics.</w:t>
        </w:r>
      </w:hyperlink>
    </w:p>
    <w:p>
      <w:pPr>
        <w:spacing w:line="276" w:lineRule="auto" w:before="0"/>
        <w:ind w:left="397" w:right="39" w:hanging="239"/>
        <w:jc w:val="both"/>
        <w:rPr>
          <w:sz w:val="12"/>
        </w:rPr>
      </w:pPr>
      <w:bookmarkStart w:name="_bookmark106" w:id="129"/>
      <w:bookmarkEnd w:id="129"/>
      <w:r>
        <w:rPr/>
      </w:r>
      <w:hyperlink r:id="rId111">
        <w:r>
          <w:rPr>
            <w:color w:val="0080AC"/>
            <w:w w:val="115"/>
            <w:sz w:val="12"/>
          </w:rPr>
          <w:t>Greco, S., Ehrgott, M., Figueira, J.R., 2016. Multiple Criteria Decision Analysis. State of</w:t>
        </w:r>
        <w:r>
          <w:rPr>
            <w:color w:val="0080AC"/>
            <w:spacing w:val="40"/>
            <w:w w:val="115"/>
            <w:sz w:val="12"/>
          </w:rPr>
          <w:t> </w:t>
        </w:r>
        <w:r>
          <w:rPr>
            <w:color w:val="0080AC"/>
            <w:w w:val="115"/>
            <w:sz w:val="12"/>
          </w:rPr>
          <w:t>the Art Surveys (2nd Edition). Springer.</w:t>
        </w:r>
      </w:hyperlink>
    </w:p>
    <w:p>
      <w:pPr>
        <w:spacing w:line="278" w:lineRule="auto" w:before="0"/>
        <w:ind w:left="397" w:right="42" w:hanging="240"/>
        <w:jc w:val="both"/>
        <w:rPr>
          <w:sz w:val="12"/>
        </w:rPr>
      </w:pPr>
      <w:r>
        <w:rPr>
          <w:w w:val="120"/>
          <w:sz w:val="12"/>
        </w:rPr>
        <w:t>Groetzner,</w:t>
      </w:r>
      <w:r>
        <w:rPr>
          <w:spacing w:val="80"/>
          <w:w w:val="120"/>
          <w:sz w:val="12"/>
        </w:rPr>
        <w:t> </w:t>
      </w:r>
      <w:r>
        <w:rPr>
          <w:w w:val="120"/>
          <w:sz w:val="12"/>
        </w:rPr>
        <w:t>P.,</w:t>
      </w:r>
      <w:r>
        <w:rPr>
          <w:spacing w:val="80"/>
          <w:w w:val="120"/>
          <w:sz w:val="12"/>
        </w:rPr>
        <w:t> </w:t>
      </w:r>
      <w:r>
        <w:rPr>
          <w:w w:val="120"/>
          <w:sz w:val="12"/>
        </w:rPr>
        <w:t>Werner,</w:t>
      </w:r>
      <w:r>
        <w:rPr>
          <w:spacing w:val="80"/>
          <w:w w:val="120"/>
          <w:sz w:val="12"/>
        </w:rPr>
        <w:t> </w:t>
      </w:r>
      <w:r>
        <w:rPr>
          <w:w w:val="120"/>
          <w:sz w:val="12"/>
        </w:rPr>
        <w:t>R.,</w:t>
      </w:r>
      <w:r>
        <w:rPr>
          <w:spacing w:val="80"/>
          <w:w w:val="120"/>
          <w:sz w:val="12"/>
        </w:rPr>
        <w:t> </w:t>
      </w:r>
      <w:r>
        <w:rPr>
          <w:w w:val="120"/>
          <w:sz w:val="12"/>
        </w:rPr>
        <w:t>2021.</w:t>
      </w:r>
      <w:r>
        <w:rPr>
          <w:spacing w:val="80"/>
          <w:w w:val="120"/>
          <w:sz w:val="12"/>
        </w:rPr>
        <w:t> </w:t>
      </w:r>
      <w:r>
        <w:rPr>
          <w:w w:val="120"/>
          <w:sz w:val="12"/>
        </w:rPr>
        <w:t>Multiobjective</w:t>
      </w:r>
      <w:r>
        <w:rPr>
          <w:spacing w:val="80"/>
          <w:w w:val="120"/>
          <w:sz w:val="12"/>
        </w:rPr>
        <w:t> </w:t>
      </w:r>
      <w:r>
        <w:rPr>
          <w:w w:val="120"/>
          <w:sz w:val="12"/>
        </w:rPr>
        <w:t>optimization</w:t>
      </w:r>
      <w:r>
        <w:rPr>
          <w:spacing w:val="80"/>
          <w:w w:val="120"/>
          <w:sz w:val="12"/>
        </w:rPr>
        <w:t> </w:t>
      </w:r>
      <w:r>
        <w:rPr>
          <w:w w:val="120"/>
          <w:sz w:val="12"/>
        </w:rPr>
        <w:t>under</w:t>
      </w:r>
      <w:r>
        <w:rPr>
          <w:spacing w:val="80"/>
          <w:w w:val="120"/>
          <w:sz w:val="12"/>
        </w:rPr>
        <w:t> </w:t>
      </w:r>
      <w:r>
        <w:rPr>
          <w:w w:val="120"/>
          <w:sz w:val="12"/>
        </w:rPr>
        <w:t>uncer-</w:t>
      </w:r>
      <w:r>
        <w:rPr>
          <w:spacing w:val="40"/>
          <w:w w:val="120"/>
          <w:sz w:val="12"/>
        </w:rPr>
        <w:t> </w:t>
      </w:r>
      <w:bookmarkStart w:name="_bookmark107" w:id="130"/>
      <w:bookmarkEnd w:id="130"/>
      <w:r>
        <w:rPr>
          <w:w w:val="120"/>
          <w:sz w:val="12"/>
        </w:rPr>
        <w:t>tainty:</w:t>
      </w:r>
      <w:r>
        <w:rPr>
          <w:w w:val="120"/>
          <w:sz w:val="12"/>
        </w:rPr>
        <w:t> A</w:t>
      </w:r>
      <w:r>
        <w:rPr>
          <w:w w:val="120"/>
          <w:sz w:val="12"/>
        </w:rPr>
        <w:t> multiobjective</w:t>
      </w:r>
      <w:r>
        <w:rPr>
          <w:w w:val="120"/>
          <w:sz w:val="12"/>
        </w:rPr>
        <w:t> robust</w:t>
      </w:r>
      <w:r>
        <w:rPr>
          <w:w w:val="120"/>
          <w:sz w:val="12"/>
        </w:rPr>
        <w:t> (relative)</w:t>
      </w:r>
      <w:r>
        <w:rPr>
          <w:w w:val="120"/>
          <w:sz w:val="12"/>
        </w:rPr>
        <w:t> regret</w:t>
      </w:r>
      <w:r>
        <w:rPr>
          <w:w w:val="120"/>
          <w:sz w:val="12"/>
        </w:rPr>
        <w:t> approach.</w:t>
      </w:r>
      <w:r>
        <w:rPr>
          <w:w w:val="120"/>
          <w:sz w:val="12"/>
        </w:rPr>
        <w:t> Eur.</w:t>
      </w:r>
      <w:r>
        <w:rPr>
          <w:w w:val="120"/>
          <w:sz w:val="12"/>
        </w:rPr>
        <w:t> J.</w:t>
      </w:r>
      <w:r>
        <w:rPr>
          <w:w w:val="120"/>
          <w:sz w:val="12"/>
        </w:rPr>
        <w:t> Oper.</w:t>
      </w:r>
      <w:r>
        <w:rPr>
          <w:w w:val="120"/>
          <w:sz w:val="12"/>
        </w:rPr>
        <w:t> Res.</w:t>
      </w:r>
      <w:r>
        <w:rPr>
          <w:spacing w:val="40"/>
          <w:w w:val="120"/>
          <w:sz w:val="12"/>
        </w:rPr>
        <w:t> </w:t>
      </w:r>
      <w:r>
        <w:rPr>
          <w:spacing w:val="-2"/>
          <w:w w:val="120"/>
          <w:sz w:val="12"/>
        </w:rPr>
        <w:t>doi:</w:t>
      </w:r>
      <w:hyperlink r:id="rId112">
        <w:r>
          <w:rPr>
            <w:color w:val="0080AC"/>
            <w:spacing w:val="-2"/>
            <w:w w:val="120"/>
            <w:sz w:val="12"/>
          </w:rPr>
          <w:t>10.1016/j.ejor.2021.03.068</w:t>
        </w:r>
      </w:hyperlink>
      <w:r>
        <w:rPr>
          <w:color w:val="0080AC"/>
          <w:spacing w:val="-2"/>
          <w:w w:val="120"/>
          <w:sz w:val="12"/>
        </w:rPr>
        <w:t>.</w:t>
      </w:r>
    </w:p>
    <w:p>
      <w:pPr>
        <w:spacing w:line="276" w:lineRule="auto" w:before="0"/>
        <w:ind w:left="397" w:right="40" w:hanging="240"/>
        <w:jc w:val="both"/>
        <w:rPr>
          <w:sz w:val="12"/>
        </w:rPr>
      </w:pPr>
      <w:bookmarkStart w:name="_bookmark108" w:id="131"/>
      <w:bookmarkEnd w:id="131"/>
      <w:r>
        <w:rPr/>
      </w:r>
      <w:hyperlink r:id="rId113">
        <w:r>
          <w:rPr>
            <w:color w:val="0080AC"/>
            <w:w w:val="115"/>
            <w:sz w:val="12"/>
          </w:rPr>
          <w:t>Grüne,</w:t>
        </w:r>
        <w:r>
          <w:rPr>
            <w:color w:val="0080AC"/>
            <w:w w:val="115"/>
            <w:sz w:val="12"/>
          </w:rPr>
          <w:t> L.,</w:t>
        </w:r>
        <w:r>
          <w:rPr>
            <w:color w:val="0080AC"/>
            <w:w w:val="115"/>
            <w:sz w:val="12"/>
          </w:rPr>
          <w:t> Stieler,</w:t>
        </w:r>
        <w:r>
          <w:rPr>
            <w:color w:val="0080AC"/>
            <w:w w:val="115"/>
            <w:sz w:val="12"/>
          </w:rPr>
          <w:t> M.,</w:t>
        </w:r>
        <w:r>
          <w:rPr>
            <w:color w:val="0080AC"/>
            <w:w w:val="115"/>
            <w:sz w:val="12"/>
          </w:rPr>
          <w:t> 2019.</w:t>
        </w:r>
        <w:r>
          <w:rPr>
            <w:color w:val="0080AC"/>
            <w:w w:val="115"/>
            <w:sz w:val="12"/>
          </w:rPr>
          <w:t> Multiobjective</w:t>
        </w:r>
        <w:r>
          <w:rPr>
            <w:color w:val="0080AC"/>
            <w:w w:val="115"/>
            <w:sz w:val="12"/>
          </w:rPr>
          <w:t> model</w:t>
        </w:r>
        <w:r>
          <w:rPr>
            <w:color w:val="0080AC"/>
            <w:w w:val="115"/>
            <w:sz w:val="12"/>
          </w:rPr>
          <w:t> predictive</w:t>
        </w:r>
        <w:r>
          <w:rPr>
            <w:color w:val="0080AC"/>
            <w:w w:val="115"/>
            <w:sz w:val="12"/>
          </w:rPr>
          <w:t> control</w:t>
        </w:r>
        <w:r>
          <w:rPr>
            <w:color w:val="0080AC"/>
            <w:w w:val="115"/>
            <w:sz w:val="12"/>
          </w:rPr>
          <w:t> for</w:t>
        </w:r>
        <w:r>
          <w:rPr>
            <w:color w:val="0080AC"/>
            <w:w w:val="115"/>
            <w:sz w:val="12"/>
          </w:rPr>
          <w:t> stabilizing</w:t>
        </w:r>
        <w:r>
          <w:rPr>
            <w:color w:val="0080AC"/>
            <w:w w:val="115"/>
            <w:sz w:val="12"/>
          </w:rPr>
          <w:t> cost</w:t>
        </w:r>
        <w:r>
          <w:rPr>
            <w:color w:val="0080AC"/>
            <w:spacing w:val="40"/>
            <w:w w:val="115"/>
            <w:sz w:val="12"/>
          </w:rPr>
          <w:t> </w:t>
        </w:r>
        <w:r>
          <w:rPr>
            <w:color w:val="0080AC"/>
            <w:w w:val="115"/>
            <w:sz w:val="12"/>
          </w:rPr>
          <w:t>criteria. Discrete &amp; Continuous Dynamical Systems - B 24 (8), 3905–3928.</w:t>
        </w:r>
      </w:hyperlink>
    </w:p>
    <w:p>
      <w:pPr>
        <w:spacing w:line="276" w:lineRule="auto" w:before="0"/>
        <w:ind w:left="397" w:right="39" w:hanging="240"/>
        <w:jc w:val="both"/>
        <w:rPr>
          <w:sz w:val="12"/>
        </w:rPr>
      </w:pPr>
      <w:bookmarkStart w:name="_bookmark110" w:id="132"/>
      <w:bookmarkEnd w:id="132"/>
      <w:r>
        <w:rPr/>
      </w:r>
      <w:hyperlink r:id="rId114">
        <w:r>
          <w:rPr>
            <w:color w:val="0080AC"/>
            <w:w w:val="115"/>
            <w:sz w:val="12"/>
          </w:rPr>
          <w:t>Gutiérrez,</w:t>
        </w:r>
        <w:r>
          <w:rPr>
            <w:color w:val="0080AC"/>
            <w:spacing w:val="-9"/>
            <w:w w:val="115"/>
            <w:sz w:val="12"/>
          </w:rPr>
          <w:t> </w:t>
        </w:r>
        <w:r>
          <w:rPr>
            <w:color w:val="0080AC"/>
            <w:w w:val="115"/>
            <w:sz w:val="12"/>
          </w:rPr>
          <w:t>C.,</w:t>
        </w:r>
        <w:r>
          <w:rPr>
            <w:color w:val="0080AC"/>
            <w:spacing w:val="-8"/>
            <w:w w:val="115"/>
            <w:sz w:val="12"/>
          </w:rPr>
          <w:t> </w:t>
        </w:r>
        <w:r>
          <w:rPr>
            <w:color w:val="0080AC"/>
            <w:w w:val="115"/>
            <w:sz w:val="12"/>
          </w:rPr>
          <w:t>Jiménez,</w:t>
        </w:r>
        <w:r>
          <w:rPr>
            <w:color w:val="0080AC"/>
            <w:spacing w:val="-9"/>
            <w:w w:val="115"/>
            <w:sz w:val="12"/>
          </w:rPr>
          <w:t> </w:t>
        </w:r>
        <w:r>
          <w:rPr>
            <w:color w:val="0080AC"/>
            <w:w w:val="115"/>
            <w:sz w:val="12"/>
          </w:rPr>
          <w:t>B.,</w:t>
        </w:r>
        <w:r>
          <w:rPr>
            <w:color w:val="0080AC"/>
            <w:spacing w:val="-8"/>
            <w:w w:val="115"/>
            <w:sz w:val="12"/>
          </w:rPr>
          <w:t> </w:t>
        </w:r>
        <w:r>
          <w:rPr>
            <w:color w:val="0080AC"/>
            <w:w w:val="115"/>
            <w:sz w:val="12"/>
          </w:rPr>
          <w:t>Miglierina,</w:t>
        </w:r>
        <w:r>
          <w:rPr>
            <w:color w:val="0080AC"/>
            <w:spacing w:val="-9"/>
            <w:w w:val="115"/>
            <w:sz w:val="12"/>
          </w:rPr>
          <w:t> </w:t>
        </w:r>
        <w:r>
          <w:rPr>
            <w:color w:val="0080AC"/>
            <w:w w:val="115"/>
            <w:sz w:val="12"/>
          </w:rPr>
          <w:t>E.,</w:t>
        </w:r>
        <w:r>
          <w:rPr>
            <w:color w:val="0080AC"/>
            <w:spacing w:val="-8"/>
            <w:w w:val="115"/>
            <w:sz w:val="12"/>
          </w:rPr>
          <w:t> </w:t>
        </w:r>
        <w:r>
          <w:rPr>
            <w:color w:val="0080AC"/>
            <w:w w:val="115"/>
            <w:sz w:val="12"/>
          </w:rPr>
          <w:t>Molho,</w:t>
        </w:r>
        <w:r>
          <w:rPr>
            <w:color w:val="0080AC"/>
            <w:spacing w:val="-9"/>
            <w:w w:val="115"/>
            <w:sz w:val="12"/>
          </w:rPr>
          <w:t> </w:t>
        </w:r>
        <w:r>
          <w:rPr>
            <w:color w:val="0080AC"/>
            <w:w w:val="115"/>
            <w:sz w:val="12"/>
          </w:rPr>
          <w:t>E.,</w:t>
        </w:r>
        <w:r>
          <w:rPr>
            <w:color w:val="0080AC"/>
            <w:spacing w:val="-8"/>
            <w:w w:val="115"/>
            <w:sz w:val="12"/>
          </w:rPr>
          <w:t> </w:t>
        </w:r>
        <w:r>
          <w:rPr>
            <w:color w:val="0080AC"/>
            <w:w w:val="115"/>
            <w:sz w:val="12"/>
          </w:rPr>
          <w:t>2015.</w:t>
        </w:r>
        <w:r>
          <w:rPr>
            <w:color w:val="0080AC"/>
            <w:spacing w:val="-9"/>
            <w:w w:val="115"/>
            <w:sz w:val="12"/>
          </w:rPr>
          <w:t> </w:t>
        </w:r>
        <w:r>
          <w:rPr>
            <w:color w:val="0080AC"/>
            <w:w w:val="115"/>
            <w:sz w:val="12"/>
          </w:rPr>
          <w:t>Scalarization</w:t>
        </w:r>
        <w:r>
          <w:rPr>
            <w:color w:val="0080AC"/>
            <w:spacing w:val="-8"/>
            <w:w w:val="115"/>
            <w:sz w:val="12"/>
          </w:rPr>
          <w:t> </w:t>
        </w:r>
        <w:r>
          <w:rPr>
            <w:color w:val="0080AC"/>
            <w:w w:val="115"/>
            <w:sz w:val="12"/>
          </w:rPr>
          <w:t>in</w:t>
        </w:r>
        <w:r>
          <w:rPr>
            <w:color w:val="0080AC"/>
            <w:spacing w:val="-9"/>
            <w:w w:val="115"/>
            <w:sz w:val="12"/>
          </w:rPr>
          <w:t> </w:t>
        </w:r>
        <w:r>
          <w:rPr>
            <w:color w:val="0080AC"/>
            <w:w w:val="115"/>
            <w:sz w:val="12"/>
          </w:rPr>
          <w:t>set</w:t>
        </w:r>
        <w:r>
          <w:rPr>
            <w:color w:val="0080AC"/>
            <w:spacing w:val="-8"/>
            <w:w w:val="115"/>
            <w:sz w:val="12"/>
          </w:rPr>
          <w:t> </w:t>
        </w:r>
        <w:r>
          <w:rPr>
            <w:color w:val="0080AC"/>
            <w:w w:val="115"/>
            <w:sz w:val="12"/>
          </w:rPr>
          <w:t>optimization</w:t>
        </w:r>
        <w:r>
          <w:rPr>
            <w:color w:val="0080AC"/>
            <w:spacing w:val="40"/>
            <w:w w:val="115"/>
            <w:sz w:val="12"/>
          </w:rPr>
          <w:t> </w:t>
        </w:r>
        <w:bookmarkStart w:name="_bookmark109" w:id="133"/>
        <w:bookmarkEnd w:id="133"/>
        <w:r>
          <w:rPr>
            <w:color w:val="0080AC"/>
            <w:w w:val="115"/>
            <w:sz w:val="12"/>
          </w:rPr>
          <w:t>with</w:t>
        </w:r>
        <w:r>
          <w:rPr>
            <w:color w:val="0080AC"/>
            <w:w w:val="115"/>
            <w:sz w:val="12"/>
          </w:rPr>
          <w:t> solid and nonsolid ordering cones. J. Global Optim. 61, 525–552.</w:t>
        </w:r>
      </w:hyperlink>
    </w:p>
    <w:p>
      <w:pPr>
        <w:spacing w:line="278" w:lineRule="auto" w:before="0"/>
        <w:ind w:left="397" w:right="40" w:hanging="240"/>
        <w:jc w:val="both"/>
        <w:rPr>
          <w:sz w:val="12"/>
        </w:rPr>
      </w:pPr>
      <w:hyperlink r:id="rId115">
        <w:r>
          <w:rPr>
            <w:color w:val="0080AC"/>
            <w:w w:val="115"/>
            <w:sz w:val="12"/>
          </w:rPr>
          <w:t>Hirsch,</w:t>
        </w:r>
        <w:r>
          <w:rPr>
            <w:color w:val="0080AC"/>
            <w:spacing w:val="-7"/>
            <w:w w:val="115"/>
            <w:sz w:val="12"/>
          </w:rPr>
          <w:t> </w:t>
        </w:r>
        <w:r>
          <w:rPr>
            <w:color w:val="0080AC"/>
            <w:w w:val="115"/>
            <w:sz w:val="12"/>
          </w:rPr>
          <w:t>C.,</w:t>
        </w:r>
        <w:r>
          <w:rPr>
            <w:color w:val="0080AC"/>
            <w:spacing w:val="-7"/>
            <w:w w:val="115"/>
            <w:sz w:val="12"/>
          </w:rPr>
          <w:t> </w:t>
        </w:r>
        <w:r>
          <w:rPr>
            <w:color w:val="0080AC"/>
            <w:w w:val="115"/>
            <w:sz w:val="12"/>
          </w:rPr>
          <w:t>Shukla,</w:t>
        </w:r>
        <w:r>
          <w:rPr>
            <w:color w:val="0080AC"/>
            <w:spacing w:val="-7"/>
            <w:w w:val="115"/>
            <w:sz w:val="12"/>
          </w:rPr>
          <w:t> </w:t>
        </w:r>
        <w:r>
          <w:rPr>
            <w:color w:val="0080AC"/>
            <w:w w:val="115"/>
            <w:sz w:val="12"/>
          </w:rPr>
          <w:t>P.K.,</w:t>
        </w:r>
        <w:r>
          <w:rPr>
            <w:color w:val="0080AC"/>
            <w:spacing w:val="-6"/>
            <w:w w:val="115"/>
            <w:sz w:val="12"/>
          </w:rPr>
          <w:t> </w:t>
        </w:r>
        <w:r>
          <w:rPr>
            <w:color w:val="0080AC"/>
            <w:w w:val="115"/>
            <w:sz w:val="12"/>
          </w:rPr>
          <w:t>Schmeck,</w:t>
        </w:r>
        <w:r>
          <w:rPr>
            <w:color w:val="0080AC"/>
            <w:spacing w:val="-7"/>
            <w:w w:val="115"/>
            <w:sz w:val="12"/>
          </w:rPr>
          <w:t> </w:t>
        </w:r>
        <w:r>
          <w:rPr>
            <w:color w:val="0080AC"/>
            <w:w w:val="115"/>
            <w:sz w:val="12"/>
          </w:rPr>
          <w:t>H.,</w:t>
        </w:r>
        <w:r>
          <w:rPr>
            <w:color w:val="0080AC"/>
            <w:spacing w:val="-7"/>
            <w:w w:val="115"/>
            <w:sz w:val="12"/>
          </w:rPr>
          <w:t> </w:t>
        </w:r>
        <w:r>
          <w:rPr>
            <w:color w:val="0080AC"/>
            <w:w w:val="115"/>
            <w:sz w:val="12"/>
          </w:rPr>
          <w:t>2011.</w:t>
        </w:r>
        <w:r>
          <w:rPr>
            <w:color w:val="0080AC"/>
            <w:spacing w:val="-7"/>
            <w:w w:val="115"/>
            <w:sz w:val="12"/>
          </w:rPr>
          <w:t> </w:t>
        </w:r>
        <w:r>
          <w:rPr>
            <w:color w:val="0080AC"/>
            <w:w w:val="115"/>
            <w:sz w:val="12"/>
          </w:rPr>
          <w:t>Variable</w:t>
        </w:r>
        <w:r>
          <w:rPr>
            <w:color w:val="0080AC"/>
            <w:spacing w:val="-6"/>
            <w:w w:val="115"/>
            <w:sz w:val="12"/>
          </w:rPr>
          <w:t> </w:t>
        </w:r>
        <w:r>
          <w:rPr>
            <w:color w:val="0080AC"/>
            <w:w w:val="115"/>
            <w:sz w:val="12"/>
          </w:rPr>
          <w:t>preference</w:t>
        </w:r>
        <w:r>
          <w:rPr>
            <w:color w:val="0080AC"/>
            <w:spacing w:val="-6"/>
            <w:w w:val="115"/>
            <w:sz w:val="12"/>
          </w:rPr>
          <w:t> </w:t>
        </w:r>
        <w:r>
          <w:rPr>
            <w:color w:val="0080AC"/>
            <w:w w:val="115"/>
            <w:sz w:val="12"/>
          </w:rPr>
          <w:t>modeling</w:t>
        </w:r>
        <w:r>
          <w:rPr>
            <w:color w:val="0080AC"/>
            <w:spacing w:val="-7"/>
            <w:w w:val="115"/>
            <w:sz w:val="12"/>
          </w:rPr>
          <w:t> </w:t>
        </w:r>
        <w:r>
          <w:rPr>
            <w:color w:val="0080AC"/>
            <w:w w:val="115"/>
            <w:sz w:val="12"/>
          </w:rPr>
          <w:t>using</w:t>
        </w:r>
        <w:r>
          <w:rPr>
            <w:color w:val="0080AC"/>
            <w:spacing w:val="-7"/>
            <w:w w:val="115"/>
            <w:sz w:val="12"/>
          </w:rPr>
          <w:t> </w:t>
        </w:r>
        <w:r>
          <w:rPr>
            <w:color w:val="0080AC"/>
            <w:w w:val="115"/>
            <w:sz w:val="12"/>
          </w:rPr>
          <w:t>multi-ob-</w:t>
        </w:r>
        <w:r>
          <w:rPr>
            <w:color w:val="0080AC"/>
            <w:spacing w:val="40"/>
            <w:w w:val="115"/>
            <w:sz w:val="12"/>
          </w:rPr>
          <w:t> </w:t>
        </w:r>
        <w:r>
          <w:rPr>
            <w:color w:val="0080AC"/>
            <w:w w:val="115"/>
            <w:sz w:val="12"/>
          </w:rPr>
          <w:t>jective</w:t>
        </w:r>
        <w:r>
          <w:rPr>
            <w:color w:val="0080AC"/>
            <w:spacing w:val="-9"/>
            <w:w w:val="115"/>
            <w:sz w:val="12"/>
          </w:rPr>
          <w:t> </w:t>
        </w:r>
        <w:r>
          <w:rPr>
            <w:color w:val="0080AC"/>
            <w:w w:val="115"/>
            <w:sz w:val="12"/>
          </w:rPr>
          <w:t>evolutionary</w:t>
        </w:r>
        <w:r>
          <w:rPr>
            <w:color w:val="0080AC"/>
            <w:spacing w:val="-9"/>
            <w:w w:val="115"/>
            <w:sz w:val="12"/>
          </w:rPr>
          <w:t> </w:t>
        </w:r>
        <w:r>
          <w:rPr>
            <w:color w:val="0080AC"/>
            <w:w w:val="115"/>
            <w:sz w:val="12"/>
          </w:rPr>
          <w:t>algorithms.</w:t>
        </w:r>
        <w:r>
          <w:rPr>
            <w:color w:val="0080AC"/>
            <w:spacing w:val="-8"/>
            <w:w w:val="115"/>
            <w:sz w:val="12"/>
          </w:rPr>
          <w:t> </w:t>
        </w:r>
        <w:r>
          <w:rPr>
            <w:color w:val="0080AC"/>
            <w:w w:val="115"/>
            <w:sz w:val="12"/>
          </w:rPr>
          <w:t>In:</w:t>
        </w:r>
        <w:r>
          <w:rPr>
            <w:color w:val="0080AC"/>
            <w:spacing w:val="-8"/>
            <w:w w:val="115"/>
            <w:sz w:val="12"/>
          </w:rPr>
          <w:t> </w:t>
        </w:r>
        <w:r>
          <w:rPr>
            <w:color w:val="0080AC"/>
            <w:w w:val="115"/>
            <w:sz w:val="12"/>
          </w:rPr>
          <w:t>Takahashi,</w:t>
        </w:r>
        <w:r>
          <w:rPr>
            <w:color w:val="0080AC"/>
            <w:spacing w:val="-8"/>
            <w:w w:val="115"/>
            <w:sz w:val="12"/>
          </w:rPr>
          <w:t> </w:t>
        </w:r>
        <w:r>
          <w:rPr>
            <w:color w:val="0080AC"/>
            <w:w w:val="115"/>
            <w:sz w:val="12"/>
          </w:rPr>
          <w:t>R.H.C.</w:t>
        </w:r>
        <w:r>
          <w:rPr>
            <w:color w:val="0080AC"/>
            <w:spacing w:val="-8"/>
            <w:w w:val="115"/>
            <w:sz w:val="12"/>
          </w:rPr>
          <w:t> </w:t>
        </w:r>
        <w:r>
          <w:rPr>
            <w:color w:val="0080AC"/>
            <w:w w:val="115"/>
            <w:sz w:val="12"/>
          </w:rPr>
          <w:t>(Ed.),</w:t>
        </w:r>
        <w:r>
          <w:rPr>
            <w:color w:val="0080AC"/>
            <w:spacing w:val="-8"/>
            <w:w w:val="115"/>
            <w:sz w:val="12"/>
          </w:rPr>
          <w:t> </w:t>
        </w:r>
        <w:r>
          <w:rPr>
            <w:color w:val="0080AC"/>
            <w:w w:val="115"/>
            <w:sz w:val="12"/>
          </w:rPr>
          <w:t>Evolutionary</w:t>
        </w:r>
        <w:r>
          <w:rPr>
            <w:color w:val="0080AC"/>
            <w:spacing w:val="-8"/>
            <w:w w:val="115"/>
            <w:sz w:val="12"/>
          </w:rPr>
          <w:t> </w:t>
        </w:r>
        <w:r>
          <w:rPr>
            <w:color w:val="0080AC"/>
            <w:w w:val="115"/>
            <w:sz w:val="12"/>
          </w:rPr>
          <w:t>Multi-Crite-</w:t>
        </w:r>
        <w:r>
          <w:rPr>
            <w:color w:val="0080AC"/>
            <w:spacing w:val="40"/>
            <w:w w:val="115"/>
            <w:sz w:val="12"/>
          </w:rPr>
          <w:t> </w:t>
        </w:r>
        <w:bookmarkStart w:name="_bookmark111" w:id="134"/>
        <w:bookmarkEnd w:id="134"/>
        <w:r>
          <w:rPr>
            <w:color w:val="0080AC"/>
            <w:w w:val="115"/>
            <w:sz w:val="12"/>
          </w:rPr>
          <w:t>rio</w:t>
        </w:r>
        <w:r>
          <w:rPr>
            <w:color w:val="0080AC"/>
            <w:w w:val="115"/>
            <w:sz w:val="12"/>
          </w:rPr>
          <w:t>n Optimization 6th International Conference. Lecture Notes in Computer Science,</w:t>
        </w:r>
        <w:r>
          <w:rPr>
            <w:color w:val="0080AC"/>
            <w:spacing w:val="40"/>
            <w:w w:val="115"/>
            <w:sz w:val="12"/>
          </w:rPr>
          <w:t> </w:t>
        </w:r>
        <w:r>
          <w:rPr>
            <w:color w:val="0080AC"/>
            <w:w w:val="115"/>
            <w:sz w:val="12"/>
          </w:rPr>
          <w:t>Vol. 6576. Springer.</w:t>
        </w:r>
      </w:hyperlink>
    </w:p>
    <w:p>
      <w:pPr>
        <w:spacing w:line="278" w:lineRule="auto" w:before="0"/>
        <w:ind w:left="397" w:right="40" w:hanging="240"/>
        <w:jc w:val="both"/>
        <w:rPr>
          <w:sz w:val="12"/>
        </w:rPr>
      </w:pPr>
      <w:bookmarkStart w:name="_bookmark113" w:id="135"/>
      <w:bookmarkEnd w:id="135"/>
      <w:r>
        <w:rPr/>
      </w:r>
      <w:hyperlink r:id="rId116">
        <w:r>
          <w:rPr>
            <w:color w:val="0080AC"/>
            <w:w w:val="115"/>
            <w:sz w:val="12"/>
          </w:rPr>
          <w:t>Hunt,</w:t>
        </w:r>
        <w:r>
          <w:rPr>
            <w:color w:val="0080AC"/>
            <w:spacing w:val="18"/>
            <w:w w:val="115"/>
            <w:sz w:val="12"/>
          </w:rPr>
          <w:t> </w:t>
        </w:r>
        <w:r>
          <w:rPr>
            <w:color w:val="0080AC"/>
            <w:w w:val="115"/>
            <w:sz w:val="12"/>
          </w:rPr>
          <w:t>B.J.,</w:t>
        </w:r>
        <w:r>
          <w:rPr>
            <w:color w:val="0080AC"/>
            <w:spacing w:val="19"/>
            <w:w w:val="115"/>
            <w:sz w:val="12"/>
          </w:rPr>
          <w:t> </w:t>
        </w:r>
        <w:r>
          <w:rPr>
            <w:color w:val="0080AC"/>
            <w:w w:val="115"/>
            <w:sz w:val="12"/>
          </w:rPr>
          <w:t>Wiecek,</w:t>
        </w:r>
        <w:r>
          <w:rPr>
            <w:color w:val="0080AC"/>
            <w:spacing w:val="18"/>
            <w:w w:val="115"/>
            <w:sz w:val="12"/>
          </w:rPr>
          <w:t> </w:t>
        </w:r>
        <w:r>
          <w:rPr>
            <w:color w:val="0080AC"/>
            <w:w w:val="115"/>
            <w:sz w:val="12"/>
          </w:rPr>
          <w:t>M.M.Tanino,</w:t>
        </w:r>
        <w:r>
          <w:rPr>
            <w:color w:val="0080AC"/>
            <w:spacing w:val="18"/>
            <w:w w:val="115"/>
            <w:sz w:val="12"/>
          </w:rPr>
          <w:t> </w:t>
        </w:r>
        <w:r>
          <w:rPr>
            <w:color w:val="0080AC"/>
            <w:w w:val="115"/>
            <w:sz w:val="12"/>
          </w:rPr>
          <w:t>T.,</w:t>
        </w:r>
        <w:r>
          <w:rPr>
            <w:color w:val="0080AC"/>
            <w:spacing w:val="19"/>
            <w:w w:val="115"/>
            <w:sz w:val="12"/>
          </w:rPr>
          <w:t> </w:t>
        </w:r>
        <w:r>
          <w:rPr>
            <w:color w:val="0080AC"/>
            <w:w w:val="115"/>
            <w:sz w:val="12"/>
          </w:rPr>
          <w:t>Tanaka,</w:t>
        </w:r>
        <w:r>
          <w:rPr>
            <w:color w:val="0080AC"/>
            <w:spacing w:val="19"/>
            <w:w w:val="115"/>
            <w:sz w:val="12"/>
          </w:rPr>
          <w:t> </w:t>
        </w:r>
        <w:r>
          <w:rPr>
            <w:color w:val="0080AC"/>
            <w:w w:val="115"/>
            <w:sz w:val="12"/>
          </w:rPr>
          <w:t>T.,</w:t>
        </w:r>
        <w:r>
          <w:rPr>
            <w:color w:val="0080AC"/>
            <w:spacing w:val="19"/>
            <w:w w:val="115"/>
            <w:sz w:val="12"/>
          </w:rPr>
          <w:t> </w:t>
        </w:r>
        <w:r>
          <w:rPr>
            <w:color w:val="0080AC"/>
            <w:w w:val="115"/>
            <w:sz w:val="12"/>
          </w:rPr>
          <w:t>Inuiguchi,</w:t>
        </w:r>
        <w:r>
          <w:rPr>
            <w:color w:val="0080AC"/>
            <w:spacing w:val="18"/>
            <w:w w:val="115"/>
            <w:sz w:val="12"/>
          </w:rPr>
          <w:t> </w:t>
        </w:r>
        <w:r>
          <w:rPr>
            <w:color w:val="0080AC"/>
            <w:w w:val="115"/>
            <w:sz w:val="12"/>
          </w:rPr>
          <w:t>M.</w:t>
        </w:r>
        <w:r>
          <w:rPr>
            <w:color w:val="0080AC"/>
            <w:spacing w:val="19"/>
            <w:w w:val="115"/>
            <w:sz w:val="12"/>
          </w:rPr>
          <w:t> </w:t>
        </w:r>
        <w:r>
          <w:rPr>
            <w:color w:val="0080AC"/>
            <w:w w:val="115"/>
            <w:sz w:val="12"/>
          </w:rPr>
          <w:t>(Eds.),</w:t>
        </w:r>
        <w:r>
          <w:rPr>
            <w:color w:val="0080AC"/>
            <w:spacing w:val="18"/>
            <w:w w:val="115"/>
            <w:sz w:val="12"/>
          </w:rPr>
          <w:t> </w:t>
        </w:r>
        <w:r>
          <w:rPr>
            <w:color w:val="0080AC"/>
            <w:w w:val="115"/>
            <w:sz w:val="12"/>
          </w:rPr>
          <w:t>2003.</w:t>
        </w:r>
        <w:r>
          <w:rPr>
            <w:color w:val="0080AC"/>
            <w:spacing w:val="18"/>
            <w:w w:val="115"/>
            <w:sz w:val="12"/>
          </w:rPr>
          <w:t> </w:t>
        </w:r>
        <w:r>
          <w:rPr>
            <w:color w:val="0080AC"/>
            <w:w w:val="115"/>
            <w:sz w:val="12"/>
          </w:rPr>
          <w:t>Cones</w:t>
        </w:r>
        <w:r>
          <w:rPr>
            <w:color w:val="0080AC"/>
            <w:spacing w:val="18"/>
            <w:w w:val="115"/>
            <w:sz w:val="12"/>
          </w:rPr>
          <w:t> </w:t>
        </w:r>
        <w:r>
          <w:rPr>
            <w:color w:val="0080AC"/>
            <w:w w:val="115"/>
            <w:sz w:val="12"/>
          </w:rPr>
          <w:t>to</w:t>
        </w:r>
        <w:r>
          <w:rPr>
            <w:color w:val="0080AC"/>
            <w:spacing w:val="40"/>
            <w:w w:val="115"/>
            <w:sz w:val="12"/>
          </w:rPr>
          <w:t> </w:t>
        </w:r>
        <w:bookmarkStart w:name="_bookmark114" w:id="136"/>
        <w:bookmarkEnd w:id="136"/>
        <w:r>
          <w:rPr>
            <w:color w:val="0080AC"/>
            <w:w w:val="115"/>
            <w:sz w:val="12"/>
          </w:rPr>
          <w:t>ai</w:t>
        </w:r>
        <w:r>
          <w:rPr>
            <w:color w:val="0080AC"/>
            <w:w w:val="115"/>
            <w:sz w:val="12"/>
          </w:rPr>
          <w:t>d decision making in multicriteria programming. Multi-Objective Programming and</w:t>
        </w:r>
        <w:r>
          <w:rPr>
            <w:color w:val="0080AC"/>
            <w:spacing w:val="40"/>
            <w:w w:val="115"/>
            <w:sz w:val="12"/>
          </w:rPr>
          <w:t> </w:t>
        </w:r>
        <w:bookmarkStart w:name="_bookmark112" w:id="137"/>
        <w:bookmarkEnd w:id="137"/>
        <w:r>
          <w:rPr>
            <w:color w:val="0080AC"/>
            <w:w w:val="115"/>
            <w:sz w:val="12"/>
          </w:rPr>
          <w:t>Goal</w:t>
        </w:r>
        <w:r>
          <w:rPr>
            <w:color w:val="0080AC"/>
            <w:w w:val="115"/>
            <w:sz w:val="12"/>
          </w:rPr>
          <w:t>- Programming. T. Tanino, T. Tanaka, and M. Inuiguchi (eds.) 153–158.</w:t>
        </w:r>
      </w:hyperlink>
    </w:p>
    <w:p>
      <w:pPr>
        <w:spacing w:line="276" w:lineRule="auto" w:before="0"/>
        <w:ind w:left="397" w:right="40" w:hanging="240"/>
        <w:jc w:val="both"/>
        <w:rPr>
          <w:sz w:val="12"/>
        </w:rPr>
      </w:pPr>
      <w:bookmarkStart w:name="_bookmark115" w:id="138"/>
      <w:bookmarkEnd w:id="138"/>
      <w:r>
        <w:rPr/>
      </w:r>
      <w:hyperlink r:id="rId117">
        <w:r>
          <w:rPr>
            <w:color w:val="0080AC"/>
            <w:w w:val="115"/>
            <w:sz w:val="12"/>
          </w:rPr>
          <w:t>Ide, J., Schöbel, A., 2016. Robustness for uncertain multi-objective optimization: a survey</w:t>
        </w:r>
        <w:r>
          <w:rPr>
            <w:color w:val="0080AC"/>
            <w:spacing w:val="40"/>
            <w:w w:val="115"/>
            <w:sz w:val="12"/>
          </w:rPr>
          <w:t> </w:t>
        </w:r>
        <w:bookmarkStart w:name="_bookmark116" w:id="139"/>
        <w:bookmarkEnd w:id="139"/>
        <w:r>
          <w:rPr>
            <w:color w:val="0080AC"/>
            <w:w w:val="115"/>
            <w:sz w:val="12"/>
          </w:rPr>
          <w:t>and</w:t>
        </w:r>
        <w:r>
          <w:rPr>
            <w:color w:val="0080AC"/>
            <w:w w:val="115"/>
            <w:sz w:val="12"/>
          </w:rPr>
          <w:t> analysis of different concepts. OR Spectrum 38, 235–271.</w:t>
        </w:r>
      </w:hyperlink>
    </w:p>
    <w:p>
      <w:pPr>
        <w:spacing w:before="0"/>
        <w:ind w:left="158" w:right="0" w:firstLine="0"/>
        <w:jc w:val="both"/>
        <w:rPr>
          <w:sz w:val="12"/>
        </w:rPr>
      </w:pPr>
      <w:bookmarkStart w:name="_bookmark117" w:id="140"/>
      <w:bookmarkEnd w:id="140"/>
      <w:r>
        <w:rPr/>
      </w:r>
      <w:hyperlink r:id="rId118">
        <w:r>
          <w:rPr>
            <w:color w:val="0080AC"/>
            <w:w w:val="115"/>
            <w:sz w:val="12"/>
          </w:rPr>
          <w:t>Jahn,</w:t>
        </w:r>
        <w:r>
          <w:rPr>
            <w:color w:val="0080AC"/>
            <w:spacing w:val="35"/>
            <w:w w:val="115"/>
            <w:sz w:val="12"/>
          </w:rPr>
          <w:t> </w:t>
        </w:r>
        <w:r>
          <w:rPr>
            <w:color w:val="0080AC"/>
            <w:w w:val="115"/>
            <w:sz w:val="12"/>
          </w:rPr>
          <w:t>J.,</w:t>
        </w:r>
        <w:r>
          <w:rPr>
            <w:color w:val="0080AC"/>
            <w:spacing w:val="36"/>
            <w:w w:val="115"/>
            <w:sz w:val="12"/>
          </w:rPr>
          <w:t> </w:t>
        </w:r>
        <w:r>
          <w:rPr>
            <w:color w:val="0080AC"/>
            <w:w w:val="115"/>
            <w:sz w:val="12"/>
          </w:rPr>
          <w:t>2011.</w:t>
        </w:r>
        <w:r>
          <w:rPr>
            <w:color w:val="0080AC"/>
            <w:spacing w:val="36"/>
            <w:w w:val="115"/>
            <w:sz w:val="12"/>
          </w:rPr>
          <w:t> </w:t>
        </w:r>
        <w:r>
          <w:rPr>
            <w:color w:val="0080AC"/>
            <w:w w:val="115"/>
            <w:sz w:val="12"/>
          </w:rPr>
          <w:t>Vector</w:t>
        </w:r>
        <w:r>
          <w:rPr>
            <w:color w:val="0080AC"/>
            <w:spacing w:val="35"/>
            <w:w w:val="115"/>
            <w:sz w:val="12"/>
          </w:rPr>
          <w:t> </w:t>
        </w:r>
        <w:r>
          <w:rPr>
            <w:color w:val="0080AC"/>
            <w:w w:val="115"/>
            <w:sz w:val="12"/>
          </w:rPr>
          <w:t>optimization:</w:t>
        </w:r>
        <w:r>
          <w:rPr>
            <w:color w:val="0080AC"/>
            <w:spacing w:val="36"/>
            <w:w w:val="115"/>
            <w:sz w:val="12"/>
          </w:rPr>
          <w:t> </w:t>
        </w:r>
        <w:r>
          <w:rPr>
            <w:color w:val="0080AC"/>
            <w:w w:val="115"/>
            <w:sz w:val="12"/>
          </w:rPr>
          <w:t>Theory.</w:t>
        </w:r>
        <w:r>
          <w:rPr>
            <w:color w:val="0080AC"/>
            <w:spacing w:val="36"/>
            <w:w w:val="115"/>
            <w:sz w:val="12"/>
          </w:rPr>
          <w:t> </w:t>
        </w:r>
        <w:r>
          <w:rPr>
            <w:color w:val="0080AC"/>
            <w:w w:val="115"/>
            <w:sz w:val="12"/>
          </w:rPr>
          <w:t>Applications,</w:t>
        </w:r>
        <w:r>
          <w:rPr>
            <w:color w:val="0080AC"/>
            <w:spacing w:val="35"/>
            <w:w w:val="115"/>
            <w:sz w:val="12"/>
          </w:rPr>
          <w:t> </w:t>
        </w:r>
        <w:r>
          <w:rPr>
            <w:color w:val="0080AC"/>
            <w:w w:val="115"/>
            <w:sz w:val="12"/>
          </w:rPr>
          <w:t>and</w:t>
        </w:r>
        <w:r>
          <w:rPr>
            <w:color w:val="0080AC"/>
            <w:spacing w:val="36"/>
            <w:w w:val="115"/>
            <w:sz w:val="12"/>
          </w:rPr>
          <w:t> </w:t>
        </w:r>
        <w:r>
          <w:rPr>
            <w:color w:val="0080AC"/>
            <w:w w:val="115"/>
            <w:sz w:val="12"/>
          </w:rPr>
          <w:t>Extensions,</w:t>
        </w:r>
        <w:r>
          <w:rPr>
            <w:color w:val="0080AC"/>
            <w:spacing w:val="36"/>
            <w:w w:val="115"/>
            <w:sz w:val="12"/>
          </w:rPr>
          <w:t> </w:t>
        </w:r>
        <w:r>
          <w:rPr>
            <w:color w:val="0080AC"/>
            <w:w w:val="115"/>
            <w:sz w:val="12"/>
          </w:rPr>
          <w:t>2nd</w:t>
        </w:r>
        <w:r>
          <w:rPr>
            <w:color w:val="0080AC"/>
            <w:spacing w:val="35"/>
            <w:w w:val="115"/>
            <w:sz w:val="12"/>
          </w:rPr>
          <w:t> </w:t>
        </w:r>
        <w:r>
          <w:rPr>
            <w:color w:val="0080AC"/>
            <w:spacing w:val="-4"/>
            <w:w w:val="115"/>
            <w:sz w:val="12"/>
          </w:rPr>
          <w:t>edn.</w:t>
        </w:r>
      </w:hyperlink>
    </w:p>
    <w:p>
      <w:pPr>
        <w:spacing w:before="18"/>
        <w:ind w:left="397" w:right="0" w:firstLine="0"/>
        <w:jc w:val="both"/>
        <w:rPr>
          <w:sz w:val="12"/>
        </w:rPr>
      </w:pPr>
      <w:bookmarkStart w:name="_bookmark118" w:id="141"/>
      <w:bookmarkEnd w:id="141"/>
      <w:r>
        <w:rPr/>
      </w:r>
      <w:hyperlink r:id="rId118">
        <w:r>
          <w:rPr>
            <w:color w:val="0080AC"/>
            <w:w w:val="115"/>
            <w:sz w:val="12"/>
          </w:rPr>
          <w:t>Springer,</w:t>
        </w:r>
        <w:r>
          <w:rPr>
            <w:color w:val="0080AC"/>
            <w:spacing w:val="2"/>
            <w:w w:val="115"/>
            <w:sz w:val="12"/>
          </w:rPr>
          <w:t> </w:t>
        </w:r>
        <w:r>
          <w:rPr>
            <w:color w:val="0080AC"/>
            <w:spacing w:val="-2"/>
            <w:w w:val="115"/>
            <w:sz w:val="12"/>
          </w:rPr>
          <w:t>Heidelberg.</w:t>
        </w:r>
      </w:hyperlink>
    </w:p>
    <w:p>
      <w:pPr>
        <w:spacing w:line="278" w:lineRule="auto" w:before="21"/>
        <w:ind w:left="397" w:right="41" w:hanging="240"/>
        <w:jc w:val="both"/>
        <w:rPr>
          <w:sz w:val="12"/>
        </w:rPr>
      </w:pPr>
      <w:hyperlink r:id="rId119">
        <w:r>
          <w:rPr>
            <w:color w:val="0080AC"/>
            <w:spacing w:val="-2"/>
            <w:w w:val="115"/>
            <w:sz w:val="12"/>
          </w:rPr>
          <w:t>Jayasekara, P.L.W., Adelgren, N., Wiecek, M.M., 2020. On convex multiobjective programs</w:t>
        </w:r>
        <w:r>
          <w:rPr>
            <w:color w:val="0080AC"/>
            <w:spacing w:val="40"/>
            <w:w w:val="115"/>
            <w:sz w:val="12"/>
          </w:rPr>
          <w:t> </w:t>
        </w:r>
        <w:bookmarkStart w:name="_bookmark120" w:id="142"/>
        <w:bookmarkEnd w:id="142"/>
        <w:r>
          <w:rPr>
            <w:color w:val="0080AC"/>
            <w:w w:val="115"/>
            <w:sz w:val="12"/>
          </w:rPr>
          <w:t>with</w:t>
        </w:r>
        <w:r>
          <w:rPr>
            <w:color w:val="0080AC"/>
            <w:w w:val="115"/>
            <w:sz w:val="12"/>
          </w:rPr>
          <w:t> application</w:t>
        </w:r>
        <w:r>
          <w:rPr>
            <w:color w:val="0080AC"/>
            <w:w w:val="115"/>
            <w:sz w:val="12"/>
          </w:rPr>
          <w:t> to</w:t>
        </w:r>
        <w:r>
          <w:rPr>
            <w:color w:val="0080AC"/>
            <w:w w:val="115"/>
            <w:sz w:val="12"/>
          </w:rPr>
          <w:t> portfolio</w:t>
        </w:r>
        <w:r>
          <w:rPr>
            <w:color w:val="0080AC"/>
            <w:w w:val="115"/>
            <w:sz w:val="12"/>
          </w:rPr>
          <w:t> optimization.</w:t>
        </w:r>
        <w:r>
          <w:rPr>
            <w:color w:val="0080AC"/>
            <w:w w:val="115"/>
            <w:sz w:val="12"/>
          </w:rPr>
          <w:t> J.</w:t>
        </w:r>
        <w:r>
          <w:rPr>
            <w:color w:val="0080AC"/>
            <w:w w:val="115"/>
            <w:sz w:val="12"/>
          </w:rPr>
          <w:t> of</w:t>
        </w:r>
        <w:r>
          <w:rPr>
            <w:color w:val="0080AC"/>
            <w:w w:val="115"/>
            <w:sz w:val="12"/>
          </w:rPr>
          <w:t> Multi-Criteria</w:t>
        </w:r>
        <w:r>
          <w:rPr>
            <w:color w:val="0080AC"/>
            <w:w w:val="115"/>
            <w:sz w:val="12"/>
          </w:rPr>
          <w:t> Decision</w:t>
        </w:r>
        <w:r>
          <w:rPr>
            <w:color w:val="0080AC"/>
            <w:w w:val="115"/>
            <w:sz w:val="12"/>
          </w:rPr>
          <w:t> Analysis</w:t>
        </w:r>
        <w:r>
          <w:rPr>
            <w:color w:val="0080AC"/>
            <w:w w:val="115"/>
            <w:sz w:val="12"/>
          </w:rPr>
          <w:t> </w:t>
        </w:r>
        <w:r>
          <w:rPr>
            <w:color w:val="0080AC"/>
            <w:w w:val="115"/>
            <w:sz w:val="12"/>
          </w:rPr>
          <w:t>27</w:t>
        </w:r>
        <w:r>
          <w:rPr>
            <w:color w:val="0080AC"/>
            <w:spacing w:val="40"/>
            <w:w w:val="115"/>
            <w:sz w:val="12"/>
          </w:rPr>
          <w:t> </w:t>
        </w:r>
        <w:bookmarkStart w:name="_bookmark119" w:id="143"/>
        <w:bookmarkEnd w:id="143"/>
        <w:r>
          <w:rPr>
            <w:color w:val="0080AC"/>
            <w:w w:val="115"/>
            <w:sz w:val="12"/>
          </w:rPr>
          <w:t>(3</w:t>
        </w:r>
        <w:r>
          <w:rPr>
            <w:color w:val="0080AC"/>
            <w:w w:val="115"/>
            <w:sz w:val="12"/>
          </w:rPr>
          <w:t>-4),</w:t>
        </w:r>
        <w:r>
          <w:rPr>
            <w:color w:val="0080AC"/>
            <w:spacing w:val="-1"/>
            <w:w w:val="115"/>
            <w:sz w:val="12"/>
          </w:rPr>
          <w:t> </w:t>
        </w:r>
        <w:r>
          <w:rPr>
            <w:color w:val="0080AC"/>
            <w:w w:val="115"/>
            <w:sz w:val="12"/>
          </w:rPr>
          <w:t>189–202.</w:t>
        </w:r>
      </w:hyperlink>
    </w:p>
    <w:p>
      <w:pPr>
        <w:spacing w:line="276" w:lineRule="auto" w:before="0"/>
        <w:ind w:left="397" w:right="40" w:hanging="240"/>
        <w:jc w:val="both"/>
        <w:rPr>
          <w:sz w:val="12"/>
        </w:rPr>
      </w:pPr>
      <w:bookmarkStart w:name="_bookmark121" w:id="144"/>
      <w:bookmarkEnd w:id="144"/>
      <w:r>
        <w:rPr/>
      </w:r>
      <w:hyperlink r:id="rId120">
        <w:r>
          <w:rPr>
            <w:color w:val="0080AC"/>
            <w:w w:val="115"/>
            <w:sz w:val="12"/>
          </w:rPr>
          <w:t>Kaya,</w:t>
        </w:r>
        <w:r>
          <w:rPr>
            <w:color w:val="0080AC"/>
            <w:spacing w:val="-3"/>
            <w:w w:val="115"/>
            <w:sz w:val="12"/>
          </w:rPr>
          <w:t> </w:t>
        </w:r>
        <w:r>
          <w:rPr>
            <w:color w:val="0080AC"/>
            <w:w w:val="115"/>
            <w:sz w:val="12"/>
          </w:rPr>
          <w:t>C.Y.,</w:t>
        </w:r>
        <w:r>
          <w:rPr>
            <w:color w:val="0080AC"/>
            <w:spacing w:val="-3"/>
            <w:w w:val="115"/>
            <w:sz w:val="12"/>
          </w:rPr>
          <w:t> </w:t>
        </w:r>
        <w:r>
          <w:rPr>
            <w:color w:val="0080AC"/>
            <w:w w:val="115"/>
            <w:sz w:val="12"/>
          </w:rPr>
          <w:t>Maurer,</w:t>
        </w:r>
        <w:r>
          <w:rPr>
            <w:color w:val="0080AC"/>
            <w:spacing w:val="-3"/>
            <w:w w:val="115"/>
            <w:sz w:val="12"/>
          </w:rPr>
          <w:t> </w:t>
        </w:r>
        <w:r>
          <w:rPr>
            <w:color w:val="0080AC"/>
            <w:w w:val="115"/>
            <w:sz w:val="12"/>
          </w:rPr>
          <w:t>H.,</w:t>
        </w:r>
        <w:r>
          <w:rPr>
            <w:color w:val="0080AC"/>
            <w:spacing w:val="-3"/>
            <w:w w:val="115"/>
            <w:sz w:val="12"/>
          </w:rPr>
          <w:t> </w:t>
        </w:r>
        <w:r>
          <w:rPr>
            <w:color w:val="0080AC"/>
            <w:w w:val="115"/>
            <w:sz w:val="12"/>
          </w:rPr>
          <w:t>2014.</w:t>
        </w:r>
        <w:r>
          <w:rPr>
            <w:color w:val="0080AC"/>
            <w:spacing w:val="-3"/>
            <w:w w:val="115"/>
            <w:sz w:val="12"/>
          </w:rPr>
          <w:t> </w:t>
        </w:r>
        <w:r>
          <w:rPr>
            <w:color w:val="0080AC"/>
            <w:w w:val="115"/>
            <w:sz w:val="12"/>
          </w:rPr>
          <w:t>A</w:t>
        </w:r>
        <w:r>
          <w:rPr>
            <w:color w:val="0080AC"/>
            <w:spacing w:val="-3"/>
            <w:w w:val="115"/>
            <w:sz w:val="12"/>
          </w:rPr>
          <w:t> </w:t>
        </w:r>
        <w:r>
          <w:rPr>
            <w:color w:val="0080AC"/>
            <w:w w:val="115"/>
            <w:sz w:val="12"/>
          </w:rPr>
          <w:t>numerical</w:t>
        </w:r>
        <w:r>
          <w:rPr>
            <w:color w:val="0080AC"/>
            <w:spacing w:val="-3"/>
            <w:w w:val="115"/>
            <w:sz w:val="12"/>
          </w:rPr>
          <w:t> </w:t>
        </w:r>
        <w:r>
          <w:rPr>
            <w:color w:val="0080AC"/>
            <w:w w:val="115"/>
            <w:sz w:val="12"/>
          </w:rPr>
          <w:t>method</w:t>
        </w:r>
        <w:r>
          <w:rPr>
            <w:color w:val="0080AC"/>
            <w:spacing w:val="-3"/>
            <w:w w:val="115"/>
            <w:sz w:val="12"/>
          </w:rPr>
          <w:t> </w:t>
        </w:r>
        <w:r>
          <w:rPr>
            <w:color w:val="0080AC"/>
            <w:w w:val="115"/>
            <w:sz w:val="12"/>
          </w:rPr>
          <w:t>for</w:t>
        </w:r>
        <w:r>
          <w:rPr>
            <w:color w:val="0080AC"/>
            <w:spacing w:val="-3"/>
            <w:w w:val="115"/>
            <w:sz w:val="12"/>
          </w:rPr>
          <w:t> </w:t>
        </w:r>
        <w:r>
          <w:rPr>
            <w:color w:val="0080AC"/>
            <w:w w:val="115"/>
            <w:sz w:val="12"/>
          </w:rPr>
          <w:t>nonconvex</w:t>
        </w:r>
        <w:r>
          <w:rPr>
            <w:color w:val="0080AC"/>
            <w:spacing w:val="-3"/>
            <w:w w:val="115"/>
            <w:sz w:val="12"/>
          </w:rPr>
          <w:t> </w:t>
        </w:r>
        <w:r>
          <w:rPr>
            <w:color w:val="0080AC"/>
            <w:w w:val="115"/>
            <w:sz w:val="12"/>
          </w:rPr>
          <w:t>multi-objective</w:t>
        </w:r>
        <w:r>
          <w:rPr>
            <w:color w:val="0080AC"/>
            <w:spacing w:val="-3"/>
            <w:w w:val="115"/>
            <w:sz w:val="12"/>
          </w:rPr>
          <w:t> </w:t>
        </w:r>
        <w:r>
          <w:rPr>
            <w:color w:val="0080AC"/>
            <w:w w:val="115"/>
            <w:sz w:val="12"/>
          </w:rPr>
          <w:t>optimal</w:t>
        </w:r>
        <w:r>
          <w:rPr>
            <w:color w:val="0080AC"/>
            <w:spacing w:val="40"/>
            <w:w w:val="115"/>
            <w:sz w:val="12"/>
          </w:rPr>
          <w:t> </w:t>
        </w:r>
        <w:bookmarkStart w:name="_bookmark122" w:id="145"/>
        <w:bookmarkEnd w:id="145"/>
        <w:r>
          <w:rPr>
            <w:color w:val="0080AC"/>
            <w:w w:val="115"/>
            <w:sz w:val="12"/>
          </w:rPr>
          <w:t>control</w:t>
        </w:r>
        <w:r>
          <w:rPr>
            <w:color w:val="0080AC"/>
            <w:w w:val="115"/>
            <w:sz w:val="12"/>
          </w:rPr>
          <w:t> problems. Computational Optimization and Applications 57, 685–702.</w:t>
        </w:r>
      </w:hyperlink>
    </w:p>
    <w:p>
      <w:pPr>
        <w:spacing w:line="278" w:lineRule="auto" w:before="0"/>
        <w:ind w:left="397" w:right="40" w:hanging="240"/>
        <w:jc w:val="both"/>
        <w:rPr>
          <w:sz w:val="12"/>
        </w:rPr>
      </w:pPr>
      <w:bookmarkStart w:name="_bookmark123" w:id="146"/>
      <w:bookmarkEnd w:id="146"/>
      <w:r>
        <w:rPr/>
      </w:r>
      <w:hyperlink r:id="rId121">
        <w:r>
          <w:rPr>
            <w:color w:val="0080AC"/>
            <w:w w:val="115"/>
            <w:sz w:val="12"/>
          </w:rPr>
          <w:t>Khan,</w:t>
        </w:r>
        <w:r>
          <w:rPr>
            <w:color w:val="0080AC"/>
            <w:w w:val="115"/>
            <w:sz w:val="12"/>
          </w:rPr>
          <w:t> A.,</w:t>
        </w:r>
        <w:r>
          <w:rPr>
            <w:color w:val="0080AC"/>
            <w:w w:val="115"/>
            <w:sz w:val="12"/>
          </w:rPr>
          <w:t> Tammer,</w:t>
        </w:r>
        <w:r>
          <w:rPr>
            <w:color w:val="0080AC"/>
            <w:w w:val="115"/>
            <w:sz w:val="12"/>
          </w:rPr>
          <w:t> C.,</w:t>
        </w:r>
        <w:r>
          <w:rPr>
            <w:color w:val="0080AC"/>
            <w:w w:val="115"/>
            <w:sz w:val="12"/>
          </w:rPr>
          <w:t> Zǎlinescu,</w:t>
        </w:r>
        <w:r>
          <w:rPr>
            <w:color w:val="0080AC"/>
            <w:w w:val="115"/>
            <w:sz w:val="12"/>
          </w:rPr>
          <w:t> C.,</w:t>
        </w:r>
        <w:r>
          <w:rPr>
            <w:color w:val="0080AC"/>
            <w:w w:val="115"/>
            <w:sz w:val="12"/>
          </w:rPr>
          <w:t> 2015.</w:t>
        </w:r>
        <w:r>
          <w:rPr>
            <w:color w:val="0080AC"/>
            <w:w w:val="115"/>
            <w:sz w:val="12"/>
          </w:rPr>
          <w:t> Set-valued</w:t>
        </w:r>
        <w:r>
          <w:rPr>
            <w:color w:val="0080AC"/>
            <w:w w:val="115"/>
            <w:sz w:val="12"/>
          </w:rPr>
          <w:t> Optimization</w:t>
        </w:r>
        <w:r>
          <w:rPr>
            <w:color w:val="0080AC"/>
            <w:w w:val="115"/>
            <w:sz w:val="12"/>
          </w:rPr>
          <w:t> —</w:t>
        </w:r>
        <w:r>
          <w:rPr>
            <w:color w:val="0080AC"/>
            <w:w w:val="115"/>
            <w:sz w:val="12"/>
          </w:rPr>
          <w:t> an</w:t>
        </w:r>
        <w:r>
          <w:rPr>
            <w:color w:val="0080AC"/>
            <w:w w:val="115"/>
            <w:sz w:val="12"/>
          </w:rPr>
          <w:t> Introduction</w:t>
        </w:r>
        <w:r>
          <w:rPr>
            <w:color w:val="0080AC"/>
            <w:spacing w:val="40"/>
            <w:w w:val="115"/>
            <w:sz w:val="12"/>
          </w:rPr>
          <w:t> </w:t>
        </w:r>
        <w:r>
          <w:rPr>
            <w:color w:val="0080AC"/>
            <w:w w:val="115"/>
            <w:sz w:val="12"/>
          </w:rPr>
          <w:t>with Applications. Springer, Heidelberg.</w:t>
        </w:r>
      </w:hyperlink>
    </w:p>
    <w:p>
      <w:pPr>
        <w:spacing w:line="278" w:lineRule="auto" w:before="0"/>
        <w:ind w:left="397" w:right="38" w:hanging="240"/>
        <w:jc w:val="both"/>
        <w:rPr>
          <w:sz w:val="12"/>
        </w:rPr>
      </w:pPr>
      <w:bookmarkStart w:name="_bookmark124" w:id="147"/>
      <w:bookmarkEnd w:id="147"/>
      <w:r>
        <w:rPr/>
      </w:r>
      <w:hyperlink r:id="rId122">
        <w:r>
          <w:rPr>
            <w:color w:val="0080AC"/>
            <w:w w:val="115"/>
            <w:sz w:val="12"/>
          </w:rPr>
          <w:t>Klamroth, K., Köbis, E., Schöbel, A., Tammer, C., 2017. A unified approach to uncertain</w:t>
        </w:r>
        <w:r>
          <w:rPr>
            <w:color w:val="0080AC"/>
            <w:spacing w:val="40"/>
            <w:w w:val="115"/>
            <w:sz w:val="12"/>
          </w:rPr>
          <w:t> </w:t>
        </w:r>
        <w:r>
          <w:rPr>
            <w:color w:val="0080AC"/>
            <w:w w:val="115"/>
            <w:sz w:val="12"/>
          </w:rPr>
          <w:t>optimization. Eur. J. Oper. Res. 260, 403–420.</w:t>
        </w:r>
      </w:hyperlink>
    </w:p>
    <w:p>
      <w:pPr>
        <w:spacing w:line="278" w:lineRule="auto" w:before="0"/>
        <w:ind w:left="397" w:right="40" w:hanging="240"/>
        <w:jc w:val="both"/>
        <w:rPr>
          <w:sz w:val="12"/>
        </w:rPr>
      </w:pPr>
      <w:bookmarkStart w:name="_bookmark125" w:id="148"/>
      <w:bookmarkEnd w:id="148"/>
      <w:r>
        <w:rPr/>
      </w:r>
      <w:hyperlink r:id="rId123">
        <w:r>
          <w:rPr>
            <w:color w:val="0080AC"/>
            <w:w w:val="115"/>
            <w:sz w:val="12"/>
          </w:rPr>
          <w:t>Klamroth,</w:t>
        </w:r>
        <w:r>
          <w:rPr>
            <w:color w:val="0080AC"/>
            <w:w w:val="115"/>
            <w:sz w:val="12"/>
          </w:rPr>
          <w:t> K.,</w:t>
        </w:r>
        <w:r>
          <w:rPr>
            <w:color w:val="0080AC"/>
            <w:w w:val="115"/>
            <w:sz w:val="12"/>
          </w:rPr>
          <w:t> Lacour,</w:t>
        </w:r>
        <w:r>
          <w:rPr>
            <w:color w:val="0080AC"/>
            <w:w w:val="115"/>
            <w:sz w:val="12"/>
          </w:rPr>
          <w:t> R.,</w:t>
        </w:r>
        <w:r>
          <w:rPr>
            <w:color w:val="0080AC"/>
            <w:w w:val="115"/>
            <w:sz w:val="12"/>
          </w:rPr>
          <w:t> Vanderpooten,</w:t>
        </w:r>
        <w:r>
          <w:rPr>
            <w:color w:val="0080AC"/>
            <w:w w:val="115"/>
            <w:sz w:val="12"/>
          </w:rPr>
          <w:t> D.,</w:t>
        </w:r>
        <w:r>
          <w:rPr>
            <w:color w:val="0080AC"/>
            <w:w w:val="115"/>
            <w:sz w:val="12"/>
          </w:rPr>
          <w:t> 2015.</w:t>
        </w:r>
        <w:r>
          <w:rPr>
            <w:color w:val="0080AC"/>
            <w:w w:val="115"/>
            <w:sz w:val="12"/>
          </w:rPr>
          <w:t> On</w:t>
        </w:r>
        <w:r>
          <w:rPr>
            <w:color w:val="0080AC"/>
            <w:w w:val="115"/>
            <w:sz w:val="12"/>
          </w:rPr>
          <w:t> the</w:t>
        </w:r>
        <w:r>
          <w:rPr>
            <w:color w:val="0080AC"/>
            <w:w w:val="115"/>
            <w:sz w:val="12"/>
          </w:rPr>
          <w:t> representation</w:t>
        </w:r>
        <w:r>
          <w:rPr>
            <w:color w:val="0080AC"/>
            <w:w w:val="115"/>
            <w:sz w:val="12"/>
          </w:rPr>
          <w:t> of</w:t>
        </w:r>
        <w:r>
          <w:rPr>
            <w:color w:val="0080AC"/>
            <w:w w:val="115"/>
            <w:sz w:val="12"/>
          </w:rPr>
          <w:t> the</w:t>
        </w:r>
        <w:r>
          <w:rPr>
            <w:color w:val="0080AC"/>
            <w:w w:val="115"/>
            <w:sz w:val="12"/>
          </w:rPr>
          <w:t> search</w:t>
        </w:r>
        <w:r>
          <w:rPr>
            <w:color w:val="0080AC"/>
            <w:spacing w:val="40"/>
            <w:w w:val="115"/>
            <w:sz w:val="12"/>
          </w:rPr>
          <w:t> </w:t>
        </w:r>
        <w:r>
          <w:rPr>
            <w:color w:val="0080AC"/>
            <w:w w:val="115"/>
            <w:sz w:val="12"/>
          </w:rPr>
          <w:t>region in multi-objective optimization. Eur. J. Oper. Res. 245, 767–778.</w:t>
        </w:r>
      </w:hyperlink>
    </w:p>
    <w:p>
      <w:pPr>
        <w:spacing w:line="278" w:lineRule="auto" w:before="0"/>
        <w:ind w:left="397" w:right="40" w:hanging="240"/>
        <w:jc w:val="both"/>
        <w:rPr>
          <w:sz w:val="12"/>
        </w:rPr>
      </w:pPr>
      <w:bookmarkStart w:name="_bookmark126" w:id="149"/>
      <w:bookmarkEnd w:id="149"/>
      <w:r>
        <w:rPr/>
      </w:r>
      <w:hyperlink r:id="rId124">
        <w:r>
          <w:rPr>
            <w:color w:val="0080AC"/>
            <w:w w:val="115"/>
            <w:sz w:val="12"/>
          </w:rPr>
          <w:t>Köbis,</w:t>
        </w:r>
        <w:r>
          <w:rPr>
            <w:color w:val="0080AC"/>
            <w:w w:val="115"/>
            <w:sz w:val="12"/>
          </w:rPr>
          <w:t> E.,</w:t>
        </w:r>
        <w:r>
          <w:rPr>
            <w:color w:val="0080AC"/>
            <w:w w:val="115"/>
            <w:sz w:val="12"/>
          </w:rPr>
          <w:t> 2017.</w:t>
        </w:r>
        <w:r>
          <w:rPr>
            <w:color w:val="0080AC"/>
            <w:w w:val="115"/>
            <w:sz w:val="12"/>
          </w:rPr>
          <w:t> Set</w:t>
        </w:r>
        <w:r>
          <w:rPr>
            <w:color w:val="0080AC"/>
            <w:w w:val="115"/>
            <w:sz w:val="12"/>
          </w:rPr>
          <w:t> optimization</w:t>
        </w:r>
        <w:r>
          <w:rPr>
            <w:color w:val="0080AC"/>
            <w:w w:val="115"/>
            <w:sz w:val="12"/>
          </w:rPr>
          <w:t> by</w:t>
        </w:r>
        <w:r>
          <w:rPr>
            <w:color w:val="0080AC"/>
            <w:w w:val="115"/>
            <w:sz w:val="12"/>
          </w:rPr>
          <w:t> means</w:t>
        </w:r>
        <w:r>
          <w:rPr>
            <w:color w:val="0080AC"/>
            <w:w w:val="115"/>
            <w:sz w:val="12"/>
          </w:rPr>
          <w:t> of</w:t>
        </w:r>
        <w:r>
          <w:rPr>
            <w:color w:val="0080AC"/>
            <w:w w:val="115"/>
            <w:sz w:val="12"/>
          </w:rPr>
          <w:t> variable</w:t>
        </w:r>
        <w:r>
          <w:rPr>
            <w:color w:val="0080AC"/>
            <w:w w:val="115"/>
            <w:sz w:val="12"/>
          </w:rPr>
          <w:t> order</w:t>
        </w:r>
        <w:r>
          <w:rPr>
            <w:color w:val="0080AC"/>
            <w:w w:val="115"/>
            <w:sz w:val="12"/>
          </w:rPr>
          <w:t> relations.</w:t>
        </w:r>
        <w:r>
          <w:rPr>
            <w:color w:val="0080AC"/>
            <w:w w:val="115"/>
            <w:sz w:val="12"/>
          </w:rPr>
          <w:t> Optimization</w:t>
        </w:r>
        <w:r>
          <w:rPr>
            <w:color w:val="0080AC"/>
            <w:w w:val="115"/>
            <w:sz w:val="12"/>
          </w:rPr>
          <w:t> 66</w:t>
        </w:r>
        <w:r>
          <w:rPr>
            <w:color w:val="0080AC"/>
            <w:spacing w:val="40"/>
            <w:w w:val="115"/>
            <w:sz w:val="12"/>
          </w:rPr>
          <w:t> </w:t>
        </w:r>
        <w:r>
          <w:rPr>
            <w:color w:val="0080AC"/>
            <w:w w:val="115"/>
            <w:sz w:val="12"/>
          </w:rPr>
          <w:t>(12), 1991–2005.</w:t>
        </w:r>
      </w:hyperlink>
    </w:p>
    <w:p>
      <w:pPr>
        <w:spacing w:line="278" w:lineRule="auto" w:before="0"/>
        <w:ind w:left="397" w:right="38" w:hanging="240"/>
        <w:jc w:val="both"/>
        <w:rPr>
          <w:sz w:val="12"/>
        </w:rPr>
      </w:pPr>
      <w:hyperlink r:id="rId125">
        <w:r>
          <w:rPr>
            <w:color w:val="0080AC"/>
            <w:w w:val="115"/>
            <w:sz w:val="12"/>
          </w:rPr>
          <w:t>Krüger,</w:t>
        </w:r>
        <w:r>
          <w:rPr>
            <w:color w:val="0080AC"/>
            <w:spacing w:val="-5"/>
            <w:w w:val="115"/>
            <w:sz w:val="12"/>
          </w:rPr>
          <w:t> </w:t>
        </w:r>
        <w:r>
          <w:rPr>
            <w:color w:val="0080AC"/>
            <w:w w:val="115"/>
            <w:sz w:val="12"/>
          </w:rPr>
          <w:t>C.,</w:t>
        </w:r>
        <w:r>
          <w:rPr>
            <w:color w:val="0080AC"/>
            <w:spacing w:val="-5"/>
            <w:w w:val="115"/>
            <w:sz w:val="12"/>
          </w:rPr>
          <w:t> </w:t>
        </w:r>
        <w:r>
          <w:rPr>
            <w:color w:val="0080AC"/>
            <w:w w:val="115"/>
            <w:sz w:val="12"/>
          </w:rPr>
          <w:t>Castellani,</w:t>
        </w:r>
        <w:r>
          <w:rPr>
            <w:color w:val="0080AC"/>
            <w:spacing w:val="-5"/>
            <w:w w:val="115"/>
            <w:sz w:val="12"/>
          </w:rPr>
          <w:t> </w:t>
        </w:r>
        <w:r>
          <w:rPr>
            <w:color w:val="0080AC"/>
            <w:w w:val="115"/>
            <w:sz w:val="12"/>
          </w:rPr>
          <w:t>F.,</w:t>
        </w:r>
        <w:r>
          <w:rPr>
            <w:color w:val="0080AC"/>
            <w:spacing w:val="-5"/>
            <w:w w:val="115"/>
            <w:sz w:val="12"/>
          </w:rPr>
          <w:t> </w:t>
        </w:r>
        <w:r>
          <w:rPr>
            <w:color w:val="0080AC"/>
            <w:w w:val="115"/>
            <w:sz w:val="12"/>
          </w:rPr>
          <w:t>Geldermann,</w:t>
        </w:r>
        <w:r>
          <w:rPr>
            <w:color w:val="0080AC"/>
            <w:spacing w:val="-5"/>
            <w:w w:val="115"/>
            <w:sz w:val="12"/>
          </w:rPr>
          <w:t> </w:t>
        </w:r>
        <w:r>
          <w:rPr>
            <w:color w:val="0080AC"/>
            <w:w w:val="115"/>
            <w:sz w:val="12"/>
          </w:rPr>
          <w:t>J.,</w:t>
        </w:r>
        <w:r>
          <w:rPr>
            <w:color w:val="0080AC"/>
            <w:spacing w:val="-5"/>
            <w:w w:val="115"/>
            <w:sz w:val="12"/>
          </w:rPr>
          <w:t> </w:t>
        </w:r>
        <w:r>
          <w:rPr>
            <w:color w:val="0080AC"/>
            <w:w w:val="115"/>
            <w:sz w:val="12"/>
          </w:rPr>
          <w:t>Schöbel,</w:t>
        </w:r>
        <w:r>
          <w:rPr>
            <w:color w:val="0080AC"/>
            <w:spacing w:val="-5"/>
            <w:w w:val="115"/>
            <w:sz w:val="12"/>
          </w:rPr>
          <w:t> </w:t>
        </w:r>
        <w:r>
          <w:rPr>
            <w:color w:val="0080AC"/>
            <w:w w:val="115"/>
            <w:sz w:val="12"/>
          </w:rPr>
          <w:t>A.,</w:t>
        </w:r>
        <w:r>
          <w:rPr>
            <w:color w:val="0080AC"/>
            <w:spacing w:val="-5"/>
            <w:w w:val="115"/>
            <w:sz w:val="12"/>
          </w:rPr>
          <w:t> </w:t>
        </w:r>
        <w:r>
          <w:rPr>
            <w:color w:val="0080AC"/>
            <w:w w:val="115"/>
            <w:sz w:val="12"/>
          </w:rPr>
          <w:t>2018.</w:t>
        </w:r>
        <w:r>
          <w:rPr>
            <w:color w:val="0080AC"/>
            <w:spacing w:val="-5"/>
            <w:w w:val="115"/>
            <w:sz w:val="12"/>
          </w:rPr>
          <w:t> </w:t>
        </w:r>
        <w:r>
          <w:rPr>
            <w:color w:val="0080AC"/>
            <w:w w:val="115"/>
            <w:sz w:val="12"/>
          </w:rPr>
          <w:t>Peat</w:t>
        </w:r>
        <w:r>
          <w:rPr>
            <w:color w:val="0080AC"/>
            <w:spacing w:val="-5"/>
            <w:w w:val="115"/>
            <w:sz w:val="12"/>
          </w:rPr>
          <w:t> </w:t>
        </w:r>
        <w:r>
          <w:rPr>
            <w:color w:val="0080AC"/>
            <w:w w:val="115"/>
            <w:sz w:val="12"/>
          </w:rPr>
          <w:t>and</w:t>
        </w:r>
        <w:r>
          <w:rPr>
            <w:color w:val="0080AC"/>
            <w:spacing w:val="-5"/>
            <w:w w:val="115"/>
            <w:sz w:val="12"/>
          </w:rPr>
          <w:t> </w:t>
        </w:r>
        <w:r>
          <w:rPr>
            <w:color w:val="0080AC"/>
            <w:w w:val="115"/>
            <w:sz w:val="12"/>
          </w:rPr>
          <w:t>pots:</w:t>
        </w:r>
        <w:r>
          <w:rPr>
            <w:color w:val="0080AC"/>
            <w:spacing w:val="-5"/>
            <w:w w:val="115"/>
            <w:sz w:val="12"/>
          </w:rPr>
          <w:t> </w:t>
        </w:r>
        <w:r>
          <w:rPr>
            <w:color w:val="0080AC"/>
            <w:w w:val="115"/>
            <w:sz w:val="12"/>
          </w:rPr>
          <w:t>An</w:t>
        </w:r>
        <w:r>
          <w:rPr>
            <w:color w:val="0080AC"/>
            <w:spacing w:val="-5"/>
            <w:w w:val="115"/>
            <w:sz w:val="12"/>
          </w:rPr>
          <w:t> </w:t>
        </w:r>
        <w:r>
          <w:rPr>
            <w:color w:val="0080AC"/>
            <w:w w:val="115"/>
            <w:sz w:val="12"/>
          </w:rPr>
          <w:t>application</w:t>
        </w:r>
        <w:r>
          <w:rPr>
            <w:color w:val="0080AC"/>
            <w:spacing w:val="40"/>
            <w:w w:val="115"/>
            <w:sz w:val="12"/>
          </w:rPr>
          <w:t> </w:t>
        </w:r>
        <w:bookmarkStart w:name="_bookmark127" w:id="150"/>
        <w:bookmarkEnd w:id="150"/>
        <w:r>
          <w:rPr>
            <w:color w:val="0080AC"/>
            <w:w w:val="115"/>
            <w:sz w:val="12"/>
          </w:rPr>
          <w:t>o</w:t>
        </w:r>
        <w:r>
          <w:rPr>
            <w:color w:val="0080AC"/>
            <w:w w:val="115"/>
            <w:sz w:val="12"/>
          </w:rPr>
          <w:t>f robust multiobjective optimization to a mixing problem in agriculture. Computers</w:t>
        </w:r>
        <w:r>
          <w:rPr>
            <w:color w:val="0080AC"/>
            <w:spacing w:val="40"/>
            <w:w w:val="115"/>
            <w:sz w:val="12"/>
          </w:rPr>
          <w:t> </w:t>
        </w:r>
        <w:r>
          <w:rPr>
            <w:color w:val="0080AC"/>
            <w:w w:val="115"/>
            <w:sz w:val="12"/>
          </w:rPr>
          <w:t>and Electronics in Agriculture 154, 265–275.</w:t>
        </w:r>
      </w:hyperlink>
    </w:p>
    <w:p>
      <w:pPr>
        <w:spacing w:line="278" w:lineRule="auto" w:before="0"/>
        <w:ind w:left="397" w:right="39" w:hanging="240"/>
        <w:jc w:val="both"/>
        <w:rPr>
          <w:sz w:val="12"/>
        </w:rPr>
      </w:pPr>
      <w:bookmarkStart w:name="_bookmark129" w:id="151"/>
      <w:bookmarkEnd w:id="151"/>
      <w:r>
        <w:rPr/>
      </w:r>
      <w:hyperlink r:id="rId126">
        <w:r>
          <w:rPr>
            <w:color w:val="0080AC"/>
            <w:w w:val="115"/>
            <w:sz w:val="12"/>
          </w:rPr>
          <w:t>Krüger,</w:t>
        </w:r>
        <w:r>
          <w:rPr>
            <w:color w:val="0080AC"/>
            <w:spacing w:val="-7"/>
            <w:w w:val="115"/>
            <w:sz w:val="12"/>
          </w:rPr>
          <w:t> </w:t>
        </w:r>
        <w:r>
          <w:rPr>
            <w:color w:val="0080AC"/>
            <w:w w:val="115"/>
            <w:sz w:val="12"/>
          </w:rPr>
          <w:t>C.,</w:t>
        </w:r>
        <w:r>
          <w:rPr>
            <w:color w:val="0080AC"/>
            <w:spacing w:val="-7"/>
            <w:w w:val="115"/>
            <w:sz w:val="12"/>
          </w:rPr>
          <w:t> </w:t>
        </w:r>
        <w:r>
          <w:rPr>
            <w:color w:val="0080AC"/>
            <w:w w:val="115"/>
            <w:sz w:val="12"/>
          </w:rPr>
          <w:t>Schöbel,</w:t>
        </w:r>
        <w:r>
          <w:rPr>
            <w:color w:val="0080AC"/>
            <w:spacing w:val="-7"/>
            <w:w w:val="115"/>
            <w:sz w:val="12"/>
          </w:rPr>
          <w:t> </w:t>
        </w:r>
        <w:r>
          <w:rPr>
            <w:color w:val="0080AC"/>
            <w:w w:val="115"/>
            <w:sz w:val="12"/>
          </w:rPr>
          <w:t>A.,</w:t>
        </w:r>
        <w:r>
          <w:rPr>
            <w:color w:val="0080AC"/>
            <w:spacing w:val="-7"/>
            <w:w w:val="115"/>
            <w:sz w:val="12"/>
          </w:rPr>
          <w:t> </w:t>
        </w:r>
        <w:r>
          <w:rPr>
            <w:color w:val="0080AC"/>
            <w:w w:val="115"/>
            <w:sz w:val="12"/>
          </w:rPr>
          <w:t>Wiecek,</w:t>
        </w:r>
        <w:r>
          <w:rPr>
            <w:color w:val="0080AC"/>
            <w:spacing w:val="-7"/>
            <w:w w:val="115"/>
            <w:sz w:val="12"/>
          </w:rPr>
          <w:t> </w:t>
        </w:r>
        <w:r>
          <w:rPr>
            <w:color w:val="0080AC"/>
            <w:w w:val="115"/>
            <w:sz w:val="12"/>
          </w:rPr>
          <w:t>M.M.,</w:t>
        </w:r>
        <w:r>
          <w:rPr>
            <w:color w:val="0080AC"/>
            <w:spacing w:val="-7"/>
            <w:w w:val="115"/>
            <w:sz w:val="12"/>
          </w:rPr>
          <w:t> </w:t>
        </w:r>
        <w:r>
          <w:rPr>
            <w:color w:val="0080AC"/>
            <w:w w:val="115"/>
            <w:sz w:val="12"/>
          </w:rPr>
          <w:t>2017.</w:t>
        </w:r>
        <w:r>
          <w:rPr>
            <w:color w:val="0080AC"/>
            <w:spacing w:val="-7"/>
            <w:w w:val="115"/>
            <w:sz w:val="12"/>
          </w:rPr>
          <w:t> </w:t>
        </w:r>
        <w:r>
          <w:rPr>
            <w:color w:val="0080AC"/>
            <w:w w:val="115"/>
            <w:sz w:val="12"/>
          </w:rPr>
          <w:t>The</w:t>
        </w:r>
        <w:r>
          <w:rPr>
            <w:color w:val="0080AC"/>
            <w:spacing w:val="-7"/>
            <w:w w:val="115"/>
            <w:sz w:val="12"/>
          </w:rPr>
          <w:t> </w:t>
        </w:r>
        <w:r>
          <w:rPr>
            <w:color w:val="0080AC"/>
            <w:w w:val="115"/>
            <w:sz w:val="12"/>
          </w:rPr>
          <w:t>robustness</w:t>
        </w:r>
        <w:r>
          <w:rPr>
            <w:color w:val="0080AC"/>
            <w:spacing w:val="-7"/>
            <w:w w:val="115"/>
            <w:sz w:val="12"/>
          </w:rPr>
          <w:t> </w:t>
        </w:r>
        <w:r>
          <w:rPr>
            <w:color w:val="0080AC"/>
            <w:w w:val="115"/>
            <w:sz w:val="12"/>
          </w:rPr>
          <w:t>gap</w:t>
        </w:r>
        <w:r>
          <w:rPr>
            <w:color w:val="0080AC"/>
            <w:spacing w:val="-7"/>
            <w:w w:val="115"/>
            <w:sz w:val="12"/>
          </w:rPr>
          <w:t> </w:t>
        </w:r>
        <w:r>
          <w:rPr>
            <w:color w:val="0080AC"/>
            <w:w w:val="115"/>
            <w:sz w:val="12"/>
          </w:rPr>
          <w:t>for</w:t>
        </w:r>
        <w:r>
          <w:rPr>
            <w:color w:val="0080AC"/>
            <w:spacing w:val="-7"/>
            <w:w w:val="115"/>
            <w:sz w:val="12"/>
          </w:rPr>
          <w:t> </w:t>
        </w:r>
        <w:r>
          <w:rPr>
            <w:color w:val="0080AC"/>
            <w:w w:val="115"/>
            <w:sz w:val="12"/>
          </w:rPr>
          <w:t>uncertain</w:t>
        </w:r>
        <w:r>
          <w:rPr>
            <w:color w:val="0080AC"/>
            <w:spacing w:val="-7"/>
            <w:w w:val="115"/>
            <w:sz w:val="12"/>
          </w:rPr>
          <w:t> </w:t>
        </w:r>
        <w:r>
          <w:rPr>
            <w:color w:val="0080AC"/>
            <w:w w:val="115"/>
            <w:sz w:val="12"/>
          </w:rPr>
          <w:t>multiobjec-</w:t>
        </w:r>
        <w:r>
          <w:rPr>
            <w:color w:val="0080AC"/>
            <w:spacing w:val="40"/>
            <w:w w:val="115"/>
            <w:sz w:val="12"/>
          </w:rPr>
          <w:t> </w:t>
        </w:r>
        <w:bookmarkStart w:name="_bookmark128" w:id="152"/>
        <w:bookmarkEnd w:id="152"/>
        <w:r>
          <w:rPr>
            <w:color w:val="0080AC"/>
            <w:w w:val="115"/>
            <w:sz w:val="12"/>
          </w:rPr>
          <w:t>tive</w:t>
        </w:r>
        <w:r>
          <w:rPr>
            <w:color w:val="0080AC"/>
            <w:w w:val="115"/>
            <w:sz w:val="12"/>
          </w:rPr>
          <w:t> optimization. Preprint-Serie des Instituts für Numerische und Angewandte Math-</w:t>
        </w:r>
        <w:r>
          <w:rPr>
            <w:color w:val="0080AC"/>
            <w:spacing w:val="40"/>
            <w:w w:val="115"/>
            <w:sz w:val="12"/>
          </w:rPr>
          <w:t> </w:t>
        </w:r>
        <w:bookmarkStart w:name="_bookmark130" w:id="153"/>
        <w:bookmarkEnd w:id="153"/>
        <w:r>
          <w:rPr>
            <w:color w:val="0080AC"/>
            <w:w w:val="115"/>
            <w:sz w:val="12"/>
          </w:rPr>
          <w:t>emati</w:t>
        </w:r>
        <w:r>
          <w:rPr>
            <w:color w:val="0080AC"/>
            <w:w w:val="115"/>
            <w:sz w:val="12"/>
          </w:rPr>
          <w:t>k</w:t>
        </w:r>
        <w:r>
          <w:rPr>
            <w:w w:val="115"/>
            <w:sz w:val="12"/>
          </w:rPr>
          <w:t>.</w:t>
        </w:r>
      </w:hyperlink>
      <w:r>
        <w:rPr>
          <w:w w:val="115"/>
          <w:sz w:val="12"/>
        </w:rPr>
        <w:t> </w:t>
      </w:r>
      <w:hyperlink r:id="rId126">
        <w:r>
          <w:rPr>
            <w:color w:val="0080AC"/>
            <w:w w:val="115"/>
            <w:sz w:val="12"/>
          </w:rPr>
          <w:t>Universität Göttingen</w:t>
        </w:r>
      </w:hyperlink>
    </w:p>
    <w:p>
      <w:pPr>
        <w:spacing w:line="278" w:lineRule="auto" w:before="0"/>
        <w:ind w:left="397" w:right="40" w:hanging="240"/>
        <w:jc w:val="both"/>
        <w:rPr>
          <w:sz w:val="12"/>
        </w:rPr>
      </w:pPr>
      <w:hyperlink r:id="rId127">
        <w:r>
          <w:rPr>
            <w:color w:val="0080AC"/>
            <w:w w:val="115"/>
            <w:sz w:val="12"/>
          </w:rPr>
          <w:t>Kuhn,</w:t>
        </w:r>
        <w:r>
          <w:rPr>
            <w:color w:val="0080AC"/>
            <w:spacing w:val="-2"/>
            <w:w w:val="115"/>
            <w:sz w:val="12"/>
          </w:rPr>
          <w:t> </w:t>
        </w:r>
        <w:r>
          <w:rPr>
            <w:color w:val="0080AC"/>
            <w:w w:val="115"/>
            <w:sz w:val="12"/>
          </w:rPr>
          <w:t>H.W.,</w:t>
        </w:r>
        <w:r>
          <w:rPr>
            <w:color w:val="0080AC"/>
            <w:spacing w:val="-2"/>
            <w:w w:val="115"/>
            <w:sz w:val="12"/>
          </w:rPr>
          <w:t> </w:t>
        </w:r>
        <w:r>
          <w:rPr>
            <w:color w:val="0080AC"/>
            <w:w w:val="115"/>
            <w:sz w:val="12"/>
          </w:rPr>
          <w:t>Tucker,</w:t>
        </w:r>
        <w:r>
          <w:rPr>
            <w:color w:val="0080AC"/>
            <w:spacing w:val="-1"/>
            <w:w w:val="115"/>
            <w:sz w:val="12"/>
          </w:rPr>
          <w:t> </w:t>
        </w:r>
        <w:r>
          <w:rPr>
            <w:color w:val="0080AC"/>
            <w:w w:val="115"/>
            <w:sz w:val="12"/>
          </w:rPr>
          <w:t>A.W.,</w:t>
        </w:r>
        <w:r>
          <w:rPr>
            <w:color w:val="0080AC"/>
            <w:spacing w:val="-1"/>
            <w:w w:val="115"/>
            <w:sz w:val="12"/>
          </w:rPr>
          <w:t> </w:t>
        </w:r>
        <w:r>
          <w:rPr>
            <w:color w:val="0080AC"/>
            <w:w w:val="115"/>
            <w:sz w:val="12"/>
          </w:rPr>
          <w:t>1951.</w:t>
        </w:r>
        <w:r>
          <w:rPr>
            <w:color w:val="0080AC"/>
            <w:spacing w:val="-2"/>
            <w:w w:val="115"/>
            <w:sz w:val="12"/>
          </w:rPr>
          <w:t> </w:t>
        </w:r>
        <w:r>
          <w:rPr>
            <w:color w:val="0080AC"/>
            <w:w w:val="115"/>
            <w:sz w:val="12"/>
          </w:rPr>
          <w:t>Nonlinear</w:t>
        </w:r>
        <w:r>
          <w:rPr>
            <w:color w:val="0080AC"/>
            <w:spacing w:val="-1"/>
            <w:w w:val="115"/>
            <w:sz w:val="12"/>
          </w:rPr>
          <w:t> </w:t>
        </w:r>
        <w:r>
          <w:rPr>
            <w:color w:val="0080AC"/>
            <w:w w:val="115"/>
            <w:sz w:val="12"/>
          </w:rPr>
          <w:t>programming.</w:t>
        </w:r>
        <w:r>
          <w:rPr>
            <w:color w:val="0080AC"/>
            <w:spacing w:val="-2"/>
            <w:w w:val="115"/>
            <w:sz w:val="12"/>
          </w:rPr>
          <w:t> </w:t>
        </w:r>
        <w:r>
          <w:rPr>
            <w:color w:val="0080AC"/>
            <w:w w:val="115"/>
            <w:sz w:val="12"/>
          </w:rPr>
          <w:t>In:</w:t>
        </w:r>
        <w:r>
          <w:rPr>
            <w:color w:val="0080AC"/>
            <w:spacing w:val="-2"/>
            <w:w w:val="115"/>
            <w:sz w:val="12"/>
          </w:rPr>
          <w:t> </w:t>
        </w:r>
        <w:r>
          <w:rPr>
            <w:color w:val="0080AC"/>
            <w:w w:val="115"/>
            <w:sz w:val="12"/>
          </w:rPr>
          <w:t>Neyman,</w:t>
        </w:r>
        <w:r>
          <w:rPr>
            <w:color w:val="0080AC"/>
            <w:spacing w:val="-1"/>
            <w:w w:val="115"/>
            <w:sz w:val="12"/>
          </w:rPr>
          <w:t> </w:t>
        </w:r>
        <w:r>
          <w:rPr>
            <w:color w:val="0080AC"/>
            <w:w w:val="115"/>
            <w:sz w:val="12"/>
          </w:rPr>
          <w:t>J.</w:t>
        </w:r>
        <w:r>
          <w:rPr>
            <w:color w:val="0080AC"/>
            <w:spacing w:val="-2"/>
            <w:w w:val="115"/>
            <w:sz w:val="12"/>
          </w:rPr>
          <w:t> </w:t>
        </w:r>
        <w:r>
          <w:rPr>
            <w:color w:val="0080AC"/>
            <w:w w:val="115"/>
            <w:sz w:val="12"/>
          </w:rPr>
          <w:t>(Ed.),</w:t>
        </w:r>
        <w:r>
          <w:rPr>
            <w:color w:val="0080AC"/>
            <w:spacing w:val="-1"/>
            <w:w w:val="115"/>
            <w:sz w:val="12"/>
          </w:rPr>
          <w:t> </w:t>
        </w:r>
        <w:r>
          <w:rPr>
            <w:color w:val="0080AC"/>
            <w:w w:val="115"/>
            <w:sz w:val="12"/>
          </w:rPr>
          <w:t>Proceed-</w:t>
        </w:r>
        <w:r>
          <w:rPr>
            <w:color w:val="0080AC"/>
            <w:spacing w:val="40"/>
            <w:w w:val="115"/>
            <w:sz w:val="12"/>
          </w:rPr>
          <w:t> </w:t>
        </w:r>
        <w:bookmarkStart w:name="_bookmark132" w:id="154"/>
        <w:bookmarkEnd w:id="154"/>
        <w:r>
          <w:rPr>
            <w:color w:val="0080AC"/>
            <w:w w:val="115"/>
            <w:sz w:val="12"/>
          </w:rPr>
          <w:t>ings</w:t>
        </w:r>
        <w:r>
          <w:rPr>
            <w:color w:val="0080AC"/>
            <w:spacing w:val="-1"/>
            <w:w w:val="115"/>
            <w:sz w:val="12"/>
          </w:rPr>
          <w:t> </w:t>
        </w:r>
        <w:r>
          <w:rPr>
            <w:color w:val="0080AC"/>
            <w:w w:val="115"/>
            <w:sz w:val="12"/>
          </w:rPr>
          <w:t>of the</w:t>
        </w:r>
        <w:r>
          <w:rPr>
            <w:color w:val="0080AC"/>
            <w:spacing w:val="-1"/>
            <w:w w:val="115"/>
            <w:sz w:val="12"/>
          </w:rPr>
          <w:t> </w:t>
        </w:r>
        <w:r>
          <w:rPr>
            <w:color w:val="0080AC"/>
            <w:w w:val="115"/>
            <w:sz w:val="12"/>
          </w:rPr>
          <w:t>2nd</w:t>
        </w:r>
        <w:r>
          <w:rPr>
            <w:color w:val="0080AC"/>
            <w:spacing w:val="-1"/>
            <w:w w:val="115"/>
            <w:sz w:val="12"/>
          </w:rPr>
          <w:t> </w:t>
        </w:r>
        <w:r>
          <w:rPr>
            <w:color w:val="0080AC"/>
            <w:w w:val="115"/>
            <w:sz w:val="12"/>
          </w:rPr>
          <w:t>Berkeley Symposium on</w:t>
        </w:r>
        <w:r>
          <w:rPr>
            <w:color w:val="0080AC"/>
            <w:spacing w:val="-1"/>
            <w:w w:val="115"/>
            <w:sz w:val="12"/>
          </w:rPr>
          <w:t> </w:t>
        </w:r>
        <w:r>
          <w:rPr>
            <w:color w:val="0080AC"/>
            <w:w w:val="115"/>
            <w:sz w:val="12"/>
          </w:rPr>
          <w:t>Mathematical</w:t>
        </w:r>
        <w:r>
          <w:rPr>
            <w:color w:val="0080AC"/>
            <w:spacing w:val="-1"/>
            <w:w w:val="115"/>
            <w:sz w:val="12"/>
          </w:rPr>
          <w:t> </w:t>
        </w:r>
        <w:r>
          <w:rPr>
            <w:color w:val="0080AC"/>
            <w:w w:val="115"/>
            <w:sz w:val="12"/>
          </w:rPr>
          <w:t>Statistics</w:t>
        </w:r>
        <w:r>
          <w:rPr>
            <w:color w:val="0080AC"/>
            <w:spacing w:val="-1"/>
            <w:w w:val="115"/>
            <w:sz w:val="12"/>
          </w:rPr>
          <w:t> </w:t>
        </w:r>
        <w:r>
          <w:rPr>
            <w:color w:val="0080AC"/>
            <w:w w:val="115"/>
            <w:sz w:val="12"/>
          </w:rPr>
          <w:t>and Probability.</w:t>
        </w:r>
        <w:r>
          <w:rPr>
            <w:color w:val="0080AC"/>
            <w:spacing w:val="-1"/>
            <w:w w:val="115"/>
            <w:sz w:val="12"/>
          </w:rPr>
          <w:t> </w:t>
        </w:r>
        <w:r>
          <w:rPr>
            <w:color w:val="0080AC"/>
            <w:w w:val="115"/>
            <w:sz w:val="12"/>
          </w:rPr>
          <w:t>Uni-</w:t>
        </w:r>
        <w:r>
          <w:rPr>
            <w:color w:val="0080AC"/>
            <w:spacing w:val="40"/>
            <w:w w:val="115"/>
            <w:sz w:val="12"/>
          </w:rPr>
          <w:t> </w:t>
        </w:r>
        <w:bookmarkStart w:name="_bookmark131" w:id="155"/>
        <w:bookmarkEnd w:id="155"/>
        <w:r>
          <w:rPr>
            <w:color w:val="0080AC"/>
            <w:w w:val="115"/>
            <w:sz w:val="12"/>
          </w:rPr>
          <w:t>versity</w:t>
        </w:r>
        <w:r>
          <w:rPr>
            <w:color w:val="0080AC"/>
            <w:w w:val="115"/>
            <w:sz w:val="12"/>
          </w:rPr>
          <w:t> of California Press, Berkeley, pp. 481–492.</w:t>
        </w:r>
      </w:hyperlink>
    </w:p>
    <w:p>
      <w:pPr>
        <w:spacing w:line="276" w:lineRule="auto" w:before="0"/>
        <w:ind w:left="397" w:right="40" w:hanging="240"/>
        <w:jc w:val="both"/>
        <w:rPr>
          <w:sz w:val="12"/>
        </w:rPr>
      </w:pPr>
      <w:bookmarkStart w:name="_bookmark134" w:id="156"/>
      <w:bookmarkEnd w:id="156"/>
      <w:r>
        <w:rPr/>
      </w:r>
      <w:hyperlink r:id="rId128">
        <w:r>
          <w:rPr>
            <w:color w:val="0080AC"/>
            <w:w w:val="115"/>
            <w:sz w:val="12"/>
          </w:rPr>
          <w:t>Kuroiwa, D., Lee, G.M., 2012. On robust multiobjective optimization. Vietnam Journal of</w:t>
        </w:r>
        <w:r>
          <w:rPr>
            <w:color w:val="0080AC"/>
            <w:spacing w:val="40"/>
            <w:w w:val="115"/>
            <w:sz w:val="12"/>
          </w:rPr>
          <w:t> </w:t>
        </w:r>
        <w:bookmarkStart w:name="_bookmark133" w:id="157"/>
        <w:bookmarkEnd w:id="157"/>
        <w:r>
          <w:rPr>
            <w:color w:val="0080AC"/>
            <w:w w:val="115"/>
            <w:sz w:val="12"/>
          </w:rPr>
          <w:t>Mathematics</w:t>
        </w:r>
        <w:r>
          <w:rPr>
            <w:color w:val="0080AC"/>
            <w:w w:val="115"/>
            <w:sz w:val="12"/>
          </w:rPr>
          <w:t> 40, 305–317.</w:t>
        </w:r>
      </w:hyperlink>
    </w:p>
    <w:p>
      <w:pPr>
        <w:spacing w:line="276" w:lineRule="auto" w:before="0"/>
        <w:ind w:left="397" w:right="39" w:hanging="239"/>
        <w:jc w:val="both"/>
        <w:rPr>
          <w:sz w:val="12"/>
        </w:rPr>
      </w:pPr>
      <w:bookmarkStart w:name="_bookmark135" w:id="158"/>
      <w:bookmarkEnd w:id="158"/>
      <w:r>
        <w:rPr/>
      </w:r>
      <w:hyperlink r:id="rId129">
        <w:r>
          <w:rPr>
            <w:color w:val="0080AC"/>
            <w:w w:val="115"/>
            <w:sz w:val="12"/>
          </w:rPr>
          <w:t>Lacour,</w:t>
        </w:r>
        <w:r>
          <w:rPr>
            <w:color w:val="0080AC"/>
            <w:spacing w:val="-8"/>
            <w:w w:val="115"/>
            <w:sz w:val="12"/>
          </w:rPr>
          <w:t> </w:t>
        </w:r>
        <w:r>
          <w:rPr>
            <w:color w:val="0080AC"/>
            <w:w w:val="115"/>
            <w:sz w:val="12"/>
          </w:rPr>
          <w:t>R.,</w:t>
        </w:r>
        <w:r>
          <w:rPr>
            <w:color w:val="0080AC"/>
            <w:spacing w:val="-8"/>
            <w:w w:val="115"/>
            <w:sz w:val="12"/>
          </w:rPr>
          <w:t> </w:t>
        </w:r>
        <w:r>
          <w:rPr>
            <w:color w:val="0080AC"/>
            <w:w w:val="115"/>
            <w:sz w:val="12"/>
          </w:rPr>
          <w:t>Klamroth,</w:t>
        </w:r>
        <w:r>
          <w:rPr>
            <w:color w:val="0080AC"/>
            <w:spacing w:val="-8"/>
            <w:w w:val="115"/>
            <w:sz w:val="12"/>
          </w:rPr>
          <w:t> </w:t>
        </w:r>
        <w:r>
          <w:rPr>
            <w:color w:val="0080AC"/>
            <w:w w:val="115"/>
            <w:sz w:val="12"/>
          </w:rPr>
          <w:t>K.,</w:t>
        </w:r>
        <w:r>
          <w:rPr>
            <w:color w:val="0080AC"/>
            <w:spacing w:val="-8"/>
            <w:w w:val="115"/>
            <w:sz w:val="12"/>
          </w:rPr>
          <w:t> </w:t>
        </w:r>
        <w:r>
          <w:rPr>
            <w:color w:val="0080AC"/>
            <w:w w:val="115"/>
            <w:sz w:val="12"/>
          </w:rPr>
          <w:t>Fonseca,</w:t>
        </w:r>
        <w:r>
          <w:rPr>
            <w:color w:val="0080AC"/>
            <w:spacing w:val="-8"/>
            <w:w w:val="115"/>
            <w:sz w:val="12"/>
          </w:rPr>
          <w:t> </w:t>
        </w:r>
        <w:r>
          <w:rPr>
            <w:color w:val="0080AC"/>
            <w:w w:val="115"/>
            <w:sz w:val="12"/>
          </w:rPr>
          <w:t>C.M.,</w:t>
        </w:r>
        <w:r>
          <w:rPr>
            <w:color w:val="0080AC"/>
            <w:spacing w:val="-8"/>
            <w:w w:val="115"/>
            <w:sz w:val="12"/>
          </w:rPr>
          <w:t> </w:t>
        </w:r>
        <w:r>
          <w:rPr>
            <w:color w:val="0080AC"/>
            <w:w w:val="115"/>
            <w:sz w:val="12"/>
          </w:rPr>
          <w:t>2017.</w:t>
        </w:r>
        <w:r>
          <w:rPr>
            <w:color w:val="0080AC"/>
            <w:spacing w:val="-8"/>
            <w:w w:val="115"/>
            <w:sz w:val="12"/>
          </w:rPr>
          <w:t> </w:t>
        </w:r>
        <w:r>
          <w:rPr>
            <w:color w:val="0080AC"/>
            <w:w w:val="115"/>
            <w:sz w:val="12"/>
          </w:rPr>
          <w:t>A</w:t>
        </w:r>
        <w:r>
          <w:rPr>
            <w:color w:val="0080AC"/>
            <w:spacing w:val="-8"/>
            <w:w w:val="115"/>
            <w:sz w:val="12"/>
          </w:rPr>
          <w:t> </w:t>
        </w:r>
        <w:r>
          <w:rPr>
            <w:color w:val="0080AC"/>
            <w:w w:val="115"/>
            <w:sz w:val="12"/>
          </w:rPr>
          <w:t>box</w:t>
        </w:r>
        <w:r>
          <w:rPr>
            <w:color w:val="0080AC"/>
            <w:spacing w:val="-8"/>
            <w:w w:val="115"/>
            <w:sz w:val="12"/>
          </w:rPr>
          <w:t> </w:t>
        </w:r>
        <w:r>
          <w:rPr>
            <w:color w:val="0080AC"/>
            <w:w w:val="115"/>
            <w:sz w:val="12"/>
          </w:rPr>
          <w:t>decomposition</w:t>
        </w:r>
        <w:r>
          <w:rPr>
            <w:color w:val="0080AC"/>
            <w:spacing w:val="-8"/>
            <w:w w:val="115"/>
            <w:sz w:val="12"/>
          </w:rPr>
          <w:t> </w:t>
        </w:r>
        <w:r>
          <w:rPr>
            <w:color w:val="0080AC"/>
            <w:w w:val="115"/>
            <w:sz w:val="12"/>
          </w:rPr>
          <w:t>algorithm</w:t>
        </w:r>
        <w:r>
          <w:rPr>
            <w:color w:val="0080AC"/>
            <w:spacing w:val="-8"/>
            <w:w w:val="115"/>
            <w:sz w:val="12"/>
          </w:rPr>
          <w:t> </w:t>
        </w:r>
        <w:r>
          <w:rPr>
            <w:color w:val="0080AC"/>
            <w:w w:val="115"/>
            <w:sz w:val="12"/>
          </w:rPr>
          <w:t>to</w:t>
        </w:r>
        <w:r>
          <w:rPr>
            <w:color w:val="0080AC"/>
            <w:spacing w:val="-8"/>
            <w:w w:val="115"/>
            <w:sz w:val="12"/>
          </w:rPr>
          <w:t> </w:t>
        </w:r>
        <w:r>
          <w:rPr>
            <w:color w:val="0080AC"/>
            <w:w w:val="115"/>
            <w:sz w:val="12"/>
          </w:rPr>
          <w:t>compute</w:t>
        </w:r>
        <w:r>
          <w:rPr>
            <w:color w:val="0080AC"/>
            <w:spacing w:val="40"/>
            <w:w w:val="115"/>
            <w:sz w:val="12"/>
          </w:rPr>
          <w:t> </w:t>
        </w:r>
        <w:r>
          <w:rPr>
            <w:color w:val="0080AC"/>
            <w:w w:val="115"/>
            <w:sz w:val="12"/>
          </w:rPr>
          <w:t>the hypervolume indicator. Computers &amp; Operations Research 79, 347–360.</w:t>
        </w:r>
      </w:hyperlink>
    </w:p>
    <w:p>
      <w:pPr>
        <w:spacing w:line="278" w:lineRule="auto" w:before="0"/>
        <w:ind w:left="397" w:right="38" w:hanging="239"/>
        <w:jc w:val="both"/>
        <w:rPr>
          <w:sz w:val="12"/>
        </w:rPr>
      </w:pPr>
      <w:bookmarkStart w:name="_bookmark137" w:id="159"/>
      <w:bookmarkEnd w:id="159"/>
      <w:r>
        <w:rPr/>
      </w:r>
      <w:hyperlink r:id="rId130">
        <w:r>
          <w:rPr>
            <w:color w:val="0080AC"/>
            <w:w w:val="115"/>
            <w:sz w:val="12"/>
          </w:rPr>
          <w:t>Logist, F., Houska, B., Diehl, M., Impe, J.V., 2010. Fast pareto set generation for nonlin-</w:t>
        </w:r>
        <w:r>
          <w:rPr>
            <w:color w:val="0080AC"/>
            <w:spacing w:val="40"/>
            <w:w w:val="115"/>
            <w:sz w:val="12"/>
          </w:rPr>
          <w:t> </w:t>
        </w:r>
        <w:bookmarkStart w:name="_bookmark136" w:id="160"/>
        <w:bookmarkEnd w:id="160"/>
        <w:r>
          <w:rPr>
            <w:color w:val="0080AC"/>
            <w:w w:val="115"/>
            <w:sz w:val="12"/>
          </w:rPr>
          <w:t>ea</w:t>
        </w:r>
        <w:r>
          <w:rPr>
            <w:color w:val="0080AC"/>
            <w:w w:val="115"/>
            <w:sz w:val="12"/>
          </w:rPr>
          <w:t>r optimal control problems with multiple objectives. Struct. Multidisc. Optim. 42,</w:t>
        </w:r>
        <w:r>
          <w:rPr>
            <w:color w:val="0080AC"/>
            <w:spacing w:val="40"/>
            <w:w w:val="115"/>
            <w:sz w:val="12"/>
          </w:rPr>
          <w:t> </w:t>
        </w:r>
        <w:bookmarkStart w:name="_bookmark138" w:id="161"/>
        <w:bookmarkEnd w:id="161"/>
        <w:r>
          <w:rPr>
            <w:color w:val="0080AC"/>
            <w:spacing w:val="-2"/>
            <w:w w:val="115"/>
            <w:sz w:val="12"/>
          </w:rPr>
          <w:t>591–603</w:t>
        </w:r>
        <w:r>
          <w:rPr>
            <w:color w:val="0080AC"/>
            <w:spacing w:val="-2"/>
            <w:w w:val="115"/>
            <w:sz w:val="12"/>
          </w:rPr>
          <w:t>.</w:t>
        </w:r>
      </w:hyperlink>
    </w:p>
    <w:p>
      <w:pPr>
        <w:spacing w:line="276" w:lineRule="auto" w:before="0"/>
        <w:ind w:left="397" w:right="40" w:hanging="240"/>
        <w:jc w:val="both"/>
        <w:rPr>
          <w:sz w:val="12"/>
        </w:rPr>
      </w:pPr>
      <w:bookmarkStart w:name="_bookmark140" w:id="162"/>
      <w:bookmarkEnd w:id="162"/>
      <w:r>
        <w:rPr/>
      </w:r>
      <w:hyperlink r:id="rId131">
        <w:r>
          <w:rPr>
            <w:color w:val="0080AC"/>
            <w:w w:val="115"/>
            <w:sz w:val="12"/>
          </w:rPr>
          <w:t>Löhne,</w:t>
        </w:r>
        <w:r>
          <w:rPr>
            <w:color w:val="0080AC"/>
            <w:spacing w:val="-6"/>
            <w:w w:val="115"/>
            <w:sz w:val="12"/>
          </w:rPr>
          <w:t> </w:t>
        </w:r>
        <w:r>
          <w:rPr>
            <w:color w:val="0080AC"/>
            <w:w w:val="115"/>
            <w:sz w:val="12"/>
          </w:rPr>
          <w:t>A.,</w:t>
        </w:r>
        <w:r>
          <w:rPr>
            <w:color w:val="0080AC"/>
            <w:spacing w:val="-6"/>
            <w:w w:val="115"/>
            <w:sz w:val="12"/>
          </w:rPr>
          <w:t> </w:t>
        </w:r>
        <w:r>
          <w:rPr>
            <w:color w:val="0080AC"/>
            <w:w w:val="115"/>
            <w:sz w:val="12"/>
          </w:rPr>
          <w:t>2011.</w:t>
        </w:r>
        <w:r>
          <w:rPr>
            <w:color w:val="0080AC"/>
            <w:spacing w:val="-7"/>
            <w:w w:val="115"/>
            <w:sz w:val="12"/>
          </w:rPr>
          <w:t> </w:t>
        </w:r>
        <w:r>
          <w:rPr>
            <w:color w:val="0080AC"/>
            <w:w w:val="115"/>
            <w:sz w:val="12"/>
          </w:rPr>
          <w:t>Vector</w:t>
        </w:r>
        <w:r>
          <w:rPr>
            <w:color w:val="0080AC"/>
            <w:spacing w:val="-6"/>
            <w:w w:val="115"/>
            <w:sz w:val="12"/>
          </w:rPr>
          <w:t> </w:t>
        </w:r>
        <w:r>
          <w:rPr>
            <w:color w:val="0080AC"/>
            <w:w w:val="115"/>
            <w:sz w:val="12"/>
          </w:rPr>
          <w:t>Optimization</w:t>
        </w:r>
        <w:r>
          <w:rPr>
            <w:color w:val="0080AC"/>
            <w:spacing w:val="-6"/>
            <w:w w:val="115"/>
            <w:sz w:val="12"/>
          </w:rPr>
          <w:t> </w:t>
        </w:r>
        <w:r>
          <w:rPr>
            <w:color w:val="0080AC"/>
            <w:w w:val="115"/>
            <w:sz w:val="12"/>
          </w:rPr>
          <w:t>with</w:t>
        </w:r>
        <w:r>
          <w:rPr>
            <w:color w:val="0080AC"/>
            <w:spacing w:val="-6"/>
            <w:w w:val="115"/>
            <w:sz w:val="12"/>
          </w:rPr>
          <w:t> </w:t>
        </w:r>
        <w:r>
          <w:rPr>
            <w:color w:val="0080AC"/>
            <w:w w:val="115"/>
            <w:sz w:val="12"/>
          </w:rPr>
          <w:t>Infimum</w:t>
        </w:r>
        <w:r>
          <w:rPr>
            <w:color w:val="0080AC"/>
            <w:spacing w:val="-6"/>
            <w:w w:val="115"/>
            <w:sz w:val="12"/>
          </w:rPr>
          <w:t> </w:t>
        </w:r>
        <w:r>
          <w:rPr>
            <w:color w:val="0080AC"/>
            <w:w w:val="115"/>
            <w:sz w:val="12"/>
          </w:rPr>
          <w:t>and</w:t>
        </w:r>
        <w:r>
          <w:rPr>
            <w:color w:val="0080AC"/>
            <w:spacing w:val="-6"/>
            <w:w w:val="115"/>
            <w:sz w:val="12"/>
          </w:rPr>
          <w:t> </w:t>
        </w:r>
        <w:r>
          <w:rPr>
            <w:color w:val="0080AC"/>
            <w:w w:val="115"/>
            <w:sz w:val="12"/>
          </w:rPr>
          <w:t>Supremum.</w:t>
        </w:r>
        <w:r>
          <w:rPr>
            <w:color w:val="0080AC"/>
            <w:spacing w:val="-6"/>
            <w:w w:val="115"/>
            <w:sz w:val="12"/>
          </w:rPr>
          <w:t> </w:t>
        </w:r>
        <w:r>
          <w:rPr>
            <w:color w:val="0080AC"/>
            <w:w w:val="115"/>
            <w:sz w:val="12"/>
          </w:rPr>
          <w:t>Springer</w:t>
        </w:r>
        <w:r>
          <w:rPr>
            <w:w w:val="115"/>
            <w:sz w:val="12"/>
          </w:rPr>
          <w:t>.</w:t>
        </w:r>
        <w:r>
          <w:rPr>
            <w:spacing w:val="-6"/>
            <w:w w:val="115"/>
            <w:sz w:val="12"/>
          </w:rPr>
          <w:t> </w:t>
        </w:r>
        <w:r>
          <w:rPr>
            <w:color w:val="0080AC"/>
            <w:w w:val="115"/>
            <w:sz w:val="12"/>
          </w:rPr>
          <w:t>In</w:t>
        </w:r>
        <w:r>
          <w:rPr>
            <w:color w:val="0080AC"/>
            <w:spacing w:val="-6"/>
            <w:w w:val="115"/>
            <w:sz w:val="12"/>
          </w:rPr>
          <w:t> </w:t>
        </w:r>
        <w:r>
          <w:rPr>
            <w:color w:val="0080AC"/>
            <w:w w:val="115"/>
            <w:sz w:val="12"/>
          </w:rPr>
          <w:t>the</w:t>
        </w:r>
        <w:r>
          <w:rPr>
            <w:color w:val="0080AC"/>
            <w:spacing w:val="-6"/>
            <w:w w:val="115"/>
            <w:sz w:val="12"/>
          </w:rPr>
          <w:t> </w:t>
        </w:r>
        <w:r>
          <w:rPr>
            <w:color w:val="0080AC"/>
            <w:w w:val="115"/>
            <w:sz w:val="12"/>
          </w:rPr>
          <w:t>series</w:t>
        </w:r>
        <w:r>
          <w:rPr>
            <w:color w:val="0080AC"/>
            <w:spacing w:val="40"/>
            <w:w w:val="115"/>
            <w:sz w:val="12"/>
          </w:rPr>
          <w:t> </w:t>
        </w:r>
        <w:bookmarkStart w:name="_bookmark139" w:id="163"/>
        <w:bookmarkEnd w:id="163"/>
        <w:r>
          <w:rPr>
            <w:color w:val="0080AC"/>
            <w:w w:val="115"/>
            <w:sz w:val="12"/>
          </w:rPr>
          <w:t>Vecto</w:t>
        </w:r>
        <w:r>
          <w:rPr>
            <w:color w:val="0080AC"/>
            <w:w w:val="115"/>
            <w:sz w:val="12"/>
          </w:rPr>
          <w:t>r Optimization</w:t>
        </w:r>
      </w:hyperlink>
    </w:p>
    <w:p>
      <w:pPr>
        <w:spacing w:line="276" w:lineRule="auto" w:before="0"/>
        <w:ind w:left="397" w:right="38" w:hanging="240"/>
        <w:jc w:val="both"/>
        <w:rPr>
          <w:sz w:val="12"/>
        </w:rPr>
      </w:pPr>
      <w:bookmarkStart w:name="_bookmark141" w:id="164"/>
      <w:bookmarkEnd w:id="164"/>
      <w:r>
        <w:rPr/>
      </w:r>
      <w:hyperlink r:id="rId132">
        <w:r>
          <w:rPr>
            <w:color w:val="0080AC"/>
            <w:w w:val="115"/>
            <w:sz w:val="12"/>
          </w:rPr>
          <w:t>Löhne, A., Rudloff, B., Ulus, F., 2014. Primal and dual approximation algorithms for con-</w:t>
        </w:r>
        <w:r>
          <w:rPr>
            <w:color w:val="0080AC"/>
            <w:spacing w:val="40"/>
            <w:w w:val="115"/>
            <w:sz w:val="12"/>
          </w:rPr>
          <w:t> </w:t>
        </w:r>
        <w:bookmarkStart w:name="_bookmark142" w:id="165"/>
        <w:bookmarkEnd w:id="165"/>
        <w:r>
          <w:rPr>
            <w:color w:val="0080AC"/>
            <w:w w:val="115"/>
            <w:sz w:val="12"/>
          </w:rPr>
          <w:t>vex</w:t>
        </w:r>
        <w:r>
          <w:rPr>
            <w:color w:val="0080AC"/>
            <w:w w:val="115"/>
            <w:sz w:val="12"/>
          </w:rPr>
          <w:t> vector optimization problems. J. Global Optim. 60, 713–736.</w:t>
        </w:r>
      </w:hyperlink>
    </w:p>
    <w:p>
      <w:pPr>
        <w:spacing w:before="0"/>
        <w:ind w:left="158" w:right="0" w:firstLine="0"/>
        <w:jc w:val="left"/>
        <w:rPr>
          <w:sz w:val="12"/>
        </w:rPr>
      </w:pPr>
      <w:hyperlink r:id="rId133">
        <w:r>
          <w:rPr>
            <w:color w:val="0080AC"/>
            <w:spacing w:val="-2"/>
            <w:w w:val="120"/>
            <w:sz w:val="12"/>
          </w:rPr>
          <w:t>http://www.bensolve.org</w:t>
        </w:r>
      </w:hyperlink>
    </w:p>
    <w:p>
      <w:pPr>
        <w:spacing w:line="278" w:lineRule="auto" w:before="13"/>
        <w:ind w:left="397" w:right="0" w:hanging="240"/>
        <w:jc w:val="left"/>
        <w:rPr>
          <w:sz w:val="12"/>
        </w:rPr>
      </w:pPr>
      <w:bookmarkStart w:name="_bookmark143" w:id="166"/>
      <w:bookmarkEnd w:id="166"/>
      <w:r>
        <w:rPr/>
      </w:r>
      <w:hyperlink r:id="rId134">
        <w:r>
          <w:rPr>
            <w:color w:val="0080AC"/>
            <w:w w:val="115"/>
            <w:sz w:val="12"/>
          </w:rPr>
          <w:t>Löhne, A., Weißing, B., 2017. The vector linear program solver bensolve – notes on theo-</w:t>
        </w:r>
        <w:r>
          <w:rPr>
            <w:color w:val="0080AC"/>
            <w:spacing w:val="40"/>
            <w:w w:val="115"/>
            <w:sz w:val="12"/>
          </w:rPr>
          <w:t> </w:t>
        </w:r>
        <w:r>
          <w:rPr>
            <w:color w:val="0080AC"/>
            <w:w w:val="115"/>
            <w:sz w:val="12"/>
          </w:rPr>
          <w:t>retical background. Eur. J. Oper. Res. 260 (3), 807–813.</w:t>
        </w:r>
      </w:hyperlink>
    </w:p>
    <w:p>
      <w:pPr>
        <w:spacing w:line="272" w:lineRule="exact" w:before="0"/>
        <w:ind w:left="158" w:right="0" w:firstLine="0"/>
        <w:jc w:val="left"/>
        <w:rPr>
          <w:sz w:val="12"/>
        </w:rPr>
      </w:pPr>
      <w:r>
        <w:rPr/>
        <w:br w:type="column"/>
      </w:r>
      <w:hyperlink r:id="rId135">
        <w:r>
          <w:rPr>
            <w:color w:val="0080AC"/>
            <w:w w:val="115"/>
            <w:sz w:val="12"/>
          </w:rPr>
          <w:t>Loridan,</w:t>
        </w:r>
      </w:hyperlink>
      <w:r>
        <w:rPr>
          <w:color w:val="0080AC"/>
          <w:spacing w:val="16"/>
          <w:w w:val="115"/>
          <w:sz w:val="12"/>
        </w:rPr>
        <w:t> </w:t>
      </w:r>
      <w:hyperlink r:id="rId135">
        <w:r>
          <w:rPr>
            <w:color w:val="0080AC"/>
            <w:w w:val="115"/>
            <w:sz w:val="12"/>
          </w:rPr>
          <w:t>P.,</w:t>
        </w:r>
        <w:r>
          <w:rPr>
            <w:color w:val="0080AC"/>
            <w:spacing w:val="16"/>
            <w:w w:val="115"/>
            <w:sz w:val="12"/>
          </w:rPr>
          <w:t> </w:t>
        </w:r>
        <w:r>
          <w:rPr>
            <w:color w:val="0080AC"/>
            <w:w w:val="115"/>
            <w:sz w:val="12"/>
          </w:rPr>
          <w:t>1984.</w:t>
        </w:r>
        <w:r>
          <w:rPr>
            <w:color w:val="0080AC"/>
            <w:spacing w:val="16"/>
            <w:w w:val="115"/>
            <w:sz w:val="12"/>
          </w:rPr>
          <w:t> </w:t>
        </w:r>
        <w:r>
          <w:rPr>
            <w:rFonts w:ascii="STIX Math" w:eastAsia="STIX Math"/>
            <w:i/>
            <w:color w:val="0080AC"/>
            <w:w w:val="115"/>
            <w:sz w:val="12"/>
          </w:rPr>
          <w:t>𝜖</w:t>
        </w:r>
        <w:r>
          <w:rPr>
            <w:color w:val="0080AC"/>
            <w:w w:val="115"/>
            <w:sz w:val="12"/>
          </w:rPr>
          <w:t>-solutions</w:t>
        </w:r>
        <w:r>
          <w:rPr>
            <w:color w:val="0080AC"/>
            <w:spacing w:val="16"/>
            <w:w w:val="115"/>
            <w:sz w:val="12"/>
          </w:rPr>
          <w:t> </w:t>
        </w:r>
        <w:r>
          <w:rPr>
            <w:color w:val="0080AC"/>
            <w:w w:val="115"/>
            <w:sz w:val="12"/>
          </w:rPr>
          <w:t>in</w:t>
        </w:r>
        <w:r>
          <w:rPr>
            <w:color w:val="0080AC"/>
            <w:spacing w:val="17"/>
            <w:w w:val="115"/>
            <w:sz w:val="12"/>
          </w:rPr>
          <w:t> </w:t>
        </w:r>
        <w:r>
          <w:rPr>
            <w:color w:val="0080AC"/>
            <w:w w:val="115"/>
            <w:sz w:val="12"/>
          </w:rPr>
          <w:t>vector</w:t>
        </w:r>
        <w:r>
          <w:rPr>
            <w:color w:val="0080AC"/>
            <w:spacing w:val="16"/>
            <w:w w:val="115"/>
            <w:sz w:val="12"/>
          </w:rPr>
          <w:t> </w:t>
        </w:r>
        <w:r>
          <w:rPr>
            <w:color w:val="0080AC"/>
            <w:w w:val="115"/>
            <w:sz w:val="12"/>
          </w:rPr>
          <w:t>minimization</w:t>
        </w:r>
        <w:r>
          <w:rPr>
            <w:color w:val="0080AC"/>
            <w:spacing w:val="16"/>
            <w:w w:val="115"/>
            <w:sz w:val="12"/>
          </w:rPr>
          <w:t> </w:t>
        </w:r>
        <w:r>
          <w:rPr>
            <w:color w:val="0080AC"/>
            <w:w w:val="115"/>
            <w:sz w:val="12"/>
          </w:rPr>
          <w:t>problems.</w:t>
        </w:r>
        <w:r>
          <w:rPr>
            <w:color w:val="0080AC"/>
            <w:spacing w:val="16"/>
            <w:w w:val="115"/>
            <w:sz w:val="12"/>
          </w:rPr>
          <w:t> </w:t>
        </w:r>
        <w:r>
          <w:rPr>
            <w:color w:val="0080AC"/>
            <w:w w:val="115"/>
            <w:sz w:val="12"/>
          </w:rPr>
          <w:t>J.</w:t>
        </w:r>
        <w:r>
          <w:rPr>
            <w:color w:val="0080AC"/>
            <w:spacing w:val="16"/>
            <w:w w:val="115"/>
            <w:sz w:val="12"/>
          </w:rPr>
          <w:t> </w:t>
        </w:r>
        <w:r>
          <w:rPr>
            <w:color w:val="0080AC"/>
            <w:w w:val="115"/>
            <w:sz w:val="12"/>
          </w:rPr>
          <w:t>Optim.</w:t>
        </w:r>
        <w:r>
          <w:rPr>
            <w:color w:val="0080AC"/>
            <w:spacing w:val="17"/>
            <w:w w:val="115"/>
            <w:sz w:val="12"/>
          </w:rPr>
          <w:t> </w:t>
        </w:r>
        <w:r>
          <w:rPr>
            <w:color w:val="0080AC"/>
            <w:w w:val="115"/>
            <w:sz w:val="12"/>
          </w:rPr>
          <w:t>Theory</w:t>
        </w:r>
        <w:r>
          <w:rPr>
            <w:color w:val="0080AC"/>
            <w:spacing w:val="16"/>
            <w:w w:val="115"/>
            <w:sz w:val="12"/>
          </w:rPr>
          <w:t> </w:t>
        </w:r>
        <w:r>
          <w:rPr>
            <w:color w:val="0080AC"/>
            <w:spacing w:val="-4"/>
            <w:w w:val="115"/>
            <w:sz w:val="12"/>
          </w:rPr>
          <w:t>Appl.</w:t>
        </w:r>
      </w:hyperlink>
    </w:p>
    <w:p>
      <w:pPr>
        <w:spacing w:line="130" w:lineRule="exact" w:before="0"/>
        <w:ind w:left="397" w:right="0" w:firstLine="0"/>
        <w:jc w:val="left"/>
        <w:rPr>
          <w:sz w:val="12"/>
        </w:rPr>
      </w:pPr>
      <w:hyperlink r:id="rId135">
        <w:r>
          <w:rPr>
            <w:color w:val="0080AC"/>
            <w:w w:val="120"/>
            <w:sz w:val="12"/>
          </w:rPr>
          <w:t>43,</w:t>
        </w:r>
        <w:r>
          <w:rPr>
            <w:color w:val="0080AC"/>
            <w:spacing w:val="-1"/>
            <w:w w:val="120"/>
            <w:sz w:val="12"/>
          </w:rPr>
          <w:t> </w:t>
        </w:r>
        <w:r>
          <w:rPr>
            <w:color w:val="0080AC"/>
            <w:spacing w:val="-2"/>
            <w:w w:val="120"/>
            <w:sz w:val="12"/>
          </w:rPr>
          <w:t>265–276.</w:t>
        </w:r>
      </w:hyperlink>
    </w:p>
    <w:p>
      <w:pPr>
        <w:spacing w:before="21"/>
        <w:ind w:left="158" w:right="0" w:firstLine="0"/>
        <w:jc w:val="left"/>
        <w:rPr>
          <w:sz w:val="12"/>
        </w:rPr>
      </w:pPr>
      <w:hyperlink r:id="rId136">
        <w:r>
          <w:rPr>
            <w:color w:val="0080AC"/>
            <w:w w:val="115"/>
            <w:sz w:val="12"/>
          </w:rPr>
          <w:t>Luc,</w:t>
        </w:r>
        <w:r>
          <w:rPr>
            <w:color w:val="0080AC"/>
            <w:spacing w:val="-4"/>
            <w:w w:val="115"/>
            <w:sz w:val="12"/>
          </w:rPr>
          <w:t> </w:t>
        </w:r>
        <w:r>
          <w:rPr>
            <w:color w:val="0080AC"/>
            <w:w w:val="115"/>
            <w:sz w:val="12"/>
          </w:rPr>
          <w:t>D.</w:t>
        </w:r>
        <w:r>
          <w:rPr>
            <w:color w:val="0080AC"/>
            <w:spacing w:val="-3"/>
            <w:w w:val="115"/>
            <w:sz w:val="12"/>
          </w:rPr>
          <w:t> </w:t>
        </w:r>
        <w:r>
          <w:rPr>
            <w:color w:val="0080AC"/>
            <w:w w:val="115"/>
            <w:sz w:val="12"/>
          </w:rPr>
          <w:t>T.</w:t>
        </w:r>
      </w:hyperlink>
      <w:hyperlink r:id="rId136">
        <w:r>
          <w:rPr>
            <w:color w:val="0080AC"/>
            <w:w w:val="115"/>
            <w:sz w:val="12"/>
          </w:rPr>
          <w:t>,</w:t>
        </w:r>
        <w:r>
          <w:rPr>
            <w:color w:val="0080AC"/>
            <w:spacing w:val="-3"/>
            <w:w w:val="115"/>
            <w:sz w:val="12"/>
          </w:rPr>
          <w:t> </w:t>
        </w:r>
        <w:r>
          <w:rPr>
            <w:color w:val="0080AC"/>
            <w:w w:val="115"/>
            <w:sz w:val="12"/>
          </w:rPr>
          <w:t>2016.</w:t>
        </w:r>
        <w:r>
          <w:rPr>
            <w:color w:val="0080AC"/>
            <w:spacing w:val="-3"/>
            <w:w w:val="115"/>
            <w:sz w:val="12"/>
          </w:rPr>
          <w:t> </w:t>
        </w:r>
        <w:r>
          <w:rPr>
            <w:color w:val="0080AC"/>
            <w:w w:val="115"/>
            <w:sz w:val="12"/>
          </w:rPr>
          <w:t>Multiobjective</w:t>
        </w:r>
        <w:r>
          <w:rPr>
            <w:color w:val="0080AC"/>
            <w:spacing w:val="-2"/>
            <w:w w:val="115"/>
            <w:sz w:val="12"/>
          </w:rPr>
          <w:t> </w:t>
        </w:r>
        <w:r>
          <w:rPr>
            <w:color w:val="0080AC"/>
            <w:w w:val="115"/>
            <w:sz w:val="12"/>
          </w:rPr>
          <w:t>Linear</w:t>
        </w:r>
        <w:r>
          <w:rPr>
            <w:color w:val="0080AC"/>
            <w:spacing w:val="-2"/>
            <w:w w:val="115"/>
            <w:sz w:val="12"/>
          </w:rPr>
          <w:t> </w:t>
        </w:r>
        <w:r>
          <w:rPr>
            <w:color w:val="0080AC"/>
            <w:w w:val="115"/>
            <w:sz w:val="12"/>
          </w:rPr>
          <w:t>Programming.</w:t>
        </w:r>
        <w:r>
          <w:rPr>
            <w:color w:val="0080AC"/>
            <w:spacing w:val="-4"/>
            <w:w w:val="115"/>
            <w:sz w:val="12"/>
          </w:rPr>
          <w:t> </w:t>
        </w:r>
        <w:r>
          <w:rPr>
            <w:color w:val="0080AC"/>
            <w:spacing w:val="-2"/>
            <w:w w:val="115"/>
            <w:sz w:val="12"/>
          </w:rPr>
          <w:t>Springer</w:t>
        </w:r>
      </w:hyperlink>
      <w:r>
        <w:rPr>
          <w:color w:val="0080AC"/>
          <w:spacing w:val="-2"/>
          <w:w w:val="115"/>
          <w:sz w:val="12"/>
        </w:rPr>
        <w:t>.</w:t>
      </w:r>
    </w:p>
    <w:p>
      <w:pPr>
        <w:spacing w:line="278" w:lineRule="auto" w:before="22"/>
        <w:ind w:left="397" w:right="0" w:hanging="240"/>
        <w:jc w:val="left"/>
        <w:rPr>
          <w:sz w:val="12"/>
        </w:rPr>
      </w:pPr>
      <w:hyperlink r:id="rId137">
        <w:r>
          <w:rPr>
            <w:color w:val="0080AC"/>
            <w:w w:val="115"/>
            <w:sz w:val="12"/>
          </w:rPr>
          <w:t>Mavrotas,</w:t>
        </w:r>
      </w:hyperlink>
      <w:r>
        <w:rPr>
          <w:color w:val="0080AC"/>
          <w:w w:val="115"/>
          <w:sz w:val="12"/>
        </w:rPr>
        <w:t> </w:t>
      </w:r>
      <w:hyperlink r:id="rId137">
        <w:r>
          <w:rPr>
            <w:color w:val="0080AC"/>
            <w:w w:val="115"/>
            <w:sz w:val="12"/>
          </w:rPr>
          <w:t>G.,</w:t>
        </w:r>
        <w:r>
          <w:rPr>
            <w:color w:val="0080AC"/>
            <w:w w:val="115"/>
            <w:sz w:val="12"/>
          </w:rPr>
          <w:t> Diakoulaki,</w:t>
        </w:r>
        <w:r>
          <w:rPr>
            <w:color w:val="0080AC"/>
            <w:w w:val="115"/>
            <w:sz w:val="12"/>
          </w:rPr>
          <w:t> D.,</w:t>
        </w:r>
        <w:r>
          <w:rPr>
            <w:color w:val="0080AC"/>
            <w:w w:val="115"/>
            <w:sz w:val="12"/>
          </w:rPr>
          <w:t> 1998.</w:t>
        </w:r>
        <w:r>
          <w:rPr>
            <w:color w:val="0080AC"/>
            <w:w w:val="115"/>
            <w:sz w:val="12"/>
          </w:rPr>
          <w:t> A</w:t>
        </w:r>
        <w:r>
          <w:rPr>
            <w:color w:val="0080AC"/>
            <w:w w:val="115"/>
            <w:sz w:val="12"/>
          </w:rPr>
          <w:t> branch</w:t>
        </w:r>
        <w:r>
          <w:rPr>
            <w:color w:val="0080AC"/>
            <w:w w:val="115"/>
            <w:sz w:val="12"/>
          </w:rPr>
          <w:t> and</w:t>
        </w:r>
        <w:r>
          <w:rPr>
            <w:color w:val="0080AC"/>
            <w:w w:val="115"/>
            <w:sz w:val="12"/>
          </w:rPr>
          <w:t> bound</w:t>
        </w:r>
        <w:r>
          <w:rPr>
            <w:color w:val="0080AC"/>
            <w:w w:val="115"/>
            <w:sz w:val="12"/>
          </w:rPr>
          <w:t> algorithm</w:t>
        </w:r>
        <w:r>
          <w:rPr>
            <w:color w:val="0080AC"/>
            <w:w w:val="115"/>
            <w:sz w:val="12"/>
          </w:rPr>
          <w:t> for</w:t>
        </w:r>
        <w:r>
          <w:rPr>
            <w:color w:val="0080AC"/>
            <w:w w:val="115"/>
            <w:sz w:val="12"/>
          </w:rPr>
          <w:t> mixed</w:t>
        </w:r>
        <w:r>
          <w:rPr>
            <w:color w:val="0080AC"/>
            <w:w w:val="115"/>
            <w:sz w:val="12"/>
          </w:rPr>
          <w:t> zero-one</w:t>
        </w:r>
        <w:r>
          <w:rPr>
            <w:color w:val="0080AC"/>
            <w:spacing w:val="80"/>
            <w:w w:val="115"/>
            <w:sz w:val="12"/>
          </w:rPr>
          <w:t> </w:t>
        </w:r>
        <w:r>
          <w:rPr>
            <w:color w:val="0080AC"/>
            <w:w w:val="115"/>
            <w:sz w:val="12"/>
          </w:rPr>
          <w:t>multiple objective linear programming. Eur. J. Oper. Res. 107 (3), 530–541.</w:t>
        </w:r>
      </w:hyperlink>
    </w:p>
    <w:p>
      <w:pPr>
        <w:spacing w:line="137" w:lineRule="exact" w:before="0"/>
        <w:ind w:left="158" w:right="0" w:firstLine="0"/>
        <w:jc w:val="left"/>
        <w:rPr>
          <w:sz w:val="12"/>
        </w:rPr>
      </w:pPr>
      <w:hyperlink r:id="rId138">
        <w:r>
          <w:rPr>
            <w:color w:val="0080AC"/>
            <w:w w:val="115"/>
            <w:sz w:val="12"/>
          </w:rPr>
          <w:t>Miettinen,</w:t>
        </w:r>
        <w:r>
          <w:rPr>
            <w:color w:val="0080AC"/>
            <w:spacing w:val="5"/>
            <w:w w:val="115"/>
            <w:sz w:val="12"/>
          </w:rPr>
          <w:t> </w:t>
        </w:r>
        <w:r>
          <w:rPr>
            <w:color w:val="0080AC"/>
            <w:w w:val="115"/>
            <w:sz w:val="12"/>
          </w:rPr>
          <w:t>K.</w:t>
        </w:r>
      </w:hyperlink>
      <w:hyperlink r:id="rId138">
        <w:r>
          <w:rPr>
            <w:color w:val="0080AC"/>
            <w:w w:val="115"/>
            <w:sz w:val="12"/>
          </w:rPr>
          <w:t>,</w:t>
        </w:r>
        <w:r>
          <w:rPr>
            <w:color w:val="0080AC"/>
            <w:spacing w:val="6"/>
            <w:w w:val="115"/>
            <w:sz w:val="12"/>
          </w:rPr>
          <w:t> </w:t>
        </w:r>
        <w:r>
          <w:rPr>
            <w:color w:val="0080AC"/>
            <w:w w:val="115"/>
            <w:sz w:val="12"/>
          </w:rPr>
          <w:t>1999.</w:t>
        </w:r>
        <w:r>
          <w:rPr>
            <w:color w:val="0080AC"/>
            <w:spacing w:val="6"/>
            <w:w w:val="115"/>
            <w:sz w:val="12"/>
          </w:rPr>
          <w:t> </w:t>
        </w:r>
        <w:r>
          <w:rPr>
            <w:color w:val="0080AC"/>
            <w:w w:val="115"/>
            <w:sz w:val="12"/>
          </w:rPr>
          <w:t>Nonlinear</w:t>
        </w:r>
        <w:r>
          <w:rPr>
            <w:color w:val="0080AC"/>
            <w:spacing w:val="7"/>
            <w:w w:val="115"/>
            <w:sz w:val="12"/>
          </w:rPr>
          <w:t> </w:t>
        </w:r>
        <w:r>
          <w:rPr>
            <w:color w:val="0080AC"/>
            <w:w w:val="115"/>
            <w:sz w:val="12"/>
          </w:rPr>
          <w:t>multiobjective</w:t>
        </w:r>
        <w:r>
          <w:rPr>
            <w:color w:val="0080AC"/>
            <w:spacing w:val="7"/>
            <w:w w:val="115"/>
            <w:sz w:val="12"/>
          </w:rPr>
          <w:t> </w:t>
        </w:r>
        <w:r>
          <w:rPr>
            <w:color w:val="0080AC"/>
            <w:w w:val="115"/>
            <w:sz w:val="12"/>
          </w:rPr>
          <w:t>optimization.</w:t>
        </w:r>
        <w:r>
          <w:rPr>
            <w:color w:val="0080AC"/>
            <w:spacing w:val="6"/>
            <w:w w:val="115"/>
            <w:sz w:val="12"/>
          </w:rPr>
          <w:t> </w:t>
        </w:r>
        <w:r>
          <w:rPr>
            <w:color w:val="0080AC"/>
            <w:spacing w:val="-2"/>
            <w:w w:val="115"/>
            <w:sz w:val="12"/>
          </w:rPr>
          <w:t>Kluwer</w:t>
        </w:r>
      </w:hyperlink>
      <w:r>
        <w:rPr>
          <w:color w:val="0080AC"/>
          <w:spacing w:val="-2"/>
          <w:w w:val="115"/>
          <w:sz w:val="12"/>
        </w:rPr>
        <w:t>.</w:t>
      </w:r>
    </w:p>
    <w:p>
      <w:pPr>
        <w:spacing w:line="276" w:lineRule="auto" w:before="21"/>
        <w:ind w:left="397" w:right="116" w:hanging="240"/>
        <w:jc w:val="both"/>
        <w:rPr>
          <w:sz w:val="12"/>
        </w:rPr>
      </w:pPr>
      <w:hyperlink r:id="rId139">
        <w:r>
          <w:rPr>
            <w:color w:val="0080AC"/>
            <w:w w:val="120"/>
            <w:sz w:val="12"/>
          </w:rPr>
          <w:t>Niebling,</w:t>
        </w:r>
      </w:hyperlink>
      <w:r>
        <w:rPr>
          <w:color w:val="0080AC"/>
          <w:spacing w:val="-2"/>
          <w:w w:val="120"/>
          <w:sz w:val="12"/>
        </w:rPr>
        <w:t> </w:t>
      </w:r>
      <w:hyperlink r:id="rId139">
        <w:r>
          <w:rPr>
            <w:color w:val="0080AC"/>
            <w:w w:val="120"/>
            <w:sz w:val="12"/>
          </w:rPr>
          <w:t>J.,</w:t>
        </w:r>
        <w:r>
          <w:rPr>
            <w:color w:val="0080AC"/>
            <w:spacing w:val="-2"/>
            <w:w w:val="120"/>
            <w:sz w:val="12"/>
          </w:rPr>
          <w:t> </w:t>
        </w:r>
        <w:r>
          <w:rPr>
            <w:color w:val="0080AC"/>
            <w:w w:val="120"/>
            <w:sz w:val="12"/>
          </w:rPr>
          <w:t>Eichfelder,</w:t>
        </w:r>
        <w:r>
          <w:rPr>
            <w:color w:val="0080AC"/>
            <w:spacing w:val="-2"/>
            <w:w w:val="120"/>
            <w:sz w:val="12"/>
          </w:rPr>
          <w:t> </w:t>
        </w:r>
        <w:r>
          <w:rPr>
            <w:color w:val="0080AC"/>
            <w:w w:val="120"/>
            <w:sz w:val="12"/>
          </w:rPr>
          <w:t>G.,</w:t>
        </w:r>
        <w:r>
          <w:rPr>
            <w:color w:val="0080AC"/>
            <w:spacing w:val="-1"/>
            <w:w w:val="120"/>
            <w:sz w:val="12"/>
          </w:rPr>
          <w:t> </w:t>
        </w:r>
        <w:r>
          <w:rPr>
            <w:color w:val="0080AC"/>
            <w:w w:val="120"/>
            <w:sz w:val="12"/>
          </w:rPr>
          <w:t>2019.</w:t>
        </w:r>
        <w:r>
          <w:rPr>
            <w:color w:val="0080AC"/>
            <w:spacing w:val="-2"/>
            <w:w w:val="120"/>
            <w:sz w:val="12"/>
          </w:rPr>
          <w:t> </w:t>
        </w:r>
        <w:r>
          <w:rPr>
            <w:color w:val="0080AC"/>
            <w:w w:val="120"/>
            <w:sz w:val="12"/>
          </w:rPr>
          <w:t>A</w:t>
        </w:r>
        <w:r>
          <w:rPr>
            <w:color w:val="0080AC"/>
            <w:spacing w:val="-2"/>
            <w:w w:val="120"/>
            <w:sz w:val="12"/>
          </w:rPr>
          <w:t> </w:t>
        </w:r>
        <w:r>
          <w:rPr>
            <w:color w:val="0080AC"/>
            <w:w w:val="120"/>
            <w:sz w:val="12"/>
          </w:rPr>
          <w:t>branch-and-bound</w:t>
        </w:r>
        <w:r>
          <w:rPr>
            <w:color w:val="0080AC"/>
            <w:spacing w:val="-2"/>
            <w:w w:val="120"/>
            <w:sz w:val="12"/>
          </w:rPr>
          <w:t> </w:t>
        </w:r>
        <w:r>
          <w:rPr>
            <w:color w:val="0080AC"/>
            <w:w w:val="120"/>
            <w:sz w:val="12"/>
          </w:rPr>
          <w:t>based</w:t>
        </w:r>
        <w:r>
          <w:rPr>
            <w:color w:val="0080AC"/>
            <w:spacing w:val="-1"/>
            <w:w w:val="120"/>
            <w:sz w:val="12"/>
          </w:rPr>
          <w:t> </w:t>
        </w:r>
        <w:r>
          <w:rPr>
            <w:color w:val="0080AC"/>
            <w:w w:val="120"/>
            <w:sz w:val="12"/>
          </w:rPr>
          <w:t>algorithm</w:t>
        </w:r>
        <w:r>
          <w:rPr>
            <w:color w:val="0080AC"/>
            <w:spacing w:val="-1"/>
            <w:w w:val="120"/>
            <w:sz w:val="12"/>
          </w:rPr>
          <w:t> </w:t>
        </w:r>
        <w:r>
          <w:rPr>
            <w:color w:val="0080AC"/>
            <w:w w:val="120"/>
            <w:sz w:val="12"/>
          </w:rPr>
          <w:t>for</w:t>
        </w:r>
        <w:r>
          <w:rPr>
            <w:color w:val="0080AC"/>
            <w:spacing w:val="-1"/>
            <w:w w:val="120"/>
            <w:sz w:val="12"/>
          </w:rPr>
          <w:t> </w:t>
        </w:r>
        <w:r>
          <w:rPr>
            <w:color w:val="0080AC"/>
            <w:w w:val="120"/>
            <w:sz w:val="12"/>
          </w:rPr>
          <w:t>nonconvex</w:t>
        </w:r>
        <w:r>
          <w:rPr>
            <w:color w:val="0080AC"/>
            <w:spacing w:val="40"/>
            <w:w w:val="120"/>
            <w:sz w:val="12"/>
          </w:rPr>
          <w:t> </w:t>
        </w:r>
        <w:r>
          <w:rPr>
            <w:color w:val="0080AC"/>
            <w:w w:val="120"/>
            <w:sz w:val="12"/>
          </w:rPr>
          <w:t>optimization problems. SIAM J. Optim. 29, 794–821.</w:t>
        </w:r>
      </w:hyperlink>
    </w:p>
    <w:p>
      <w:pPr>
        <w:spacing w:line="278" w:lineRule="auto" w:before="1"/>
        <w:ind w:left="397" w:right="117" w:hanging="240"/>
        <w:jc w:val="both"/>
        <w:rPr>
          <w:sz w:val="12"/>
        </w:rPr>
      </w:pPr>
      <w:hyperlink r:id="rId140">
        <w:r>
          <w:rPr>
            <w:color w:val="0080AC"/>
            <w:w w:val="115"/>
            <w:sz w:val="12"/>
          </w:rPr>
          <w:t>Nishizaki,</w:t>
        </w:r>
      </w:hyperlink>
      <w:r>
        <w:rPr>
          <w:color w:val="0080AC"/>
          <w:w w:val="115"/>
          <w:sz w:val="12"/>
        </w:rPr>
        <w:t> </w:t>
      </w:r>
      <w:hyperlink r:id="rId140">
        <w:r>
          <w:rPr>
            <w:color w:val="0080AC"/>
            <w:w w:val="115"/>
            <w:sz w:val="12"/>
          </w:rPr>
          <w:t>I.,</w:t>
        </w:r>
        <w:r>
          <w:rPr>
            <w:color w:val="0080AC"/>
            <w:w w:val="115"/>
            <w:sz w:val="12"/>
          </w:rPr>
          <w:t> Sakawa,</w:t>
        </w:r>
        <w:r>
          <w:rPr>
            <w:color w:val="0080AC"/>
            <w:w w:val="115"/>
            <w:sz w:val="12"/>
          </w:rPr>
          <w:t> M.,</w:t>
        </w:r>
        <w:r>
          <w:rPr>
            <w:color w:val="0080AC"/>
            <w:w w:val="115"/>
            <w:sz w:val="12"/>
          </w:rPr>
          <w:t> 1999.</w:t>
        </w:r>
        <w:r>
          <w:rPr>
            <w:color w:val="0080AC"/>
            <w:w w:val="115"/>
            <w:sz w:val="12"/>
          </w:rPr>
          <w:t> Stackelberg</w:t>
        </w:r>
        <w:r>
          <w:rPr>
            <w:color w:val="0080AC"/>
            <w:w w:val="115"/>
            <w:sz w:val="12"/>
          </w:rPr>
          <w:t> solutions</w:t>
        </w:r>
        <w:r>
          <w:rPr>
            <w:color w:val="0080AC"/>
            <w:w w:val="115"/>
            <w:sz w:val="12"/>
          </w:rPr>
          <w:t> to</w:t>
        </w:r>
        <w:r>
          <w:rPr>
            <w:color w:val="0080AC"/>
            <w:w w:val="115"/>
            <w:sz w:val="12"/>
          </w:rPr>
          <w:t> multiobjective</w:t>
        </w:r>
        <w:r>
          <w:rPr>
            <w:color w:val="0080AC"/>
            <w:w w:val="115"/>
            <w:sz w:val="12"/>
          </w:rPr>
          <w:t> two-level</w:t>
        </w:r>
        <w:r>
          <w:rPr>
            <w:color w:val="0080AC"/>
            <w:w w:val="115"/>
            <w:sz w:val="12"/>
          </w:rPr>
          <w:t> linear</w:t>
        </w:r>
        <w:r>
          <w:rPr>
            <w:color w:val="0080AC"/>
            <w:spacing w:val="40"/>
            <w:w w:val="115"/>
            <w:sz w:val="12"/>
          </w:rPr>
          <w:t> </w:t>
        </w:r>
        <w:r>
          <w:rPr>
            <w:color w:val="0080AC"/>
            <w:w w:val="115"/>
            <w:sz w:val="12"/>
          </w:rPr>
          <w:t>programming problems. J. Optim. Theory Appl. 103 (1), 161–182.</w:t>
        </w:r>
      </w:hyperlink>
    </w:p>
    <w:p>
      <w:pPr>
        <w:spacing w:line="278" w:lineRule="auto" w:before="0"/>
        <w:ind w:left="397" w:right="116" w:hanging="239"/>
        <w:jc w:val="both"/>
        <w:rPr>
          <w:sz w:val="12"/>
        </w:rPr>
      </w:pPr>
      <w:hyperlink r:id="rId141">
        <w:r>
          <w:rPr>
            <w:color w:val="0080AC"/>
            <w:w w:val="115"/>
            <w:sz w:val="12"/>
          </w:rPr>
          <w:t>Özpeynirci,</w:t>
        </w:r>
      </w:hyperlink>
      <w:r>
        <w:rPr>
          <w:color w:val="0080AC"/>
          <w:w w:val="115"/>
          <w:sz w:val="12"/>
        </w:rPr>
        <w:t> </w:t>
      </w:r>
      <w:hyperlink r:id="rId141">
        <w:r>
          <w:rPr>
            <w:color w:val="0080AC"/>
            <w:w w:val="115"/>
            <w:sz w:val="12"/>
          </w:rPr>
          <w:t>O.,</w:t>
        </w:r>
        <w:r>
          <w:rPr>
            <w:color w:val="0080AC"/>
            <w:w w:val="115"/>
            <w:sz w:val="12"/>
          </w:rPr>
          <w:t> Köksalan,</w:t>
        </w:r>
        <w:r>
          <w:rPr>
            <w:color w:val="0080AC"/>
            <w:w w:val="115"/>
            <w:sz w:val="12"/>
          </w:rPr>
          <w:t> M.,</w:t>
        </w:r>
        <w:r>
          <w:rPr>
            <w:color w:val="0080AC"/>
            <w:w w:val="115"/>
            <w:sz w:val="12"/>
          </w:rPr>
          <w:t> 2010.</w:t>
        </w:r>
        <w:r>
          <w:rPr>
            <w:color w:val="0080AC"/>
            <w:w w:val="115"/>
            <w:sz w:val="12"/>
          </w:rPr>
          <w:t> An</w:t>
        </w:r>
        <w:r>
          <w:rPr>
            <w:color w:val="0080AC"/>
            <w:w w:val="115"/>
            <w:sz w:val="12"/>
          </w:rPr>
          <w:t> exact</w:t>
        </w:r>
        <w:r>
          <w:rPr>
            <w:color w:val="0080AC"/>
            <w:w w:val="115"/>
            <w:sz w:val="12"/>
          </w:rPr>
          <w:t> algorithm</w:t>
        </w:r>
        <w:r>
          <w:rPr>
            <w:color w:val="0080AC"/>
            <w:w w:val="115"/>
            <w:sz w:val="12"/>
          </w:rPr>
          <w:t> for</w:t>
        </w:r>
        <w:r>
          <w:rPr>
            <w:color w:val="0080AC"/>
            <w:w w:val="115"/>
            <w:sz w:val="12"/>
          </w:rPr>
          <w:t> finding</w:t>
        </w:r>
        <w:r>
          <w:rPr>
            <w:color w:val="0080AC"/>
            <w:w w:val="115"/>
            <w:sz w:val="12"/>
          </w:rPr>
          <w:t> extreme</w:t>
        </w:r>
        <w:r>
          <w:rPr>
            <w:color w:val="0080AC"/>
            <w:w w:val="115"/>
            <w:sz w:val="12"/>
          </w:rPr>
          <w:t> supported</w:t>
        </w:r>
        <w:r>
          <w:rPr>
            <w:color w:val="0080AC"/>
            <w:spacing w:val="40"/>
            <w:w w:val="115"/>
            <w:sz w:val="12"/>
          </w:rPr>
          <w:t> </w:t>
        </w:r>
        <w:r>
          <w:rPr>
            <w:color w:val="0080AC"/>
            <w:w w:val="115"/>
            <w:sz w:val="12"/>
          </w:rPr>
          <w:t>nondominated points of multiobjective mixed integer programs. Managament Science</w:t>
        </w:r>
        <w:r>
          <w:rPr>
            <w:color w:val="0080AC"/>
            <w:spacing w:val="40"/>
            <w:w w:val="115"/>
            <w:sz w:val="12"/>
          </w:rPr>
          <w:t> </w:t>
        </w:r>
        <w:r>
          <w:rPr>
            <w:color w:val="0080AC"/>
            <w:w w:val="115"/>
            <w:sz w:val="12"/>
          </w:rPr>
          <w:t>56 (12), 2302–2315.</w:t>
        </w:r>
      </w:hyperlink>
    </w:p>
    <w:p>
      <w:pPr>
        <w:spacing w:line="136" w:lineRule="exact" w:before="0"/>
        <w:ind w:left="158" w:right="0" w:firstLine="0"/>
        <w:jc w:val="both"/>
        <w:rPr>
          <w:sz w:val="12"/>
        </w:rPr>
      </w:pPr>
      <w:hyperlink r:id="rId142">
        <w:r>
          <w:rPr>
            <w:color w:val="0080AC"/>
            <w:w w:val="115"/>
            <w:sz w:val="12"/>
          </w:rPr>
          <w:t>Pardalos,</w:t>
        </w:r>
      </w:hyperlink>
      <w:r>
        <w:rPr>
          <w:color w:val="0080AC"/>
          <w:spacing w:val="-3"/>
          <w:w w:val="115"/>
          <w:sz w:val="12"/>
        </w:rPr>
        <w:t> </w:t>
      </w:r>
      <w:hyperlink r:id="rId142">
        <w:r>
          <w:rPr>
            <w:color w:val="0080AC"/>
            <w:w w:val="115"/>
            <w:sz w:val="12"/>
          </w:rPr>
          <w:t>P.,</w:t>
        </w:r>
        <w:r>
          <w:rPr>
            <w:color w:val="0080AC"/>
            <w:spacing w:val="-3"/>
            <w:w w:val="115"/>
            <w:sz w:val="12"/>
          </w:rPr>
          <w:t> </w:t>
        </w:r>
        <w:r>
          <w:rPr>
            <w:color w:val="0080AC"/>
            <w:w w:val="115"/>
            <w:sz w:val="12"/>
          </w:rPr>
          <w:t>Žilinskas,</w:t>
        </w:r>
        <w:r>
          <w:rPr>
            <w:color w:val="0080AC"/>
            <w:spacing w:val="-3"/>
            <w:w w:val="115"/>
            <w:sz w:val="12"/>
          </w:rPr>
          <w:t> </w:t>
        </w:r>
        <w:r>
          <w:rPr>
            <w:color w:val="0080AC"/>
            <w:w w:val="115"/>
            <w:sz w:val="12"/>
          </w:rPr>
          <w:t>A.,</w:t>
        </w:r>
        <w:r>
          <w:rPr>
            <w:color w:val="0080AC"/>
            <w:spacing w:val="-3"/>
            <w:w w:val="115"/>
            <w:sz w:val="12"/>
          </w:rPr>
          <w:t> </w:t>
        </w:r>
        <w:r>
          <w:rPr>
            <w:color w:val="0080AC"/>
            <w:w w:val="115"/>
            <w:sz w:val="12"/>
          </w:rPr>
          <w:t>Žilinskas,</w:t>
        </w:r>
        <w:r>
          <w:rPr>
            <w:color w:val="0080AC"/>
            <w:spacing w:val="-2"/>
            <w:w w:val="115"/>
            <w:sz w:val="12"/>
          </w:rPr>
          <w:t> </w:t>
        </w:r>
        <w:r>
          <w:rPr>
            <w:color w:val="0080AC"/>
            <w:w w:val="115"/>
            <w:sz w:val="12"/>
          </w:rPr>
          <w:t>J.,</w:t>
        </w:r>
        <w:r>
          <w:rPr>
            <w:color w:val="0080AC"/>
            <w:spacing w:val="-3"/>
            <w:w w:val="115"/>
            <w:sz w:val="12"/>
          </w:rPr>
          <w:t> </w:t>
        </w:r>
        <w:r>
          <w:rPr>
            <w:color w:val="0080AC"/>
            <w:w w:val="115"/>
            <w:sz w:val="12"/>
          </w:rPr>
          <w:t>2017.</w:t>
        </w:r>
        <w:r>
          <w:rPr>
            <w:color w:val="0080AC"/>
            <w:spacing w:val="-3"/>
            <w:w w:val="115"/>
            <w:sz w:val="12"/>
          </w:rPr>
          <w:t> </w:t>
        </w:r>
        <w:r>
          <w:rPr>
            <w:color w:val="0080AC"/>
            <w:w w:val="115"/>
            <w:sz w:val="12"/>
          </w:rPr>
          <w:t>Non-Convex</w:t>
        </w:r>
        <w:r>
          <w:rPr>
            <w:color w:val="0080AC"/>
            <w:spacing w:val="-3"/>
            <w:w w:val="115"/>
            <w:sz w:val="12"/>
          </w:rPr>
          <w:t> </w:t>
        </w:r>
        <w:r>
          <w:rPr>
            <w:color w:val="0080AC"/>
            <w:w w:val="115"/>
            <w:sz w:val="12"/>
          </w:rPr>
          <w:t>Multi-Objective</w:t>
        </w:r>
        <w:r>
          <w:rPr>
            <w:color w:val="0080AC"/>
            <w:spacing w:val="-2"/>
            <w:w w:val="115"/>
            <w:sz w:val="12"/>
          </w:rPr>
          <w:t> Optimization.</w:t>
        </w:r>
      </w:hyperlink>
    </w:p>
    <w:p>
      <w:pPr>
        <w:spacing w:before="20"/>
        <w:ind w:left="397" w:right="0" w:firstLine="0"/>
        <w:jc w:val="left"/>
        <w:rPr>
          <w:sz w:val="12"/>
        </w:rPr>
      </w:pPr>
      <w:hyperlink r:id="rId142">
        <w:r>
          <w:rPr>
            <w:color w:val="0080AC"/>
            <w:spacing w:val="-2"/>
            <w:w w:val="115"/>
            <w:sz w:val="12"/>
          </w:rPr>
          <w:t>Springer.</w:t>
        </w:r>
      </w:hyperlink>
    </w:p>
    <w:p>
      <w:pPr>
        <w:spacing w:line="278" w:lineRule="auto" w:before="22"/>
        <w:ind w:left="397" w:right="116" w:hanging="240"/>
        <w:jc w:val="both"/>
        <w:rPr>
          <w:sz w:val="12"/>
        </w:rPr>
      </w:pPr>
      <w:hyperlink r:id="rId143">
        <w:r>
          <w:rPr>
            <w:color w:val="0080AC"/>
            <w:w w:val="115"/>
            <w:sz w:val="12"/>
          </w:rPr>
          <w:t>Pascoletti,</w:t>
        </w:r>
      </w:hyperlink>
      <w:r>
        <w:rPr>
          <w:color w:val="0080AC"/>
          <w:w w:val="115"/>
          <w:sz w:val="12"/>
        </w:rPr>
        <w:t> </w:t>
      </w:r>
      <w:hyperlink r:id="rId143">
        <w:r>
          <w:rPr>
            <w:color w:val="0080AC"/>
            <w:w w:val="115"/>
            <w:sz w:val="12"/>
          </w:rPr>
          <w:t>A., Serafini, P., 1984. Scalarizing vector optimization problems. J. Optim. The-</w:t>
        </w:r>
        <w:r>
          <w:rPr>
            <w:color w:val="0080AC"/>
            <w:spacing w:val="40"/>
            <w:w w:val="115"/>
            <w:sz w:val="12"/>
          </w:rPr>
          <w:t> </w:t>
        </w:r>
        <w:r>
          <w:rPr>
            <w:color w:val="0080AC"/>
            <w:w w:val="115"/>
            <w:sz w:val="12"/>
          </w:rPr>
          <w:t>ory Appl. 42 (4), 499–524.</w:t>
        </w:r>
      </w:hyperlink>
    </w:p>
    <w:p>
      <w:pPr>
        <w:spacing w:line="278" w:lineRule="auto" w:before="0"/>
        <w:ind w:left="397" w:right="114" w:hanging="240"/>
        <w:jc w:val="both"/>
        <w:rPr>
          <w:sz w:val="12"/>
        </w:rPr>
      </w:pPr>
      <w:hyperlink r:id="rId144">
        <w:r>
          <w:rPr>
            <w:color w:val="0080AC"/>
            <w:w w:val="115"/>
            <w:sz w:val="12"/>
          </w:rPr>
          <w:t>Perini,</w:t>
        </w:r>
      </w:hyperlink>
      <w:r>
        <w:rPr>
          <w:color w:val="0080AC"/>
          <w:w w:val="115"/>
          <w:sz w:val="12"/>
        </w:rPr>
        <w:t> </w:t>
      </w:r>
      <w:hyperlink r:id="rId144">
        <w:r>
          <w:rPr>
            <w:color w:val="0080AC"/>
            <w:w w:val="115"/>
            <w:sz w:val="12"/>
          </w:rPr>
          <w:t>T.,</w:t>
        </w:r>
        <w:r>
          <w:rPr>
            <w:color w:val="0080AC"/>
            <w:w w:val="115"/>
            <w:sz w:val="12"/>
          </w:rPr>
          <w:t> Boland,</w:t>
        </w:r>
        <w:r>
          <w:rPr>
            <w:color w:val="0080AC"/>
            <w:w w:val="115"/>
            <w:sz w:val="12"/>
          </w:rPr>
          <w:t> N.,</w:t>
        </w:r>
        <w:r>
          <w:rPr>
            <w:color w:val="0080AC"/>
            <w:w w:val="115"/>
            <w:sz w:val="12"/>
          </w:rPr>
          <w:t> Pecin,</w:t>
        </w:r>
        <w:r>
          <w:rPr>
            <w:color w:val="0080AC"/>
            <w:w w:val="115"/>
            <w:sz w:val="12"/>
          </w:rPr>
          <w:t> D.,</w:t>
        </w:r>
        <w:r>
          <w:rPr>
            <w:color w:val="0080AC"/>
            <w:w w:val="115"/>
            <w:sz w:val="12"/>
          </w:rPr>
          <w:t> Savelsbergh,</w:t>
        </w:r>
        <w:r>
          <w:rPr>
            <w:color w:val="0080AC"/>
            <w:w w:val="115"/>
            <w:sz w:val="12"/>
          </w:rPr>
          <w:t> M.,</w:t>
        </w:r>
        <w:r>
          <w:rPr>
            <w:color w:val="0080AC"/>
            <w:w w:val="115"/>
            <w:sz w:val="12"/>
          </w:rPr>
          <w:t> 2020.</w:t>
        </w:r>
        <w:r>
          <w:rPr>
            <w:color w:val="0080AC"/>
            <w:w w:val="115"/>
            <w:sz w:val="12"/>
          </w:rPr>
          <w:t> A</w:t>
        </w:r>
        <w:r>
          <w:rPr>
            <w:color w:val="0080AC"/>
            <w:w w:val="115"/>
            <w:sz w:val="12"/>
          </w:rPr>
          <w:t> criterion</w:t>
        </w:r>
        <w:r>
          <w:rPr>
            <w:color w:val="0080AC"/>
            <w:w w:val="115"/>
            <w:sz w:val="12"/>
          </w:rPr>
          <w:t> space</w:t>
        </w:r>
        <w:r>
          <w:rPr>
            <w:color w:val="0080AC"/>
            <w:w w:val="115"/>
            <w:sz w:val="12"/>
          </w:rPr>
          <w:t> method</w:t>
        </w:r>
        <w:r>
          <w:rPr>
            <w:color w:val="0080AC"/>
            <w:w w:val="115"/>
            <w:sz w:val="12"/>
          </w:rPr>
          <w:t> for</w:t>
        </w:r>
        <w:r>
          <w:rPr>
            <w:color w:val="0080AC"/>
            <w:spacing w:val="40"/>
            <w:w w:val="115"/>
            <w:sz w:val="12"/>
          </w:rPr>
          <w:t> </w:t>
        </w:r>
        <w:r>
          <w:rPr>
            <w:color w:val="0080AC"/>
            <w:w w:val="115"/>
            <w:sz w:val="12"/>
          </w:rPr>
          <w:t>biobjective</w:t>
        </w:r>
        <w:r>
          <w:rPr>
            <w:color w:val="0080AC"/>
            <w:spacing w:val="-9"/>
            <w:w w:val="115"/>
            <w:sz w:val="12"/>
          </w:rPr>
          <w:t> </w:t>
        </w:r>
        <w:r>
          <w:rPr>
            <w:color w:val="0080AC"/>
            <w:w w:val="115"/>
            <w:sz w:val="12"/>
          </w:rPr>
          <w:t>mixed</w:t>
        </w:r>
        <w:r>
          <w:rPr>
            <w:color w:val="0080AC"/>
            <w:spacing w:val="-9"/>
            <w:w w:val="115"/>
            <w:sz w:val="12"/>
          </w:rPr>
          <w:t> </w:t>
        </w:r>
        <w:r>
          <w:rPr>
            <w:color w:val="0080AC"/>
            <w:w w:val="115"/>
            <w:sz w:val="12"/>
          </w:rPr>
          <w:t>integer</w:t>
        </w:r>
        <w:r>
          <w:rPr>
            <w:color w:val="0080AC"/>
            <w:spacing w:val="-8"/>
            <w:w w:val="115"/>
            <w:sz w:val="12"/>
          </w:rPr>
          <w:t> </w:t>
        </w:r>
        <w:r>
          <w:rPr>
            <w:color w:val="0080AC"/>
            <w:w w:val="115"/>
            <w:sz w:val="12"/>
          </w:rPr>
          <w:t>programming:</w:t>
        </w:r>
        <w:r>
          <w:rPr>
            <w:color w:val="0080AC"/>
            <w:spacing w:val="-9"/>
            <w:w w:val="115"/>
            <w:sz w:val="12"/>
          </w:rPr>
          <w:t> </w:t>
        </w:r>
        <w:r>
          <w:rPr>
            <w:color w:val="0080AC"/>
            <w:w w:val="115"/>
            <w:sz w:val="12"/>
          </w:rPr>
          <w:t>The</w:t>
        </w:r>
        <w:r>
          <w:rPr>
            <w:color w:val="0080AC"/>
            <w:spacing w:val="-9"/>
            <w:w w:val="115"/>
            <w:sz w:val="12"/>
          </w:rPr>
          <w:t> </w:t>
        </w:r>
        <w:r>
          <w:rPr>
            <w:color w:val="0080AC"/>
            <w:w w:val="115"/>
            <w:sz w:val="12"/>
          </w:rPr>
          <w:t>boxed</w:t>
        </w:r>
        <w:r>
          <w:rPr>
            <w:color w:val="0080AC"/>
            <w:spacing w:val="-8"/>
            <w:w w:val="115"/>
            <w:sz w:val="12"/>
          </w:rPr>
          <w:t> </w:t>
        </w:r>
        <w:r>
          <w:rPr>
            <w:color w:val="0080AC"/>
            <w:w w:val="115"/>
            <w:sz w:val="12"/>
          </w:rPr>
          <w:t>line</w:t>
        </w:r>
        <w:r>
          <w:rPr>
            <w:color w:val="0080AC"/>
            <w:spacing w:val="-9"/>
            <w:w w:val="115"/>
            <w:sz w:val="12"/>
          </w:rPr>
          <w:t> </w:t>
        </w:r>
        <w:r>
          <w:rPr>
            <w:color w:val="0080AC"/>
            <w:w w:val="115"/>
            <w:sz w:val="12"/>
          </w:rPr>
          <w:t>method.</w:t>
        </w:r>
        <w:r>
          <w:rPr>
            <w:color w:val="0080AC"/>
            <w:spacing w:val="-8"/>
            <w:w w:val="115"/>
            <w:sz w:val="12"/>
          </w:rPr>
          <w:t> </w:t>
        </w:r>
        <w:r>
          <w:rPr>
            <w:color w:val="0080AC"/>
            <w:w w:val="115"/>
            <w:sz w:val="12"/>
          </w:rPr>
          <w:t>INFORMS</w:t>
        </w:r>
        <w:r>
          <w:rPr>
            <w:color w:val="0080AC"/>
            <w:spacing w:val="-9"/>
            <w:w w:val="115"/>
            <w:sz w:val="12"/>
          </w:rPr>
          <w:t> </w:t>
        </w:r>
        <w:r>
          <w:rPr>
            <w:color w:val="0080AC"/>
            <w:w w:val="115"/>
            <w:sz w:val="12"/>
          </w:rPr>
          <w:t>J.</w:t>
        </w:r>
        <w:r>
          <w:rPr>
            <w:color w:val="0080AC"/>
            <w:spacing w:val="-9"/>
            <w:w w:val="115"/>
            <w:sz w:val="12"/>
          </w:rPr>
          <w:t> </w:t>
        </w:r>
        <w:r>
          <w:rPr>
            <w:color w:val="0080AC"/>
            <w:w w:val="115"/>
            <w:sz w:val="12"/>
          </w:rPr>
          <w:t>Comput.</w:t>
        </w:r>
        <w:r>
          <w:rPr>
            <w:color w:val="0080AC"/>
            <w:spacing w:val="40"/>
            <w:w w:val="115"/>
            <w:sz w:val="12"/>
          </w:rPr>
          <w:t> </w:t>
        </w:r>
        <w:r>
          <w:rPr>
            <w:color w:val="0080AC"/>
            <w:w w:val="115"/>
            <w:sz w:val="12"/>
          </w:rPr>
          <w:t>31 (1), 16–39.</w:t>
        </w:r>
      </w:hyperlink>
    </w:p>
    <w:p>
      <w:pPr>
        <w:spacing w:line="276" w:lineRule="auto" w:before="0"/>
        <w:ind w:left="397" w:right="116" w:hanging="239"/>
        <w:jc w:val="both"/>
        <w:rPr>
          <w:sz w:val="12"/>
        </w:rPr>
      </w:pPr>
      <w:r>
        <w:rPr>
          <w:w w:val="115"/>
          <w:sz w:val="12"/>
        </w:rPr>
        <w:t>Pareto, V., 1971. Manuale di Economia Politica Societa Editrice Libraria, Milano, 1906.</w:t>
      </w:r>
      <w:r>
        <w:rPr>
          <w:spacing w:val="40"/>
          <w:w w:val="115"/>
          <w:sz w:val="12"/>
        </w:rPr>
        <w:t> </w:t>
      </w:r>
      <w:r>
        <w:rPr>
          <w:w w:val="115"/>
          <w:sz w:val="12"/>
        </w:rPr>
        <w:t>English</w:t>
      </w:r>
      <w:r>
        <w:rPr>
          <w:spacing w:val="5"/>
          <w:w w:val="115"/>
          <w:sz w:val="12"/>
        </w:rPr>
        <w:t> </w:t>
      </w:r>
      <w:r>
        <w:rPr>
          <w:w w:val="115"/>
          <w:sz w:val="12"/>
        </w:rPr>
        <w:t>Translation:</w:t>
      </w:r>
      <w:r>
        <w:rPr>
          <w:spacing w:val="4"/>
          <w:w w:val="115"/>
          <w:sz w:val="12"/>
        </w:rPr>
        <w:t> </w:t>
      </w:r>
      <w:r>
        <w:rPr>
          <w:w w:val="115"/>
          <w:sz w:val="12"/>
        </w:rPr>
        <w:t>Pareto,</w:t>
      </w:r>
      <w:r>
        <w:rPr>
          <w:spacing w:val="5"/>
          <w:w w:val="115"/>
          <w:sz w:val="12"/>
        </w:rPr>
        <w:t> </w:t>
      </w:r>
      <w:r>
        <w:rPr>
          <w:w w:val="115"/>
          <w:sz w:val="12"/>
        </w:rPr>
        <w:t>V.:</w:t>
      </w:r>
      <w:r>
        <w:rPr>
          <w:spacing w:val="5"/>
          <w:w w:val="115"/>
          <w:sz w:val="12"/>
        </w:rPr>
        <w:t> </w:t>
      </w:r>
      <w:r>
        <w:rPr>
          <w:w w:val="115"/>
          <w:sz w:val="12"/>
        </w:rPr>
        <w:t>Manual</w:t>
      </w:r>
      <w:r>
        <w:rPr>
          <w:spacing w:val="5"/>
          <w:w w:val="115"/>
          <w:sz w:val="12"/>
        </w:rPr>
        <w:t> </w:t>
      </w:r>
      <w:r>
        <w:rPr>
          <w:w w:val="115"/>
          <w:sz w:val="12"/>
        </w:rPr>
        <w:t>of</w:t>
      </w:r>
      <w:r>
        <w:rPr>
          <w:spacing w:val="5"/>
          <w:w w:val="115"/>
          <w:sz w:val="12"/>
        </w:rPr>
        <w:t> </w:t>
      </w:r>
      <w:r>
        <w:rPr>
          <w:w w:val="115"/>
          <w:sz w:val="12"/>
        </w:rPr>
        <w:t>Political</w:t>
      </w:r>
      <w:r>
        <w:rPr>
          <w:spacing w:val="4"/>
          <w:w w:val="115"/>
          <w:sz w:val="12"/>
        </w:rPr>
        <w:t> </w:t>
      </w:r>
      <w:r>
        <w:rPr>
          <w:w w:val="115"/>
          <w:sz w:val="12"/>
        </w:rPr>
        <w:t>Economy,</w:t>
      </w:r>
      <w:r>
        <w:rPr>
          <w:spacing w:val="5"/>
          <w:w w:val="115"/>
          <w:sz w:val="12"/>
        </w:rPr>
        <w:t> </w:t>
      </w:r>
      <w:r>
        <w:rPr>
          <w:w w:val="115"/>
          <w:sz w:val="12"/>
        </w:rPr>
        <w:t>translated</w:t>
      </w:r>
      <w:r>
        <w:rPr>
          <w:spacing w:val="5"/>
          <w:w w:val="115"/>
          <w:sz w:val="12"/>
        </w:rPr>
        <w:t> </w:t>
      </w:r>
      <w:r>
        <w:rPr>
          <w:w w:val="115"/>
          <w:sz w:val="12"/>
        </w:rPr>
        <w:t>by</w:t>
      </w:r>
      <w:r>
        <w:rPr>
          <w:spacing w:val="5"/>
          <w:w w:val="115"/>
          <w:sz w:val="12"/>
        </w:rPr>
        <w:t> </w:t>
      </w:r>
      <w:r>
        <w:rPr>
          <w:spacing w:val="-2"/>
          <w:w w:val="115"/>
          <w:sz w:val="12"/>
        </w:rPr>
        <w:t>Schwier,</w:t>
      </w:r>
    </w:p>
    <w:p>
      <w:pPr>
        <w:spacing w:before="0"/>
        <w:ind w:left="397" w:right="0" w:firstLine="0"/>
        <w:jc w:val="both"/>
        <w:rPr>
          <w:sz w:val="12"/>
        </w:rPr>
      </w:pPr>
      <w:r>
        <w:rPr>
          <w:w w:val="115"/>
          <w:sz w:val="12"/>
        </w:rPr>
        <w:t>A.</w:t>
      </w:r>
      <w:r>
        <w:rPr>
          <w:spacing w:val="-5"/>
          <w:w w:val="115"/>
          <w:sz w:val="12"/>
        </w:rPr>
        <w:t> </w:t>
      </w:r>
      <w:r>
        <w:rPr>
          <w:w w:val="115"/>
          <w:sz w:val="12"/>
        </w:rPr>
        <w:t>S..</w:t>
      </w:r>
      <w:r>
        <w:rPr>
          <w:spacing w:val="-6"/>
          <w:w w:val="115"/>
          <w:sz w:val="12"/>
        </w:rPr>
        <w:t> </w:t>
      </w:r>
      <w:r>
        <w:rPr>
          <w:w w:val="115"/>
          <w:sz w:val="12"/>
        </w:rPr>
        <w:t>Augustus</w:t>
      </w:r>
      <w:r>
        <w:rPr>
          <w:spacing w:val="-6"/>
          <w:w w:val="115"/>
          <w:sz w:val="12"/>
        </w:rPr>
        <w:t> </w:t>
      </w:r>
      <w:r>
        <w:rPr>
          <w:w w:val="115"/>
          <w:sz w:val="12"/>
        </w:rPr>
        <w:t>1170</w:t>
      </w:r>
      <w:r>
        <w:rPr>
          <w:spacing w:val="-5"/>
          <w:w w:val="115"/>
          <w:sz w:val="12"/>
        </w:rPr>
        <w:t> </w:t>
      </w:r>
      <w:r>
        <w:rPr>
          <w:w w:val="115"/>
          <w:sz w:val="12"/>
        </w:rPr>
        <w:t>M.Kelley</w:t>
      </w:r>
      <w:r>
        <w:rPr>
          <w:spacing w:val="-6"/>
          <w:w w:val="115"/>
          <w:sz w:val="12"/>
        </w:rPr>
        <w:t> </w:t>
      </w:r>
      <w:r>
        <w:rPr>
          <w:w w:val="115"/>
          <w:sz w:val="12"/>
        </w:rPr>
        <w:t>Publishers,</w:t>
      </w:r>
      <w:r>
        <w:rPr>
          <w:spacing w:val="-6"/>
          <w:w w:val="115"/>
          <w:sz w:val="12"/>
        </w:rPr>
        <w:t> </w:t>
      </w:r>
      <w:r>
        <w:rPr>
          <w:w w:val="115"/>
          <w:sz w:val="12"/>
        </w:rPr>
        <w:t>New</w:t>
      </w:r>
      <w:r>
        <w:rPr>
          <w:spacing w:val="-5"/>
          <w:w w:val="115"/>
          <w:sz w:val="12"/>
        </w:rPr>
        <w:t> </w:t>
      </w:r>
      <w:r>
        <w:rPr>
          <w:spacing w:val="-4"/>
          <w:w w:val="115"/>
          <w:sz w:val="12"/>
        </w:rPr>
        <w:t>York</w:t>
      </w:r>
    </w:p>
    <w:p>
      <w:pPr>
        <w:spacing w:before="19"/>
        <w:ind w:left="158" w:right="0" w:firstLine="0"/>
        <w:jc w:val="both"/>
        <w:rPr>
          <w:sz w:val="12"/>
        </w:rPr>
      </w:pPr>
      <w:hyperlink r:id="rId145">
        <w:r>
          <w:rPr>
            <w:color w:val="0080AC"/>
            <w:w w:val="115"/>
            <w:sz w:val="12"/>
          </w:rPr>
          <w:t>Pilecka,</w:t>
        </w:r>
      </w:hyperlink>
      <w:r>
        <w:rPr>
          <w:color w:val="0080AC"/>
          <w:spacing w:val="24"/>
          <w:w w:val="115"/>
          <w:sz w:val="12"/>
        </w:rPr>
        <w:t> </w:t>
      </w:r>
      <w:hyperlink r:id="rId145">
        <w:r>
          <w:rPr>
            <w:color w:val="0080AC"/>
            <w:w w:val="115"/>
            <w:sz w:val="12"/>
          </w:rPr>
          <w:t>M.,</w:t>
        </w:r>
        <w:r>
          <w:rPr>
            <w:color w:val="0080AC"/>
            <w:spacing w:val="25"/>
            <w:w w:val="115"/>
            <w:sz w:val="12"/>
          </w:rPr>
          <w:t> </w:t>
        </w:r>
        <w:r>
          <w:rPr>
            <w:color w:val="0080AC"/>
            <w:w w:val="115"/>
            <w:sz w:val="12"/>
          </w:rPr>
          <w:t>2016.</w:t>
        </w:r>
        <w:r>
          <w:rPr>
            <w:color w:val="0080AC"/>
            <w:spacing w:val="25"/>
            <w:w w:val="115"/>
            <w:sz w:val="12"/>
          </w:rPr>
          <w:t> </w:t>
        </w:r>
        <w:r>
          <w:rPr>
            <w:color w:val="0080AC"/>
            <w:w w:val="115"/>
            <w:sz w:val="12"/>
          </w:rPr>
          <w:t>Set-valued</w:t>
        </w:r>
        <w:r>
          <w:rPr>
            <w:color w:val="0080AC"/>
            <w:spacing w:val="25"/>
            <w:w w:val="115"/>
            <w:sz w:val="12"/>
          </w:rPr>
          <w:t> </w:t>
        </w:r>
        <w:r>
          <w:rPr>
            <w:color w:val="0080AC"/>
            <w:w w:val="115"/>
            <w:sz w:val="12"/>
          </w:rPr>
          <w:t>optimization</w:t>
        </w:r>
        <w:r>
          <w:rPr>
            <w:color w:val="0080AC"/>
            <w:spacing w:val="25"/>
            <w:w w:val="115"/>
            <w:sz w:val="12"/>
          </w:rPr>
          <w:t> </w:t>
        </w:r>
        <w:r>
          <w:rPr>
            <w:color w:val="0080AC"/>
            <w:w w:val="115"/>
            <w:sz w:val="12"/>
          </w:rPr>
          <w:t>and</w:t>
        </w:r>
        <w:r>
          <w:rPr>
            <w:color w:val="0080AC"/>
            <w:spacing w:val="25"/>
            <w:w w:val="115"/>
            <w:sz w:val="12"/>
          </w:rPr>
          <w:t> </w:t>
        </w:r>
        <w:r>
          <w:rPr>
            <w:color w:val="0080AC"/>
            <w:w w:val="115"/>
            <w:sz w:val="12"/>
          </w:rPr>
          <w:t>its</w:t>
        </w:r>
        <w:r>
          <w:rPr>
            <w:color w:val="0080AC"/>
            <w:spacing w:val="24"/>
            <w:w w:val="115"/>
            <w:sz w:val="12"/>
          </w:rPr>
          <w:t> </w:t>
        </w:r>
        <w:r>
          <w:rPr>
            <w:color w:val="0080AC"/>
            <w:w w:val="115"/>
            <w:sz w:val="12"/>
          </w:rPr>
          <w:t>application</w:t>
        </w:r>
        <w:r>
          <w:rPr>
            <w:color w:val="0080AC"/>
            <w:spacing w:val="25"/>
            <w:w w:val="115"/>
            <w:sz w:val="12"/>
          </w:rPr>
          <w:t> </w:t>
        </w:r>
        <w:r>
          <w:rPr>
            <w:color w:val="0080AC"/>
            <w:w w:val="115"/>
            <w:sz w:val="12"/>
          </w:rPr>
          <w:t>to</w:t>
        </w:r>
        <w:r>
          <w:rPr>
            <w:color w:val="0080AC"/>
            <w:spacing w:val="25"/>
            <w:w w:val="115"/>
            <w:sz w:val="12"/>
          </w:rPr>
          <w:t> </w:t>
        </w:r>
        <w:r>
          <w:rPr>
            <w:color w:val="0080AC"/>
            <w:w w:val="115"/>
            <w:sz w:val="12"/>
          </w:rPr>
          <w:t>bilevel</w:t>
        </w:r>
        <w:r>
          <w:rPr>
            <w:color w:val="0080AC"/>
            <w:spacing w:val="25"/>
            <w:w w:val="115"/>
            <w:sz w:val="12"/>
          </w:rPr>
          <w:t> </w:t>
        </w:r>
        <w:r>
          <w:rPr>
            <w:color w:val="0080AC"/>
            <w:spacing w:val="-2"/>
            <w:w w:val="115"/>
            <w:sz w:val="12"/>
          </w:rPr>
          <w:t>optimization.</w:t>
        </w:r>
      </w:hyperlink>
    </w:p>
    <w:p>
      <w:pPr>
        <w:spacing w:before="22"/>
        <w:ind w:left="397" w:right="0" w:firstLine="0"/>
        <w:jc w:val="both"/>
        <w:rPr>
          <w:sz w:val="12"/>
        </w:rPr>
      </w:pPr>
      <w:hyperlink r:id="rId145">
        <w:r>
          <w:rPr>
            <w:color w:val="0080AC"/>
            <w:w w:val="115"/>
            <w:sz w:val="12"/>
          </w:rPr>
          <w:t>Technische</w:t>
        </w:r>
        <w:r>
          <w:rPr>
            <w:color w:val="0080AC"/>
            <w:spacing w:val="-2"/>
            <w:w w:val="115"/>
            <w:sz w:val="12"/>
          </w:rPr>
          <w:t> </w:t>
        </w:r>
        <w:r>
          <w:rPr>
            <w:color w:val="0080AC"/>
            <w:w w:val="115"/>
            <w:sz w:val="12"/>
          </w:rPr>
          <w:t>Universität</w:t>
        </w:r>
        <w:r>
          <w:rPr>
            <w:color w:val="0080AC"/>
            <w:spacing w:val="-3"/>
            <w:w w:val="115"/>
            <w:sz w:val="12"/>
          </w:rPr>
          <w:t> </w:t>
        </w:r>
        <w:r>
          <w:rPr>
            <w:color w:val="0080AC"/>
            <w:w w:val="115"/>
            <w:sz w:val="12"/>
          </w:rPr>
          <w:t>Bergakademie</w:t>
        </w:r>
        <w:r>
          <w:rPr>
            <w:color w:val="0080AC"/>
            <w:spacing w:val="-1"/>
            <w:w w:val="115"/>
            <w:sz w:val="12"/>
          </w:rPr>
          <w:t> </w:t>
        </w:r>
        <w:r>
          <w:rPr>
            <w:color w:val="0080AC"/>
            <w:w w:val="115"/>
            <w:sz w:val="12"/>
          </w:rPr>
          <w:t>Freiberg.</w:t>
        </w:r>
        <w:r>
          <w:rPr>
            <w:color w:val="0080AC"/>
            <w:spacing w:val="-3"/>
            <w:w w:val="115"/>
            <w:sz w:val="12"/>
          </w:rPr>
          <w:t> </w:t>
        </w:r>
        <w:r>
          <w:rPr>
            <w:color w:val="0080AC"/>
            <w:w w:val="115"/>
            <w:sz w:val="12"/>
          </w:rPr>
          <w:t>PhD</w:t>
        </w:r>
        <w:r>
          <w:rPr>
            <w:color w:val="0080AC"/>
            <w:spacing w:val="-2"/>
            <w:w w:val="115"/>
            <w:sz w:val="12"/>
          </w:rPr>
          <w:t> thesis.</w:t>
        </w:r>
      </w:hyperlink>
    </w:p>
    <w:p>
      <w:pPr>
        <w:spacing w:before="21"/>
        <w:ind w:left="158" w:right="0" w:firstLine="0"/>
        <w:jc w:val="both"/>
        <w:rPr>
          <w:sz w:val="12"/>
        </w:rPr>
      </w:pPr>
      <w:hyperlink r:id="rId146">
        <w:r>
          <w:rPr>
            <w:color w:val="0080AC"/>
            <w:w w:val="115"/>
            <w:sz w:val="12"/>
          </w:rPr>
          <w:t>Prinz,</w:t>
        </w:r>
      </w:hyperlink>
      <w:r>
        <w:rPr>
          <w:color w:val="0080AC"/>
          <w:spacing w:val="2"/>
          <w:w w:val="115"/>
          <w:sz w:val="12"/>
        </w:rPr>
        <w:t> </w:t>
      </w:r>
      <w:hyperlink r:id="rId146">
        <w:r>
          <w:rPr>
            <w:color w:val="0080AC"/>
            <w:w w:val="115"/>
            <w:sz w:val="12"/>
          </w:rPr>
          <w:t>S.,</w:t>
        </w:r>
        <w:r>
          <w:rPr>
            <w:color w:val="0080AC"/>
            <w:spacing w:val="4"/>
            <w:w w:val="115"/>
            <w:sz w:val="12"/>
          </w:rPr>
          <w:t> </w:t>
        </w:r>
        <w:r>
          <w:rPr>
            <w:color w:val="0080AC"/>
            <w:w w:val="115"/>
            <w:sz w:val="12"/>
          </w:rPr>
          <w:t>Thomann,</w:t>
        </w:r>
        <w:r>
          <w:rPr>
            <w:color w:val="0080AC"/>
            <w:spacing w:val="3"/>
            <w:w w:val="115"/>
            <w:sz w:val="12"/>
          </w:rPr>
          <w:t> </w:t>
        </w:r>
        <w:r>
          <w:rPr>
            <w:color w:val="0080AC"/>
            <w:w w:val="115"/>
            <w:sz w:val="12"/>
          </w:rPr>
          <w:t>J.,</w:t>
        </w:r>
        <w:r>
          <w:rPr>
            <w:color w:val="0080AC"/>
            <w:spacing w:val="3"/>
            <w:w w:val="115"/>
            <w:sz w:val="12"/>
          </w:rPr>
          <w:t> </w:t>
        </w:r>
        <w:r>
          <w:rPr>
            <w:color w:val="0080AC"/>
            <w:w w:val="115"/>
            <w:sz w:val="12"/>
          </w:rPr>
          <w:t>Eichfelder,</w:t>
        </w:r>
        <w:r>
          <w:rPr>
            <w:color w:val="0080AC"/>
            <w:spacing w:val="3"/>
            <w:w w:val="115"/>
            <w:sz w:val="12"/>
          </w:rPr>
          <w:t> </w:t>
        </w:r>
        <w:r>
          <w:rPr>
            <w:color w:val="0080AC"/>
            <w:w w:val="115"/>
            <w:sz w:val="12"/>
          </w:rPr>
          <w:t>G.,</w:t>
        </w:r>
        <w:r>
          <w:rPr>
            <w:color w:val="0080AC"/>
            <w:spacing w:val="4"/>
            <w:w w:val="115"/>
            <w:sz w:val="12"/>
          </w:rPr>
          <w:t> </w:t>
        </w:r>
        <w:r>
          <w:rPr>
            <w:color w:val="0080AC"/>
            <w:w w:val="115"/>
            <w:sz w:val="12"/>
          </w:rPr>
          <w:t>Boeck,</w:t>
        </w:r>
        <w:r>
          <w:rPr>
            <w:color w:val="0080AC"/>
            <w:spacing w:val="4"/>
            <w:w w:val="115"/>
            <w:sz w:val="12"/>
          </w:rPr>
          <w:t> </w:t>
        </w:r>
        <w:r>
          <w:rPr>
            <w:color w:val="0080AC"/>
            <w:w w:val="115"/>
            <w:sz w:val="12"/>
          </w:rPr>
          <w:t>T.,</w:t>
        </w:r>
        <w:r>
          <w:rPr>
            <w:color w:val="0080AC"/>
            <w:spacing w:val="4"/>
            <w:w w:val="115"/>
            <w:sz w:val="12"/>
          </w:rPr>
          <w:t> </w:t>
        </w:r>
        <w:r>
          <w:rPr>
            <w:color w:val="0080AC"/>
            <w:w w:val="115"/>
            <w:sz w:val="12"/>
          </w:rPr>
          <w:t>Schumacher,</w:t>
        </w:r>
        <w:r>
          <w:rPr>
            <w:color w:val="0080AC"/>
            <w:spacing w:val="3"/>
            <w:w w:val="115"/>
            <w:sz w:val="12"/>
          </w:rPr>
          <w:t> </w:t>
        </w:r>
        <w:r>
          <w:rPr>
            <w:color w:val="0080AC"/>
            <w:w w:val="115"/>
            <w:sz w:val="12"/>
          </w:rPr>
          <w:t>J.,</w:t>
        </w:r>
        <w:r>
          <w:rPr>
            <w:color w:val="0080AC"/>
            <w:spacing w:val="3"/>
            <w:w w:val="115"/>
            <w:sz w:val="12"/>
          </w:rPr>
          <w:t> </w:t>
        </w:r>
        <w:r>
          <w:rPr>
            <w:color w:val="0080AC"/>
            <w:w w:val="115"/>
            <w:sz w:val="12"/>
          </w:rPr>
          <w:t>2021.</w:t>
        </w:r>
        <w:r>
          <w:rPr>
            <w:color w:val="0080AC"/>
            <w:spacing w:val="3"/>
            <w:w w:val="115"/>
            <w:sz w:val="12"/>
          </w:rPr>
          <w:t> </w:t>
        </w:r>
        <w:r>
          <w:rPr>
            <w:color w:val="0080AC"/>
            <w:w w:val="115"/>
            <w:sz w:val="12"/>
          </w:rPr>
          <w:t>Expensive</w:t>
        </w:r>
        <w:r>
          <w:rPr>
            <w:color w:val="0080AC"/>
            <w:spacing w:val="3"/>
            <w:w w:val="115"/>
            <w:sz w:val="12"/>
          </w:rPr>
          <w:t> </w:t>
        </w:r>
        <w:r>
          <w:rPr>
            <w:color w:val="0080AC"/>
            <w:spacing w:val="-2"/>
            <w:w w:val="115"/>
            <w:sz w:val="12"/>
          </w:rPr>
          <w:t>multi-</w:t>
        </w:r>
      </w:hyperlink>
    </w:p>
    <w:p>
      <w:pPr>
        <w:spacing w:line="278" w:lineRule="auto" w:before="22"/>
        <w:ind w:left="397" w:right="117" w:firstLine="0"/>
        <w:jc w:val="both"/>
        <w:rPr>
          <w:sz w:val="12"/>
        </w:rPr>
      </w:pPr>
      <w:hyperlink r:id="rId146">
        <w:r>
          <w:rPr>
            <w:color w:val="0080AC"/>
            <w:w w:val="115"/>
            <w:sz w:val="12"/>
          </w:rPr>
          <w:t>-objective optimization of electromagnetic mixing in a liquid metal. Optimization and</w:t>
        </w:r>
        <w:r>
          <w:rPr>
            <w:color w:val="0080AC"/>
            <w:spacing w:val="40"/>
            <w:w w:val="115"/>
            <w:sz w:val="12"/>
          </w:rPr>
          <w:t> </w:t>
        </w:r>
        <w:r>
          <w:rPr>
            <w:color w:val="0080AC"/>
            <w:w w:val="115"/>
            <w:sz w:val="12"/>
          </w:rPr>
          <w:t>Engineering 22, 1065–1089.</w:t>
        </w:r>
      </w:hyperlink>
    </w:p>
    <w:p>
      <w:pPr>
        <w:spacing w:line="278" w:lineRule="auto" w:before="0"/>
        <w:ind w:left="397" w:right="114" w:hanging="240"/>
        <w:jc w:val="both"/>
        <w:rPr>
          <w:sz w:val="12"/>
        </w:rPr>
      </w:pPr>
      <w:hyperlink r:id="rId147">
        <w:r>
          <w:rPr>
            <w:color w:val="0080AC"/>
            <w:w w:val="115"/>
            <w:sz w:val="12"/>
          </w:rPr>
          <w:t>Przybylski,</w:t>
        </w:r>
      </w:hyperlink>
      <w:r>
        <w:rPr>
          <w:color w:val="0080AC"/>
          <w:spacing w:val="-9"/>
          <w:w w:val="115"/>
          <w:sz w:val="12"/>
        </w:rPr>
        <w:t> </w:t>
      </w:r>
      <w:hyperlink r:id="rId147">
        <w:r>
          <w:rPr>
            <w:color w:val="0080AC"/>
            <w:w w:val="115"/>
            <w:sz w:val="12"/>
          </w:rPr>
          <w:t>A.,</w:t>
        </w:r>
        <w:r>
          <w:rPr>
            <w:color w:val="0080AC"/>
            <w:spacing w:val="-9"/>
            <w:w w:val="115"/>
            <w:sz w:val="12"/>
          </w:rPr>
          <w:t> </w:t>
        </w:r>
        <w:r>
          <w:rPr>
            <w:color w:val="0080AC"/>
            <w:w w:val="115"/>
            <w:sz w:val="12"/>
          </w:rPr>
          <w:t>Gandibleux,</w:t>
        </w:r>
        <w:r>
          <w:rPr>
            <w:color w:val="0080AC"/>
            <w:spacing w:val="-8"/>
            <w:w w:val="115"/>
            <w:sz w:val="12"/>
          </w:rPr>
          <w:t> </w:t>
        </w:r>
        <w:r>
          <w:rPr>
            <w:color w:val="0080AC"/>
            <w:w w:val="115"/>
            <w:sz w:val="12"/>
          </w:rPr>
          <w:t>X.,</w:t>
        </w:r>
        <w:r>
          <w:rPr>
            <w:color w:val="0080AC"/>
            <w:spacing w:val="-9"/>
            <w:w w:val="115"/>
            <w:sz w:val="12"/>
          </w:rPr>
          <w:t> </w:t>
        </w:r>
        <w:r>
          <w:rPr>
            <w:color w:val="0080AC"/>
            <w:w w:val="115"/>
            <w:sz w:val="12"/>
          </w:rPr>
          <w:t>Ehrgott,</w:t>
        </w:r>
        <w:r>
          <w:rPr>
            <w:color w:val="0080AC"/>
            <w:spacing w:val="-9"/>
            <w:w w:val="115"/>
            <w:sz w:val="12"/>
          </w:rPr>
          <w:t> </w:t>
        </w:r>
        <w:r>
          <w:rPr>
            <w:color w:val="0080AC"/>
            <w:w w:val="115"/>
            <w:sz w:val="12"/>
          </w:rPr>
          <w:t>M.,</w:t>
        </w:r>
        <w:r>
          <w:rPr>
            <w:color w:val="0080AC"/>
            <w:spacing w:val="-8"/>
            <w:w w:val="115"/>
            <w:sz w:val="12"/>
          </w:rPr>
          <w:t> </w:t>
        </w:r>
        <w:r>
          <w:rPr>
            <w:color w:val="0080AC"/>
            <w:w w:val="115"/>
            <w:sz w:val="12"/>
          </w:rPr>
          <w:t>2010.</w:t>
        </w:r>
        <w:r>
          <w:rPr>
            <w:color w:val="0080AC"/>
            <w:spacing w:val="-9"/>
            <w:w w:val="115"/>
            <w:sz w:val="12"/>
          </w:rPr>
          <w:t> </w:t>
        </w:r>
        <w:r>
          <w:rPr>
            <w:color w:val="0080AC"/>
            <w:w w:val="115"/>
            <w:sz w:val="12"/>
          </w:rPr>
          <w:t>A</w:t>
        </w:r>
        <w:r>
          <w:rPr>
            <w:color w:val="0080AC"/>
            <w:spacing w:val="-8"/>
            <w:w w:val="115"/>
            <w:sz w:val="12"/>
          </w:rPr>
          <w:t> </w:t>
        </w:r>
        <w:r>
          <w:rPr>
            <w:color w:val="0080AC"/>
            <w:w w:val="115"/>
            <w:sz w:val="12"/>
          </w:rPr>
          <w:t>recursive</w:t>
        </w:r>
        <w:r>
          <w:rPr>
            <w:color w:val="0080AC"/>
            <w:spacing w:val="-9"/>
            <w:w w:val="115"/>
            <w:sz w:val="12"/>
          </w:rPr>
          <w:t> </w:t>
        </w:r>
        <w:r>
          <w:rPr>
            <w:color w:val="0080AC"/>
            <w:w w:val="115"/>
            <w:sz w:val="12"/>
          </w:rPr>
          <w:t>algorithm</w:t>
        </w:r>
        <w:r>
          <w:rPr>
            <w:color w:val="0080AC"/>
            <w:spacing w:val="-9"/>
            <w:w w:val="115"/>
            <w:sz w:val="12"/>
          </w:rPr>
          <w:t> </w:t>
        </w:r>
        <w:r>
          <w:rPr>
            <w:color w:val="0080AC"/>
            <w:w w:val="115"/>
            <w:sz w:val="12"/>
          </w:rPr>
          <w:t>for</w:t>
        </w:r>
        <w:r>
          <w:rPr>
            <w:color w:val="0080AC"/>
            <w:spacing w:val="-8"/>
            <w:w w:val="115"/>
            <w:sz w:val="12"/>
          </w:rPr>
          <w:t> </w:t>
        </w:r>
        <w:r>
          <w:rPr>
            <w:color w:val="0080AC"/>
            <w:w w:val="115"/>
            <w:sz w:val="12"/>
          </w:rPr>
          <w:t>finding</w:t>
        </w:r>
        <w:r>
          <w:rPr>
            <w:color w:val="0080AC"/>
            <w:spacing w:val="-9"/>
            <w:w w:val="115"/>
            <w:sz w:val="12"/>
          </w:rPr>
          <w:t> </w:t>
        </w:r>
        <w:r>
          <w:rPr>
            <w:color w:val="0080AC"/>
            <w:w w:val="115"/>
            <w:sz w:val="12"/>
          </w:rPr>
          <w:t>all</w:t>
        </w:r>
        <w:r>
          <w:rPr>
            <w:color w:val="0080AC"/>
            <w:spacing w:val="-9"/>
            <w:w w:val="115"/>
            <w:sz w:val="12"/>
          </w:rPr>
          <w:t> </w:t>
        </w:r>
        <w:r>
          <w:rPr>
            <w:color w:val="0080AC"/>
            <w:w w:val="115"/>
            <w:sz w:val="12"/>
          </w:rPr>
          <w:t>non-</w:t>
        </w:r>
        <w:r>
          <w:rPr>
            <w:color w:val="0080AC"/>
            <w:spacing w:val="40"/>
            <w:w w:val="115"/>
            <w:sz w:val="12"/>
          </w:rPr>
          <w:t> </w:t>
        </w:r>
        <w:r>
          <w:rPr>
            <w:color w:val="0080AC"/>
            <w:w w:val="115"/>
            <w:sz w:val="12"/>
          </w:rPr>
          <w:t>dominated extreme points in the outcome set of a multiobjective integer programme.</w:t>
        </w:r>
        <w:r>
          <w:rPr>
            <w:color w:val="0080AC"/>
            <w:spacing w:val="40"/>
            <w:w w:val="115"/>
            <w:sz w:val="12"/>
          </w:rPr>
          <w:t> </w:t>
        </w:r>
        <w:r>
          <w:rPr>
            <w:color w:val="0080AC"/>
            <w:w w:val="115"/>
            <w:sz w:val="12"/>
          </w:rPr>
          <w:t>INFORMS J. Comput. 22, 371–386.</w:t>
        </w:r>
      </w:hyperlink>
    </w:p>
    <w:p>
      <w:pPr>
        <w:spacing w:line="278" w:lineRule="auto" w:before="0"/>
        <w:ind w:left="397" w:right="0" w:hanging="239"/>
        <w:jc w:val="left"/>
        <w:rPr>
          <w:sz w:val="12"/>
        </w:rPr>
      </w:pPr>
      <w:r>
        <w:rPr>
          <w:w w:val="115"/>
          <w:sz w:val="12"/>
        </w:rPr>
        <w:t>Przybylski, A., Klamroth, K., Lacour, R., 2019. A simple and eﬃcient dichotomic search</w:t>
      </w:r>
      <w:r>
        <w:rPr>
          <w:spacing w:val="40"/>
          <w:w w:val="115"/>
          <w:sz w:val="12"/>
        </w:rPr>
        <w:t> </w:t>
      </w:r>
      <w:r>
        <w:rPr>
          <w:w w:val="115"/>
          <w:sz w:val="12"/>
        </w:rPr>
        <w:t>algorithm for multi-objective mixed integer linear programs. ArXiv:1911.08937.</w:t>
      </w:r>
    </w:p>
    <w:p>
      <w:pPr>
        <w:spacing w:line="278" w:lineRule="auto" w:before="0"/>
        <w:ind w:left="397" w:right="0" w:hanging="240"/>
        <w:jc w:val="left"/>
        <w:rPr>
          <w:sz w:val="12"/>
        </w:rPr>
      </w:pPr>
      <w:hyperlink r:id="rId148">
        <w:r>
          <w:rPr>
            <w:color w:val="0080AC"/>
            <w:w w:val="115"/>
            <w:sz w:val="12"/>
          </w:rPr>
          <w:t>Ruuska,</w:t>
        </w:r>
      </w:hyperlink>
      <w:r>
        <w:rPr>
          <w:color w:val="0080AC"/>
          <w:spacing w:val="20"/>
          <w:w w:val="115"/>
          <w:sz w:val="12"/>
        </w:rPr>
        <w:t> </w:t>
      </w:r>
      <w:hyperlink r:id="rId148">
        <w:r>
          <w:rPr>
            <w:color w:val="0080AC"/>
            <w:w w:val="115"/>
            <w:sz w:val="12"/>
          </w:rPr>
          <w:t>S.,</w:t>
        </w:r>
        <w:r>
          <w:rPr>
            <w:color w:val="0080AC"/>
            <w:spacing w:val="20"/>
            <w:w w:val="115"/>
            <w:sz w:val="12"/>
          </w:rPr>
          <w:t> </w:t>
        </w:r>
        <w:r>
          <w:rPr>
            <w:color w:val="0080AC"/>
            <w:w w:val="115"/>
            <w:sz w:val="12"/>
          </w:rPr>
          <w:t>Miettinen,</w:t>
        </w:r>
        <w:r>
          <w:rPr>
            <w:color w:val="0080AC"/>
            <w:spacing w:val="20"/>
            <w:w w:val="115"/>
            <w:sz w:val="12"/>
          </w:rPr>
          <w:t> </w:t>
        </w:r>
        <w:r>
          <w:rPr>
            <w:color w:val="0080AC"/>
            <w:w w:val="115"/>
            <w:sz w:val="12"/>
          </w:rPr>
          <w:t>K.,</w:t>
        </w:r>
        <w:r>
          <w:rPr>
            <w:color w:val="0080AC"/>
            <w:spacing w:val="20"/>
            <w:w w:val="115"/>
            <w:sz w:val="12"/>
          </w:rPr>
          <w:t> </w:t>
        </w:r>
        <w:r>
          <w:rPr>
            <w:color w:val="0080AC"/>
            <w:w w:val="115"/>
            <w:sz w:val="12"/>
          </w:rPr>
          <w:t>Wiecek,</w:t>
        </w:r>
        <w:r>
          <w:rPr>
            <w:color w:val="0080AC"/>
            <w:spacing w:val="20"/>
            <w:w w:val="115"/>
            <w:sz w:val="12"/>
          </w:rPr>
          <w:t> </w:t>
        </w:r>
        <w:r>
          <w:rPr>
            <w:color w:val="0080AC"/>
            <w:w w:val="115"/>
            <w:sz w:val="12"/>
          </w:rPr>
          <w:t>M.M.,</w:t>
        </w:r>
        <w:r>
          <w:rPr>
            <w:color w:val="0080AC"/>
            <w:spacing w:val="20"/>
            <w:w w:val="115"/>
            <w:sz w:val="12"/>
          </w:rPr>
          <w:t> </w:t>
        </w:r>
        <w:r>
          <w:rPr>
            <w:color w:val="0080AC"/>
            <w:w w:val="115"/>
            <w:sz w:val="12"/>
          </w:rPr>
          <w:t>2012.</w:t>
        </w:r>
        <w:r>
          <w:rPr>
            <w:color w:val="0080AC"/>
            <w:spacing w:val="20"/>
            <w:w w:val="115"/>
            <w:sz w:val="12"/>
          </w:rPr>
          <w:t> </w:t>
        </w:r>
        <w:r>
          <w:rPr>
            <w:color w:val="0080AC"/>
            <w:w w:val="115"/>
            <w:sz w:val="12"/>
          </w:rPr>
          <w:t>Connections</w:t>
        </w:r>
        <w:r>
          <w:rPr>
            <w:color w:val="0080AC"/>
            <w:spacing w:val="20"/>
            <w:w w:val="115"/>
            <w:sz w:val="12"/>
          </w:rPr>
          <w:t> </w:t>
        </w:r>
        <w:r>
          <w:rPr>
            <w:color w:val="0080AC"/>
            <w:w w:val="115"/>
            <w:sz w:val="12"/>
          </w:rPr>
          <w:t>between</w:t>
        </w:r>
        <w:r>
          <w:rPr>
            <w:color w:val="0080AC"/>
            <w:spacing w:val="20"/>
            <w:w w:val="115"/>
            <w:sz w:val="12"/>
          </w:rPr>
          <w:t> </w:t>
        </w:r>
        <w:r>
          <w:rPr>
            <w:color w:val="0080AC"/>
            <w:w w:val="115"/>
            <w:sz w:val="12"/>
          </w:rPr>
          <w:t>single-level</w:t>
        </w:r>
        <w:r>
          <w:rPr>
            <w:color w:val="0080AC"/>
            <w:spacing w:val="20"/>
            <w:w w:val="115"/>
            <w:sz w:val="12"/>
          </w:rPr>
          <w:t> </w:t>
        </w:r>
        <w:r>
          <w:rPr>
            <w:color w:val="0080AC"/>
            <w:w w:val="115"/>
            <w:sz w:val="12"/>
          </w:rPr>
          <w:t>and</w:t>
        </w:r>
        <w:r>
          <w:rPr>
            <w:color w:val="0080AC"/>
            <w:spacing w:val="40"/>
            <w:w w:val="115"/>
            <w:sz w:val="12"/>
          </w:rPr>
          <w:t> </w:t>
        </w:r>
        <w:r>
          <w:rPr>
            <w:color w:val="0080AC"/>
            <w:w w:val="115"/>
            <w:sz w:val="12"/>
          </w:rPr>
          <w:t>bilevel multiobjective optimization. J. Optim. Theory Appl. 153 (1), 60–74.</w:t>
        </w:r>
      </w:hyperlink>
    </w:p>
    <w:p>
      <w:pPr>
        <w:spacing w:line="137" w:lineRule="exact" w:before="0"/>
        <w:ind w:left="158" w:right="0" w:firstLine="0"/>
        <w:jc w:val="left"/>
        <w:rPr>
          <w:sz w:val="12"/>
        </w:rPr>
      </w:pPr>
      <w:hyperlink r:id="rId149">
        <w:r>
          <w:rPr>
            <w:color w:val="0080AC"/>
            <w:w w:val="115"/>
            <w:sz w:val="12"/>
          </w:rPr>
          <w:t>Ruzika,</w:t>
        </w:r>
      </w:hyperlink>
      <w:r>
        <w:rPr>
          <w:color w:val="0080AC"/>
          <w:spacing w:val="-4"/>
          <w:w w:val="115"/>
          <w:sz w:val="12"/>
        </w:rPr>
        <w:t> </w:t>
      </w:r>
      <w:hyperlink r:id="rId149">
        <w:r>
          <w:rPr>
            <w:color w:val="0080AC"/>
            <w:w w:val="115"/>
            <w:sz w:val="12"/>
          </w:rPr>
          <w:t>S.,</w:t>
        </w:r>
        <w:r>
          <w:rPr>
            <w:color w:val="0080AC"/>
            <w:spacing w:val="-3"/>
            <w:w w:val="115"/>
            <w:sz w:val="12"/>
          </w:rPr>
          <w:t> </w:t>
        </w:r>
        <w:r>
          <w:rPr>
            <w:color w:val="0080AC"/>
            <w:w w:val="115"/>
            <w:sz w:val="12"/>
          </w:rPr>
          <w:t>Wiecek,</w:t>
        </w:r>
        <w:r>
          <w:rPr>
            <w:color w:val="0080AC"/>
            <w:spacing w:val="-4"/>
            <w:w w:val="115"/>
            <w:sz w:val="12"/>
          </w:rPr>
          <w:t> </w:t>
        </w:r>
        <w:r>
          <w:rPr>
            <w:color w:val="0080AC"/>
            <w:w w:val="115"/>
            <w:sz w:val="12"/>
          </w:rPr>
          <w:t>M.M.,</w:t>
        </w:r>
        <w:r>
          <w:rPr>
            <w:color w:val="0080AC"/>
            <w:spacing w:val="-3"/>
            <w:w w:val="115"/>
            <w:sz w:val="12"/>
          </w:rPr>
          <w:t> </w:t>
        </w:r>
        <w:r>
          <w:rPr>
            <w:color w:val="0080AC"/>
            <w:w w:val="115"/>
            <w:sz w:val="12"/>
          </w:rPr>
          <w:t>2005.</w:t>
        </w:r>
        <w:r>
          <w:rPr>
            <w:color w:val="0080AC"/>
            <w:spacing w:val="-4"/>
            <w:w w:val="115"/>
            <w:sz w:val="12"/>
          </w:rPr>
          <w:t> </w:t>
        </w:r>
        <w:r>
          <w:rPr>
            <w:color w:val="0080AC"/>
            <w:w w:val="115"/>
            <w:sz w:val="12"/>
          </w:rPr>
          <w:t>Approximation</w:t>
        </w:r>
        <w:r>
          <w:rPr>
            <w:color w:val="0080AC"/>
            <w:spacing w:val="-3"/>
            <w:w w:val="115"/>
            <w:sz w:val="12"/>
          </w:rPr>
          <w:t> </w:t>
        </w:r>
        <w:r>
          <w:rPr>
            <w:color w:val="0080AC"/>
            <w:w w:val="115"/>
            <w:sz w:val="12"/>
          </w:rPr>
          <w:t>methods</w:t>
        </w:r>
        <w:r>
          <w:rPr>
            <w:color w:val="0080AC"/>
            <w:spacing w:val="-3"/>
            <w:w w:val="115"/>
            <w:sz w:val="12"/>
          </w:rPr>
          <w:t> </w:t>
        </w:r>
        <w:r>
          <w:rPr>
            <w:color w:val="0080AC"/>
            <w:w w:val="115"/>
            <w:sz w:val="12"/>
          </w:rPr>
          <w:t>in</w:t>
        </w:r>
        <w:r>
          <w:rPr>
            <w:color w:val="0080AC"/>
            <w:spacing w:val="-4"/>
            <w:w w:val="115"/>
            <w:sz w:val="12"/>
          </w:rPr>
          <w:t> </w:t>
        </w:r>
        <w:r>
          <w:rPr>
            <w:color w:val="0080AC"/>
            <w:w w:val="115"/>
            <w:sz w:val="12"/>
          </w:rPr>
          <w:t>multiobjective</w:t>
        </w:r>
        <w:r>
          <w:rPr>
            <w:color w:val="0080AC"/>
            <w:spacing w:val="-2"/>
            <w:w w:val="115"/>
            <w:sz w:val="12"/>
          </w:rPr>
          <w:t> programming.</w:t>
        </w:r>
      </w:hyperlink>
    </w:p>
    <w:p>
      <w:pPr>
        <w:spacing w:before="16"/>
        <w:ind w:left="397" w:right="0" w:firstLine="0"/>
        <w:jc w:val="left"/>
        <w:rPr>
          <w:sz w:val="12"/>
        </w:rPr>
      </w:pPr>
      <w:hyperlink r:id="rId149">
        <w:r>
          <w:rPr>
            <w:color w:val="0080AC"/>
            <w:w w:val="115"/>
            <w:sz w:val="12"/>
          </w:rPr>
          <w:t>J.</w:t>
        </w:r>
        <w:r>
          <w:rPr>
            <w:color w:val="0080AC"/>
            <w:spacing w:val="4"/>
            <w:w w:val="115"/>
            <w:sz w:val="12"/>
          </w:rPr>
          <w:t> </w:t>
        </w:r>
        <w:r>
          <w:rPr>
            <w:color w:val="0080AC"/>
            <w:w w:val="115"/>
            <w:sz w:val="12"/>
          </w:rPr>
          <w:t>Optim.</w:t>
        </w:r>
        <w:r>
          <w:rPr>
            <w:color w:val="0080AC"/>
            <w:spacing w:val="5"/>
            <w:w w:val="115"/>
            <w:sz w:val="12"/>
          </w:rPr>
          <w:t> </w:t>
        </w:r>
        <w:r>
          <w:rPr>
            <w:color w:val="0080AC"/>
            <w:w w:val="115"/>
            <w:sz w:val="12"/>
          </w:rPr>
          <w:t>Theory</w:t>
        </w:r>
        <w:r>
          <w:rPr>
            <w:color w:val="0080AC"/>
            <w:spacing w:val="4"/>
            <w:w w:val="115"/>
            <w:sz w:val="12"/>
          </w:rPr>
          <w:t> </w:t>
        </w:r>
        <w:r>
          <w:rPr>
            <w:color w:val="0080AC"/>
            <w:w w:val="115"/>
            <w:sz w:val="12"/>
          </w:rPr>
          <w:t>Appl.</w:t>
        </w:r>
        <w:r>
          <w:rPr>
            <w:color w:val="0080AC"/>
            <w:spacing w:val="5"/>
            <w:w w:val="115"/>
            <w:sz w:val="12"/>
          </w:rPr>
          <w:t> </w:t>
        </w:r>
        <w:r>
          <w:rPr>
            <w:color w:val="0080AC"/>
            <w:w w:val="115"/>
            <w:sz w:val="12"/>
          </w:rPr>
          <w:t>126,</w:t>
        </w:r>
        <w:r>
          <w:rPr>
            <w:color w:val="0080AC"/>
            <w:spacing w:val="4"/>
            <w:w w:val="115"/>
            <w:sz w:val="12"/>
          </w:rPr>
          <w:t> </w:t>
        </w:r>
        <w:r>
          <w:rPr>
            <w:color w:val="0080AC"/>
            <w:spacing w:val="-2"/>
            <w:w w:val="115"/>
            <w:sz w:val="12"/>
          </w:rPr>
          <w:t>473–501.</w:t>
        </w:r>
      </w:hyperlink>
    </w:p>
    <w:p>
      <w:pPr>
        <w:spacing w:line="276" w:lineRule="auto" w:before="22"/>
        <w:ind w:left="397" w:right="116" w:hanging="239"/>
        <w:jc w:val="both"/>
        <w:rPr>
          <w:sz w:val="12"/>
        </w:rPr>
      </w:pPr>
      <w:hyperlink r:id="rId150">
        <w:r>
          <w:rPr>
            <w:color w:val="0080AC"/>
            <w:w w:val="115"/>
            <w:sz w:val="12"/>
          </w:rPr>
          <w:t>Ryu,</w:t>
        </w:r>
      </w:hyperlink>
      <w:r>
        <w:rPr>
          <w:color w:val="0080AC"/>
          <w:w w:val="115"/>
          <w:sz w:val="12"/>
        </w:rPr>
        <w:t> </w:t>
      </w:r>
      <w:hyperlink r:id="rId150">
        <w:r>
          <w:rPr>
            <w:color w:val="0080AC"/>
            <w:w w:val="115"/>
            <w:sz w:val="12"/>
          </w:rPr>
          <w:t>J.-H., Kim, S., 2014. A derivative-free trust-region method for biobjective optimiza-</w:t>
        </w:r>
        <w:r>
          <w:rPr>
            <w:color w:val="0080AC"/>
            <w:spacing w:val="40"/>
            <w:w w:val="115"/>
            <w:sz w:val="12"/>
          </w:rPr>
          <w:t> </w:t>
        </w:r>
        <w:r>
          <w:rPr>
            <w:color w:val="0080AC"/>
            <w:w w:val="115"/>
            <w:sz w:val="12"/>
          </w:rPr>
          <w:t>tion. SIAM J. Optim. 24, 334–362.</w:t>
        </w:r>
      </w:hyperlink>
    </w:p>
    <w:p>
      <w:pPr>
        <w:spacing w:line="278" w:lineRule="auto" w:before="1"/>
        <w:ind w:left="397" w:right="116" w:hanging="240"/>
        <w:jc w:val="both"/>
        <w:rPr>
          <w:sz w:val="12"/>
        </w:rPr>
      </w:pPr>
      <w:hyperlink r:id="rId151">
        <w:r>
          <w:rPr>
            <w:color w:val="0080AC"/>
            <w:w w:val="115"/>
            <w:sz w:val="12"/>
          </w:rPr>
          <w:t>Sauerteig,</w:t>
        </w:r>
      </w:hyperlink>
      <w:r>
        <w:rPr>
          <w:color w:val="0080AC"/>
          <w:w w:val="115"/>
          <w:sz w:val="12"/>
        </w:rPr>
        <w:t> </w:t>
      </w:r>
      <w:hyperlink r:id="rId151">
        <w:r>
          <w:rPr>
            <w:color w:val="0080AC"/>
            <w:w w:val="115"/>
            <w:sz w:val="12"/>
          </w:rPr>
          <w:t>P., Worthmann, K., 2020. Towards multi-objective optimization and control of</w:t>
        </w:r>
        <w:r>
          <w:rPr>
            <w:color w:val="0080AC"/>
            <w:spacing w:val="40"/>
            <w:w w:val="115"/>
            <w:sz w:val="12"/>
          </w:rPr>
          <w:t> </w:t>
        </w:r>
        <w:r>
          <w:rPr>
            <w:color w:val="0080AC"/>
            <w:w w:val="115"/>
            <w:sz w:val="12"/>
          </w:rPr>
          <w:t>smart</w:t>
        </w:r>
        <w:r>
          <w:rPr>
            <w:color w:val="0080AC"/>
            <w:spacing w:val="-4"/>
            <w:w w:val="115"/>
            <w:sz w:val="12"/>
          </w:rPr>
          <w:t> </w:t>
        </w:r>
        <w:r>
          <w:rPr>
            <w:color w:val="0080AC"/>
            <w:w w:val="115"/>
            <w:sz w:val="12"/>
          </w:rPr>
          <w:t>grids.</w:t>
        </w:r>
        <w:r>
          <w:rPr>
            <w:color w:val="0080AC"/>
            <w:spacing w:val="-4"/>
            <w:w w:val="115"/>
            <w:sz w:val="12"/>
          </w:rPr>
          <w:t> </w:t>
        </w:r>
        <w:r>
          <w:rPr>
            <w:color w:val="0080AC"/>
            <w:w w:val="115"/>
            <w:sz w:val="12"/>
          </w:rPr>
          <w:t>Optimal</w:t>
        </w:r>
        <w:r>
          <w:rPr>
            <w:color w:val="0080AC"/>
            <w:spacing w:val="-4"/>
            <w:w w:val="115"/>
            <w:sz w:val="12"/>
          </w:rPr>
          <w:t> </w:t>
        </w:r>
        <w:r>
          <w:rPr>
            <w:color w:val="0080AC"/>
            <w:w w:val="115"/>
            <w:sz w:val="12"/>
          </w:rPr>
          <w:t>Control</w:t>
        </w:r>
        <w:r>
          <w:rPr>
            <w:color w:val="0080AC"/>
            <w:spacing w:val="-4"/>
            <w:w w:val="115"/>
            <w:sz w:val="12"/>
          </w:rPr>
          <w:t> </w:t>
        </w:r>
        <w:r>
          <w:rPr>
            <w:color w:val="0080AC"/>
            <w:w w:val="115"/>
            <w:sz w:val="12"/>
          </w:rPr>
          <w:t>-</w:t>
        </w:r>
        <w:r>
          <w:rPr>
            <w:color w:val="0080AC"/>
            <w:spacing w:val="-4"/>
            <w:w w:val="115"/>
            <w:sz w:val="12"/>
          </w:rPr>
          <w:t> </w:t>
        </w:r>
        <w:r>
          <w:rPr>
            <w:color w:val="0080AC"/>
            <w:w w:val="115"/>
            <w:sz w:val="12"/>
          </w:rPr>
          <w:t>Applications</w:t>
        </w:r>
        <w:r>
          <w:rPr>
            <w:color w:val="0080AC"/>
            <w:spacing w:val="-4"/>
            <w:w w:val="115"/>
            <w:sz w:val="12"/>
          </w:rPr>
          <w:t> </w:t>
        </w:r>
        <w:r>
          <w:rPr>
            <w:color w:val="0080AC"/>
            <w:w w:val="115"/>
            <w:sz w:val="12"/>
          </w:rPr>
          <w:t>and</w:t>
        </w:r>
        <w:r>
          <w:rPr>
            <w:color w:val="0080AC"/>
            <w:spacing w:val="-4"/>
            <w:w w:val="115"/>
            <w:sz w:val="12"/>
          </w:rPr>
          <w:t> </w:t>
        </w:r>
        <w:r>
          <w:rPr>
            <w:color w:val="0080AC"/>
            <w:w w:val="115"/>
            <w:sz w:val="12"/>
          </w:rPr>
          <w:t>Methods</w:t>
        </w:r>
        <w:r>
          <w:rPr>
            <w:color w:val="0080AC"/>
            <w:spacing w:val="-4"/>
            <w:w w:val="115"/>
            <w:sz w:val="12"/>
          </w:rPr>
          <w:t> </w:t>
        </w:r>
        <w:r>
          <w:rPr>
            <w:color w:val="0080AC"/>
            <w:w w:val="115"/>
            <w:sz w:val="12"/>
          </w:rPr>
          <w:t>(OCAM);</w:t>
        </w:r>
        <w:r>
          <w:rPr>
            <w:color w:val="0080AC"/>
            <w:spacing w:val="-4"/>
            <w:w w:val="115"/>
            <w:sz w:val="12"/>
          </w:rPr>
          <w:t> </w:t>
        </w:r>
        <w:r>
          <w:rPr>
            <w:color w:val="0080AC"/>
            <w:w w:val="115"/>
            <w:sz w:val="12"/>
          </w:rPr>
          <w:t>special</w:t>
        </w:r>
        <w:r>
          <w:rPr>
            <w:color w:val="0080AC"/>
            <w:spacing w:val="-4"/>
            <w:w w:val="115"/>
            <w:sz w:val="12"/>
          </w:rPr>
          <w:t> </w:t>
        </w:r>
        <w:r>
          <w:rPr>
            <w:color w:val="0080AC"/>
            <w:w w:val="115"/>
            <w:sz w:val="12"/>
          </w:rPr>
          <w:t>issue</w:t>
        </w:r>
        <w:r>
          <w:rPr>
            <w:color w:val="0080AC"/>
            <w:spacing w:val="-4"/>
            <w:w w:val="115"/>
            <w:sz w:val="12"/>
          </w:rPr>
          <w:t> </w:t>
        </w:r>
        <w:r>
          <w:rPr>
            <w:color w:val="0080AC"/>
            <w:w w:val="115"/>
            <w:sz w:val="12"/>
          </w:rPr>
          <w:t>MPC</w:t>
        </w:r>
        <w:r>
          <w:rPr>
            <w:color w:val="0080AC"/>
            <w:spacing w:val="40"/>
            <w:w w:val="115"/>
            <w:sz w:val="12"/>
          </w:rPr>
          <w:t> </w:t>
        </w:r>
        <w:r>
          <w:rPr>
            <w:color w:val="0080AC"/>
            <w:w w:val="115"/>
            <w:sz w:val="12"/>
          </w:rPr>
          <w:t>for Energy Systems: Economic and Distributed Approaches 41, 128–145.</w:t>
        </w:r>
      </w:hyperlink>
    </w:p>
    <w:p>
      <w:pPr>
        <w:spacing w:line="136" w:lineRule="exact" w:before="0"/>
        <w:ind w:left="158" w:right="0" w:firstLine="0"/>
        <w:jc w:val="both"/>
        <w:rPr>
          <w:sz w:val="12"/>
        </w:rPr>
      </w:pPr>
      <w:hyperlink r:id="rId152">
        <w:r>
          <w:rPr>
            <w:color w:val="0080AC"/>
            <w:w w:val="115"/>
            <w:sz w:val="12"/>
          </w:rPr>
          <w:t>Shi,</w:t>
        </w:r>
      </w:hyperlink>
      <w:r>
        <w:rPr>
          <w:color w:val="0080AC"/>
          <w:spacing w:val="10"/>
          <w:w w:val="115"/>
          <w:sz w:val="12"/>
        </w:rPr>
        <w:t> </w:t>
      </w:r>
      <w:hyperlink r:id="rId152">
        <w:r>
          <w:rPr>
            <w:color w:val="0080AC"/>
            <w:w w:val="115"/>
            <w:sz w:val="12"/>
          </w:rPr>
          <w:t>X.,</w:t>
        </w:r>
        <w:r>
          <w:rPr>
            <w:color w:val="0080AC"/>
            <w:spacing w:val="11"/>
            <w:w w:val="115"/>
            <w:sz w:val="12"/>
          </w:rPr>
          <w:t> </w:t>
        </w:r>
        <w:r>
          <w:rPr>
            <w:color w:val="0080AC"/>
            <w:w w:val="115"/>
            <w:sz w:val="12"/>
          </w:rPr>
          <w:t>Xia,</w:t>
        </w:r>
        <w:r>
          <w:rPr>
            <w:color w:val="0080AC"/>
            <w:spacing w:val="11"/>
            <w:w w:val="115"/>
            <w:sz w:val="12"/>
          </w:rPr>
          <w:t> </w:t>
        </w:r>
        <w:r>
          <w:rPr>
            <w:color w:val="0080AC"/>
            <w:w w:val="115"/>
            <w:sz w:val="12"/>
          </w:rPr>
          <w:t>H.,</w:t>
        </w:r>
        <w:r>
          <w:rPr>
            <w:color w:val="0080AC"/>
            <w:spacing w:val="11"/>
            <w:w w:val="115"/>
            <w:sz w:val="12"/>
          </w:rPr>
          <w:t> </w:t>
        </w:r>
        <w:r>
          <w:rPr>
            <w:color w:val="0080AC"/>
            <w:w w:val="115"/>
            <w:sz w:val="12"/>
          </w:rPr>
          <w:t>1997.</w:t>
        </w:r>
        <w:r>
          <w:rPr>
            <w:color w:val="0080AC"/>
            <w:spacing w:val="10"/>
            <w:w w:val="115"/>
            <w:sz w:val="12"/>
          </w:rPr>
          <w:t> </w:t>
        </w:r>
        <w:r>
          <w:rPr>
            <w:color w:val="0080AC"/>
            <w:w w:val="115"/>
            <w:sz w:val="12"/>
          </w:rPr>
          <w:t>Interactive</w:t>
        </w:r>
        <w:r>
          <w:rPr>
            <w:color w:val="0080AC"/>
            <w:spacing w:val="11"/>
            <w:w w:val="115"/>
            <w:sz w:val="12"/>
          </w:rPr>
          <w:t> </w:t>
        </w:r>
        <w:r>
          <w:rPr>
            <w:color w:val="0080AC"/>
            <w:w w:val="115"/>
            <w:sz w:val="12"/>
          </w:rPr>
          <w:t>bilevel</w:t>
        </w:r>
        <w:r>
          <w:rPr>
            <w:color w:val="0080AC"/>
            <w:spacing w:val="11"/>
            <w:w w:val="115"/>
            <w:sz w:val="12"/>
          </w:rPr>
          <w:t> </w:t>
        </w:r>
        <w:r>
          <w:rPr>
            <w:color w:val="0080AC"/>
            <w:w w:val="115"/>
            <w:sz w:val="12"/>
          </w:rPr>
          <w:t>multi-objective</w:t>
        </w:r>
        <w:r>
          <w:rPr>
            <w:color w:val="0080AC"/>
            <w:spacing w:val="11"/>
            <w:w w:val="115"/>
            <w:sz w:val="12"/>
          </w:rPr>
          <w:t> </w:t>
        </w:r>
        <w:r>
          <w:rPr>
            <w:color w:val="0080AC"/>
            <w:w w:val="115"/>
            <w:sz w:val="12"/>
          </w:rPr>
          <w:t>decision</w:t>
        </w:r>
        <w:r>
          <w:rPr>
            <w:color w:val="0080AC"/>
            <w:spacing w:val="10"/>
            <w:w w:val="115"/>
            <w:sz w:val="12"/>
          </w:rPr>
          <w:t> </w:t>
        </w:r>
        <w:r>
          <w:rPr>
            <w:color w:val="0080AC"/>
            <w:w w:val="115"/>
            <w:sz w:val="12"/>
          </w:rPr>
          <w:t>making.</w:t>
        </w:r>
        <w:r>
          <w:rPr>
            <w:color w:val="0080AC"/>
            <w:spacing w:val="11"/>
            <w:w w:val="115"/>
            <w:sz w:val="12"/>
          </w:rPr>
          <w:t> </w:t>
        </w:r>
        <w:r>
          <w:rPr>
            <w:color w:val="0080AC"/>
            <w:w w:val="115"/>
            <w:sz w:val="12"/>
          </w:rPr>
          <w:t>J.</w:t>
        </w:r>
        <w:r>
          <w:rPr>
            <w:color w:val="0080AC"/>
            <w:spacing w:val="11"/>
            <w:w w:val="115"/>
            <w:sz w:val="12"/>
          </w:rPr>
          <w:t> </w:t>
        </w:r>
        <w:r>
          <w:rPr>
            <w:color w:val="0080AC"/>
            <w:w w:val="115"/>
            <w:sz w:val="12"/>
          </w:rPr>
          <w:t>Oper.</w:t>
        </w:r>
        <w:r>
          <w:rPr>
            <w:color w:val="0080AC"/>
            <w:spacing w:val="11"/>
            <w:w w:val="115"/>
            <w:sz w:val="12"/>
          </w:rPr>
          <w:t> </w:t>
        </w:r>
        <w:r>
          <w:rPr>
            <w:color w:val="0080AC"/>
            <w:spacing w:val="-4"/>
            <w:w w:val="115"/>
            <w:sz w:val="12"/>
          </w:rPr>
          <w:t>Res.</w:t>
        </w:r>
      </w:hyperlink>
    </w:p>
    <w:p>
      <w:pPr>
        <w:spacing w:before="22"/>
        <w:ind w:left="397" w:right="0" w:firstLine="0"/>
        <w:jc w:val="both"/>
        <w:rPr>
          <w:sz w:val="12"/>
        </w:rPr>
      </w:pPr>
      <w:hyperlink r:id="rId152">
        <w:r>
          <w:rPr>
            <w:color w:val="0080AC"/>
            <w:w w:val="115"/>
            <w:sz w:val="12"/>
          </w:rPr>
          <w:t>Soc.</w:t>
        </w:r>
        <w:r>
          <w:rPr>
            <w:color w:val="0080AC"/>
            <w:spacing w:val="2"/>
            <w:w w:val="115"/>
            <w:sz w:val="12"/>
          </w:rPr>
          <w:t> </w:t>
        </w:r>
        <w:r>
          <w:rPr>
            <w:color w:val="0080AC"/>
            <w:w w:val="115"/>
            <w:sz w:val="12"/>
          </w:rPr>
          <w:t>48</w:t>
        </w:r>
        <w:r>
          <w:rPr>
            <w:color w:val="0080AC"/>
            <w:spacing w:val="1"/>
            <w:w w:val="115"/>
            <w:sz w:val="12"/>
          </w:rPr>
          <w:t> </w:t>
        </w:r>
        <w:r>
          <w:rPr>
            <w:color w:val="0080AC"/>
            <w:w w:val="115"/>
            <w:sz w:val="12"/>
          </w:rPr>
          <w:t>(9),</w:t>
        </w:r>
        <w:r>
          <w:rPr>
            <w:color w:val="0080AC"/>
            <w:spacing w:val="1"/>
            <w:w w:val="115"/>
            <w:sz w:val="12"/>
          </w:rPr>
          <w:t> </w:t>
        </w:r>
        <w:r>
          <w:rPr>
            <w:color w:val="0080AC"/>
            <w:spacing w:val="-2"/>
            <w:w w:val="115"/>
            <w:sz w:val="12"/>
          </w:rPr>
          <w:t>943–949.</w:t>
        </w:r>
      </w:hyperlink>
    </w:p>
    <w:p>
      <w:pPr>
        <w:spacing w:line="278" w:lineRule="auto" w:before="21"/>
        <w:ind w:left="397" w:right="114" w:hanging="239"/>
        <w:jc w:val="both"/>
        <w:rPr>
          <w:sz w:val="12"/>
        </w:rPr>
      </w:pPr>
      <w:hyperlink r:id="rId153">
        <w:r>
          <w:rPr>
            <w:color w:val="0080AC"/>
            <w:w w:val="115"/>
            <w:sz w:val="12"/>
          </w:rPr>
          <w:t>Sinha,</w:t>
        </w:r>
      </w:hyperlink>
      <w:r>
        <w:rPr>
          <w:color w:val="0080AC"/>
          <w:w w:val="115"/>
          <w:sz w:val="12"/>
        </w:rPr>
        <w:t> </w:t>
      </w:r>
      <w:hyperlink r:id="rId153">
        <w:r>
          <w:rPr>
            <w:color w:val="0080AC"/>
            <w:w w:val="115"/>
            <w:sz w:val="12"/>
          </w:rPr>
          <w:t>A.,</w:t>
        </w:r>
        <w:r>
          <w:rPr>
            <w:color w:val="0080AC"/>
            <w:w w:val="115"/>
            <w:sz w:val="12"/>
          </w:rPr>
          <w:t> Malo,</w:t>
        </w:r>
        <w:r>
          <w:rPr>
            <w:color w:val="0080AC"/>
            <w:w w:val="115"/>
            <w:sz w:val="12"/>
          </w:rPr>
          <w:t> P.,</w:t>
        </w:r>
        <w:r>
          <w:rPr>
            <w:color w:val="0080AC"/>
            <w:w w:val="115"/>
            <w:sz w:val="12"/>
          </w:rPr>
          <w:t> Deb,</w:t>
        </w:r>
        <w:r>
          <w:rPr>
            <w:color w:val="0080AC"/>
            <w:w w:val="115"/>
            <w:sz w:val="12"/>
          </w:rPr>
          <w:t> K.,</w:t>
        </w:r>
        <w:r>
          <w:rPr>
            <w:color w:val="0080AC"/>
            <w:w w:val="115"/>
            <w:sz w:val="12"/>
          </w:rPr>
          <w:t> 2018.</w:t>
        </w:r>
        <w:r>
          <w:rPr>
            <w:color w:val="0080AC"/>
            <w:w w:val="115"/>
            <w:sz w:val="12"/>
          </w:rPr>
          <w:t> A</w:t>
        </w:r>
        <w:r>
          <w:rPr>
            <w:color w:val="0080AC"/>
            <w:w w:val="115"/>
            <w:sz w:val="12"/>
          </w:rPr>
          <w:t> review</w:t>
        </w:r>
        <w:r>
          <w:rPr>
            <w:color w:val="0080AC"/>
            <w:w w:val="115"/>
            <w:sz w:val="12"/>
          </w:rPr>
          <w:t> on</w:t>
        </w:r>
        <w:r>
          <w:rPr>
            <w:color w:val="0080AC"/>
            <w:w w:val="115"/>
            <w:sz w:val="12"/>
          </w:rPr>
          <w:t> bilevel</w:t>
        </w:r>
        <w:r>
          <w:rPr>
            <w:color w:val="0080AC"/>
            <w:w w:val="115"/>
            <w:sz w:val="12"/>
          </w:rPr>
          <w:t> optimization:</w:t>
        </w:r>
        <w:r>
          <w:rPr>
            <w:color w:val="0080AC"/>
            <w:w w:val="115"/>
            <w:sz w:val="12"/>
          </w:rPr>
          <w:t> From</w:t>
        </w:r>
        <w:r>
          <w:rPr>
            <w:color w:val="0080AC"/>
            <w:w w:val="115"/>
            <w:sz w:val="12"/>
          </w:rPr>
          <w:t> classical</w:t>
        </w:r>
        <w:r>
          <w:rPr>
            <w:color w:val="0080AC"/>
            <w:w w:val="115"/>
            <w:sz w:val="12"/>
          </w:rPr>
          <w:t> to</w:t>
        </w:r>
        <w:r>
          <w:rPr>
            <w:color w:val="0080AC"/>
            <w:spacing w:val="40"/>
            <w:w w:val="115"/>
            <w:sz w:val="12"/>
          </w:rPr>
          <w:t> </w:t>
        </w:r>
        <w:r>
          <w:rPr>
            <w:color w:val="0080AC"/>
            <w:w w:val="115"/>
            <w:sz w:val="12"/>
          </w:rPr>
          <w:t>evolutionary approaches</w:t>
        </w:r>
        <w:r>
          <w:rPr>
            <w:color w:val="0080AC"/>
            <w:w w:val="115"/>
            <w:sz w:val="12"/>
          </w:rPr>
          <w:t> and</w:t>
        </w:r>
        <w:r>
          <w:rPr>
            <w:color w:val="0080AC"/>
            <w:w w:val="115"/>
            <w:sz w:val="12"/>
          </w:rPr>
          <w:t> applications. IEEE</w:t>
        </w:r>
        <w:r>
          <w:rPr>
            <w:color w:val="0080AC"/>
            <w:w w:val="115"/>
            <w:sz w:val="12"/>
          </w:rPr>
          <w:t> Transactions on</w:t>
        </w:r>
        <w:r>
          <w:rPr>
            <w:color w:val="0080AC"/>
            <w:w w:val="115"/>
            <w:sz w:val="12"/>
          </w:rPr>
          <w:t> Evolutionary Com-</w:t>
        </w:r>
        <w:r>
          <w:rPr>
            <w:color w:val="0080AC"/>
            <w:spacing w:val="40"/>
            <w:w w:val="115"/>
            <w:sz w:val="12"/>
          </w:rPr>
          <w:t> </w:t>
        </w:r>
        <w:r>
          <w:rPr>
            <w:color w:val="0080AC"/>
            <w:w w:val="115"/>
            <w:sz w:val="12"/>
          </w:rPr>
          <w:t>putation 22 (2), 276–295.</w:t>
        </w:r>
      </w:hyperlink>
    </w:p>
    <w:p>
      <w:pPr>
        <w:spacing w:line="278" w:lineRule="auto" w:before="0"/>
        <w:ind w:left="397" w:right="116" w:hanging="240"/>
        <w:jc w:val="both"/>
        <w:rPr>
          <w:sz w:val="12"/>
        </w:rPr>
      </w:pPr>
      <w:hyperlink r:id="rId154">
        <w:r>
          <w:rPr>
            <w:color w:val="0080AC"/>
            <w:w w:val="115"/>
            <w:sz w:val="12"/>
          </w:rPr>
          <w:t>Smale,</w:t>
        </w:r>
      </w:hyperlink>
      <w:r>
        <w:rPr>
          <w:color w:val="0080AC"/>
          <w:w w:val="115"/>
          <w:sz w:val="12"/>
        </w:rPr>
        <w:t> </w:t>
      </w:r>
      <w:hyperlink r:id="rId154">
        <w:r>
          <w:rPr>
            <w:color w:val="0080AC"/>
            <w:w w:val="115"/>
            <w:sz w:val="12"/>
          </w:rPr>
          <w:t>S., 1975. Global analysis and economics: Pareto optimum and a generalization of</w:t>
        </w:r>
        <w:r>
          <w:rPr>
            <w:color w:val="0080AC"/>
            <w:spacing w:val="40"/>
            <w:w w:val="115"/>
            <w:sz w:val="12"/>
          </w:rPr>
          <w:t> </w:t>
        </w:r>
        <w:r>
          <w:rPr>
            <w:color w:val="0080AC"/>
            <w:w w:val="115"/>
            <w:sz w:val="12"/>
          </w:rPr>
          <w:t>morse theory. Synthese 31, 345–358.</w:t>
        </w:r>
      </w:hyperlink>
    </w:p>
    <w:p>
      <w:pPr>
        <w:spacing w:line="278" w:lineRule="auto" w:before="0"/>
        <w:ind w:left="397" w:right="116" w:hanging="240"/>
        <w:jc w:val="both"/>
        <w:rPr>
          <w:sz w:val="12"/>
        </w:rPr>
      </w:pPr>
      <w:hyperlink r:id="rId155">
        <w:r>
          <w:rPr>
            <w:color w:val="0080AC"/>
            <w:w w:val="115"/>
            <w:sz w:val="12"/>
          </w:rPr>
          <w:t>Stidsen,</w:t>
        </w:r>
      </w:hyperlink>
      <w:r>
        <w:rPr>
          <w:color w:val="0080AC"/>
          <w:spacing w:val="-8"/>
          <w:w w:val="115"/>
          <w:sz w:val="12"/>
        </w:rPr>
        <w:t> </w:t>
      </w:r>
      <w:hyperlink r:id="rId155">
        <w:r>
          <w:rPr>
            <w:color w:val="0080AC"/>
            <w:w w:val="115"/>
            <w:sz w:val="12"/>
          </w:rPr>
          <w:t>T.,</w:t>
        </w:r>
        <w:r>
          <w:rPr>
            <w:color w:val="0080AC"/>
            <w:spacing w:val="-8"/>
            <w:w w:val="115"/>
            <w:sz w:val="12"/>
          </w:rPr>
          <w:t> </w:t>
        </w:r>
        <w:r>
          <w:rPr>
            <w:color w:val="0080AC"/>
            <w:w w:val="115"/>
            <w:sz w:val="12"/>
          </w:rPr>
          <w:t>Andersen,</w:t>
        </w:r>
        <w:r>
          <w:rPr>
            <w:color w:val="0080AC"/>
            <w:spacing w:val="-8"/>
            <w:w w:val="115"/>
            <w:sz w:val="12"/>
          </w:rPr>
          <w:t> </w:t>
        </w:r>
        <w:r>
          <w:rPr>
            <w:color w:val="0080AC"/>
            <w:w w:val="115"/>
            <w:sz w:val="12"/>
          </w:rPr>
          <w:t>K.A.,</w:t>
        </w:r>
        <w:r>
          <w:rPr>
            <w:color w:val="0080AC"/>
            <w:spacing w:val="-8"/>
            <w:w w:val="115"/>
            <w:sz w:val="12"/>
          </w:rPr>
          <w:t> </w:t>
        </w:r>
        <w:r>
          <w:rPr>
            <w:color w:val="0080AC"/>
            <w:w w:val="115"/>
            <w:sz w:val="12"/>
          </w:rPr>
          <w:t>2018.</w:t>
        </w:r>
        <w:r>
          <w:rPr>
            <w:color w:val="0080AC"/>
            <w:spacing w:val="-8"/>
            <w:w w:val="115"/>
            <w:sz w:val="12"/>
          </w:rPr>
          <w:t> </w:t>
        </w:r>
        <w:r>
          <w:rPr>
            <w:color w:val="0080AC"/>
            <w:w w:val="115"/>
            <w:sz w:val="12"/>
          </w:rPr>
          <w:t>A</w:t>
        </w:r>
        <w:r>
          <w:rPr>
            <w:color w:val="0080AC"/>
            <w:spacing w:val="-8"/>
            <w:w w:val="115"/>
            <w:sz w:val="12"/>
          </w:rPr>
          <w:t> </w:t>
        </w:r>
        <w:r>
          <w:rPr>
            <w:color w:val="0080AC"/>
            <w:w w:val="115"/>
            <w:sz w:val="12"/>
          </w:rPr>
          <w:t>hybrid</w:t>
        </w:r>
        <w:r>
          <w:rPr>
            <w:color w:val="0080AC"/>
            <w:spacing w:val="-8"/>
            <w:w w:val="115"/>
            <w:sz w:val="12"/>
          </w:rPr>
          <w:t> </w:t>
        </w:r>
        <w:r>
          <w:rPr>
            <w:color w:val="0080AC"/>
            <w:w w:val="115"/>
            <w:sz w:val="12"/>
          </w:rPr>
          <w:t>approach</w:t>
        </w:r>
        <w:r>
          <w:rPr>
            <w:color w:val="0080AC"/>
            <w:spacing w:val="-7"/>
            <w:w w:val="115"/>
            <w:sz w:val="12"/>
          </w:rPr>
          <w:t> </w:t>
        </w:r>
        <w:r>
          <w:rPr>
            <w:color w:val="0080AC"/>
            <w:w w:val="115"/>
            <w:sz w:val="12"/>
          </w:rPr>
          <w:t>for</w:t>
        </w:r>
        <w:r>
          <w:rPr>
            <w:color w:val="0080AC"/>
            <w:spacing w:val="-8"/>
            <w:w w:val="115"/>
            <w:sz w:val="12"/>
          </w:rPr>
          <w:t> </w:t>
        </w:r>
        <w:r>
          <w:rPr>
            <w:color w:val="0080AC"/>
            <w:w w:val="115"/>
            <w:sz w:val="12"/>
          </w:rPr>
          <w:t>biobjective</w:t>
        </w:r>
        <w:r>
          <w:rPr>
            <w:color w:val="0080AC"/>
            <w:spacing w:val="-8"/>
            <w:w w:val="115"/>
            <w:sz w:val="12"/>
          </w:rPr>
          <w:t> </w:t>
        </w:r>
        <w:r>
          <w:rPr>
            <w:color w:val="0080AC"/>
            <w:w w:val="115"/>
            <w:sz w:val="12"/>
          </w:rPr>
          <w:t>optimization.</w:t>
        </w:r>
        <w:r>
          <w:rPr>
            <w:color w:val="0080AC"/>
            <w:spacing w:val="-8"/>
            <w:w w:val="115"/>
            <w:sz w:val="12"/>
          </w:rPr>
          <w:t> </w:t>
        </w:r>
        <w:r>
          <w:rPr>
            <w:color w:val="0080AC"/>
            <w:w w:val="115"/>
            <w:sz w:val="12"/>
          </w:rPr>
          <w:t>Discrete</w:t>
        </w:r>
        <w:r>
          <w:rPr>
            <w:color w:val="0080AC"/>
            <w:spacing w:val="40"/>
            <w:w w:val="115"/>
            <w:sz w:val="12"/>
          </w:rPr>
          <w:t> </w:t>
        </w:r>
        <w:r>
          <w:rPr>
            <w:color w:val="0080AC"/>
            <w:w w:val="115"/>
            <w:sz w:val="12"/>
          </w:rPr>
          <w:t>Optimization 28, 89–114.</w:t>
        </w:r>
      </w:hyperlink>
    </w:p>
    <w:p>
      <w:pPr>
        <w:spacing w:line="278" w:lineRule="auto" w:before="0"/>
        <w:ind w:left="397" w:right="116" w:hanging="240"/>
        <w:jc w:val="both"/>
        <w:rPr>
          <w:sz w:val="12"/>
        </w:rPr>
      </w:pPr>
      <w:hyperlink r:id="rId156">
        <w:r>
          <w:rPr>
            <w:color w:val="0080AC"/>
            <w:w w:val="115"/>
            <w:sz w:val="12"/>
          </w:rPr>
          <w:t>Tammer,</w:t>
        </w:r>
      </w:hyperlink>
      <w:r>
        <w:rPr>
          <w:color w:val="0080AC"/>
          <w:w w:val="115"/>
          <w:sz w:val="12"/>
        </w:rPr>
        <w:t> </w:t>
      </w:r>
      <w:hyperlink r:id="rId156">
        <w:r>
          <w:rPr>
            <w:color w:val="0080AC"/>
            <w:w w:val="115"/>
            <w:sz w:val="12"/>
          </w:rPr>
          <w:t>C.,</w:t>
        </w:r>
        <w:r>
          <w:rPr>
            <w:color w:val="0080AC"/>
            <w:spacing w:val="-1"/>
            <w:w w:val="115"/>
            <w:sz w:val="12"/>
          </w:rPr>
          <w:t> </w:t>
        </w:r>
        <w:r>
          <w:rPr>
            <w:color w:val="0080AC"/>
            <w:w w:val="115"/>
            <w:sz w:val="12"/>
          </w:rPr>
          <w:t>Weidner,</w:t>
        </w:r>
        <w:r>
          <w:rPr>
            <w:color w:val="0080AC"/>
            <w:spacing w:val="-1"/>
            <w:w w:val="115"/>
            <w:sz w:val="12"/>
          </w:rPr>
          <w:t> </w:t>
        </w:r>
        <w:r>
          <w:rPr>
            <w:color w:val="0080AC"/>
            <w:w w:val="115"/>
            <w:sz w:val="12"/>
          </w:rPr>
          <w:t>P., 2020.</w:t>
        </w:r>
        <w:r>
          <w:rPr>
            <w:color w:val="0080AC"/>
            <w:spacing w:val="-1"/>
            <w:w w:val="115"/>
            <w:sz w:val="12"/>
          </w:rPr>
          <w:t> </w:t>
        </w:r>
        <w:r>
          <w:rPr>
            <w:color w:val="0080AC"/>
            <w:w w:val="115"/>
            <w:sz w:val="12"/>
          </w:rPr>
          <w:t>Scalarization and separation by</w:t>
        </w:r>
        <w:r>
          <w:rPr>
            <w:color w:val="0080AC"/>
            <w:spacing w:val="-1"/>
            <w:w w:val="115"/>
            <w:sz w:val="12"/>
          </w:rPr>
          <w:t> </w:t>
        </w:r>
        <w:r>
          <w:rPr>
            <w:color w:val="0080AC"/>
            <w:w w:val="115"/>
            <w:sz w:val="12"/>
          </w:rPr>
          <w:t>translation</w:t>
        </w:r>
        <w:r>
          <w:rPr>
            <w:color w:val="0080AC"/>
            <w:spacing w:val="-1"/>
            <w:w w:val="115"/>
            <w:sz w:val="12"/>
          </w:rPr>
          <w:t> </w:t>
        </w:r>
        <w:r>
          <w:rPr>
            <w:color w:val="0080AC"/>
            <w:w w:val="115"/>
            <w:sz w:val="12"/>
          </w:rPr>
          <w:t>invariant</w:t>
        </w:r>
        <w:r>
          <w:rPr>
            <w:color w:val="0080AC"/>
            <w:spacing w:val="-1"/>
            <w:w w:val="115"/>
            <w:sz w:val="12"/>
          </w:rPr>
          <w:t> </w:t>
        </w:r>
        <w:r>
          <w:rPr>
            <w:color w:val="0080AC"/>
            <w:w w:val="115"/>
            <w:sz w:val="12"/>
          </w:rPr>
          <w:t>func-</w:t>
        </w:r>
        <w:r>
          <w:rPr>
            <w:color w:val="0080AC"/>
            <w:spacing w:val="40"/>
            <w:w w:val="115"/>
            <w:sz w:val="12"/>
          </w:rPr>
          <w:t> </w:t>
        </w:r>
        <w:r>
          <w:rPr>
            <w:color w:val="0080AC"/>
            <w:w w:val="115"/>
            <w:sz w:val="12"/>
          </w:rPr>
          <w:t>tions:</w:t>
        </w:r>
        <w:r>
          <w:rPr>
            <w:color w:val="0080AC"/>
            <w:w w:val="115"/>
            <w:sz w:val="12"/>
          </w:rPr>
          <w:t> with</w:t>
        </w:r>
        <w:r>
          <w:rPr>
            <w:color w:val="0080AC"/>
            <w:w w:val="115"/>
            <w:sz w:val="12"/>
          </w:rPr>
          <w:t> applications</w:t>
        </w:r>
        <w:r>
          <w:rPr>
            <w:color w:val="0080AC"/>
            <w:w w:val="115"/>
            <w:sz w:val="12"/>
          </w:rPr>
          <w:t> in</w:t>
        </w:r>
        <w:r>
          <w:rPr>
            <w:color w:val="0080AC"/>
            <w:w w:val="115"/>
            <w:sz w:val="12"/>
          </w:rPr>
          <w:t> optimization. Nonlinear</w:t>
        </w:r>
        <w:r>
          <w:rPr>
            <w:color w:val="0080AC"/>
            <w:w w:val="115"/>
            <w:sz w:val="12"/>
          </w:rPr>
          <w:t> Functional</w:t>
        </w:r>
        <w:r>
          <w:rPr>
            <w:color w:val="0080AC"/>
            <w:w w:val="115"/>
            <w:sz w:val="12"/>
          </w:rPr>
          <w:t> Analysis,</w:t>
        </w:r>
        <w:r>
          <w:rPr>
            <w:color w:val="0080AC"/>
            <w:w w:val="115"/>
            <w:sz w:val="12"/>
          </w:rPr>
          <w:t> and</w:t>
        </w:r>
        <w:r>
          <w:rPr>
            <w:color w:val="0080AC"/>
            <w:w w:val="115"/>
            <w:sz w:val="12"/>
          </w:rPr>
          <w:t> Mathe-</w:t>
        </w:r>
        <w:r>
          <w:rPr>
            <w:color w:val="0080AC"/>
            <w:spacing w:val="40"/>
            <w:w w:val="115"/>
            <w:sz w:val="12"/>
          </w:rPr>
          <w:t> </w:t>
        </w:r>
        <w:r>
          <w:rPr>
            <w:color w:val="0080AC"/>
            <w:w w:val="115"/>
            <w:sz w:val="12"/>
          </w:rPr>
          <w:t>matical Economics. Springer.</w:t>
        </w:r>
      </w:hyperlink>
    </w:p>
    <w:p>
      <w:pPr>
        <w:spacing w:line="278" w:lineRule="auto" w:before="0"/>
        <w:ind w:left="397" w:right="116" w:hanging="240"/>
        <w:jc w:val="both"/>
        <w:rPr>
          <w:sz w:val="12"/>
        </w:rPr>
      </w:pPr>
      <w:hyperlink r:id="rId157">
        <w:r>
          <w:rPr>
            <w:color w:val="0080AC"/>
            <w:w w:val="115"/>
            <w:sz w:val="12"/>
          </w:rPr>
          <w:t>Thomann,</w:t>
        </w:r>
      </w:hyperlink>
      <w:r>
        <w:rPr>
          <w:color w:val="0080AC"/>
          <w:w w:val="115"/>
          <w:sz w:val="12"/>
        </w:rPr>
        <w:t> </w:t>
      </w:r>
      <w:hyperlink r:id="rId157">
        <w:r>
          <w:rPr>
            <w:color w:val="0080AC"/>
            <w:w w:val="115"/>
            <w:sz w:val="12"/>
          </w:rPr>
          <w:t>J.,</w:t>
        </w:r>
        <w:r>
          <w:rPr>
            <w:color w:val="0080AC"/>
            <w:w w:val="115"/>
            <w:sz w:val="12"/>
          </w:rPr>
          <w:t> Eichfelder,</w:t>
        </w:r>
        <w:r>
          <w:rPr>
            <w:color w:val="0080AC"/>
            <w:w w:val="115"/>
            <w:sz w:val="12"/>
          </w:rPr>
          <w:t> G.,</w:t>
        </w:r>
        <w:r>
          <w:rPr>
            <w:color w:val="0080AC"/>
            <w:w w:val="115"/>
            <w:sz w:val="12"/>
          </w:rPr>
          <w:t> 2019.</w:t>
        </w:r>
        <w:r>
          <w:rPr>
            <w:color w:val="0080AC"/>
            <w:w w:val="115"/>
            <w:sz w:val="12"/>
          </w:rPr>
          <w:t> A</w:t>
        </w:r>
        <w:r>
          <w:rPr>
            <w:color w:val="0080AC"/>
            <w:w w:val="115"/>
            <w:sz w:val="12"/>
          </w:rPr>
          <w:t> trust-region</w:t>
        </w:r>
        <w:r>
          <w:rPr>
            <w:color w:val="0080AC"/>
            <w:w w:val="115"/>
            <w:sz w:val="12"/>
          </w:rPr>
          <w:t> algorithm</w:t>
        </w:r>
        <w:r>
          <w:rPr>
            <w:color w:val="0080AC"/>
            <w:w w:val="115"/>
            <w:sz w:val="12"/>
          </w:rPr>
          <w:t> for</w:t>
        </w:r>
        <w:r>
          <w:rPr>
            <w:color w:val="0080AC"/>
            <w:w w:val="115"/>
            <w:sz w:val="12"/>
          </w:rPr>
          <w:t> heterogeneous</w:t>
        </w:r>
        <w:r>
          <w:rPr>
            <w:color w:val="0080AC"/>
            <w:w w:val="115"/>
            <w:sz w:val="12"/>
          </w:rPr>
          <w:t> multiob-</w:t>
        </w:r>
        <w:r>
          <w:rPr>
            <w:color w:val="0080AC"/>
            <w:spacing w:val="40"/>
            <w:w w:val="115"/>
            <w:sz w:val="12"/>
          </w:rPr>
          <w:t> </w:t>
        </w:r>
        <w:r>
          <w:rPr>
            <w:color w:val="0080AC"/>
            <w:w w:val="115"/>
            <w:sz w:val="12"/>
          </w:rPr>
          <w:t>jective optimization. SIAM J. Optim. 29 (2), 1017–1047.</w:t>
        </w:r>
      </w:hyperlink>
    </w:p>
    <w:p>
      <w:pPr>
        <w:spacing w:line="278" w:lineRule="auto" w:before="0"/>
        <w:ind w:left="397" w:right="116" w:hanging="240"/>
        <w:jc w:val="both"/>
        <w:rPr>
          <w:sz w:val="12"/>
        </w:rPr>
      </w:pPr>
      <w:hyperlink r:id="rId158">
        <w:r>
          <w:rPr>
            <w:color w:val="0080AC"/>
            <w:w w:val="115"/>
            <w:sz w:val="12"/>
          </w:rPr>
          <w:t>Wiecek,</w:t>
        </w:r>
      </w:hyperlink>
      <w:r>
        <w:rPr>
          <w:color w:val="0080AC"/>
          <w:w w:val="115"/>
          <w:sz w:val="12"/>
        </w:rPr>
        <w:t> </w:t>
      </w:r>
      <w:hyperlink r:id="rId158">
        <w:r>
          <w:rPr>
            <w:color w:val="0080AC"/>
            <w:w w:val="115"/>
            <w:sz w:val="12"/>
          </w:rPr>
          <w:t>M., 2007. Advances in cone-based preference modeling for decision making with</w:t>
        </w:r>
        <w:r>
          <w:rPr>
            <w:color w:val="0080AC"/>
            <w:spacing w:val="40"/>
            <w:w w:val="115"/>
            <w:sz w:val="12"/>
          </w:rPr>
          <w:t> </w:t>
        </w:r>
        <w:r>
          <w:rPr>
            <w:color w:val="0080AC"/>
            <w:w w:val="115"/>
            <w:sz w:val="12"/>
          </w:rPr>
          <w:t>multiple criteria. Decis. Mak. Manuf. Serv. 1, 153–173.</w:t>
        </w:r>
      </w:hyperlink>
    </w:p>
    <w:p>
      <w:pPr>
        <w:spacing w:line="278" w:lineRule="auto" w:before="0"/>
        <w:ind w:left="397" w:right="116" w:hanging="240"/>
        <w:jc w:val="both"/>
        <w:rPr>
          <w:sz w:val="12"/>
        </w:rPr>
      </w:pPr>
      <w:hyperlink r:id="rId159">
        <w:r>
          <w:rPr>
            <w:color w:val="0080AC"/>
            <w:w w:val="115"/>
            <w:sz w:val="12"/>
          </w:rPr>
          <w:t>Yu,</w:t>
        </w:r>
      </w:hyperlink>
      <w:r>
        <w:rPr>
          <w:color w:val="0080AC"/>
          <w:w w:val="115"/>
          <w:sz w:val="12"/>
        </w:rPr>
        <w:t> </w:t>
      </w:r>
      <w:hyperlink r:id="rId159">
        <w:r>
          <w:rPr>
            <w:color w:val="0080AC"/>
            <w:w w:val="115"/>
            <w:sz w:val="12"/>
          </w:rPr>
          <w:t>P.L., 1974. Cone convexity, cone extreme points and nondominated solutions in deci-</w:t>
        </w:r>
        <w:r>
          <w:rPr>
            <w:color w:val="0080AC"/>
            <w:spacing w:val="40"/>
            <w:w w:val="115"/>
            <w:sz w:val="12"/>
          </w:rPr>
          <w:t> </w:t>
        </w:r>
        <w:r>
          <w:rPr>
            <w:color w:val="0080AC"/>
            <w:w w:val="115"/>
            <w:sz w:val="12"/>
          </w:rPr>
          <w:t>sion problems wit multiobjectives. J. Optim. Theory Appl. 14, 319–377.</w:t>
        </w:r>
      </w:hyperlink>
    </w:p>
    <w:p>
      <w:pPr>
        <w:spacing w:line="137" w:lineRule="exact" w:before="0"/>
        <w:ind w:left="158" w:right="0" w:firstLine="0"/>
        <w:jc w:val="both"/>
        <w:rPr>
          <w:sz w:val="12"/>
        </w:rPr>
      </w:pPr>
      <w:hyperlink r:id="rId160">
        <w:r>
          <w:rPr>
            <w:color w:val="0080AC"/>
            <w:w w:val="115"/>
            <w:sz w:val="12"/>
          </w:rPr>
          <w:t>https://github.com/GEichfelder/ASMO</w:t>
        </w:r>
      </w:hyperlink>
      <w:r>
        <w:rPr>
          <w:color w:val="0080AC"/>
          <w:spacing w:val="12"/>
          <w:w w:val="115"/>
          <w:sz w:val="12"/>
        </w:rPr>
        <w:t> </w:t>
      </w:r>
      <w:r>
        <w:rPr>
          <w:w w:val="115"/>
          <w:sz w:val="12"/>
        </w:rPr>
        <w:t>(accessed</w:t>
      </w:r>
      <w:r>
        <w:rPr>
          <w:spacing w:val="15"/>
          <w:w w:val="115"/>
          <w:sz w:val="12"/>
        </w:rPr>
        <w:t> </w:t>
      </w:r>
      <w:r>
        <w:rPr>
          <w:w w:val="115"/>
          <w:sz w:val="12"/>
        </w:rPr>
        <w:t>May</w:t>
      </w:r>
      <w:r>
        <w:rPr>
          <w:spacing w:val="13"/>
          <w:w w:val="115"/>
          <w:sz w:val="12"/>
        </w:rPr>
        <w:t> </w:t>
      </w:r>
      <w:r>
        <w:rPr>
          <w:w w:val="115"/>
          <w:sz w:val="12"/>
        </w:rPr>
        <w:t>17</w:t>
      </w:r>
      <w:r>
        <w:rPr>
          <w:spacing w:val="13"/>
          <w:w w:val="115"/>
          <w:sz w:val="12"/>
        </w:rPr>
        <w:t> </w:t>
      </w:r>
      <w:r>
        <w:rPr>
          <w:spacing w:val="-2"/>
          <w:w w:val="115"/>
          <w:sz w:val="12"/>
        </w:rPr>
        <w:t>2021)</w:t>
      </w:r>
    </w:p>
    <w:p>
      <w:pPr>
        <w:spacing w:before="12"/>
        <w:ind w:left="158" w:right="0" w:firstLine="0"/>
        <w:jc w:val="both"/>
        <w:rPr>
          <w:sz w:val="12"/>
        </w:rPr>
      </w:pPr>
      <w:hyperlink r:id="rId161">
        <w:r>
          <w:rPr>
            <w:color w:val="0080AC"/>
            <w:w w:val="120"/>
            <w:sz w:val="12"/>
          </w:rPr>
          <w:t>https://www.mcdmsociety.org/content/software-related-mcdm-0</w:t>
        </w:r>
      </w:hyperlink>
      <w:r>
        <w:rPr>
          <w:w w:val="120"/>
          <w:sz w:val="12"/>
        </w:rPr>
        <w:t>(accessed</w:t>
      </w:r>
      <w:r>
        <w:rPr>
          <w:spacing w:val="43"/>
          <w:w w:val="120"/>
          <w:sz w:val="12"/>
        </w:rPr>
        <w:t>  </w:t>
      </w:r>
      <w:r>
        <w:rPr>
          <w:w w:val="120"/>
          <w:sz w:val="12"/>
        </w:rPr>
        <w:t>May</w:t>
      </w:r>
      <w:r>
        <w:rPr>
          <w:spacing w:val="43"/>
          <w:w w:val="120"/>
          <w:sz w:val="12"/>
        </w:rPr>
        <w:t>  </w:t>
      </w:r>
      <w:r>
        <w:rPr>
          <w:spacing w:val="-5"/>
          <w:w w:val="120"/>
          <w:sz w:val="12"/>
        </w:rPr>
        <w:t>17</w:t>
      </w:r>
    </w:p>
    <w:p>
      <w:pPr>
        <w:spacing w:before="22"/>
        <w:ind w:left="397" w:right="0" w:firstLine="0"/>
        <w:jc w:val="left"/>
        <w:rPr>
          <w:sz w:val="12"/>
        </w:rPr>
      </w:pPr>
      <w:r>
        <w:rPr>
          <w:spacing w:val="-2"/>
          <w:w w:val="120"/>
          <w:sz w:val="12"/>
        </w:rPr>
        <w:t>2021).</w:t>
      </w:r>
    </w:p>
    <w:p>
      <w:pPr>
        <w:spacing w:line="115" w:lineRule="auto" w:before="79"/>
        <w:ind w:left="158" w:right="0" w:firstLine="0"/>
        <w:jc w:val="left"/>
        <w:rPr>
          <w:sz w:val="12"/>
        </w:rPr>
      </w:pPr>
      <w:hyperlink r:id="rId162">
        <w:r>
          <w:rPr>
            <w:color w:val="0080AC"/>
            <w:w w:val="120"/>
            <w:sz w:val="12"/>
          </w:rPr>
          <w:t>https://www.dagstuhl.de/de/programm/kalender/semhp/?semnr</w:t>
        </w:r>
        <w:r>
          <w:rPr>
            <w:rFonts w:ascii="STIX Math"/>
            <w:color w:val="0080AC"/>
            <w:w w:val="120"/>
            <w:sz w:val="12"/>
          </w:rPr>
          <w:t>=</w:t>
        </w:r>
        <w:r>
          <w:rPr>
            <w:color w:val="0080AC"/>
            <w:w w:val="120"/>
            <w:sz w:val="12"/>
          </w:rPr>
          <w:t>20031</w:t>
        </w:r>
      </w:hyperlink>
      <w:r>
        <w:rPr>
          <w:w w:val="120"/>
          <w:sz w:val="12"/>
        </w:rPr>
        <w:t>(accessed</w:t>
      </w:r>
      <w:r>
        <w:rPr>
          <w:spacing w:val="40"/>
          <w:w w:val="120"/>
          <w:sz w:val="12"/>
        </w:rPr>
        <w:t> </w:t>
      </w:r>
      <w:r>
        <w:rPr>
          <w:w w:val="120"/>
          <w:sz w:val="12"/>
        </w:rPr>
        <w:t>May</w:t>
      </w:r>
      <w:r>
        <w:rPr>
          <w:spacing w:val="40"/>
          <w:w w:val="120"/>
          <w:sz w:val="12"/>
        </w:rPr>
        <w:t> </w:t>
      </w:r>
      <w:hyperlink r:id="rId163">
        <w:r>
          <w:rPr>
            <w:color w:val="0080AC"/>
            <w:w w:val="120"/>
            <w:sz w:val="12"/>
          </w:rPr>
          <w:t>http://www.norg.uminho.pt/aivaz/MOSQP/</w:t>
        </w:r>
      </w:hyperlink>
      <w:r>
        <w:rPr>
          <w:w w:val="120"/>
          <w:sz w:val="12"/>
        </w:rPr>
        <w:t>(accessed May 17 2020)</w:t>
      </w:r>
    </w:p>
    <w:p>
      <w:pPr>
        <w:spacing w:before="17"/>
        <w:ind w:left="397" w:right="0" w:firstLine="0"/>
        <w:jc w:val="left"/>
        <w:rPr>
          <w:sz w:val="12"/>
        </w:rPr>
      </w:pPr>
      <w:r>
        <w:rPr>
          <w:w w:val="120"/>
          <w:sz w:val="12"/>
        </w:rPr>
        <w:t>17 </w:t>
      </w:r>
      <w:r>
        <w:rPr>
          <w:spacing w:val="-2"/>
          <w:w w:val="120"/>
          <w:sz w:val="12"/>
        </w:rPr>
        <w:t>2021).</w:t>
      </w:r>
    </w:p>
    <w:p>
      <w:pPr>
        <w:spacing w:before="21"/>
        <w:ind w:left="158" w:right="0" w:firstLine="0"/>
        <w:jc w:val="left"/>
        <w:rPr>
          <w:sz w:val="12"/>
        </w:rPr>
      </w:pPr>
      <w:hyperlink r:id="rId164">
        <w:r>
          <w:rPr>
            <w:color w:val="0080AC"/>
            <w:spacing w:val="-2"/>
            <w:w w:val="120"/>
            <w:sz w:val="12"/>
          </w:rPr>
          <w:t>https://github.com/lcsirmaz/inner</w:t>
        </w:r>
      </w:hyperlink>
      <w:r>
        <w:rPr>
          <w:spacing w:val="-2"/>
          <w:w w:val="120"/>
          <w:sz w:val="12"/>
        </w:rPr>
        <w:t>(accessed</w:t>
      </w:r>
      <w:r>
        <w:rPr>
          <w:spacing w:val="20"/>
          <w:w w:val="120"/>
          <w:sz w:val="12"/>
        </w:rPr>
        <w:t> </w:t>
      </w:r>
      <w:r>
        <w:rPr>
          <w:spacing w:val="-2"/>
          <w:w w:val="120"/>
          <w:sz w:val="12"/>
        </w:rPr>
        <w:t>May</w:t>
      </w:r>
      <w:r>
        <w:rPr>
          <w:spacing w:val="20"/>
          <w:w w:val="120"/>
          <w:sz w:val="12"/>
        </w:rPr>
        <w:t> </w:t>
      </w:r>
      <w:r>
        <w:rPr>
          <w:spacing w:val="-2"/>
          <w:w w:val="120"/>
          <w:sz w:val="12"/>
        </w:rPr>
        <w:t>17</w:t>
      </w:r>
      <w:r>
        <w:rPr>
          <w:spacing w:val="19"/>
          <w:w w:val="120"/>
          <w:sz w:val="12"/>
        </w:rPr>
        <w:t> </w:t>
      </w:r>
      <w:r>
        <w:rPr>
          <w:spacing w:val="-2"/>
          <w:w w:val="120"/>
          <w:sz w:val="12"/>
        </w:rPr>
        <w:t>2021).</w:t>
      </w:r>
    </w:p>
    <w:p>
      <w:pPr>
        <w:spacing w:before="21"/>
        <w:ind w:left="158" w:right="0" w:firstLine="0"/>
        <w:jc w:val="left"/>
        <w:rPr>
          <w:sz w:val="12"/>
        </w:rPr>
      </w:pPr>
      <w:hyperlink r:id="rId165">
        <w:r>
          <w:rPr>
            <w:color w:val="0080AC"/>
            <w:w w:val="120"/>
            <w:sz w:val="12"/>
          </w:rPr>
          <w:t>http://www.mat.uc.pt/dms/</w:t>
        </w:r>
      </w:hyperlink>
      <w:r>
        <w:rPr>
          <w:w w:val="120"/>
          <w:sz w:val="12"/>
        </w:rPr>
        <w:t>(accessed</w:t>
      </w:r>
      <w:r>
        <w:rPr>
          <w:spacing w:val="-3"/>
          <w:w w:val="120"/>
          <w:sz w:val="12"/>
        </w:rPr>
        <w:t> </w:t>
      </w:r>
      <w:r>
        <w:rPr>
          <w:w w:val="120"/>
          <w:sz w:val="12"/>
        </w:rPr>
        <w:t>May</w:t>
      </w:r>
      <w:r>
        <w:rPr>
          <w:spacing w:val="-3"/>
          <w:w w:val="120"/>
          <w:sz w:val="12"/>
        </w:rPr>
        <w:t> </w:t>
      </w:r>
      <w:r>
        <w:rPr>
          <w:w w:val="120"/>
          <w:sz w:val="12"/>
        </w:rPr>
        <w:t>17</w:t>
      </w:r>
      <w:r>
        <w:rPr>
          <w:spacing w:val="-3"/>
          <w:w w:val="120"/>
          <w:sz w:val="12"/>
        </w:rPr>
        <w:t> </w:t>
      </w:r>
      <w:r>
        <w:rPr>
          <w:spacing w:val="-2"/>
          <w:w w:val="120"/>
          <w:sz w:val="12"/>
        </w:rPr>
        <w:t>2021),</w:t>
      </w:r>
    </w:p>
    <w:p>
      <w:pPr>
        <w:spacing w:before="22"/>
        <w:ind w:left="158" w:right="0" w:firstLine="0"/>
        <w:jc w:val="left"/>
        <w:rPr>
          <w:sz w:val="12"/>
        </w:rPr>
      </w:pPr>
      <w:hyperlink r:id="rId166">
        <w:r>
          <w:rPr>
            <w:color w:val="0080AC"/>
            <w:w w:val="115"/>
            <w:sz w:val="12"/>
          </w:rPr>
          <w:t>https://github.com/GEichfelder/MOBO</w:t>
        </w:r>
      </w:hyperlink>
      <w:r>
        <w:rPr>
          <w:w w:val="115"/>
          <w:sz w:val="12"/>
        </w:rPr>
        <w:t>(accessed</w:t>
      </w:r>
      <w:r>
        <w:rPr>
          <w:spacing w:val="15"/>
          <w:w w:val="115"/>
          <w:sz w:val="12"/>
        </w:rPr>
        <w:t> </w:t>
      </w:r>
      <w:r>
        <w:rPr>
          <w:w w:val="115"/>
          <w:sz w:val="12"/>
        </w:rPr>
        <w:t>May</w:t>
      </w:r>
      <w:r>
        <w:rPr>
          <w:spacing w:val="17"/>
          <w:w w:val="115"/>
          <w:sz w:val="12"/>
        </w:rPr>
        <w:t> </w:t>
      </w:r>
      <w:r>
        <w:rPr>
          <w:w w:val="115"/>
          <w:sz w:val="12"/>
        </w:rPr>
        <w:t>17</w:t>
      </w:r>
      <w:r>
        <w:rPr>
          <w:spacing w:val="17"/>
          <w:w w:val="115"/>
          <w:sz w:val="12"/>
        </w:rPr>
        <w:t> </w:t>
      </w:r>
      <w:r>
        <w:rPr>
          <w:spacing w:val="-2"/>
          <w:w w:val="115"/>
          <w:sz w:val="12"/>
        </w:rPr>
        <w:t>2021).</w:t>
      </w:r>
    </w:p>
    <w:p>
      <w:pPr>
        <w:spacing w:before="21"/>
        <w:ind w:left="158" w:right="0" w:firstLine="0"/>
        <w:jc w:val="left"/>
        <w:rPr>
          <w:sz w:val="12"/>
        </w:rPr>
      </w:pPr>
      <w:hyperlink r:id="rId167">
        <w:r>
          <w:rPr>
            <w:color w:val="0080AC"/>
            <w:w w:val="115"/>
            <w:sz w:val="12"/>
          </w:rPr>
          <w:t>https://github.com/mariannadesantis/MOMIX</w:t>
        </w:r>
      </w:hyperlink>
      <w:r>
        <w:rPr>
          <w:w w:val="115"/>
          <w:sz w:val="12"/>
        </w:rPr>
        <w:t>(accessed</w:t>
      </w:r>
      <w:r>
        <w:rPr>
          <w:spacing w:val="27"/>
          <w:w w:val="115"/>
          <w:sz w:val="12"/>
        </w:rPr>
        <w:t> </w:t>
      </w:r>
      <w:r>
        <w:rPr>
          <w:w w:val="115"/>
          <w:sz w:val="12"/>
        </w:rPr>
        <w:t>May</w:t>
      </w:r>
      <w:r>
        <w:rPr>
          <w:spacing w:val="27"/>
          <w:w w:val="115"/>
          <w:sz w:val="12"/>
        </w:rPr>
        <w:t> </w:t>
      </w:r>
      <w:r>
        <w:rPr>
          <w:w w:val="115"/>
          <w:sz w:val="12"/>
        </w:rPr>
        <w:t>17</w:t>
      </w:r>
      <w:r>
        <w:rPr>
          <w:spacing w:val="26"/>
          <w:w w:val="115"/>
          <w:sz w:val="12"/>
        </w:rPr>
        <w:t> </w:t>
      </w:r>
      <w:r>
        <w:rPr>
          <w:spacing w:val="-2"/>
          <w:w w:val="115"/>
          <w:sz w:val="12"/>
        </w:rPr>
        <w:t>2021).</w:t>
      </w:r>
    </w:p>
    <w:p>
      <w:pPr>
        <w:spacing w:before="22"/>
        <w:ind w:left="158" w:right="0" w:firstLine="0"/>
        <w:jc w:val="left"/>
        <w:rPr>
          <w:sz w:val="12"/>
        </w:rPr>
      </w:pPr>
      <w:hyperlink r:id="rId168">
        <w:r>
          <w:rPr>
            <w:color w:val="0080AC"/>
            <w:spacing w:val="-2"/>
            <w:w w:val="120"/>
            <w:sz w:val="12"/>
          </w:rPr>
          <w:t>https://project-flo.de/</w:t>
        </w:r>
      </w:hyperlink>
      <w:r>
        <w:rPr>
          <w:color w:val="0080AC"/>
          <w:spacing w:val="9"/>
          <w:w w:val="120"/>
          <w:sz w:val="12"/>
        </w:rPr>
        <w:t> </w:t>
      </w:r>
      <w:r>
        <w:rPr>
          <w:spacing w:val="-2"/>
          <w:w w:val="120"/>
          <w:sz w:val="12"/>
        </w:rPr>
        <w:t>(accessed</w:t>
      </w:r>
      <w:r>
        <w:rPr>
          <w:spacing w:val="9"/>
          <w:w w:val="120"/>
          <w:sz w:val="12"/>
        </w:rPr>
        <w:t> </w:t>
      </w:r>
      <w:r>
        <w:rPr>
          <w:spacing w:val="-2"/>
          <w:w w:val="120"/>
          <w:sz w:val="12"/>
        </w:rPr>
        <w:t>May</w:t>
      </w:r>
      <w:r>
        <w:rPr>
          <w:spacing w:val="8"/>
          <w:w w:val="120"/>
          <w:sz w:val="12"/>
        </w:rPr>
        <w:t> </w:t>
      </w:r>
      <w:r>
        <w:rPr>
          <w:spacing w:val="-2"/>
          <w:w w:val="120"/>
          <w:sz w:val="12"/>
        </w:rPr>
        <w:t>17</w:t>
      </w:r>
      <w:r>
        <w:rPr>
          <w:spacing w:val="8"/>
          <w:w w:val="120"/>
          <w:sz w:val="12"/>
        </w:rPr>
        <w:t> </w:t>
      </w:r>
      <w:r>
        <w:rPr>
          <w:spacing w:val="-2"/>
          <w:w w:val="120"/>
          <w:sz w:val="12"/>
        </w:rPr>
        <w:t>2021),</w:t>
      </w:r>
    </w:p>
    <w:p>
      <w:pPr>
        <w:tabs>
          <w:tab w:pos="4593" w:val="left" w:leader="none"/>
          <w:tab w:pos="5037" w:val="left" w:leader="none"/>
        </w:tabs>
        <w:spacing w:before="21"/>
        <w:ind w:left="158" w:right="0" w:firstLine="0"/>
        <w:jc w:val="left"/>
        <w:rPr>
          <w:sz w:val="12"/>
        </w:rPr>
      </w:pPr>
      <w:hyperlink r:id="rId169">
        <w:r>
          <w:rPr>
            <w:color w:val="0080AC"/>
            <w:spacing w:val="-2"/>
            <w:w w:val="120"/>
            <w:sz w:val="12"/>
          </w:rPr>
          <w:t>https://www.scipopt.org/doc-3.2.0/applications/MultiObjective/</w:t>
        </w:r>
      </w:hyperlink>
      <w:r>
        <w:rPr>
          <w:spacing w:val="-2"/>
          <w:w w:val="120"/>
          <w:sz w:val="12"/>
        </w:rPr>
        <w:t>(accessed</w:t>
      </w:r>
      <w:r>
        <w:rPr>
          <w:sz w:val="12"/>
        </w:rPr>
        <w:tab/>
      </w:r>
      <w:r>
        <w:rPr>
          <w:spacing w:val="-5"/>
          <w:w w:val="120"/>
          <w:sz w:val="12"/>
        </w:rPr>
        <w:t>May</w:t>
      </w:r>
      <w:r>
        <w:rPr>
          <w:sz w:val="12"/>
        </w:rPr>
        <w:tab/>
      </w:r>
      <w:r>
        <w:rPr>
          <w:spacing w:val="-5"/>
          <w:w w:val="120"/>
          <w:sz w:val="12"/>
        </w:rPr>
        <w:t>17</w:t>
      </w:r>
    </w:p>
    <w:p>
      <w:pPr>
        <w:spacing w:before="21"/>
        <w:ind w:left="397" w:right="0" w:firstLine="0"/>
        <w:jc w:val="left"/>
        <w:rPr>
          <w:sz w:val="12"/>
        </w:rPr>
      </w:pPr>
      <w:r>
        <w:rPr>
          <w:spacing w:val="-2"/>
          <w:w w:val="120"/>
          <w:sz w:val="12"/>
        </w:rPr>
        <w:t>2021).</w:t>
      </w:r>
    </w:p>
    <w:sectPr>
      <w:type w:val="continuous"/>
      <w:pgSz w:w="11910" w:h="15880"/>
      <w:pgMar w:header="668" w:footer="232" w:top="620" w:bottom="280" w:left="600" w:right="620"/>
      <w:cols w:num="2" w:equalWidth="0">
        <w:col w:w="5230" w:space="150"/>
        <w:col w:w="53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 w:name="DejaVu Serif Condensed">
    <w:altName w:val="DejaVu Serif Condensed"/>
    <w:charset w:val="0"/>
    <w:family w:val="roman"/>
    <w:pitch w:val="variable"/>
  </w:font>
  <w:font w:name="DejaVu Sans">
    <w:altName w:val="DejaVu Sans"/>
    <w:charset w:val="0"/>
    <w:family w:val="swiss"/>
    <w:pitch w:val="variable"/>
  </w:font>
  <w:font w:name="DejaVu Serif">
    <w:altName w:val="DejaVu Serif"/>
    <w:charset w:val="0"/>
    <w:family w:val="roman"/>
    <w:pitch w:val="variable"/>
  </w:font>
  <w:font w:name="Arial">
    <w:altName w:val="Arial"/>
    <w:charset w:val="0"/>
    <w:family w:val="swiss"/>
    <w:pitch w:val="variable"/>
  </w:font>
  <w:font w:name="Noto Sans Math">
    <w:altName w:val="Noto Sans Math"/>
    <w:charset w:val="0"/>
    <w:family w:val="swiss"/>
    <w:pitch w:val="variable"/>
  </w:font>
  <w:font w:name="STIX">
    <w:altName w:val="STIX"/>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r>
      <w:rPr/>
      <mc:AlternateContent>
        <mc:Choice Requires="wps">
          <w:drawing>
            <wp:anchor distT="0" distB="0" distL="0" distR="0" allowOverlap="1" layoutInCell="1" locked="0" behindDoc="1" simplePos="0" relativeHeight="486226432">
              <wp:simplePos x="0" y="0"/>
              <wp:positionH relativeFrom="page">
                <wp:posOffset>3700119</wp:posOffset>
              </wp:positionH>
              <wp:positionV relativeFrom="page">
                <wp:posOffset>9632016</wp:posOffset>
              </wp:positionV>
              <wp:extent cx="180340" cy="1181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0340" cy="118110"/>
                      </a:xfrm>
                      <a:prstGeom prst="rect">
                        <a:avLst/>
                      </a:prstGeom>
                    </wps:spPr>
                    <wps:txbx>
                      <w:txbxContent>
                        <w:p>
                          <w:pPr>
                            <w:spacing w:before="24"/>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1.347992pt;margin-top:758.426514pt;width:14.2pt;height:9.3pt;mso-position-horizontal-relative:page;mso-position-vertical-relative:page;z-index:-17090048" type="#_x0000_t202" id="docshape10" filled="false" stroked="false">
              <v:textbox inset="0,0,0,0">
                <w:txbxContent>
                  <w:p>
                    <w:pPr>
                      <w:spacing w:before="24"/>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225408">
              <wp:simplePos x="0" y="0"/>
              <wp:positionH relativeFrom="page">
                <wp:posOffset>468769</wp:posOffset>
              </wp:positionH>
              <wp:positionV relativeFrom="page">
                <wp:posOffset>448576</wp:posOffset>
              </wp:positionV>
              <wp:extent cx="463550"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63550" cy="115570"/>
                      </a:xfrm>
                      <a:prstGeom prst="rect">
                        <a:avLst/>
                      </a:prstGeom>
                    </wps:spPr>
                    <wps:txbx>
                      <w:txbxContent>
                        <w:p>
                          <w:pPr>
                            <w:spacing w:before="20"/>
                            <w:ind w:left="20" w:right="0" w:firstLine="0"/>
                            <w:jc w:val="left"/>
                            <w:rPr>
                              <w:rFonts w:ascii="DejaVu Serif Condensed"/>
                              <w:i/>
                              <w:sz w:val="12"/>
                            </w:rPr>
                          </w:pPr>
                          <w:r>
                            <w:rPr>
                              <w:rFonts w:ascii="DejaVu Serif Condensed"/>
                              <w:i/>
                              <w:sz w:val="12"/>
                            </w:rPr>
                            <w:t>G.</w:t>
                          </w:r>
                          <w:r>
                            <w:rPr>
                              <w:rFonts w:ascii="DejaVu Serif Condensed"/>
                              <w:i/>
                              <w:spacing w:val="4"/>
                              <w:sz w:val="12"/>
                            </w:rPr>
                            <w:t> </w:t>
                          </w:r>
                          <w:r>
                            <w:rPr>
                              <w:rFonts w:ascii="DejaVu Serif Condensed"/>
                              <w:i/>
                              <w:spacing w:val="-4"/>
                              <w:sz w:val="12"/>
                            </w:rPr>
                            <w:t>Eichfelder</w:t>
                          </w:r>
                        </w:p>
                      </w:txbxContent>
                    </wps:txbx>
                    <wps:bodyPr wrap="square" lIns="0" tIns="0" rIns="0" bIns="0" rtlCol="0">
                      <a:noAutofit/>
                    </wps:bodyPr>
                  </wps:wsp>
                </a:graphicData>
              </a:graphic>
            </wp:anchor>
          </w:drawing>
        </mc:Choice>
        <mc:Fallback>
          <w:pict>
            <v:shape style="position:absolute;margin-left:36.910999pt;margin-top:35.320988pt;width:36.5pt;height:9.1pt;mso-position-horizontal-relative:page;mso-position-vertical-relative:page;z-index:-17091072" type="#_x0000_t202" id="docshape8" filled="false" stroked="false">
              <v:textbox inset="0,0,0,0">
                <w:txbxContent>
                  <w:p>
                    <w:pPr>
                      <w:spacing w:before="20"/>
                      <w:ind w:left="20" w:right="0" w:firstLine="0"/>
                      <w:jc w:val="left"/>
                      <w:rPr>
                        <w:rFonts w:ascii="DejaVu Serif Condensed"/>
                        <w:i/>
                        <w:sz w:val="12"/>
                      </w:rPr>
                    </w:pPr>
                    <w:r>
                      <w:rPr>
                        <w:rFonts w:ascii="DejaVu Serif Condensed"/>
                        <w:i/>
                        <w:sz w:val="12"/>
                      </w:rPr>
                      <w:t>G.</w:t>
                    </w:r>
                    <w:r>
                      <w:rPr>
                        <w:rFonts w:ascii="DejaVu Serif Condensed"/>
                        <w:i/>
                        <w:spacing w:val="4"/>
                        <w:sz w:val="12"/>
                      </w:rPr>
                      <w:t> </w:t>
                    </w:r>
                    <w:r>
                      <w:rPr>
                        <w:rFonts w:ascii="DejaVu Serif Condensed"/>
                        <w:i/>
                        <w:spacing w:val="-4"/>
                        <w:sz w:val="12"/>
                      </w:rPr>
                      <w:t>Eichfelder</w:t>
                    </w:r>
                  </w:p>
                </w:txbxContent>
              </v:textbox>
              <w10:wrap type="none"/>
            </v:shape>
          </w:pict>
        </mc:Fallback>
      </mc:AlternateContent>
    </w:r>
    <w:r>
      <w:rPr/>
      <mc:AlternateContent>
        <mc:Choice Requires="wps">
          <w:drawing>
            <wp:anchor distT="0" distB="0" distL="0" distR="0" allowOverlap="1" layoutInCell="1" locked="0" behindDoc="1" simplePos="0" relativeHeight="486225920">
              <wp:simplePos x="0" y="0"/>
              <wp:positionH relativeFrom="page">
                <wp:posOffset>4857945</wp:posOffset>
              </wp:positionH>
              <wp:positionV relativeFrom="page">
                <wp:posOffset>448576</wp:posOffset>
              </wp:positionV>
              <wp:extent cx="2244725"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244725" cy="115570"/>
                      </a:xfrm>
                      <a:prstGeom prst="rect">
                        <a:avLst/>
                      </a:prstGeom>
                    </wps:spPr>
                    <wps:txbx>
                      <w:txbxContent>
                        <w:p>
                          <w:pPr>
                            <w:spacing w:before="20"/>
                            <w:ind w:left="20" w:right="0" w:firstLine="0"/>
                            <w:jc w:val="left"/>
                            <w:rPr>
                              <w:rFonts w:ascii="DejaVu Serif Condensed"/>
                              <w:i/>
                              <w:sz w:val="12"/>
                            </w:rPr>
                          </w:pPr>
                          <w:r>
                            <w:rPr>
                              <w:rFonts w:ascii="DejaVu Serif Condensed"/>
                              <w:i/>
                              <w:sz w:val="12"/>
                            </w:rPr>
                            <w:t>EURO</w:t>
                          </w:r>
                          <w:r>
                            <w:rPr>
                              <w:rFonts w:ascii="DejaVu Serif Condensed"/>
                              <w:i/>
                              <w:spacing w:val="-4"/>
                              <w:sz w:val="12"/>
                            </w:rPr>
                            <w:t> </w:t>
                          </w:r>
                          <w:r>
                            <w:rPr>
                              <w:rFonts w:ascii="DejaVu Serif Condensed"/>
                              <w:i/>
                              <w:sz w:val="12"/>
                            </w:rPr>
                            <w:t>Journal</w:t>
                          </w:r>
                          <w:r>
                            <w:rPr>
                              <w:rFonts w:ascii="DejaVu Serif Condensed"/>
                              <w:i/>
                              <w:spacing w:val="-3"/>
                              <w:sz w:val="12"/>
                            </w:rPr>
                            <w:t> </w:t>
                          </w:r>
                          <w:r>
                            <w:rPr>
                              <w:rFonts w:ascii="DejaVu Serif Condensed"/>
                              <w:i/>
                              <w:sz w:val="12"/>
                            </w:rPr>
                            <w:t>on</w:t>
                          </w:r>
                          <w:r>
                            <w:rPr>
                              <w:rFonts w:ascii="DejaVu Serif Condensed"/>
                              <w:i/>
                              <w:spacing w:val="-3"/>
                              <w:sz w:val="12"/>
                            </w:rPr>
                            <w:t> </w:t>
                          </w:r>
                          <w:r>
                            <w:rPr>
                              <w:rFonts w:ascii="DejaVu Serif Condensed"/>
                              <w:i/>
                              <w:sz w:val="12"/>
                            </w:rPr>
                            <w:t>Computational</w:t>
                          </w:r>
                          <w:r>
                            <w:rPr>
                              <w:rFonts w:ascii="DejaVu Serif Condensed"/>
                              <w:i/>
                              <w:spacing w:val="-3"/>
                              <w:sz w:val="12"/>
                            </w:rPr>
                            <w:t> </w:t>
                          </w:r>
                          <w:r>
                            <w:rPr>
                              <w:rFonts w:ascii="DejaVu Serif Condensed"/>
                              <w:i/>
                              <w:sz w:val="12"/>
                            </w:rPr>
                            <w:t>Optimization</w:t>
                          </w:r>
                          <w:r>
                            <w:rPr>
                              <w:rFonts w:ascii="DejaVu Serif Condensed"/>
                              <w:i/>
                              <w:spacing w:val="-4"/>
                              <w:sz w:val="12"/>
                            </w:rPr>
                            <w:t> </w:t>
                          </w:r>
                          <w:r>
                            <w:rPr>
                              <w:rFonts w:ascii="DejaVu Serif Condensed"/>
                              <w:i/>
                              <w:sz w:val="12"/>
                            </w:rPr>
                            <w:t>9</w:t>
                          </w:r>
                          <w:r>
                            <w:rPr>
                              <w:rFonts w:ascii="DejaVu Serif Condensed"/>
                              <w:i/>
                              <w:spacing w:val="-3"/>
                              <w:sz w:val="12"/>
                            </w:rPr>
                            <w:t> </w:t>
                          </w:r>
                          <w:r>
                            <w:rPr>
                              <w:rFonts w:ascii="DejaVu Serif Condensed"/>
                              <w:i/>
                              <w:sz w:val="12"/>
                            </w:rPr>
                            <w:t>(2021)</w:t>
                          </w:r>
                          <w:r>
                            <w:rPr>
                              <w:rFonts w:ascii="DejaVu Serif Condensed"/>
                              <w:i/>
                              <w:spacing w:val="-4"/>
                              <w:sz w:val="12"/>
                            </w:rPr>
                            <w:t> </w:t>
                          </w:r>
                          <w:r>
                            <w:rPr>
                              <w:rFonts w:ascii="DejaVu Serif Condensed"/>
                              <w:i/>
                              <w:spacing w:val="-2"/>
                              <w:sz w:val="12"/>
                            </w:rPr>
                            <w:t>100014</w:t>
                          </w:r>
                        </w:p>
                      </w:txbxContent>
                    </wps:txbx>
                    <wps:bodyPr wrap="square" lIns="0" tIns="0" rIns="0" bIns="0" rtlCol="0">
                      <a:noAutofit/>
                    </wps:bodyPr>
                  </wps:wsp>
                </a:graphicData>
              </a:graphic>
            </wp:anchor>
          </w:drawing>
        </mc:Choice>
        <mc:Fallback>
          <w:pict>
            <v:shape style="position:absolute;margin-left:382.515381pt;margin-top:35.320988pt;width:176.75pt;height:9.1pt;mso-position-horizontal-relative:page;mso-position-vertical-relative:page;z-index:-17090560" type="#_x0000_t202" id="docshape9" filled="false" stroked="false">
              <v:textbox inset="0,0,0,0">
                <w:txbxContent>
                  <w:p>
                    <w:pPr>
                      <w:spacing w:before="20"/>
                      <w:ind w:left="20" w:right="0" w:firstLine="0"/>
                      <w:jc w:val="left"/>
                      <w:rPr>
                        <w:rFonts w:ascii="DejaVu Serif Condensed"/>
                        <w:i/>
                        <w:sz w:val="12"/>
                      </w:rPr>
                    </w:pPr>
                    <w:r>
                      <w:rPr>
                        <w:rFonts w:ascii="DejaVu Serif Condensed"/>
                        <w:i/>
                        <w:sz w:val="12"/>
                      </w:rPr>
                      <w:t>EURO</w:t>
                    </w:r>
                    <w:r>
                      <w:rPr>
                        <w:rFonts w:ascii="DejaVu Serif Condensed"/>
                        <w:i/>
                        <w:spacing w:val="-4"/>
                        <w:sz w:val="12"/>
                      </w:rPr>
                      <w:t> </w:t>
                    </w:r>
                    <w:r>
                      <w:rPr>
                        <w:rFonts w:ascii="DejaVu Serif Condensed"/>
                        <w:i/>
                        <w:sz w:val="12"/>
                      </w:rPr>
                      <w:t>Journal</w:t>
                    </w:r>
                    <w:r>
                      <w:rPr>
                        <w:rFonts w:ascii="DejaVu Serif Condensed"/>
                        <w:i/>
                        <w:spacing w:val="-3"/>
                        <w:sz w:val="12"/>
                      </w:rPr>
                      <w:t> </w:t>
                    </w:r>
                    <w:r>
                      <w:rPr>
                        <w:rFonts w:ascii="DejaVu Serif Condensed"/>
                        <w:i/>
                        <w:sz w:val="12"/>
                      </w:rPr>
                      <w:t>on</w:t>
                    </w:r>
                    <w:r>
                      <w:rPr>
                        <w:rFonts w:ascii="DejaVu Serif Condensed"/>
                        <w:i/>
                        <w:spacing w:val="-3"/>
                        <w:sz w:val="12"/>
                      </w:rPr>
                      <w:t> </w:t>
                    </w:r>
                    <w:r>
                      <w:rPr>
                        <w:rFonts w:ascii="DejaVu Serif Condensed"/>
                        <w:i/>
                        <w:sz w:val="12"/>
                      </w:rPr>
                      <w:t>Computational</w:t>
                    </w:r>
                    <w:r>
                      <w:rPr>
                        <w:rFonts w:ascii="DejaVu Serif Condensed"/>
                        <w:i/>
                        <w:spacing w:val="-3"/>
                        <w:sz w:val="12"/>
                      </w:rPr>
                      <w:t> </w:t>
                    </w:r>
                    <w:r>
                      <w:rPr>
                        <w:rFonts w:ascii="DejaVu Serif Condensed"/>
                        <w:i/>
                        <w:sz w:val="12"/>
                      </w:rPr>
                      <w:t>Optimization</w:t>
                    </w:r>
                    <w:r>
                      <w:rPr>
                        <w:rFonts w:ascii="DejaVu Serif Condensed"/>
                        <w:i/>
                        <w:spacing w:val="-4"/>
                        <w:sz w:val="12"/>
                      </w:rPr>
                      <w:t> </w:t>
                    </w:r>
                    <w:r>
                      <w:rPr>
                        <w:rFonts w:ascii="DejaVu Serif Condensed"/>
                        <w:i/>
                        <w:sz w:val="12"/>
                      </w:rPr>
                      <w:t>9</w:t>
                    </w:r>
                    <w:r>
                      <w:rPr>
                        <w:rFonts w:ascii="DejaVu Serif Condensed"/>
                        <w:i/>
                        <w:spacing w:val="-3"/>
                        <w:sz w:val="12"/>
                      </w:rPr>
                      <w:t> </w:t>
                    </w:r>
                    <w:r>
                      <w:rPr>
                        <w:rFonts w:ascii="DejaVu Serif Condensed"/>
                        <w:i/>
                        <w:sz w:val="12"/>
                      </w:rPr>
                      <w:t>(2021)</w:t>
                    </w:r>
                    <w:r>
                      <w:rPr>
                        <w:rFonts w:ascii="DejaVu Serif Condensed"/>
                        <w:i/>
                        <w:spacing w:val="-4"/>
                        <w:sz w:val="12"/>
                      </w:rPr>
                      <w:t> </w:t>
                    </w:r>
                    <w:r>
                      <w:rPr>
                        <w:rFonts w:ascii="DejaVu Serif Condensed"/>
                        <w:i/>
                        <w:spacing w:val="-2"/>
                        <w:sz w:val="12"/>
                      </w:rPr>
                      <w:t>100014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07" w:hanging="215"/>
        <w:jc w:val="left"/>
      </w:pPr>
      <w:rPr>
        <w:rFonts w:hint="default" w:ascii="Tinos" w:hAnsi="Tinos" w:eastAsia="Tinos" w:cs="Tinos"/>
        <w:b w:val="0"/>
        <w:bCs w:val="0"/>
        <w:i w:val="0"/>
        <w:iCs w:val="0"/>
        <w:spacing w:val="0"/>
        <w:w w:val="111"/>
        <w:sz w:val="16"/>
        <w:szCs w:val="16"/>
        <w:lang w:val="en-US" w:eastAsia="en-US" w:bidi="ar-SA"/>
      </w:rPr>
    </w:lvl>
    <w:lvl w:ilvl="1">
      <w:start w:val="0"/>
      <w:numFmt w:val="bullet"/>
      <w:lvlText w:val="•"/>
      <w:lvlJc w:val="left"/>
      <w:pPr>
        <w:ind w:left="883" w:hanging="215"/>
      </w:pPr>
      <w:rPr>
        <w:rFonts w:hint="default"/>
        <w:lang w:val="en-US" w:eastAsia="en-US" w:bidi="ar-SA"/>
      </w:rPr>
    </w:lvl>
    <w:lvl w:ilvl="2">
      <w:start w:val="0"/>
      <w:numFmt w:val="bullet"/>
      <w:lvlText w:val="•"/>
      <w:lvlJc w:val="left"/>
      <w:pPr>
        <w:ind w:left="1366" w:hanging="215"/>
      </w:pPr>
      <w:rPr>
        <w:rFonts w:hint="default"/>
        <w:lang w:val="en-US" w:eastAsia="en-US" w:bidi="ar-SA"/>
      </w:rPr>
    </w:lvl>
    <w:lvl w:ilvl="3">
      <w:start w:val="0"/>
      <w:numFmt w:val="bullet"/>
      <w:lvlText w:val="•"/>
      <w:lvlJc w:val="left"/>
      <w:pPr>
        <w:ind w:left="1849" w:hanging="215"/>
      </w:pPr>
      <w:rPr>
        <w:rFonts w:hint="default"/>
        <w:lang w:val="en-US" w:eastAsia="en-US" w:bidi="ar-SA"/>
      </w:rPr>
    </w:lvl>
    <w:lvl w:ilvl="4">
      <w:start w:val="0"/>
      <w:numFmt w:val="bullet"/>
      <w:lvlText w:val="•"/>
      <w:lvlJc w:val="left"/>
      <w:pPr>
        <w:ind w:left="2332" w:hanging="215"/>
      </w:pPr>
      <w:rPr>
        <w:rFonts w:hint="default"/>
        <w:lang w:val="en-US" w:eastAsia="en-US" w:bidi="ar-SA"/>
      </w:rPr>
    </w:lvl>
    <w:lvl w:ilvl="5">
      <w:start w:val="0"/>
      <w:numFmt w:val="bullet"/>
      <w:lvlText w:val="•"/>
      <w:lvlJc w:val="left"/>
      <w:pPr>
        <w:ind w:left="2815" w:hanging="215"/>
      </w:pPr>
      <w:rPr>
        <w:rFonts w:hint="default"/>
        <w:lang w:val="en-US" w:eastAsia="en-US" w:bidi="ar-SA"/>
      </w:rPr>
    </w:lvl>
    <w:lvl w:ilvl="6">
      <w:start w:val="0"/>
      <w:numFmt w:val="bullet"/>
      <w:lvlText w:val="•"/>
      <w:lvlJc w:val="left"/>
      <w:pPr>
        <w:ind w:left="3298" w:hanging="215"/>
      </w:pPr>
      <w:rPr>
        <w:rFonts w:hint="default"/>
        <w:lang w:val="en-US" w:eastAsia="en-US" w:bidi="ar-SA"/>
      </w:rPr>
    </w:lvl>
    <w:lvl w:ilvl="7">
      <w:start w:val="0"/>
      <w:numFmt w:val="bullet"/>
      <w:lvlText w:val="•"/>
      <w:lvlJc w:val="left"/>
      <w:pPr>
        <w:ind w:left="3781" w:hanging="215"/>
      </w:pPr>
      <w:rPr>
        <w:rFonts w:hint="default"/>
        <w:lang w:val="en-US" w:eastAsia="en-US" w:bidi="ar-SA"/>
      </w:rPr>
    </w:lvl>
    <w:lvl w:ilvl="8">
      <w:start w:val="0"/>
      <w:numFmt w:val="bullet"/>
      <w:lvlText w:val="•"/>
      <w:lvlJc w:val="left"/>
      <w:pPr>
        <w:ind w:left="4264" w:hanging="215"/>
      </w:pPr>
      <w:rPr>
        <w:rFonts w:hint="default"/>
        <w:lang w:val="en-US" w:eastAsia="en-US" w:bidi="ar-SA"/>
      </w:rPr>
    </w:lvl>
  </w:abstractNum>
  <w:abstractNum w:abstractNumId="4">
    <w:multiLevelType w:val="hybridMultilevel"/>
    <w:lvl w:ilvl="0">
      <w:start w:val="7"/>
      <w:numFmt w:val="decimal"/>
      <w:lvlText w:val="%1"/>
      <w:lvlJc w:val="left"/>
      <w:pPr>
        <w:ind w:left="504" w:hanging="347"/>
        <w:jc w:val="left"/>
      </w:pPr>
      <w:rPr>
        <w:rFonts w:hint="default"/>
        <w:lang w:val="en-US" w:eastAsia="en-US" w:bidi="ar-SA"/>
      </w:rPr>
    </w:lvl>
    <w:lvl w:ilvl="1">
      <w:start w:val="1"/>
      <w:numFmt w:val="decimal"/>
      <w:lvlText w:val="%1.%2."/>
      <w:lvlJc w:val="left"/>
      <w:pPr>
        <w:ind w:left="504" w:hanging="347"/>
        <w:jc w:val="left"/>
      </w:pPr>
      <w:rPr>
        <w:rFonts w:hint="default" w:ascii="DejaVu Serif Condensed" w:hAnsi="DejaVu Serif Condensed" w:eastAsia="DejaVu Serif Condensed" w:cs="DejaVu Serif Condensed"/>
        <w:b w:val="0"/>
        <w:bCs w:val="0"/>
        <w:i/>
        <w:iCs/>
        <w:spacing w:val="0"/>
        <w:w w:val="97"/>
        <w:sz w:val="16"/>
        <w:szCs w:val="16"/>
        <w:lang w:val="en-US" w:eastAsia="en-US" w:bidi="ar-SA"/>
      </w:rPr>
    </w:lvl>
    <w:lvl w:ilvl="2">
      <w:start w:val="0"/>
      <w:numFmt w:val="bullet"/>
      <w:lvlText w:val="•"/>
      <w:lvlJc w:val="left"/>
      <w:pPr>
        <w:ind w:left="1461" w:hanging="347"/>
      </w:pPr>
      <w:rPr>
        <w:rFonts w:hint="default"/>
        <w:lang w:val="en-US" w:eastAsia="en-US" w:bidi="ar-SA"/>
      </w:rPr>
    </w:lvl>
    <w:lvl w:ilvl="3">
      <w:start w:val="0"/>
      <w:numFmt w:val="bullet"/>
      <w:lvlText w:val="•"/>
      <w:lvlJc w:val="left"/>
      <w:pPr>
        <w:ind w:left="1941" w:hanging="347"/>
      </w:pPr>
      <w:rPr>
        <w:rFonts w:hint="default"/>
        <w:lang w:val="en-US" w:eastAsia="en-US" w:bidi="ar-SA"/>
      </w:rPr>
    </w:lvl>
    <w:lvl w:ilvl="4">
      <w:start w:val="0"/>
      <w:numFmt w:val="bullet"/>
      <w:lvlText w:val="•"/>
      <w:lvlJc w:val="left"/>
      <w:pPr>
        <w:ind w:left="2422" w:hanging="347"/>
      </w:pPr>
      <w:rPr>
        <w:rFonts w:hint="default"/>
        <w:lang w:val="en-US" w:eastAsia="en-US" w:bidi="ar-SA"/>
      </w:rPr>
    </w:lvl>
    <w:lvl w:ilvl="5">
      <w:start w:val="0"/>
      <w:numFmt w:val="bullet"/>
      <w:lvlText w:val="•"/>
      <w:lvlJc w:val="left"/>
      <w:pPr>
        <w:ind w:left="2902" w:hanging="347"/>
      </w:pPr>
      <w:rPr>
        <w:rFonts w:hint="default"/>
        <w:lang w:val="en-US" w:eastAsia="en-US" w:bidi="ar-SA"/>
      </w:rPr>
    </w:lvl>
    <w:lvl w:ilvl="6">
      <w:start w:val="0"/>
      <w:numFmt w:val="bullet"/>
      <w:lvlText w:val="•"/>
      <w:lvlJc w:val="left"/>
      <w:pPr>
        <w:ind w:left="3383" w:hanging="347"/>
      </w:pPr>
      <w:rPr>
        <w:rFonts w:hint="default"/>
        <w:lang w:val="en-US" w:eastAsia="en-US" w:bidi="ar-SA"/>
      </w:rPr>
    </w:lvl>
    <w:lvl w:ilvl="7">
      <w:start w:val="0"/>
      <w:numFmt w:val="bullet"/>
      <w:lvlText w:val="•"/>
      <w:lvlJc w:val="left"/>
      <w:pPr>
        <w:ind w:left="3863" w:hanging="347"/>
      </w:pPr>
      <w:rPr>
        <w:rFonts w:hint="default"/>
        <w:lang w:val="en-US" w:eastAsia="en-US" w:bidi="ar-SA"/>
      </w:rPr>
    </w:lvl>
    <w:lvl w:ilvl="8">
      <w:start w:val="0"/>
      <w:numFmt w:val="bullet"/>
      <w:lvlText w:val="•"/>
      <w:lvlJc w:val="left"/>
      <w:pPr>
        <w:ind w:left="4344" w:hanging="347"/>
      </w:pPr>
      <w:rPr>
        <w:rFonts w:hint="default"/>
        <w:lang w:val="en-US" w:eastAsia="en-US" w:bidi="ar-SA"/>
      </w:rPr>
    </w:lvl>
  </w:abstractNum>
  <w:abstractNum w:abstractNumId="3">
    <w:multiLevelType w:val="hybridMultilevel"/>
    <w:lvl w:ilvl="0">
      <w:start w:val="1"/>
      <w:numFmt w:val="decimal"/>
      <w:lvlText w:val="%1."/>
      <w:lvlJc w:val="left"/>
      <w:pPr>
        <w:ind w:left="407" w:hanging="215"/>
        <w:jc w:val="left"/>
      </w:pPr>
      <w:rPr>
        <w:rFonts w:hint="default" w:ascii="Tinos" w:hAnsi="Tinos" w:eastAsia="Tinos" w:cs="Tinos"/>
        <w:b w:val="0"/>
        <w:bCs w:val="0"/>
        <w:i w:val="0"/>
        <w:iCs w:val="0"/>
        <w:spacing w:val="0"/>
        <w:w w:val="111"/>
        <w:sz w:val="16"/>
        <w:szCs w:val="16"/>
        <w:lang w:val="en-US" w:eastAsia="en-US" w:bidi="ar-SA"/>
      </w:rPr>
    </w:lvl>
    <w:lvl w:ilvl="1">
      <w:start w:val="0"/>
      <w:numFmt w:val="bullet"/>
      <w:lvlText w:val="•"/>
      <w:lvlJc w:val="left"/>
      <w:pPr>
        <w:ind w:left="890" w:hanging="215"/>
      </w:pPr>
      <w:rPr>
        <w:rFonts w:hint="default"/>
        <w:lang w:val="en-US" w:eastAsia="en-US" w:bidi="ar-SA"/>
      </w:rPr>
    </w:lvl>
    <w:lvl w:ilvl="2">
      <w:start w:val="0"/>
      <w:numFmt w:val="bullet"/>
      <w:lvlText w:val="•"/>
      <w:lvlJc w:val="left"/>
      <w:pPr>
        <w:ind w:left="1381" w:hanging="215"/>
      </w:pPr>
      <w:rPr>
        <w:rFonts w:hint="default"/>
        <w:lang w:val="en-US" w:eastAsia="en-US" w:bidi="ar-SA"/>
      </w:rPr>
    </w:lvl>
    <w:lvl w:ilvl="3">
      <w:start w:val="0"/>
      <w:numFmt w:val="bullet"/>
      <w:lvlText w:val="•"/>
      <w:lvlJc w:val="left"/>
      <w:pPr>
        <w:ind w:left="1871" w:hanging="215"/>
      </w:pPr>
      <w:rPr>
        <w:rFonts w:hint="default"/>
        <w:lang w:val="en-US" w:eastAsia="en-US" w:bidi="ar-SA"/>
      </w:rPr>
    </w:lvl>
    <w:lvl w:ilvl="4">
      <w:start w:val="0"/>
      <w:numFmt w:val="bullet"/>
      <w:lvlText w:val="•"/>
      <w:lvlJc w:val="left"/>
      <w:pPr>
        <w:ind w:left="2362" w:hanging="215"/>
      </w:pPr>
      <w:rPr>
        <w:rFonts w:hint="default"/>
        <w:lang w:val="en-US" w:eastAsia="en-US" w:bidi="ar-SA"/>
      </w:rPr>
    </w:lvl>
    <w:lvl w:ilvl="5">
      <w:start w:val="0"/>
      <w:numFmt w:val="bullet"/>
      <w:lvlText w:val="•"/>
      <w:lvlJc w:val="left"/>
      <w:pPr>
        <w:ind w:left="2852" w:hanging="215"/>
      </w:pPr>
      <w:rPr>
        <w:rFonts w:hint="default"/>
        <w:lang w:val="en-US" w:eastAsia="en-US" w:bidi="ar-SA"/>
      </w:rPr>
    </w:lvl>
    <w:lvl w:ilvl="6">
      <w:start w:val="0"/>
      <w:numFmt w:val="bullet"/>
      <w:lvlText w:val="•"/>
      <w:lvlJc w:val="left"/>
      <w:pPr>
        <w:ind w:left="3343" w:hanging="215"/>
      </w:pPr>
      <w:rPr>
        <w:rFonts w:hint="default"/>
        <w:lang w:val="en-US" w:eastAsia="en-US" w:bidi="ar-SA"/>
      </w:rPr>
    </w:lvl>
    <w:lvl w:ilvl="7">
      <w:start w:val="0"/>
      <w:numFmt w:val="bullet"/>
      <w:lvlText w:val="•"/>
      <w:lvlJc w:val="left"/>
      <w:pPr>
        <w:ind w:left="3833" w:hanging="215"/>
      </w:pPr>
      <w:rPr>
        <w:rFonts w:hint="default"/>
        <w:lang w:val="en-US" w:eastAsia="en-US" w:bidi="ar-SA"/>
      </w:rPr>
    </w:lvl>
    <w:lvl w:ilvl="8">
      <w:start w:val="0"/>
      <w:numFmt w:val="bullet"/>
      <w:lvlText w:val="•"/>
      <w:lvlJc w:val="left"/>
      <w:pPr>
        <w:ind w:left="4324" w:hanging="215"/>
      </w:pPr>
      <w:rPr>
        <w:rFonts w:hint="default"/>
        <w:lang w:val="en-US" w:eastAsia="en-US" w:bidi="ar-SA"/>
      </w:rPr>
    </w:lvl>
  </w:abstractNum>
  <w:abstractNum w:abstractNumId="2">
    <w:multiLevelType w:val="hybridMultilevel"/>
    <w:lvl w:ilvl="0">
      <w:start w:val="1"/>
      <w:numFmt w:val="decimal"/>
      <w:lvlText w:val="%1."/>
      <w:lvlJc w:val="left"/>
      <w:pPr>
        <w:ind w:left="407" w:hanging="215"/>
        <w:jc w:val="left"/>
      </w:pPr>
      <w:rPr>
        <w:rFonts w:hint="default" w:ascii="Tinos" w:hAnsi="Tinos" w:eastAsia="Tinos" w:cs="Tinos"/>
        <w:b w:val="0"/>
        <w:bCs w:val="0"/>
        <w:i w:val="0"/>
        <w:iCs w:val="0"/>
        <w:spacing w:val="0"/>
        <w:w w:val="111"/>
        <w:sz w:val="16"/>
        <w:szCs w:val="16"/>
        <w:lang w:val="en-US" w:eastAsia="en-US" w:bidi="ar-SA"/>
      </w:rPr>
    </w:lvl>
    <w:lvl w:ilvl="1">
      <w:start w:val="0"/>
      <w:numFmt w:val="bullet"/>
      <w:lvlText w:val="•"/>
      <w:lvlJc w:val="left"/>
      <w:pPr>
        <w:ind w:left="890" w:hanging="215"/>
      </w:pPr>
      <w:rPr>
        <w:rFonts w:hint="default"/>
        <w:lang w:val="en-US" w:eastAsia="en-US" w:bidi="ar-SA"/>
      </w:rPr>
    </w:lvl>
    <w:lvl w:ilvl="2">
      <w:start w:val="0"/>
      <w:numFmt w:val="bullet"/>
      <w:lvlText w:val="•"/>
      <w:lvlJc w:val="left"/>
      <w:pPr>
        <w:ind w:left="1381" w:hanging="215"/>
      </w:pPr>
      <w:rPr>
        <w:rFonts w:hint="default"/>
        <w:lang w:val="en-US" w:eastAsia="en-US" w:bidi="ar-SA"/>
      </w:rPr>
    </w:lvl>
    <w:lvl w:ilvl="3">
      <w:start w:val="0"/>
      <w:numFmt w:val="bullet"/>
      <w:lvlText w:val="•"/>
      <w:lvlJc w:val="left"/>
      <w:pPr>
        <w:ind w:left="1871" w:hanging="215"/>
      </w:pPr>
      <w:rPr>
        <w:rFonts w:hint="default"/>
        <w:lang w:val="en-US" w:eastAsia="en-US" w:bidi="ar-SA"/>
      </w:rPr>
    </w:lvl>
    <w:lvl w:ilvl="4">
      <w:start w:val="0"/>
      <w:numFmt w:val="bullet"/>
      <w:lvlText w:val="•"/>
      <w:lvlJc w:val="left"/>
      <w:pPr>
        <w:ind w:left="2362" w:hanging="215"/>
      </w:pPr>
      <w:rPr>
        <w:rFonts w:hint="default"/>
        <w:lang w:val="en-US" w:eastAsia="en-US" w:bidi="ar-SA"/>
      </w:rPr>
    </w:lvl>
    <w:lvl w:ilvl="5">
      <w:start w:val="0"/>
      <w:numFmt w:val="bullet"/>
      <w:lvlText w:val="•"/>
      <w:lvlJc w:val="left"/>
      <w:pPr>
        <w:ind w:left="2852" w:hanging="215"/>
      </w:pPr>
      <w:rPr>
        <w:rFonts w:hint="default"/>
        <w:lang w:val="en-US" w:eastAsia="en-US" w:bidi="ar-SA"/>
      </w:rPr>
    </w:lvl>
    <w:lvl w:ilvl="6">
      <w:start w:val="0"/>
      <w:numFmt w:val="bullet"/>
      <w:lvlText w:val="•"/>
      <w:lvlJc w:val="left"/>
      <w:pPr>
        <w:ind w:left="3343" w:hanging="215"/>
      </w:pPr>
      <w:rPr>
        <w:rFonts w:hint="default"/>
        <w:lang w:val="en-US" w:eastAsia="en-US" w:bidi="ar-SA"/>
      </w:rPr>
    </w:lvl>
    <w:lvl w:ilvl="7">
      <w:start w:val="0"/>
      <w:numFmt w:val="bullet"/>
      <w:lvlText w:val="•"/>
      <w:lvlJc w:val="left"/>
      <w:pPr>
        <w:ind w:left="3833" w:hanging="215"/>
      </w:pPr>
      <w:rPr>
        <w:rFonts w:hint="default"/>
        <w:lang w:val="en-US" w:eastAsia="en-US" w:bidi="ar-SA"/>
      </w:rPr>
    </w:lvl>
    <w:lvl w:ilvl="8">
      <w:start w:val="0"/>
      <w:numFmt w:val="bullet"/>
      <w:lvlText w:val="•"/>
      <w:lvlJc w:val="left"/>
      <w:pPr>
        <w:ind w:left="4324" w:hanging="215"/>
      </w:pPr>
      <w:rPr>
        <w:rFonts w:hint="default"/>
        <w:lang w:val="en-US" w:eastAsia="en-US" w:bidi="ar-SA"/>
      </w:rPr>
    </w:lvl>
  </w:abstractNum>
  <w:abstractNum w:abstractNumId="1">
    <w:multiLevelType w:val="hybridMultilevel"/>
    <w:lvl w:ilvl="0">
      <w:start w:val="1"/>
      <w:numFmt w:val="lowerRoman"/>
      <w:lvlText w:val="(%1)"/>
      <w:lvlJc w:val="left"/>
      <w:pPr>
        <w:ind w:left="407" w:hanging="248"/>
        <w:jc w:val="left"/>
      </w:pPr>
      <w:rPr>
        <w:rFonts w:hint="default" w:ascii="Tinos" w:hAnsi="Tinos" w:eastAsia="Tinos" w:cs="Tinos"/>
        <w:b w:val="0"/>
        <w:bCs w:val="0"/>
        <w:i w:val="0"/>
        <w:iCs w:val="0"/>
        <w:spacing w:val="0"/>
        <w:w w:val="111"/>
        <w:sz w:val="16"/>
        <w:szCs w:val="16"/>
        <w:lang w:val="en-US" w:eastAsia="en-US" w:bidi="ar-SA"/>
      </w:rPr>
    </w:lvl>
    <w:lvl w:ilvl="1">
      <w:start w:val="0"/>
      <w:numFmt w:val="bullet"/>
      <w:lvlText w:val="•"/>
      <w:lvlJc w:val="left"/>
      <w:pPr>
        <w:ind w:left="882" w:hanging="248"/>
      </w:pPr>
      <w:rPr>
        <w:rFonts w:hint="default"/>
        <w:lang w:val="en-US" w:eastAsia="en-US" w:bidi="ar-SA"/>
      </w:rPr>
    </w:lvl>
    <w:lvl w:ilvl="2">
      <w:start w:val="0"/>
      <w:numFmt w:val="bullet"/>
      <w:lvlText w:val="•"/>
      <w:lvlJc w:val="left"/>
      <w:pPr>
        <w:ind w:left="1365" w:hanging="248"/>
      </w:pPr>
      <w:rPr>
        <w:rFonts w:hint="default"/>
        <w:lang w:val="en-US" w:eastAsia="en-US" w:bidi="ar-SA"/>
      </w:rPr>
    </w:lvl>
    <w:lvl w:ilvl="3">
      <w:start w:val="0"/>
      <w:numFmt w:val="bullet"/>
      <w:lvlText w:val="•"/>
      <w:lvlJc w:val="left"/>
      <w:pPr>
        <w:ind w:left="1848" w:hanging="248"/>
      </w:pPr>
      <w:rPr>
        <w:rFonts w:hint="default"/>
        <w:lang w:val="en-US" w:eastAsia="en-US" w:bidi="ar-SA"/>
      </w:rPr>
    </w:lvl>
    <w:lvl w:ilvl="4">
      <w:start w:val="0"/>
      <w:numFmt w:val="bullet"/>
      <w:lvlText w:val="•"/>
      <w:lvlJc w:val="left"/>
      <w:pPr>
        <w:ind w:left="2331" w:hanging="248"/>
      </w:pPr>
      <w:rPr>
        <w:rFonts w:hint="default"/>
        <w:lang w:val="en-US" w:eastAsia="en-US" w:bidi="ar-SA"/>
      </w:rPr>
    </w:lvl>
    <w:lvl w:ilvl="5">
      <w:start w:val="0"/>
      <w:numFmt w:val="bullet"/>
      <w:lvlText w:val="•"/>
      <w:lvlJc w:val="left"/>
      <w:pPr>
        <w:ind w:left="2814" w:hanging="248"/>
      </w:pPr>
      <w:rPr>
        <w:rFonts w:hint="default"/>
        <w:lang w:val="en-US" w:eastAsia="en-US" w:bidi="ar-SA"/>
      </w:rPr>
    </w:lvl>
    <w:lvl w:ilvl="6">
      <w:start w:val="0"/>
      <w:numFmt w:val="bullet"/>
      <w:lvlText w:val="•"/>
      <w:lvlJc w:val="left"/>
      <w:pPr>
        <w:ind w:left="3296" w:hanging="248"/>
      </w:pPr>
      <w:rPr>
        <w:rFonts w:hint="default"/>
        <w:lang w:val="en-US" w:eastAsia="en-US" w:bidi="ar-SA"/>
      </w:rPr>
    </w:lvl>
    <w:lvl w:ilvl="7">
      <w:start w:val="0"/>
      <w:numFmt w:val="bullet"/>
      <w:lvlText w:val="•"/>
      <w:lvlJc w:val="left"/>
      <w:pPr>
        <w:ind w:left="3779" w:hanging="248"/>
      </w:pPr>
      <w:rPr>
        <w:rFonts w:hint="default"/>
        <w:lang w:val="en-US" w:eastAsia="en-US" w:bidi="ar-SA"/>
      </w:rPr>
    </w:lvl>
    <w:lvl w:ilvl="8">
      <w:start w:val="0"/>
      <w:numFmt w:val="bullet"/>
      <w:lvlText w:val="•"/>
      <w:lvlJc w:val="left"/>
      <w:pPr>
        <w:ind w:left="4262" w:hanging="248"/>
      </w:pPr>
      <w:rPr>
        <w:rFonts w:hint="default"/>
        <w:lang w:val="en-US" w:eastAsia="en-US" w:bidi="ar-SA"/>
      </w:rPr>
    </w:lvl>
  </w:abstractNum>
  <w:abstractNum w:abstractNumId="0">
    <w:multiLevelType w:val="hybridMultilevel"/>
    <w:lvl w:ilvl="0">
      <w:start w:val="1"/>
      <w:numFmt w:val="decimal"/>
      <w:lvlText w:val="%1."/>
      <w:lvlJc w:val="left"/>
      <w:pPr>
        <w:ind w:left="382" w:hanging="225"/>
        <w:jc w:val="righ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505" w:hanging="347"/>
        <w:jc w:val="left"/>
      </w:pPr>
      <w:rPr>
        <w:rFonts w:hint="default" w:ascii="DejaVu Serif Condensed" w:hAnsi="DejaVu Serif Condensed" w:eastAsia="DejaVu Serif Condensed" w:cs="DejaVu Serif Condensed"/>
        <w:b w:val="0"/>
        <w:bCs w:val="0"/>
        <w:i/>
        <w:iCs/>
        <w:spacing w:val="0"/>
        <w:w w:val="97"/>
        <w:sz w:val="16"/>
        <w:szCs w:val="16"/>
        <w:lang w:val="en-US" w:eastAsia="en-US" w:bidi="ar-SA"/>
      </w:rPr>
    </w:lvl>
    <w:lvl w:ilvl="2">
      <w:start w:val="0"/>
      <w:numFmt w:val="bullet"/>
      <w:lvlText w:val="•"/>
      <w:lvlJc w:val="left"/>
      <w:pPr>
        <w:ind w:left="427" w:hanging="347"/>
      </w:pPr>
      <w:rPr>
        <w:rFonts w:hint="default"/>
        <w:lang w:val="en-US" w:eastAsia="en-US" w:bidi="ar-SA"/>
      </w:rPr>
    </w:lvl>
    <w:lvl w:ilvl="3">
      <w:start w:val="0"/>
      <w:numFmt w:val="bullet"/>
      <w:lvlText w:val="•"/>
      <w:lvlJc w:val="left"/>
      <w:pPr>
        <w:ind w:left="355" w:hanging="347"/>
      </w:pPr>
      <w:rPr>
        <w:rFonts w:hint="default"/>
        <w:lang w:val="en-US" w:eastAsia="en-US" w:bidi="ar-SA"/>
      </w:rPr>
    </w:lvl>
    <w:lvl w:ilvl="4">
      <w:start w:val="0"/>
      <w:numFmt w:val="bullet"/>
      <w:lvlText w:val="•"/>
      <w:lvlJc w:val="left"/>
      <w:pPr>
        <w:ind w:left="282" w:hanging="347"/>
      </w:pPr>
      <w:rPr>
        <w:rFonts w:hint="default"/>
        <w:lang w:val="en-US" w:eastAsia="en-US" w:bidi="ar-SA"/>
      </w:rPr>
    </w:lvl>
    <w:lvl w:ilvl="5">
      <w:start w:val="0"/>
      <w:numFmt w:val="bullet"/>
      <w:lvlText w:val="•"/>
      <w:lvlJc w:val="left"/>
      <w:pPr>
        <w:ind w:left="210" w:hanging="347"/>
      </w:pPr>
      <w:rPr>
        <w:rFonts w:hint="default"/>
        <w:lang w:val="en-US" w:eastAsia="en-US" w:bidi="ar-SA"/>
      </w:rPr>
    </w:lvl>
    <w:lvl w:ilvl="6">
      <w:start w:val="0"/>
      <w:numFmt w:val="bullet"/>
      <w:lvlText w:val="•"/>
      <w:lvlJc w:val="left"/>
      <w:pPr>
        <w:ind w:left="137" w:hanging="347"/>
      </w:pPr>
      <w:rPr>
        <w:rFonts w:hint="default"/>
        <w:lang w:val="en-US" w:eastAsia="en-US" w:bidi="ar-SA"/>
      </w:rPr>
    </w:lvl>
    <w:lvl w:ilvl="7">
      <w:start w:val="0"/>
      <w:numFmt w:val="bullet"/>
      <w:lvlText w:val="•"/>
      <w:lvlJc w:val="left"/>
      <w:pPr>
        <w:ind w:left="65" w:hanging="347"/>
      </w:pPr>
      <w:rPr>
        <w:rFonts w:hint="default"/>
        <w:lang w:val="en-US" w:eastAsia="en-US" w:bidi="ar-SA"/>
      </w:rPr>
    </w:lvl>
    <w:lvl w:ilvl="8">
      <w:start w:val="0"/>
      <w:numFmt w:val="bullet"/>
      <w:lvlText w:val="•"/>
      <w:lvlJc w:val="left"/>
      <w:pPr>
        <w:ind w:left="-8" w:hanging="347"/>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ind w:left="158"/>
      <w:jc w:val="both"/>
    </w:pPr>
    <w:rPr>
      <w:rFonts w:ascii="Tinos" w:hAnsi="Tinos" w:eastAsia="Tinos" w:cs="Tinos"/>
      <w:sz w:val="16"/>
      <w:szCs w:val="16"/>
      <w:lang w:val="en-US" w:eastAsia="en-US" w:bidi="ar-SA"/>
    </w:rPr>
  </w:style>
  <w:style w:styleId="Heading1" w:type="paragraph">
    <w:name w:val="Heading 1"/>
    <w:basedOn w:val="Normal"/>
    <w:uiPriority w:val="1"/>
    <w:qFormat/>
    <w:pPr>
      <w:ind w:left="382" w:hanging="224"/>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2"/>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06" w:hanging="345"/>
    </w:pPr>
    <w:rPr>
      <w:rFonts w:ascii="DejaVu Serif Condensed" w:hAnsi="DejaVu Serif Condensed" w:eastAsia="DejaVu Serif Condensed" w:cs="DejaVu Serif Condensed"/>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ejco.2021.100014"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elsevier.com/locate/ejco"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gabriele.eichfelder@tu-ilmenau.de"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jpe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hyperlink" Target="http://refhub.elsevier.com/S2192-4406(21)00141-6/sbref0001" TargetMode="External"/><Relationship Id="rId50" Type="http://schemas.openxmlformats.org/officeDocument/2006/relationships/hyperlink" Target="http://refhub.elsevier.com/S2192-4406(21)00141-6/sbref0002" TargetMode="External"/><Relationship Id="rId51" Type="http://schemas.openxmlformats.org/officeDocument/2006/relationships/hyperlink" Target="http://refhub.elsevier.com/S2192-4406(21)00141-6/sbref0003" TargetMode="External"/><Relationship Id="rId52" Type="http://schemas.openxmlformats.org/officeDocument/2006/relationships/hyperlink" Target="http://refhub.elsevier.com/S2192-4406(21)00141-6/sbref0004" TargetMode="External"/><Relationship Id="rId53" Type="http://schemas.openxmlformats.org/officeDocument/2006/relationships/hyperlink" Target="http://refhub.elsevier.com/S2192-4406(21)00141-6/sbref0005" TargetMode="External"/><Relationship Id="rId54" Type="http://schemas.openxmlformats.org/officeDocument/2006/relationships/hyperlink" Target="http://refhub.elsevier.com/S2192-4406(21)00141-6/sbref0006" TargetMode="External"/><Relationship Id="rId55" Type="http://schemas.openxmlformats.org/officeDocument/2006/relationships/hyperlink" Target="http://refhub.elsevier.com/S2192-4406(21)00141-6/sbref0007" TargetMode="External"/><Relationship Id="rId56" Type="http://schemas.openxmlformats.org/officeDocument/2006/relationships/hyperlink" Target="http://refhub.elsevier.com/S2192-4406(21)00141-6/sbref0008" TargetMode="External"/><Relationship Id="rId57" Type="http://schemas.openxmlformats.org/officeDocument/2006/relationships/hyperlink" Target="http://refhub.elsevier.com/S2192-4406(21)00141-6/sbref0009" TargetMode="External"/><Relationship Id="rId58" Type="http://schemas.openxmlformats.org/officeDocument/2006/relationships/hyperlink" Target="http://refhub.elsevier.com/S2192-4406(21)00141-6/sbref0010" TargetMode="External"/><Relationship Id="rId59" Type="http://schemas.openxmlformats.org/officeDocument/2006/relationships/hyperlink" Target="http://refhub.elsevier.com/S2192-4406(21)00141-6/sbref0011" TargetMode="External"/><Relationship Id="rId60" Type="http://schemas.openxmlformats.org/officeDocument/2006/relationships/hyperlink" Target="http://refhub.elsevier.com/S2192-4406(21)00141-6/sbref0012" TargetMode="External"/><Relationship Id="rId61" Type="http://schemas.openxmlformats.org/officeDocument/2006/relationships/hyperlink" Target="http://refhub.elsevier.com/S2192-4406(21)00141-6/sbref0013" TargetMode="External"/><Relationship Id="rId62" Type="http://schemas.openxmlformats.org/officeDocument/2006/relationships/hyperlink" Target="http://refhub.elsevier.com/S2192-4406(21)00141-6/sbref0014" TargetMode="External"/><Relationship Id="rId63" Type="http://schemas.openxmlformats.org/officeDocument/2006/relationships/hyperlink" Target="https://doi.org/10.1080/0305215X.2021.1939695" TargetMode="External"/><Relationship Id="rId64" Type="http://schemas.openxmlformats.org/officeDocument/2006/relationships/hyperlink" Target="https://doi.org/10.1007/s10479-020-03910-3" TargetMode="External"/><Relationship Id="rId65" Type="http://schemas.openxmlformats.org/officeDocument/2006/relationships/hyperlink" Target="http://refhub.elsevier.com/S2192-4406(21)00141-6/sbref0017" TargetMode="External"/><Relationship Id="rId66" Type="http://schemas.openxmlformats.org/officeDocument/2006/relationships/hyperlink" Target="http://refhub.elsevier.com/S2192-4406(21)00141-6/sbref0018" TargetMode="External"/><Relationship Id="rId67" Type="http://schemas.openxmlformats.org/officeDocument/2006/relationships/hyperlink" Target="http://refhub.elsevier.com/S2192-4406(21)00141-6/sbref0019" TargetMode="External"/><Relationship Id="rId68" Type="http://schemas.openxmlformats.org/officeDocument/2006/relationships/hyperlink" Target="http://refhub.elsevier.com/S2192-4406(21)00141-6/sbref0020" TargetMode="External"/><Relationship Id="rId69" Type="http://schemas.openxmlformats.org/officeDocument/2006/relationships/hyperlink" Target="http://refhub.elsevier.com/S2192-4406(21)00141-6/sbref0021" TargetMode="External"/><Relationship Id="rId70" Type="http://schemas.openxmlformats.org/officeDocument/2006/relationships/hyperlink" Target="http://refhub.elsevier.com/S2192-4406(21)00141-6/sbref0022" TargetMode="External"/><Relationship Id="rId71" Type="http://schemas.openxmlformats.org/officeDocument/2006/relationships/hyperlink" Target="http://refhub.elsevier.com/S2192-4406(21)00141-6/sbref0023" TargetMode="External"/><Relationship Id="rId72" Type="http://schemas.openxmlformats.org/officeDocument/2006/relationships/hyperlink" Target="http://refhub.elsevier.com/S2192-4406(21)00141-6/sbref0024" TargetMode="External"/><Relationship Id="rId73" Type="http://schemas.openxmlformats.org/officeDocument/2006/relationships/hyperlink" Target="http://refhub.elsevier.com/S2192-4406(21)00141-6/sbref0025" TargetMode="External"/><Relationship Id="rId74" Type="http://schemas.openxmlformats.org/officeDocument/2006/relationships/hyperlink" Target="http://refhub.elsevier.com/S2192-4406(21)00141-6/sbref0026" TargetMode="External"/><Relationship Id="rId75" Type="http://schemas.openxmlformats.org/officeDocument/2006/relationships/hyperlink" Target="http://refhub.elsevier.com/S2192-4406(21)00141-6/sbref0027" TargetMode="External"/><Relationship Id="rId76" Type="http://schemas.openxmlformats.org/officeDocument/2006/relationships/hyperlink" Target="https://doi.org/10.1080/10556788.2021.1880579" TargetMode="External"/><Relationship Id="rId77" Type="http://schemas.openxmlformats.org/officeDocument/2006/relationships/hyperlink" Target="http://refhub.elsevier.com/S2192-4406(21)00141-6/sbref0029" TargetMode="External"/><Relationship Id="rId78" Type="http://schemas.openxmlformats.org/officeDocument/2006/relationships/hyperlink" Target="http://refhub.elsevier.com/S2192-4406(21)00141-6/sbref0030" TargetMode="External"/><Relationship Id="rId79" Type="http://schemas.openxmlformats.org/officeDocument/2006/relationships/hyperlink" Target="http://refhub.elsevier.com/S2192-4406(21)00141-6/sbref0031" TargetMode="External"/><Relationship Id="rId80" Type="http://schemas.openxmlformats.org/officeDocument/2006/relationships/hyperlink" Target="http://refhub.elsevier.com/S2192-4406(21)00141-6/sbref0032" TargetMode="External"/><Relationship Id="rId81" Type="http://schemas.openxmlformats.org/officeDocument/2006/relationships/hyperlink" Target="http://refhub.elsevier.com/S2192-4406(21)00141-6/sbref0033" TargetMode="External"/><Relationship Id="rId82" Type="http://schemas.openxmlformats.org/officeDocument/2006/relationships/hyperlink" Target="http://refhub.elsevier.com/S2192-4406(21)00141-6/sbref0034" TargetMode="External"/><Relationship Id="rId83" Type="http://schemas.openxmlformats.org/officeDocument/2006/relationships/hyperlink" Target="http://refhub.elsevier.com/S2192-4406(21)00141-6/sbref0035" TargetMode="External"/><Relationship Id="rId84" Type="http://schemas.openxmlformats.org/officeDocument/2006/relationships/hyperlink" Target="http://refhub.elsevier.com/S2192-4406(21)00141-6/sbref0046" TargetMode="External"/><Relationship Id="rId85" Type="http://schemas.openxmlformats.org/officeDocument/2006/relationships/hyperlink" Target="http://refhub.elsevier.com/S2192-4406(21)00141-6/sbref0036" TargetMode="External"/><Relationship Id="rId86" Type="http://schemas.openxmlformats.org/officeDocument/2006/relationships/hyperlink" Target="http://refhub.elsevier.com/S2192-4406(21)00141-6/sbref0037" TargetMode="External"/><Relationship Id="rId87" Type="http://schemas.openxmlformats.org/officeDocument/2006/relationships/hyperlink" Target="http://refhub.elsevier.com/S2192-4406(21)00141-6/sbref0038" TargetMode="External"/><Relationship Id="rId88" Type="http://schemas.openxmlformats.org/officeDocument/2006/relationships/hyperlink" Target="http://refhub.elsevier.com/S2192-4406(21)00141-6/sbref0039" TargetMode="External"/><Relationship Id="rId89" Type="http://schemas.openxmlformats.org/officeDocument/2006/relationships/hyperlink" Target="http://refhub.elsevier.com/S2192-4406(21)00141-6/sbref0040" TargetMode="External"/><Relationship Id="rId90" Type="http://schemas.openxmlformats.org/officeDocument/2006/relationships/hyperlink" Target="http://www.optimization-online.org/DB_HTML/2021/01/8230.html" TargetMode="External"/><Relationship Id="rId91" Type="http://schemas.openxmlformats.org/officeDocument/2006/relationships/hyperlink" Target="http://refhub.elsevier.com/S2192-4406(21)00141-6/sbref0042" TargetMode="External"/><Relationship Id="rId92" Type="http://schemas.openxmlformats.org/officeDocument/2006/relationships/hyperlink" Target="http://refhub.elsevier.com/S2192-4406(21)00141-6/sbref0043" TargetMode="External"/><Relationship Id="rId93" Type="http://schemas.openxmlformats.org/officeDocument/2006/relationships/hyperlink" Target="http://refhub.elsevier.com/S2192-4406(21)00141-6/sbref0044" TargetMode="External"/><Relationship Id="rId94" Type="http://schemas.openxmlformats.org/officeDocument/2006/relationships/hyperlink" Target="http://refhub.elsevier.com/S2192-4406(21)00141-6/sbref0045" TargetMode="External"/><Relationship Id="rId95" Type="http://schemas.openxmlformats.org/officeDocument/2006/relationships/hyperlink" Target="http://refhub.elsevier.com/S2192-4406(21)00141-6/sbref0047" TargetMode="External"/><Relationship Id="rId96" Type="http://schemas.openxmlformats.org/officeDocument/2006/relationships/hyperlink" Target="http://www.optimization-online.org/DB_HTML/2021/07/8510.html" TargetMode="External"/><Relationship Id="rId97" Type="http://schemas.openxmlformats.org/officeDocument/2006/relationships/hyperlink" Target="http://www.optimization-online.org/DB_HTML/2021/02/8243.html" TargetMode="External"/><Relationship Id="rId98" Type="http://schemas.openxmlformats.org/officeDocument/2006/relationships/hyperlink" Target="http://www.optimization-online.org/DB_HTML/2020/10/8079.html" TargetMode="External"/><Relationship Id="rId99" Type="http://schemas.openxmlformats.org/officeDocument/2006/relationships/hyperlink" Target="http://www.optimization-online.org/DB_HTML/2021/08/8541.html" TargetMode="External"/><Relationship Id="rId100" Type="http://schemas.openxmlformats.org/officeDocument/2006/relationships/hyperlink" Target="http://refhub.elsevier.com/S2192-4406(21)00141-6/sbref0052" TargetMode="External"/><Relationship Id="rId101" Type="http://schemas.openxmlformats.org/officeDocument/2006/relationships/hyperlink" Target="http://refhub.elsevier.com/S2192-4406(21)00141-6/sbref0053" TargetMode="External"/><Relationship Id="rId102" Type="http://schemas.openxmlformats.org/officeDocument/2006/relationships/hyperlink" Target="http://refhub.elsevier.com/S2192-4406(21)00141-6/sbref0054" TargetMode="External"/><Relationship Id="rId103" Type="http://schemas.openxmlformats.org/officeDocument/2006/relationships/hyperlink" Target="http://refhub.elsevier.com/S2192-4406(21)00141-6/sbref0055" TargetMode="External"/><Relationship Id="rId104" Type="http://schemas.openxmlformats.org/officeDocument/2006/relationships/hyperlink" Target="http://refhub.elsevier.com/S2192-4406(21)00141-6/sbref0056" TargetMode="External"/><Relationship Id="rId105" Type="http://schemas.openxmlformats.org/officeDocument/2006/relationships/hyperlink" Target="http://refhub.elsevier.com/S2192-4406(21)00141-6/sbref0057" TargetMode="External"/><Relationship Id="rId106" Type="http://schemas.openxmlformats.org/officeDocument/2006/relationships/hyperlink" Target="http://refhub.elsevier.com/S2192-4406(21)00141-6/sbref0058" TargetMode="External"/><Relationship Id="rId107" Type="http://schemas.openxmlformats.org/officeDocument/2006/relationships/hyperlink" Target="http://refhub.elsevier.com/S2192-4406(21)00141-6/sbref0059" TargetMode="External"/><Relationship Id="rId108" Type="http://schemas.openxmlformats.org/officeDocument/2006/relationships/hyperlink" Target="http://refhub.elsevier.com/S2192-4406(21)00141-6/sbref0060" TargetMode="External"/><Relationship Id="rId109" Type="http://schemas.openxmlformats.org/officeDocument/2006/relationships/hyperlink" Target="http://refhub.elsevier.com/S2192-4406(21)00141-6/sbref0061" TargetMode="External"/><Relationship Id="rId110" Type="http://schemas.openxmlformats.org/officeDocument/2006/relationships/hyperlink" Target="http://refhub.elsevier.com/S2192-4406(21)00141-6/sbref0062" TargetMode="External"/><Relationship Id="rId111" Type="http://schemas.openxmlformats.org/officeDocument/2006/relationships/hyperlink" Target="http://refhub.elsevier.com/S2192-4406(21)00141-6/sbref0063" TargetMode="External"/><Relationship Id="rId112" Type="http://schemas.openxmlformats.org/officeDocument/2006/relationships/hyperlink" Target="https://doi.org/10.1016/j.ejor.2021.03.068" TargetMode="External"/><Relationship Id="rId113" Type="http://schemas.openxmlformats.org/officeDocument/2006/relationships/hyperlink" Target="http://refhub.elsevier.com/S2192-4406(21)00141-6/sbref0065" TargetMode="External"/><Relationship Id="rId114" Type="http://schemas.openxmlformats.org/officeDocument/2006/relationships/hyperlink" Target="http://refhub.elsevier.com/S2192-4406(21)00141-6/sbref0066" TargetMode="External"/><Relationship Id="rId115" Type="http://schemas.openxmlformats.org/officeDocument/2006/relationships/hyperlink" Target="http://refhub.elsevier.com/S2192-4406(21)00141-6/sbref0067" TargetMode="External"/><Relationship Id="rId116" Type="http://schemas.openxmlformats.org/officeDocument/2006/relationships/hyperlink" Target="http://refhub.elsevier.com/S2192-4406(21)00141-6/sbref0068" TargetMode="External"/><Relationship Id="rId117" Type="http://schemas.openxmlformats.org/officeDocument/2006/relationships/hyperlink" Target="http://refhub.elsevier.com/S2192-4406(21)00141-6/sbref0069" TargetMode="External"/><Relationship Id="rId118" Type="http://schemas.openxmlformats.org/officeDocument/2006/relationships/hyperlink" Target="http://refhub.elsevier.com/S2192-4406(21)00141-6/sbref0070" TargetMode="External"/><Relationship Id="rId119" Type="http://schemas.openxmlformats.org/officeDocument/2006/relationships/hyperlink" Target="http://refhub.elsevier.com/S2192-4406(21)00141-6/sbref0071" TargetMode="External"/><Relationship Id="rId120" Type="http://schemas.openxmlformats.org/officeDocument/2006/relationships/hyperlink" Target="http://refhub.elsevier.com/S2192-4406(21)00141-6/sbref0072" TargetMode="External"/><Relationship Id="rId121" Type="http://schemas.openxmlformats.org/officeDocument/2006/relationships/hyperlink" Target="http://refhub.elsevier.com/S2192-4406(21)00141-6/sbref0073" TargetMode="External"/><Relationship Id="rId122" Type="http://schemas.openxmlformats.org/officeDocument/2006/relationships/hyperlink" Target="http://refhub.elsevier.com/S2192-4406(21)00141-6/sbref0074" TargetMode="External"/><Relationship Id="rId123" Type="http://schemas.openxmlformats.org/officeDocument/2006/relationships/hyperlink" Target="http://refhub.elsevier.com/S2192-4406(21)00141-6/sbref0075" TargetMode="External"/><Relationship Id="rId124" Type="http://schemas.openxmlformats.org/officeDocument/2006/relationships/hyperlink" Target="http://refhub.elsevier.com/S2192-4406(21)00141-6/sbref0076" TargetMode="External"/><Relationship Id="rId125" Type="http://schemas.openxmlformats.org/officeDocument/2006/relationships/hyperlink" Target="http://refhub.elsevier.com/S2192-4406(21)00141-6/sbref0077" TargetMode="External"/><Relationship Id="rId126" Type="http://schemas.openxmlformats.org/officeDocument/2006/relationships/hyperlink" Target="http://refhub.elsevier.com/S2192-4406(21)00141-6/sbref0078" TargetMode="External"/><Relationship Id="rId127" Type="http://schemas.openxmlformats.org/officeDocument/2006/relationships/hyperlink" Target="http://refhub.elsevier.com/S2192-4406(21)00141-6/sbref0079" TargetMode="External"/><Relationship Id="rId128" Type="http://schemas.openxmlformats.org/officeDocument/2006/relationships/hyperlink" Target="http://refhub.elsevier.com/S2192-4406(21)00141-6/sbref0080" TargetMode="External"/><Relationship Id="rId129" Type="http://schemas.openxmlformats.org/officeDocument/2006/relationships/hyperlink" Target="http://refhub.elsevier.com/S2192-4406(21)00141-6/sbref0081" TargetMode="External"/><Relationship Id="rId130" Type="http://schemas.openxmlformats.org/officeDocument/2006/relationships/hyperlink" Target="http://refhub.elsevier.com/S2192-4406(21)00141-6/sbref0082" TargetMode="External"/><Relationship Id="rId131" Type="http://schemas.openxmlformats.org/officeDocument/2006/relationships/hyperlink" Target="http://refhub.elsevier.com/S2192-4406(21)00141-6/sbref0083" TargetMode="External"/><Relationship Id="rId132" Type="http://schemas.openxmlformats.org/officeDocument/2006/relationships/hyperlink" Target="http://refhub.elsevier.com/S2192-4406(21)00141-6/sbref0084" TargetMode="External"/><Relationship Id="rId133" Type="http://schemas.openxmlformats.org/officeDocument/2006/relationships/hyperlink" Target="http://www.bensolve.org/" TargetMode="External"/><Relationship Id="rId134" Type="http://schemas.openxmlformats.org/officeDocument/2006/relationships/hyperlink" Target="http://refhub.elsevier.com/S2192-4406(21)00141-6/sbref0086" TargetMode="External"/><Relationship Id="rId135" Type="http://schemas.openxmlformats.org/officeDocument/2006/relationships/hyperlink" Target="http://refhub.elsevier.com/S2192-4406(21)00141-6/sbref0087" TargetMode="External"/><Relationship Id="rId136" Type="http://schemas.openxmlformats.org/officeDocument/2006/relationships/hyperlink" Target="http://refhub.elsevier.com/S2192-4406(21)00141-6/sbref0088" TargetMode="External"/><Relationship Id="rId137" Type="http://schemas.openxmlformats.org/officeDocument/2006/relationships/hyperlink" Target="http://refhub.elsevier.com/S2192-4406(21)00141-6/sbref0089" TargetMode="External"/><Relationship Id="rId138" Type="http://schemas.openxmlformats.org/officeDocument/2006/relationships/hyperlink" Target="http://refhub.elsevier.com/S2192-4406(21)00141-6/sbref0090" TargetMode="External"/><Relationship Id="rId139" Type="http://schemas.openxmlformats.org/officeDocument/2006/relationships/hyperlink" Target="http://refhub.elsevier.com/S2192-4406(21)00141-6/sbref0091" TargetMode="External"/><Relationship Id="rId140" Type="http://schemas.openxmlformats.org/officeDocument/2006/relationships/hyperlink" Target="http://refhub.elsevier.com/S2192-4406(21)00141-6/sbref0092" TargetMode="External"/><Relationship Id="rId141" Type="http://schemas.openxmlformats.org/officeDocument/2006/relationships/hyperlink" Target="http://refhub.elsevier.com/S2192-4406(21)00141-6/sbref0093" TargetMode="External"/><Relationship Id="rId142" Type="http://schemas.openxmlformats.org/officeDocument/2006/relationships/hyperlink" Target="http://refhub.elsevier.com/S2192-4406(21)00141-6/sbref0094" TargetMode="External"/><Relationship Id="rId143" Type="http://schemas.openxmlformats.org/officeDocument/2006/relationships/hyperlink" Target="http://refhub.elsevier.com/S2192-4406(21)00141-6/sbref0096" TargetMode="External"/><Relationship Id="rId144" Type="http://schemas.openxmlformats.org/officeDocument/2006/relationships/hyperlink" Target="http://refhub.elsevier.com/S2192-4406(21)00141-6/sbref0097" TargetMode="External"/><Relationship Id="rId145" Type="http://schemas.openxmlformats.org/officeDocument/2006/relationships/hyperlink" Target="http://refhub.elsevier.com/S2192-4406(21)00141-6/sbref0098" TargetMode="External"/><Relationship Id="rId146" Type="http://schemas.openxmlformats.org/officeDocument/2006/relationships/hyperlink" Target="http://refhub.elsevier.com/S2192-4406(21)00141-6/sbref0099" TargetMode="External"/><Relationship Id="rId147" Type="http://schemas.openxmlformats.org/officeDocument/2006/relationships/hyperlink" Target="http://refhub.elsevier.com/S2192-4406(21)00141-6/sbref0100" TargetMode="External"/><Relationship Id="rId148" Type="http://schemas.openxmlformats.org/officeDocument/2006/relationships/hyperlink" Target="http://refhub.elsevier.com/S2192-4406(21)00141-6/sbref0102" TargetMode="External"/><Relationship Id="rId149" Type="http://schemas.openxmlformats.org/officeDocument/2006/relationships/hyperlink" Target="http://refhub.elsevier.com/S2192-4406(21)00141-6/sbref0103" TargetMode="External"/><Relationship Id="rId150" Type="http://schemas.openxmlformats.org/officeDocument/2006/relationships/hyperlink" Target="http://refhub.elsevier.com/S2192-4406(21)00141-6/sbref0104" TargetMode="External"/><Relationship Id="rId151" Type="http://schemas.openxmlformats.org/officeDocument/2006/relationships/hyperlink" Target="http://refhub.elsevier.com/S2192-4406(21)00141-6/sbref0105" TargetMode="External"/><Relationship Id="rId152" Type="http://schemas.openxmlformats.org/officeDocument/2006/relationships/hyperlink" Target="http://refhub.elsevier.com/S2192-4406(21)00141-6/sbref0106" TargetMode="External"/><Relationship Id="rId153" Type="http://schemas.openxmlformats.org/officeDocument/2006/relationships/hyperlink" Target="http://refhub.elsevier.com/S2192-4406(21)00141-6/sbref0107" TargetMode="External"/><Relationship Id="rId154" Type="http://schemas.openxmlformats.org/officeDocument/2006/relationships/hyperlink" Target="http://refhub.elsevier.com/S2192-4406(21)00141-6/sbref0108" TargetMode="External"/><Relationship Id="rId155" Type="http://schemas.openxmlformats.org/officeDocument/2006/relationships/hyperlink" Target="http://refhub.elsevier.com/S2192-4406(21)00141-6/sbref0109" TargetMode="External"/><Relationship Id="rId156" Type="http://schemas.openxmlformats.org/officeDocument/2006/relationships/hyperlink" Target="http://refhub.elsevier.com/S2192-4406(21)00141-6/sbref0110" TargetMode="External"/><Relationship Id="rId157" Type="http://schemas.openxmlformats.org/officeDocument/2006/relationships/hyperlink" Target="http://refhub.elsevier.com/S2192-4406(21)00141-6/sbref0111" TargetMode="External"/><Relationship Id="rId158" Type="http://schemas.openxmlformats.org/officeDocument/2006/relationships/hyperlink" Target="http://refhub.elsevier.com/S2192-4406(21)00141-6/sbref0112" TargetMode="External"/><Relationship Id="rId159" Type="http://schemas.openxmlformats.org/officeDocument/2006/relationships/hyperlink" Target="http://refhub.elsevier.com/S2192-4406(21)00141-6/sbref0113" TargetMode="External"/><Relationship Id="rId160" Type="http://schemas.openxmlformats.org/officeDocument/2006/relationships/hyperlink" Target="https://github.com/GEichfelder/ASMO" TargetMode="External"/><Relationship Id="rId161" Type="http://schemas.openxmlformats.org/officeDocument/2006/relationships/hyperlink" Target="https://www.mcdmsociety.org/content/software-related-mcdm-0" TargetMode="External"/><Relationship Id="rId162" Type="http://schemas.openxmlformats.org/officeDocument/2006/relationships/hyperlink" Target="https://www.dagstuhl.de/de/programm/kalender/semhp/?semnr=20031" TargetMode="External"/><Relationship Id="rId163" Type="http://schemas.openxmlformats.org/officeDocument/2006/relationships/hyperlink" Target="http://www.norg.uminho.pt/aivaz/MOSQP/" TargetMode="External"/><Relationship Id="rId164" Type="http://schemas.openxmlformats.org/officeDocument/2006/relationships/hyperlink" Target="https://github.com/lcsirmaz/inner" TargetMode="External"/><Relationship Id="rId165" Type="http://schemas.openxmlformats.org/officeDocument/2006/relationships/hyperlink" Target="http://www.mat.uc.pt/dms/" TargetMode="External"/><Relationship Id="rId166" Type="http://schemas.openxmlformats.org/officeDocument/2006/relationships/hyperlink" Target="https://github.com/GEichfelder/MOBO" TargetMode="External"/><Relationship Id="rId167" Type="http://schemas.openxmlformats.org/officeDocument/2006/relationships/hyperlink" Target="https://github.com/mariannadesantis/MOMIX" TargetMode="External"/><Relationship Id="rId168" Type="http://schemas.openxmlformats.org/officeDocument/2006/relationships/hyperlink" Target="https://project-flo.de/" TargetMode="External"/><Relationship Id="rId169" Type="http://schemas.openxmlformats.org/officeDocument/2006/relationships/hyperlink" Target="https://www.scipopt.org/doc-3.2.0/applications/MultiObjective/" TargetMode="External"/><Relationship Id="rId17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Gabriele Eichfelder</dc:creator>
  <cp:keywords>"multiobjective optimization"; "scalarization"; "non-convex optimization"; "bilevel optimization"; "robust optimization"</cp:keywords>
  <dc:subject>EURO Journal on Computational Optimization, 9 (2021) 100014. doi:10.1016/j.ejco.2021.100014</dc:subject>
  <dc:title>Twenty years of continuous multiobjective optimization in the twenty-first century</dc:title>
  <dcterms:created xsi:type="dcterms:W3CDTF">2023-12-12T09:08:20Z</dcterms:created>
  <dcterms:modified xsi:type="dcterms:W3CDTF">2023-12-12T09:08:20Z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2021-10-30T00:00:00Z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2023-12-12T00:00:00Z</vt:filetime>
  </property>
  <property fmtid="{D5CDD505-2E9C-101B-9397-08002B2CF9AE}" pid="12" name="Producer">
    <vt:lpwstr>3-Heights(TM) PDF Security Shell 4.8.25.2 (http://www.pdf-tools.com)</vt:lpwstr>
  </property>
  <property fmtid="{D5CDD505-2E9C-101B-9397-08002B2CF9AE}" pid="13" name="doi">
    <vt:lpwstr>10.1016/j.ejco.2021.100014</vt:lpwstr>
  </property>
  <property fmtid="{D5CDD505-2E9C-101B-9397-08002B2CF9AE}" pid="14" name="robots">
    <vt:lpwstr>noindex</vt:lpwstr>
  </property>
</Properties>
</file>