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59" w:right="838" w:firstLine="0"/>
        <w:jc w:val="center"/>
        <w:rPr>
          <w:rFonts w:ascii="Arial"/>
          <w:sz w:val="18"/>
        </w:rPr>
      </w:pPr>
      <w:r>
        <w:rPr/>
        <w:drawing>
          <wp:anchor distT="0" distB="0" distL="0" distR="0" allowOverlap="1" layoutInCell="1" locked="0" behindDoc="0" simplePos="0" relativeHeight="15730176">
            <wp:simplePos x="0" y="0"/>
            <wp:positionH relativeFrom="page">
              <wp:posOffset>6577913</wp:posOffset>
            </wp:positionH>
            <wp:positionV relativeFrom="paragraph">
              <wp:posOffset>69710</wp:posOffset>
            </wp:positionV>
            <wp:extent cx="566635"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66635" cy="756716"/>
                    </a:xfrm>
                    <a:prstGeom prst="rect">
                      <a:avLst/>
                    </a:prstGeom>
                  </pic:spPr>
                </pic:pic>
              </a:graphicData>
            </a:graphic>
          </wp:anchor>
        </w:drawing>
      </w:r>
      <w:bookmarkStart w:name="Unknown constrained mechanisms operation" w:id="1"/>
      <w:bookmarkEnd w:id="1"/>
      <w:r>
        <w:rPr/>
      </w:r>
      <w:bookmarkStart w:name="1. Introduction" w:id="2"/>
      <w:bookmarkEnd w:id="2"/>
      <w:r>
        <w:rPr/>
      </w:r>
      <w:r>
        <w:rPr>
          <w:rFonts w:ascii="Arial"/>
          <w:sz w:val="18"/>
        </w:rPr>
        <w:t>Available</w:t>
      </w:r>
      <w:r>
        <w:rPr>
          <w:rFonts w:ascii="Arial"/>
          <w:spacing w:val="1"/>
          <w:sz w:val="18"/>
        </w:rPr>
        <w:t> </w:t>
      </w:r>
      <w:r>
        <w:rPr>
          <w:rFonts w:ascii="Arial"/>
          <w:sz w:val="18"/>
        </w:rPr>
        <w:t>online at</w:t>
      </w:r>
      <w:r>
        <w:rPr>
          <w:rFonts w:ascii="Arial"/>
          <w:spacing w:val="-1"/>
          <w:sz w:val="18"/>
        </w:rPr>
        <w:t> </w:t>
      </w:r>
      <w:hyperlink r:id="rId7">
        <w:r>
          <w:rPr>
            <w:rFonts w:ascii="Arial"/>
            <w:color w:val="007FAC"/>
            <w:spacing w:val="-2"/>
            <w:sz w:val="18"/>
          </w:rPr>
          <w:t>www.sciencedirect.com</w:t>
        </w:r>
      </w:hyperlink>
    </w:p>
    <w:p>
      <w:pPr>
        <w:spacing w:before="104"/>
        <w:ind w:left="159" w:right="836"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926"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2"/>
            <w:sz w:val="16"/>
          </w:rPr>
          <w:t>259</w:t>
        </w:r>
      </w:hyperlink>
      <w:hyperlink r:id="rId8">
        <w:r>
          <w:rPr>
            <w:rFonts w:ascii="Arial"/>
            <w:color w:val="007FAC"/>
            <w:spacing w:val="-2"/>
            <w:sz w:val="16"/>
          </w:rPr>
          <w:t>e</w:t>
        </w:r>
        <w:r>
          <w:rPr>
            <w:color w:val="007FAC"/>
            <w:spacing w:val="-2"/>
            <w:sz w:val="16"/>
          </w:rPr>
          <w:t>271</w:t>
        </w:r>
      </w:hyperlink>
    </w:p>
    <w:p>
      <w:pPr>
        <w:spacing w:before="4"/>
        <w:ind w:left="5667" w:right="0" w:firstLine="0"/>
        <w:jc w:val="left"/>
        <w:rPr>
          <w:sz w:val="16"/>
        </w:rPr>
      </w:pPr>
      <w:hyperlink r:id="rId9">
        <w:r>
          <w:rPr>
            <w:color w:val="007FAC"/>
            <w:spacing w:val="-2"/>
            <w:sz w:val="16"/>
          </w:rPr>
          <w:t>http://www.journals.elsevier.com/caai-transactions-on-intelligence-technology/</w:t>
        </w:r>
      </w:hyperlink>
    </w:p>
    <w:p>
      <w:pPr>
        <w:spacing w:before="129"/>
        <w:ind w:left="154" w:right="0" w:firstLine="0"/>
        <w:jc w:val="center"/>
        <w:rPr>
          <w:sz w:val="24"/>
        </w:rPr>
      </w:pPr>
      <w:r>
        <w:rPr>
          <w:sz w:val="24"/>
        </w:rPr>
        <w:t>Original</w:t>
      </w:r>
      <w:r>
        <w:rPr>
          <w:spacing w:val="13"/>
          <w:sz w:val="24"/>
        </w:rPr>
        <w:t> </w:t>
      </w:r>
      <w:r>
        <w:rPr>
          <w:spacing w:val="-2"/>
          <w:sz w:val="24"/>
        </w:rPr>
        <w:t>Article</w:t>
      </w:r>
    </w:p>
    <w:p>
      <w:pPr>
        <w:pStyle w:val="Title"/>
        <w:spacing w:line="230" w:lineRule="auto"/>
        <w:rPr>
          <w:rFonts w:ascii="Verdana"/>
        </w:rPr>
      </w:pPr>
      <w:r>
        <w:rPr/>
        <w:t>Unknown constrained mechanisms operation based on dynamic </w:t>
      </w:r>
      <w:r>
        <w:rPr/>
        <w:t>interactive </w:t>
      </w:r>
      <w:r>
        <w:rPr>
          <w:spacing w:val="-2"/>
        </w:rPr>
        <w:t>control</w:t>
      </w:r>
      <w:r>
        <w:rPr>
          <w:rFonts w:ascii="Verdana"/>
          <w:spacing w:val="-2"/>
          <w:vertAlign w:val="superscript"/>
        </w:rPr>
        <w:t>*</w:t>
      </w:r>
    </w:p>
    <w:p>
      <w:pPr>
        <w:spacing w:before="266"/>
        <w:ind w:left="156" w:right="0" w:firstLine="0"/>
        <w:jc w:val="center"/>
        <w:rPr>
          <w:sz w:val="26"/>
        </w:rPr>
      </w:pPr>
      <w:r>
        <w:rPr>
          <w:sz w:val="26"/>
        </w:rPr>
        <w:t>Hesheng</w:t>
      </w:r>
      <w:r>
        <w:rPr>
          <w:spacing w:val="18"/>
          <w:sz w:val="26"/>
        </w:rPr>
        <w:t> </w:t>
      </w:r>
      <w:r>
        <w:rPr>
          <w:sz w:val="26"/>
        </w:rPr>
        <w:t>Wang</w:t>
      </w:r>
      <w:r>
        <w:rPr>
          <w:spacing w:val="-9"/>
          <w:sz w:val="26"/>
        </w:rPr>
        <w:t> </w:t>
      </w:r>
      <w:hyperlink w:history="true" w:anchor="_bookmark0">
        <w:r>
          <w:rPr>
            <w:color w:val="007FAC"/>
            <w:sz w:val="26"/>
            <w:vertAlign w:val="superscript"/>
          </w:rPr>
          <w:t>a</w:t>
        </w:r>
      </w:hyperlink>
      <w:r>
        <w:rPr>
          <w:sz w:val="26"/>
          <w:vertAlign w:val="superscript"/>
        </w:rPr>
        <w:t>,</w:t>
      </w:r>
      <w:hyperlink w:history="true" w:anchor="_bookmark1">
        <w:r>
          <w:rPr>
            <w:color w:val="007FAC"/>
            <w:sz w:val="26"/>
            <w:vertAlign w:val="superscript"/>
          </w:rPr>
          <w:t>b</w:t>
        </w:r>
      </w:hyperlink>
      <w:r>
        <w:rPr>
          <w:sz w:val="26"/>
          <w:vertAlign w:val="superscript"/>
        </w:rPr>
        <w:t>,</w:t>
      </w:r>
      <w:hyperlink w:history="true" w:anchor="_bookmark2">
        <w:r>
          <w:rPr>
            <w:color w:val="007FAC"/>
            <w:sz w:val="26"/>
            <w:vertAlign w:val="superscript"/>
          </w:rPr>
          <w:t>c</w:t>
        </w:r>
      </w:hyperlink>
      <w:r>
        <w:rPr>
          <w:sz w:val="26"/>
          <w:vertAlign w:val="baseline"/>
        </w:rPr>
        <w:t>,</w:t>
      </w:r>
      <w:r>
        <w:rPr>
          <w:spacing w:val="18"/>
          <w:sz w:val="26"/>
          <w:vertAlign w:val="baseline"/>
        </w:rPr>
        <w:t> </w:t>
      </w:r>
      <w:r>
        <w:rPr>
          <w:sz w:val="26"/>
          <w:vertAlign w:val="baseline"/>
        </w:rPr>
        <w:t>Bohan</w:t>
      </w:r>
      <w:r>
        <w:rPr>
          <w:spacing w:val="18"/>
          <w:sz w:val="26"/>
          <w:vertAlign w:val="baseline"/>
        </w:rPr>
        <w:t> </w:t>
      </w:r>
      <w:r>
        <w:rPr>
          <w:sz w:val="26"/>
          <w:vertAlign w:val="baseline"/>
        </w:rPr>
        <w:t>Yang</w:t>
      </w:r>
      <w:r>
        <w:rPr>
          <w:spacing w:val="-7"/>
          <w:sz w:val="26"/>
          <w:vertAlign w:val="baseline"/>
        </w:rPr>
        <w:t> </w:t>
      </w:r>
      <w:hyperlink w:history="true" w:anchor="_bookmark0">
        <w:r>
          <w:rPr>
            <w:color w:val="007FAC"/>
            <w:sz w:val="26"/>
            <w:vertAlign w:val="superscript"/>
          </w:rPr>
          <w:t>a</w:t>
        </w:r>
      </w:hyperlink>
      <w:r>
        <w:rPr>
          <w:sz w:val="26"/>
          <w:vertAlign w:val="superscript"/>
        </w:rPr>
        <w:t>,</w:t>
      </w:r>
      <w:hyperlink w:history="true" w:anchor="_bookmark1">
        <w:r>
          <w:rPr>
            <w:color w:val="007FAC"/>
            <w:sz w:val="26"/>
            <w:vertAlign w:val="superscript"/>
          </w:rPr>
          <w:t>b</w:t>
        </w:r>
      </w:hyperlink>
      <w:r>
        <w:rPr>
          <w:sz w:val="26"/>
          <w:vertAlign w:val="baseline"/>
        </w:rPr>
        <w:t>,</w:t>
      </w:r>
      <w:r>
        <w:rPr>
          <w:spacing w:val="17"/>
          <w:sz w:val="26"/>
          <w:vertAlign w:val="baseline"/>
        </w:rPr>
        <w:t> </w:t>
      </w:r>
      <w:r>
        <w:rPr>
          <w:sz w:val="26"/>
          <w:vertAlign w:val="baseline"/>
        </w:rPr>
        <w:t>Weidong</w:t>
      </w:r>
      <w:r>
        <w:rPr>
          <w:spacing w:val="19"/>
          <w:sz w:val="26"/>
          <w:vertAlign w:val="baseline"/>
        </w:rPr>
        <w:t> </w:t>
      </w:r>
      <w:r>
        <w:rPr>
          <w:sz w:val="26"/>
          <w:vertAlign w:val="baseline"/>
        </w:rPr>
        <w:t>Chen</w:t>
      </w:r>
      <w:r>
        <w:rPr>
          <w:spacing w:val="-8"/>
          <w:sz w:val="26"/>
          <w:vertAlign w:val="baseline"/>
        </w:rPr>
        <w:t> </w:t>
      </w:r>
      <w:hyperlink w:history="true" w:anchor="_bookmark0">
        <w:r>
          <w:rPr>
            <w:color w:val="007FAC"/>
            <w:spacing w:val="-2"/>
            <w:sz w:val="26"/>
            <w:vertAlign w:val="superscript"/>
          </w:rPr>
          <w:t>a</w:t>
        </w:r>
      </w:hyperlink>
      <w:r>
        <w:rPr>
          <w:spacing w:val="-2"/>
          <w:sz w:val="26"/>
          <w:vertAlign w:val="superscript"/>
        </w:rPr>
        <w:t>,</w:t>
      </w:r>
      <w:hyperlink w:history="true" w:anchor="_bookmark1">
        <w:r>
          <w:rPr>
            <w:color w:val="007FAC"/>
            <w:spacing w:val="-2"/>
            <w:sz w:val="26"/>
            <w:vertAlign w:val="superscript"/>
          </w:rPr>
          <w:t>b</w:t>
        </w:r>
      </w:hyperlink>
      <w:r>
        <w:rPr>
          <w:spacing w:val="-2"/>
          <w:sz w:val="26"/>
          <w:vertAlign w:val="superscript"/>
        </w:rPr>
        <w:t>,</w:t>
      </w:r>
      <w:r>
        <w:rPr>
          <w:color w:val="007FAC"/>
          <w:spacing w:val="-2"/>
          <w:sz w:val="26"/>
          <w:vertAlign w:val="baseline"/>
        </w:rPr>
        <w:t>*</w:t>
      </w:r>
    </w:p>
    <w:p>
      <w:pPr>
        <w:spacing w:before="177"/>
        <w:ind w:left="157" w:right="0" w:firstLine="0"/>
        <w:jc w:val="center"/>
        <w:rPr>
          <w:i/>
          <w:sz w:val="16"/>
        </w:rPr>
      </w:pPr>
      <w:bookmarkStart w:name="_bookmark0" w:id="3"/>
      <w:bookmarkEnd w:id="3"/>
      <w:r>
        <w:rPr/>
      </w:r>
      <w:r>
        <w:rPr>
          <w:sz w:val="16"/>
          <w:vertAlign w:val="superscript"/>
        </w:rPr>
        <w:t>a</w:t>
      </w:r>
      <w:r>
        <w:rPr>
          <w:spacing w:val="-2"/>
          <w:sz w:val="16"/>
          <w:vertAlign w:val="baseline"/>
        </w:rPr>
        <w:t> </w:t>
      </w:r>
      <w:bookmarkStart w:name="_bookmark1" w:id="4"/>
      <w:bookmarkEnd w:id="4"/>
      <w:r>
        <w:rPr>
          <w:spacing w:val="4"/>
          <w:sz w:val="16"/>
          <w:vertAlign w:val="baseline"/>
        </w:rPr>
      </w:r>
      <w:r>
        <w:rPr>
          <w:i/>
          <w:sz w:val="16"/>
          <w:vertAlign w:val="baseline"/>
        </w:rPr>
        <w:t>Department</w:t>
      </w:r>
      <w:r>
        <w:rPr>
          <w:i/>
          <w:spacing w:val="5"/>
          <w:sz w:val="16"/>
          <w:vertAlign w:val="baseline"/>
        </w:rPr>
        <w:t> </w:t>
      </w:r>
      <w:r>
        <w:rPr>
          <w:i/>
          <w:sz w:val="16"/>
          <w:vertAlign w:val="baseline"/>
        </w:rPr>
        <w:t>of</w:t>
      </w:r>
      <w:r>
        <w:rPr>
          <w:i/>
          <w:spacing w:val="7"/>
          <w:sz w:val="16"/>
          <w:vertAlign w:val="baseline"/>
        </w:rPr>
        <w:t> </w:t>
      </w:r>
      <w:r>
        <w:rPr>
          <w:i/>
          <w:sz w:val="16"/>
          <w:vertAlign w:val="baseline"/>
        </w:rPr>
        <w:t>Automation,</w:t>
      </w:r>
      <w:r>
        <w:rPr>
          <w:i/>
          <w:spacing w:val="5"/>
          <w:sz w:val="16"/>
          <w:vertAlign w:val="baseline"/>
        </w:rPr>
        <w:t> </w:t>
      </w:r>
      <w:r>
        <w:rPr>
          <w:i/>
          <w:sz w:val="16"/>
          <w:vertAlign w:val="baseline"/>
        </w:rPr>
        <w:t>Shanghai</w:t>
      </w:r>
      <w:r>
        <w:rPr>
          <w:i/>
          <w:spacing w:val="7"/>
          <w:sz w:val="16"/>
          <w:vertAlign w:val="baseline"/>
        </w:rPr>
        <w:t> </w:t>
      </w:r>
      <w:r>
        <w:rPr>
          <w:i/>
          <w:sz w:val="16"/>
          <w:vertAlign w:val="baseline"/>
        </w:rPr>
        <w:t>Jiao</w:t>
      </w:r>
      <w:r>
        <w:rPr>
          <w:i/>
          <w:spacing w:val="6"/>
          <w:sz w:val="16"/>
          <w:vertAlign w:val="baseline"/>
        </w:rPr>
        <w:t> </w:t>
      </w:r>
      <w:r>
        <w:rPr>
          <w:i/>
          <w:sz w:val="16"/>
          <w:vertAlign w:val="baseline"/>
        </w:rPr>
        <w:t>Tong</w:t>
      </w:r>
      <w:r>
        <w:rPr>
          <w:i/>
          <w:spacing w:val="6"/>
          <w:sz w:val="16"/>
          <w:vertAlign w:val="baseline"/>
        </w:rPr>
        <w:t> </w:t>
      </w:r>
      <w:r>
        <w:rPr>
          <w:i/>
          <w:sz w:val="16"/>
          <w:vertAlign w:val="baseline"/>
        </w:rPr>
        <w:t>University,</w:t>
      </w:r>
      <w:r>
        <w:rPr>
          <w:i/>
          <w:spacing w:val="7"/>
          <w:sz w:val="16"/>
          <w:vertAlign w:val="baseline"/>
        </w:rPr>
        <w:t> </w:t>
      </w:r>
      <w:r>
        <w:rPr>
          <w:i/>
          <w:sz w:val="16"/>
          <w:vertAlign w:val="baseline"/>
        </w:rPr>
        <w:t>Shanghai</w:t>
      </w:r>
      <w:r>
        <w:rPr>
          <w:i/>
          <w:spacing w:val="7"/>
          <w:sz w:val="16"/>
          <w:vertAlign w:val="baseline"/>
        </w:rPr>
        <w:t> </w:t>
      </w:r>
      <w:r>
        <w:rPr>
          <w:i/>
          <w:sz w:val="16"/>
          <w:vertAlign w:val="baseline"/>
        </w:rPr>
        <w:t>200240,</w:t>
      </w:r>
      <w:r>
        <w:rPr>
          <w:i/>
          <w:spacing w:val="5"/>
          <w:sz w:val="16"/>
          <w:vertAlign w:val="baseline"/>
        </w:rPr>
        <w:t> </w:t>
      </w:r>
      <w:r>
        <w:rPr>
          <w:i/>
          <w:spacing w:val="-2"/>
          <w:sz w:val="16"/>
          <w:vertAlign w:val="baseline"/>
        </w:rPr>
        <w:t>China</w:t>
      </w:r>
    </w:p>
    <w:p>
      <w:pPr>
        <w:spacing w:before="15"/>
        <w:ind w:left="157" w:right="0" w:firstLine="0"/>
        <w:jc w:val="center"/>
        <w:rPr>
          <w:i/>
          <w:sz w:val="16"/>
        </w:rPr>
      </w:pPr>
      <w:r>
        <w:rPr>
          <w:sz w:val="16"/>
          <w:vertAlign w:val="superscript"/>
        </w:rPr>
        <w:t>b</w:t>
      </w:r>
      <w:r>
        <w:rPr>
          <w:spacing w:val="-1"/>
          <w:sz w:val="16"/>
          <w:vertAlign w:val="baseline"/>
        </w:rPr>
        <w:t> </w:t>
      </w:r>
      <w:bookmarkStart w:name="_bookmark2" w:id="5"/>
      <w:bookmarkEnd w:id="5"/>
      <w:r>
        <w:rPr>
          <w:spacing w:val="4"/>
          <w:sz w:val="16"/>
          <w:vertAlign w:val="baseline"/>
        </w:rPr>
      </w:r>
      <w:r>
        <w:rPr>
          <w:i/>
          <w:sz w:val="16"/>
          <w:vertAlign w:val="baseline"/>
        </w:rPr>
        <w:t>Key</w:t>
      </w:r>
      <w:r>
        <w:rPr>
          <w:i/>
          <w:spacing w:val="7"/>
          <w:sz w:val="16"/>
          <w:vertAlign w:val="baseline"/>
        </w:rPr>
        <w:t> </w:t>
      </w:r>
      <w:r>
        <w:rPr>
          <w:i/>
          <w:sz w:val="16"/>
          <w:vertAlign w:val="baseline"/>
        </w:rPr>
        <w:t>Laboratory</w:t>
      </w:r>
      <w:r>
        <w:rPr>
          <w:i/>
          <w:spacing w:val="8"/>
          <w:sz w:val="16"/>
          <w:vertAlign w:val="baseline"/>
        </w:rPr>
        <w:t> </w:t>
      </w:r>
      <w:r>
        <w:rPr>
          <w:i/>
          <w:sz w:val="16"/>
          <w:vertAlign w:val="baseline"/>
        </w:rPr>
        <w:t>of</w:t>
      </w:r>
      <w:r>
        <w:rPr>
          <w:i/>
          <w:spacing w:val="7"/>
          <w:sz w:val="16"/>
          <w:vertAlign w:val="baseline"/>
        </w:rPr>
        <w:t> </w:t>
      </w:r>
      <w:r>
        <w:rPr>
          <w:i/>
          <w:sz w:val="16"/>
          <w:vertAlign w:val="baseline"/>
        </w:rPr>
        <w:t>System</w:t>
      </w:r>
      <w:r>
        <w:rPr>
          <w:i/>
          <w:spacing w:val="7"/>
          <w:sz w:val="16"/>
          <w:vertAlign w:val="baseline"/>
        </w:rPr>
        <w:t> </w:t>
      </w:r>
      <w:r>
        <w:rPr>
          <w:i/>
          <w:sz w:val="16"/>
          <w:vertAlign w:val="baseline"/>
        </w:rPr>
        <w:t>Control</w:t>
      </w:r>
      <w:r>
        <w:rPr>
          <w:i/>
          <w:spacing w:val="7"/>
          <w:sz w:val="16"/>
          <w:vertAlign w:val="baseline"/>
        </w:rPr>
        <w:t> </w:t>
      </w:r>
      <w:r>
        <w:rPr>
          <w:i/>
          <w:sz w:val="16"/>
          <w:vertAlign w:val="baseline"/>
        </w:rPr>
        <w:t>and</w:t>
      </w:r>
      <w:r>
        <w:rPr>
          <w:i/>
          <w:spacing w:val="8"/>
          <w:sz w:val="16"/>
          <w:vertAlign w:val="baseline"/>
        </w:rPr>
        <w:t> </w:t>
      </w:r>
      <w:r>
        <w:rPr>
          <w:i/>
          <w:sz w:val="16"/>
          <w:vertAlign w:val="baseline"/>
        </w:rPr>
        <w:t>Information</w:t>
      </w:r>
      <w:r>
        <w:rPr>
          <w:i/>
          <w:spacing w:val="8"/>
          <w:sz w:val="16"/>
          <w:vertAlign w:val="baseline"/>
        </w:rPr>
        <w:t> </w:t>
      </w:r>
      <w:r>
        <w:rPr>
          <w:i/>
          <w:sz w:val="16"/>
          <w:vertAlign w:val="baseline"/>
        </w:rPr>
        <w:t>Processing,</w:t>
      </w:r>
      <w:r>
        <w:rPr>
          <w:i/>
          <w:spacing w:val="6"/>
          <w:sz w:val="16"/>
          <w:vertAlign w:val="baseline"/>
        </w:rPr>
        <w:t> </w:t>
      </w:r>
      <w:r>
        <w:rPr>
          <w:i/>
          <w:sz w:val="16"/>
          <w:vertAlign w:val="baseline"/>
        </w:rPr>
        <w:t>Ministry</w:t>
      </w:r>
      <w:r>
        <w:rPr>
          <w:i/>
          <w:spacing w:val="7"/>
          <w:sz w:val="16"/>
          <w:vertAlign w:val="baseline"/>
        </w:rPr>
        <w:t> </w:t>
      </w:r>
      <w:r>
        <w:rPr>
          <w:i/>
          <w:sz w:val="16"/>
          <w:vertAlign w:val="baseline"/>
        </w:rPr>
        <w:t>of</w:t>
      </w:r>
      <w:r>
        <w:rPr>
          <w:i/>
          <w:spacing w:val="7"/>
          <w:sz w:val="16"/>
          <w:vertAlign w:val="baseline"/>
        </w:rPr>
        <w:t> </w:t>
      </w:r>
      <w:r>
        <w:rPr>
          <w:i/>
          <w:sz w:val="16"/>
          <w:vertAlign w:val="baseline"/>
        </w:rPr>
        <w:t>Education</w:t>
      </w:r>
      <w:r>
        <w:rPr>
          <w:i/>
          <w:spacing w:val="7"/>
          <w:sz w:val="16"/>
          <w:vertAlign w:val="baseline"/>
        </w:rPr>
        <w:t> </w:t>
      </w:r>
      <w:r>
        <w:rPr>
          <w:i/>
          <w:sz w:val="16"/>
          <w:vertAlign w:val="baseline"/>
        </w:rPr>
        <w:t>of</w:t>
      </w:r>
      <w:r>
        <w:rPr>
          <w:i/>
          <w:spacing w:val="7"/>
          <w:sz w:val="16"/>
          <w:vertAlign w:val="baseline"/>
        </w:rPr>
        <w:t> </w:t>
      </w:r>
      <w:r>
        <w:rPr>
          <w:i/>
          <w:sz w:val="16"/>
          <w:vertAlign w:val="baseline"/>
        </w:rPr>
        <w:t>China,</w:t>
      </w:r>
      <w:r>
        <w:rPr>
          <w:i/>
          <w:spacing w:val="7"/>
          <w:sz w:val="16"/>
          <w:vertAlign w:val="baseline"/>
        </w:rPr>
        <w:t> </w:t>
      </w:r>
      <w:r>
        <w:rPr>
          <w:i/>
          <w:spacing w:val="-2"/>
          <w:sz w:val="16"/>
          <w:vertAlign w:val="baseline"/>
        </w:rPr>
        <w:t>China</w:t>
      </w:r>
    </w:p>
    <w:p>
      <w:pPr>
        <w:spacing w:before="16"/>
        <w:ind w:left="157" w:right="0" w:firstLine="0"/>
        <w:jc w:val="center"/>
        <w:rPr>
          <w:i/>
          <w:sz w:val="16"/>
        </w:rPr>
      </w:pPr>
      <w:r>
        <w:rPr>
          <w:sz w:val="16"/>
          <w:vertAlign w:val="superscript"/>
        </w:rPr>
        <w:t>c</w:t>
      </w:r>
      <w:r>
        <w:rPr>
          <w:sz w:val="16"/>
          <w:vertAlign w:val="baseline"/>
        </w:rPr>
        <w:t> </w:t>
      </w:r>
      <w:r>
        <w:rPr>
          <w:i/>
          <w:sz w:val="16"/>
          <w:vertAlign w:val="baseline"/>
        </w:rPr>
        <w:t>State</w:t>
      </w:r>
      <w:r>
        <w:rPr>
          <w:i/>
          <w:spacing w:val="7"/>
          <w:sz w:val="16"/>
          <w:vertAlign w:val="baseline"/>
        </w:rPr>
        <w:t> </w:t>
      </w:r>
      <w:r>
        <w:rPr>
          <w:i/>
          <w:sz w:val="16"/>
          <w:vertAlign w:val="baseline"/>
        </w:rPr>
        <w:t>Key</w:t>
      </w:r>
      <w:r>
        <w:rPr>
          <w:i/>
          <w:spacing w:val="7"/>
          <w:sz w:val="16"/>
          <w:vertAlign w:val="baseline"/>
        </w:rPr>
        <w:t> </w:t>
      </w:r>
      <w:r>
        <w:rPr>
          <w:i/>
          <w:sz w:val="16"/>
          <w:vertAlign w:val="baseline"/>
        </w:rPr>
        <w:t>Laboratory</w:t>
      </w:r>
      <w:r>
        <w:rPr>
          <w:i/>
          <w:spacing w:val="8"/>
          <w:sz w:val="16"/>
          <w:vertAlign w:val="baseline"/>
        </w:rPr>
        <w:t> </w:t>
      </w:r>
      <w:r>
        <w:rPr>
          <w:i/>
          <w:sz w:val="16"/>
          <w:vertAlign w:val="baseline"/>
        </w:rPr>
        <w:t>of</w:t>
      </w:r>
      <w:r>
        <w:rPr>
          <w:i/>
          <w:spacing w:val="8"/>
          <w:sz w:val="16"/>
          <w:vertAlign w:val="baseline"/>
        </w:rPr>
        <w:t> </w:t>
      </w:r>
      <w:r>
        <w:rPr>
          <w:i/>
          <w:sz w:val="16"/>
          <w:vertAlign w:val="baseline"/>
        </w:rPr>
        <w:t>Robotics</w:t>
      </w:r>
      <w:r>
        <w:rPr>
          <w:i/>
          <w:spacing w:val="6"/>
          <w:sz w:val="16"/>
          <w:vertAlign w:val="baseline"/>
        </w:rPr>
        <w:t> </w:t>
      </w:r>
      <w:r>
        <w:rPr>
          <w:i/>
          <w:sz w:val="16"/>
          <w:vertAlign w:val="baseline"/>
        </w:rPr>
        <w:t>and</w:t>
      </w:r>
      <w:r>
        <w:rPr>
          <w:i/>
          <w:spacing w:val="7"/>
          <w:sz w:val="16"/>
          <w:vertAlign w:val="baseline"/>
        </w:rPr>
        <w:t> </w:t>
      </w:r>
      <w:r>
        <w:rPr>
          <w:i/>
          <w:sz w:val="16"/>
          <w:vertAlign w:val="baseline"/>
        </w:rPr>
        <w:t>System,</w:t>
      </w:r>
      <w:r>
        <w:rPr>
          <w:i/>
          <w:spacing w:val="8"/>
          <w:sz w:val="16"/>
          <w:vertAlign w:val="baseline"/>
        </w:rPr>
        <w:t> </w:t>
      </w:r>
      <w:r>
        <w:rPr>
          <w:i/>
          <w:sz w:val="16"/>
          <w:vertAlign w:val="baseline"/>
        </w:rPr>
        <w:t>Harbin</w:t>
      </w:r>
      <w:r>
        <w:rPr>
          <w:i/>
          <w:spacing w:val="6"/>
          <w:sz w:val="16"/>
          <w:vertAlign w:val="baseline"/>
        </w:rPr>
        <w:t> </w:t>
      </w:r>
      <w:r>
        <w:rPr>
          <w:i/>
          <w:sz w:val="16"/>
          <w:vertAlign w:val="baseline"/>
        </w:rPr>
        <w:t>Institute</w:t>
      </w:r>
      <w:r>
        <w:rPr>
          <w:i/>
          <w:spacing w:val="8"/>
          <w:sz w:val="16"/>
          <w:vertAlign w:val="baseline"/>
        </w:rPr>
        <w:t> </w:t>
      </w:r>
      <w:r>
        <w:rPr>
          <w:i/>
          <w:sz w:val="16"/>
          <w:vertAlign w:val="baseline"/>
        </w:rPr>
        <w:t>of</w:t>
      </w:r>
      <w:r>
        <w:rPr>
          <w:i/>
          <w:spacing w:val="7"/>
          <w:sz w:val="16"/>
          <w:vertAlign w:val="baseline"/>
        </w:rPr>
        <w:t> </w:t>
      </w:r>
      <w:r>
        <w:rPr>
          <w:i/>
          <w:sz w:val="16"/>
          <w:vertAlign w:val="baseline"/>
        </w:rPr>
        <w:t>Technology</w:t>
      </w:r>
      <w:r>
        <w:rPr>
          <w:i/>
          <w:spacing w:val="6"/>
          <w:sz w:val="16"/>
          <w:vertAlign w:val="baseline"/>
        </w:rPr>
        <w:t> </w:t>
      </w:r>
      <w:r>
        <w:rPr>
          <w:i/>
          <w:sz w:val="16"/>
          <w:vertAlign w:val="baseline"/>
        </w:rPr>
        <w:t>(HIT),</w:t>
      </w:r>
      <w:r>
        <w:rPr>
          <w:i/>
          <w:spacing w:val="7"/>
          <w:sz w:val="16"/>
          <w:vertAlign w:val="baseline"/>
        </w:rPr>
        <w:t> </w:t>
      </w:r>
      <w:r>
        <w:rPr>
          <w:i/>
          <w:sz w:val="16"/>
          <w:vertAlign w:val="baseline"/>
        </w:rPr>
        <w:t>Harbin</w:t>
      </w:r>
      <w:r>
        <w:rPr>
          <w:i/>
          <w:spacing w:val="7"/>
          <w:sz w:val="16"/>
          <w:vertAlign w:val="baseline"/>
        </w:rPr>
        <w:t> </w:t>
      </w:r>
      <w:r>
        <w:rPr>
          <w:i/>
          <w:sz w:val="16"/>
          <w:vertAlign w:val="baseline"/>
        </w:rPr>
        <w:t>150001,</w:t>
      </w:r>
      <w:r>
        <w:rPr>
          <w:i/>
          <w:spacing w:val="6"/>
          <w:sz w:val="16"/>
          <w:vertAlign w:val="baseline"/>
        </w:rPr>
        <w:t> </w:t>
      </w:r>
      <w:r>
        <w:rPr>
          <w:i/>
          <w:spacing w:val="-2"/>
          <w:sz w:val="16"/>
          <w:vertAlign w:val="baseline"/>
        </w:rPr>
        <w:t>China</w:t>
      </w:r>
    </w:p>
    <w:p>
      <w:pPr>
        <w:spacing w:before="135"/>
        <w:ind w:left="157" w:right="0" w:firstLine="0"/>
        <w:jc w:val="center"/>
        <w:rPr>
          <w:sz w:val="16"/>
        </w:rPr>
      </w:pPr>
      <w:r>
        <w:rPr>
          <w:sz w:val="16"/>
        </w:rPr>
        <w:t>Available</w:t>
      </w:r>
      <w:r>
        <w:rPr>
          <w:spacing w:val="4"/>
          <w:sz w:val="16"/>
        </w:rPr>
        <w:t> </w:t>
      </w:r>
      <w:r>
        <w:rPr>
          <w:sz w:val="16"/>
        </w:rPr>
        <w:t>online</w:t>
      </w:r>
      <w:r>
        <w:rPr>
          <w:spacing w:val="6"/>
          <w:sz w:val="16"/>
        </w:rPr>
        <w:t> </w:t>
      </w:r>
      <w:r>
        <w:rPr>
          <w:sz w:val="16"/>
        </w:rPr>
        <w:t>20</w:t>
      </w:r>
      <w:r>
        <w:rPr>
          <w:spacing w:val="6"/>
          <w:sz w:val="16"/>
        </w:rPr>
        <w:t> </w:t>
      </w:r>
      <w:r>
        <w:rPr>
          <w:sz w:val="16"/>
        </w:rPr>
        <w:t>October</w:t>
      </w:r>
      <w:r>
        <w:rPr>
          <w:spacing w:val="6"/>
          <w:sz w:val="16"/>
        </w:rPr>
        <w:t> </w:t>
      </w:r>
      <w:r>
        <w:rPr>
          <w:spacing w:val="-4"/>
          <w:sz w:val="16"/>
        </w:rPr>
        <w:t>2016</w:t>
      </w:r>
    </w:p>
    <w:p>
      <w:pPr>
        <w:pStyle w:val="BodyText"/>
        <w:spacing w:before="198"/>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287534</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640499pt;width:520.044pt;height:.51022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6"/>
        <w:ind w:left="310" w:right="0" w:firstLine="0"/>
        <w:jc w:val="left"/>
        <w:rPr>
          <w:rFonts w:ascii="UKIJ Sulus Tom"/>
          <w:b w:val="0"/>
          <w:sz w:val="18"/>
        </w:rPr>
      </w:pPr>
      <w:r>
        <w:rPr>
          <w:rFonts w:ascii="UKIJ Sulus Tom"/>
          <w:b w:val="0"/>
          <w:spacing w:val="-2"/>
          <w:sz w:val="18"/>
        </w:rPr>
        <w:t>Abstract</w:t>
      </w:r>
    </w:p>
    <w:p>
      <w:pPr>
        <w:spacing w:line="254" w:lineRule="auto" w:before="202"/>
        <w:ind w:left="310" w:right="152" w:firstLine="239"/>
        <w:jc w:val="both"/>
        <w:rPr>
          <w:sz w:val="18"/>
        </w:rPr>
      </w:pPr>
      <w:r>
        <w:rPr>
          <w:sz w:val="18"/>
        </w:rPr>
        <w:t>In order to operate various constrained mechanisms with assistive robot manipulators, an interactive control algorithm is proposed in this paper.</w:t>
      </w:r>
      <w:r>
        <w:rPr>
          <w:spacing w:val="-6"/>
          <w:sz w:val="18"/>
        </w:rPr>
        <w:t> </w:t>
      </w:r>
      <w:r>
        <w:rPr>
          <w:sz w:val="18"/>
        </w:rPr>
        <w:t>This</w:t>
      </w:r>
      <w:r>
        <w:rPr>
          <w:spacing w:val="-7"/>
          <w:sz w:val="18"/>
        </w:rPr>
        <w:t> </w:t>
      </w:r>
      <w:r>
        <w:rPr>
          <w:sz w:val="18"/>
        </w:rPr>
        <w:t>method</w:t>
      </w:r>
      <w:r>
        <w:rPr>
          <w:spacing w:val="-6"/>
          <w:sz w:val="18"/>
        </w:rPr>
        <w:t> </w:t>
      </w:r>
      <w:r>
        <w:rPr>
          <w:sz w:val="18"/>
        </w:rPr>
        <w:t>decouples</w:t>
      </w:r>
      <w:r>
        <w:rPr>
          <w:spacing w:val="-6"/>
          <w:sz w:val="18"/>
        </w:rPr>
        <w:t> </w:t>
      </w:r>
      <w:r>
        <w:rPr>
          <w:sz w:val="18"/>
        </w:rPr>
        <w:t>motion</w:t>
      </w:r>
      <w:r>
        <w:rPr>
          <w:spacing w:val="-7"/>
          <w:sz w:val="18"/>
        </w:rPr>
        <w:t> </w:t>
      </w:r>
      <w:r>
        <w:rPr>
          <w:sz w:val="18"/>
        </w:rPr>
        <w:t>and</w:t>
      </w:r>
      <w:r>
        <w:rPr>
          <w:spacing w:val="-6"/>
          <w:sz w:val="18"/>
        </w:rPr>
        <w:t> </w:t>
      </w:r>
      <w:r>
        <w:rPr>
          <w:sz w:val="18"/>
        </w:rPr>
        <w:t>force</w:t>
      </w:r>
      <w:r>
        <w:rPr>
          <w:spacing w:val="-7"/>
          <w:sz w:val="18"/>
        </w:rPr>
        <w:t> </w:t>
      </w:r>
      <w:r>
        <w:rPr>
          <w:sz w:val="18"/>
        </w:rPr>
        <w:t>control</w:t>
      </w:r>
      <w:r>
        <w:rPr>
          <w:spacing w:val="-6"/>
          <w:sz w:val="18"/>
        </w:rPr>
        <w:t> </w:t>
      </w:r>
      <w:r>
        <w:rPr>
          <w:sz w:val="18"/>
        </w:rPr>
        <w:t>in</w:t>
      </w:r>
      <w:r>
        <w:rPr>
          <w:spacing w:val="-7"/>
          <w:sz w:val="18"/>
        </w:rPr>
        <w:t> </w:t>
      </w:r>
      <w:r>
        <w:rPr>
          <w:sz w:val="18"/>
        </w:rPr>
        <w:t>the</w:t>
      </w:r>
      <w:r>
        <w:rPr>
          <w:spacing w:val="-7"/>
          <w:sz w:val="18"/>
        </w:rPr>
        <w:t> </w:t>
      </w:r>
      <w:r>
        <w:rPr>
          <w:sz w:val="18"/>
        </w:rPr>
        <w:t>constrained</w:t>
      </w:r>
      <w:r>
        <w:rPr>
          <w:spacing w:val="-6"/>
          <w:sz w:val="18"/>
        </w:rPr>
        <w:t> </w:t>
      </w:r>
      <w:r>
        <w:rPr>
          <w:sz w:val="18"/>
        </w:rPr>
        <w:t>frame,</w:t>
      </w:r>
      <w:r>
        <w:rPr>
          <w:spacing w:val="-6"/>
          <w:sz w:val="18"/>
        </w:rPr>
        <w:t> </w:t>
      </w:r>
      <w:r>
        <w:rPr>
          <w:sz w:val="18"/>
        </w:rPr>
        <w:t>and</w:t>
      </w:r>
      <w:r>
        <w:rPr>
          <w:spacing w:val="-6"/>
          <w:sz w:val="18"/>
        </w:rPr>
        <w:t> </w:t>
      </w:r>
      <w:r>
        <w:rPr>
          <w:sz w:val="18"/>
        </w:rPr>
        <w:t>modifies</w:t>
      </w:r>
      <w:r>
        <w:rPr>
          <w:spacing w:val="-6"/>
          <w:sz w:val="18"/>
        </w:rPr>
        <w:t> </w:t>
      </w:r>
      <w:r>
        <w:rPr>
          <w:sz w:val="18"/>
        </w:rPr>
        <w:t>the</w:t>
      </w:r>
      <w:r>
        <w:rPr>
          <w:spacing w:val="-7"/>
          <w:sz w:val="18"/>
        </w:rPr>
        <w:t> </w:t>
      </w:r>
      <w:r>
        <w:rPr>
          <w:sz w:val="18"/>
        </w:rPr>
        <w:t>motion</w:t>
      </w:r>
      <w:r>
        <w:rPr>
          <w:spacing w:val="-12"/>
          <w:sz w:val="18"/>
        </w:rPr>
        <w:t> </w:t>
      </w:r>
      <w:r>
        <w:rPr>
          <w:sz w:val="18"/>
        </w:rPr>
        <w:t>velocity</w:t>
      </w:r>
      <w:r>
        <w:rPr>
          <w:spacing w:val="-6"/>
          <w:sz w:val="18"/>
        </w:rPr>
        <w:t> </w:t>
      </w:r>
      <w:r>
        <w:rPr>
          <w:sz w:val="18"/>
        </w:rPr>
        <w:t>online.</w:t>
      </w:r>
      <w:r>
        <w:rPr>
          <w:spacing w:val="-7"/>
          <w:sz w:val="18"/>
        </w:rPr>
        <w:t> </w:t>
      </w:r>
      <w:r>
        <w:rPr>
          <w:sz w:val="18"/>
        </w:rPr>
        <w:t>Firstly,</w:t>
      </w:r>
      <w:r>
        <w:rPr>
          <w:spacing w:val="-6"/>
          <w:sz w:val="18"/>
        </w:rPr>
        <w:t> </w:t>
      </w:r>
      <w:r>
        <w:rPr>
          <w:sz w:val="18"/>
        </w:rPr>
        <w:t>the</w:t>
      </w:r>
      <w:r>
        <w:rPr>
          <w:spacing w:val="-7"/>
          <w:sz w:val="18"/>
        </w:rPr>
        <w:t> </w:t>
      </w:r>
      <w:r>
        <w:rPr>
          <w:sz w:val="18"/>
        </w:rPr>
        <w:t>constrained frame is determined online according to previous motion direction; then the selection matrix is adjusted dynamically, the constrained motion direction is chosen as the driving-axis. Consequently, the driving-axis and non-driving-axis are decoupled; finally, velocity control and impedance control are implied on above axes respectively. The selecting threshold for driving-axis is also varying dynamically to fit different constrained mechanism. Door-opening experiments are conducted to verify the performance of the proposed method.</w:t>
      </w:r>
    </w:p>
    <w:p>
      <w:pPr>
        <w:spacing w:line="206" w:lineRule="auto" w:before="8"/>
        <w:ind w:left="310" w:right="152" w:firstLine="0"/>
        <w:jc w:val="both"/>
        <w:rPr>
          <w:sz w:val="18"/>
        </w:rPr>
      </w:pPr>
      <w:r>
        <w:rPr>
          <w:sz w:val="18"/>
        </w:rPr>
        <w:t>Copyright </w:t>
      </w:r>
      <w:r>
        <w:rPr>
          <w:rFonts w:ascii="STIX" w:hAnsi="STIX"/>
          <w:sz w:val="18"/>
        </w:rPr>
        <w:t>© </w:t>
      </w:r>
      <w:r>
        <w:rPr>
          <w:sz w:val="18"/>
        </w:rPr>
        <w:t>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28"/>
        <w:rPr>
          <w:sz w:val="18"/>
        </w:rPr>
      </w:pPr>
    </w:p>
    <w:p>
      <w:pPr>
        <w:spacing w:before="0"/>
        <w:ind w:left="310" w:right="0" w:firstLine="0"/>
        <w:jc w:val="both"/>
        <w:rPr>
          <w:sz w:val="16"/>
        </w:rPr>
      </w:pPr>
      <w:r>
        <w:rPr>
          <w:i/>
          <w:sz w:val="16"/>
        </w:rPr>
        <w:t>Keywords:</w:t>
      </w:r>
      <w:r>
        <w:rPr>
          <w:i/>
          <w:spacing w:val="6"/>
          <w:sz w:val="16"/>
        </w:rPr>
        <w:t> </w:t>
      </w:r>
      <w:r>
        <w:rPr>
          <w:sz w:val="16"/>
        </w:rPr>
        <w:t>Unknown</w:t>
      </w:r>
      <w:r>
        <w:rPr>
          <w:spacing w:val="6"/>
          <w:sz w:val="16"/>
        </w:rPr>
        <w:t> </w:t>
      </w:r>
      <w:r>
        <w:rPr>
          <w:sz w:val="16"/>
        </w:rPr>
        <w:t>constrained</w:t>
      </w:r>
      <w:r>
        <w:rPr>
          <w:spacing w:val="6"/>
          <w:sz w:val="16"/>
        </w:rPr>
        <w:t> </w:t>
      </w:r>
      <w:r>
        <w:rPr>
          <w:sz w:val="16"/>
        </w:rPr>
        <w:t>mechanism;</w:t>
      </w:r>
      <w:r>
        <w:rPr>
          <w:spacing w:val="5"/>
          <w:sz w:val="16"/>
        </w:rPr>
        <w:t> </w:t>
      </w:r>
      <w:r>
        <w:rPr>
          <w:sz w:val="16"/>
        </w:rPr>
        <w:t>Selection</w:t>
      </w:r>
      <w:r>
        <w:rPr>
          <w:spacing w:val="5"/>
          <w:sz w:val="16"/>
        </w:rPr>
        <w:t> </w:t>
      </w:r>
      <w:r>
        <w:rPr>
          <w:sz w:val="16"/>
        </w:rPr>
        <w:t>matrix;</w:t>
      </w:r>
      <w:r>
        <w:rPr>
          <w:spacing w:val="4"/>
          <w:sz w:val="16"/>
        </w:rPr>
        <w:t> </w:t>
      </w:r>
      <w:r>
        <w:rPr>
          <w:sz w:val="16"/>
        </w:rPr>
        <w:t>Constrained</w:t>
      </w:r>
      <w:r>
        <w:rPr>
          <w:spacing w:val="5"/>
          <w:sz w:val="16"/>
        </w:rPr>
        <w:t> </w:t>
      </w:r>
      <w:r>
        <w:rPr>
          <w:sz w:val="16"/>
        </w:rPr>
        <w:t>frame;</w:t>
      </w:r>
      <w:r>
        <w:rPr>
          <w:spacing w:val="5"/>
          <w:sz w:val="16"/>
        </w:rPr>
        <w:t> </w:t>
      </w:r>
      <w:r>
        <w:rPr>
          <w:sz w:val="16"/>
        </w:rPr>
        <w:t>Robot</w:t>
      </w:r>
      <w:r>
        <w:rPr>
          <w:spacing w:val="6"/>
          <w:sz w:val="16"/>
        </w:rPr>
        <w:t> </w:t>
      </w:r>
      <w:r>
        <w:rPr>
          <w:sz w:val="16"/>
        </w:rPr>
        <w:t>manipulator;</w:t>
      </w:r>
      <w:r>
        <w:rPr>
          <w:spacing w:val="6"/>
          <w:sz w:val="16"/>
        </w:rPr>
        <w:t> </w:t>
      </w:r>
      <w:r>
        <w:rPr>
          <w:sz w:val="16"/>
        </w:rPr>
        <w:t>Impedance</w:t>
      </w:r>
      <w:r>
        <w:rPr>
          <w:spacing w:val="4"/>
          <w:sz w:val="16"/>
        </w:rPr>
        <w:t> </w:t>
      </w:r>
      <w:r>
        <w:rPr>
          <w:spacing w:val="-2"/>
          <w:sz w:val="16"/>
        </w:rPr>
        <w:t>control</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160365</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27189pt;width:520.044pt;height:.51025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209"/>
      </w:pPr>
    </w:p>
    <w:p>
      <w:pPr>
        <w:spacing w:after="0"/>
        <w:sectPr>
          <w:footerReference w:type="default" r:id="rId5"/>
          <w:type w:val="continuous"/>
          <w:pgSz w:w="11910" w:h="15880"/>
          <w:pgMar w:header="0" w:footer="0" w:top="840" w:bottom="280" w:left="540" w:right="500"/>
          <w:pgNumType w:start="259"/>
        </w:sectPr>
      </w:pPr>
    </w:p>
    <w:p>
      <w:pPr>
        <w:pStyle w:val="ListParagraph"/>
        <w:numPr>
          <w:ilvl w:val="0"/>
          <w:numId w:val="1"/>
        </w:numPr>
        <w:tabs>
          <w:tab w:pos="526" w:val="left" w:leader="none"/>
        </w:tabs>
        <w:spacing w:line="240" w:lineRule="auto" w:before="80" w:after="0"/>
        <w:ind w:left="526" w:right="0" w:hanging="216"/>
        <w:jc w:val="both"/>
        <w:rPr>
          <w:rFonts w:ascii="UKIJ Sulus Tom"/>
          <w:b w:val="0"/>
          <w:sz w:val="20"/>
        </w:rPr>
      </w:pPr>
      <w:r>
        <w:rPr>
          <w:rFonts w:ascii="UKIJ Sulus Tom"/>
          <w:b w:val="0"/>
          <w:spacing w:val="-2"/>
          <w:sz w:val="20"/>
        </w:rPr>
        <w:t>Introduction</w:t>
      </w:r>
    </w:p>
    <w:p>
      <w:pPr>
        <w:pStyle w:val="BodyText"/>
        <w:spacing w:line="249" w:lineRule="auto" w:before="215"/>
        <w:ind w:left="310" w:firstLine="239"/>
        <w:jc w:val="both"/>
      </w:pPr>
      <w:r>
        <w:rPr/>
        <w:t>The application field of the assistive robot is getting increasingly</w:t>
      </w:r>
      <w:r>
        <w:rPr>
          <w:spacing w:val="-2"/>
        </w:rPr>
        <w:t> </w:t>
      </w:r>
      <w:r>
        <w:rPr/>
        <w:t>wide,</w:t>
      </w:r>
      <w:r>
        <w:rPr>
          <w:spacing w:val="-2"/>
        </w:rPr>
        <w:t> </w:t>
      </w:r>
      <w:r>
        <w:rPr/>
        <w:t>and</w:t>
      </w:r>
      <w:r>
        <w:rPr>
          <w:spacing w:val="-3"/>
        </w:rPr>
        <w:t> </w:t>
      </w:r>
      <w:r>
        <w:rPr/>
        <w:t>the</w:t>
      </w:r>
      <w:r>
        <w:rPr>
          <w:spacing w:val="-2"/>
        </w:rPr>
        <w:t> </w:t>
      </w:r>
      <w:r>
        <w:rPr/>
        <w:t>interactions</w:t>
      </w:r>
      <w:r>
        <w:rPr>
          <w:spacing w:val="-3"/>
        </w:rPr>
        <w:t> </w:t>
      </w:r>
      <w:r>
        <w:rPr/>
        <w:t>between</w:t>
      </w:r>
      <w:r>
        <w:rPr>
          <w:spacing w:val="-4"/>
        </w:rPr>
        <w:t> </w:t>
      </w:r>
      <w:r>
        <w:rPr/>
        <w:t>assistive</w:t>
      </w:r>
      <w:r>
        <w:rPr>
          <w:spacing w:val="-2"/>
        </w:rPr>
        <w:t> </w:t>
      </w:r>
      <w:r>
        <w:rPr/>
        <w:t>robot manipulators and the environment, such as opening the door, pulling a drawer, serving the tea, is becoming more and more closely</w:t>
      </w:r>
      <w:r>
        <w:rPr>
          <w:spacing w:val="-10"/>
        </w:rPr>
        <w:t> </w:t>
      </w:r>
      <w:hyperlink w:history="true" w:anchor="_bookmark19">
        <w:r>
          <w:rPr>
            <w:color w:val="007FAC"/>
          </w:rPr>
          <w:t>[1</w:t>
        </w:r>
      </w:hyperlink>
      <w:r>
        <w:rPr>
          <w:rFonts w:ascii="Arial"/>
          <w:color w:val="007FAC"/>
        </w:rPr>
        <w:t>e</w:t>
      </w:r>
      <w:hyperlink w:history="true" w:anchor="_bookmark19">
        <w:r>
          <w:rPr>
            <w:color w:val="007FAC"/>
          </w:rPr>
          <w:t>3]</w:t>
        </w:r>
      </w:hyperlink>
      <w:r>
        <w:rPr/>
        <w:t>.</w:t>
      </w:r>
      <w:r>
        <w:rPr>
          <w:spacing w:val="-11"/>
        </w:rPr>
        <w:t> </w:t>
      </w:r>
      <w:r>
        <w:rPr/>
        <w:t>There</w:t>
      </w:r>
      <w:r>
        <w:rPr>
          <w:spacing w:val="-10"/>
        </w:rPr>
        <w:t> </w:t>
      </w:r>
      <w:r>
        <w:rPr/>
        <w:t>are</w:t>
      </w:r>
      <w:r>
        <w:rPr>
          <w:spacing w:val="-13"/>
        </w:rPr>
        <w:t> </w:t>
      </w:r>
      <w:r>
        <w:rPr/>
        <w:t>various</w:t>
      </w:r>
      <w:r>
        <w:rPr>
          <w:spacing w:val="-11"/>
        </w:rPr>
        <w:t> </w:t>
      </w:r>
      <w:r>
        <w:rPr/>
        <w:t>constrained</w:t>
      </w:r>
      <w:r>
        <w:rPr>
          <w:spacing w:val="-12"/>
        </w:rPr>
        <w:t> </w:t>
      </w:r>
      <w:r>
        <w:rPr/>
        <w:t>mechanisms</w:t>
      </w:r>
      <w:r>
        <w:rPr>
          <w:spacing w:val="-12"/>
        </w:rPr>
        <w:t> </w:t>
      </w:r>
      <w:r>
        <w:rPr/>
        <w:t>in</w:t>
      </w:r>
      <w:r>
        <w:rPr>
          <w:spacing w:val="-12"/>
        </w:rPr>
        <w:t> </w:t>
      </w:r>
      <w:r>
        <w:rPr/>
        <w:t>the </w:t>
      </w:r>
      <w:r>
        <w:rPr>
          <w:spacing w:val="-4"/>
        </w:rPr>
        <w:t>interactive environment. In the situations where task descriptions </w:t>
      </w:r>
      <w:r>
        <w:rPr/>
        <w:t>of</w:t>
      </w:r>
      <w:r>
        <w:rPr>
          <w:spacing w:val="-13"/>
        </w:rPr>
        <w:t> </w:t>
      </w:r>
      <w:r>
        <w:rPr/>
        <w:t>each</w:t>
      </w:r>
      <w:r>
        <w:rPr>
          <w:spacing w:val="-12"/>
        </w:rPr>
        <w:t> </w:t>
      </w:r>
      <w:r>
        <w:rPr/>
        <w:t>constrained</w:t>
      </w:r>
      <w:r>
        <w:rPr>
          <w:spacing w:val="-13"/>
        </w:rPr>
        <w:t> </w:t>
      </w:r>
      <w:r>
        <w:rPr/>
        <w:t>mechanism</w:t>
      </w:r>
      <w:r>
        <w:rPr>
          <w:spacing w:val="-12"/>
        </w:rPr>
        <w:t> </w:t>
      </w:r>
      <w:r>
        <w:rPr/>
        <w:t>are</w:t>
      </w:r>
      <w:r>
        <w:rPr>
          <w:spacing w:val="-13"/>
        </w:rPr>
        <w:t> </w:t>
      </w:r>
      <w:r>
        <w:rPr/>
        <w:t>not</w:t>
      </w:r>
      <w:r>
        <w:rPr>
          <w:spacing w:val="-12"/>
        </w:rPr>
        <w:t> </w:t>
      </w:r>
      <w:r>
        <w:rPr/>
        <w:t>necessary,</w:t>
      </w:r>
      <w:r>
        <w:rPr>
          <w:spacing w:val="-13"/>
        </w:rPr>
        <w:t> </w:t>
      </w:r>
      <w:r>
        <w:rPr/>
        <w:t>manipulators need a way to operate the unknown constrained mechanisms.</w:t>
      </w:r>
    </w:p>
    <w:p>
      <w:pPr>
        <w:pStyle w:val="BodyText"/>
      </w:pPr>
    </w:p>
    <w:p>
      <w:pPr>
        <w:pStyle w:val="BodyText"/>
        <w:spacing w:before="112"/>
      </w:pPr>
      <w:r>
        <w:rPr/>
        <mc:AlternateContent>
          <mc:Choice Requires="wps">
            <w:drawing>
              <wp:anchor distT="0" distB="0" distL="0" distR="0" allowOverlap="1" layoutInCell="1" locked="0" behindDoc="1" simplePos="0" relativeHeight="487588864">
                <wp:simplePos x="0" y="0"/>
                <wp:positionH relativeFrom="page">
                  <wp:posOffset>541439</wp:posOffset>
                </wp:positionH>
                <wp:positionV relativeFrom="paragraph">
                  <wp:posOffset>232479</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632999pt;margin-top:18.305508pt;width:35.85pt;height:.1pt;mso-position-horizontal-relative:page;mso-position-vertical-relative:paragraph;z-index:-15727616;mso-wrap-distance-left:0;mso-wrap-distance-right:0" id="docshape3" coordorigin="853,366" coordsize="717,0" path="m853,366l1569,366e" filled="false" stroked="true" strokeweight=".227pt" strokecolor="#000000">
                <v:path arrowok="t"/>
                <v:stroke dashstyle="solid"/>
                <w10:wrap type="topAndBottom"/>
              </v:shape>
            </w:pict>
          </mc:Fallback>
        </mc:AlternateContent>
      </w:r>
    </w:p>
    <w:p>
      <w:pPr>
        <w:spacing w:line="259" w:lineRule="auto" w:before="32"/>
        <w:ind w:left="310" w:right="1" w:firstLine="65"/>
        <w:jc w:val="both"/>
        <w:rPr>
          <w:sz w:val="16"/>
        </w:rPr>
      </w:pPr>
      <w:r>
        <w:rPr>
          <w:rFonts w:ascii="Verdana"/>
          <w:w w:val="145"/>
          <w:sz w:val="16"/>
          <w:vertAlign w:val="superscript"/>
        </w:rPr>
        <w:t>*</w:t>
      </w:r>
      <w:r>
        <w:rPr>
          <w:rFonts w:ascii="Verdana"/>
          <w:spacing w:val="-6"/>
          <w:w w:val="145"/>
          <w:sz w:val="16"/>
          <w:vertAlign w:val="baseline"/>
        </w:rPr>
        <w:t> </w:t>
      </w:r>
      <w:r>
        <w:rPr>
          <w:sz w:val="16"/>
          <w:vertAlign w:val="baseline"/>
        </w:rPr>
        <w:t>This work was supported in part by the National Natural </w:t>
      </w:r>
      <w:r>
        <w:rPr>
          <w:sz w:val="16"/>
          <w:vertAlign w:val="baseline"/>
        </w:rPr>
        <w:t>Science</w:t>
      </w:r>
      <w:r>
        <w:rPr>
          <w:spacing w:val="40"/>
          <w:sz w:val="16"/>
          <w:vertAlign w:val="baseline"/>
        </w:rPr>
        <w:t> </w:t>
      </w:r>
      <w:r>
        <w:rPr>
          <w:sz w:val="16"/>
          <w:vertAlign w:val="baseline"/>
        </w:rPr>
        <w:t>Foundation of China under Grant 61473191, 61503245, 61221003, in part </w:t>
      </w:r>
      <w:r>
        <w:rPr>
          <w:sz w:val="16"/>
          <w:vertAlign w:val="baseline"/>
        </w:rPr>
        <w:t>by</w:t>
      </w:r>
      <w:r>
        <w:rPr>
          <w:spacing w:val="40"/>
          <w:sz w:val="16"/>
          <w:vertAlign w:val="baseline"/>
        </w:rPr>
        <w:t> </w:t>
      </w:r>
      <w:r>
        <w:rPr>
          <w:sz w:val="16"/>
          <w:vertAlign w:val="baseline"/>
        </w:rPr>
        <w:t>the Science and Technology Commission of Shanghai Municipality </w:t>
      </w:r>
      <w:r>
        <w:rPr>
          <w:sz w:val="16"/>
          <w:vertAlign w:val="baseline"/>
        </w:rPr>
        <w:t>under</w:t>
      </w:r>
      <w:r>
        <w:rPr>
          <w:spacing w:val="40"/>
          <w:sz w:val="16"/>
          <w:vertAlign w:val="baseline"/>
        </w:rPr>
        <w:t> </w:t>
      </w:r>
      <w:r>
        <w:rPr>
          <w:sz w:val="16"/>
          <w:vertAlign w:val="baseline"/>
        </w:rPr>
        <w:t>Grant 15111104802, in part by State Key Laboratory of Robotics and </w:t>
      </w:r>
      <w:r>
        <w:rPr>
          <w:sz w:val="16"/>
          <w:vertAlign w:val="baseline"/>
        </w:rPr>
        <w:t>System</w:t>
      </w:r>
      <w:r>
        <w:rPr>
          <w:spacing w:val="40"/>
          <w:sz w:val="16"/>
          <w:vertAlign w:val="baseline"/>
        </w:rPr>
        <w:t> </w:t>
      </w:r>
      <w:r>
        <w:rPr>
          <w:spacing w:val="-2"/>
          <w:sz w:val="16"/>
          <w:vertAlign w:val="baseline"/>
        </w:rPr>
        <w:t>(HIT).</w:t>
      </w:r>
    </w:p>
    <w:p>
      <w:pPr>
        <w:spacing w:line="259" w:lineRule="auto" w:before="2"/>
        <w:ind w:left="310" w:right="0" w:firstLine="94"/>
        <w:jc w:val="left"/>
        <w:rPr>
          <w:sz w:val="16"/>
        </w:rPr>
      </w:pPr>
      <w:r>
        <w:rPr>
          <w:sz w:val="16"/>
        </w:rPr>
        <w:t>* Corresponding</w:t>
      </w:r>
      <w:r>
        <w:rPr>
          <w:spacing w:val="28"/>
          <w:sz w:val="16"/>
        </w:rPr>
        <w:t> </w:t>
      </w:r>
      <w:r>
        <w:rPr>
          <w:sz w:val="16"/>
        </w:rPr>
        <w:t>author.</w:t>
      </w:r>
      <w:r>
        <w:rPr>
          <w:spacing w:val="27"/>
          <w:sz w:val="16"/>
        </w:rPr>
        <w:t> </w:t>
      </w:r>
      <w:r>
        <w:rPr>
          <w:sz w:val="16"/>
        </w:rPr>
        <w:t>Department</w:t>
      </w:r>
      <w:r>
        <w:rPr>
          <w:spacing w:val="27"/>
          <w:sz w:val="16"/>
        </w:rPr>
        <w:t> </w:t>
      </w:r>
      <w:r>
        <w:rPr>
          <w:sz w:val="16"/>
        </w:rPr>
        <w:t>of</w:t>
      </w:r>
      <w:r>
        <w:rPr>
          <w:spacing w:val="27"/>
          <w:sz w:val="16"/>
        </w:rPr>
        <w:t> </w:t>
      </w:r>
      <w:r>
        <w:rPr>
          <w:sz w:val="16"/>
        </w:rPr>
        <w:t>Automation,</w:t>
      </w:r>
      <w:r>
        <w:rPr>
          <w:spacing w:val="28"/>
          <w:sz w:val="16"/>
        </w:rPr>
        <w:t> </w:t>
      </w:r>
      <w:r>
        <w:rPr>
          <w:sz w:val="16"/>
        </w:rPr>
        <w:t>Shanghai</w:t>
      </w:r>
      <w:r>
        <w:rPr>
          <w:spacing w:val="26"/>
          <w:sz w:val="16"/>
        </w:rPr>
        <w:t> </w:t>
      </w:r>
      <w:r>
        <w:rPr>
          <w:sz w:val="16"/>
        </w:rPr>
        <w:t>Jiao</w:t>
      </w:r>
      <w:r>
        <w:rPr>
          <w:spacing w:val="27"/>
          <w:sz w:val="16"/>
        </w:rPr>
        <w:t> </w:t>
      </w:r>
      <w:r>
        <w:rPr>
          <w:sz w:val="16"/>
        </w:rPr>
        <w:t>Tong</w:t>
      </w:r>
      <w:r>
        <w:rPr>
          <w:spacing w:val="40"/>
          <w:sz w:val="16"/>
        </w:rPr>
        <w:t> </w:t>
      </w:r>
      <w:r>
        <w:rPr>
          <w:sz w:val="16"/>
        </w:rPr>
        <w:t>University, Shanghai 200240, China.</w:t>
      </w:r>
    </w:p>
    <w:p>
      <w:pPr>
        <w:spacing w:line="259" w:lineRule="auto" w:before="0"/>
        <w:ind w:left="310" w:right="0" w:firstLine="233"/>
        <w:jc w:val="left"/>
        <w:rPr>
          <w:sz w:val="16"/>
        </w:rPr>
      </w:pPr>
      <w:r>
        <w:rPr>
          <w:i/>
          <w:sz w:val="16"/>
        </w:rPr>
        <w:t>E-mail</w:t>
      </w:r>
      <w:r>
        <w:rPr>
          <w:i/>
          <w:spacing w:val="23"/>
          <w:sz w:val="16"/>
        </w:rPr>
        <w:t> </w:t>
      </w:r>
      <w:r>
        <w:rPr>
          <w:i/>
          <w:sz w:val="16"/>
        </w:rPr>
        <w:t>addresses:</w:t>
      </w:r>
      <w:r>
        <w:rPr>
          <w:i/>
          <w:spacing w:val="24"/>
          <w:sz w:val="16"/>
        </w:rPr>
        <w:t> </w:t>
      </w:r>
      <w:hyperlink r:id="rId11">
        <w:r>
          <w:rPr>
            <w:color w:val="007FAC"/>
            <w:sz w:val="16"/>
          </w:rPr>
          <w:t>wanghesheng@sjtu.edu.cn</w:t>
        </w:r>
      </w:hyperlink>
      <w:r>
        <w:rPr>
          <w:color w:val="007FAC"/>
          <w:spacing w:val="24"/>
          <w:sz w:val="16"/>
        </w:rPr>
        <w:t> </w:t>
      </w:r>
      <w:r>
        <w:rPr>
          <w:sz w:val="16"/>
        </w:rPr>
        <w:t>(H.</w:t>
      </w:r>
      <w:r>
        <w:rPr>
          <w:spacing w:val="23"/>
          <w:sz w:val="16"/>
        </w:rPr>
        <w:t> </w:t>
      </w:r>
      <w:r>
        <w:rPr>
          <w:sz w:val="16"/>
        </w:rPr>
        <w:t>Wang),</w:t>
      </w:r>
      <w:r>
        <w:rPr>
          <w:spacing w:val="23"/>
          <w:sz w:val="16"/>
        </w:rPr>
        <w:t> </w:t>
      </w:r>
      <w:hyperlink r:id="rId12">
        <w:r>
          <w:rPr>
            <w:color w:val="007FAC"/>
            <w:sz w:val="16"/>
          </w:rPr>
          <w:t>wdchen@sjtu.</w:t>
        </w:r>
      </w:hyperlink>
      <w:r>
        <w:rPr>
          <w:color w:val="007FAC"/>
          <w:spacing w:val="40"/>
          <w:sz w:val="16"/>
        </w:rPr>
        <w:t> </w:t>
      </w:r>
      <w:hyperlink r:id="rId12">
        <w:r>
          <w:rPr>
            <w:color w:val="007FAC"/>
            <w:sz w:val="16"/>
          </w:rPr>
          <w:t>edu.cn</w:t>
        </w:r>
      </w:hyperlink>
      <w:r>
        <w:rPr>
          <w:color w:val="007FAC"/>
          <w:sz w:val="16"/>
        </w:rPr>
        <w:t> </w:t>
      </w:r>
      <w:r>
        <w:rPr>
          <w:sz w:val="16"/>
        </w:rPr>
        <w:t>(W. Chen).</w:t>
      </w:r>
    </w:p>
    <w:p>
      <w:pPr>
        <w:spacing w:before="1"/>
        <w:ind w:left="373" w:right="0" w:firstLine="0"/>
        <w:jc w:val="left"/>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5"/>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49" w:lineRule="auto" w:before="71"/>
        <w:ind w:left="310" w:right="151" w:firstLine="239"/>
        <w:jc w:val="both"/>
      </w:pPr>
      <w:r>
        <w:rPr/>
        <w:br w:type="column"/>
      </w:r>
      <w:r>
        <w:rPr/>
        <w:t>The operation of unknown constrained mechanisms is </w:t>
      </w:r>
      <w:r>
        <w:rPr/>
        <w:t>very complicated. For instance, opening the door, which involves a series</w:t>
      </w:r>
      <w:r>
        <w:rPr>
          <w:spacing w:val="-8"/>
        </w:rPr>
        <w:t> </w:t>
      </w:r>
      <w:r>
        <w:rPr/>
        <w:t>of</w:t>
      </w:r>
      <w:r>
        <w:rPr>
          <w:spacing w:val="-8"/>
        </w:rPr>
        <w:t> </w:t>
      </w:r>
      <w:r>
        <w:rPr/>
        <w:t>problems</w:t>
      </w:r>
      <w:r>
        <w:rPr>
          <w:spacing w:val="-9"/>
        </w:rPr>
        <w:t> </w:t>
      </w:r>
      <w:r>
        <w:rPr/>
        <w:t>such</w:t>
      </w:r>
      <w:r>
        <w:rPr>
          <w:spacing w:val="-8"/>
        </w:rPr>
        <w:t> </w:t>
      </w:r>
      <w:r>
        <w:rPr/>
        <w:t>as</w:t>
      </w:r>
      <w:r>
        <w:rPr>
          <w:spacing w:val="-9"/>
        </w:rPr>
        <w:t> </w:t>
      </w:r>
      <w:r>
        <w:rPr/>
        <w:t>positioning,</w:t>
      </w:r>
      <w:r>
        <w:rPr>
          <w:spacing w:val="-9"/>
        </w:rPr>
        <w:t> </w:t>
      </w:r>
      <w:r>
        <w:rPr/>
        <w:t>trajectory</w:t>
      </w:r>
      <w:r>
        <w:rPr>
          <w:spacing w:val="-8"/>
        </w:rPr>
        <w:t> </w:t>
      </w:r>
      <w:r>
        <w:rPr/>
        <w:t>planning,</w:t>
      </w:r>
      <w:r>
        <w:rPr>
          <w:spacing w:val="-9"/>
        </w:rPr>
        <w:t> </w:t>
      </w:r>
      <w:r>
        <w:rPr/>
        <w:t>and tracking, is a typical problem of the unknown constrained mechanism operation. Most of the traditional</w:t>
      </w:r>
      <w:r>
        <w:rPr/>
        <w:t> opening-door operation needs to model the door first to plan a trajectory, which</w:t>
      </w:r>
      <w:r>
        <w:rPr>
          <w:spacing w:val="-9"/>
        </w:rPr>
        <w:t> </w:t>
      </w:r>
      <w:r>
        <w:rPr/>
        <w:t>does</w:t>
      </w:r>
      <w:r>
        <w:rPr>
          <w:spacing w:val="-9"/>
        </w:rPr>
        <w:t> </w:t>
      </w:r>
      <w:r>
        <w:rPr/>
        <w:t>not</w:t>
      </w:r>
      <w:r>
        <w:rPr>
          <w:spacing w:val="-10"/>
        </w:rPr>
        <w:t> </w:t>
      </w:r>
      <w:r>
        <w:rPr/>
        <w:t>provide</w:t>
      </w:r>
      <w:r>
        <w:rPr>
          <w:spacing w:val="-10"/>
        </w:rPr>
        <w:t> </w:t>
      </w:r>
      <w:r>
        <w:rPr/>
        <w:t>the</w:t>
      </w:r>
      <w:r>
        <w:rPr>
          <w:spacing w:val="-10"/>
        </w:rPr>
        <w:t> </w:t>
      </w:r>
      <w:r>
        <w:rPr/>
        <w:t>universal</w:t>
      </w:r>
      <w:r>
        <w:rPr>
          <w:spacing w:val="-11"/>
        </w:rPr>
        <w:t> </w:t>
      </w:r>
      <w:r>
        <w:rPr/>
        <w:t>solution</w:t>
      </w:r>
      <w:r>
        <w:rPr>
          <w:spacing w:val="-9"/>
        </w:rPr>
        <w:t> </w:t>
      </w:r>
      <w:r>
        <w:rPr/>
        <w:t>because</w:t>
      </w:r>
      <w:r>
        <w:rPr>
          <w:spacing w:val="-9"/>
        </w:rPr>
        <w:t> </w:t>
      </w:r>
      <w:r>
        <w:rPr/>
        <w:t>different tasks need different task descriptions. For example, Nagatani modeled the door and presented a detailed analysis of the path planning to open the door </w:t>
      </w:r>
      <w:hyperlink w:history="true" w:anchor="_bookmark20">
        <w:r>
          <w:rPr>
            <w:color w:val="007FAC"/>
          </w:rPr>
          <w:t>[4,5]</w:t>
        </w:r>
      </w:hyperlink>
      <w:r>
        <w:rPr/>
        <w:t>; Peterson used the smallest- model analysis to predict the parameters but the success rate</w:t>
      </w:r>
      <w:r>
        <w:rPr>
          <w:spacing w:val="40"/>
        </w:rPr>
        <w:t> </w:t>
      </w:r>
      <w:r>
        <w:rPr/>
        <w:t>of</w:t>
      </w:r>
      <w:r>
        <w:rPr>
          <w:spacing w:val="-11"/>
        </w:rPr>
        <w:t> </w:t>
      </w:r>
      <w:r>
        <w:rPr/>
        <w:t>opening</w:t>
      </w:r>
      <w:r>
        <w:rPr>
          <w:spacing w:val="-11"/>
        </w:rPr>
        <w:t> </w:t>
      </w:r>
      <w:r>
        <w:rPr/>
        <w:t>the</w:t>
      </w:r>
      <w:r>
        <w:rPr>
          <w:spacing w:val="-10"/>
        </w:rPr>
        <w:t> </w:t>
      </w:r>
      <w:r>
        <w:rPr/>
        <w:t>door</w:t>
      </w:r>
      <w:r>
        <w:rPr>
          <w:spacing w:val="-10"/>
        </w:rPr>
        <w:t> </w:t>
      </w:r>
      <w:r>
        <w:rPr/>
        <w:t>is</w:t>
      </w:r>
      <w:r>
        <w:rPr>
          <w:spacing w:val="-10"/>
        </w:rPr>
        <w:t> </w:t>
      </w:r>
      <w:r>
        <w:rPr/>
        <w:t>90%</w:t>
      </w:r>
      <w:r>
        <w:rPr>
          <w:spacing w:val="-10"/>
        </w:rPr>
        <w:t> </w:t>
      </w:r>
      <w:hyperlink w:history="true" w:anchor="_bookmark21">
        <w:r>
          <w:rPr>
            <w:color w:val="007FAC"/>
          </w:rPr>
          <w:t>[6]</w:t>
        </w:r>
      </w:hyperlink>
      <w:r>
        <w:rPr/>
        <w:t>;</w:t>
      </w:r>
      <w:r>
        <w:rPr>
          <w:spacing w:val="-11"/>
        </w:rPr>
        <w:t> </w:t>
      </w:r>
      <w:r>
        <w:rPr/>
        <w:t>Pujas</w:t>
      </w:r>
      <w:r>
        <w:rPr>
          <w:spacing w:val="-10"/>
        </w:rPr>
        <w:t> </w:t>
      </w:r>
      <w:r>
        <w:rPr/>
        <w:t>proposed</w:t>
      </w:r>
      <w:r>
        <w:rPr>
          <w:spacing w:val="-9"/>
        </w:rPr>
        <w:t> </w:t>
      </w:r>
      <w:r>
        <w:rPr/>
        <w:t>a</w:t>
      </w:r>
      <w:r>
        <w:rPr>
          <w:spacing w:val="-11"/>
        </w:rPr>
        <w:t> </w:t>
      </w:r>
      <w:r>
        <w:rPr/>
        <w:t>force-position hybrid control method, but the inaccurate task description model might result in positioning errors </w:t>
      </w:r>
      <w:hyperlink w:history="true" w:anchor="_bookmark22">
        <w:r>
          <w:rPr>
            <w:color w:val="007FAC"/>
          </w:rPr>
          <w:t>[7]</w:t>
        </w:r>
      </w:hyperlink>
      <w:r>
        <w:rPr/>
        <w:t>; Petrovskaya adopted the laser-scanning modeling based particle filter method</w:t>
      </w:r>
      <w:r>
        <w:rPr>
          <w:spacing w:val="-4"/>
        </w:rPr>
        <w:t> </w:t>
      </w:r>
      <w:r>
        <w:rPr/>
        <w:t>which</w:t>
      </w:r>
      <w:r>
        <w:rPr>
          <w:spacing w:val="-4"/>
        </w:rPr>
        <w:t> </w:t>
      </w:r>
      <w:r>
        <w:rPr/>
        <w:t>also</w:t>
      </w:r>
      <w:r>
        <w:rPr>
          <w:spacing w:val="-6"/>
        </w:rPr>
        <w:t> </w:t>
      </w:r>
      <w:r>
        <w:rPr/>
        <w:t>suffered</w:t>
      </w:r>
      <w:r>
        <w:rPr>
          <w:spacing w:val="-5"/>
        </w:rPr>
        <w:t> </w:t>
      </w:r>
      <w:r>
        <w:rPr/>
        <w:t>from</w:t>
      </w:r>
      <w:r>
        <w:rPr>
          <w:spacing w:val="-4"/>
        </w:rPr>
        <w:t> </w:t>
      </w:r>
      <w:r>
        <w:rPr/>
        <w:t>the</w:t>
      </w:r>
      <w:r>
        <w:rPr>
          <w:spacing w:val="-6"/>
        </w:rPr>
        <w:t> </w:t>
      </w:r>
      <w:r>
        <w:rPr/>
        <w:t>defects</w:t>
      </w:r>
      <w:r>
        <w:rPr>
          <w:spacing w:val="-5"/>
        </w:rPr>
        <w:t> </w:t>
      </w:r>
      <w:r>
        <w:rPr/>
        <w:t>of</w:t>
      </w:r>
      <w:r>
        <w:rPr>
          <w:spacing w:val="-6"/>
        </w:rPr>
        <w:t> </w:t>
      </w:r>
      <w:r>
        <w:rPr/>
        <w:t>inaccuracy</w:t>
      </w:r>
      <w:r>
        <w:rPr>
          <w:spacing w:val="-5"/>
        </w:rPr>
        <w:t> </w:t>
      </w:r>
      <w:hyperlink w:history="true" w:anchor="_bookmark23">
        <w:r>
          <w:rPr>
            <w:color w:val="007FAC"/>
          </w:rPr>
          <w:t>[8]</w:t>
        </w:r>
      </w:hyperlink>
      <w:r>
        <w:rPr/>
        <w:t>. There are also model-free methods. Schmid installed multi- point</w:t>
      </w:r>
      <w:r>
        <w:rPr>
          <w:spacing w:val="-2"/>
        </w:rPr>
        <w:t> </w:t>
      </w:r>
      <w:r>
        <w:rPr/>
        <w:t>haptic</w:t>
      </w:r>
      <w:r>
        <w:rPr>
          <w:spacing w:val="-2"/>
        </w:rPr>
        <w:t> </w:t>
      </w:r>
      <w:r>
        <w:rPr/>
        <w:t>sensors</w:t>
      </w:r>
      <w:r>
        <w:rPr>
          <w:spacing w:val="-3"/>
        </w:rPr>
        <w:t> </w:t>
      </w:r>
      <w:r>
        <w:rPr/>
        <w:t>on</w:t>
      </w:r>
      <w:r>
        <w:rPr>
          <w:spacing w:val="-2"/>
        </w:rPr>
        <w:t> </w:t>
      </w:r>
      <w:r>
        <w:rPr/>
        <w:t>the</w:t>
      </w:r>
      <w:r>
        <w:rPr>
          <w:spacing w:val="-2"/>
        </w:rPr>
        <w:t> </w:t>
      </w:r>
      <w:r>
        <w:rPr/>
        <w:t>hand</w:t>
      </w:r>
      <w:r>
        <w:rPr>
          <w:spacing w:val="-1"/>
        </w:rPr>
        <w:t> </w:t>
      </w:r>
      <w:r>
        <w:rPr/>
        <w:t>claw</w:t>
      </w:r>
      <w:r>
        <w:rPr>
          <w:spacing w:val="-3"/>
        </w:rPr>
        <w:t> </w:t>
      </w:r>
      <w:r>
        <w:rPr/>
        <w:t>and</w:t>
      </w:r>
      <w:r>
        <w:rPr>
          <w:spacing w:val="-3"/>
        </w:rPr>
        <w:t> </w:t>
      </w:r>
      <w:r>
        <w:rPr/>
        <w:t>force/torque</w:t>
      </w:r>
      <w:r>
        <w:rPr>
          <w:spacing w:val="-1"/>
        </w:rPr>
        <w:t> </w:t>
      </w:r>
      <w:r>
        <w:rPr/>
        <w:t>sensors on</w:t>
      </w:r>
      <w:r>
        <w:rPr>
          <w:spacing w:val="-8"/>
        </w:rPr>
        <w:t> </w:t>
      </w:r>
      <w:r>
        <w:rPr/>
        <w:t>the</w:t>
      </w:r>
      <w:r>
        <w:rPr>
          <w:spacing w:val="-10"/>
        </w:rPr>
        <w:t> </w:t>
      </w:r>
      <w:r>
        <w:rPr/>
        <w:t>wrist</w:t>
      </w:r>
      <w:r>
        <w:rPr>
          <w:spacing w:val="-7"/>
        </w:rPr>
        <w:t> </w:t>
      </w:r>
      <w:r>
        <w:rPr/>
        <w:t>to</w:t>
      </w:r>
      <w:r>
        <w:rPr>
          <w:spacing w:val="-6"/>
        </w:rPr>
        <w:t> </w:t>
      </w:r>
      <w:r>
        <w:rPr/>
        <w:t>open</w:t>
      </w:r>
      <w:r>
        <w:rPr>
          <w:spacing w:val="-7"/>
        </w:rPr>
        <w:t> </w:t>
      </w:r>
      <w:r>
        <w:rPr/>
        <w:t>the</w:t>
      </w:r>
      <w:r>
        <w:rPr>
          <w:spacing w:val="-7"/>
        </w:rPr>
        <w:t> </w:t>
      </w:r>
      <w:r>
        <w:rPr/>
        <w:t>door</w:t>
      </w:r>
      <w:r>
        <w:rPr>
          <w:spacing w:val="-6"/>
        </w:rPr>
        <w:t> </w:t>
      </w:r>
      <w:r>
        <w:rPr/>
        <w:t>operation,</w:t>
      </w:r>
      <w:r>
        <w:rPr>
          <w:spacing w:val="-6"/>
        </w:rPr>
        <w:t> </w:t>
      </w:r>
      <w:r>
        <w:rPr/>
        <w:t>but</w:t>
      </w:r>
      <w:r>
        <w:rPr>
          <w:spacing w:val="-9"/>
        </w:rPr>
        <w:t> </w:t>
      </w:r>
      <w:r>
        <w:rPr/>
        <w:t>this</w:t>
      </w:r>
      <w:r>
        <w:rPr>
          <w:spacing w:val="-6"/>
        </w:rPr>
        <w:t> </w:t>
      </w:r>
      <w:r>
        <w:rPr/>
        <w:t>kind</w:t>
      </w:r>
      <w:r>
        <w:rPr>
          <w:spacing w:val="-7"/>
        </w:rPr>
        <w:t> </w:t>
      </w:r>
      <w:r>
        <w:rPr/>
        <w:t>of</w:t>
      </w:r>
      <w:r>
        <w:rPr>
          <w:spacing w:val="-7"/>
        </w:rPr>
        <w:t> </w:t>
      </w:r>
      <w:r>
        <w:rPr/>
        <w:t>method increased the complexity of the controller </w:t>
      </w:r>
      <w:hyperlink w:history="true" w:anchor="_bookmark24">
        <w:r>
          <w:rPr>
            <w:color w:val="007FAC"/>
          </w:rPr>
          <w:t>[9]</w:t>
        </w:r>
      </w:hyperlink>
      <w:r>
        <w:rPr/>
        <w:t>; Lutscher pro- </w:t>
      </w:r>
      <w:r>
        <w:rPr>
          <w:spacing w:val="-2"/>
        </w:rPr>
        <w:t>posed</w:t>
      </w:r>
      <w:r>
        <w:rPr>
          <w:spacing w:val="-10"/>
        </w:rPr>
        <w:t> </w:t>
      </w:r>
      <w:r>
        <w:rPr>
          <w:spacing w:val="-2"/>
        </w:rPr>
        <w:t>to</w:t>
      </w:r>
      <w:r>
        <w:rPr>
          <w:spacing w:val="-10"/>
        </w:rPr>
        <w:t> </w:t>
      </w:r>
      <w:r>
        <w:rPr>
          <w:spacing w:val="-2"/>
        </w:rPr>
        <w:t>operate</w:t>
      </w:r>
      <w:r>
        <w:rPr>
          <w:spacing w:val="-9"/>
        </w:rPr>
        <w:t> </w:t>
      </w:r>
      <w:r>
        <w:rPr>
          <w:spacing w:val="-2"/>
        </w:rPr>
        <w:t>the</w:t>
      </w:r>
      <w:r>
        <w:rPr>
          <w:spacing w:val="-9"/>
        </w:rPr>
        <w:t> </w:t>
      </w:r>
      <w:r>
        <w:rPr>
          <w:spacing w:val="-2"/>
        </w:rPr>
        <w:t>unknown</w:t>
      </w:r>
      <w:r>
        <w:rPr>
          <w:spacing w:val="-10"/>
        </w:rPr>
        <w:t> </w:t>
      </w:r>
      <w:r>
        <w:rPr>
          <w:spacing w:val="-2"/>
        </w:rPr>
        <w:t>constrained</w:t>
      </w:r>
      <w:r>
        <w:rPr>
          <w:spacing w:val="-10"/>
        </w:rPr>
        <w:t> </w:t>
      </w:r>
      <w:r>
        <w:rPr>
          <w:spacing w:val="-2"/>
        </w:rPr>
        <w:t>mechanisms</w:t>
      </w:r>
      <w:r>
        <w:rPr>
          <w:spacing w:val="-10"/>
        </w:rPr>
        <w:t> </w:t>
      </w:r>
      <w:r>
        <w:rPr>
          <w:spacing w:val="-2"/>
        </w:rPr>
        <w:t>based</w:t>
      </w:r>
      <w:r>
        <w:rPr>
          <w:spacing w:val="-10"/>
        </w:rPr>
        <w:t> </w:t>
      </w:r>
      <w:r>
        <w:rPr>
          <w:spacing w:val="-5"/>
        </w:rPr>
        <w:t>on</w:t>
      </w:r>
    </w:p>
    <w:p>
      <w:pPr>
        <w:spacing w:after="0" w:line="249" w:lineRule="auto"/>
        <w:jc w:val="both"/>
        <w:sectPr>
          <w:type w:val="continuous"/>
          <w:pgSz w:w="11910" w:h="15880"/>
          <w:pgMar w:header="0" w:footer="0" w:top="840" w:bottom="280" w:left="540" w:right="500"/>
          <w:cols w:num="2" w:equalWidth="0">
            <w:col w:w="5334" w:space="46"/>
            <w:col w:w="5490"/>
          </w:cols>
        </w:sectPr>
      </w:pPr>
    </w:p>
    <w:p>
      <w:pPr>
        <w:pStyle w:val="BodyText"/>
        <w:spacing w:before="58"/>
        <w:rPr>
          <w:sz w:val="16"/>
        </w:rPr>
      </w:pPr>
    </w:p>
    <w:p>
      <w:pPr>
        <w:spacing w:before="0"/>
        <w:ind w:left="310" w:right="0" w:firstLine="0"/>
        <w:jc w:val="left"/>
        <w:rPr>
          <w:sz w:val="16"/>
        </w:rPr>
      </w:pPr>
      <w:hyperlink r:id="rId8">
        <w:r>
          <w:rPr>
            <w:color w:val="007FAC"/>
            <w:spacing w:val="-2"/>
            <w:sz w:val="16"/>
          </w:rPr>
          <w:t>http://dx.doi.org/10.1016/j.trit.2016.10.004</w:t>
        </w:r>
      </w:hyperlink>
    </w:p>
    <w:p>
      <w:pPr>
        <w:spacing w:line="208" w:lineRule="auto" w:before="23"/>
        <w:ind w:left="310" w:right="0" w:hanging="1"/>
        <w:jc w:val="left"/>
        <w:rPr>
          <w:sz w:val="16"/>
        </w:rPr>
      </w:pPr>
      <w:r>
        <w:rPr>
          <w:sz w:val="16"/>
        </w:rPr>
        <w:t>2468-2322/Copyright</w:t>
      </w:r>
      <w:r>
        <w:rPr>
          <w:spacing w:val="-5"/>
          <w:sz w:val="16"/>
        </w:rPr>
        <w:t> </w:t>
      </w:r>
      <w:r>
        <w:rPr>
          <w:rFonts w:ascii="STIX" w:hAnsi="STIX"/>
          <w:sz w:val="16"/>
        </w:rPr>
        <w:t>©</w:t>
      </w:r>
      <w:r>
        <w:rPr>
          <w:rFonts w:ascii="STIX" w:hAnsi="STIX"/>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3"/>
          <w:sz w:val="16"/>
        </w:rPr>
        <w:t> </w:t>
      </w:r>
      <w:r>
        <w:rPr>
          <w:sz w:val="16"/>
        </w:rPr>
        <w:t>an</w:t>
      </w:r>
      <w:r>
        <w:rPr>
          <w:spacing w:val="-5"/>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00"/>
        </w:sectPr>
      </w:pPr>
    </w:p>
    <w:p>
      <w:pPr>
        <w:pStyle w:val="BodyText"/>
        <w:spacing w:before="4"/>
        <w:rPr>
          <w:sz w:val="15"/>
        </w:rPr>
      </w:pPr>
    </w:p>
    <w:p>
      <w:pPr>
        <w:spacing w:after="0"/>
        <w:rPr>
          <w:sz w:val="15"/>
        </w:rPr>
        <w:sectPr>
          <w:headerReference w:type="even" r:id="rId13"/>
          <w:headerReference w:type="default" r:id="rId14"/>
          <w:pgSz w:w="11910" w:h="15880"/>
          <w:pgMar w:header="906" w:footer="0" w:top="1100" w:bottom="280" w:left="540" w:right="500"/>
          <w:pgNumType w:start="260"/>
        </w:sectPr>
      </w:pPr>
    </w:p>
    <w:p>
      <w:pPr>
        <w:pStyle w:val="BodyText"/>
        <w:spacing w:line="249" w:lineRule="auto" w:before="71"/>
        <w:ind w:left="114" w:right="38"/>
        <w:jc w:val="both"/>
      </w:pPr>
      <w:bookmarkStart w:name="2. Controller design" w:id="6"/>
      <w:bookmarkEnd w:id="6"/>
      <w:r>
        <w:rPr/>
      </w:r>
      <w:bookmarkStart w:name="2.1. Control system design" w:id="7"/>
      <w:bookmarkEnd w:id="7"/>
      <w:r>
        <w:rPr/>
      </w:r>
      <w:r>
        <w:rPr>
          <w:spacing w:val="-2"/>
        </w:rPr>
        <w:t>an</w:t>
      </w:r>
      <w:r>
        <w:rPr>
          <w:spacing w:val="-7"/>
        </w:rPr>
        <w:t> </w:t>
      </w:r>
      <w:r>
        <w:rPr>
          <w:spacing w:val="-2"/>
        </w:rPr>
        <w:t>impedance</w:t>
      </w:r>
      <w:r>
        <w:rPr>
          <w:spacing w:val="-5"/>
        </w:rPr>
        <w:t> </w:t>
      </w:r>
      <w:r>
        <w:rPr>
          <w:spacing w:val="-2"/>
        </w:rPr>
        <w:t>control</w:t>
      </w:r>
      <w:r>
        <w:rPr>
          <w:spacing w:val="-6"/>
        </w:rPr>
        <w:t> </w:t>
      </w:r>
      <w:r>
        <w:rPr>
          <w:spacing w:val="-2"/>
        </w:rPr>
        <w:t>method,</w:t>
      </w:r>
      <w:r>
        <w:rPr>
          <w:spacing w:val="-5"/>
        </w:rPr>
        <w:t> </w:t>
      </w:r>
      <w:r>
        <w:rPr>
          <w:spacing w:val="-2"/>
        </w:rPr>
        <w:t>which</w:t>
      </w:r>
      <w:r>
        <w:rPr>
          <w:spacing w:val="-6"/>
        </w:rPr>
        <w:t> </w:t>
      </w:r>
      <w:r>
        <w:rPr>
          <w:spacing w:val="-2"/>
        </w:rPr>
        <w:t>adjusted</w:t>
      </w:r>
      <w:r>
        <w:rPr>
          <w:spacing w:val="-6"/>
        </w:rPr>
        <w:t> </w:t>
      </w:r>
      <w:r>
        <w:rPr>
          <w:spacing w:val="-2"/>
        </w:rPr>
        <w:t>the</w:t>
      </w:r>
      <w:r>
        <w:rPr>
          <w:spacing w:val="-9"/>
        </w:rPr>
        <w:t> </w:t>
      </w:r>
      <w:r>
        <w:rPr>
          <w:spacing w:val="-2"/>
        </w:rPr>
        <w:t>guiding</w:t>
      </w:r>
      <w:r>
        <w:rPr>
          <w:spacing w:val="-5"/>
        </w:rPr>
        <w:t> </w:t>
      </w:r>
      <w:r>
        <w:rPr>
          <w:spacing w:val="-2"/>
        </w:rPr>
        <w:t>speed </w:t>
      </w:r>
      <w:r>
        <w:rPr/>
        <w:t>by impedance control to achieve two-dimensional plane </w:t>
      </w:r>
      <w:r>
        <w:rPr/>
        <w:t>oper- ation </w:t>
      </w:r>
      <w:hyperlink w:history="true" w:anchor="_bookmark25">
        <w:r>
          <w:rPr>
            <w:color w:val="007FAC"/>
          </w:rPr>
          <w:t>[10]</w:t>
        </w:r>
      </w:hyperlink>
      <w:r>
        <w:rPr/>
        <w:t>; On the basis of </w:t>
      </w:r>
      <w:hyperlink w:history="true" w:anchor="_bookmark25">
        <w:r>
          <w:rPr>
            <w:color w:val="007FAC"/>
          </w:rPr>
          <w:t>[10]</w:t>
        </w:r>
      </w:hyperlink>
      <w:r>
        <w:rPr/>
        <w:t>, we put forward a operation method</w:t>
      </w:r>
      <w:r>
        <w:rPr>
          <w:spacing w:val="-8"/>
        </w:rPr>
        <w:t> </w:t>
      </w:r>
      <w:r>
        <w:rPr/>
        <w:t>based</w:t>
      </w:r>
      <w:r>
        <w:rPr>
          <w:spacing w:val="-7"/>
        </w:rPr>
        <w:t> </w:t>
      </w:r>
      <w:r>
        <w:rPr/>
        <w:t>on</w:t>
      </w:r>
      <w:r>
        <w:rPr>
          <w:spacing w:val="-9"/>
        </w:rPr>
        <w:t> </w:t>
      </w:r>
      <w:r>
        <w:rPr/>
        <w:t>impedance</w:t>
      </w:r>
      <w:r>
        <w:rPr>
          <w:spacing w:val="-9"/>
        </w:rPr>
        <w:t> </w:t>
      </w:r>
      <w:r>
        <w:rPr/>
        <w:t>control</w:t>
      </w:r>
      <w:r>
        <w:rPr>
          <w:spacing w:val="-9"/>
        </w:rPr>
        <w:t> </w:t>
      </w:r>
      <w:r>
        <w:rPr/>
        <w:t>and</w:t>
      </w:r>
      <w:r>
        <w:rPr>
          <w:spacing w:val="-8"/>
        </w:rPr>
        <w:t> </w:t>
      </w:r>
      <w:r>
        <w:rPr/>
        <w:t>the</w:t>
      </w:r>
      <w:r>
        <w:rPr>
          <w:spacing w:val="-9"/>
        </w:rPr>
        <w:t> </w:t>
      </w:r>
      <w:r>
        <w:rPr/>
        <w:t>motion</w:t>
      </w:r>
      <w:r>
        <w:rPr>
          <w:spacing w:val="-9"/>
        </w:rPr>
        <w:t> </w:t>
      </w:r>
      <w:r>
        <w:rPr/>
        <w:t>prediction. </w:t>
      </w:r>
      <w:r>
        <w:rPr>
          <w:spacing w:val="-2"/>
        </w:rPr>
        <w:t>By</w:t>
      </w:r>
      <w:r>
        <w:rPr>
          <w:spacing w:val="-7"/>
        </w:rPr>
        <w:t> </w:t>
      </w:r>
      <w:r>
        <w:rPr>
          <w:spacing w:val="-2"/>
        </w:rPr>
        <w:t>fitting</w:t>
      </w:r>
      <w:r>
        <w:rPr>
          <w:spacing w:val="-5"/>
        </w:rPr>
        <w:t> </w:t>
      </w:r>
      <w:r>
        <w:rPr>
          <w:spacing w:val="-2"/>
        </w:rPr>
        <w:t>the</w:t>
      </w:r>
      <w:r>
        <w:rPr>
          <w:spacing w:val="-7"/>
        </w:rPr>
        <w:t> </w:t>
      </w:r>
      <w:r>
        <w:rPr>
          <w:spacing w:val="-2"/>
        </w:rPr>
        <w:t>historical</w:t>
      </w:r>
      <w:r>
        <w:rPr>
          <w:spacing w:val="-5"/>
        </w:rPr>
        <w:t> </w:t>
      </w:r>
      <w:r>
        <w:rPr>
          <w:spacing w:val="-2"/>
        </w:rPr>
        <w:t>trajectory</w:t>
      </w:r>
      <w:r>
        <w:rPr>
          <w:spacing w:val="-5"/>
        </w:rPr>
        <w:t> </w:t>
      </w:r>
      <w:r>
        <w:rPr>
          <w:spacing w:val="-2"/>
        </w:rPr>
        <w:t>to</w:t>
      </w:r>
      <w:r>
        <w:rPr>
          <w:spacing w:val="-8"/>
        </w:rPr>
        <w:t> </w:t>
      </w:r>
      <w:r>
        <w:rPr>
          <w:spacing w:val="-2"/>
        </w:rPr>
        <w:t>estimate</w:t>
      </w:r>
      <w:r>
        <w:rPr>
          <w:spacing w:val="-5"/>
        </w:rPr>
        <w:t> </w:t>
      </w:r>
      <w:r>
        <w:rPr>
          <w:spacing w:val="-2"/>
        </w:rPr>
        <w:t>motion</w:t>
      </w:r>
      <w:r>
        <w:rPr>
          <w:spacing w:val="-8"/>
        </w:rPr>
        <w:t> </w:t>
      </w:r>
      <w:r>
        <w:rPr>
          <w:spacing w:val="-2"/>
        </w:rPr>
        <w:t>model,</w:t>
      </w:r>
      <w:r>
        <w:rPr>
          <w:spacing w:val="-8"/>
        </w:rPr>
        <w:t> </w:t>
      </w:r>
      <w:r>
        <w:rPr>
          <w:spacing w:val="-2"/>
        </w:rPr>
        <w:t>and </w:t>
      </w:r>
      <w:r>
        <w:rPr/>
        <w:t>then</w:t>
      </w:r>
      <w:r>
        <w:rPr/>
        <w:t> adjusting the orientation and amplitude of the guiding speed,</w:t>
      </w:r>
      <w:r>
        <w:rPr>
          <w:spacing w:val="-2"/>
        </w:rPr>
        <w:t> </w:t>
      </w:r>
      <w:r>
        <w:rPr/>
        <w:t>the</w:t>
      </w:r>
      <w:r>
        <w:rPr>
          <w:spacing w:val="-2"/>
        </w:rPr>
        <w:t> </w:t>
      </w:r>
      <w:r>
        <w:rPr/>
        <w:t>operating</w:t>
      </w:r>
      <w:r>
        <w:rPr>
          <w:spacing w:val="-1"/>
        </w:rPr>
        <w:t> </w:t>
      </w:r>
      <w:r>
        <w:rPr/>
        <w:t>efficiency</w:t>
      </w:r>
      <w:r>
        <w:rPr>
          <w:spacing w:val="-2"/>
        </w:rPr>
        <w:t> </w:t>
      </w:r>
      <w:r>
        <w:rPr/>
        <w:t>is</w:t>
      </w:r>
      <w:r>
        <w:rPr>
          <w:spacing w:val="-1"/>
        </w:rPr>
        <w:t> </w:t>
      </w:r>
      <w:r>
        <w:rPr/>
        <w:t>improved</w:t>
      </w:r>
      <w:r>
        <w:rPr>
          <w:spacing w:val="-1"/>
        </w:rPr>
        <w:t> </w:t>
      </w:r>
      <w:hyperlink w:history="true" w:anchor="_bookmark26">
        <w:r>
          <w:rPr>
            <w:color w:val="007FAC"/>
          </w:rPr>
          <w:t>[11]</w:t>
        </w:r>
      </w:hyperlink>
      <w:r>
        <w:rPr/>
        <w:t>;</w:t>
      </w:r>
      <w:r>
        <w:rPr>
          <w:spacing w:val="-1"/>
        </w:rPr>
        <w:t> </w:t>
      </w:r>
      <w:r>
        <w:rPr/>
        <w:t>Furthermore, we</w:t>
      </w:r>
      <w:r>
        <w:rPr>
          <w:spacing w:val="6"/>
        </w:rPr>
        <w:t> </w:t>
      </w:r>
      <w:r>
        <w:rPr/>
        <w:t>put</w:t>
      </w:r>
      <w:r>
        <w:rPr>
          <w:spacing w:val="7"/>
        </w:rPr>
        <w:t> </w:t>
      </w:r>
      <w:r>
        <w:rPr/>
        <w:t>forward</w:t>
      </w:r>
      <w:r>
        <w:rPr>
          <w:spacing w:val="7"/>
        </w:rPr>
        <w:t> </w:t>
      </w:r>
      <w:r>
        <w:rPr/>
        <w:t>the</w:t>
      </w:r>
      <w:r>
        <w:rPr>
          <w:spacing w:val="7"/>
        </w:rPr>
        <w:t> </w:t>
      </w:r>
      <w:r>
        <w:rPr/>
        <w:t>dynamic</w:t>
      </w:r>
      <w:r>
        <w:rPr>
          <w:spacing w:val="7"/>
        </w:rPr>
        <w:t> </w:t>
      </w:r>
      <w:r>
        <w:rPr/>
        <w:t>hybrid</w:t>
      </w:r>
      <w:r>
        <w:rPr>
          <w:spacing w:val="6"/>
        </w:rPr>
        <w:t> </w:t>
      </w:r>
      <w:r>
        <w:rPr/>
        <w:t>complaint</w:t>
      </w:r>
      <w:r>
        <w:rPr>
          <w:spacing w:val="7"/>
        </w:rPr>
        <w:t> </w:t>
      </w:r>
      <w:r>
        <w:rPr/>
        <w:t>control</w:t>
      </w:r>
      <w:r>
        <w:rPr>
          <w:spacing w:val="6"/>
        </w:rPr>
        <w:t> </w:t>
      </w:r>
      <w:r>
        <w:rPr>
          <w:spacing w:val="-2"/>
        </w:rPr>
        <w:t>method</w:t>
      </w:r>
    </w:p>
    <w:p>
      <w:pPr>
        <w:pStyle w:val="BodyText"/>
        <w:spacing w:line="249" w:lineRule="auto"/>
        <w:ind w:left="114" w:right="39"/>
        <w:jc w:val="both"/>
      </w:pPr>
      <w:hyperlink w:history="true" w:anchor="_bookmark27">
        <w:r>
          <w:rPr>
            <w:color w:val="007FAC"/>
          </w:rPr>
          <w:t>[12]</w:t>
        </w:r>
      </w:hyperlink>
      <w:r>
        <w:rPr>
          <w:color w:val="007FAC"/>
        </w:rPr>
        <w:t> </w:t>
      </w:r>
      <w:r>
        <w:rPr/>
        <w:t>that online chooses traction axis and estimates </w:t>
      </w:r>
      <w:r>
        <w:rPr/>
        <w:t>constraint </w:t>
      </w:r>
      <w:r>
        <w:rPr>
          <w:spacing w:val="-2"/>
        </w:rPr>
        <w:t>coordinate</w:t>
      </w:r>
      <w:r>
        <w:rPr>
          <w:spacing w:val="-8"/>
        </w:rPr>
        <w:t> </w:t>
      </w:r>
      <w:r>
        <w:rPr>
          <w:spacing w:val="-2"/>
        </w:rPr>
        <w:t>system.</w:t>
      </w:r>
      <w:r>
        <w:rPr>
          <w:spacing w:val="-11"/>
        </w:rPr>
        <w:t> </w:t>
      </w:r>
      <w:r>
        <w:rPr>
          <w:spacing w:val="-2"/>
        </w:rPr>
        <w:t>Besides,</w:t>
      </w:r>
      <w:r>
        <w:rPr>
          <w:spacing w:val="-9"/>
        </w:rPr>
        <w:t> </w:t>
      </w:r>
      <w:r>
        <w:rPr>
          <w:spacing w:val="-2"/>
        </w:rPr>
        <w:t>the</w:t>
      </w:r>
      <w:r>
        <w:rPr>
          <w:spacing w:val="-8"/>
        </w:rPr>
        <w:t> </w:t>
      </w:r>
      <w:r>
        <w:rPr>
          <w:spacing w:val="-2"/>
        </w:rPr>
        <w:t>operating</w:t>
      </w:r>
      <w:r>
        <w:rPr>
          <w:spacing w:val="-7"/>
        </w:rPr>
        <w:t> </w:t>
      </w:r>
      <w:r>
        <w:rPr>
          <w:spacing w:val="-2"/>
        </w:rPr>
        <w:t>space</w:t>
      </w:r>
      <w:r>
        <w:rPr>
          <w:spacing w:val="-8"/>
        </w:rPr>
        <w:t> </w:t>
      </w:r>
      <w:r>
        <w:rPr>
          <w:spacing w:val="-2"/>
        </w:rPr>
        <w:t>is</w:t>
      </w:r>
      <w:r>
        <w:rPr>
          <w:spacing w:val="-9"/>
        </w:rPr>
        <w:t> </w:t>
      </w:r>
      <w:r>
        <w:rPr>
          <w:spacing w:val="-2"/>
        </w:rPr>
        <w:t>not</w:t>
      </w:r>
      <w:r>
        <w:rPr>
          <w:spacing w:val="-9"/>
        </w:rPr>
        <w:t> </w:t>
      </w:r>
      <w:r>
        <w:rPr>
          <w:spacing w:val="-2"/>
        </w:rPr>
        <w:t>limited</w:t>
      </w:r>
      <w:r>
        <w:rPr>
          <w:spacing w:val="-9"/>
        </w:rPr>
        <w:t> </w:t>
      </w:r>
      <w:r>
        <w:rPr>
          <w:spacing w:val="-2"/>
        </w:rPr>
        <w:t>by </w:t>
      </w:r>
      <w:r>
        <w:rPr/>
        <w:t>the</w:t>
      </w:r>
      <w:r>
        <w:rPr>
          <w:spacing w:val="-2"/>
        </w:rPr>
        <w:t> </w:t>
      </w:r>
      <w:r>
        <w:rPr/>
        <w:t>two-dimensional</w:t>
      </w:r>
      <w:r>
        <w:rPr>
          <w:spacing w:val="-3"/>
        </w:rPr>
        <w:t> </w:t>
      </w:r>
      <w:r>
        <w:rPr/>
        <w:t>plane.</w:t>
      </w:r>
      <w:r>
        <w:rPr>
          <w:spacing w:val="-1"/>
        </w:rPr>
        <w:t> </w:t>
      </w:r>
      <w:r>
        <w:rPr/>
        <w:t>However,</w:t>
      </w:r>
      <w:r>
        <w:rPr>
          <w:spacing w:val="-2"/>
        </w:rPr>
        <w:t> </w:t>
      </w:r>
      <w:r>
        <w:rPr/>
        <w:t>because</w:t>
      </w:r>
      <w:r>
        <w:rPr>
          <w:spacing w:val="-1"/>
        </w:rPr>
        <w:t> </w:t>
      </w:r>
      <w:r>
        <w:rPr/>
        <w:t>the</w:t>
      </w:r>
      <w:r>
        <w:rPr>
          <w:spacing w:val="-1"/>
        </w:rPr>
        <w:t> </w:t>
      </w:r>
      <w:r>
        <w:rPr/>
        <w:t>threshold</w:t>
      </w:r>
      <w:r>
        <w:rPr>
          <w:spacing w:val="-1"/>
        </w:rPr>
        <w:t> </w:t>
      </w:r>
      <w:r>
        <w:rPr/>
        <w:t>of the traction axis selection is fixed, this method cannot manip- ulate constrained mechanisms with different resistance.</w:t>
      </w:r>
    </w:p>
    <w:p>
      <w:pPr>
        <w:pStyle w:val="BodyText"/>
        <w:spacing w:line="249" w:lineRule="auto"/>
        <w:ind w:left="114" w:right="38" w:firstLine="239"/>
        <w:jc w:val="both"/>
      </w:pPr>
      <w:r>
        <w:rPr/>
        <w:t>This paper proposed a dynamic interacting control based method, which developed from the force/position </w:t>
      </w:r>
      <w:r>
        <w:rPr/>
        <w:t>hybrid control </w:t>
      </w:r>
      <w:hyperlink w:history="true" w:anchor="_bookmark28">
        <w:r>
          <w:rPr>
            <w:color w:val="007FAC"/>
          </w:rPr>
          <w:t>[13]</w:t>
        </w:r>
      </w:hyperlink>
      <w:r>
        <w:rPr>
          <w:color w:val="007FAC"/>
        </w:rPr>
        <w:t> </w:t>
      </w:r>
      <w:r>
        <w:rPr/>
        <w:t>that introduces dynamic selection matrix to dynamically choose the direction of the force and speed control. Besides, this method does not require a detailed task description. The constrained motion direction is chosen as the driving axis, and other axes as the non-driving axis. The</w:t>
      </w:r>
      <w:r>
        <w:rPr>
          <w:spacing w:val="40"/>
        </w:rPr>
        <w:t> </w:t>
      </w:r>
      <w:r>
        <w:rPr/>
        <w:t>speed-control</w:t>
      </w:r>
      <w:r>
        <w:rPr>
          <w:spacing w:val="-7"/>
        </w:rPr>
        <w:t> </w:t>
      </w:r>
      <w:r>
        <w:rPr/>
        <w:t>method</w:t>
      </w:r>
      <w:r>
        <w:rPr>
          <w:spacing w:val="-6"/>
        </w:rPr>
        <w:t> </w:t>
      </w:r>
      <w:r>
        <w:rPr/>
        <w:t>is</w:t>
      </w:r>
      <w:r>
        <w:rPr>
          <w:spacing w:val="-8"/>
        </w:rPr>
        <w:t> </w:t>
      </w:r>
      <w:r>
        <w:rPr/>
        <w:t>adopted</w:t>
      </w:r>
      <w:r>
        <w:rPr>
          <w:spacing w:val="-7"/>
        </w:rPr>
        <w:t> </w:t>
      </w:r>
      <w:r>
        <w:rPr/>
        <w:t>on</w:t>
      </w:r>
      <w:r>
        <w:rPr>
          <w:spacing w:val="-8"/>
        </w:rPr>
        <w:t> </w:t>
      </w:r>
      <w:r>
        <w:rPr/>
        <w:t>the</w:t>
      </w:r>
      <w:r>
        <w:rPr>
          <w:spacing w:val="-7"/>
        </w:rPr>
        <w:t> </w:t>
      </w:r>
      <w:r>
        <w:rPr/>
        <w:t>driving</w:t>
      </w:r>
      <w:r>
        <w:rPr>
          <w:spacing w:val="-8"/>
        </w:rPr>
        <w:t> </w:t>
      </w:r>
      <w:r>
        <w:rPr/>
        <w:t>axis</w:t>
      </w:r>
      <w:r>
        <w:rPr>
          <w:spacing w:val="-7"/>
        </w:rPr>
        <w:t> </w:t>
      </w:r>
      <w:r>
        <w:rPr/>
        <w:t>to</w:t>
      </w:r>
      <w:r>
        <w:rPr>
          <w:spacing w:val="-7"/>
        </w:rPr>
        <w:t> </w:t>
      </w:r>
      <w:r>
        <w:rPr/>
        <w:t>produce active-traction effect, while the force-control method is used on the non-driving axis to adjust the position and posture of manipulator passively. Selection of the driving axis is the key point of this method. Under the precondition of the unknown constrained mechanisms moving direction, the driving axis</w:t>
      </w:r>
      <w:r>
        <w:rPr>
          <w:spacing w:val="40"/>
        </w:rPr>
        <w:t> </w:t>
      </w:r>
      <w:r>
        <w:rPr/>
        <w:t>can be selected randomly to test the moving direction of the constrained</w:t>
      </w:r>
      <w:r>
        <w:rPr/>
        <w:t> mechanisms. By selecting matrix criterion, the driving axis can be adjusted dynamically until the constrained mechanisms began to move. Then according to the moving direction of the constrained</w:t>
      </w:r>
      <w:r>
        <w:rPr/>
        <w:t> mechanisms, the dynamic constraint coordinate system can be dynamically estimated. And the decoupling of the driving axis and non-driving axis can be accomplished through the dynamic selection matrix. Through the dynamic adjustment, choose suitable driving axis is</w:t>
      </w:r>
      <w:r>
        <w:rPr>
          <w:spacing w:val="-7"/>
        </w:rPr>
        <w:t> </w:t>
      </w:r>
      <w:r>
        <w:rPr/>
        <w:t>chosen</w:t>
      </w:r>
      <w:r>
        <w:rPr>
          <w:spacing w:val="-8"/>
        </w:rPr>
        <w:t> </w:t>
      </w:r>
      <w:r>
        <w:rPr/>
        <w:t>to</w:t>
      </w:r>
      <w:r>
        <w:rPr>
          <w:spacing w:val="-7"/>
        </w:rPr>
        <w:t> </w:t>
      </w:r>
      <w:r>
        <w:rPr/>
        <w:t>manipulate</w:t>
      </w:r>
      <w:r>
        <w:rPr>
          <w:spacing w:val="-6"/>
        </w:rPr>
        <w:t> </w:t>
      </w:r>
      <w:r>
        <w:rPr/>
        <w:t>the</w:t>
      </w:r>
      <w:r>
        <w:rPr>
          <w:spacing w:val="-7"/>
        </w:rPr>
        <w:t> </w:t>
      </w:r>
      <w:r>
        <w:rPr/>
        <w:t>unknown</w:t>
      </w:r>
      <w:r>
        <w:rPr>
          <w:spacing w:val="-7"/>
        </w:rPr>
        <w:t> </w:t>
      </w:r>
      <w:r>
        <w:rPr/>
        <w:t>constrained</w:t>
      </w:r>
      <w:r>
        <w:rPr>
          <w:spacing w:val="-6"/>
        </w:rPr>
        <w:t> </w:t>
      </w:r>
      <w:r>
        <w:rPr/>
        <w:t>mechanisms. Impedance control method is adopted on the non-driving axis, because the manipulators are moving follow the constrained mechanisms, which resulting in the position errors and the force errors. So force control alone cannot tracking the posi- tion errors of the manipulators in time. Impedance control</w:t>
      </w:r>
      <w:r>
        <w:rPr>
          <w:spacing w:val="40"/>
        </w:rPr>
        <w:t> </w:t>
      </w:r>
      <w:r>
        <w:rPr/>
        <w:t>does not directly control the desired force and position, but achieves the complaint function by controlling the dynamic relationship between position and force, which is suitable for the non-driving axis control method in this paper.</w:t>
      </w:r>
    </w:p>
    <w:p>
      <w:pPr>
        <w:pStyle w:val="BodyText"/>
        <w:spacing w:before="15"/>
      </w:pPr>
    </w:p>
    <w:p>
      <w:pPr>
        <w:pStyle w:val="ListParagraph"/>
        <w:numPr>
          <w:ilvl w:val="0"/>
          <w:numId w:val="1"/>
        </w:numPr>
        <w:tabs>
          <w:tab w:pos="330" w:val="left" w:leader="none"/>
        </w:tabs>
        <w:spacing w:line="240" w:lineRule="auto" w:before="0" w:after="0"/>
        <w:ind w:left="330" w:right="0" w:hanging="216"/>
        <w:jc w:val="both"/>
        <w:rPr>
          <w:rFonts w:ascii="UKIJ Sulus Tom"/>
          <w:b w:val="0"/>
          <w:sz w:val="20"/>
        </w:rPr>
      </w:pPr>
      <w:r>
        <w:rPr>
          <w:rFonts w:ascii="UKIJ Sulus Tom"/>
          <w:b w:val="0"/>
          <w:sz w:val="20"/>
        </w:rPr>
        <w:t>Controller</w:t>
      </w:r>
      <w:r>
        <w:rPr>
          <w:rFonts w:ascii="UKIJ Sulus Tom"/>
          <w:b w:val="0"/>
          <w:spacing w:val="6"/>
          <w:sz w:val="20"/>
        </w:rPr>
        <w:t> </w:t>
      </w:r>
      <w:r>
        <w:rPr>
          <w:rFonts w:ascii="UKIJ Sulus Tom"/>
          <w:b w:val="0"/>
          <w:spacing w:val="-2"/>
          <w:sz w:val="20"/>
        </w:rPr>
        <w:t>design</w:t>
      </w:r>
    </w:p>
    <w:p>
      <w:pPr>
        <w:pStyle w:val="BodyText"/>
        <w:spacing w:line="244" w:lineRule="auto" w:before="214"/>
        <w:ind w:left="114" w:right="40" w:firstLine="239"/>
        <w:jc w:val="both"/>
      </w:pPr>
      <w:r>
        <w:rPr/>
        <w:t>This paper takes the door-opening task as an instance </w:t>
      </w:r>
      <w:r>
        <w:rPr/>
        <w:t>to introduce the dynamic interaction control based method to </w:t>
      </w:r>
      <w:r>
        <w:rPr>
          <w:spacing w:val="-2"/>
        </w:rPr>
        <w:t>manipulate</w:t>
      </w:r>
      <w:r>
        <w:rPr>
          <w:spacing w:val="-8"/>
        </w:rPr>
        <w:t> </w:t>
      </w:r>
      <w:r>
        <w:rPr>
          <w:spacing w:val="-2"/>
        </w:rPr>
        <w:t>the</w:t>
      </w:r>
      <w:r>
        <w:rPr>
          <w:spacing w:val="-8"/>
        </w:rPr>
        <w:t> </w:t>
      </w:r>
      <w:r>
        <w:rPr>
          <w:spacing w:val="-2"/>
        </w:rPr>
        <w:t>on</w:t>
      </w:r>
      <w:r>
        <w:rPr>
          <w:spacing w:val="-8"/>
        </w:rPr>
        <w:t> </w:t>
      </w:r>
      <w:r>
        <w:rPr>
          <w:spacing w:val="-2"/>
        </w:rPr>
        <w:t>of</w:t>
      </w:r>
      <w:r>
        <w:rPr>
          <w:spacing w:val="-8"/>
        </w:rPr>
        <w:t> </w:t>
      </w:r>
      <w:r>
        <w:rPr>
          <w:spacing w:val="-2"/>
        </w:rPr>
        <w:t>the</w:t>
      </w:r>
      <w:r>
        <w:rPr>
          <w:spacing w:val="-7"/>
        </w:rPr>
        <w:t> </w:t>
      </w:r>
      <w:r>
        <w:rPr>
          <w:spacing w:val="-2"/>
        </w:rPr>
        <w:t>limited</w:t>
      </w:r>
      <w:r>
        <w:rPr>
          <w:spacing w:val="-8"/>
        </w:rPr>
        <w:t> </w:t>
      </w:r>
      <w:r>
        <w:rPr>
          <w:spacing w:val="-2"/>
        </w:rPr>
        <w:t>operation</w:t>
      </w:r>
      <w:r>
        <w:rPr>
          <w:spacing w:val="-8"/>
        </w:rPr>
        <w:t> </w:t>
      </w:r>
      <w:r>
        <w:rPr>
          <w:spacing w:val="-2"/>
        </w:rPr>
        <w:t>method</w:t>
      </w:r>
      <w:r>
        <w:rPr>
          <w:spacing w:val="-7"/>
        </w:rPr>
        <w:t> </w:t>
      </w:r>
      <w:r>
        <w:rPr>
          <w:spacing w:val="-2"/>
        </w:rPr>
        <w:t>to</w:t>
      </w:r>
      <w:r>
        <w:rPr>
          <w:spacing w:val="-9"/>
        </w:rPr>
        <w:t> </w:t>
      </w:r>
      <w:r>
        <w:rPr>
          <w:spacing w:val="-2"/>
        </w:rPr>
        <w:t>manipulate </w:t>
      </w:r>
      <w:r>
        <w:rPr/>
        <w:t>the unknown constrained mechanisms. It is assumed that the </w:t>
      </w:r>
      <w:r>
        <w:rPr>
          <w:spacing w:val="-2"/>
        </w:rPr>
        <w:t>position</w:t>
      </w:r>
      <w:r>
        <w:rPr>
          <w:spacing w:val="-8"/>
        </w:rPr>
        <w:t> </w:t>
      </w:r>
      <w:r>
        <w:rPr>
          <w:spacing w:val="-2"/>
        </w:rPr>
        <w:t>and</w:t>
      </w:r>
      <w:r>
        <w:rPr>
          <w:spacing w:val="-8"/>
        </w:rPr>
        <w:t> </w:t>
      </w:r>
      <w:r>
        <w:rPr>
          <w:spacing w:val="-2"/>
        </w:rPr>
        <w:t>orientation</w:t>
      </w:r>
      <w:r>
        <w:rPr>
          <w:spacing w:val="-7"/>
        </w:rPr>
        <w:t> </w:t>
      </w:r>
      <w:r>
        <w:rPr>
          <w:spacing w:val="-2"/>
        </w:rPr>
        <w:t>of</w:t>
      </w:r>
      <w:r>
        <w:rPr>
          <w:spacing w:val="-9"/>
        </w:rPr>
        <w:t> </w:t>
      </w:r>
      <w:r>
        <w:rPr>
          <w:spacing w:val="-2"/>
        </w:rPr>
        <w:t>the</w:t>
      </w:r>
      <w:r>
        <w:rPr>
          <w:spacing w:val="-8"/>
        </w:rPr>
        <w:t> </w:t>
      </w:r>
      <w:r>
        <w:rPr>
          <w:spacing w:val="-2"/>
        </w:rPr>
        <w:t>door</w:t>
      </w:r>
      <w:r>
        <w:rPr>
          <w:spacing w:val="-6"/>
        </w:rPr>
        <w:t> </w:t>
      </w:r>
      <w:r>
        <w:rPr>
          <w:spacing w:val="-2"/>
        </w:rPr>
        <w:t>and</w:t>
      </w:r>
      <w:r>
        <w:rPr>
          <w:spacing w:val="-9"/>
        </w:rPr>
        <w:t> </w:t>
      </w:r>
      <w:r>
        <w:rPr>
          <w:spacing w:val="-2"/>
        </w:rPr>
        <w:t>the</w:t>
      </w:r>
      <w:r>
        <w:rPr>
          <w:spacing w:val="-8"/>
        </w:rPr>
        <w:t> </w:t>
      </w:r>
      <w:r>
        <w:rPr>
          <w:spacing w:val="-2"/>
        </w:rPr>
        <w:t>position</w:t>
      </w:r>
      <w:r>
        <w:rPr>
          <w:spacing w:val="-9"/>
        </w:rPr>
        <w:t> </w:t>
      </w:r>
      <w:r>
        <w:rPr>
          <w:spacing w:val="-2"/>
        </w:rPr>
        <w:t>of</w:t>
      </w:r>
      <w:r>
        <w:rPr>
          <w:spacing w:val="-8"/>
        </w:rPr>
        <w:t> </w:t>
      </w:r>
      <w:r>
        <w:rPr>
          <w:spacing w:val="-2"/>
        </w:rPr>
        <w:t>the</w:t>
      </w:r>
      <w:r>
        <w:rPr>
          <w:spacing w:val="-8"/>
        </w:rPr>
        <w:t> </w:t>
      </w:r>
      <w:r>
        <w:rPr>
          <w:spacing w:val="-2"/>
        </w:rPr>
        <w:t>door</w:t>
      </w:r>
      <w:r>
        <w:rPr>
          <w:rFonts w:ascii="STIX"/>
          <w:spacing w:val="-2"/>
        </w:rPr>
        <w:t>'</w:t>
      </w:r>
      <w:r>
        <w:rPr>
          <w:spacing w:val="-2"/>
        </w:rPr>
        <w:t>s</w:t>
      </w:r>
    </w:p>
    <w:p>
      <w:pPr>
        <w:pStyle w:val="BodyText"/>
        <w:spacing w:line="180" w:lineRule="exact"/>
        <w:ind w:left="114"/>
        <w:jc w:val="both"/>
      </w:pPr>
      <w:r>
        <w:rPr/>
        <w:t>axis</w:t>
      </w:r>
      <w:r>
        <w:rPr>
          <w:spacing w:val="23"/>
        </w:rPr>
        <w:t> </w:t>
      </w:r>
      <w:r>
        <w:rPr/>
        <w:t>are</w:t>
      </w:r>
      <w:r>
        <w:rPr>
          <w:spacing w:val="24"/>
        </w:rPr>
        <w:t> </w:t>
      </w:r>
      <w:r>
        <w:rPr/>
        <w:t>unknown.</w:t>
      </w:r>
      <w:r>
        <w:rPr>
          <w:spacing w:val="24"/>
        </w:rPr>
        <w:t> </w:t>
      </w:r>
      <w:r>
        <w:rPr/>
        <w:t>For</w:t>
      </w:r>
      <w:r>
        <w:rPr>
          <w:spacing w:val="22"/>
        </w:rPr>
        <w:t> </w:t>
      </w:r>
      <w:r>
        <w:rPr/>
        <w:t>simplicity,</w:t>
      </w:r>
      <w:r>
        <w:rPr>
          <w:spacing w:val="24"/>
        </w:rPr>
        <w:t> </w:t>
      </w:r>
      <w:r>
        <w:rPr/>
        <w:t>it</w:t>
      </w:r>
      <w:r>
        <w:rPr>
          <w:spacing w:val="24"/>
        </w:rPr>
        <w:t> </w:t>
      </w:r>
      <w:r>
        <w:rPr/>
        <w:t>is</w:t>
      </w:r>
      <w:r>
        <w:rPr>
          <w:spacing w:val="24"/>
        </w:rPr>
        <w:t> </w:t>
      </w:r>
      <w:r>
        <w:rPr/>
        <w:t>assumed</w:t>
      </w:r>
      <w:r>
        <w:rPr>
          <w:spacing w:val="25"/>
        </w:rPr>
        <w:t> </w:t>
      </w:r>
      <w:r>
        <w:rPr/>
        <w:t>that</w:t>
      </w:r>
      <w:r>
        <w:rPr>
          <w:spacing w:val="25"/>
        </w:rPr>
        <w:t> </w:t>
      </w:r>
      <w:r>
        <w:rPr/>
        <w:t>the</w:t>
      </w:r>
      <w:r>
        <w:rPr>
          <w:spacing w:val="24"/>
        </w:rPr>
        <w:t> </w:t>
      </w:r>
      <w:r>
        <w:rPr>
          <w:spacing w:val="-5"/>
        </w:rPr>
        <w:t>end</w:t>
      </w:r>
    </w:p>
    <w:p>
      <w:pPr>
        <w:pStyle w:val="BodyText"/>
        <w:spacing w:line="232" w:lineRule="auto" w:before="15"/>
        <w:ind w:left="114" w:right="40"/>
        <w:jc w:val="both"/>
      </w:pPr>
      <w:r>
        <w:rPr/>
        <mc:AlternateContent>
          <mc:Choice Requires="wps">
            <w:drawing>
              <wp:anchor distT="0" distB="0" distL="0" distR="0" allowOverlap="1" layoutInCell="1" locked="0" behindDoc="1" simplePos="0" relativeHeight="486921728">
                <wp:simplePos x="0" y="0"/>
                <wp:positionH relativeFrom="page">
                  <wp:posOffset>2941891</wp:posOffset>
                </wp:positionH>
                <wp:positionV relativeFrom="paragraph">
                  <wp:posOffset>86809</wp:posOffset>
                </wp:positionV>
                <wp:extent cx="133350" cy="3937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3350" cy="393700"/>
                        </a:xfrm>
                        <a:prstGeom prst="rect">
                          <a:avLst/>
                        </a:prstGeom>
                      </wps:spPr>
                      <wps:txbx>
                        <w:txbxContent>
                          <w:p>
                            <w:pPr>
                              <w:pStyle w:val="BodyText"/>
                              <w:spacing w:line="197" w:lineRule="exact"/>
                              <w:rPr>
                                <w:rFonts w:ascii="DejaVu Sans"/>
                              </w:rPr>
                            </w:pPr>
                            <w:r>
                              <w:rPr>
                                <w:rFonts w:ascii="DejaVu Sans"/>
                                <w:spacing w:val="-10"/>
                                <w:w w:val="170"/>
                              </w:rPr>
                              <w:t>P</w:t>
                            </w:r>
                          </w:p>
                        </w:txbxContent>
                      </wps:txbx>
                      <wps:bodyPr wrap="square" lIns="0" tIns="0" rIns="0" bIns="0" rtlCol="0">
                        <a:noAutofit/>
                      </wps:bodyPr>
                    </wps:wsp>
                  </a:graphicData>
                </a:graphic>
              </wp:anchor>
            </w:drawing>
          </mc:Choice>
          <mc:Fallback>
            <w:pict>
              <v:shape style="position:absolute;margin-left:231.645004pt;margin-top:6.835433pt;width:10.5pt;height:31pt;mso-position-horizontal-relative:page;mso-position-vertical-relative:paragraph;z-index:-16394752" type="#_x0000_t202" id="docshape8" filled="false" stroked="false">
                <v:textbox inset="0,0,0,0">
                  <w:txbxContent>
                    <w:p>
                      <w:pPr>
                        <w:pStyle w:val="BodyText"/>
                        <w:spacing w:line="197" w:lineRule="exact"/>
                        <w:rPr>
                          <w:rFonts w:ascii="DejaVu Sans"/>
                        </w:rPr>
                      </w:pPr>
                      <w:r>
                        <w:rPr>
                          <w:rFonts w:ascii="DejaVu Sans"/>
                          <w:spacing w:val="-10"/>
                          <w:w w:val="170"/>
                        </w:rPr>
                        <w:t>P</w:t>
                      </w:r>
                    </w:p>
                  </w:txbxContent>
                </v:textbox>
                <w10:wrap type="none"/>
              </v:shape>
            </w:pict>
          </mc:Fallback>
        </mc:AlternateContent>
      </w:r>
      <w:r>
        <w:rPr/>
        <mc:AlternateContent>
          <mc:Choice Requires="wps">
            <w:drawing>
              <wp:anchor distT="0" distB="0" distL="0" distR="0" allowOverlap="1" layoutInCell="1" locked="0" behindDoc="1" simplePos="0" relativeHeight="486924800">
                <wp:simplePos x="0" y="0"/>
                <wp:positionH relativeFrom="page">
                  <wp:posOffset>415445</wp:posOffset>
                </wp:positionH>
                <wp:positionV relativeFrom="paragraph">
                  <wp:posOffset>328114</wp:posOffset>
                </wp:positionV>
                <wp:extent cx="1439545" cy="1270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439545" cy="127000"/>
                        </a:xfrm>
                        <a:prstGeom prst="rect">
                          <a:avLst/>
                        </a:prstGeom>
                      </wps:spPr>
                      <wps:txbx>
                        <w:txbxContent>
                          <w:p>
                            <w:pPr>
                              <w:pStyle w:val="BodyText"/>
                              <w:spacing w:line="199" w:lineRule="exact"/>
                            </w:pPr>
                            <w:r>
                              <w:rPr/>
                              <w:t>effector</w:t>
                            </w:r>
                            <w:r>
                              <w:rPr>
                                <w:spacing w:val="10"/>
                              </w:rPr>
                              <w:t> </w:t>
                            </w:r>
                            <w:r>
                              <w:rPr/>
                              <w:t>frame</w:t>
                            </w:r>
                            <w:r>
                              <w:rPr>
                                <w:spacing w:val="10"/>
                              </w:rPr>
                              <w:t> </w:t>
                            </w:r>
                            <w:r>
                              <w:rPr/>
                              <w:t>is</w:t>
                            </w:r>
                            <w:r>
                              <w:rPr>
                                <w:spacing w:val="8"/>
                              </w:rPr>
                              <w:t> </w:t>
                            </w:r>
                            <w:r>
                              <w:rPr/>
                              <w:t>denoted</w:t>
                            </w:r>
                            <w:r>
                              <w:rPr>
                                <w:spacing w:val="9"/>
                              </w:rPr>
                              <w:t> </w:t>
                            </w:r>
                            <w:r>
                              <w:rPr>
                                <w:spacing w:val="-5"/>
                              </w:rPr>
                              <w:t>as</w:t>
                            </w:r>
                          </w:p>
                        </w:txbxContent>
                      </wps:txbx>
                      <wps:bodyPr wrap="square" lIns="0" tIns="0" rIns="0" bIns="0" rtlCol="0">
                        <a:noAutofit/>
                      </wps:bodyPr>
                    </wps:wsp>
                  </a:graphicData>
                </a:graphic>
              </wp:anchor>
            </w:drawing>
          </mc:Choice>
          <mc:Fallback>
            <w:pict>
              <v:shape style="position:absolute;margin-left:32.712231pt;margin-top:25.835825pt;width:113.35pt;height:10pt;mso-position-horizontal-relative:page;mso-position-vertical-relative:paragraph;z-index:-16391680" type="#_x0000_t202" id="docshape9" filled="false" stroked="false">
                <v:textbox inset="0,0,0,0">
                  <w:txbxContent>
                    <w:p>
                      <w:pPr>
                        <w:pStyle w:val="BodyText"/>
                        <w:spacing w:line="199" w:lineRule="exact"/>
                      </w:pPr>
                      <w:r>
                        <w:rPr/>
                        <w:t>effector</w:t>
                      </w:r>
                      <w:r>
                        <w:rPr>
                          <w:spacing w:val="10"/>
                        </w:rPr>
                        <w:t> </w:t>
                      </w:r>
                      <w:r>
                        <w:rPr/>
                        <w:t>frame</w:t>
                      </w:r>
                      <w:r>
                        <w:rPr>
                          <w:spacing w:val="10"/>
                        </w:rPr>
                        <w:t> </w:t>
                      </w:r>
                      <w:r>
                        <w:rPr/>
                        <w:t>is</w:t>
                      </w:r>
                      <w:r>
                        <w:rPr>
                          <w:spacing w:val="8"/>
                        </w:rPr>
                        <w:t> </w:t>
                      </w:r>
                      <w:r>
                        <w:rPr/>
                        <w:t>denoted</w:t>
                      </w:r>
                      <w:r>
                        <w:rPr>
                          <w:spacing w:val="9"/>
                        </w:rPr>
                        <w:t> </w:t>
                      </w:r>
                      <w:r>
                        <w:rPr>
                          <w:spacing w:val="-5"/>
                        </w:rPr>
                        <w:t>as</w:t>
                      </w:r>
                    </w:p>
                  </w:txbxContent>
                </v:textbox>
                <w10:wrap type="none"/>
              </v:shape>
            </w:pict>
          </mc:Fallback>
        </mc:AlternateContent>
      </w:r>
      <w:r>
        <w:rPr/>
        <mc:AlternateContent>
          <mc:Choice Requires="wps">
            <w:drawing>
              <wp:anchor distT="0" distB="0" distL="0" distR="0" allowOverlap="1" layoutInCell="1" locked="0" behindDoc="1" simplePos="0" relativeHeight="486925312">
                <wp:simplePos x="0" y="0"/>
                <wp:positionH relativeFrom="page">
                  <wp:posOffset>2026792</wp:posOffset>
                </wp:positionH>
                <wp:positionV relativeFrom="paragraph">
                  <wp:posOffset>328117</wp:posOffset>
                </wp:positionV>
                <wp:extent cx="1577340" cy="1397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577340" cy="139700"/>
                        </a:xfrm>
                        <a:prstGeom prst="rect">
                          <a:avLst/>
                        </a:prstGeom>
                      </wps:spPr>
                      <wps:txbx>
                        <w:txbxContent>
                          <w:p>
                            <w:pPr>
                              <w:pStyle w:val="BodyText"/>
                              <w:spacing w:line="201" w:lineRule="exact"/>
                            </w:pPr>
                            <w:r>
                              <w:rPr>
                                <w:vertAlign w:val="subscript"/>
                              </w:rPr>
                              <w:t>e</w:t>
                            </w:r>
                            <w:r>
                              <w:rPr>
                                <w:vertAlign w:val="baseline"/>
                              </w:rPr>
                              <w:t>,</w:t>
                            </w:r>
                            <w:r>
                              <w:rPr>
                                <w:spacing w:val="11"/>
                                <w:vertAlign w:val="baseline"/>
                              </w:rPr>
                              <w:t> </w:t>
                            </w:r>
                            <w:r>
                              <w:rPr>
                                <w:vertAlign w:val="baseline"/>
                              </w:rPr>
                              <w:t>and</w:t>
                            </w:r>
                            <w:r>
                              <w:rPr>
                                <w:spacing w:val="12"/>
                                <w:vertAlign w:val="baseline"/>
                              </w:rPr>
                              <w:t> </w:t>
                            </w:r>
                            <w:r>
                              <w:rPr>
                                <w:vertAlign w:val="baseline"/>
                              </w:rPr>
                              <w:t>the</w:t>
                            </w:r>
                            <w:r>
                              <w:rPr>
                                <w:spacing w:val="12"/>
                                <w:vertAlign w:val="baseline"/>
                              </w:rPr>
                              <w:t> </w:t>
                            </w:r>
                            <w:r>
                              <w:rPr>
                                <w:vertAlign w:val="baseline"/>
                              </w:rPr>
                              <w:t>constrained</w:t>
                            </w:r>
                            <w:r>
                              <w:rPr>
                                <w:spacing w:val="11"/>
                                <w:vertAlign w:val="baseline"/>
                              </w:rPr>
                              <w:t> </w:t>
                            </w:r>
                            <w:r>
                              <w:rPr>
                                <w:vertAlign w:val="baseline"/>
                              </w:rPr>
                              <w:t>frame</w:t>
                            </w:r>
                            <w:r>
                              <w:rPr>
                                <w:spacing w:val="13"/>
                                <w:vertAlign w:val="baseline"/>
                              </w:rPr>
                              <w:t> </w:t>
                            </w:r>
                            <w:r>
                              <w:rPr>
                                <w:spacing w:val="-5"/>
                                <w:vertAlign w:val="baseline"/>
                              </w:rPr>
                              <w:t>is</w:t>
                            </w:r>
                          </w:p>
                        </w:txbxContent>
                      </wps:txbx>
                      <wps:bodyPr wrap="square" lIns="0" tIns="0" rIns="0" bIns="0" rtlCol="0">
                        <a:noAutofit/>
                      </wps:bodyPr>
                    </wps:wsp>
                  </a:graphicData>
                </a:graphic>
              </wp:anchor>
            </w:drawing>
          </mc:Choice>
          <mc:Fallback>
            <w:pict>
              <v:shape style="position:absolute;margin-left:159.589996pt;margin-top:25.836018pt;width:124.2pt;height:11pt;mso-position-horizontal-relative:page;mso-position-vertical-relative:paragraph;z-index:-16391168" type="#_x0000_t202" id="docshape10" filled="false" stroked="false">
                <v:textbox inset="0,0,0,0">
                  <w:txbxContent>
                    <w:p>
                      <w:pPr>
                        <w:pStyle w:val="BodyText"/>
                        <w:spacing w:line="201" w:lineRule="exact"/>
                      </w:pPr>
                      <w:r>
                        <w:rPr>
                          <w:vertAlign w:val="subscript"/>
                        </w:rPr>
                        <w:t>e</w:t>
                      </w:r>
                      <w:r>
                        <w:rPr>
                          <w:vertAlign w:val="baseline"/>
                        </w:rPr>
                        <w:t>,</w:t>
                      </w:r>
                      <w:r>
                        <w:rPr>
                          <w:spacing w:val="11"/>
                          <w:vertAlign w:val="baseline"/>
                        </w:rPr>
                        <w:t> </w:t>
                      </w:r>
                      <w:r>
                        <w:rPr>
                          <w:vertAlign w:val="baseline"/>
                        </w:rPr>
                        <w:t>and</w:t>
                      </w:r>
                      <w:r>
                        <w:rPr>
                          <w:spacing w:val="12"/>
                          <w:vertAlign w:val="baseline"/>
                        </w:rPr>
                        <w:t> </w:t>
                      </w:r>
                      <w:r>
                        <w:rPr>
                          <w:vertAlign w:val="baseline"/>
                        </w:rPr>
                        <w:t>the</w:t>
                      </w:r>
                      <w:r>
                        <w:rPr>
                          <w:spacing w:val="12"/>
                          <w:vertAlign w:val="baseline"/>
                        </w:rPr>
                        <w:t> </w:t>
                      </w:r>
                      <w:r>
                        <w:rPr>
                          <w:vertAlign w:val="baseline"/>
                        </w:rPr>
                        <w:t>constrained</w:t>
                      </w:r>
                      <w:r>
                        <w:rPr>
                          <w:spacing w:val="11"/>
                          <w:vertAlign w:val="baseline"/>
                        </w:rPr>
                        <w:t> </w:t>
                      </w:r>
                      <w:r>
                        <w:rPr>
                          <w:vertAlign w:val="baseline"/>
                        </w:rPr>
                        <w:t>frame</w:t>
                      </w:r>
                      <w:r>
                        <w:rPr>
                          <w:spacing w:val="13"/>
                          <w:vertAlign w:val="baseline"/>
                        </w:rPr>
                        <w:t> </w:t>
                      </w:r>
                      <w:r>
                        <w:rPr>
                          <w:spacing w:val="-5"/>
                          <w:vertAlign w:val="baseline"/>
                        </w:rPr>
                        <w:t>is</w:t>
                      </w:r>
                    </w:p>
                  </w:txbxContent>
                </v:textbox>
                <w10:wrap type="none"/>
              </v:shape>
            </w:pict>
          </mc:Fallback>
        </mc:AlternateContent>
      </w:r>
      <w:r>
        <w:rPr/>
        <w:t>effector</w:t>
      </w:r>
      <w:r>
        <w:rPr>
          <w:spacing w:val="-13"/>
        </w:rPr>
        <w:t> </w:t>
      </w:r>
      <w:r>
        <w:rPr/>
        <w:t>has</w:t>
      </w:r>
      <w:r>
        <w:rPr>
          <w:spacing w:val="-12"/>
        </w:rPr>
        <w:t> </w:t>
      </w:r>
      <w:r>
        <w:rPr/>
        <w:t>grasped</w:t>
      </w:r>
      <w:r>
        <w:rPr>
          <w:spacing w:val="-13"/>
        </w:rPr>
        <w:t> </w:t>
      </w:r>
      <w:r>
        <w:rPr/>
        <w:t>the</w:t>
      </w:r>
      <w:r>
        <w:rPr>
          <w:spacing w:val="-12"/>
        </w:rPr>
        <w:t> </w:t>
      </w:r>
      <w:r>
        <w:rPr/>
        <w:t>doorknob</w:t>
      </w:r>
      <w:r>
        <w:rPr>
          <w:spacing w:val="-13"/>
        </w:rPr>
        <w:t> </w:t>
      </w:r>
      <w:r>
        <w:rPr/>
        <w:t>as</w:t>
      </w:r>
      <w:r>
        <w:rPr>
          <w:spacing w:val="-12"/>
        </w:rPr>
        <w:t> </w:t>
      </w:r>
      <w:r>
        <w:rPr/>
        <w:t>shown</w:t>
      </w:r>
      <w:r>
        <w:rPr>
          <w:spacing w:val="-13"/>
        </w:rPr>
        <w:t> </w:t>
      </w:r>
      <w:r>
        <w:rPr/>
        <w:t>in</w:t>
      </w:r>
      <w:r>
        <w:rPr>
          <w:spacing w:val="-12"/>
        </w:rPr>
        <w:t> </w:t>
      </w:r>
      <w:hyperlink w:history="true" w:anchor="_bookmark3">
        <w:r>
          <w:rPr>
            <w:color w:val="007FAC"/>
          </w:rPr>
          <w:t>Fig.</w:t>
        </w:r>
        <w:r>
          <w:rPr>
            <w:color w:val="007FAC"/>
            <w:spacing w:val="-13"/>
          </w:rPr>
          <w:t> </w:t>
        </w:r>
        <w:r>
          <w:rPr>
            <w:color w:val="007FAC"/>
          </w:rPr>
          <w:t>1</w:t>
        </w:r>
      </w:hyperlink>
      <w:r>
        <w:rPr/>
        <w:t>.</w:t>
      </w:r>
      <w:r>
        <w:rPr>
          <w:spacing w:val="-12"/>
        </w:rPr>
        <w:t> </w:t>
      </w:r>
      <w:r>
        <w:rPr/>
        <w:t>As</w:t>
      </w:r>
      <w:r>
        <w:rPr>
          <w:spacing w:val="-13"/>
        </w:rPr>
        <w:t> </w:t>
      </w:r>
      <w:r>
        <w:rPr/>
        <w:t>shown in</w:t>
      </w:r>
      <w:r>
        <w:rPr>
          <w:spacing w:val="-9"/>
        </w:rPr>
        <w:t> </w:t>
      </w:r>
      <w:r>
        <w:rPr/>
        <w:t>the</w:t>
      </w:r>
      <w:r>
        <w:rPr>
          <w:spacing w:val="-5"/>
        </w:rPr>
        <w:t> </w:t>
      </w:r>
      <w:r>
        <w:rPr/>
        <w:t>figure,</w:t>
      </w:r>
      <w:r>
        <w:rPr>
          <w:spacing w:val="-6"/>
        </w:rPr>
        <w:t> </w:t>
      </w:r>
      <w:r>
        <w:rPr/>
        <w:t>the</w:t>
      </w:r>
      <w:r>
        <w:rPr>
          <w:spacing w:val="-5"/>
        </w:rPr>
        <w:t> </w:t>
      </w:r>
      <w:r>
        <w:rPr/>
        <w:t>robot</w:t>
      </w:r>
      <w:r>
        <w:rPr>
          <w:rFonts w:ascii="STIX"/>
        </w:rPr>
        <w:t>'</w:t>
      </w:r>
      <w:r>
        <w:rPr/>
        <w:t>s</w:t>
      </w:r>
      <w:r>
        <w:rPr>
          <w:spacing w:val="-5"/>
        </w:rPr>
        <w:t> </w:t>
      </w:r>
      <w:r>
        <w:rPr/>
        <w:t>base</w:t>
      </w:r>
      <w:r>
        <w:rPr>
          <w:spacing w:val="-30"/>
        </w:rPr>
        <w:t> </w:t>
      </w:r>
      <w:r>
        <w:rPr>
          <w:rFonts w:ascii="DejaVu Sans"/>
          <w:spacing w:val="-147"/>
          <w:w w:val="160"/>
          <w:position w:val="-8"/>
        </w:rPr>
        <w:t>P</w:t>
      </w:r>
      <w:r>
        <w:rPr>
          <w:spacing w:val="29"/>
          <w:w w:val="87"/>
        </w:rPr>
        <w:t>frame</w:t>
      </w:r>
      <w:r>
        <w:rPr>
          <w:spacing w:val="-3"/>
          <w:w w:val="99"/>
        </w:rPr>
        <w:t> </w:t>
      </w:r>
      <w:r>
        <w:rPr/>
        <w:t>is</w:t>
      </w:r>
      <w:r>
        <w:rPr>
          <w:spacing w:val="-7"/>
        </w:rPr>
        <w:t> </w:t>
      </w:r>
      <w:r>
        <w:rPr/>
        <w:t>denoted</w:t>
      </w:r>
      <w:r>
        <w:rPr>
          <w:spacing w:val="-5"/>
        </w:rPr>
        <w:t> </w:t>
      </w:r>
      <w:r>
        <w:rPr/>
        <w:t>as</w:t>
      </w:r>
      <w:r>
        <w:rPr>
          <w:spacing w:val="60"/>
        </w:rPr>
        <w:t>  </w:t>
      </w:r>
      <w:r>
        <w:rPr>
          <w:vertAlign w:val="subscript"/>
        </w:rPr>
        <w:t>b</w:t>
      </w:r>
      <w:r>
        <w:rPr>
          <w:vertAlign w:val="baseline"/>
        </w:rPr>
        <w:t>,</w:t>
      </w:r>
      <w:r>
        <w:rPr>
          <w:spacing w:val="-5"/>
          <w:vertAlign w:val="baseline"/>
        </w:rPr>
        <w:t> </w:t>
      </w:r>
      <w:r>
        <w:rPr>
          <w:vertAlign w:val="baseline"/>
        </w:rPr>
        <w:t>the</w:t>
      </w:r>
      <w:r>
        <w:rPr>
          <w:spacing w:val="-5"/>
          <w:vertAlign w:val="baseline"/>
        </w:rPr>
        <w:t> </w:t>
      </w:r>
      <w:r>
        <w:rPr>
          <w:spacing w:val="-4"/>
          <w:vertAlign w:val="baseline"/>
        </w:rPr>
        <w:t>end-</w:t>
      </w:r>
    </w:p>
    <w:p>
      <w:pPr>
        <w:spacing w:line="240" w:lineRule="auto" w:before="7" w:after="24"/>
        <w:rPr>
          <w:sz w:val="8"/>
        </w:rPr>
      </w:pPr>
      <w:r>
        <w:rPr/>
        <w:br w:type="column"/>
      </w:r>
      <w:r>
        <w:rPr>
          <w:sz w:val="8"/>
        </w:rPr>
      </w:r>
    </w:p>
    <w:p>
      <w:pPr>
        <w:pStyle w:val="BodyText"/>
        <w:ind w:left="215"/>
      </w:pPr>
      <w:r>
        <w:rPr/>
        <w:drawing>
          <wp:inline distT="0" distB="0" distL="0" distR="0">
            <wp:extent cx="3048116" cy="2121407"/>
            <wp:effectExtent l="0" t="0" r="0" b="0"/>
            <wp:docPr id="12" name="Image 12" descr="Image of Fig. 1"/>
            <wp:cNvGraphicFramePr>
              <a:graphicFrameLocks/>
            </wp:cNvGraphicFramePr>
            <a:graphic>
              <a:graphicData uri="http://schemas.openxmlformats.org/drawingml/2006/picture">
                <pic:pic>
                  <pic:nvPicPr>
                    <pic:cNvPr id="12" name="Image 12" descr="Image of Fig. 1"/>
                    <pic:cNvPicPr/>
                  </pic:nvPicPr>
                  <pic:blipFill>
                    <a:blip r:embed="rId15" cstate="print"/>
                    <a:stretch>
                      <a:fillRect/>
                    </a:stretch>
                  </pic:blipFill>
                  <pic:spPr>
                    <a:xfrm>
                      <a:off x="0" y="0"/>
                      <a:ext cx="3048116" cy="2121407"/>
                    </a:xfrm>
                    <a:prstGeom prst="rect">
                      <a:avLst/>
                    </a:prstGeom>
                  </pic:spPr>
                </pic:pic>
              </a:graphicData>
            </a:graphic>
          </wp:inline>
        </w:drawing>
      </w:r>
      <w:r>
        <w:rPr/>
      </w:r>
    </w:p>
    <w:p>
      <w:pPr>
        <w:spacing w:before="159"/>
        <w:ind w:left="0" w:right="233" w:firstLine="0"/>
        <w:jc w:val="center"/>
        <w:rPr>
          <w:sz w:val="16"/>
        </w:rPr>
      </w:pPr>
      <w:bookmarkStart w:name="_bookmark3" w:id="8"/>
      <w:bookmarkEnd w:id="8"/>
      <w:r>
        <w:rPr/>
      </w:r>
      <w:r>
        <w:rPr>
          <w:sz w:val="16"/>
        </w:rPr>
        <w:t>Fig.</w:t>
      </w:r>
      <w:r>
        <w:rPr>
          <w:spacing w:val="8"/>
          <w:sz w:val="16"/>
        </w:rPr>
        <w:t> </w:t>
      </w:r>
      <w:r>
        <w:rPr>
          <w:sz w:val="16"/>
        </w:rPr>
        <w:t>1.</w:t>
      </w:r>
      <w:r>
        <w:rPr>
          <w:spacing w:val="10"/>
          <w:sz w:val="16"/>
        </w:rPr>
        <w:t> </w:t>
      </w:r>
      <w:r>
        <w:rPr>
          <w:sz w:val="16"/>
        </w:rPr>
        <w:t>The</w:t>
      </w:r>
      <w:r>
        <w:rPr>
          <w:spacing w:val="10"/>
          <w:sz w:val="16"/>
        </w:rPr>
        <w:t> </w:t>
      </w:r>
      <w:r>
        <w:rPr>
          <w:sz w:val="16"/>
        </w:rPr>
        <w:t>system</w:t>
      </w:r>
      <w:r>
        <w:rPr>
          <w:spacing w:val="10"/>
          <w:sz w:val="16"/>
        </w:rPr>
        <w:t> </w:t>
      </w:r>
      <w:r>
        <w:rPr>
          <w:spacing w:val="-2"/>
          <w:sz w:val="16"/>
        </w:rPr>
        <w:t>model.</w:t>
      </w:r>
    </w:p>
    <w:p>
      <w:pPr>
        <w:pStyle w:val="BodyText"/>
        <w:spacing w:before="97"/>
        <w:rPr>
          <w:sz w:val="16"/>
        </w:rPr>
      </w:pPr>
    </w:p>
    <w:p>
      <w:pPr>
        <w:pStyle w:val="BodyText"/>
        <w:spacing w:line="249" w:lineRule="auto"/>
        <w:ind w:left="114" w:right="348" w:hanging="1"/>
        <w:jc w:val="both"/>
      </w:pPr>
      <w:r>
        <w:rPr/>
        <mc:AlternateContent>
          <mc:Choice Requires="wps">
            <w:drawing>
              <wp:anchor distT="0" distB="0" distL="0" distR="0" allowOverlap="1" layoutInCell="1" locked="0" behindDoc="1" simplePos="0" relativeHeight="486926336">
                <wp:simplePos x="0" y="0"/>
                <wp:positionH relativeFrom="page">
                  <wp:posOffset>4409268</wp:posOffset>
                </wp:positionH>
                <wp:positionV relativeFrom="paragraph">
                  <wp:posOffset>-71060</wp:posOffset>
                </wp:positionV>
                <wp:extent cx="2465070" cy="54546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465070" cy="545465"/>
                        </a:xfrm>
                        <a:prstGeom prst="rect">
                          <a:avLst/>
                        </a:prstGeom>
                      </wps:spPr>
                      <wps:txbx>
                        <w:txbxContent>
                          <w:p>
                            <w:pPr>
                              <w:pStyle w:val="BodyText"/>
                              <w:tabs>
                                <w:tab w:pos="1577" w:val="left" w:leader="none"/>
                                <w:tab w:pos="2251" w:val="left" w:leader="none"/>
                                <w:tab w:pos="3783" w:val="left" w:leader="none"/>
                              </w:tabs>
                              <w:spacing w:line="192" w:lineRule="auto"/>
                              <w:rPr>
                                <w:rFonts w:ascii="DejaVu Sans"/>
                              </w:rPr>
                            </w:pPr>
                            <w:r>
                              <w:rPr>
                                <w:rFonts w:ascii="DejaVu Sans"/>
                                <w:spacing w:val="-10"/>
                                <w:w w:val="175"/>
                              </w:rPr>
                              <w:t>P</w:t>
                            </w:r>
                            <w:r>
                              <w:rPr>
                                <w:rFonts w:ascii="DejaVu Sans"/>
                              </w:rPr>
                              <w:tab/>
                            </w:r>
                            <w:r>
                              <w:rPr>
                                <w:rFonts w:ascii="DejaVu Sans"/>
                                <w:spacing w:val="-10"/>
                                <w:w w:val="175"/>
                              </w:rPr>
                              <w:t>P</w:t>
                            </w:r>
                            <w:r>
                              <w:rPr>
                                <w:rFonts w:ascii="DejaVu Sans"/>
                              </w:rPr>
                              <w:tab/>
                            </w:r>
                            <w:r>
                              <w:rPr>
                                <w:rFonts w:ascii="DejaVu Sans"/>
                                <w:spacing w:val="-10"/>
                                <w:w w:val="175"/>
                              </w:rPr>
                              <w:t>P</w:t>
                            </w:r>
                            <w:r>
                              <w:rPr>
                                <w:rFonts w:ascii="DejaVu Sans"/>
                              </w:rPr>
                              <w:tab/>
                            </w:r>
                            <w:r>
                              <w:rPr>
                                <w:rFonts w:ascii="DejaVu Sans"/>
                                <w:spacing w:val="-142"/>
                                <w:w w:val="175"/>
                                <w:position w:val="-23"/>
                              </w:rPr>
                              <w:t>P</w:t>
                            </w:r>
                          </w:p>
                        </w:txbxContent>
                      </wps:txbx>
                      <wps:bodyPr wrap="square" lIns="0" tIns="0" rIns="0" bIns="0" rtlCol="0">
                        <a:noAutofit/>
                      </wps:bodyPr>
                    </wps:wsp>
                  </a:graphicData>
                </a:graphic>
              </wp:anchor>
            </w:drawing>
          </mc:Choice>
          <mc:Fallback>
            <w:pict>
              <v:shape style="position:absolute;margin-left:347.186523pt;margin-top:-5.595293pt;width:194.1pt;height:42.95pt;mso-position-horizontal-relative:page;mso-position-vertical-relative:paragraph;z-index:-16390144" type="#_x0000_t202" id="docshape11" filled="false" stroked="false">
                <v:textbox inset="0,0,0,0">
                  <w:txbxContent>
                    <w:p>
                      <w:pPr>
                        <w:pStyle w:val="BodyText"/>
                        <w:tabs>
                          <w:tab w:pos="1577" w:val="left" w:leader="none"/>
                          <w:tab w:pos="2251" w:val="left" w:leader="none"/>
                          <w:tab w:pos="3783" w:val="left" w:leader="none"/>
                        </w:tabs>
                        <w:spacing w:line="192" w:lineRule="auto"/>
                        <w:rPr>
                          <w:rFonts w:ascii="DejaVu Sans"/>
                        </w:rPr>
                      </w:pPr>
                      <w:r>
                        <w:rPr>
                          <w:rFonts w:ascii="DejaVu Sans"/>
                          <w:spacing w:val="-10"/>
                          <w:w w:val="175"/>
                        </w:rPr>
                        <w:t>P</w:t>
                      </w:r>
                      <w:r>
                        <w:rPr>
                          <w:rFonts w:ascii="DejaVu Sans"/>
                        </w:rPr>
                        <w:tab/>
                      </w:r>
                      <w:r>
                        <w:rPr>
                          <w:rFonts w:ascii="DejaVu Sans"/>
                          <w:spacing w:val="-10"/>
                          <w:w w:val="175"/>
                        </w:rPr>
                        <w:t>P</w:t>
                      </w:r>
                      <w:r>
                        <w:rPr>
                          <w:rFonts w:ascii="DejaVu Sans"/>
                        </w:rPr>
                        <w:tab/>
                      </w:r>
                      <w:r>
                        <w:rPr>
                          <w:rFonts w:ascii="DejaVu Sans"/>
                          <w:spacing w:val="-10"/>
                          <w:w w:val="175"/>
                        </w:rPr>
                        <w:t>P</w:t>
                      </w:r>
                      <w:r>
                        <w:rPr>
                          <w:rFonts w:ascii="DejaVu Sans"/>
                        </w:rPr>
                        <w:tab/>
                      </w:r>
                      <w:r>
                        <w:rPr>
                          <w:rFonts w:ascii="DejaVu Sans"/>
                          <w:spacing w:val="-142"/>
                          <w:w w:val="175"/>
                          <w:position w:val="-23"/>
                        </w:rPr>
                        <w:t>P</w:t>
                      </w:r>
                    </w:p>
                  </w:txbxContent>
                </v:textbox>
                <w10:wrap type="none"/>
              </v:shape>
            </w:pict>
          </mc:Fallback>
        </mc:AlternateContent>
      </w:r>
      <w:r>
        <w:rPr/>
        <w:t>denoted as</w:t>
      </w:r>
      <w:r>
        <w:rPr>
          <w:spacing w:val="80"/>
          <w:w w:val="150"/>
        </w:rPr>
        <w:t> </w:t>
      </w:r>
      <w:r>
        <w:rPr>
          <w:vertAlign w:val="subscript"/>
        </w:rPr>
        <w:t>c</w:t>
      </w:r>
      <w:r>
        <w:rPr>
          <w:vertAlign w:val="baseline"/>
        </w:rPr>
        <w:t>. The origins of</w:t>
      </w:r>
      <w:r>
        <w:rPr>
          <w:spacing w:val="80"/>
          <w:w w:val="150"/>
          <w:vertAlign w:val="baseline"/>
        </w:rPr>
        <w:t> </w:t>
      </w:r>
      <w:r>
        <w:rPr>
          <w:vertAlign w:val="subscript"/>
        </w:rPr>
        <w:t>c</w:t>
      </w:r>
      <w:r>
        <w:rPr>
          <w:vertAlign w:val="baseline"/>
        </w:rPr>
        <w:t> and</w:t>
      </w:r>
      <w:r>
        <w:rPr>
          <w:spacing w:val="80"/>
          <w:w w:val="150"/>
          <w:vertAlign w:val="baseline"/>
        </w:rPr>
        <w:t> </w:t>
      </w:r>
      <w:r>
        <w:rPr>
          <w:vertAlign w:val="subscript"/>
        </w:rPr>
        <w:t>e</w:t>
      </w:r>
      <w:r>
        <w:rPr>
          <w:vertAlign w:val="baseline"/>
        </w:rPr>
        <w:t> are of coincidence, which</w:t>
      </w:r>
      <w:r>
        <w:rPr>
          <w:spacing w:val="-5"/>
          <w:vertAlign w:val="baseline"/>
        </w:rPr>
        <w:t> </w:t>
      </w:r>
      <w:r>
        <w:rPr>
          <w:vertAlign w:val="baseline"/>
        </w:rPr>
        <w:t>are</w:t>
      </w:r>
      <w:r>
        <w:rPr>
          <w:spacing w:val="-5"/>
          <w:vertAlign w:val="baseline"/>
        </w:rPr>
        <w:t> </w:t>
      </w:r>
      <w:r>
        <w:rPr>
          <w:vertAlign w:val="baseline"/>
        </w:rPr>
        <w:t>both</w:t>
      </w:r>
      <w:r>
        <w:rPr>
          <w:spacing w:val="-4"/>
          <w:vertAlign w:val="baseline"/>
        </w:rPr>
        <w:t> </w:t>
      </w:r>
      <w:r>
        <w:rPr>
          <w:vertAlign w:val="baseline"/>
        </w:rPr>
        <w:t>the</w:t>
      </w:r>
      <w:r>
        <w:rPr>
          <w:spacing w:val="-4"/>
          <w:vertAlign w:val="baseline"/>
        </w:rPr>
        <w:t> </w:t>
      </w:r>
      <w:r>
        <w:rPr>
          <w:vertAlign w:val="baseline"/>
        </w:rPr>
        <w:t>doorknob</w:t>
      </w:r>
      <w:r>
        <w:rPr>
          <w:spacing w:val="-3"/>
          <w:vertAlign w:val="baseline"/>
        </w:rPr>
        <w:t> </w:t>
      </w:r>
      <w:r>
        <w:rPr>
          <w:vertAlign w:val="baseline"/>
        </w:rPr>
        <w:t>denoted</w:t>
      </w:r>
      <w:r>
        <w:rPr>
          <w:spacing w:val="-5"/>
          <w:vertAlign w:val="baseline"/>
        </w:rPr>
        <w:t> </w:t>
      </w:r>
      <w:r>
        <w:rPr>
          <w:vertAlign w:val="baseline"/>
        </w:rPr>
        <w:t>by</w:t>
      </w:r>
      <w:r>
        <w:rPr>
          <w:spacing w:val="-5"/>
          <w:vertAlign w:val="baseline"/>
        </w:rPr>
        <w:t> </w:t>
      </w:r>
      <w:r>
        <w:rPr>
          <w:i/>
          <w:vertAlign w:val="baseline"/>
        </w:rPr>
        <w:t>p</w:t>
      </w:r>
      <w:r>
        <w:rPr>
          <w:i/>
          <w:vertAlign w:val="subscript"/>
        </w:rPr>
        <w:t>c</w:t>
      </w:r>
      <w:r>
        <w:rPr>
          <w:i/>
          <w:spacing w:val="-5"/>
          <w:vertAlign w:val="baseline"/>
        </w:rPr>
        <w:t> </w:t>
      </w:r>
      <w:r>
        <w:rPr>
          <w:vertAlign w:val="baseline"/>
        </w:rPr>
        <w:t>with</w:t>
      </w:r>
      <w:r>
        <w:rPr>
          <w:spacing w:val="-5"/>
          <w:vertAlign w:val="baseline"/>
        </w:rPr>
        <w:t> </w:t>
      </w:r>
      <w:r>
        <w:rPr>
          <w:vertAlign w:val="baseline"/>
        </w:rPr>
        <w:t>respect</w:t>
      </w:r>
      <w:r>
        <w:rPr>
          <w:spacing w:val="-4"/>
          <w:vertAlign w:val="baseline"/>
        </w:rPr>
        <w:t> </w:t>
      </w:r>
      <w:r>
        <w:rPr>
          <w:vertAlign w:val="baseline"/>
        </w:rPr>
        <w:t>to</w:t>
      </w:r>
      <w:r>
        <w:rPr>
          <w:spacing w:val="75"/>
          <w:vertAlign w:val="baseline"/>
        </w:rPr>
        <w:t>  </w:t>
      </w:r>
      <w:r>
        <w:rPr>
          <w:spacing w:val="-5"/>
          <w:vertAlign w:val="subscript"/>
        </w:rPr>
        <w:t>b</w:t>
      </w:r>
      <w:r>
        <w:rPr>
          <w:spacing w:val="-5"/>
          <w:vertAlign w:val="baseline"/>
        </w:rPr>
        <w:t>.</w:t>
      </w:r>
    </w:p>
    <w:p>
      <w:pPr>
        <w:pStyle w:val="BodyText"/>
        <w:spacing w:before="8"/>
      </w:pPr>
    </w:p>
    <w:p>
      <w:pPr>
        <w:pStyle w:val="ListParagraph"/>
        <w:numPr>
          <w:ilvl w:val="1"/>
          <w:numId w:val="1"/>
        </w:numPr>
        <w:tabs>
          <w:tab w:pos="478" w:val="left" w:leader="none"/>
        </w:tabs>
        <w:spacing w:line="240" w:lineRule="auto" w:before="0" w:after="0"/>
        <w:ind w:left="478" w:right="0" w:hanging="364"/>
        <w:jc w:val="left"/>
        <w:rPr>
          <w:i/>
          <w:sz w:val="20"/>
        </w:rPr>
      </w:pPr>
      <w:r>
        <w:rPr>
          <w:i/>
          <w:sz w:val="20"/>
        </w:rPr>
        <w:t>Control</w:t>
      </w:r>
      <w:r>
        <w:rPr>
          <w:i/>
          <w:spacing w:val="5"/>
          <w:sz w:val="20"/>
        </w:rPr>
        <w:t> </w:t>
      </w:r>
      <w:r>
        <w:rPr>
          <w:i/>
          <w:sz w:val="20"/>
        </w:rPr>
        <w:t>system</w:t>
      </w:r>
      <w:r>
        <w:rPr>
          <w:i/>
          <w:spacing w:val="10"/>
          <w:sz w:val="20"/>
        </w:rPr>
        <w:t> </w:t>
      </w:r>
      <w:r>
        <w:rPr>
          <w:i/>
          <w:spacing w:val="-2"/>
          <w:sz w:val="20"/>
        </w:rPr>
        <w:t>design</w:t>
      </w:r>
    </w:p>
    <w:p>
      <w:pPr>
        <w:pStyle w:val="BodyText"/>
        <w:spacing w:before="19"/>
        <w:rPr>
          <w:i/>
        </w:rPr>
      </w:pPr>
    </w:p>
    <w:p>
      <w:pPr>
        <w:pStyle w:val="BodyText"/>
        <w:spacing w:line="249" w:lineRule="auto"/>
        <w:ind w:left="114" w:right="348" w:firstLine="238"/>
        <w:jc w:val="both"/>
      </w:pPr>
      <w:r>
        <w:rPr/>
        <mc:AlternateContent>
          <mc:Choice Requires="wps">
            <w:drawing>
              <wp:anchor distT="0" distB="0" distL="0" distR="0" allowOverlap="1" layoutInCell="1" locked="0" behindDoc="1" simplePos="0" relativeHeight="486920192">
                <wp:simplePos x="0" y="0"/>
                <wp:positionH relativeFrom="page">
                  <wp:posOffset>3983028</wp:posOffset>
                </wp:positionH>
                <wp:positionV relativeFrom="paragraph">
                  <wp:posOffset>1295340</wp:posOffset>
                </wp:positionV>
                <wp:extent cx="3037205" cy="3937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3037205" cy="393700"/>
                        </a:xfrm>
                        <a:prstGeom prst="rect">
                          <a:avLst/>
                        </a:prstGeom>
                      </wps:spPr>
                      <wps:txbx>
                        <w:txbxContent>
                          <w:p>
                            <w:pPr>
                              <w:pStyle w:val="BodyText"/>
                              <w:spacing w:line="368" w:lineRule="exact"/>
                            </w:pPr>
                            <w:r>
                              <w:rPr>
                                <w:spacing w:val="-4"/>
                                <w:w w:val="105"/>
                              </w:rPr>
                              <w:t>Under</w:t>
                            </w:r>
                            <w:r>
                              <w:rPr>
                                <w:spacing w:val="-10"/>
                                <w:w w:val="105"/>
                              </w:rPr>
                              <w:t> </w:t>
                            </w:r>
                            <w:r>
                              <w:rPr>
                                <w:rFonts w:ascii="DejaVu Sans"/>
                                <w:spacing w:val="-4"/>
                                <w:w w:val="105"/>
                                <w:position w:val="15"/>
                              </w:rPr>
                              <w:t>P</w:t>
                            </w:r>
                            <w:r>
                              <w:rPr>
                                <w:spacing w:val="-4"/>
                                <w:w w:val="105"/>
                                <w:position w:val="-2"/>
                                <w:sz w:val="13"/>
                              </w:rPr>
                              <w:t>c</w:t>
                            </w:r>
                            <w:r>
                              <w:rPr>
                                <w:spacing w:val="-4"/>
                                <w:w w:val="105"/>
                              </w:rPr>
                              <w:t>,</w:t>
                            </w:r>
                            <w:r>
                              <w:rPr>
                                <w:spacing w:val="-9"/>
                                <w:w w:val="105"/>
                              </w:rPr>
                              <w:t> </w:t>
                            </w:r>
                            <w:r>
                              <w:rPr>
                                <w:spacing w:val="-4"/>
                                <w:w w:val="105"/>
                              </w:rPr>
                              <w:t>assume</w:t>
                            </w:r>
                            <w:r>
                              <w:rPr>
                                <w:spacing w:val="-9"/>
                                <w:w w:val="105"/>
                              </w:rPr>
                              <w:t> </w:t>
                            </w:r>
                            <w:r>
                              <w:rPr>
                                <w:spacing w:val="-4"/>
                                <w:w w:val="105"/>
                              </w:rPr>
                              <w:t>that</w:t>
                            </w:r>
                            <w:r>
                              <w:rPr>
                                <w:spacing w:val="-9"/>
                                <w:w w:val="105"/>
                              </w:rPr>
                              <w:t> </w:t>
                            </w:r>
                            <w:r>
                              <w:rPr>
                                <w:i/>
                                <w:spacing w:val="-4"/>
                                <w:w w:val="105"/>
                              </w:rPr>
                              <w:t>p</w:t>
                            </w:r>
                            <w:r>
                              <w:rPr>
                                <w:rFonts w:ascii="UKIJ Junun"/>
                                <w:spacing w:val="-4"/>
                                <w:w w:val="105"/>
                              </w:rPr>
                              <w:t>_</w:t>
                            </w:r>
                            <w:r>
                              <w:rPr>
                                <w:rFonts w:ascii="UKIJ Junun"/>
                                <w:spacing w:val="36"/>
                                <w:w w:val="105"/>
                              </w:rPr>
                              <w:t> </w:t>
                            </w:r>
                            <w:r>
                              <w:rPr>
                                <w:spacing w:val="-4"/>
                                <w:w w:val="105"/>
                              </w:rPr>
                              <w:t>is</w:t>
                            </w:r>
                            <w:r>
                              <w:rPr>
                                <w:spacing w:val="-9"/>
                                <w:w w:val="105"/>
                              </w:rPr>
                              <w:t> </w:t>
                            </w:r>
                            <w:r>
                              <w:rPr>
                                <w:spacing w:val="-4"/>
                                <w:w w:val="105"/>
                              </w:rPr>
                              <w:t>the</w:t>
                            </w:r>
                            <w:r>
                              <w:rPr>
                                <w:spacing w:val="-9"/>
                                <w:w w:val="105"/>
                              </w:rPr>
                              <w:t> </w:t>
                            </w:r>
                            <w:r>
                              <w:rPr>
                                <w:spacing w:val="-4"/>
                                <w:w w:val="105"/>
                              </w:rPr>
                              <w:t>current</w:t>
                            </w:r>
                            <w:r>
                              <w:rPr>
                                <w:spacing w:val="-9"/>
                                <w:w w:val="105"/>
                              </w:rPr>
                              <w:t> </w:t>
                            </w:r>
                            <w:r>
                              <w:rPr>
                                <w:spacing w:val="-4"/>
                                <w:w w:val="105"/>
                              </w:rPr>
                              <w:t>linear</w:t>
                            </w:r>
                            <w:r>
                              <w:rPr>
                                <w:spacing w:val="-9"/>
                                <w:w w:val="105"/>
                              </w:rPr>
                              <w:t> </w:t>
                            </w:r>
                            <w:r>
                              <w:rPr>
                                <w:spacing w:val="-4"/>
                                <w:w w:val="105"/>
                              </w:rPr>
                              <w:t>velocity,</w:t>
                            </w:r>
                            <w:r>
                              <w:rPr>
                                <w:spacing w:val="-9"/>
                                <w:w w:val="105"/>
                              </w:rPr>
                              <w:t> </w:t>
                            </w:r>
                            <w:r>
                              <w:rPr>
                                <w:i/>
                                <w:spacing w:val="-4"/>
                                <w:w w:val="105"/>
                              </w:rPr>
                              <w:t>p</w:t>
                            </w:r>
                            <w:r>
                              <w:rPr>
                                <w:rFonts w:ascii="UKIJ Junun"/>
                                <w:spacing w:val="-4"/>
                                <w:w w:val="105"/>
                              </w:rPr>
                              <w:t>_</w:t>
                            </w:r>
                            <w:r>
                              <w:rPr>
                                <w:rFonts w:ascii="UKIJ Junun"/>
                                <w:spacing w:val="55"/>
                                <w:w w:val="105"/>
                              </w:rPr>
                              <w:t> </w:t>
                            </w:r>
                            <w:r>
                              <w:rPr>
                                <w:spacing w:val="-5"/>
                                <w:w w:val="105"/>
                              </w:rPr>
                              <w:t>is</w:t>
                            </w:r>
                          </w:p>
                        </w:txbxContent>
                      </wps:txbx>
                      <wps:bodyPr wrap="square" lIns="0" tIns="0" rIns="0" bIns="0" rtlCol="0">
                        <a:noAutofit/>
                      </wps:bodyPr>
                    </wps:wsp>
                  </a:graphicData>
                </a:graphic>
              </wp:anchor>
            </w:drawing>
          </mc:Choice>
          <mc:Fallback>
            <w:pict>
              <v:shape style="position:absolute;margin-left:313.624329pt;margin-top:101.995316pt;width:239.15pt;height:31pt;mso-position-horizontal-relative:page;mso-position-vertical-relative:paragraph;z-index:-16396288" type="#_x0000_t202" id="docshape12" filled="false" stroked="false">
                <v:textbox inset="0,0,0,0">
                  <w:txbxContent>
                    <w:p>
                      <w:pPr>
                        <w:pStyle w:val="BodyText"/>
                        <w:spacing w:line="368" w:lineRule="exact"/>
                      </w:pPr>
                      <w:r>
                        <w:rPr>
                          <w:spacing w:val="-4"/>
                          <w:w w:val="105"/>
                        </w:rPr>
                        <w:t>Under</w:t>
                      </w:r>
                      <w:r>
                        <w:rPr>
                          <w:spacing w:val="-10"/>
                          <w:w w:val="105"/>
                        </w:rPr>
                        <w:t> </w:t>
                      </w:r>
                      <w:r>
                        <w:rPr>
                          <w:rFonts w:ascii="DejaVu Sans"/>
                          <w:spacing w:val="-4"/>
                          <w:w w:val="105"/>
                          <w:position w:val="15"/>
                        </w:rPr>
                        <w:t>P</w:t>
                      </w:r>
                      <w:r>
                        <w:rPr>
                          <w:spacing w:val="-4"/>
                          <w:w w:val="105"/>
                          <w:position w:val="-2"/>
                          <w:sz w:val="13"/>
                        </w:rPr>
                        <w:t>c</w:t>
                      </w:r>
                      <w:r>
                        <w:rPr>
                          <w:spacing w:val="-4"/>
                          <w:w w:val="105"/>
                        </w:rPr>
                        <w:t>,</w:t>
                      </w:r>
                      <w:r>
                        <w:rPr>
                          <w:spacing w:val="-9"/>
                          <w:w w:val="105"/>
                        </w:rPr>
                        <w:t> </w:t>
                      </w:r>
                      <w:r>
                        <w:rPr>
                          <w:spacing w:val="-4"/>
                          <w:w w:val="105"/>
                        </w:rPr>
                        <w:t>assume</w:t>
                      </w:r>
                      <w:r>
                        <w:rPr>
                          <w:spacing w:val="-9"/>
                          <w:w w:val="105"/>
                        </w:rPr>
                        <w:t> </w:t>
                      </w:r>
                      <w:r>
                        <w:rPr>
                          <w:spacing w:val="-4"/>
                          <w:w w:val="105"/>
                        </w:rPr>
                        <w:t>that</w:t>
                      </w:r>
                      <w:r>
                        <w:rPr>
                          <w:spacing w:val="-9"/>
                          <w:w w:val="105"/>
                        </w:rPr>
                        <w:t> </w:t>
                      </w:r>
                      <w:r>
                        <w:rPr>
                          <w:i/>
                          <w:spacing w:val="-4"/>
                          <w:w w:val="105"/>
                        </w:rPr>
                        <w:t>p</w:t>
                      </w:r>
                      <w:r>
                        <w:rPr>
                          <w:rFonts w:ascii="UKIJ Junun"/>
                          <w:spacing w:val="-4"/>
                          <w:w w:val="105"/>
                        </w:rPr>
                        <w:t>_</w:t>
                      </w:r>
                      <w:r>
                        <w:rPr>
                          <w:rFonts w:ascii="UKIJ Junun"/>
                          <w:spacing w:val="36"/>
                          <w:w w:val="105"/>
                        </w:rPr>
                        <w:t> </w:t>
                      </w:r>
                      <w:r>
                        <w:rPr>
                          <w:spacing w:val="-4"/>
                          <w:w w:val="105"/>
                        </w:rPr>
                        <w:t>is</w:t>
                      </w:r>
                      <w:r>
                        <w:rPr>
                          <w:spacing w:val="-9"/>
                          <w:w w:val="105"/>
                        </w:rPr>
                        <w:t> </w:t>
                      </w:r>
                      <w:r>
                        <w:rPr>
                          <w:spacing w:val="-4"/>
                          <w:w w:val="105"/>
                        </w:rPr>
                        <w:t>the</w:t>
                      </w:r>
                      <w:r>
                        <w:rPr>
                          <w:spacing w:val="-9"/>
                          <w:w w:val="105"/>
                        </w:rPr>
                        <w:t> </w:t>
                      </w:r>
                      <w:r>
                        <w:rPr>
                          <w:spacing w:val="-4"/>
                          <w:w w:val="105"/>
                        </w:rPr>
                        <w:t>current</w:t>
                      </w:r>
                      <w:r>
                        <w:rPr>
                          <w:spacing w:val="-9"/>
                          <w:w w:val="105"/>
                        </w:rPr>
                        <w:t> </w:t>
                      </w:r>
                      <w:r>
                        <w:rPr>
                          <w:spacing w:val="-4"/>
                          <w:w w:val="105"/>
                        </w:rPr>
                        <w:t>linear</w:t>
                      </w:r>
                      <w:r>
                        <w:rPr>
                          <w:spacing w:val="-9"/>
                          <w:w w:val="105"/>
                        </w:rPr>
                        <w:t> </w:t>
                      </w:r>
                      <w:r>
                        <w:rPr>
                          <w:spacing w:val="-4"/>
                          <w:w w:val="105"/>
                        </w:rPr>
                        <w:t>velocity,</w:t>
                      </w:r>
                      <w:r>
                        <w:rPr>
                          <w:spacing w:val="-9"/>
                          <w:w w:val="105"/>
                        </w:rPr>
                        <w:t> </w:t>
                      </w:r>
                      <w:r>
                        <w:rPr>
                          <w:i/>
                          <w:spacing w:val="-4"/>
                          <w:w w:val="105"/>
                        </w:rPr>
                        <w:t>p</w:t>
                      </w:r>
                      <w:r>
                        <w:rPr>
                          <w:rFonts w:ascii="UKIJ Junun"/>
                          <w:spacing w:val="-4"/>
                          <w:w w:val="105"/>
                        </w:rPr>
                        <w:t>_</w:t>
                      </w:r>
                      <w:r>
                        <w:rPr>
                          <w:rFonts w:ascii="UKIJ Junun"/>
                          <w:spacing w:val="55"/>
                          <w:w w:val="105"/>
                        </w:rPr>
                        <w:t> </w:t>
                      </w:r>
                      <w:r>
                        <w:rPr>
                          <w:spacing w:val="-5"/>
                          <w:w w:val="105"/>
                        </w:rPr>
                        <w:t>is</w:t>
                      </w:r>
                    </w:p>
                  </w:txbxContent>
                </v:textbox>
                <w10:wrap type="none"/>
              </v:shape>
            </w:pict>
          </mc:Fallback>
        </mc:AlternateContent>
      </w:r>
      <w:r>
        <w:rPr/>
        <w:t>The</w:t>
      </w:r>
      <w:r>
        <w:rPr>
          <w:spacing w:val="-2"/>
        </w:rPr>
        <w:t> </w:t>
      </w:r>
      <w:r>
        <w:rPr/>
        <w:t>block</w:t>
      </w:r>
      <w:r>
        <w:rPr>
          <w:spacing w:val="-2"/>
        </w:rPr>
        <w:t> </w:t>
      </w:r>
      <w:r>
        <w:rPr/>
        <w:t>diagram</w:t>
      </w:r>
      <w:r>
        <w:rPr>
          <w:spacing w:val="-2"/>
        </w:rPr>
        <w:t> </w:t>
      </w:r>
      <w:r>
        <w:rPr/>
        <w:t>of</w:t>
      </w:r>
      <w:r>
        <w:rPr>
          <w:spacing w:val="-2"/>
        </w:rPr>
        <w:t> </w:t>
      </w:r>
      <w:r>
        <w:rPr/>
        <w:t>the</w:t>
      </w:r>
      <w:r>
        <w:rPr>
          <w:spacing w:val="-2"/>
        </w:rPr>
        <w:t> </w:t>
      </w:r>
      <w:r>
        <w:rPr/>
        <w:t>control</w:t>
      </w:r>
      <w:r>
        <w:rPr>
          <w:spacing w:val="-2"/>
        </w:rPr>
        <w:t> </w:t>
      </w:r>
      <w:r>
        <w:rPr/>
        <w:t>system</w:t>
      </w:r>
      <w:r>
        <w:rPr>
          <w:spacing w:val="-1"/>
        </w:rPr>
        <w:t> </w:t>
      </w:r>
      <w:r>
        <w:rPr/>
        <w:t>is</w:t>
      </w:r>
      <w:r>
        <w:rPr>
          <w:spacing w:val="-3"/>
        </w:rPr>
        <w:t> </w:t>
      </w:r>
      <w:r>
        <w:rPr/>
        <w:t>shown</w:t>
      </w:r>
      <w:r>
        <w:rPr>
          <w:spacing w:val="-3"/>
        </w:rPr>
        <w:t> </w:t>
      </w:r>
      <w:r>
        <w:rPr/>
        <w:t>in</w:t>
      </w:r>
      <w:r>
        <w:rPr>
          <w:spacing w:val="-2"/>
        </w:rPr>
        <w:t> </w:t>
      </w:r>
      <w:hyperlink w:history="true" w:anchor="_bookmark4">
        <w:r>
          <w:rPr>
            <w:color w:val="007FAC"/>
          </w:rPr>
          <w:t>Fig.</w:t>
        </w:r>
        <w:r>
          <w:rPr>
            <w:color w:val="007FAC"/>
            <w:spacing w:val="-2"/>
          </w:rPr>
          <w:t> </w:t>
        </w:r>
        <w:r>
          <w:rPr>
            <w:color w:val="007FAC"/>
          </w:rPr>
          <w:t>2</w:t>
        </w:r>
      </w:hyperlink>
      <w:r>
        <w:rPr/>
        <w:t>. The</w:t>
      </w:r>
      <w:r>
        <w:rPr>
          <w:spacing w:val="-13"/>
        </w:rPr>
        <w:t> </w:t>
      </w:r>
      <w:r>
        <w:rPr/>
        <w:t>system</w:t>
      </w:r>
      <w:r>
        <w:rPr>
          <w:spacing w:val="-12"/>
        </w:rPr>
        <w:t> </w:t>
      </w:r>
      <w:r>
        <w:rPr/>
        <w:t>can</w:t>
      </w:r>
      <w:r>
        <w:rPr>
          <w:spacing w:val="-11"/>
        </w:rPr>
        <w:t> </w:t>
      </w:r>
      <w:r>
        <w:rPr/>
        <w:t>be</w:t>
      </w:r>
      <w:r>
        <w:rPr>
          <w:spacing w:val="-12"/>
        </w:rPr>
        <w:t> </w:t>
      </w:r>
      <w:r>
        <w:rPr/>
        <w:t>mainly</w:t>
      </w:r>
      <w:r>
        <w:rPr>
          <w:spacing w:val="-12"/>
        </w:rPr>
        <w:t> </w:t>
      </w:r>
      <w:r>
        <w:rPr/>
        <w:t>divided</w:t>
      </w:r>
      <w:r>
        <w:rPr>
          <w:spacing w:val="-12"/>
        </w:rPr>
        <w:t> </w:t>
      </w:r>
      <w:r>
        <w:rPr/>
        <w:t>into</w:t>
      </w:r>
      <w:r>
        <w:rPr>
          <w:spacing w:val="-12"/>
        </w:rPr>
        <w:t> </w:t>
      </w:r>
      <w:r>
        <w:rPr/>
        <w:t>operating</w:t>
      </w:r>
      <w:r>
        <w:rPr>
          <w:spacing w:val="-12"/>
        </w:rPr>
        <w:t> </w:t>
      </w:r>
      <w:r>
        <w:rPr/>
        <w:t>space</w:t>
      </w:r>
      <w:r>
        <w:rPr>
          <w:spacing w:val="-13"/>
        </w:rPr>
        <w:t> </w:t>
      </w:r>
      <w:r>
        <w:rPr/>
        <w:t>velocity </w:t>
      </w:r>
      <w:r>
        <w:rPr>
          <w:spacing w:val="-2"/>
        </w:rPr>
        <w:t>controller</w:t>
      </w:r>
      <w:r>
        <w:rPr>
          <w:spacing w:val="-6"/>
        </w:rPr>
        <w:t> </w:t>
      </w:r>
      <w:r>
        <w:rPr>
          <w:spacing w:val="-2"/>
        </w:rPr>
        <w:t>and</w:t>
      </w:r>
      <w:r>
        <w:rPr>
          <w:spacing w:val="-5"/>
        </w:rPr>
        <w:t> </w:t>
      </w:r>
      <w:r>
        <w:rPr>
          <w:spacing w:val="-2"/>
        </w:rPr>
        <w:t>the</w:t>
      </w:r>
      <w:r>
        <w:rPr>
          <w:spacing w:val="-5"/>
        </w:rPr>
        <w:t> </w:t>
      </w:r>
      <w:r>
        <w:rPr>
          <w:spacing w:val="-2"/>
        </w:rPr>
        <w:t>angular</w:t>
      </w:r>
      <w:r>
        <w:rPr>
          <w:spacing w:val="-5"/>
        </w:rPr>
        <w:t> </w:t>
      </w:r>
      <w:r>
        <w:rPr>
          <w:spacing w:val="-2"/>
        </w:rPr>
        <w:t>velocity</w:t>
      </w:r>
      <w:r>
        <w:rPr>
          <w:spacing w:val="-6"/>
        </w:rPr>
        <w:t> </w:t>
      </w:r>
      <w:r>
        <w:rPr>
          <w:spacing w:val="-2"/>
        </w:rPr>
        <w:t>controller.</w:t>
      </w:r>
      <w:r>
        <w:rPr>
          <w:spacing w:val="-5"/>
        </w:rPr>
        <w:t> </w:t>
      </w:r>
      <w:r>
        <w:rPr>
          <w:spacing w:val="-2"/>
        </w:rPr>
        <w:t>The</w:t>
      </w:r>
      <w:r>
        <w:rPr>
          <w:spacing w:val="-5"/>
        </w:rPr>
        <w:t> </w:t>
      </w:r>
      <w:r>
        <w:rPr>
          <w:spacing w:val="-2"/>
        </w:rPr>
        <w:t>outputs</w:t>
      </w:r>
      <w:r>
        <w:rPr>
          <w:spacing w:val="-5"/>
        </w:rPr>
        <w:t> </w:t>
      </w:r>
      <w:r>
        <w:rPr>
          <w:spacing w:val="-2"/>
        </w:rPr>
        <w:t>of</w:t>
      </w:r>
      <w:r>
        <w:rPr>
          <w:spacing w:val="-6"/>
        </w:rPr>
        <w:t> </w:t>
      </w:r>
      <w:r>
        <w:rPr>
          <w:spacing w:val="-2"/>
        </w:rPr>
        <w:t>the </w:t>
      </w:r>
      <w:r>
        <w:rPr/>
        <w:t>linear</w:t>
      </w:r>
      <w:r>
        <w:rPr>
          <w:spacing w:val="-12"/>
        </w:rPr>
        <w:t> </w:t>
      </w:r>
      <w:r>
        <w:rPr/>
        <w:t>velocity</w:t>
      </w:r>
      <w:r>
        <w:rPr>
          <w:spacing w:val="-13"/>
        </w:rPr>
        <w:t> </w:t>
      </w:r>
      <w:r>
        <w:rPr/>
        <w:t>controller</w:t>
      </w:r>
      <w:r>
        <w:rPr>
          <w:spacing w:val="-11"/>
        </w:rPr>
        <w:t> </w:t>
      </w:r>
      <w:r>
        <w:rPr/>
        <w:t>and</w:t>
      </w:r>
      <w:r>
        <w:rPr>
          <w:spacing w:val="-12"/>
        </w:rPr>
        <w:t> </w:t>
      </w:r>
      <w:r>
        <w:rPr/>
        <w:t>the</w:t>
      </w:r>
      <w:r>
        <w:rPr>
          <w:spacing w:val="-12"/>
        </w:rPr>
        <w:t> </w:t>
      </w:r>
      <w:r>
        <w:rPr/>
        <w:t>angular</w:t>
      </w:r>
      <w:r>
        <w:rPr>
          <w:spacing w:val="-11"/>
        </w:rPr>
        <w:t> </w:t>
      </w:r>
      <w:r>
        <w:rPr/>
        <w:t>velocity</w:t>
      </w:r>
      <w:r>
        <w:rPr>
          <w:spacing w:val="-11"/>
        </w:rPr>
        <w:t> </w:t>
      </w:r>
      <w:r>
        <w:rPr/>
        <w:t>controller</w:t>
      </w:r>
      <w:r>
        <w:rPr>
          <w:spacing w:val="-12"/>
        </w:rPr>
        <w:t> </w:t>
      </w:r>
      <w:r>
        <w:rPr/>
        <w:t>are add</w:t>
      </w:r>
      <w:r>
        <w:rPr>
          <w:spacing w:val="-9"/>
        </w:rPr>
        <w:t> </w:t>
      </w:r>
      <w:r>
        <w:rPr/>
        <w:t>together</w:t>
      </w:r>
      <w:r>
        <w:rPr>
          <w:spacing w:val="-8"/>
        </w:rPr>
        <w:t> </w:t>
      </w:r>
      <w:r>
        <w:rPr/>
        <w:t>to</w:t>
      </w:r>
      <w:r>
        <w:rPr>
          <w:spacing w:val="-9"/>
        </w:rPr>
        <w:t> </w:t>
      </w:r>
      <w:r>
        <w:rPr/>
        <w:t>produce</w:t>
      </w:r>
      <w:r>
        <w:rPr>
          <w:spacing w:val="-10"/>
        </w:rPr>
        <w:t> </w:t>
      </w:r>
      <w:r>
        <w:rPr/>
        <w:t>the</w:t>
      </w:r>
      <w:r>
        <w:rPr>
          <w:spacing w:val="-9"/>
        </w:rPr>
        <w:t> </w:t>
      </w:r>
      <w:r>
        <w:rPr/>
        <w:t>control</w:t>
      </w:r>
      <w:r>
        <w:rPr>
          <w:spacing w:val="-9"/>
        </w:rPr>
        <w:t> </w:t>
      </w:r>
      <w:r>
        <w:rPr/>
        <w:t>velocity,</w:t>
      </w:r>
      <w:r>
        <w:rPr>
          <w:spacing w:val="-10"/>
        </w:rPr>
        <w:t> </w:t>
      </w:r>
      <w:r>
        <w:rPr/>
        <w:t>after</w:t>
      </w:r>
      <w:r>
        <w:rPr>
          <w:spacing w:val="-7"/>
        </w:rPr>
        <w:t> </w:t>
      </w:r>
      <w:r>
        <w:rPr/>
        <w:t>that</w:t>
      </w:r>
      <w:r>
        <w:rPr>
          <w:spacing w:val="-9"/>
        </w:rPr>
        <w:t> </w:t>
      </w:r>
      <w:r>
        <w:rPr/>
        <w:t>it</w:t>
      </w:r>
      <w:r>
        <w:rPr>
          <w:spacing w:val="-9"/>
        </w:rPr>
        <w:t> </w:t>
      </w:r>
      <w:r>
        <w:rPr/>
        <w:t>will</w:t>
      </w:r>
      <w:r>
        <w:rPr>
          <w:spacing w:val="-8"/>
        </w:rPr>
        <w:t> </w:t>
      </w:r>
      <w:r>
        <w:rPr/>
        <w:t>be transferred to the joint space through the differential inverse kinematics. The linear velocity controller adopts the dynamic interactive control method and the angular velocity controller adopts the moment-following control method.</w:t>
      </w:r>
    </w:p>
    <w:p>
      <w:pPr>
        <w:tabs>
          <w:tab w:pos="2526" w:val="left" w:leader="none"/>
        </w:tabs>
        <w:spacing w:line="123" w:lineRule="exact" w:before="0"/>
        <w:ind w:left="0" w:right="547" w:firstLine="0"/>
        <w:jc w:val="right"/>
        <w:rPr>
          <w:i/>
          <w:sz w:val="14"/>
        </w:rPr>
      </w:pPr>
      <w:r>
        <w:rPr>
          <w:i/>
          <w:spacing w:val="-10"/>
          <w:sz w:val="14"/>
        </w:rPr>
        <w:t>c</w:t>
      </w:r>
      <w:r>
        <w:rPr>
          <w:i/>
          <w:sz w:val="14"/>
        </w:rPr>
        <w:tab/>
      </w:r>
      <w:r>
        <w:rPr>
          <w:i/>
          <w:spacing w:val="-10"/>
          <w:sz w:val="14"/>
        </w:rPr>
        <w:t>c</w:t>
      </w:r>
    </w:p>
    <w:p>
      <w:pPr>
        <w:spacing w:line="132" w:lineRule="exact" w:before="0"/>
        <w:ind w:left="0" w:right="540" w:firstLine="0"/>
        <w:jc w:val="right"/>
        <w:rPr>
          <w:i/>
          <w:sz w:val="14"/>
        </w:rPr>
      </w:pPr>
      <w:r>
        <w:rPr>
          <w:i/>
          <w:spacing w:val="-10"/>
          <w:sz w:val="14"/>
        </w:rPr>
        <w:t>d</w:t>
      </w:r>
    </w:p>
    <w:p>
      <w:pPr>
        <w:pStyle w:val="BodyText"/>
        <w:spacing w:line="213" w:lineRule="exact"/>
        <w:ind w:right="234"/>
        <w:jc w:val="center"/>
      </w:pPr>
      <w:r>
        <w:rPr>
          <w:spacing w:val="-2"/>
        </w:rPr>
        <w:t>the</w:t>
      </w:r>
      <w:r>
        <w:rPr>
          <w:spacing w:val="-7"/>
        </w:rPr>
        <w:t> </w:t>
      </w:r>
      <w:r>
        <w:rPr>
          <w:spacing w:val="-2"/>
        </w:rPr>
        <w:t>desired</w:t>
      </w:r>
      <w:r>
        <w:rPr>
          <w:spacing w:val="-5"/>
        </w:rPr>
        <w:t> </w:t>
      </w:r>
      <w:r>
        <w:rPr>
          <w:spacing w:val="-2"/>
        </w:rPr>
        <w:t>linear</w:t>
      </w:r>
      <w:r>
        <w:rPr>
          <w:spacing w:val="-5"/>
        </w:rPr>
        <w:t> </w:t>
      </w:r>
      <w:r>
        <w:rPr>
          <w:spacing w:val="-2"/>
        </w:rPr>
        <w:t>velocity,</w:t>
      </w:r>
      <w:r>
        <w:rPr>
          <w:spacing w:val="-7"/>
        </w:rPr>
        <w:t> </w:t>
      </w:r>
      <w:r>
        <w:rPr>
          <w:rFonts w:ascii="[F500]"/>
          <w:spacing w:val="-2"/>
        </w:rPr>
        <w:t>u</w:t>
      </w:r>
      <w:r>
        <w:rPr>
          <w:rFonts w:ascii="[F500]"/>
          <w:spacing w:val="-48"/>
        </w:rPr>
        <w:t> </w:t>
      </w:r>
      <w:r>
        <w:rPr>
          <w:spacing w:val="-2"/>
        </w:rPr>
        <w:t>is</w:t>
      </w:r>
      <w:r>
        <w:rPr>
          <w:spacing w:val="-7"/>
        </w:rPr>
        <w:t> </w:t>
      </w:r>
      <w:r>
        <w:rPr>
          <w:spacing w:val="-2"/>
        </w:rPr>
        <w:t>the</w:t>
      </w:r>
      <w:r>
        <w:rPr>
          <w:spacing w:val="-6"/>
        </w:rPr>
        <w:t> </w:t>
      </w:r>
      <w:r>
        <w:rPr>
          <w:spacing w:val="-2"/>
        </w:rPr>
        <w:t>control</w:t>
      </w:r>
      <w:r>
        <w:rPr>
          <w:spacing w:val="-6"/>
        </w:rPr>
        <w:t> </w:t>
      </w:r>
      <w:r>
        <w:rPr>
          <w:spacing w:val="-2"/>
        </w:rPr>
        <w:t>angular</w:t>
      </w:r>
      <w:r>
        <w:rPr>
          <w:spacing w:val="-6"/>
        </w:rPr>
        <w:t> </w:t>
      </w:r>
      <w:r>
        <w:rPr>
          <w:spacing w:val="-2"/>
        </w:rPr>
        <w:t>velocity,</w:t>
      </w:r>
      <w:r>
        <w:rPr>
          <w:spacing w:val="-6"/>
        </w:rPr>
        <w:t> </w:t>
      </w:r>
      <w:r>
        <w:rPr>
          <w:rFonts w:ascii="[F500]"/>
          <w:spacing w:val="-2"/>
        </w:rPr>
        <w:t>u</w:t>
      </w:r>
      <w:r>
        <w:rPr>
          <w:rFonts w:ascii="[F500]"/>
          <w:spacing w:val="-49"/>
        </w:rPr>
        <w:t> </w:t>
      </w:r>
      <w:r>
        <w:rPr>
          <w:spacing w:val="-5"/>
        </w:rPr>
        <w:t>is</w:t>
      </w:r>
    </w:p>
    <w:p>
      <w:pPr>
        <w:pStyle w:val="BodyText"/>
        <w:spacing w:line="223" w:lineRule="auto" w:before="21"/>
        <w:ind w:left="114" w:right="348" w:hanging="1"/>
        <w:jc w:val="both"/>
      </w:pPr>
      <w:r>
        <w:rPr/>
        <mc:AlternateContent>
          <mc:Choice Requires="wps">
            <w:drawing>
              <wp:anchor distT="0" distB="0" distL="0" distR="0" allowOverlap="1" layoutInCell="1" locked="0" behindDoc="1" simplePos="0" relativeHeight="486920704">
                <wp:simplePos x="0" y="0"/>
                <wp:positionH relativeFrom="page">
                  <wp:posOffset>6477838</wp:posOffset>
                </wp:positionH>
                <wp:positionV relativeFrom="paragraph">
                  <wp:posOffset>393084</wp:posOffset>
                </wp:positionV>
                <wp:extent cx="40005" cy="889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40005" cy="88900"/>
                        </a:xfrm>
                        <a:prstGeom prst="rect">
                          <a:avLst/>
                        </a:prstGeom>
                      </wps:spPr>
                      <wps:txbx>
                        <w:txbxContent>
                          <w:p>
                            <w:pPr>
                              <w:spacing w:line="139" w:lineRule="exact" w:before="0"/>
                              <w:ind w:left="0" w:right="0" w:firstLine="0"/>
                              <w:jc w:val="left"/>
                              <w:rPr>
                                <w:i/>
                                <w:sz w:val="14"/>
                              </w:rPr>
                            </w:pPr>
                            <w:r>
                              <w:rPr>
                                <w:i/>
                                <w:spacing w:val="-10"/>
                                <w:sz w:val="14"/>
                              </w:rPr>
                              <w:t>e</w:t>
                            </w:r>
                          </w:p>
                        </w:txbxContent>
                      </wps:txbx>
                      <wps:bodyPr wrap="square" lIns="0" tIns="0" rIns="0" bIns="0" rtlCol="0">
                        <a:noAutofit/>
                      </wps:bodyPr>
                    </wps:wsp>
                  </a:graphicData>
                </a:graphic>
              </wp:anchor>
            </w:drawing>
          </mc:Choice>
          <mc:Fallback>
            <w:pict>
              <v:shape style="position:absolute;margin-left:510.06601pt;margin-top:30.951508pt;width:3.15pt;height:7pt;mso-position-horizontal-relative:page;mso-position-vertical-relative:paragraph;z-index:-16395776" type="#_x0000_t202" id="docshape13" filled="false" stroked="false">
                <v:textbox inset="0,0,0,0">
                  <w:txbxContent>
                    <w:p>
                      <w:pPr>
                        <w:spacing w:line="139" w:lineRule="exact" w:before="0"/>
                        <w:ind w:left="0" w:right="0" w:firstLine="0"/>
                        <w:jc w:val="left"/>
                        <w:rPr>
                          <w:i/>
                          <w:sz w:val="14"/>
                        </w:rPr>
                      </w:pPr>
                      <w:r>
                        <w:rPr>
                          <w:i/>
                          <w:spacing w:val="-10"/>
                          <w:sz w:val="14"/>
                        </w:rPr>
                        <w:t>e</w:t>
                      </w:r>
                    </w:p>
                  </w:txbxContent>
                </v:textbox>
                <w10:wrap type="none"/>
              </v:shape>
            </w:pict>
          </mc:Fallback>
        </mc:AlternateContent>
      </w:r>
      <w:r>
        <w:rPr/>
        <mc:AlternateContent>
          <mc:Choice Requires="wps">
            <w:drawing>
              <wp:anchor distT="0" distB="0" distL="0" distR="0" allowOverlap="1" layoutInCell="1" locked="0" behindDoc="1" simplePos="0" relativeHeight="486923776">
                <wp:simplePos x="0" y="0"/>
                <wp:positionH relativeFrom="page">
                  <wp:posOffset>4328641</wp:posOffset>
                </wp:positionH>
                <wp:positionV relativeFrom="paragraph">
                  <wp:posOffset>241166</wp:posOffset>
                </wp:positionV>
                <wp:extent cx="44450" cy="889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340.837921pt;margin-top:18.989508pt;width:3.5pt;height:7pt;mso-position-horizontal-relative:page;mso-position-vertical-relative:paragraph;z-index:-16392704" type="#_x0000_t202" id="docshape14"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6924288">
                <wp:simplePos x="0" y="0"/>
                <wp:positionH relativeFrom="page">
                  <wp:posOffset>5885992</wp:posOffset>
                </wp:positionH>
                <wp:positionV relativeFrom="paragraph">
                  <wp:posOffset>241166</wp:posOffset>
                </wp:positionV>
                <wp:extent cx="44450" cy="889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463.463989pt;margin-top:18.989508pt;width:3.5pt;height:7pt;mso-position-horizontal-relative:page;mso-position-vertical-relative:paragraph;z-index:-16392192" type="#_x0000_t202" id="docshape15"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the linear velocity of the end effector, </w:t>
      </w:r>
      <w:r>
        <w:rPr>
          <w:rFonts w:ascii="Trebuchet MS"/>
        </w:rPr>
        <w:t>y</w:t>
      </w:r>
      <w:r>
        <w:rPr>
          <w:i/>
          <w:vertAlign w:val="subscript"/>
        </w:rPr>
        <w:t>i</w:t>
      </w:r>
      <w:r>
        <w:rPr>
          <w:i/>
          <w:vertAlign w:val="baseline"/>
        </w:rPr>
        <w:t> </w:t>
      </w:r>
      <w:r>
        <w:rPr>
          <w:vertAlign w:val="baseline"/>
        </w:rPr>
        <w:t>is the driving </w:t>
      </w:r>
      <w:r>
        <w:rPr>
          <w:vertAlign w:val="baseline"/>
        </w:rPr>
        <w:t>linear velocity,</w:t>
      </w:r>
      <w:r>
        <w:rPr>
          <w:spacing w:val="-13"/>
          <w:vertAlign w:val="baseline"/>
        </w:rPr>
        <w:t> </w:t>
      </w:r>
      <w:r>
        <w:rPr>
          <w:i/>
          <w:vertAlign w:val="baseline"/>
        </w:rPr>
        <w:t>f</w:t>
      </w:r>
      <w:r>
        <w:rPr>
          <w:i/>
          <w:spacing w:val="-12"/>
          <w:vertAlign w:val="baseline"/>
        </w:rPr>
        <w:t> </w:t>
      </w:r>
      <w:r>
        <w:rPr>
          <w:i/>
          <w:vertAlign w:val="superscript"/>
        </w:rPr>
        <w:t>c</w:t>
      </w:r>
      <w:r>
        <w:rPr>
          <w:i/>
          <w:vertAlign w:val="baseline"/>
        </w:rPr>
        <w:t> </w:t>
      </w:r>
      <w:r>
        <w:rPr>
          <w:vertAlign w:val="baseline"/>
        </w:rPr>
        <w:t>is</w:t>
      </w:r>
      <w:r>
        <w:rPr>
          <w:spacing w:val="-6"/>
          <w:vertAlign w:val="baseline"/>
        </w:rPr>
        <w:t> </w:t>
      </w:r>
      <w:r>
        <w:rPr>
          <w:vertAlign w:val="baseline"/>
        </w:rPr>
        <w:t>the</w:t>
      </w:r>
      <w:r>
        <w:rPr>
          <w:spacing w:val="-7"/>
          <w:vertAlign w:val="baseline"/>
        </w:rPr>
        <w:t> </w:t>
      </w:r>
      <w:r>
        <w:rPr>
          <w:vertAlign w:val="baseline"/>
        </w:rPr>
        <w:t>desired</w:t>
      </w:r>
      <w:r>
        <w:rPr>
          <w:spacing w:val="-7"/>
          <w:vertAlign w:val="baseline"/>
        </w:rPr>
        <w:t> </w:t>
      </w:r>
      <w:r>
        <w:rPr>
          <w:vertAlign w:val="baseline"/>
        </w:rPr>
        <w:t>control</w:t>
      </w:r>
      <w:r>
        <w:rPr>
          <w:spacing w:val="-7"/>
          <w:vertAlign w:val="baseline"/>
        </w:rPr>
        <w:t> </w:t>
      </w:r>
      <w:r>
        <w:rPr>
          <w:vertAlign w:val="baseline"/>
        </w:rPr>
        <w:t>force,</w:t>
      </w:r>
      <w:r>
        <w:rPr>
          <w:spacing w:val="-6"/>
          <w:vertAlign w:val="baseline"/>
        </w:rPr>
        <w:t> </w:t>
      </w:r>
      <w:r>
        <w:rPr>
          <w:rFonts w:ascii="Trebuchet MS"/>
          <w:vertAlign w:val="baseline"/>
        </w:rPr>
        <w:t>t</w:t>
      </w:r>
      <w:r>
        <w:rPr>
          <w:i/>
          <w:vertAlign w:val="superscript"/>
        </w:rPr>
        <w:t>c</w:t>
      </w:r>
      <w:r>
        <w:rPr>
          <w:i/>
          <w:spacing w:val="14"/>
          <w:vertAlign w:val="baseline"/>
        </w:rPr>
        <w:t> </w:t>
      </w:r>
      <w:r>
        <w:rPr>
          <w:vertAlign w:val="baseline"/>
        </w:rPr>
        <w:t>is</w:t>
      </w:r>
      <w:r>
        <w:rPr>
          <w:spacing w:val="-6"/>
          <w:vertAlign w:val="baseline"/>
        </w:rPr>
        <w:t> </w:t>
      </w:r>
      <w:r>
        <w:rPr>
          <w:vertAlign w:val="baseline"/>
        </w:rPr>
        <w:t>the</w:t>
      </w:r>
      <w:r>
        <w:rPr>
          <w:spacing w:val="-7"/>
          <w:vertAlign w:val="baseline"/>
        </w:rPr>
        <w:t> </w:t>
      </w:r>
      <w:r>
        <w:rPr>
          <w:vertAlign w:val="baseline"/>
        </w:rPr>
        <w:t>desired</w:t>
      </w:r>
      <w:r>
        <w:rPr>
          <w:spacing w:val="-7"/>
          <w:vertAlign w:val="baseline"/>
        </w:rPr>
        <w:t> </w:t>
      </w:r>
      <w:r>
        <w:rPr>
          <w:vertAlign w:val="baseline"/>
        </w:rPr>
        <w:t>control torque,</w:t>
      </w:r>
      <w:r>
        <w:rPr>
          <w:spacing w:val="-13"/>
          <w:vertAlign w:val="baseline"/>
        </w:rPr>
        <w:t> </w:t>
      </w:r>
      <w:r>
        <w:rPr>
          <w:i/>
          <w:vertAlign w:val="baseline"/>
        </w:rPr>
        <w:t>p</w:t>
      </w:r>
      <w:r>
        <w:rPr>
          <w:rFonts w:ascii="UKIJ Junun"/>
          <w:vertAlign w:val="baseline"/>
        </w:rPr>
        <w:t>_</w:t>
      </w:r>
      <w:r>
        <w:rPr>
          <w:rFonts w:ascii="UKIJ Junun"/>
          <w:spacing w:val="-14"/>
          <w:vertAlign w:val="baseline"/>
        </w:rPr>
        <w:t> </w:t>
      </w:r>
      <w:r>
        <w:rPr>
          <w:vertAlign w:val="baseline"/>
        </w:rPr>
        <w:t>is</w:t>
      </w:r>
      <w:r>
        <w:rPr>
          <w:spacing w:val="-12"/>
          <w:vertAlign w:val="baseline"/>
        </w:rPr>
        <w:t> </w:t>
      </w:r>
      <w:r>
        <w:rPr>
          <w:vertAlign w:val="baseline"/>
        </w:rPr>
        <w:t>the</w:t>
      </w:r>
      <w:r>
        <w:rPr>
          <w:spacing w:val="-13"/>
          <w:vertAlign w:val="baseline"/>
        </w:rPr>
        <w:t> </w:t>
      </w:r>
      <w:r>
        <w:rPr>
          <w:vertAlign w:val="baseline"/>
        </w:rPr>
        <w:t>control</w:t>
      </w:r>
      <w:r>
        <w:rPr>
          <w:spacing w:val="-12"/>
          <w:vertAlign w:val="baseline"/>
        </w:rPr>
        <w:t> </w:t>
      </w:r>
      <w:r>
        <w:rPr>
          <w:vertAlign w:val="baseline"/>
        </w:rPr>
        <w:t>velocity</w:t>
      </w:r>
      <w:r>
        <w:rPr>
          <w:spacing w:val="-13"/>
          <w:vertAlign w:val="baseline"/>
        </w:rPr>
        <w:t> </w:t>
      </w:r>
      <w:r>
        <w:rPr>
          <w:vertAlign w:val="baseline"/>
        </w:rPr>
        <w:t>of</w:t>
      </w:r>
      <w:r>
        <w:rPr>
          <w:spacing w:val="-12"/>
          <w:vertAlign w:val="baseline"/>
        </w:rPr>
        <w:t> </w:t>
      </w:r>
      <w:r>
        <w:rPr>
          <w:vertAlign w:val="baseline"/>
        </w:rPr>
        <w:t>the</w:t>
      </w:r>
      <w:r>
        <w:rPr>
          <w:spacing w:val="-13"/>
          <w:vertAlign w:val="baseline"/>
        </w:rPr>
        <w:t> </w:t>
      </w:r>
      <w:r>
        <w:rPr>
          <w:vertAlign w:val="baseline"/>
        </w:rPr>
        <w:t>end</w:t>
      </w:r>
      <w:r>
        <w:rPr>
          <w:spacing w:val="-12"/>
          <w:vertAlign w:val="baseline"/>
        </w:rPr>
        <w:t> </w:t>
      </w:r>
      <w:r>
        <w:rPr>
          <w:vertAlign w:val="baseline"/>
        </w:rPr>
        <w:t>effector.</w:t>
      </w:r>
      <w:r>
        <w:rPr>
          <w:spacing w:val="-13"/>
          <w:vertAlign w:val="baseline"/>
        </w:rPr>
        <w:t> </w:t>
      </w:r>
      <w:r>
        <w:rPr>
          <w:i/>
          <w:vertAlign w:val="baseline"/>
        </w:rPr>
        <w:t>R</w:t>
      </w:r>
      <w:r>
        <w:rPr>
          <w:i/>
          <w:vertAlign w:val="superscript"/>
        </w:rPr>
        <w:t>c</w:t>
      </w:r>
      <w:r>
        <w:rPr>
          <w:rFonts w:ascii="LM Roman 10"/>
          <w:vertAlign w:val="baseline"/>
        </w:rPr>
        <w:t>(</w:t>
      </w:r>
      <w:r>
        <w:rPr>
          <w:i/>
          <w:vertAlign w:val="baseline"/>
        </w:rPr>
        <w:t>v</w:t>
      </w:r>
      <w:r>
        <w:rPr>
          <w:i/>
          <w:vertAlign w:val="superscript"/>
        </w:rPr>
        <w:t>e</w:t>
      </w:r>
      <w:r>
        <w:rPr>
          <w:rFonts w:ascii="LM Roman 10"/>
          <w:vertAlign w:val="baseline"/>
        </w:rPr>
        <w:t>)</w:t>
      </w:r>
      <w:r>
        <w:rPr>
          <w:rFonts w:ascii="LM Roman 10"/>
          <w:spacing w:val="-17"/>
          <w:vertAlign w:val="baseline"/>
        </w:rPr>
        <w:t> </w:t>
      </w:r>
      <w:r>
        <w:rPr>
          <w:vertAlign w:val="baseline"/>
        </w:rPr>
        <w:t>is</w:t>
      </w:r>
      <w:r>
        <w:rPr>
          <w:spacing w:val="-12"/>
          <w:vertAlign w:val="baseline"/>
        </w:rPr>
        <w:t> </w:t>
      </w:r>
      <w:r>
        <w:rPr>
          <w:vertAlign w:val="baseline"/>
        </w:rPr>
        <w:t>the rotation matrix from the end-effector frame to the constrained </w:t>
      </w:r>
      <w:r>
        <w:rPr>
          <w:spacing w:val="-2"/>
          <w:vertAlign w:val="baseline"/>
        </w:rPr>
        <w:t>frame,</w:t>
      </w:r>
      <w:r>
        <w:rPr>
          <w:spacing w:val="-5"/>
          <w:vertAlign w:val="baseline"/>
        </w:rPr>
        <w:t> </w:t>
      </w:r>
      <w:r>
        <w:rPr>
          <w:i/>
          <w:spacing w:val="-2"/>
          <w:vertAlign w:val="baseline"/>
        </w:rPr>
        <w:t>v</w:t>
      </w:r>
      <w:r>
        <w:rPr>
          <w:i/>
          <w:spacing w:val="-2"/>
          <w:vertAlign w:val="superscript"/>
        </w:rPr>
        <w:t>e</w:t>
      </w:r>
      <w:r>
        <w:rPr>
          <w:i/>
          <w:spacing w:val="-6"/>
          <w:vertAlign w:val="baseline"/>
        </w:rPr>
        <w:t> </w:t>
      </w:r>
      <w:r>
        <w:rPr>
          <w:rFonts w:ascii="LM Roman 10"/>
          <w:spacing w:val="-2"/>
          <w:vertAlign w:val="baseline"/>
        </w:rPr>
        <w:t>=</w:t>
      </w:r>
      <w:r>
        <w:rPr>
          <w:rFonts w:ascii="LM Roman 10"/>
          <w:spacing w:val="-21"/>
          <w:vertAlign w:val="baseline"/>
        </w:rPr>
        <w:t> </w:t>
      </w:r>
      <w:r>
        <w:rPr>
          <w:spacing w:val="-2"/>
          <w:vertAlign w:val="baseline"/>
        </w:rPr>
        <w:t>(</w:t>
      </w:r>
      <w:r>
        <w:rPr>
          <w:i/>
          <w:spacing w:val="-2"/>
          <w:vertAlign w:val="baseline"/>
        </w:rPr>
        <w:t>v</w:t>
      </w:r>
      <w:r>
        <w:rPr>
          <w:i/>
          <w:spacing w:val="-2"/>
          <w:vertAlign w:val="subscript"/>
        </w:rPr>
        <w:t>x</w:t>
      </w:r>
      <w:r>
        <w:rPr>
          <w:spacing w:val="-2"/>
          <w:vertAlign w:val="baseline"/>
        </w:rPr>
        <w:t>,</w:t>
      </w:r>
      <w:r>
        <w:rPr>
          <w:i/>
          <w:spacing w:val="-2"/>
          <w:vertAlign w:val="baseline"/>
        </w:rPr>
        <w:t>v</w:t>
      </w:r>
      <w:r>
        <w:rPr>
          <w:i/>
          <w:spacing w:val="-2"/>
          <w:vertAlign w:val="subscript"/>
        </w:rPr>
        <w:t>y</w:t>
      </w:r>
      <w:r>
        <w:rPr>
          <w:spacing w:val="-2"/>
          <w:vertAlign w:val="baseline"/>
        </w:rPr>
        <w:t>,</w:t>
      </w:r>
      <w:r>
        <w:rPr>
          <w:i/>
          <w:spacing w:val="-2"/>
          <w:vertAlign w:val="baseline"/>
        </w:rPr>
        <w:t>v</w:t>
      </w:r>
      <w:r>
        <w:rPr>
          <w:i/>
          <w:spacing w:val="-2"/>
          <w:vertAlign w:val="subscript"/>
        </w:rPr>
        <w:t>z</w:t>
      </w:r>
      <w:r>
        <w:rPr>
          <w:spacing w:val="-2"/>
          <w:vertAlign w:val="baseline"/>
        </w:rPr>
        <w:t>)</w:t>
      </w:r>
      <w:r>
        <w:rPr>
          <w:spacing w:val="-5"/>
          <w:vertAlign w:val="baseline"/>
        </w:rPr>
        <w:t> </w:t>
      </w:r>
      <w:r>
        <w:rPr>
          <w:spacing w:val="-2"/>
          <w:vertAlign w:val="baseline"/>
        </w:rPr>
        <w:t>is</w:t>
      </w:r>
      <w:r>
        <w:rPr>
          <w:spacing w:val="-4"/>
          <w:vertAlign w:val="baseline"/>
        </w:rPr>
        <w:t> </w:t>
      </w:r>
      <w:r>
        <w:rPr>
          <w:spacing w:val="-2"/>
          <w:vertAlign w:val="baseline"/>
        </w:rPr>
        <w:t>the</w:t>
      </w:r>
      <w:r>
        <w:rPr>
          <w:spacing w:val="-5"/>
          <w:vertAlign w:val="baseline"/>
        </w:rPr>
        <w:t> </w:t>
      </w:r>
      <w:r>
        <w:rPr>
          <w:spacing w:val="-2"/>
          <w:vertAlign w:val="baseline"/>
        </w:rPr>
        <w:t>end</w:t>
      </w:r>
      <w:r>
        <w:rPr>
          <w:spacing w:val="-5"/>
          <w:vertAlign w:val="baseline"/>
        </w:rPr>
        <w:t> </w:t>
      </w:r>
      <w:r>
        <w:rPr>
          <w:spacing w:val="-2"/>
          <w:vertAlign w:val="baseline"/>
        </w:rPr>
        <w:t>effector</w:t>
      </w:r>
      <w:r>
        <w:rPr>
          <w:rFonts w:ascii="STIX"/>
          <w:spacing w:val="-2"/>
          <w:vertAlign w:val="baseline"/>
        </w:rPr>
        <w:t>'</w:t>
      </w:r>
      <w:r>
        <w:rPr>
          <w:spacing w:val="-2"/>
          <w:vertAlign w:val="baseline"/>
        </w:rPr>
        <w:t>s</w:t>
      </w:r>
      <w:r>
        <w:rPr>
          <w:spacing w:val="-6"/>
          <w:vertAlign w:val="baseline"/>
        </w:rPr>
        <w:t> </w:t>
      </w:r>
      <w:r>
        <w:rPr>
          <w:spacing w:val="-2"/>
          <w:vertAlign w:val="baseline"/>
        </w:rPr>
        <w:t>velocity</w:t>
      </w:r>
      <w:r>
        <w:rPr>
          <w:spacing w:val="-5"/>
          <w:vertAlign w:val="baseline"/>
        </w:rPr>
        <w:t> </w:t>
      </w:r>
      <w:r>
        <w:rPr>
          <w:spacing w:val="-2"/>
          <w:vertAlign w:val="baseline"/>
        </w:rPr>
        <w:t>with</w:t>
      </w:r>
      <w:r>
        <w:rPr>
          <w:spacing w:val="-5"/>
          <w:vertAlign w:val="baseline"/>
        </w:rPr>
        <w:t> </w:t>
      </w:r>
      <w:r>
        <w:rPr>
          <w:spacing w:val="-2"/>
          <w:vertAlign w:val="baseline"/>
        </w:rPr>
        <w:t>respect</w:t>
      </w:r>
      <w:r>
        <w:rPr>
          <w:spacing w:val="-4"/>
          <w:vertAlign w:val="baseline"/>
        </w:rPr>
        <w:t> </w:t>
      </w:r>
      <w:r>
        <w:rPr>
          <w:spacing w:val="-5"/>
          <w:vertAlign w:val="baseline"/>
        </w:rPr>
        <w:t>to</w:t>
      </w:r>
    </w:p>
    <w:p>
      <w:pPr>
        <w:pStyle w:val="BodyText"/>
        <w:spacing w:line="191" w:lineRule="exact"/>
        <w:ind w:left="114"/>
        <w:jc w:val="both"/>
      </w:pPr>
      <w:r>
        <w:rPr/>
        <mc:AlternateContent>
          <mc:Choice Requires="wps">
            <w:drawing>
              <wp:anchor distT="0" distB="0" distL="0" distR="0" allowOverlap="1" layoutInCell="1" locked="0" behindDoc="1" simplePos="0" relativeHeight="486921216">
                <wp:simplePos x="0" y="0"/>
                <wp:positionH relativeFrom="page">
                  <wp:posOffset>5055833</wp:posOffset>
                </wp:positionH>
                <wp:positionV relativeFrom="paragraph">
                  <wp:posOffset>56498</wp:posOffset>
                </wp:positionV>
                <wp:extent cx="133350" cy="3937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33350" cy="393700"/>
                        </a:xfrm>
                        <a:prstGeom prst="rect">
                          <a:avLst/>
                        </a:prstGeom>
                      </wps:spPr>
                      <wps:txbx>
                        <w:txbxContent>
                          <w:p>
                            <w:pPr>
                              <w:pStyle w:val="BodyText"/>
                              <w:spacing w:line="197" w:lineRule="exact"/>
                              <w:rPr>
                                <w:rFonts w:ascii="DejaVu Sans"/>
                              </w:rPr>
                            </w:pPr>
                            <w:r>
                              <w:rPr>
                                <w:rFonts w:ascii="DejaVu Sans"/>
                                <w:spacing w:val="-10"/>
                                <w:w w:val="170"/>
                              </w:rPr>
                              <w:t>P</w:t>
                            </w:r>
                          </w:p>
                        </w:txbxContent>
                      </wps:txbx>
                      <wps:bodyPr wrap="square" lIns="0" tIns="0" rIns="0" bIns="0" rtlCol="0">
                        <a:noAutofit/>
                      </wps:bodyPr>
                    </wps:wsp>
                  </a:graphicData>
                </a:graphic>
              </wp:anchor>
            </w:drawing>
          </mc:Choice>
          <mc:Fallback>
            <w:pict>
              <v:shape style="position:absolute;margin-left:398.097137pt;margin-top:4.448729pt;width:10.5pt;height:31pt;mso-position-horizontal-relative:page;mso-position-vertical-relative:paragraph;z-index:-16395264" type="#_x0000_t202" id="docshape16" filled="false" stroked="false">
                <v:textbox inset="0,0,0,0">
                  <w:txbxContent>
                    <w:p>
                      <w:pPr>
                        <w:pStyle w:val="BodyText"/>
                        <w:spacing w:line="197" w:lineRule="exact"/>
                        <w:rPr>
                          <w:rFonts w:ascii="DejaVu Sans"/>
                        </w:rPr>
                      </w:pPr>
                      <w:r>
                        <w:rPr>
                          <w:rFonts w:ascii="DejaVu Sans"/>
                          <w:spacing w:val="-10"/>
                          <w:w w:val="170"/>
                        </w:rPr>
                        <w:t>P</w:t>
                      </w:r>
                    </w:p>
                  </w:txbxContent>
                </v:textbox>
                <w10:wrap type="none"/>
              </v:shape>
            </w:pict>
          </mc:Fallback>
        </mc:AlternateContent>
      </w:r>
      <w:r>
        <w:rPr/>
        <w:t>the</w:t>
      </w:r>
      <w:r>
        <w:rPr>
          <w:spacing w:val="-2"/>
        </w:rPr>
        <w:t> </w:t>
      </w:r>
      <w:r>
        <w:rPr/>
        <w:t>end-effector</w:t>
      </w:r>
      <w:r>
        <w:rPr>
          <w:spacing w:val="-2"/>
        </w:rPr>
        <w:t> </w:t>
      </w:r>
      <w:r>
        <w:rPr/>
        <w:t>frame,</w:t>
      </w:r>
      <w:r>
        <w:rPr>
          <w:spacing w:val="-2"/>
        </w:rPr>
        <w:t> </w:t>
      </w:r>
      <w:r>
        <w:rPr/>
        <w:t>S</w:t>
      </w:r>
      <w:r>
        <w:rPr>
          <w:spacing w:val="-3"/>
        </w:rPr>
        <w:t> </w:t>
      </w:r>
      <w:r>
        <w:rPr/>
        <w:t>is</w:t>
      </w:r>
      <w:r>
        <w:rPr>
          <w:spacing w:val="-3"/>
        </w:rPr>
        <w:t> </w:t>
      </w:r>
      <w:r>
        <w:rPr/>
        <w:t>the</w:t>
      </w:r>
      <w:r>
        <w:rPr>
          <w:spacing w:val="-2"/>
        </w:rPr>
        <w:t> </w:t>
      </w:r>
      <w:r>
        <w:rPr/>
        <w:t>selection</w:t>
      </w:r>
      <w:r>
        <w:rPr>
          <w:spacing w:val="-2"/>
        </w:rPr>
        <w:t> </w:t>
      </w:r>
      <w:r>
        <w:rPr/>
        <w:t>matrix.</w:t>
      </w:r>
      <w:r>
        <w:rPr>
          <w:spacing w:val="-1"/>
        </w:rPr>
        <w:t> </w:t>
      </w:r>
      <w:r>
        <w:rPr/>
        <w:t>The</w:t>
      </w:r>
      <w:r>
        <w:rPr>
          <w:spacing w:val="-2"/>
        </w:rPr>
        <w:t> </w:t>
      </w:r>
      <w:r>
        <w:rPr/>
        <w:t>force</w:t>
      </w:r>
      <w:r>
        <w:rPr>
          <w:spacing w:val="-3"/>
        </w:rPr>
        <w:t> </w:t>
      </w:r>
      <w:r>
        <w:rPr>
          <w:spacing w:val="-5"/>
        </w:rPr>
        <w:t>and</w:t>
      </w:r>
    </w:p>
    <w:p>
      <w:pPr>
        <w:pStyle w:val="BodyText"/>
        <w:spacing w:line="249" w:lineRule="auto" w:before="10"/>
        <w:ind w:left="114" w:right="349"/>
        <w:jc w:val="both"/>
      </w:pPr>
      <w:r>
        <w:rPr/>
        <mc:AlternateContent>
          <mc:Choice Requires="wps">
            <w:drawing>
              <wp:anchor distT="0" distB="0" distL="0" distR="0" allowOverlap="1" layoutInCell="1" locked="0" behindDoc="1" simplePos="0" relativeHeight="486925824">
                <wp:simplePos x="0" y="0"/>
                <wp:positionH relativeFrom="page">
                  <wp:posOffset>6200631</wp:posOffset>
                </wp:positionH>
                <wp:positionV relativeFrom="paragraph">
                  <wp:posOffset>86802</wp:posOffset>
                </wp:positionV>
                <wp:extent cx="29845" cy="3937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9845" cy="393700"/>
                        </a:xfrm>
                        <a:prstGeom prst="rect">
                          <a:avLst/>
                        </a:prstGeom>
                      </wps:spPr>
                      <wps:txbx>
                        <w:txbxContent>
                          <w:p>
                            <w:pPr>
                              <w:pStyle w:val="BodyText"/>
                              <w:spacing w:line="197" w:lineRule="exact"/>
                              <w:rPr>
                                <w:rFonts w:ascii="DejaVu Sans"/>
                              </w:rPr>
                            </w:pPr>
                            <w:r>
                              <w:rPr>
                                <w:rFonts w:ascii="DejaVu Sans"/>
                                <w:spacing w:val="-174"/>
                                <w:w w:val="170"/>
                              </w:rPr>
                              <w:t>P</w:t>
                            </w:r>
                          </w:p>
                        </w:txbxContent>
                      </wps:txbx>
                      <wps:bodyPr wrap="square" lIns="0" tIns="0" rIns="0" bIns="0" rtlCol="0">
                        <a:noAutofit/>
                      </wps:bodyPr>
                    </wps:wsp>
                  </a:graphicData>
                </a:graphic>
              </wp:anchor>
            </w:drawing>
          </mc:Choice>
          <mc:Fallback>
            <w:pict>
              <v:shape style="position:absolute;margin-left:488.238678pt;margin-top:6.834876pt;width:2.35pt;height:31pt;mso-position-horizontal-relative:page;mso-position-vertical-relative:paragraph;z-index:-16390656" type="#_x0000_t202" id="docshape17" filled="false" stroked="false">
                <v:textbox inset="0,0,0,0">
                  <w:txbxContent>
                    <w:p>
                      <w:pPr>
                        <w:pStyle w:val="BodyText"/>
                        <w:spacing w:line="197" w:lineRule="exact"/>
                        <w:rPr>
                          <w:rFonts w:ascii="DejaVu Sans"/>
                        </w:rPr>
                      </w:pPr>
                      <w:r>
                        <w:rPr>
                          <w:rFonts w:ascii="DejaVu Sans"/>
                          <w:spacing w:val="-174"/>
                          <w:w w:val="170"/>
                        </w:rPr>
                        <w:t>P</w:t>
                      </w:r>
                    </w:p>
                  </w:txbxContent>
                </v:textbox>
                <w10:wrap type="none"/>
              </v:shape>
            </w:pict>
          </mc:Fallback>
        </mc:AlternateContent>
      </w:r>
      <w:r>
        <w:rPr/>
        <w:t>torque measured under</w:t>
      </w:r>
      <w:r>
        <w:rPr>
          <w:spacing w:val="80"/>
        </w:rPr>
        <w:t> </w:t>
      </w:r>
      <w:r>
        <w:rPr>
          <w:vertAlign w:val="subscript"/>
        </w:rPr>
        <w:t>e</w:t>
      </w:r>
      <w:r>
        <w:rPr>
          <w:vertAlign w:val="baseline"/>
        </w:rPr>
        <w:t> by the six-dimension </w:t>
      </w:r>
      <w:r>
        <w:rPr>
          <w:vertAlign w:val="baseline"/>
        </w:rPr>
        <w:t>force/torque sensor</w:t>
      </w:r>
      <w:r>
        <w:rPr>
          <w:spacing w:val="-6"/>
          <w:vertAlign w:val="baseline"/>
        </w:rPr>
        <w:t> </w:t>
      </w:r>
      <w:r>
        <w:rPr>
          <w:vertAlign w:val="baseline"/>
        </w:rPr>
        <w:t>are</w:t>
      </w:r>
      <w:r>
        <w:rPr>
          <w:spacing w:val="-7"/>
          <w:vertAlign w:val="baseline"/>
        </w:rPr>
        <w:t> </w:t>
      </w:r>
      <w:r>
        <w:rPr>
          <w:vertAlign w:val="baseline"/>
        </w:rPr>
        <w:t>transferred</w:t>
      </w:r>
      <w:r>
        <w:rPr>
          <w:spacing w:val="-6"/>
          <w:vertAlign w:val="baseline"/>
        </w:rPr>
        <w:t> </w:t>
      </w:r>
      <w:r>
        <w:rPr>
          <w:vertAlign w:val="baseline"/>
        </w:rPr>
        <w:t>to</w:t>
      </w:r>
      <w:r>
        <w:rPr>
          <w:spacing w:val="-7"/>
          <w:vertAlign w:val="baseline"/>
        </w:rPr>
        <w:t> </w:t>
      </w:r>
      <w:r>
        <w:rPr>
          <w:vertAlign w:val="baseline"/>
        </w:rPr>
        <w:t>the</w:t>
      </w:r>
      <w:r>
        <w:rPr>
          <w:spacing w:val="-7"/>
          <w:vertAlign w:val="baseline"/>
        </w:rPr>
        <w:t> </w:t>
      </w:r>
      <w:r>
        <w:rPr>
          <w:vertAlign w:val="baseline"/>
        </w:rPr>
        <w:t>constrained</w:t>
      </w:r>
      <w:r>
        <w:rPr>
          <w:spacing w:val="-6"/>
          <w:vertAlign w:val="baseline"/>
        </w:rPr>
        <w:t> </w:t>
      </w:r>
      <w:r>
        <w:rPr>
          <w:vertAlign w:val="baseline"/>
        </w:rPr>
        <w:t>frame</w:t>
      </w:r>
      <w:r>
        <w:rPr>
          <w:spacing w:val="80"/>
          <w:w w:val="150"/>
          <w:vertAlign w:val="baseline"/>
        </w:rPr>
        <w:t> </w:t>
      </w:r>
      <w:r>
        <w:rPr>
          <w:vertAlign w:val="subscript"/>
        </w:rPr>
        <w:t>c</w:t>
      </w:r>
      <w:r>
        <w:rPr>
          <w:spacing w:val="-7"/>
          <w:vertAlign w:val="baseline"/>
        </w:rPr>
        <w:t> </w:t>
      </w:r>
      <w:r>
        <w:rPr>
          <w:vertAlign w:val="baseline"/>
        </w:rPr>
        <w:t>and</w:t>
      </w:r>
      <w:r>
        <w:rPr>
          <w:spacing w:val="-6"/>
          <w:vertAlign w:val="baseline"/>
        </w:rPr>
        <w:t> </w:t>
      </w:r>
      <w:r>
        <w:rPr>
          <w:vertAlign w:val="baseline"/>
        </w:rPr>
        <w:t>denoted as </w:t>
      </w:r>
      <w:r>
        <w:rPr>
          <w:i/>
          <w:vertAlign w:val="baseline"/>
        </w:rPr>
        <w:t>h</w:t>
      </w:r>
      <w:r>
        <w:rPr>
          <w:i/>
          <w:vertAlign w:val="superscript"/>
        </w:rPr>
        <w:t>c</w:t>
      </w:r>
      <w:r>
        <w:rPr>
          <w:vertAlign w:val="baseline"/>
        </w:rPr>
        <w:t>, including force </w:t>
      </w:r>
      <w:r>
        <w:rPr>
          <w:i/>
          <w:vertAlign w:val="baseline"/>
        </w:rPr>
        <w:t>f </w:t>
      </w:r>
      <w:r>
        <w:rPr>
          <w:i/>
          <w:vertAlign w:val="superscript"/>
        </w:rPr>
        <w:t>c</w:t>
      </w:r>
      <w:r>
        <w:rPr>
          <w:i/>
          <w:vertAlign w:val="baseline"/>
        </w:rPr>
        <w:t> </w:t>
      </w:r>
      <w:r>
        <w:rPr>
          <w:vertAlign w:val="baseline"/>
        </w:rPr>
        <w:t>and torque </w:t>
      </w:r>
      <w:r>
        <w:rPr>
          <w:rFonts w:ascii="Trebuchet MS"/>
          <w:vertAlign w:val="baseline"/>
        </w:rPr>
        <w:t>t</w:t>
      </w:r>
      <w:r>
        <w:rPr>
          <w:i/>
          <w:vertAlign w:val="superscript"/>
        </w:rPr>
        <w:t>c</w:t>
      </w:r>
      <w:r>
        <w:rPr>
          <w:vertAlign w:val="baseline"/>
        </w:rPr>
        <w:t>.</w:t>
      </w:r>
    </w:p>
    <w:p>
      <w:pPr>
        <w:pStyle w:val="BodyText"/>
        <w:spacing w:line="239" w:lineRule="exact"/>
        <w:ind w:left="352"/>
        <w:jc w:val="both"/>
      </w:pPr>
      <w:r>
        <w:rPr/>
        <mc:AlternateContent>
          <mc:Choice Requires="wps">
            <w:drawing>
              <wp:anchor distT="0" distB="0" distL="0" distR="0" allowOverlap="1" layoutInCell="1" locked="0" behindDoc="1" simplePos="0" relativeHeight="486922240">
                <wp:simplePos x="0" y="0"/>
                <wp:positionH relativeFrom="page">
                  <wp:posOffset>5337352</wp:posOffset>
                </wp:positionH>
                <wp:positionV relativeFrom="paragraph">
                  <wp:posOffset>81742</wp:posOffset>
                </wp:positionV>
                <wp:extent cx="40005" cy="889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40005" cy="88900"/>
                        </a:xfrm>
                        <a:prstGeom prst="rect">
                          <a:avLst/>
                        </a:prstGeom>
                      </wps:spPr>
                      <wps:txbx>
                        <w:txbxContent>
                          <w:p>
                            <w:pPr>
                              <w:spacing w:line="139" w:lineRule="exact" w:before="0"/>
                              <w:ind w:left="0" w:right="0" w:firstLine="0"/>
                              <w:jc w:val="left"/>
                              <w:rPr>
                                <w:i/>
                                <w:sz w:val="14"/>
                              </w:rPr>
                            </w:pPr>
                            <w:r>
                              <w:rPr>
                                <w:i/>
                                <w:spacing w:val="-10"/>
                                <w:sz w:val="14"/>
                              </w:rPr>
                              <w:t>e</w:t>
                            </w:r>
                          </w:p>
                        </w:txbxContent>
                      </wps:txbx>
                      <wps:bodyPr wrap="square" lIns="0" tIns="0" rIns="0" bIns="0" rtlCol="0">
                        <a:noAutofit/>
                      </wps:bodyPr>
                    </wps:wsp>
                  </a:graphicData>
                </a:graphic>
              </wp:anchor>
            </w:drawing>
          </mc:Choice>
          <mc:Fallback>
            <w:pict>
              <v:shape style="position:absolute;margin-left:420.264008pt;margin-top:6.436416pt;width:3.15pt;height:7pt;mso-position-horizontal-relative:page;mso-position-vertical-relative:paragraph;z-index:-16394240" type="#_x0000_t202" id="docshape18" filled="false" stroked="false">
                <v:textbox inset="0,0,0,0">
                  <w:txbxContent>
                    <w:p>
                      <w:pPr>
                        <w:spacing w:line="139" w:lineRule="exact" w:before="0"/>
                        <w:ind w:left="0" w:right="0" w:firstLine="0"/>
                        <w:jc w:val="left"/>
                        <w:rPr>
                          <w:i/>
                          <w:sz w:val="14"/>
                        </w:rPr>
                      </w:pPr>
                      <w:r>
                        <w:rPr>
                          <w:i/>
                          <w:spacing w:val="-10"/>
                          <w:sz w:val="14"/>
                        </w:rPr>
                        <w:t>e</w:t>
                      </w:r>
                    </w:p>
                  </w:txbxContent>
                </v:textbox>
                <w10:wrap type="none"/>
              </v:shape>
            </w:pict>
          </mc:Fallback>
        </mc:AlternateContent>
      </w:r>
      <w:r>
        <w:rPr/>
        <w:t>As</w:t>
      </w:r>
      <w:r>
        <w:rPr>
          <w:spacing w:val="18"/>
        </w:rPr>
        <w:t> </w:t>
      </w:r>
      <w:r>
        <w:rPr/>
        <w:t>shown</w:t>
      </w:r>
      <w:r>
        <w:rPr>
          <w:spacing w:val="17"/>
        </w:rPr>
        <w:t> </w:t>
      </w:r>
      <w:r>
        <w:rPr/>
        <w:t>in</w:t>
      </w:r>
      <w:r>
        <w:rPr>
          <w:spacing w:val="16"/>
        </w:rPr>
        <w:t> </w:t>
      </w:r>
      <w:r>
        <w:rPr/>
        <w:t>the</w:t>
      </w:r>
      <w:r>
        <w:rPr>
          <w:spacing w:val="18"/>
        </w:rPr>
        <w:t> </w:t>
      </w:r>
      <w:hyperlink w:history="true" w:anchor="_bookmark4">
        <w:r>
          <w:rPr>
            <w:color w:val="007FAC"/>
          </w:rPr>
          <w:t>Fig.</w:t>
        </w:r>
        <w:r>
          <w:rPr>
            <w:color w:val="007FAC"/>
            <w:spacing w:val="18"/>
          </w:rPr>
          <w:t> </w:t>
        </w:r>
        <w:r>
          <w:rPr>
            <w:color w:val="007FAC"/>
          </w:rPr>
          <w:t>2</w:t>
        </w:r>
      </w:hyperlink>
      <w:r>
        <w:rPr/>
        <w:t>,</w:t>
      </w:r>
      <w:r>
        <w:rPr>
          <w:spacing w:val="15"/>
        </w:rPr>
        <w:t> </w:t>
      </w:r>
      <w:r>
        <w:rPr>
          <w:i/>
        </w:rPr>
        <w:t>R</w:t>
      </w:r>
      <w:r>
        <w:rPr>
          <w:i/>
          <w:vertAlign w:val="superscript"/>
        </w:rPr>
        <w:t>c</w:t>
      </w:r>
      <w:r>
        <w:rPr>
          <w:rFonts w:ascii="LM Roman 10"/>
          <w:vertAlign w:val="baseline"/>
        </w:rPr>
        <w:t>(</w:t>
      </w:r>
      <w:r>
        <w:rPr>
          <w:i/>
          <w:vertAlign w:val="baseline"/>
        </w:rPr>
        <w:t>v</w:t>
      </w:r>
      <w:r>
        <w:rPr>
          <w:i/>
          <w:vertAlign w:val="superscript"/>
        </w:rPr>
        <w:t>e</w:t>
      </w:r>
      <w:r>
        <w:rPr>
          <w:rFonts w:ascii="LM Roman 10"/>
          <w:vertAlign w:val="baseline"/>
        </w:rPr>
        <w:t>)</w:t>
      </w:r>
      <w:r>
        <w:rPr>
          <w:rFonts w:ascii="LM Roman 10"/>
          <w:spacing w:val="1"/>
          <w:vertAlign w:val="baseline"/>
        </w:rPr>
        <w:t> </w:t>
      </w:r>
      <w:r>
        <w:rPr>
          <w:vertAlign w:val="baseline"/>
        </w:rPr>
        <w:t>and</w:t>
      </w:r>
      <w:r>
        <w:rPr>
          <w:spacing w:val="17"/>
          <w:vertAlign w:val="baseline"/>
        </w:rPr>
        <w:t> </w:t>
      </w:r>
      <w:r>
        <w:rPr>
          <w:vertAlign w:val="baseline"/>
        </w:rPr>
        <w:t>S</w:t>
      </w:r>
      <w:r>
        <w:rPr>
          <w:spacing w:val="17"/>
          <w:vertAlign w:val="baseline"/>
        </w:rPr>
        <w:t> </w:t>
      </w:r>
      <w:r>
        <w:rPr>
          <w:vertAlign w:val="baseline"/>
        </w:rPr>
        <w:t>are</w:t>
      </w:r>
      <w:r>
        <w:rPr>
          <w:spacing w:val="18"/>
          <w:vertAlign w:val="baseline"/>
        </w:rPr>
        <w:t> </w:t>
      </w:r>
      <w:r>
        <w:rPr>
          <w:vertAlign w:val="baseline"/>
        </w:rPr>
        <w:t>changed</w:t>
      </w:r>
      <w:r>
        <w:rPr>
          <w:spacing w:val="17"/>
          <w:vertAlign w:val="baseline"/>
        </w:rPr>
        <w:t> </w:t>
      </w:r>
      <w:r>
        <w:rPr>
          <w:spacing w:val="-2"/>
          <w:vertAlign w:val="baseline"/>
        </w:rPr>
        <w:t>dynam-</w:t>
      </w:r>
    </w:p>
    <w:p>
      <w:pPr>
        <w:pStyle w:val="BodyText"/>
        <w:spacing w:line="249" w:lineRule="auto"/>
        <w:ind w:left="114" w:right="349"/>
        <w:jc w:val="both"/>
      </w:pPr>
      <w:r>
        <w:rPr/>
        <mc:AlternateContent>
          <mc:Choice Requires="wps">
            <w:drawing>
              <wp:anchor distT="0" distB="0" distL="0" distR="0" allowOverlap="1" layoutInCell="1" locked="0" behindDoc="1" simplePos="0" relativeHeight="486922752">
                <wp:simplePos x="0" y="0"/>
                <wp:positionH relativeFrom="page">
                  <wp:posOffset>3895204</wp:posOffset>
                </wp:positionH>
                <wp:positionV relativeFrom="paragraph">
                  <wp:posOffset>537476</wp:posOffset>
                </wp:positionV>
                <wp:extent cx="44450" cy="889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306.709015pt;margin-top:42.320988pt;width:3.5pt;height:7pt;mso-position-horizontal-relative:page;mso-position-vertical-relative:paragraph;z-index:-16393728" type="#_x0000_t202" id="docshape19"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ically. The former selects the dynamic constrained frame </w:t>
      </w:r>
      <w:r>
        <w:rPr/>
        <w:t>and the latter selects the driving axis, which will described</w:t>
      </w:r>
      <w:r>
        <w:rPr/>
        <w:t> in Section </w:t>
      </w:r>
      <w:hyperlink w:history="true" w:anchor="_bookmark5">
        <w:r>
          <w:rPr>
            <w:color w:val="007FAC"/>
          </w:rPr>
          <w:t>2.2</w:t>
        </w:r>
      </w:hyperlink>
      <w:r>
        <w:rPr/>
        <w:t>. Because the constrained mechanism is unknown, </w:t>
      </w:r>
      <w:r>
        <w:rPr>
          <w:i/>
        </w:rPr>
        <w:t>p</w:t>
      </w:r>
      <w:r>
        <w:rPr>
          <w:rFonts w:ascii="UKIJ Junun"/>
        </w:rPr>
        <w:t>_</w:t>
      </w:r>
      <w:r>
        <w:rPr>
          <w:i/>
          <w:vertAlign w:val="superscript"/>
        </w:rPr>
        <w:t>c</w:t>
      </w:r>
      <w:r>
        <w:rPr>
          <w:i/>
          <w:spacing w:val="34"/>
          <w:vertAlign w:val="baseline"/>
        </w:rPr>
        <w:t> </w:t>
      </w:r>
      <w:r>
        <w:rPr>
          <w:vertAlign w:val="baseline"/>
        </w:rPr>
        <w:t>is</w:t>
      </w:r>
      <w:r>
        <w:rPr>
          <w:spacing w:val="16"/>
          <w:vertAlign w:val="baseline"/>
        </w:rPr>
        <w:t> </w:t>
      </w:r>
      <w:r>
        <w:rPr>
          <w:vertAlign w:val="baseline"/>
        </w:rPr>
        <w:t>unknown.</w:t>
      </w:r>
      <w:r>
        <w:rPr>
          <w:spacing w:val="16"/>
          <w:vertAlign w:val="baseline"/>
        </w:rPr>
        <w:t> </w:t>
      </w:r>
      <w:r>
        <w:rPr>
          <w:vertAlign w:val="baseline"/>
        </w:rPr>
        <w:t>In</w:t>
      </w:r>
      <w:r>
        <w:rPr>
          <w:spacing w:val="16"/>
          <w:vertAlign w:val="baseline"/>
        </w:rPr>
        <w:t> </w:t>
      </w:r>
      <w:r>
        <w:rPr>
          <w:vertAlign w:val="baseline"/>
        </w:rPr>
        <w:t>the</w:t>
      </w:r>
      <w:r>
        <w:rPr>
          <w:spacing w:val="16"/>
          <w:vertAlign w:val="baseline"/>
        </w:rPr>
        <w:t> </w:t>
      </w:r>
      <w:r>
        <w:rPr>
          <w:i/>
          <w:vertAlign w:val="baseline"/>
        </w:rPr>
        <w:t>k</w:t>
      </w:r>
      <w:r>
        <w:rPr>
          <w:i/>
          <w:spacing w:val="17"/>
          <w:vertAlign w:val="baseline"/>
        </w:rPr>
        <w:t> </w:t>
      </w:r>
      <w:r>
        <w:rPr>
          <w:vertAlign w:val="baseline"/>
        </w:rPr>
        <w:t>th</w:t>
      </w:r>
      <w:r>
        <w:rPr>
          <w:spacing w:val="16"/>
          <w:vertAlign w:val="baseline"/>
        </w:rPr>
        <w:t> </w:t>
      </w:r>
      <w:r>
        <w:rPr>
          <w:vertAlign w:val="baseline"/>
        </w:rPr>
        <w:t>control</w:t>
      </w:r>
      <w:r>
        <w:rPr>
          <w:spacing w:val="17"/>
          <w:vertAlign w:val="baseline"/>
        </w:rPr>
        <w:t> </w:t>
      </w:r>
      <w:r>
        <w:rPr>
          <w:vertAlign w:val="baseline"/>
        </w:rPr>
        <w:t>period,</w:t>
      </w:r>
      <w:r>
        <w:rPr>
          <w:spacing w:val="17"/>
          <w:vertAlign w:val="baseline"/>
        </w:rPr>
        <w:t> </w:t>
      </w:r>
      <w:r>
        <w:rPr>
          <w:vertAlign w:val="baseline"/>
        </w:rPr>
        <w:t>define</w:t>
      </w:r>
      <w:r>
        <w:rPr>
          <w:spacing w:val="17"/>
          <w:vertAlign w:val="baseline"/>
        </w:rPr>
        <w:t> </w:t>
      </w:r>
      <w:r>
        <w:rPr>
          <w:vertAlign w:val="baseline"/>
        </w:rPr>
        <w:t>the</w:t>
      </w:r>
      <w:r>
        <w:rPr>
          <w:spacing w:val="17"/>
          <w:vertAlign w:val="baseline"/>
        </w:rPr>
        <w:t> </w:t>
      </w:r>
      <w:r>
        <w:rPr>
          <w:spacing w:val="-2"/>
          <w:vertAlign w:val="baseline"/>
        </w:rPr>
        <w:t>desired</w:t>
      </w:r>
    </w:p>
    <w:p>
      <w:pPr>
        <w:pStyle w:val="BodyText"/>
        <w:spacing w:line="219" w:lineRule="exact"/>
        <w:ind w:left="114"/>
        <w:jc w:val="both"/>
      </w:pPr>
      <w:r>
        <w:rPr/>
        <w:t>velocity</w:t>
      </w:r>
      <w:r>
        <w:rPr>
          <w:spacing w:val="15"/>
        </w:rPr>
        <w:t> </w:t>
      </w:r>
      <w:r>
        <w:rPr/>
        <w:t>of</w:t>
      </w:r>
      <w:r>
        <w:rPr>
          <w:spacing w:val="14"/>
        </w:rPr>
        <w:t> </w:t>
      </w:r>
      <w:r>
        <w:rPr/>
        <w:t>the</w:t>
      </w:r>
      <w:r>
        <w:rPr>
          <w:spacing w:val="15"/>
        </w:rPr>
        <w:t> </w:t>
      </w:r>
      <w:r>
        <w:rPr>
          <w:i/>
        </w:rPr>
        <w:t>k</w:t>
      </w:r>
      <w:r>
        <w:rPr>
          <w:i/>
          <w:spacing w:val="14"/>
        </w:rPr>
        <w:t> </w:t>
      </w:r>
      <w:r>
        <w:rPr>
          <w:rFonts w:ascii="LM Roman 10"/>
        </w:rPr>
        <w:t>+ </w:t>
      </w:r>
      <w:r>
        <w:rPr/>
        <w:t>1</w:t>
      </w:r>
      <w:r>
        <w:rPr>
          <w:spacing w:val="13"/>
        </w:rPr>
        <w:t> </w:t>
      </w:r>
      <w:r>
        <w:rPr/>
        <w:t>th</w:t>
      </w:r>
      <w:r>
        <w:rPr>
          <w:spacing w:val="14"/>
        </w:rPr>
        <w:t> </w:t>
      </w:r>
      <w:r>
        <w:rPr/>
        <w:t>control</w:t>
      </w:r>
      <w:r>
        <w:rPr>
          <w:spacing w:val="15"/>
        </w:rPr>
        <w:t> </w:t>
      </w:r>
      <w:r>
        <w:rPr/>
        <w:t>period</w:t>
      </w:r>
      <w:r>
        <w:rPr>
          <w:spacing w:val="14"/>
        </w:rPr>
        <w:t> </w:t>
      </w:r>
      <w:r>
        <w:rPr>
          <w:spacing w:val="-5"/>
        </w:rPr>
        <w:t>as:</w:t>
      </w:r>
    </w:p>
    <w:p>
      <w:pPr>
        <w:tabs>
          <w:tab w:pos="4880" w:val="left" w:leader="none"/>
        </w:tabs>
        <w:spacing w:before="102"/>
        <w:ind w:left="114" w:right="0" w:firstLine="0"/>
        <w:jc w:val="both"/>
        <w:rPr>
          <w:rFonts w:ascii="LM Roman 10"/>
          <w:sz w:val="20"/>
        </w:rPr>
      </w:pPr>
      <w:r>
        <w:rPr/>
        <mc:AlternateContent>
          <mc:Choice Requires="wps">
            <w:drawing>
              <wp:anchor distT="0" distB="0" distL="0" distR="0" allowOverlap="1" layoutInCell="1" locked="0" behindDoc="1" simplePos="0" relativeHeight="486923264">
                <wp:simplePos x="0" y="0"/>
                <wp:positionH relativeFrom="page">
                  <wp:posOffset>3895204</wp:posOffset>
                </wp:positionH>
                <wp:positionV relativeFrom="paragraph">
                  <wp:posOffset>177562</wp:posOffset>
                </wp:positionV>
                <wp:extent cx="41275" cy="8255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41275" cy="82550"/>
                        </a:xfrm>
                        <a:prstGeom prst="rect">
                          <a:avLst/>
                        </a:prstGeom>
                      </wps:spPr>
                      <wps:txbx>
                        <w:txbxContent>
                          <w:p>
                            <w:pPr>
                              <w:spacing w:line="130" w:lineRule="exact" w:before="0"/>
                              <w:ind w:left="0" w:right="0" w:firstLine="0"/>
                              <w:jc w:val="left"/>
                              <w:rPr>
                                <w:i/>
                                <w:sz w:val="13"/>
                              </w:rPr>
                            </w:pPr>
                            <w:r>
                              <w:rPr>
                                <w:i/>
                                <w:spacing w:val="-10"/>
                                <w:sz w:val="13"/>
                              </w:rPr>
                              <w:t>d</w:t>
                            </w:r>
                          </w:p>
                        </w:txbxContent>
                      </wps:txbx>
                      <wps:bodyPr wrap="square" lIns="0" tIns="0" rIns="0" bIns="0" rtlCol="0">
                        <a:noAutofit/>
                      </wps:bodyPr>
                    </wps:wsp>
                  </a:graphicData>
                </a:graphic>
              </wp:anchor>
            </w:drawing>
          </mc:Choice>
          <mc:Fallback>
            <w:pict>
              <v:shape style="position:absolute;margin-left:306.709015pt;margin-top:13.981288pt;width:3.25pt;height:6.5pt;mso-position-horizontal-relative:page;mso-position-vertical-relative:paragraph;z-index:-16393216" type="#_x0000_t202" id="docshape20" filled="false" stroked="false">
                <v:textbox inset="0,0,0,0">
                  <w:txbxContent>
                    <w:p>
                      <w:pPr>
                        <w:spacing w:line="130" w:lineRule="exact" w:before="0"/>
                        <w:ind w:left="0" w:right="0" w:firstLine="0"/>
                        <w:jc w:val="left"/>
                        <w:rPr>
                          <w:i/>
                          <w:sz w:val="13"/>
                        </w:rPr>
                      </w:pPr>
                      <w:r>
                        <w:rPr>
                          <w:i/>
                          <w:spacing w:val="-10"/>
                          <w:sz w:val="13"/>
                        </w:rPr>
                        <w:t>d</w:t>
                      </w:r>
                    </w:p>
                  </w:txbxContent>
                </v:textbox>
                <w10:wrap type="none"/>
              </v:shape>
            </w:pict>
          </mc:Fallback>
        </mc:AlternateContent>
      </w:r>
      <w:r>
        <w:rPr>
          <w:i/>
          <w:spacing w:val="-4"/>
          <w:sz w:val="20"/>
        </w:rPr>
        <w:t>p</w:t>
      </w:r>
      <w:r>
        <w:rPr>
          <w:rFonts w:ascii="UKIJ Junun"/>
          <w:spacing w:val="-4"/>
          <w:sz w:val="20"/>
        </w:rPr>
        <w:t>_</w:t>
      </w:r>
      <w:r>
        <w:rPr>
          <w:i/>
          <w:spacing w:val="-4"/>
          <w:sz w:val="20"/>
          <w:vertAlign w:val="superscript"/>
        </w:rPr>
        <w:t>c</w:t>
      </w:r>
      <w:r>
        <w:rPr>
          <w:i/>
          <w:spacing w:val="-29"/>
          <w:sz w:val="20"/>
          <w:vertAlign w:val="baseline"/>
        </w:rPr>
        <w:t> </w:t>
      </w:r>
      <w:r>
        <w:rPr>
          <w:rFonts w:ascii="LM Roman 10"/>
          <w:spacing w:val="-4"/>
          <w:sz w:val="20"/>
          <w:vertAlign w:val="baseline"/>
        </w:rPr>
        <w:t>(</w:t>
      </w:r>
      <w:r>
        <w:rPr>
          <w:i/>
          <w:spacing w:val="-4"/>
          <w:sz w:val="20"/>
          <w:vertAlign w:val="baseline"/>
        </w:rPr>
        <w:t>k</w:t>
      </w:r>
      <w:r>
        <w:rPr>
          <w:i/>
          <w:spacing w:val="-6"/>
          <w:sz w:val="20"/>
          <w:vertAlign w:val="baseline"/>
        </w:rPr>
        <w:t> </w:t>
      </w:r>
      <w:r>
        <w:rPr>
          <w:rFonts w:ascii="LM Roman 10"/>
          <w:spacing w:val="-4"/>
          <w:sz w:val="20"/>
          <w:vertAlign w:val="baseline"/>
        </w:rPr>
        <w:t>+</w:t>
      </w:r>
      <w:r>
        <w:rPr>
          <w:rFonts w:ascii="LM Roman 10"/>
          <w:spacing w:val="-29"/>
          <w:sz w:val="20"/>
          <w:vertAlign w:val="baseline"/>
        </w:rPr>
        <w:t> </w:t>
      </w:r>
      <w:r>
        <w:rPr>
          <w:spacing w:val="-4"/>
          <w:sz w:val="20"/>
          <w:vertAlign w:val="baseline"/>
        </w:rPr>
        <w:t>1</w:t>
      </w:r>
      <w:r>
        <w:rPr>
          <w:rFonts w:ascii="LM Roman 10"/>
          <w:spacing w:val="-4"/>
          <w:sz w:val="20"/>
          <w:vertAlign w:val="baseline"/>
        </w:rPr>
        <w:t>)=</w:t>
      </w:r>
      <w:r>
        <w:rPr>
          <w:rFonts w:ascii="LM Roman 10"/>
          <w:spacing w:val="-18"/>
          <w:sz w:val="20"/>
          <w:vertAlign w:val="baseline"/>
        </w:rPr>
        <w:t> </w:t>
      </w:r>
      <w:r>
        <w:rPr>
          <w:i/>
          <w:spacing w:val="-4"/>
          <w:sz w:val="20"/>
          <w:vertAlign w:val="baseline"/>
        </w:rPr>
        <w:t>p</w:t>
      </w:r>
      <w:r>
        <w:rPr>
          <w:rFonts w:ascii="UKIJ Junun"/>
          <w:spacing w:val="-4"/>
          <w:sz w:val="20"/>
          <w:vertAlign w:val="baseline"/>
        </w:rPr>
        <w:t>_</w:t>
      </w:r>
      <w:r>
        <w:rPr>
          <w:i/>
          <w:spacing w:val="-4"/>
          <w:sz w:val="20"/>
          <w:vertAlign w:val="superscript"/>
        </w:rPr>
        <w:t>c</w:t>
      </w:r>
      <w:r>
        <w:rPr>
          <w:rFonts w:ascii="LM Roman 10"/>
          <w:spacing w:val="-4"/>
          <w:sz w:val="20"/>
          <w:vertAlign w:val="baseline"/>
        </w:rPr>
        <w:t>(</w:t>
      </w:r>
      <w:r>
        <w:rPr>
          <w:i/>
          <w:spacing w:val="-4"/>
          <w:sz w:val="20"/>
          <w:vertAlign w:val="baseline"/>
        </w:rPr>
        <w:t>k</w:t>
      </w:r>
      <w:r>
        <w:rPr>
          <w:rFonts w:ascii="LM Roman 10"/>
          <w:spacing w:val="-4"/>
          <w:sz w:val="20"/>
          <w:vertAlign w:val="baseline"/>
        </w:rPr>
        <w:t>)</w:t>
      </w:r>
      <w:r>
        <w:rPr>
          <w:rFonts w:ascii="LM Roman 10"/>
          <w:sz w:val="20"/>
          <w:vertAlign w:val="baseline"/>
        </w:rPr>
        <w:tab/>
      </w:r>
      <w:r>
        <w:rPr>
          <w:rFonts w:ascii="LM Roman 10"/>
          <w:spacing w:val="-5"/>
          <w:sz w:val="20"/>
          <w:vertAlign w:val="baseline"/>
        </w:rPr>
        <w:t>(</w:t>
      </w:r>
      <w:r>
        <w:rPr>
          <w:spacing w:val="-5"/>
          <w:sz w:val="20"/>
          <w:vertAlign w:val="baseline"/>
        </w:rPr>
        <w:t>1</w:t>
      </w:r>
      <w:r>
        <w:rPr>
          <w:rFonts w:ascii="LM Roman 10"/>
          <w:spacing w:val="-5"/>
          <w:sz w:val="20"/>
          <w:vertAlign w:val="baseline"/>
        </w:rPr>
        <w:t>)</w:t>
      </w:r>
    </w:p>
    <w:p>
      <w:pPr>
        <w:pStyle w:val="BodyText"/>
        <w:spacing w:before="60"/>
        <w:ind w:left="352"/>
        <w:jc w:val="both"/>
      </w:pPr>
      <w:r>
        <w:rPr/>
        <w:t>The</w:t>
      </w:r>
      <w:r>
        <w:rPr>
          <w:spacing w:val="14"/>
        </w:rPr>
        <w:t> </w:t>
      </w:r>
      <w:r>
        <w:rPr/>
        <w:t>control</w:t>
      </w:r>
      <w:r>
        <w:rPr>
          <w:spacing w:val="15"/>
        </w:rPr>
        <w:t> </w:t>
      </w:r>
      <w:r>
        <w:rPr/>
        <w:t>steps</w:t>
      </w:r>
      <w:r>
        <w:rPr>
          <w:spacing w:val="14"/>
        </w:rPr>
        <w:t> </w:t>
      </w:r>
      <w:r>
        <w:rPr/>
        <w:t>are</w:t>
      </w:r>
      <w:r>
        <w:rPr>
          <w:spacing w:val="16"/>
        </w:rPr>
        <w:t> </w:t>
      </w:r>
      <w:r>
        <w:rPr/>
        <w:t>as</w:t>
      </w:r>
      <w:r>
        <w:rPr>
          <w:spacing w:val="14"/>
        </w:rPr>
        <w:t> </w:t>
      </w:r>
      <w:r>
        <w:rPr>
          <w:spacing w:val="-2"/>
        </w:rPr>
        <w:t>follows:</w:t>
      </w:r>
    </w:p>
    <w:p>
      <w:pPr>
        <w:pStyle w:val="BodyText"/>
        <w:spacing w:before="18"/>
      </w:pPr>
    </w:p>
    <w:p>
      <w:pPr>
        <w:pStyle w:val="ListParagraph"/>
        <w:numPr>
          <w:ilvl w:val="0"/>
          <w:numId w:val="2"/>
        </w:numPr>
        <w:tabs>
          <w:tab w:pos="429" w:val="left" w:leader="none"/>
          <w:tab w:pos="431" w:val="left" w:leader="none"/>
        </w:tabs>
        <w:spacing w:line="249" w:lineRule="auto" w:before="0" w:after="0"/>
        <w:ind w:left="431" w:right="348" w:hanging="230"/>
        <w:jc w:val="left"/>
        <w:rPr>
          <w:sz w:val="20"/>
        </w:rPr>
      </w:pPr>
      <w:r>
        <w:rPr>
          <w:sz w:val="20"/>
        </w:rPr>
        <w:t>Give</w:t>
      </w:r>
      <w:r>
        <w:rPr>
          <w:spacing w:val="-7"/>
          <w:sz w:val="20"/>
        </w:rPr>
        <w:t> </w:t>
      </w:r>
      <w:r>
        <w:rPr>
          <w:sz w:val="20"/>
        </w:rPr>
        <w:t>an</w:t>
      </w:r>
      <w:r>
        <w:rPr>
          <w:spacing w:val="-5"/>
          <w:sz w:val="20"/>
        </w:rPr>
        <w:t> </w:t>
      </w:r>
      <w:r>
        <w:rPr>
          <w:sz w:val="20"/>
        </w:rPr>
        <w:t>arbitrary</w:t>
      </w:r>
      <w:r>
        <w:rPr>
          <w:spacing w:val="-6"/>
          <w:sz w:val="20"/>
        </w:rPr>
        <w:t> </w:t>
      </w:r>
      <w:r>
        <w:rPr>
          <w:sz w:val="20"/>
        </w:rPr>
        <w:t>initial</w:t>
      </w:r>
      <w:r>
        <w:rPr>
          <w:spacing w:val="-4"/>
          <w:sz w:val="20"/>
        </w:rPr>
        <w:t> </w:t>
      </w:r>
      <w:r>
        <w:rPr>
          <w:sz w:val="20"/>
        </w:rPr>
        <w:t>speed</w:t>
      </w:r>
      <w:r>
        <w:rPr>
          <w:spacing w:val="-4"/>
          <w:sz w:val="20"/>
        </w:rPr>
        <w:t> </w:t>
      </w:r>
      <w:r>
        <w:rPr>
          <w:sz w:val="20"/>
        </w:rPr>
        <w:t>to</w:t>
      </w:r>
      <w:r>
        <w:rPr>
          <w:spacing w:val="-5"/>
          <w:sz w:val="20"/>
        </w:rPr>
        <w:t> </w:t>
      </w:r>
      <w:r>
        <w:rPr>
          <w:sz w:val="20"/>
        </w:rPr>
        <w:t>the</w:t>
      </w:r>
      <w:r>
        <w:rPr>
          <w:spacing w:val="-6"/>
          <w:sz w:val="20"/>
        </w:rPr>
        <w:t> </w:t>
      </w:r>
      <w:r>
        <w:rPr>
          <w:sz w:val="20"/>
        </w:rPr>
        <w:t>end</w:t>
      </w:r>
      <w:r>
        <w:rPr>
          <w:spacing w:val="-5"/>
          <w:sz w:val="20"/>
        </w:rPr>
        <w:t> </w:t>
      </w:r>
      <w:r>
        <w:rPr>
          <w:sz w:val="20"/>
        </w:rPr>
        <w:t>effector</w:t>
      </w:r>
      <w:r>
        <w:rPr>
          <w:spacing w:val="-4"/>
          <w:sz w:val="20"/>
        </w:rPr>
        <w:t> </w:t>
      </w:r>
      <w:r>
        <w:rPr>
          <w:sz w:val="20"/>
        </w:rPr>
        <w:t>to</w:t>
      </w:r>
      <w:r>
        <w:rPr>
          <w:spacing w:val="-5"/>
          <w:sz w:val="20"/>
        </w:rPr>
        <w:t> </w:t>
      </w:r>
      <w:r>
        <w:rPr>
          <w:sz w:val="20"/>
        </w:rPr>
        <w:t>test</w:t>
      </w:r>
      <w:r>
        <w:rPr>
          <w:spacing w:val="-5"/>
          <w:sz w:val="20"/>
        </w:rPr>
        <w:t> </w:t>
      </w:r>
      <w:r>
        <w:rPr>
          <w:sz w:val="20"/>
        </w:rPr>
        <w:t>the </w:t>
      </w:r>
      <w:r>
        <w:rPr>
          <w:spacing w:val="-2"/>
          <w:sz w:val="20"/>
        </w:rPr>
        <w:t>movement;</w:t>
      </w:r>
    </w:p>
    <w:p>
      <w:pPr>
        <w:pStyle w:val="ListParagraph"/>
        <w:numPr>
          <w:ilvl w:val="0"/>
          <w:numId w:val="2"/>
        </w:numPr>
        <w:tabs>
          <w:tab w:pos="429" w:val="left" w:leader="none"/>
          <w:tab w:pos="431" w:val="left" w:leader="none"/>
        </w:tabs>
        <w:spacing w:line="249" w:lineRule="auto" w:before="0" w:after="0"/>
        <w:ind w:left="431" w:right="348" w:hanging="230"/>
        <w:jc w:val="left"/>
        <w:rPr>
          <w:sz w:val="20"/>
        </w:rPr>
      </w:pPr>
      <w:r>
        <w:rPr>
          <w:sz w:val="20"/>
        </w:rPr>
        <w:t>According</w:t>
      </w:r>
      <w:r>
        <w:rPr>
          <w:spacing w:val="40"/>
          <w:sz w:val="20"/>
        </w:rPr>
        <w:t> </w:t>
      </w:r>
      <w:r>
        <w:rPr>
          <w:sz w:val="20"/>
        </w:rPr>
        <w:t>to</w:t>
      </w:r>
      <w:r>
        <w:rPr>
          <w:spacing w:val="40"/>
          <w:sz w:val="20"/>
        </w:rPr>
        <w:t> </w:t>
      </w:r>
      <w:r>
        <w:rPr>
          <w:sz w:val="20"/>
        </w:rPr>
        <w:t>the</w:t>
      </w:r>
      <w:r>
        <w:rPr>
          <w:spacing w:val="40"/>
          <w:sz w:val="20"/>
        </w:rPr>
        <w:t> </w:t>
      </w:r>
      <w:r>
        <w:rPr>
          <w:sz w:val="20"/>
        </w:rPr>
        <w:t>moving</w:t>
      </w:r>
      <w:r>
        <w:rPr>
          <w:spacing w:val="40"/>
          <w:sz w:val="20"/>
        </w:rPr>
        <w:t> </w:t>
      </w:r>
      <w:r>
        <w:rPr>
          <w:sz w:val="20"/>
        </w:rPr>
        <w:t>direction</w:t>
      </w:r>
      <w:r>
        <w:rPr>
          <w:spacing w:val="40"/>
          <w:sz w:val="20"/>
        </w:rPr>
        <w:t> </w:t>
      </w:r>
      <w:r>
        <w:rPr>
          <w:sz w:val="20"/>
        </w:rPr>
        <w:t>of</w:t>
      </w:r>
      <w:r>
        <w:rPr>
          <w:spacing w:val="40"/>
          <w:sz w:val="20"/>
        </w:rPr>
        <w:t> </w:t>
      </w:r>
      <w:r>
        <w:rPr>
          <w:sz w:val="20"/>
        </w:rPr>
        <w:t>the</w:t>
      </w:r>
      <w:r>
        <w:rPr>
          <w:spacing w:val="40"/>
          <w:sz w:val="20"/>
        </w:rPr>
        <w:t> </w:t>
      </w:r>
      <w:r>
        <w:rPr>
          <w:sz w:val="20"/>
        </w:rPr>
        <w:t>constrained mechanisms, the constrained frame and the selection ma-</w:t>
      </w:r>
    </w:p>
    <w:p>
      <w:pPr>
        <w:pStyle w:val="BodyText"/>
        <w:spacing w:before="5"/>
        <w:rPr>
          <w:sz w:val="2"/>
        </w:rPr>
      </w:pPr>
    </w:p>
    <w:p>
      <w:pPr>
        <w:pStyle w:val="BodyText"/>
        <w:spacing w:line="199" w:lineRule="exact"/>
        <w:ind w:left="431"/>
        <w:rPr>
          <w:sz w:val="19"/>
        </w:rPr>
      </w:pPr>
      <w:r>
        <w:rPr>
          <w:position w:val="-3"/>
          <w:sz w:val="19"/>
        </w:rPr>
        <mc:AlternateContent>
          <mc:Choice Requires="wps">
            <w:drawing>
              <wp:inline distT="0" distB="0" distL="0" distR="0">
                <wp:extent cx="1477010" cy="127000"/>
                <wp:effectExtent l="0" t="0" r="0" b="0"/>
                <wp:docPr id="23" name="Textbox 23"/>
                <wp:cNvGraphicFramePr>
                  <a:graphicFrameLocks/>
                </wp:cNvGraphicFramePr>
                <a:graphic>
                  <a:graphicData uri="http://schemas.microsoft.com/office/word/2010/wordprocessingShape">
                    <wps:wsp>
                      <wps:cNvPr id="23" name="Textbox 23"/>
                      <wps:cNvSpPr txBox="1"/>
                      <wps:spPr>
                        <a:xfrm>
                          <a:off x="0" y="0"/>
                          <a:ext cx="1477010" cy="127000"/>
                        </a:xfrm>
                        <a:prstGeom prst="rect">
                          <a:avLst/>
                        </a:prstGeom>
                      </wps:spPr>
                      <wps:txbx>
                        <w:txbxContent>
                          <w:p>
                            <w:pPr>
                              <w:pStyle w:val="BodyText"/>
                              <w:spacing w:line="199" w:lineRule="exact"/>
                            </w:pPr>
                            <w:r>
                              <w:rPr/>
                              <w:t>trix</w:t>
                            </w:r>
                            <w:r>
                              <w:rPr>
                                <w:spacing w:val="16"/>
                              </w:rPr>
                              <w:t> </w:t>
                            </w:r>
                            <w:r>
                              <w:rPr/>
                              <w:t>are</w:t>
                            </w:r>
                            <w:r>
                              <w:rPr>
                                <w:spacing w:val="17"/>
                              </w:rPr>
                              <w:t> </w:t>
                            </w:r>
                            <w:r>
                              <w:rPr/>
                              <w:t>dynamically</w:t>
                            </w:r>
                            <w:r>
                              <w:rPr>
                                <w:spacing w:val="17"/>
                              </w:rPr>
                              <w:t> </w:t>
                            </w:r>
                            <w:r>
                              <w:rPr>
                                <w:spacing w:val="-2"/>
                              </w:rPr>
                              <w:t>chosen;</w:t>
                            </w:r>
                          </w:p>
                        </w:txbxContent>
                      </wps:txbx>
                      <wps:bodyPr wrap="square" lIns="0" tIns="0" rIns="0" bIns="0" rtlCol="0">
                        <a:noAutofit/>
                      </wps:bodyPr>
                    </wps:wsp>
                  </a:graphicData>
                </a:graphic>
              </wp:inline>
            </w:drawing>
          </mc:Choice>
          <mc:Fallback>
            <w:pict>
              <v:shape style="width:116.3pt;height:10pt;mso-position-horizontal-relative:char;mso-position-vertical-relative:line" type="#_x0000_t202" id="docshape21" filled="false" stroked="false">
                <w10:anchorlock/>
                <v:textbox inset="0,0,0,0">
                  <w:txbxContent>
                    <w:p>
                      <w:pPr>
                        <w:pStyle w:val="BodyText"/>
                        <w:spacing w:line="199" w:lineRule="exact"/>
                      </w:pPr>
                      <w:r>
                        <w:rPr/>
                        <w:t>trix</w:t>
                      </w:r>
                      <w:r>
                        <w:rPr>
                          <w:spacing w:val="16"/>
                        </w:rPr>
                        <w:t> </w:t>
                      </w:r>
                      <w:r>
                        <w:rPr/>
                        <w:t>are</w:t>
                      </w:r>
                      <w:r>
                        <w:rPr>
                          <w:spacing w:val="17"/>
                        </w:rPr>
                        <w:t> </w:t>
                      </w:r>
                      <w:r>
                        <w:rPr/>
                        <w:t>dynamically</w:t>
                      </w:r>
                      <w:r>
                        <w:rPr>
                          <w:spacing w:val="17"/>
                        </w:rPr>
                        <w:t> </w:t>
                      </w:r>
                      <w:r>
                        <w:rPr>
                          <w:spacing w:val="-2"/>
                        </w:rPr>
                        <w:t>chosen;</w:t>
                      </w:r>
                    </w:p>
                  </w:txbxContent>
                </v:textbox>
              </v:shape>
            </w:pict>
          </mc:Fallback>
        </mc:AlternateContent>
      </w:r>
      <w:r>
        <w:rPr>
          <w:position w:val="-3"/>
          <w:sz w:val="19"/>
        </w:rPr>
      </w:r>
    </w:p>
    <w:p>
      <w:pPr>
        <w:spacing w:after="0" w:line="199" w:lineRule="exact"/>
        <w:rPr>
          <w:sz w:val="19"/>
        </w:rPr>
        <w:sectPr>
          <w:type w:val="continuous"/>
          <w:pgSz w:w="11910" w:h="15880"/>
          <w:pgMar w:header="906" w:footer="0" w:top="840" w:bottom="280" w:left="540" w:right="500"/>
          <w:cols w:num="2" w:equalWidth="0">
            <w:col w:w="5178" w:space="202"/>
            <w:col w:w="5490"/>
          </w:cols>
        </w:sectPr>
      </w:pPr>
    </w:p>
    <w:p>
      <w:pPr>
        <w:pStyle w:val="BodyText"/>
        <w:spacing w:before="72"/>
      </w:pPr>
    </w:p>
    <w:p>
      <w:pPr>
        <w:pStyle w:val="BodyText"/>
        <w:ind w:left="1813"/>
      </w:pPr>
      <w:r>
        <w:rPr/>
        <w:drawing>
          <wp:inline distT="0" distB="0" distL="0" distR="0">
            <wp:extent cx="4699688" cy="2892552"/>
            <wp:effectExtent l="0" t="0" r="0" b="0"/>
            <wp:docPr id="24" name="Image 24" descr="Image of Fig. 2"/>
            <wp:cNvGraphicFramePr>
              <a:graphicFrameLocks/>
            </wp:cNvGraphicFramePr>
            <a:graphic>
              <a:graphicData uri="http://schemas.openxmlformats.org/drawingml/2006/picture">
                <pic:pic>
                  <pic:nvPicPr>
                    <pic:cNvPr id="24" name="Image 24" descr="Image of Fig. 2"/>
                    <pic:cNvPicPr/>
                  </pic:nvPicPr>
                  <pic:blipFill>
                    <a:blip r:embed="rId16" cstate="print"/>
                    <a:stretch>
                      <a:fillRect/>
                    </a:stretch>
                  </pic:blipFill>
                  <pic:spPr>
                    <a:xfrm>
                      <a:off x="0" y="0"/>
                      <a:ext cx="4699688" cy="2892552"/>
                    </a:xfrm>
                    <a:prstGeom prst="rect">
                      <a:avLst/>
                    </a:prstGeom>
                  </pic:spPr>
                </pic:pic>
              </a:graphicData>
            </a:graphic>
          </wp:inline>
        </w:drawing>
      </w:r>
      <w:r>
        <w:rPr/>
      </w:r>
    </w:p>
    <w:p>
      <w:pPr>
        <w:spacing w:before="156"/>
        <w:ind w:left="157" w:right="0" w:firstLine="0"/>
        <w:jc w:val="center"/>
        <w:rPr>
          <w:sz w:val="16"/>
        </w:rPr>
      </w:pPr>
      <w:bookmarkStart w:name="2.2. Linear velocity controller" w:id="9"/>
      <w:bookmarkEnd w:id="9"/>
      <w:r>
        <w:rPr/>
      </w:r>
      <w:bookmarkStart w:name="2.2.1. Online regulation of the constrai" w:id="10"/>
      <w:bookmarkEnd w:id="10"/>
      <w:r>
        <w:rPr/>
      </w:r>
      <w:bookmarkStart w:name="2.2.2. Dynamic estimation of the selecti" w:id="11"/>
      <w:bookmarkEnd w:id="11"/>
      <w:r>
        <w:rPr/>
      </w:r>
      <w:bookmarkStart w:name="_bookmark4" w:id="12"/>
      <w:bookmarkEnd w:id="12"/>
      <w:r>
        <w:rPr/>
      </w:r>
      <w:r>
        <w:rPr>
          <w:sz w:val="16"/>
        </w:rPr>
        <w:t>Fig.</w:t>
      </w:r>
      <w:r>
        <w:rPr>
          <w:spacing w:val="10"/>
          <w:sz w:val="16"/>
        </w:rPr>
        <w:t> </w:t>
      </w:r>
      <w:r>
        <w:rPr>
          <w:sz w:val="16"/>
        </w:rPr>
        <w:t>2.</w:t>
      </w:r>
      <w:r>
        <w:rPr>
          <w:spacing w:val="10"/>
          <w:sz w:val="16"/>
        </w:rPr>
        <w:t> </w:t>
      </w:r>
      <w:r>
        <w:rPr>
          <w:sz w:val="16"/>
        </w:rPr>
        <w:t>Block</w:t>
      </w:r>
      <w:r>
        <w:rPr>
          <w:spacing w:val="10"/>
          <w:sz w:val="16"/>
        </w:rPr>
        <w:t> </w:t>
      </w:r>
      <w:r>
        <w:rPr>
          <w:sz w:val="16"/>
        </w:rPr>
        <w:t>diagram</w:t>
      </w:r>
      <w:r>
        <w:rPr>
          <w:spacing w:val="9"/>
          <w:sz w:val="16"/>
        </w:rPr>
        <w:t> </w:t>
      </w:r>
      <w:r>
        <w:rPr>
          <w:sz w:val="16"/>
        </w:rPr>
        <w:t>of</w:t>
      </w:r>
      <w:r>
        <w:rPr>
          <w:spacing w:val="10"/>
          <w:sz w:val="16"/>
        </w:rPr>
        <w:t> </w:t>
      </w:r>
      <w:r>
        <w:rPr>
          <w:sz w:val="16"/>
        </w:rPr>
        <w:t>the</w:t>
      </w:r>
      <w:r>
        <w:rPr>
          <w:spacing w:val="11"/>
          <w:sz w:val="16"/>
        </w:rPr>
        <w:t> </w:t>
      </w:r>
      <w:r>
        <w:rPr>
          <w:sz w:val="16"/>
        </w:rPr>
        <w:t>control</w:t>
      </w:r>
      <w:r>
        <w:rPr>
          <w:spacing w:val="9"/>
          <w:sz w:val="16"/>
        </w:rPr>
        <w:t> </w:t>
      </w:r>
      <w:r>
        <w:rPr>
          <w:spacing w:val="-2"/>
          <w:sz w:val="16"/>
        </w:rPr>
        <w:t>system.</w:t>
      </w:r>
    </w:p>
    <w:p>
      <w:pPr>
        <w:pStyle w:val="BodyText"/>
        <w:spacing w:before="1"/>
        <w:rPr>
          <w:sz w:val="11"/>
        </w:rPr>
      </w:pPr>
    </w:p>
    <w:p>
      <w:pPr>
        <w:spacing w:after="0"/>
        <w:rPr>
          <w:sz w:val="11"/>
        </w:rPr>
        <w:sectPr>
          <w:pgSz w:w="11910" w:h="15880"/>
          <w:pgMar w:header="904" w:footer="0" w:top="1100" w:bottom="280" w:left="540" w:right="500"/>
        </w:sectPr>
      </w:pPr>
    </w:p>
    <w:p>
      <w:pPr>
        <w:pStyle w:val="ListParagraph"/>
        <w:numPr>
          <w:ilvl w:val="0"/>
          <w:numId w:val="2"/>
        </w:numPr>
        <w:tabs>
          <w:tab w:pos="625" w:val="left" w:leader="none"/>
          <w:tab w:pos="627" w:val="left" w:leader="none"/>
        </w:tabs>
        <w:spacing w:line="244" w:lineRule="auto" w:before="71" w:after="0"/>
        <w:ind w:left="627" w:right="0" w:hanging="230"/>
        <w:jc w:val="both"/>
        <w:rPr>
          <w:sz w:val="20"/>
        </w:rPr>
      </w:pPr>
      <w:r>
        <w:rPr>
          <w:sz w:val="20"/>
        </w:rPr>
        <w:t>Define the driving axis through the dynamic </w:t>
      </w:r>
      <w:r>
        <w:rPr>
          <w:sz w:val="20"/>
        </w:rPr>
        <w:t>selection matrix, and decouple the driving axis and the non-driving axis, then apply a constant driving velocity on the driving axis</w:t>
      </w:r>
      <w:r>
        <w:rPr>
          <w:spacing w:val="-2"/>
          <w:sz w:val="20"/>
        </w:rPr>
        <w:t> </w:t>
      </w:r>
      <w:r>
        <w:rPr>
          <w:sz w:val="20"/>
        </w:rPr>
        <w:t>while</w:t>
      </w:r>
      <w:r>
        <w:rPr>
          <w:spacing w:val="-1"/>
          <w:sz w:val="20"/>
        </w:rPr>
        <w:t> </w:t>
      </w:r>
      <w:r>
        <w:rPr>
          <w:sz w:val="20"/>
        </w:rPr>
        <w:t>apply</w:t>
      </w:r>
      <w:r>
        <w:rPr>
          <w:spacing w:val="-3"/>
          <w:sz w:val="20"/>
        </w:rPr>
        <w:t> </w:t>
      </w:r>
      <w:r>
        <w:rPr>
          <w:sz w:val="20"/>
        </w:rPr>
        <w:t>the</w:t>
      </w:r>
      <w:r>
        <w:rPr>
          <w:spacing w:val="-1"/>
          <w:sz w:val="20"/>
        </w:rPr>
        <w:t> </w:t>
      </w:r>
      <w:r>
        <w:rPr>
          <w:sz w:val="20"/>
        </w:rPr>
        <w:t>impedance</w:t>
      </w:r>
      <w:r>
        <w:rPr>
          <w:spacing w:val="-2"/>
          <w:sz w:val="20"/>
        </w:rPr>
        <w:t> </w:t>
      </w:r>
      <w:r>
        <w:rPr>
          <w:sz w:val="20"/>
        </w:rPr>
        <w:t>control</w:t>
      </w:r>
      <w:r>
        <w:rPr>
          <w:spacing w:val="-2"/>
          <w:sz w:val="20"/>
        </w:rPr>
        <w:t> </w:t>
      </w:r>
      <w:r>
        <w:rPr>
          <w:sz w:val="20"/>
        </w:rPr>
        <w:t>on</w:t>
      </w:r>
      <w:r>
        <w:rPr>
          <w:spacing w:val="-2"/>
          <w:sz w:val="20"/>
        </w:rPr>
        <w:t> </w:t>
      </w:r>
      <w:r>
        <w:rPr>
          <w:sz w:val="20"/>
        </w:rPr>
        <w:t>the</w:t>
      </w:r>
      <w:r>
        <w:rPr>
          <w:spacing w:val="-2"/>
          <w:sz w:val="20"/>
        </w:rPr>
        <w:t> </w:t>
      </w:r>
      <w:r>
        <w:rPr>
          <w:sz w:val="20"/>
        </w:rPr>
        <w:t>non-driving axis to adjust the manipulator</w:t>
      </w:r>
      <w:r>
        <w:rPr>
          <w:rFonts w:ascii="STIX"/>
          <w:sz w:val="20"/>
        </w:rPr>
        <w:t>'</w:t>
      </w:r>
      <w:r>
        <w:rPr>
          <w:sz w:val="20"/>
        </w:rPr>
        <w:t>s position and orientation;</w:t>
      </w:r>
    </w:p>
    <w:p>
      <w:pPr>
        <w:pStyle w:val="ListParagraph"/>
        <w:numPr>
          <w:ilvl w:val="0"/>
          <w:numId w:val="2"/>
        </w:numPr>
        <w:tabs>
          <w:tab w:pos="626" w:val="left" w:leader="none"/>
        </w:tabs>
        <w:spacing w:line="179" w:lineRule="exact" w:before="0" w:after="0"/>
        <w:ind w:left="626" w:right="0" w:hanging="228"/>
        <w:jc w:val="both"/>
        <w:rPr>
          <w:sz w:val="20"/>
        </w:rPr>
      </w:pPr>
      <w:r>
        <w:rPr>
          <w:sz w:val="20"/>
        </w:rPr>
        <w:t>Repeat</w:t>
      </w:r>
      <w:r>
        <w:rPr>
          <w:spacing w:val="15"/>
          <w:sz w:val="20"/>
        </w:rPr>
        <w:t> </w:t>
      </w:r>
      <w:r>
        <w:rPr>
          <w:sz w:val="20"/>
        </w:rPr>
        <w:t>from</w:t>
      </w:r>
      <w:r>
        <w:rPr>
          <w:spacing w:val="15"/>
          <w:sz w:val="20"/>
        </w:rPr>
        <w:t> </w:t>
      </w:r>
      <w:r>
        <w:rPr>
          <w:sz w:val="20"/>
        </w:rPr>
        <w:t>step</w:t>
      </w:r>
      <w:r>
        <w:rPr>
          <w:spacing w:val="13"/>
          <w:sz w:val="20"/>
        </w:rPr>
        <w:t> </w:t>
      </w:r>
      <w:r>
        <w:rPr>
          <w:spacing w:val="-5"/>
          <w:sz w:val="20"/>
        </w:rPr>
        <w:t>2).</w:t>
      </w:r>
    </w:p>
    <w:p>
      <w:pPr>
        <w:pStyle w:val="ListParagraph"/>
        <w:numPr>
          <w:ilvl w:val="1"/>
          <w:numId w:val="1"/>
        </w:numPr>
        <w:tabs>
          <w:tab w:pos="675" w:val="left" w:leader="none"/>
        </w:tabs>
        <w:spacing w:line="240" w:lineRule="auto" w:before="229" w:after="0"/>
        <w:ind w:left="675" w:right="0" w:hanging="365"/>
        <w:jc w:val="both"/>
        <w:rPr>
          <w:i/>
          <w:sz w:val="20"/>
        </w:rPr>
      </w:pPr>
      <w:bookmarkStart w:name="_bookmark5" w:id="13"/>
      <w:bookmarkEnd w:id="13"/>
      <w:r>
        <w:rPr/>
      </w:r>
      <w:r>
        <w:rPr>
          <w:i/>
          <w:sz w:val="20"/>
        </w:rPr>
        <w:t>Linear</w:t>
      </w:r>
      <w:r>
        <w:rPr>
          <w:i/>
          <w:spacing w:val="14"/>
          <w:sz w:val="20"/>
        </w:rPr>
        <w:t> </w:t>
      </w:r>
      <w:r>
        <w:rPr>
          <w:i/>
          <w:sz w:val="20"/>
        </w:rPr>
        <w:t>velocity</w:t>
      </w:r>
      <w:r>
        <w:rPr>
          <w:i/>
          <w:spacing w:val="14"/>
          <w:sz w:val="20"/>
        </w:rPr>
        <w:t> </w:t>
      </w:r>
      <w:r>
        <w:rPr>
          <w:i/>
          <w:spacing w:val="-2"/>
          <w:sz w:val="20"/>
        </w:rPr>
        <w:t>controller</w:t>
      </w:r>
    </w:p>
    <w:p>
      <w:pPr>
        <w:pStyle w:val="BodyText"/>
        <w:spacing w:line="240" w:lineRule="atLeast" w:before="198"/>
        <w:ind w:left="310" w:firstLine="239"/>
        <w:jc w:val="both"/>
      </w:pPr>
      <w:r>
        <w:rPr/>
        <w:t>Because the model of the constrained mechanism is </w:t>
      </w:r>
      <w:r>
        <w:rPr/>
        <w:t>un- known, the desired trajectory of the manipulator cannot be defined</w:t>
      </w:r>
      <w:r>
        <w:rPr>
          <w:spacing w:val="-5"/>
        </w:rPr>
        <w:t> </w:t>
      </w:r>
      <w:r>
        <w:rPr/>
        <w:t>in</w:t>
      </w:r>
      <w:r>
        <w:rPr>
          <w:spacing w:val="-6"/>
        </w:rPr>
        <w:t> </w:t>
      </w:r>
      <w:r>
        <w:rPr/>
        <w:t>advance.</w:t>
      </w:r>
      <w:r>
        <w:rPr>
          <w:spacing w:val="-6"/>
        </w:rPr>
        <w:t> </w:t>
      </w:r>
      <w:r>
        <w:rPr/>
        <w:t>If</w:t>
      </w:r>
      <w:r>
        <w:rPr>
          <w:spacing w:val="-6"/>
        </w:rPr>
        <w:t> </w:t>
      </w:r>
      <w:r>
        <w:rPr/>
        <w:t>the</w:t>
      </w:r>
      <w:r>
        <w:rPr>
          <w:spacing w:val="-8"/>
        </w:rPr>
        <w:t> </w:t>
      </w:r>
      <w:r>
        <w:rPr/>
        <w:t>general</w:t>
      </w:r>
      <w:r>
        <w:rPr>
          <w:spacing w:val="-6"/>
        </w:rPr>
        <w:t> </w:t>
      </w:r>
      <w:r>
        <w:rPr/>
        <w:t>force/position</w:t>
      </w:r>
      <w:r>
        <w:rPr>
          <w:spacing w:val="-6"/>
        </w:rPr>
        <w:t> </w:t>
      </w:r>
      <w:r>
        <w:rPr/>
        <w:t>hybrid</w:t>
      </w:r>
      <w:r>
        <w:rPr>
          <w:spacing w:val="-6"/>
        </w:rPr>
        <w:t> </w:t>
      </w:r>
      <w:r>
        <w:rPr/>
        <w:t>control method</w:t>
      </w:r>
      <w:r>
        <w:rPr>
          <w:spacing w:val="42"/>
        </w:rPr>
        <w:t> </w:t>
      </w:r>
      <w:r>
        <w:rPr/>
        <w:t>is</w:t>
      </w:r>
      <w:r>
        <w:rPr>
          <w:spacing w:val="42"/>
        </w:rPr>
        <w:t> </w:t>
      </w:r>
      <w:r>
        <w:rPr/>
        <w:t>adopted,</w:t>
      </w:r>
      <w:r>
        <w:rPr>
          <w:spacing w:val="42"/>
        </w:rPr>
        <w:t> </w:t>
      </w:r>
      <w:r>
        <w:rPr/>
        <w:t>a</w:t>
      </w:r>
      <w:r>
        <w:rPr>
          <w:spacing w:val="41"/>
        </w:rPr>
        <w:t> </w:t>
      </w:r>
      <w:r>
        <w:rPr/>
        <w:t>detailed</w:t>
      </w:r>
      <w:r>
        <w:rPr>
          <w:spacing w:val="42"/>
        </w:rPr>
        <w:t> </w:t>
      </w:r>
      <w:r>
        <w:rPr/>
        <w:t>task</w:t>
      </w:r>
      <w:r>
        <w:rPr>
          <w:spacing w:val="42"/>
        </w:rPr>
        <w:t> </w:t>
      </w:r>
      <w:r>
        <w:rPr/>
        <w:t>description</w:t>
      </w:r>
      <w:r>
        <w:rPr>
          <w:spacing w:val="41"/>
        </w:rPr>
        <w:t> </w:t>
      </w:r>
      <w:r>
        <w:rPr/>
        <w:t>is</w:t>
      </w:r>
      <w:r>
        <w:rPr>
          <w:spacing w:val="41"/>
        </w:rPr>
        <w:t> </w:t>
      </w:r>
      <w:r>
        <w:rPr>
          <w:spacing w:val="-2"/>
        </w:rPr>
        <w:t>necessary</w:t>
      </w:r>
    </w:p>
    <w:p>
      <w:pPr>
        <w:pStyle w:val="BodyText"/>
        <w:spacing w:line="249" w:lineRule="auto" w:before="71"/>
        <w:ind w:right="152"/>
        <w:jc w:val="right"/>
      </w:pPr>
      <w:r>
        <w:rPr/>
        <w:br w:type="column"/>
      </w:r>
      <w:r>
        <w:rPr/>
        <w:t>axis</w:t>
      </w:r>
      <w:r>
        <w:rPr>
          <w:spacing w:val="40"/>
        </w:rPr>
        <w:t> </w:t>
      </w:r>
      <w:r>
        <w:rPr/>
        <w:t>is</w:t>
      </w:r>
      <w:r>
        <w:rPr>
          <w:spacing w:val="40"/>
        </w:rPr>
        <w:t> </w:t>
      </w:r>
      <w:r>
        <w:rPr/>
        <w:t>chosen</w:t>
      </w:r>
      <w:r>
        <w:rPr>
          <w:spacing w:val="40"/>
        </w:rPr>
        <w:t> </w:t>
      </w:r>
      <w:r>
        <w:rPr/>
        <w:t>under</w:t>
      </w:r>
      <w:r>
        <w:rPr>
          <w:spacing w:val="40"/>
        </w:rPr>
        <w:t> </w:t>
      </w:r>
      <w:r>
        <w:rPr/>
        <w:t>the</w:t>
      </w:r>
      <w:r>
        <w:rPr>
          <w:spacing w:val="40"/>
        </w:rPr>
        <w:t> </w:t>
      </w:r>
      <w:r>
        <w:rPr/>
        <w:t>constrained</w:t>
      </w:r>
      <w:r>
        <w:rPr>
          <w:spacing w:val="40"/>
        </w:rPr>
        <w:t> </w:t>
      </w:r>
      <w:r>
        <w:rPr/>
        <w:t>frame,</w:t>
      </w:r>
      <w:r>
        <w:rPr>
          <w:spacing w:val="40"/>
        </w:rPr>
        <w:t> </w:t>
      </w:r>
      <w:r>
        <w:rPr/>
        <w:t>therefore</w:t>
      </w:r>
      <w:r>
        <w:rPr>
          <w:spacing w:val="40"/>
        </w:rPr>
        <w:t> </w:t>
      </w:r>
      <w:r>
        <w:rPr/>
        <w:t>the estimation</w:t>
      </w:r>
      <w:r>
        <w:rPr>
          <w:spacing w:val="16"/>
        </w:rPr>
        <w:t> </w:t>
      </w:r>
      <w:r>
        <w:rPr/>
        <w:t>of</w:t>
      </w:r>
      <w:r>
        <w:rPr>
          <w:spacing w:val="14"/>
        </w:rPr>
        <w:t> </w:t>
      </w:r>
      <w:r>
        <w:rPr/>
        <w:t>the</w:t>
      </w:r>
      <w:r>
        <w:rPr>
          <w:spacing w:val="16"/>
        </w:rPr>
        <w:t> </w:t>
      </w:r>
      <w:r>
        <w:rPr/>
        <w:t>constrained</w:t>
      </w:r>
      <w:r>
        <w:rPr>
          <w:spacing w:val="14"/>
        </w:rPr>
        <w:t> </w:t>
      </w:r>
      <w:r>
        <w:rPr/>
        <w:t>frame</w:t>
      </w:r>
      <w:r>
        <w:rPr>
          <w:spacing w:val="16"/>
        </w:rPr>
        <w:t> </w:t>
      </w:r>
      <w:r>
        <w:rPr/>
        <w:t>is</w:t>
      </w:r>
      <w:r>
        <w:rPr>
          <w:spacing w:val="14"/>
        </w:rPr>
        <w:t> </w:t>
      </w:r>
      <w:r>
        <w:rPr/>
        <w:t>particularly</w:t>
      </w:r>
      <w:r>
        <w:rPr>
          <w:spacing w:val="16"/>
        </w:rPr>
        <w:t> </w:t>
      </w:r>
      <w:r>
        <w:rPr>
          <w:spacing w:val="-2"/>
        </w:rPr>
        <w:t>important.</w:t>
      </w:r>
    </w:p>
    <w:p>
      <w:pPr>
        <w:pStyle w:val="BodyText"/>
        <w:spacing w:line="242" w:lineRule="exact"/>
        <w:ind w:right="152"/>
        <w:jc w:val="right"/>
      </w:pPr>
      <w:r>
        <w:rPr/>
        <w:t>The constrained</w:t>
      </w:r>
      <w:r>
        <w:rPr>
          <w:spacing w:val="2"/>
        </w:rPr>
        <w:t> </w:t>
      </w:r>
      <w:r>
        <w:rPr/>
        <w:t>frame</w:t>
      </w:r>
      <w:r>
        <w:rPr>
          <w:spacing w:val="2"/>
        </w:rPr>
        <w:t> </w:t>
      </w:r>
      <w:r>
        <w:rPr/>
        <w:t>at</w:t>
      </w:r>
      <w:r>
        <w:rPr>
          <w:spacing w:val="2"/>
        </w:rPr>
        <w:t> </w:t>
      </w:r>
      <w:r>
        <w:rPr/>
        <w:t>time</w:t>
      </w:r>
      <w:r>
        <w:rPr>
          <w:spacing w:val="2"/>
        </w:rPr>
        <w:t> </w:t>
      </w:r>
      <w:r>
        <w:rPr/>
        <w:t>k</w:t>
      </w:r>
      <w:r>
        <w:rPr>
          <w:spacing w:val="2"/>
        </w:rPr>
        <w:t> </w:t>
      </w:r>
      <w:r>
        <w:rPr>
          <w:rFonts w:ascii="LM Roman 10"/>
        </w:rPr>
        <w:t>+</w:t>
      </w:r>
      <w:r>
        <w:rPr>
          <w:rFonts w:ascii="LM Roman 10"/>
          <w:spacing w:val="-15"/>
        </w:rPr>
        <w:t> </w:t>
      </w:r>
      <w:r>
        <w:rPr/>
        <w:t>1</w:t>
      </w:r>
      <w:r>
        <w:rPr>
          <w:spacing w:val="2"/>
        </w:rPr>
        <w:t> </w:t>
      </w:r>
      <w:r>
        <w:rPr/>
        <w:t>is</w:t>
      </w:r>
      <w:r>
        <w:rPr>
          <w:spacing w:val="2"/>
        </w:rPr>
        <w:t> </w:t>
      </w:r>
      <w:r>
        <w:rPr/>
        <w:t>estimated</w:t>
      </w:r>
      <w:r>
        <w:rPr>
          <w:spacing w:val="1"/>
        </w:rPr>
        <w:t> </w:t>
      </w:r>
      <w:r>
        <w:rPr>
          <w:spacing w:val="-2"/>
        </w:rPr>
        <w:t>according</w:t>
      </w:r>
    </w:p>
    <w:p>
      <w:pPr>
        <w:pStyle w:val="BodyText"/>
        <w:spacing w:line="249" w:lineRule="auto"/>
        <w:ind w:left="310" w:right="152"/>
        <w:jc w:val="both"/>
      </w:pPr>
      <w:r>
        <w:rPr/>
        <mc:AlternateContent>
          <mc:Choice Requires="wps">
            <w:drawing>
              <wp:anchor distT="0" distB="0" distL="0" distR="0" allowOverlap="1" layoutInCell="1" locked="0" behindDoc="1" simplePos="0" relativeHeight="486930944">
                <wp:simplePos x="0" y="0"/>
                <wp:positionH relativeFrom="page">
                  <wp:posOffset>4305590</wp:posOffset>
                </wp:positionH>
                <wp:positionV relativeFrom="paragraph">
                  <wp:posOffset>534046</wp:posOffset>
                </wp:positionV>
                <wp:extent cx="133350" cy="393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33350" cy="393700"/>
                        </a:xfrm>
                        <a:prstGeom prst="rect">
                          <a:avLst/>
                        </a:prstGeom>
                      </wps:spPr>
                      <wps:txbx>
                        <w:txbxContent>
                          <w:p>
                            <w:pPr>
                              <w:pStyle w:val="BodyText"/>
                              <w:spacing w:line="197" w:lineRule="exact"/>
                              <w:rPr>
                                <w:rFonts w:ascii="DejaVu Sans"/>
                              </w:rPr>
                            </w:pPr>
                            <w:r>
                              <w:rPr>
                                <w:rFonts w:ascii="DejaVu Sans"/>
                                <w:spacing w:val="-10"/>
                                <w:w w:val="170"/>
                              </w:rPr>
                              <w:t>P</w:t>
                            </w:r>
                          </w:p>
                        </w:txbxContent>
                      </wps:txbx>
                      <wps:bodyPr wrap="square" lIns="0" tIns="0" rIns="0" bIns="0" rtlCol="0">
                        <a:noAutofit/>
                      </wps:bodyPr>
                    </wps:wsp>
                  </a:graphicData>
                </a:graphic>
              </wp:anchor>
            </w:drawing>
          </mc:Choice>
          <mc:Fallback>
            <w:pict>
              <v:shape style="position:absolute;margin-left:339.022888pt;margin-top:42.050938pt;width:10.5pt;height:31pt;mso-position-horizontal-relative:page;mso-position-vertical-relative:paragraph;z-index:-16385536" type="#_x0000_t202" id="docshape22" filled="false" stroked="false">
                <v:textbox inset="0,0,0,0">
                  <w:txbxContent>
                    <w:p>
                      <w:pPr>
                        <w:pStyle w:val="BodyText"/>
                        <w:spacing w:line="197" w:lineRule="exact"/>
                        <w:rPr>
                          <w:rFonts w:ascii="DejaVu Sans"/>
                        </w:rPr>
                      </w:pPr>
                      <w:r>
                        <w:rPr>
                          <w:rFonts w:ascii="DejaVu Sans"/>
                          <w:spacing w:val="-10"/>
                          <w:w w:val="170"/>
                        </w:rPr>
                        <w:t>P</w:t>
                      </w:r>
                    </w:p>
                  </w:txbxContent>
                </v:textbox>
                <w10:wrap type="none"/>
              </v:shape>
            </w:pict>
          </mc:Fallback>
        </mc:AlternateContent>
      </w:r>
      <w:r>
        <w:rPr/>
        <mc:AlternateContent>
          <mc:Choice Requires="wps">
            <w:drawing>
              <wp:anchor distT="0" distB="0" distL="0" distR="0" allowOverlap="1" layoutInCell="1" locked="0" behindDoc="1" simplePos="0" relativeHeight="486932480">
                <wp:simplePos x="0" y="0"/>
                <wp:positionH relativeFrom="page">
                  <wp:posOffset>6937197</wp:posOffset>
                </wp:positionH>
                <wp:positionV relativeFrom="paragraph">
                  <wp:posOffset>685969</wp:posOffset>
                </wp:positionV>
                <wp:extent cx="52069" cy="3937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2069" cy="393700"/>
                        </a:xfrm>
                        <a:prstGeom prst="rect">
                          <a:avLst/>
                        </a:prstGeom>
                      </wps:spPr>
                      <wps:txbx>
                        <w:txbxContent>
                          <w:p>
                            <w:pPr>
                              <w:pStyle w:val="BodyText"/>
                              <w:spacing w:line="197" w:lineRule="exact"/>
                              <w:rPr>
                                <w:rFonts w:ascii="DejaVu Sans"/>
                              </w:rPr>
                            </w:pPr>
                            <w:r>
                              <w:rPr>
                                <w:rFonts w:ascii="DejaVu Sans"/>
                                <w:spacing w:val="-139"/>
                                <w:w w:val="170"/>
                              </w:rPr>
                              <w:t>P</w:t>
                            </w:r>
                          </w:p>
                        </w:txbxContent>
                      </wps:txbx>
                      <wps:bodyPr wrap="square" lIns="0" tIns="0" rIns="0" bIns="0" rtlCol="0">
                        <a:noAutofit/>
                      </wps:bodyPr>
                    </wps:wsp>
                  </a:graphicData>
                </a:graphic>
              </wp:anchor>
            </w:drawing>
          </mc:Choice>
          <mc:Fallback>
            <w:pict>
              <v:shape style="position:absolute;margin-left:546.236023pt;margin-top:54.013344pt;width:4.1pt;height:31pt;mso-position-horizontal-relative:page;mso-position-vertical-relative:paragraph;z-index:-16384000" type="#_x0000_t202" id="docshape23" filled="false" stroked="false">
                <v:textbox inset="0,0,0,0">
                  <w:txbxContent>
                    <w:p>
                      <w:pPr>
                        <w:pStyle w:val="BodyText"/>
                        <w:spacing w:line="197" w:lineRule="exact"/>
                        <w:rPr>
                          <w:rFonts w:ascii="DejaVu Sans"/>
                        </w:rPr>
                      </w:pPr>
                      <w:r>
                        <w:rPr>
                          <w:rFonts w:ascii="DejaVu Sans"/>
                          <w:spacing w:val="-139"/>
                          <w:w w:val="170"/>
                        </w:rPr>
                        <w:t>P</w:t>
                      </w:r>
                    </w:p>
                  </w:txbxContent>
                </v:textbox>
                <w10:wrap type="none"/>
              </v:shape>
            </w:pict>
          </mc:Fallback>
        </mc:AlternateContent>
      </w:r>
      <w:r>
        <w:rPr/>
        <w:t>to the constrained moving directions at time k-1 and time </w:t>
      </w:r>
      <w:r>
        <w:rPr/>
        <w:t>k.</w:t>
      </w:r>
      <w:r>
        <w:rPr>
          <w:spacing w:val="40"/>
        </w:rPr>
        <w:t> </w:t>
      </w:r>
      <w:r>
        <w:rPr/>
        <w:t>As shown in </w:t>
      </w:r>
      <w:hyperlink w:history="true" w:anchor="_bookmark6">
        <w:r>
          <w:rPr>
            <w:color w:val="007FAC"/>
          </w:rPr>
          <w:t>Fig. 3</w:t>
        </w:r>
      </w:hyperlink>
      <w:r>
        <w:rPr/>
        <w:t>, the z axis of the constrained frame is parallel with the tangent of the constrained trajectory because the tangent direction is the constrained moving direction. Under</w:t>
      </w:r>
      <w:r>
        <w:rPr>
          <w:spacing w:val="77"/>
        </w:rPr>
        <w:t>  </w:t>
      </w:r>
      <w:r>
        <w:rPr>
          <w:vertAlign w:val="subscript"/>
        </w:rPr>
        <w:t>c</w:t>
      </w:r>
      <w:r>
        <w:rPr>
          <w:vertAlign w:val="baseline"/>
        </w:rPr>
        <w:t>,</w:t>
      </w:r>
      <w:r>
        <w:rPr>
          <w:spacing w:val="1"/>
          <w:vertAlign w:val="baseline"/>
        </w:rPr>
        <w:t> </w:t>
      </w:r>
      <w:r>
        <w:rPr>
          <w:vertAlign w:val="baseline"/>
        </w:rPr>
        <w:t>determine</w:t>
      </w:r>
      <w:r>
        <w:rPr>
          <w:spacing w:val="-1"/>
          <w:vertAlign w:val="baseline"/>
        </w:rPr>
        <w:t> </w:t>
      </w:r>
      <w:r>
        <w:rPr>
          <w:vertAlign w:val="baseline"/>
        </w:rPr>
        <w:t>the z axis as the driving axis</w:t>
      </w:r>
      <w:r>
        <w:rPr>
          <w:spacing w:val="-1"/>
          <w:vertAlign w:val="baseline"/>
        </w:rPr>
        <w:t> </w:t>
      </w:r>
      <w:r>
        <w:rPr>
          <w:vertAlign w:val="baseline"/>
        </w:rPr>
        <w:t>through </w:t>
      </w:r>
      <w:r>
        <w:rPr>
          <w:spacing w:val="-5"/>
          <w:vertAlign w:val="baseline"/>
        </w:rPr>
        <w:t>the</w:t>
      </w:r>
    </w:p>
    <w:p>
      <w:pPr>
        <w:pStyle w:val="BodyText"/>
        <w:spacing w:before="3"/>
        <w:rPr>
          <w:sz w:val="2"/>
        </w:rPr>
      </w:pPr>
    </w:p>
    <w:p>
      <w:pPr>
        <w:tabs>
          <w:tab w:pos="5214" w:val="left" w:leader="none"/>
        </w:tabs>
        <w:spacing w:line="218" w:lineRule="exact"/>
        <w:ind w:left="310" w:right="0" w:firstLine="0"/>
        <w:rPr>
          <w:sz w:val="20"/>
        </w:rPr>
      </w:pPr>
      <w:r>
        <w:rPr>
          <w:position w:val="-1"/>
          <w:sz w:val="19"/>
        </w:rPr>
        <mc:AlternateContent>
          <mc:Choice Requires="wps">
            <w:drawing>
              <wp:inline distT="0" distB="0" distL="0" distR="0">
                <wp:extent cx="2941320" cy="127000"/>
                <wp:effectExtent l="0" t="0" r="0" b="0"/>
                <wp:docPr id="27" name="Textbox 27"/>
                <wp:cNvGraphicFramePr>
                  <a:graphicFrameLocks/>
                </wp:cNvGraphicFramePr>
                <a:graphic>
                  <a:graphicData uri="http://schemas.microsoft.com/office/word/2010/wordprocessingShape">
                    <wps:wsp>
                      <wps:cNvPr id="27" name="Textbox 27"/>
                      <wps:cNvSpPr txBox="1"/>
                      <wps:spPr>
                        <a:xfrm>
                          <a:off x="0" y="0"/>
                          <a:ext cx="2941320" cy="127000"/>
                        </a:xfrm>
                        <a:prstGeom prst="rect">
                          <a:avLst/>
                        </a:prstGeom>
                      </wps:spPr>
                      <wps:txbx>
                        <w:txbxContent>
                          <w:p>
                            <w:pPr>
                              <w:pStyle w:val="BodyText"/>
                              <w:spacing w:line="199" w:lineRule="exact"/>
                            </w:pPr>
                            <w:r>
                              <w:rPr/>
                              <w:t>selection</w:t>
                            </w:r>
                            <w:r>
                              <w:rPr>
                                <w:spacing w:val="9"/>
                              </w:rPr>
                              <w:t> </w:t>
                            </w:r>
                            <w:r>
                              <w:rPr/>
                              <w:t>matrix</w:t>
                            </w:r>
                            <w:r>
                              <w:rPr>
                                <w:spacing w:val="10"/>
                              </w:rPr>
                              <w:t> </w:t>
                            </w:r>
                            <w:r>
                              <w:rPr/>
                              <w:t>S,</w:t>
                            </w:r>
                            <w:r>
                              <w:rPr>
                                <w:spacing w:val="8"/>
                              </w:rPr>
                              <w:t> </w:t>
                            </w:r>
                            <w:r>
                              <w:rPr/>
                              <w:t>which</w:t>
                            </w:r>
                            <w:r>
                              <w:rPr>
                                <w:spacing w:val="9"/>
                              </w:rPr>
                              <w:t> </w:t>
                            </w:r>
                            <w:r>
                              <w:rPr/>
                              <w:t>will</w:t>
                            </w:r>
                            <w:r>
                              <w:rPr>
                                <w:spacing w:val="8"/>
                              </w:rPr>
                              <w:t> </w:t>
                            </w:r>
                            <w:r>
                              <w:rPr/>
                              <w:t>be</w:t>
                            </w:r>
                            <w:r>
                              <w:rPr>
                                <w:spacing w:val="8"/>
                              </w:rPr>
                              <w:t> </w:t>
                            </w:r>
                            <w:r>
                              <w:rPr/>
                              <w:t>introduced</w:t>
                            </w:r>
                            <w:r>
                              <w:rPr>
                                <w:spacing w:val="9"/>
                              </w:rPr>
                              <w:t> </w:t>
                            </w:r>
                            <w:r>
                              <w:rPr/>
                              <w:t>later.</w:t>
                            </w:r>
                            <w:r>
                              <w:rPr>
                                <w:spacing w:val="9"/>
                              </w:rPr>
                              <w:t> </w:t>
                            </w:r>
                            <w:r>
                              <w:rPr>
                                <w:spacing w:val="-2"/>
                              </w:rPr>
                              <w:t>Under</w:t>
                            </w:r>
                          </w:p>
                        </w:txbxContent>
                      </wps:txbx>
                      <wps:bodyPr wrap="square" lIns="0" tIns="0" rIns="0" bIns="0" rtlCol="0">
                        <a:noAutofit/>
                      </wps:bodyPr>
                    </wps:wsp>
                  </a:graphicData>
                </a:graphic>
              </wp:inline>
            </w:drawing>
          </mc:Choice>
          <mc:Fallback>
            <w:pict>
              <v:shape style="width:231.6pt;height:10pt;mso-position-horizontal-relative:char;mso-position-vertical-relative:line" type="#_x0000_t202" id="docshape24" filled="false" stroked="false">
                <w10:anchorlock/>
                <v:textbox inset="0,0,0,0">
                  <w:txbxContent>
                    <w:p>
                      <w:pPr>
                        <w:pStyle w:val="BodyText"/>
                        <w:spacing w:line="199" w:lineRule="exact"/>
                      </w:pPr>
                      <w:r>
                        <w:rPr/>
                        <w:t>selection</w:t>
                      </w:r>
                      <w:r>
                        <w:rPr>
                          <w:spacing w:val="9"/>
                        </w:rPr>
                        <w:t> </w:t>
                      </w:r>
                      <w:r>
                        <w:rPr/>
                        <w:t>matrix</w:t>
                      </w:r>
                      <w:r>
                        <w:rPr>
                          <w:spacing w:val="10"/>
                        </w:rPr>
                        <w:t> </w:t>
                      </w:r>
                      <w:r>
                        <w:rPr/>
                        <w:t>S,</w:t>
                      </w:r>
                      <w:r>
                        <w:rPr>
                          <w:spacing w:val="8"/>
                        </w:rPr>
                        <w:t> </w:t>
                      </w:r>
                      <w:r>
                        <w:rPr/>
                        <w:t>which</w:t>
                      </w:r>
                      <w:r>
                        <w:rPr>
                          <w:spacing w:val="9"/>
                        </w:rPr>
                        <w:t> </w:t>
                      </w:r>
                      <w:r>
                        <w:rPr/>
                        <w:t>will</w:t>
                      </w:r>
                      <w:r>
                        <w:rPr>
                          <w:spacing w:val="8"/>
                        </w:rPr>
                        <w:t> </w:t>
                      </w:r>
                      <w:r>
                        <w:rPr/>
                        <w:t>be</w:t>
                      </w:r>
                      <w:r>
                        <w:rPr>
                          <w:spacing w:val="8"/>
                        </w:rPr>
                        <w:t> </w:t>
                      </w:r>
                      <w:r>
                        <w:rPr/>
                        <w:t>introduced</w:t>
                      </w:r>
                      <w:r>
                        <w:rPr>
                          <w:spacing w:val="9"/>
                        </w:rPr>
                        <w:t> </w:t>
                      </w:r>
                      <w:r>
                        <w:rPr/>
                        <w:t>later.</w:t>
                      </w:r>
                      <w:r>
                        <w:rPr>
                          <w:spacing w:val="9"/>
                        </w:rPr>
                        <w:t> </w:t>
                      </w:r>
                      <w:r>
                        <w:rPr>
                          <w:spacing w:val="-2"/>
                        </w:rPr>
                        <w:t>Under</w:t>
                      </w:r>
                    </w:p>
                  </w:txbxContent>
                </v:textbox>
              </v:shape>
            </w:pict>
          </mc:Fallback>
        </mc:AlternateContent>
      </w:r>
      <w:r>
        <w:rPr>
          <w:position w:val="-1"/>
          <w:sz w:val="19"/>
        </w:rPr>
      </w:r>
      <w:r>
        <w:rPr>
          <w:position w:val="-1"/>
          <w:sz w:val="19"/>
        </w:rPr>
        <w:tab/>
      </w:r>
      <w:r>
        <w:rPr>
          <w:position w:val="-3"/>
          <w:sz w:val="20"/>
        </w:rPr>
        <mc:AlternateContent>
          <mc:Choice Requires="wps">
            <w:drawing>
              <wp:inline distT="0" distB="0" distL="0" distR="0">
                <wp:extent cx="74295" cy="139065"/>
                <wp:effectExtent l="0" t="0" r="0" b="0"/>
                <wp:docPr id="28" name="Textbox 28"/>
                <wp:cNvGraphicFramePr>
                  <a:graphicFrameLocks/>
                </wp:cNvGraphicFramePr>
                <a:graphic>
                  <a:graphicData uri="http://schemas.microsoft.com/office/word/2010/wordprocessingShape">
                    <wps:wsp>
                      <wps:cNvPr id="28" name="Textbox 28"/>
                      <wps:cNvSpPr txBox="1"/>
                      <wps:spPr>
                        <a:xfrm>
                          <a:off x="0" y="0"/>
                          <a:ext cx="74295" cy="139065"/>
                        </a:xfrm>
                        <a:prstGeom prst="rect">
                          <a:avLst/>
                        </a:prstGeom>
                      </wps:spPr>
                      <wps:txbx>
                        <w:txbxContent>
                          <w:p>
                            <w:pPr>
                              <w:pStyle w:val="BodyText"/>
                              <w:spacing w:line="201" w:lineRule="exact"/>
                            </w:pPr>
                            <w:r>
                              <w:rPr>
                                <w:spacing w:val="-5"/>
                                <w:vertAlign w:val="subscript"/>
                              </w:rPr>
                              <w:t>e</w:t>
                            </w:r>
                            <w:r>
                              <w:rPr>
                                <w:spacing w:val="-5"/>
                                <w:vertAlign w:val="baseline"/>
                              </w:rPr>
                              <w:t>,</w:t>
                            </w:r>
                          </w:p>
                        </w:txbxContent>
                      </wps:txbx>
                      <wps:bodyPr wrap="square" lIns="0" tIns="0" rIns="0" bIns="0" rtlCol="0">
                        <a:noAutofit/>
                      </wps:bodyPr>
                    </wps:wsp>
                  </a:graphicData>
                </a:graphic>
              </wp:inline>
            </w:drawing>
          </mc:Choice>
          <mc:Fallback>
            <w:pict>
              <v:shape style="width:5.85pt;height:10.95pt;mso-position-horizontal-relative:char;mso-position-vertical-relative:line" type="#_x0000_t202" id="docshape25" filled="false" stroked="false">
                <w10:anchorlock/>
                <v:textbox inset="0,0,0,0">
                  <w:txbxContent>
                    <w:p>
                      <w:pPr>
                        <w:pStyle w:val="BodyText"/>
                        <w:spacing w:line="201" w:lineRule="exact"/>
                      </w:pPr>
                      <w:r>
                        <w:rPr>
                          <w:spacing w:val="-5"/>
                          <w:vertAlign w:val="subscript"/>
                        </w:rPr>
                        <w:t>e</w:t>
                      </w:r>
                      <w:r>
                        <w:rPr>
                          <w:spacing w:val="-5"/>
                          <w:vertAlign w:val="baseline"/>
                        </w:rPr>
                        <w:t>,</w:t>
                      </w:r>
                    </w:p>
                  </w:txbxContent>
                </v:textbox>
              </v:shape>
            </w:pict>
          </mc:Fallback>
        </mc:AlternateContent>
      </w:r>
      <w:r>
        <w:rPr>
          <w:position w:val="-3"/>
          <w:sz w:val="20"/>
        </w:rPr>
      </w:r>
    </w:p>
    <w:p>
      <w:pPr>
        <w:pStyle w:val="BodyText"/>
        <w:spacing w:line="235" w:lineRule="auto"/>
        <w:ind w:left="310" w:right="152" w:hanging="1"/>
        <w:jc w:val="both"/>
      </w:pPr>
      <w:r>
        <w:rPr/>
        <w:t>the end effector velocity at time k is </w:t>
      </w:r>
      <w:r>
        <w:rPr>
          <w:i/>
        </w:rPr>
        <w:t>v</w:t>
      </w:r>
      <w:r>
        <w:rPr>
          <w:i/>
          <w:vertAlign w:val="superscript"/>
        </w:rPr>
        <w:t>e</w:t>
      </w:r>
      <w:r>
        <w:rPr>
          <w:i/>
          <w:vertAlign w:val="baseline"/>
        </w:rPr>
        <w:t> </w:t>
      </w:r>
      <w:r>
        <w:rPr>
          <w:rFonts w:ascii="LM Roman 10"/>
          <w:vertAlign w:val="baseline"/>
        </w:rPr>
        <w:t>= </w:t>
      </w:r>
      <w:r>
        <w:rPr>
          <w:vertAlign w:val="baseline"/>
        </w:rPr>
        <w:t>(</w:t>
      </w:r>
      <w:r>
        <w:rPr>
          <w:i/>
          <w:vertAlign w:val="baseline"/>
        </w:rPr>
        <w:t>v</w:t>
      </w:r>
      <w:r>
        <w:rPr>
          <w:i/>
          <w:vertAlign w:val="subscript"/>
        </w:rPr>
        <w:t>x</w:t>
      </w:r>
      <w:r>
        <w:rPr>
          <w:vertAlign w:val="baseline"/>
        </w:rPr>
        <w:t>,</w:t>
      </w:r>
      <w:r>
        <w:rPr>
          <w:i/>
          <w:vertAlign w:val="baseline"/>
        </w:rPr>
        <w:t>v</w:t>
      </w:r>
      <w:r>
        <w:rPr>
          <w:i/>
          <w:vertAlign w:val="subscript"/>
        </w:rPr>
        <w:t>y</w:t>
      </w:r>
      <w:r>
        <w:rPr>
          <w:vertAlign w:val="baseline"/>
        </w:rPr>
        <w:t>,</w:t>
      </w:r>
      <w:r>
        <w:rPr>
          <w:i/>
          <w:vertAlign w:val="baseline"/>
        </w:rPr>
        <w:t>v</w:t>
      </w:r>
      <w:r>
        <w:rPr>
          <w:i/>
          <w:vertAlign w:val="subscript"/>
        </w:rPr>
        <w:t>z</w:t>
      </w:r>
      <w:r>
        <w:rPr>
          <w:vertAlign w:val="baseline"/>
        </w:rPr>
        <w:t>), and </w:t>
      </w:r>
      <w:r>
        <w:rPr>
          <w:vertAlign w:val="baseline"/>
        </w:rPr>
        <w:t>the constrained direction is,</w:t>
      </w:r>
    </w:p>
    <w:p>
      <w:pPr>
        <w:tabs>
          <w:tab w:pos="1436" w:val="left" w:leader="none"/>
          <w:tab w:pos="2193" w:val="left" w:leader="none"/>
          <w:tab w:pos="2405" w:val="left" w:leader="none"/>
          <w:tab w:pos="2944" w:val="left" w:leader="none"/>
          <w:tab w:pos="3701" w:val="left" w:leader="none"/>
          <w:tab w:pos="4452" w:val="left" w:leader="none"/>
          <w:tab w:pos="5384" w:val="right" w:leader="none"/>
        </w:tabs>
        <w:spacing w:line="386" w:lineRule="exact" w:before="0"/>
        <w:ind w:left="723" w:right="0" w:firstLine="0"/>
        <w:jc w:val="left"/>
        <w:rPr>
          <w:rFonts w:ascii="DejaVu Sans"/>
          <w:sz w:val="20"/>
        </w:rPr>
      </w:pPr>
      <w:r>
        <w:rPr/>
        <mc:AlternateContent>
          <mc:Choice Requires="wps">
            <w:drawing>
              <wp:anchor distT="0" distB="0" distL="0" distR="0" allowOverlap="1" layoutInCell="1" locked="0" behindDoc="1" simplePos="0" relativeHeight="486934016">
                <wp:simplePos x="0" y="0"/>
                <wp:positionH relativeFrom="page">
                  <wp:posOffset>6428155</wp:posOffset>
                </wp:positionH>
                <wp:positionV relativeFrom="paragraph">
                  <wp:posOffset>492992</wp:posOffset>
                </wp:positionV>
                <wp:extent cx="631190" cy="8255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631190" cy="82550"/>
                        </a:xfrm>
                        <a:prstGeom prst="rect">
                          <a:avLst/>
                        </a:prstGeom>
                      </wps:spPr>
                      <wps:txbx>
                        <w:txbxContent>
                          <w:p>
                            <w:pPr>
                              <w:tabs>
                                <w:tab w:pos="443" w:val="left" w:leader="none"/>
                                <w:tab w:pos="885" w:val="left" w:leader="none"/>
                              </w:tabs>
                              <w:spacing w:line="130" w:lineRule="exact" w:before="0"/>
                              <w:ind w:left="0" w:right="0" w:firstLine="0"/>
                              <w:jc w:val="left"/>
                              <w:rPr>
                                <w:i/>
                                <w:sz w:val="13"/>
                              </w:rPr>
                            </w:pPr>
                            <w:r>
                              <w:rPr>
                                <w:i/>
                                <w:spacing w:val="-5"/>
                                <w:sz w:val="13"/>
                              </w:rPr>
                              <w:t>xk</w:t>
                            </w:r>
                            <w:r>
                              <w:rPr>
                                <w:i/>
                                <w:sz w:val="13"/>
                              </w:rPr>
                              <w:tab/>
                            </w:r>
                            <w:r>
                              <w:rPr>
                                <w:i/>
                                <w:spacing w:val="-5"/>
                                <w:sz w:val="13"/>
                              </w:rPr>
                              <w:t>yk</w:t>
                            </w:r>
                            <w:r>
                              <w:rPr>
                                <w:i/>
                                <w:sz w:val="13"/>
                              </w:rPr>
                              <w:tab/>
                            </w:r>
                            <w:r>
                              <w:rPr>
                                <w:i/>
                                <w:spacing w:val="-5"/>
                                <w:sz w:val="13"/>
                              </w:rPr>
                              <w:t>zk</w:t>
                            </w:r>
                          </w:p>
                        </w:txbxContent>
                      </wps:txbx>
                      <wps:bodyPr wrap="square" lIns="0" tIns="0" rIns="0" bIns="0" rtlCol="0">
                        <a:noAutofit/>
                      </wps:bodyPr>
                    </wps:wsp>
                  </a:graphicData>
                </a:graphic>
              </wp:anchor>
            </w:drawing>
          </mc:Choice>
          <mc:Fallback>
            <w:pict>
              <v:shape style="position:absolute;margin-left:506.153992pt;margin-top:38.818287pt;width:49.7pt;height:6.5pt;mso-position-horizontal-relative:page;mso-position-vertical-relative:paragraph;z-index:-16382464" type="#_x0000_t202" id="docshape26" filled="false" stroked="false">
                <v:textbox inset="0,0,0,0">
                  <w:txbxContent>
                    <w:p>
                      <w:pPr>
                        <w:tabs>
                          <w:tab w:pos="443" w:val="left" w:leader="none"/>
                          <w:tab w:pos="885" w:val="left" w:leader="none"/>
                        </w:tabs>
                        <w:spacing w:line="130" w:lineRule="exact" w:before="0"/>
                        <w:ind w:left="0" w:right="0" w:firstLine="0"/>
                        <w:jc w:val="left"/>
                        <w:rPr>
                          <w:i/>
                          <w:sz w:val="13"/>
                        </w:rPr>
                      </w:pPr>
                      <w:r>
                        <w:rPr>
                          <w:i/>
                          <w:spacing w:val="-5"/>
                          <w:sz w:val="13"/>
                        </w:rPr>
                        <w:t>xk</w:t>
                      </w:r>
                      <w:r>
                        <w:rPr>
                          <w:i/>
                          <w:sz w:val="13"/>
                        </w:rPr>
                        <w:tab/>
                      </w:r>
                      <w:r>
                        <w:rPr>
                          <w:i/>
                          <w:spacing w:val="-5"/>
                          <w:sz w:val="13"/>
                        </w:rPr>
                        <w:t>yk</w:t>
                      </w:r>
                      <w:r>
                        <w:rPr>
                          <w:i/>
                          <w:sz w:val="13"/>
                        </w:rPr>
                        <w:tab/>
                      </w:r>
                      <w:r>
                        <w:rPr>
                          <w:i/>
                          <w:spacing w:val="-5"/>
                          <w:sz w:val="13"/>
                        </w:rPr>
                        <w:t>zk</w:t>
                      </w:r>
                    </w:p>
                  </w:txbxContent>
                </v:textbox>
                <w10:wrap type="none"/>
              </v:shape>
            </w:pict>
          </mc:Fallback>
        </mc:AlternateContent>
      </w:r>
      <w:r>
        <w:rPr>
          <w:rFonts w:ascii="DejaVu Sans"/>
          <w:spacing w:val="-10"/>
          <w:w w:val="120"/>
          <w:position w:val="32"/>
          <w:sz w:val="20"/>
        </w:rPr>
        <w:t>0</w:t>
      </w:r>
      <w:r>
        <w:rPr>
          <w:sz w:val="20"/>
          <w:u w:val="single"/>
        </w:rPr>
        <w:tab/>
      </w:r>
      <w:r>
        <w:rPr>
          <w:i/>
          <w:spacing w:val="-10"/>
          <w:w w:val="115"/>
          <w:sz w:val="20"/>
          <w:u w:val="single"/>
        </w:rPr>
        <w:t>v</w:t>
      </w:r>
      <w:r>
        <w:rPr>
          <w:i/>
          <w:sz w:val="20"/>
          <w:u w:val="single"/>
        </w:rPr>
        <w:tab/>
      </w:r>
      <w:r>
        <w:rPr>
          <w:i/>
          <w:sz w:val="20"/>
          <w:u w:val="none"/>
        </w:rPr>
        <w:tab/>
      </w:r>
      <w:r>
        <w:rPr>
          <w:sz w:val="20"/>
          <w:u w:val="single"/>
        </w:rPr>
        <w:tab/>
      </w:r>
      <w:r>
        <w:rPr>
          <w:i/>
          <w:spacing w:val="-10"/>
          <w:w w:val="115"/>
          <w:sz w:val="20"/>
          <w:u w:val="single"/>
        </w:rPr>
        <w:t>v</w:t>
      </w:r>
      <w:r>
        <w:rPr>
          <w:i/>
          <w:sz w:val="20"/>
          <w:u w:val="single"/>
        </w:rPr>
        <w:tab/>
      </w:r>
      <w:r>
        <w:rPr>
          <w:i/>
          <w:sz w:val="20"/>
          <w:u w:val="none"/>
        </w:rPr>
        <w:tab/>
      </w:r>
      <w:r>
        <w:rPr>
          <w:i/>
          <w:spacing w:val="-10"/>
          <w:w w:val="115"/>
          <w:sz w:val="20"/>
          <w:u w:val="none"/>
        </w:rPr>
        <w:t>v</w:t>
      </w:r>
      <w:r>
        <w:rPr>
          <w:sz w:val="20"/>
          <w:u w:val="none"/>
        </w:rPr>
        <w:tab/>
      </w:r>
      <w:r>
        <w:rPr>
          <w:rFonts w:ascii="DejaVu Sans"/>
          <w:spacing w:val="-10"/>
          <w:w w:val="120"/>
          <w:position w:val="32"/>
          <w:sz w:val="20"/>
          <w:u w:val="none"/>
        </w:rPr>
        <w:t>1</w:t>
      </w:r>
    </w:p>
    <w:p>
      <w:pPr>
        <w:spacing w:after="0" w:line="386" w:lineRule="exact"/>
        <w:jc w:val="left"/>
        <w:rPr>
          <w:rFonts w:ascii="DejaVu Sans"/>
          <w:sz w:val="20"/>
        </w:rPr>
        <w:sectPr>
          <w:type w:val="continuous"/>
          <w:pgSz w:w="11910" w:h="15880"/>
          <w:pgMar w:header="904" w:footer="0" w:top="840" w:bottom="280" w:left="540" w:right="500"/>
          <w:cols w:num="2" w:equalWidth="0">
            <w:col w:w="5332" w:space="48"/>
            <w:col w:w="5490"/>
          </w:cols>
        </w:sectPr>
      </w:pPr>
    </w:p>
    <w:p>
      <w:pPr>
        <w:pStyle w:val="BodyText"/>
        <w:spacing w:line="249" w:lineRule="auto" w:before="39"/>
        <w:ind w:left="310"/>
        <w:jc w:val="both"/>
      </w:pPr>
      <w:hyperlink w:history="true" w:anchor="_bookmark28">
        <w:r>
          <w:rPr>
            <w:color w:val="007FAC"/>
          </w:rPr>
          <w:t>[13]</w:t>
        </w:r>
      </w:hyperlink>
      <w:r>
        <w:rPr/>
        <w:t>. In order to avoid the task description and improve </w:t>
      </w:r>
      <w:r>
        <w:rPr/>
        <w:t>the applicability of the operation, this paper proposes a dynamic interactive</w:t>
      </w:r>
      <w:r>
        <w:rPr>
          <w:spacing w:val="37"/>
        </w:rPr>
        <w:t> </w:t>
      </w:r>
      <w:r>
        <w:rPr/>
        <w:t>control</w:t>
      </w:r>
      <w:r>
        <w:rPr>
          <w:spacing w:val="39"/>
        </w:rPr>
        <w:t> </w:t>
      </w:r>
      <w:r>
        <w:rPr/>
        <w:t>based</w:t>
      </w:r>
      <w:r>
        <w:rPr>
          <w:spacing w:val="40"/>
        </w:rPr>
        <w:t> </w:t>
      </w:r>
      <w:r>
        <w:rPr/>
        <w:t>operating</w:t>
      </w:r>
      <w:r>
        <w:rPr>
          <w:spacing w:val="40"/>
        </w:rPr>
        <w:t> </w:t>
      </w:r>
      <w:r>
        <w:rPr/>
        <w:t>method</w:t>
      </w:r>
      <w:r>
        <w:rPr>
          <w:spacing w:val="40"/>
        </w:rPr>
        <w:t> </w:t>
      </w:r>
      <w:r>
        <w:rPr/>
        <w:t>that</w:t>
      </w:r>
      <w:r>
        <w:rPr>
          <w:spacing w:val="40"/>
        </w:rPr>
        <w:t> </w:t>
      </w:r>
      <w:r>
        <w:rPr/>
        <w:t>online</w:t>
      </w:r>
      <w:r>
        <w:rPr>
          <w:spacing w:val="40"/>
        </w:rPr>
        <w:t> </w:t>
      </w:r>
      <w:r>
        <w:rPr>
          <w:spacing w:val="-2"/>
        </w:rPr>
        <w:t>esti-</w:t>
      </w:r>
    </w:p>
    <w:p>
      <w:pPr>
        <w:pStyle w:val="BodyText"/>
        <w:spacing w:line="289" w:lineRule="exact"/>
        <w:ind w:left="310"/>
        <w:rPr>
          <w:rFonts w:ascii="DejaVu Sans" w:hAnsi="DejaVu Sans"/>
        </w:rPr>
      </w:pPr>
      <w:r>
        <w:rPr/>
        <w:br w:type="column"/>
      </w:r>
      <w:r>
        <w:rPr>
          <w:i/>
          <w:w w:val="85"/>
          <w:position w:val="1"/>
        </w:rPr>
        <w:t>d</w:t>
      </w:r>
      <w:r>
        <w:rPr>
          <w:i/>
          <w:spacing w:val="63"/>
          <w:w w:val="150"/>
          <w:position w:val="1"/>
        </w:rPr>
        <w:t> </w:t>
      </w:r>
      <w:r>
        <w:rPr>
          <w:rFonts w:ascii="LM Roman 10" w:hAnsi="LM Roman 10"/>
          <w:w w:val="85"/>
          <w:position w:val="1"/>
        </w:rPr>
        <w:t>=</w:t>
      </w:r>
      <w:r>
        <w:rPr>
          <w:rFonts w:ascii="LM Roman 10" w:hAnsi="LM Roman 10"/>
          <w:spacing w:val="-2"/>
          <w:w w:val="85"/>
          <w:position w:val="1"/>
        </w:rPr>
        <w:t> </w:t>
      </w:r>
      <w:r>
        <w:rPr>
          <w:rFonts w:ascii="DejaVu Sans" w:hAnsi="DejaVu Sans"/>
          <w:spacing w:val="-174"/>
          <w:w w:val="126"/>
          <w:position w:val="12"/>
        </w:rPr>
        <w:t>B</w:t>
      </w:r>
      <w:r>
        <w:rPr>
          <w:rFonts w:ascii="DejaVu Sans" w:hAnsi="DejaVu Sans"/>
          <w:spacing w:val="1"/>
          <w:w w:val="86"/>
        </w:rPr>
        <w:t>@</w:t>
      </w:r>
      <w:r>
        <w:rPr>
          <w:rFonts w:ascii="DejaVu Sans" w:hAnsi="DejaVu Sans"/>
          <w:spacing w:val="1"/>
          <w:w w:val="155"/>
          <w:position w:val="2"/>
        </w:rPr>
        <w:t>q</w:t>
      </w:r>
      <w:r>
        <w:rPr>
          <w:rFonts w:ascii="DejaVu Sans" w:hAnsi="DejaVu Sans"/>
          <w:spacing w:val="1"/>
          <w:w w:val="20"/>
          <w:position w:val="2"/>
        </w:rPr>
        <w:t>ﬃﬃﬃﬃﬃﬃﬃﬃﬃﬃ</w:t>
      </w:r>
      <w:r>
        <w:rPr>
          <w:rFonts w:ascii="DejaVu Sans" w:hAnsi="DejaVu Sans"/>
          <w:spacing w:val="-27"/>
          <w:w w:val="20"/>
          <w:position w:val="2"/>
        </w:rPr>
        <w:t>ﬃ</w:t>
      </w:r>
      <w:r>
        <w:rPr>
          <w:i/>
          <w:spacing w:val="-30"/>
          <w:w w:val="99"/>
          <w:position w:val="12"/>
          <w:sz w:val="13"/>
        </w:rPr>
        <w:t>x</w:t>
      </w:r>
      <w:r>
        <w:rPr>
          <w:rFonts w:ascii="DejaVu Sans" w:hAnsi="DejaVu Sans"/>
          <w:spacing w:val="-10"/>
          <w:w w:val="20"/>
          <w:position w:val="2"/>
        </w:rPr>
        <w:t>ﬃ</w:t>
      </w:r>
      <w:r>
        <w:rPr>
          <w:i/>
          <w:spacing w:val="-47"/>
          <w:w w:val="99"/>
          <w:position w:val="12"/>
          <w:sz w:val="13"/>
        </w:rPr>
        <w:t>k</w:t>
      </w:r>
      <w:r>
        <w:rPr>
          <w:rFonts w:ascii="DejaVu Sans" w:hAnsi="DejaVu Sans"/>
          <w:spacing w:val="3"/>
          <w:w w:val="20"/>
          <w:position w:val="2"/>
        </w:rPr>
        <w:t>ﬃ</w:t>
      </w:r>
      <w:r>
        <w:rPr>
          <w:rFonts w:ascii="DejaVu Sans" w:hAnsi="DejaVu Sans"/>
          <w:spacing w:val="1"/>
          <w:w w:val="20"/>
          <w:position w:val="2"/>
        </w:rPr>
        <w:t>ﬃﬃﬃﬃﬃﬃﬃﬃﬃﬃﬃﬃ</w:t>
      </w:r>
      <w:r>
        <w:rPr>
          <w:rFonts w:ascii="DejaVu Sans" w:hAnsi="DejaVu Sans"/>
          <w:spacing w:val="-25"/>
          <w:w w:val="20"/>
          <w:position w:val="2"/>
        </w:rPr>
        <w:t>ﬃ</w:t>
      </w:r>
      <w:r>
        <w:rPr>
          <w:rFonts w:ascii="DejaVu Sans" w:hAnsi="DejaVu Sans"/>
          <w:spacing w:val="1"/>
          <w:w w:val="20"/>
          <w:position w:val="2"/>
        </w:rPr>
        <w:t>ﬃ</w:t>
      </w:r>
    </w:p>
    <w:p>
      <w:pPr>
        <w:pStyle w:val="BodyText"/>
        <w:spacing w:line="221" w:lineRule="exact"/>
        <w:ind w:left="1097"/>
        <w:rPr>
          <w:rFonts w:ascii="DejaVu Sans"/>
        </w:rPr>
      </w:pPr>
      <w:r>
        <w:rPr>
          <w:rFonts w:ascii="DejaVu Sans"/>
          <w:position w:val="-3"/>
        </w:rPr>
        <mc:AlternateContent>
          <mc:Choice Requires="wps">
            <w:drawing>
              <wp:inline distT="0" distB="0" distL="0" distR="0">
                <wp:extent cx="660400" cy="140970"/>
                <wp:effectExtent l="0" t="0" r="0" b="0"/>
                <wp:docPr id="30" name="Textbox 30"/>
                <wp:cNvGraphicFramePr>
                  <a:graphicFrameLocks/>
                </wp:cNvGraphicFramePr>
                <a:graphic>
                  <a:graphicData uri="http://schemas.microsoft.com/office/word/2010/wordprocessingShape">
                    <wps:wsp>
                      <wps:cNvPr id="30" name="Textbox 30"/>
                      <wps:cNvSpPr txBox="1"/>
                      <wps:spPr>
                        <a:xfrm>
                          <a:off x="0" y="0"/>
                          <a:ext cx="660400" cy="140970"/>
                        </a:xfrm>
                        <a:prstGeom prst="rect">
                          <a:avLst/>
                        </a:prstGeom>
                      </wps:spPr>
                      <wps:txbx>
                        <w:txbxContent>
                          <w:p>
                            <w:pPr>
                              <w:spacing w:line="221" w:lineRule="exact" w:before="0"/>
                              <w:ind w:left="0" w:right="0" w:firstLine="0"/>
                              <w:jc w:val="left"/>
                              <w:rPr>
                                <w:sz w:val="20"/>
                              </w:rPr>
                            </w:pPr>
                            <w:r>
                              <w:rPr>
                                <w:i/>
                                <w:sz w:val="20"/>
                              </w:rPr>
                              <w:t>v</w:t>
                            </w:r>
                            <w:r>
                              <w:rPr>
                                <w:sz w:val="20"/>
                                <w:vertAlign w:val="superscript"/>
                              </w:rPr>
                              <w:t>2</w:t>
                            </w:r>
                            <w:r>
                              <w:rPr>
                                <w:spacing w:val="44"/>
                                <w:sz w:val="20"/>
                                <w:vertAlign w:val="baseline"/>
                              </w:rPr>
                              <w:t> </w:t>
                            </w:r>
                            <w:r>
                              <w:rPr>
                                <w:rFonts w:ascii="LM Roman 10"/>
                                <w:sz w:val="20"/>
                                <w:vertAlign w:val="baseline"/>
                              </w:rPr>
                              <w:t>+</w:t>
                            </w:r>
                            <w:r>
                              <w:rPr>
                                <w:rFonts w:ascii="LM Roman 10"/>
                                <w:spacing w:val="-31"/>
                                <w:sz w:val="20"/>
                                <w:vertAlign w:val="baseline"/>
                              </w:rPr>
                              <w:t> </w:t>
                            </w:r>
                            <w:r>
                              <w:rPr>
                                <w:i/>
                                <w:sz w:val="20"/>
                                <w:vertAlign w:val="baseline"/>
                              </w:rPr>
                              <w:t>v</w:t>
                            </w:r>
                            <w:r>
                              <w:rPr>
                                <w:sz w:val="20"/>
                                <w:vertAlign w:val="superscript"/>
                              </w:rPr>
                              <w:t>2</w:t>
                            </w:r>
                            <w:r>
                              <w:rPr>
                                <w:spacing w:val="45"/>
                                <w:sz w:val="20"/>
                                <w:vertAlign w:val="baseline"/>
                              </w:rPr>
                              <w:t> </w:t>
                            </w:r>
                            <w:r>
                              <w:rPr>
                                <w:rFonts w:ascii="LM Roman 10"/>
                                <w:sz w:val="20"/>
                                <w:vertAlign w:val="baseline"/>
                              </w:rPr>
                              <w:t>+</w:t>
                            </w:r>
                            <w:r>
                              <w:rPr>
                                <w:rFonts w:ascii="LM Roman 10"/>
                                <w:spacing w:val="-31"/>
                                <w:sz w:val="20"/>
                                <w:vertAlign w:val="baseline"/>
                              </w:rPr>
                              <w:t> </w:t>
                            </w:r>
                            <w:r>
                              <w:rPr>
                                <w:i/>
                                <w:spacing w:val="-5"/>
                                <w:sz w:val="20"/>
                                <w:vertAlign w:val="baseline"/>
                              </w:rPr>
                              <w:t>v</w:t>
                            </w:r>
                            <w:r>
                              <w:rPr>
                                <w:spacing w:val="-5"/>
                                <w:sz w:val="20"/>
                                <w:vertAlign w:val="superscript"/>
                              </w:rPr>
                              <w:t>2</w:t>
                            </w:r>
                          </w:p>
                        </w:txbxContent>
                      </wps:txbx>
                      <wps:bodyPr wrap="square" lIns="0" tIns="0" rIns="0" bIns="0" rtlCol="0">
                        <a:noAutofit/>
                      </wps:bodyPr>
                    </wps:wsp>
                  </a:graphicData>
                </a:graphic>
              </wp:inline>
            </w:drawing>
          </mc:Choice>
          <mc:Fallback>
            <w:pict>
              <v:shape style="width:52pt;height:11.1pt;mso-position-horizontal-relative:char;mso-position-vertical-relative:line" type="#_x0000_t202" id="docshape27" filled="false" stroked="false">
                <w10:anchorlock/>
                <v:textbox inset="0,0,0,0">
                  <w:txbxContent>
                    <w:p>
                      <w:pPr>
                        <w:spacing w:line="221" w:lineRule="exact" w:before="0"/>
                        <w:ind w:left="0" w:right="0" w:firstLine="0"/>
                        <w:jc w:val="left"/>
                        <w:rPr>
                          <w:sz w:val="20"/>
                        </w:rPr>
                      </w:pPr>
                      <w:r>
                        <w:rPr>
                          <w:i/>
                          <w:sz w:val="20"/>
                        </w:rPr>
                        <w:t>v</w:t>
                      </w:r>
                      <w:r>
                        <w:rPr>
                          <w:sz w:val="20"/>
                          <w:vertAlign w:val="superscript"/>
                        </w:rPr>
                        <w:t>2</w:t>
                      </w:r>
                      <w:r>
                        <w:rPr>
                          <w:spacing w:val="44"/>
                          <w:sz w:val="20"/>
                          <w:vertAlign w:val="baseline"/>
                        </w:rPr>
                        <w:t> </w:t>
                      </w:r>
                      <w:r>
                        <w:rPr>
                          <w:rFonts w:ascii="LM Roman 10"/>
                          <w:sz w:val="20"/>
                          <w:vertAlign w:val="baseline"/>
                        </w:rPr>
                        <w:t>+</w:t>
                      </w:r>
                      <w:r>
                        <w:rPr>
                          <w:rFonts w:ascii="LM Roman 10"/>
                          <w:spacing w:val="-31"/>
                          <w:sz w:val="20"/>
                          <w:vertAlign w:val="baseline"/>
                        </w:rPr>
                        <w:t> </w:t>
                      </w:r>
                      <w:r>
                        <w:rPr>
                          <w:i/>
                          <w:sz w:val="20"/>
                          <w:vertAlign w:val="baseline"/>
                        </w:rPr>
                        <w:t>v</w:t>
                      </w:r>
                      <w:r>
                        <w:rPr>
                          <w:sz w:val="20"/>
                          <w:vertAlign w:val="superscript"/>
                        </w:rPr>
                        <w:t>2</w:t>
                      </w:r>
                      <w:r>
                        <w:rPr>
                          <w:spacing w:val="45"/>
                          <w:sz w:val="20"/>
                          <w:vertAlign w:val="baseline"/>
                        </w:rPr>
                        <w:t> </w:t>
                      </w:r>
                      <w:r>
                        <w:rPr>
                          <w:rFonts w:ascii="LM Roman 10"/>
                          <w:sz w:val="20"/>
                          <w:vertAlign w:val="baseline"/>
                        </w:rPr>
                        <w:t>+</w:t>
                      </w:r>
                      <w:r>
                        <w:rPr>
                          <w:rFonts w:ascii="LM Roman 10"/>
                          <w:spacing w:val="-31"/>
                          <w:sz w:val="20"/>
                          <w:vertAlign w:val="baseline"/>
                        </w:rPr>
                        <w:t> </w:t>
                      </w:r>
                      <w:r>
                        <w:rPr>
                          <w:i/>
                          <w:spacing w:val="-5"/>
                          <w:sz w:val="20"/>
                          <w:vertAlign w:val="baseline"/>
                        </w:rPr>
                        <w:t>v</w:t>
                      </w:r>
                      <w:r>
                        <w:rPr>
                          <w:spacing w:val="-5"/>
                          <w:sz w:val="20"/>
                          <w:vertAlign w:val="superscript"/>
                        </w:rPr>
                        <w:t>2</w:t>
                      </w:r>
                    </w:p>
                  </w:txbxContent>
                </v:textbox>
              </v:shape>
            </w:pict>
          </mc:Fallback>
        </mc:AlternateContent>
      </w:r>
      <w:r>
        <w:rPr>
          <w:rFonts w:ascii="DejaVu Sans"/>
          <w:position w:val="-3"/>
        </w:rPr>
      </w:r>
    </w:p>
    <w:p>
      <w:pPr>
        <w:pStyle w:val="BodyText"/>
        <w:spacing w:before="18"/>
        <w:rPr>
          <w:rFonts w:ascii="DejaVu Sans"/>
          <w:sz w:val="7"/>
        </w:rPr>
      </w:pPr>
    </w:p>
    <w:p>
      <w:pPr>
        <w:spacing w:line="129" w:lineRule="exact"/>
        <w:ind w:left="800" w:right="0" w:firstLine="0"/>
        <w:rPr>
          <w:rFonts w:ascii="DejaVu Sans"/>
          <w:sz w:val="12"/>
        </w:rPr>
      </w:pPr>
      <w:r>
        <w:rPr/>
        <w:br w:type="column"/>
      </w:r>
      <w:r>
        <w:rPr>
          <w:rFonts w:ascii="DejaVu Sans"/>
          <w:position w:val="-2"/>
          <w:sz w:val="12"/>
        </w:rPr>
        <mc:AlternateContent>
          <mc:Choice Requires="wps">
            <w:drawing>
              <wp:inline distT="0" distB="0" distL="0" distR="0">
                <wp:extent cx="45085" cy="82550"/>
                <wp:effectExtent l="0" t="0" r="0" b="0"/>
                <wp:docPr id="31" name="Textbox 31"/>
                <wp:cNvGraphicFramePr>
                  <a:graphicFrameLocks/>
                </wp:cNvGraphicFramePr>
                <a:graphic>
                  <a:graphicData uri="http://schemas.microsoft.com/office/word/2010/wordprocessingShape">
                    <wps:wsp>
                      <wps:cNvPr id="31" name="Textbox 31"/>
                      <wps:cNvSpPr txBox="1"/>
                      <wps:spPr>
                        <a:xfrm>
                          <a:off x="0" y="0"/>
                          <a:ext cx="45085" cy="82550"/>
                        </a:xfrm>
                        <a:prstGeom prst="rect">
                          <a:avLst/>
                        </a:prstGeom>
                      </wps:spPr>
                      <wps:txbx>
                        <w:txbxContent>
                          <w:p>
                            <w:pPr>
                              <w:spacing w:line="130" w:lineRule="exact" w:before="0"/>
                              <w:ind w:left="0" w:right="0" w:firstLine="0"/>
                              <w:jc w:val="left"/>
                              <w:rPr>
                                <w:i/>
                                <w:sz w:val="13"/>
                              </w:rPr>
                            </w:pPr>
                            <w:r>
                              <w:rPr>
                                <w:i/>
                                <w:spacing w:val="-29"/>
                                <w:sz w:val="13"/>
                              </w:rPr>
                              <w:t>yk</w:t>
                            </w:r>
                          </w:p>
                        </w:txbxContent>
                      </wps:txbx>
                      <wps:bodyPr wrap="square" lIns="0" tIns="0" rIns="0" bIns="0" rtlCol="0">
                        <a:noAutofit/>
                      </wps:bodyPr>
                    </wps:wsp>
                  </a:graphicData>
                </a:graphic>
              </wp:inline>
            </w:drawing>
          </mc:Choice>
          <mc:Fallback>
            <w:pict>
              <v:shape style="width:3.55pt;height:6.5pt;mso-position-horizontal-relative:char;mso-position-vertical-relative:line" type="#_x0000_t202" id="docshape28" filled="false" stroked="false">
                <w10:anchorlock/>
                <v:textbox inset="0,0,0,0">
                  <w:txbxContent>
                    <w:p>
                      <w:pPr>
                        <w:spacing w:line="130" w:lineRule="exact" w:before="0"/>
                        <w:ind w:left="0" w:right="0" w:firstLine="0"/>
                        <w:jc w:val="left"/>
                        <w:rPr>
                          <w:i/>
                          <w:sz w:val="13"/>
                        </w:rPr>
                      </w:pPr>
                      <w:r>
                        <w:rPr>
                          <w:i/>
                          <w:spacing w:val="-29"/>
                          <w:sz w:val="13"/>
                        </w:rPr>
                        <w:t>yk</w:t>
                      </w:r>
                    </w:p>
                  </w:txbxContent>
                </v:textbox>
              </v:shape>
            </w:pict>
          </mc:Fallback>
        </mc:AlternateContent>
      </w:r>
      <w:r>
        <w:rPr>
          <w:rFonts w:ascii="DejaVu Sans"/>
          <w:position w:val="-2"/>
          <w:sz w:val="12"/>
        </w:rPr>
      </w:r>
    </w:p>
    <w:p>
      <w:pPr>
        <w:pStyle w:val="BodyText"/>
        <w:ind w:left="172"/>
        <w:rPr>
          <w:rFonts w:ascii="DejaVu Sans" w:hAnsi="DejaVu Sans"/>
        </w:rPr>
      </w:pPr>
      <w:r>
        <w:rPr/>
        <mc:AlternateContent>
          <mc:Choice Requires="wps">
            <w:drawing>
              <wp:anchor distT="0" distB="0" distL="0" distR="0" allowOverlap="1" layoutInCell="1" locked="0" behindDoc="1" simplePos="0" relativeHeight="486929408">
                <wp:simplePos x="0" y="0"/>
                <wp:positionH relativeFrom="page">
                  <wp:posOffset>6244564</wp:posOffset>
                </wp:positionH>
                <wp:positionV relativeFrom="paragraph">
                  <wp:posOffset>29524</wp:posOffset>
                </wp:positionV>
                <wp:extent cx="822960" cy="508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822960" cy="5080"/>
                        </a:xfrm>
                        <a:custGeom>
                          <a:avLst/>
                          <a:gdLst/>
                          <a:ahLst/>
                          <a:cxnLst/>
                          <a:rect l="l" t="t" r="r" b="b"/>
                          <a:pathLst>
                            <a:path w="822960" h="5080">
                              <a:moveTo>
                                <a:pt x="822959" y="0"/>
                              </a:moveTo>
                              <a:lnTo>
                                <a:pt x="0" y="0"/>
                              </a:lnTo>
                              <a:lnTo>
                                <a:pt x="0" y="5039"/>
                              </a:lnTo>
                              <a:lnTo>
                                <a:pt x="822959" y="5039"/>
                              </a:lnTo>
                              <a:lnTo>
                                <a:pt x="822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1.697998pt;margin-top:2.324775pt;width:64.8pt;height:.39685pt;mso-position-horizontal-relative:page;mso-position-vertical-relative:paragraph;z-index:-16387072"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31968">
                <wp:simplePos x="0" y="0"/>
                <wp:positionH relativeFrom="page">
                  <wp:posOffset>4019753</wp:posOffset>
                </wp:positionH>
                <wp:positionV relativeFrom="paragraph">
                  <wp:posOffset>17145</wp:posOffset>
                </wp:positionV>
                <wp:extent cx="36830" cy="8255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6830" cy="82550"/>
                        </a:xfrm>
                        <a:prstGeom prst="rect">
                          <a:avLst/>
                        </a:prstGeom>
                      </wps:spPr>
                      <wps:txbx>
                        <w:txbxContent>
                          <w:p>
                            <w:pPr>
                              <w:spacing w:line="130" w:lineRule="exact" w:before="0"/>
                              <w:ind w:left="0" w:right="0" w:firstLine="0"/>
                              <w:jc w:val="left"/>
                              <w:rPr>
                                <w:i/>
                                <w:sz w:val="13"/>
                              </w:rPr>
                            </w:pPr>
                            <w:r>
                              <w:rPr>
                                <w:i/>
                                <w:spacing w:val="-10"/>
                                <w:sz w:val="13"/>
                              </w:rPr>
                              <w:t>k</w:t>
                            </w:r>
                          </w:p>
                        </w:txbxContent>
                      </wps:txbx>
                      <wps:bodyPr wrap="square" lIns="0" tIns="0" rIns="0" bIns="0" rtlCol="0">
                        <a:noAutofit/>
                      </wps:bodyPr>
                    </wps:wsp>
                  </a:graphicData>
                </a:graphic>
              </wp:anchor>
            </w:drawing>
          </mc:Choice>
          <mc:Fallback>
            <w:pict>
              <v:shape style="position:absolute;margin-left:316.515991pt;margin-top:1.350009pt;width:2.9pt;height:6.5pt;mso-position-horizontal-relative:page;mso-position-vertical-relative:paragraph;z-index:-16384512" type="#_x0000_t202" id="docshape30" filled="false" stroked="false">
                <v:textbox inset="0,0,0,0">
                  <w:txbxContent>
                    <w:p>
                      <w:pPr>
                        <w:spacing w:line="130" w:lineRule="exact" w:before="0"/>
                        <w:ind w:left="0" w:right="0" w:firstLine="0"/>
                        <w:jc w:val="left"/>
                        <w:rPr>
                          <w:i/>
                          <w:sz w:val="13"/>
                        </w:rPr>
                      </w:pPr>
                      <w:r>
                        <w:rPr>
                          <w:i/>
                          <w:spacing w:val="-10"/>
                          <w:sz w:val="13"/>
                        </w:rPr>
                        <w:t>k</w:t>
                      </w:r>
                    </w:p>
                  </w:txbxContent>
                </v:textbox>
                <w10:wrap type="none"/>
              </v:shape>
            </w:pict>
          </mc:Fallback>
        </mc:AlternateContent>
      </w:r>
      <w:r>
        <w:rPr/>
        <mc:AlternateContent>
          <mc:Choice Requires="wps">
            <w:drawing>
              <wp:anchor distT="0" distB="0" distL="0" distR="0" allowOverlap="1" layoutInCell="1" locked="0" behindDoc="1" simplePos="0" relativeHeight="486932992">
                <wp:simplePos x="0" y="0"/>
                <wp:positionH relativeFrom="page">
                  <wp:posOffset>4512957</wp:posOffset>
                </wp:positionH>
                <wp:positionV relativeFrom="paragraph">
                  <wp:posOffset>166182</wp:posOffset>
                </wp:positionV>
                <wp:extent cx="631190" cy="8255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31190" cy="82550"/>
                        </a:xfrm>
                        <a:prstGeom prst="rect">
                          <a:avLst/>
                        </a:prstGeom>
                      </wps:spPr>
                      <wps:txbx>
                        <w:txbxContent>
                          <w:p>
                            <w:pPr>
                              <w:tabs>
                                <w:tab w:pos="443" w:val="left" w:leader="none"/>
                                <w:tab w:pos="885" w:val="left" w:leader="none"/>
                              </w:tabs>
                              <w:spacing w:line="130" w:lineRule="exact" w:before="0"/>
                              <w:ind w:left="0" w:right="0" w:firstLine="0"/>
                              <w:jc w:val="left"/>
                              <w:rPr>
                                <w:i/>
                                <w:sz w:val="13"/>
                              </w:rPr>
                            </w:pPr>
                            <w:r>
                              <w:rPr>
                                <w:i/>
                                <w:spacing w:val="-5"/>
                                <w:sz w:val="13"/>
                              </w:rPr>
                              <w:t>xk</w:t>
                            </w:r>
                            <w:r>
                              <w:rPr>
                                <w:i/>
                                <w:sz w:val="13"/>
                              </w:rPr>
                              <w:tab/>
                            </w:r>
                            <w:r>
                              <w:rPr>
                                <w:i/>
                                <w:spacing w:val="-5"/>
                                <w:sz w:val="13"/>
                              </w:rPr>
                              <w:t>yk</w:t>
                            </w:r>
                            <w:r>
                              <w:rPr>
                                <w:i/>
                                <w:sz w:val="13"/>
                              </w:rPr>
                              <w:tab/>
                            </w:r>
                            <w:r>
                              <w:rPr>
                                <w:i/>
                                <w:spacing w:val="-5"/>
                                <w:sz w:val="13"/>
                              </w:rPr>
                              <w:t>zk</w:t>
                            </w:r>
                          </w:p>
                        </w:txbxContent>
                      </wps:txbx>
                      <wps:bodyPr wrap="square" lIns="0" tIns="0" rIns="0" bIns="0" rtlCol="0">
                        <a:noAutofit/>
                      </wps:bodyPr>
                    </wps:wsp>
                  </a:graphicData>
                </a:graphic>
              </wp:anchor>
            </w:drawing>
          </mc:Choice>
          <mc:Fallback>
            <w:pict>
              <v:shape style="position:absolute;margin-left:355.351013pt;margin-top:13.085274pt;width:49.7pt;height:6.5pt;mso-position-horizontal-relative:page;mso-position-vertical-relative:paragraph;z-index:-16383488" type="#_x0000_t202" id="docshape31" filled="false" stroked="false">
                <v:textbox inset="0,0,0,0">
                  <w:txbxContent>
                    <w:p>
                      <w:pPr>
                        <w:tabs>
                          <w:tab w:pos="443" w:val="left" w:leader="none"/>
                          <w:tab w:pos="885" w:val="left" w:leader="none"/>
                        </w:tabs>
                        <w:spacing w:line="130" w:lineRule="exact" w:before="0"/>
                        <w:ind w:left="0" w:right="0" w:firstLine="0"/>
                        <w:jc w:val="left"/>
                        <w:rPr>
                          <w:i/>
                          <w:sz w:val="13"/>
                        </w:rPr>
                      </w:pPr>
                      <w:r>
                        <w:rPr>
                          <w:i/>
                          <w:spacing w:val="-5"/>
                          <w:sz w:val="13"/>
                        </w:rPr>
                        <w:t>xk</w:t>
                      </w:r>
                      <w:r>
                        <w:rPr>
                          <w:i/>
                          <w:sz w:val="13"/>
                        </w:rPr>
                        <w:tab/>
                      </w:r>
                      <w:r>
                        <w:rPr>
                          <w:i/>
                          <w:spacing w:val="-5"/>
                          <w:sz w:val="13"/>
                        </w:rPr>
                        <w:t>yk</w:t>
                      </w:r>
                      <w:r>
                        <w:rPr>
                          <w:i/>
                          <w:sz w:val="13"/>
                        </w:rPr>
                        <w:tab/>
                      </w:r>
                      <w:r>
                        <w:rPr>
                          <w:i/>
                          <w:spacing w:val="-5"/>
                          <w:sz w:val="13"/>
                        </w:rPr>
                        <w:t>zk</w:t>
                      </w:r>
                    </w:p>
                  </w:txbxContent>
                </v:textbox>
                <w10:wrap type="none"/>
              </v:shape>
            </w:pict>
          </mc:Fallback>
        </mc:AlternateContent>
      </w:r>
      <w:r>
        <w:rPr/>
        <mc:AlternateContent>
          <mc:Choice Requires="wps">
            <w:drawing>
              <wp:anchor distT="0" distB="0" distL="0" distR="0" allowOverlap="1" layoutInCell="1" locked="0" behindDoc="1" simplePos="0" relativeHeight="486933504">
                <wp:simplePos x="0" y="0"/>
                <wp:positionH relativeFrom="page">
                  <wp:posOffset>5470562</wp:posOffset>
                </wp:positionH>
                <wp:positionV relativeFrom="paragraph">
                  <wp:posOffset>166182</wp:posOffset>
                </wp:positionV>
                <wp:extent cx="631190" cy="8255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631190" cy="82550"/>
                        </a:xfrm>
                        <a:prstGeom prst="rect">
                          <a:avLst/>
                        </a:prstGeom>
                      </wps:spPr>
                      <wps:txbx>
                        <w:txbxContent>
                          <w:p>
                            <w:pPr>
                              <w:tabs>
                                <w:tab w:pos="443" w:val="left" w:leader="none"/>
                                <w:tab w:pos="885" w:val="left" w:leader="none"/>
                              </w:tabs>
                              <w:spacing w:line="130" w:lineRule="exact" w:before="0"/>
                              <w:ind w:left="0" w:right="0" w:firstLine="0"/>
                              <w:jc w:val="left"/>
                              <w:rPr>
                                <w:i/>
                                <w:sz w:val="13"/>
                              </w:rPr>
                            </w:pPr>
                            <w:r>
                              <w:rPr>
                                <w:i/>
                                <w:spacing w:val="-5"/>
                                <w:sz w:val="13"/>
                              </w:rPr>
                              <w:t>xk</w:t>
                            </w:r>
                            <w:r>
                              <w:rPr>
                                <w:i/>
                                <w:sz w:val="13"/>
                              </w:rPr>
                              <w:tab/>
                            </w:r>
                            <w:r>
                              <w:rPr>
                                <w:i/>
                                <w:spacing w:val="-5"/>
                                <w:sz w:val="13"/>
                              </w:rPr>
                              <w:t>yk</w:t>
                            </w:r>
                            <w:r>
                              <w:rPr>
                                <w:i/>
                                <w:sz w:val="13"/>
                              </w:rPr>
                              <w:tab/>
                            </w:r>
                            <w:r>
                              <w:rPr>
                                <w:i/>
                                <w:spacing w:val="-5"/>
                                <w:sz w:val="13"/>
                              </w:rPr>
                              <w:t>zk</w:t>
                            </w:r>
                          </w:p>
                        </w:txbxContent>
                      </wps:txbx>
                      <wps:bodyPr wrap="square" lIns="0" tIns="0" rIns="0" bIns="0" rtlCol="0">
                        <a:noAutofit/>
                      </wps:bodyPr>
                    </wps:wsp>
                  </a:graphicData>
                </a:graphic>
              </wp:anchor>
            </w:drawing>
          </mc:Choice>
          <mc:Fallback>
            <w:pict>
              <v:shape style="position:absolute;margin-left:430.752991pt;margin-top:13.085274pt;width:49.7pt;height:6.5pt;mso-position-horizontal-relative:page;mso-position-vertical-relative:paragraph;z-index:-16382976" type="#_x0000_t202" id="docshape32" filled="false" stroked="false">
                <v:textbox inset="0,0,0,0">
                  <w:txbxContent>
                    <w:p>
                      <w:pPr>
                        <w:tabs>
                          <w:tab w:pos="443" w:val="left" w:leader="none"/>
                          <w:tab w:pos="885" w:val="left" w:leader="none"/>
                        </w:tabs>
                        <w:spacing w:line="130" w:lineRule="exact" w:before="0"/>
                        <w:ind w:left="0" w:right="0" w:firstLine="0"/>
                        <w:jc w:val="left"/>
                        <w:rPr>
                          <w:i/>
                          <w:sz w:val="13"/>
                        </w:rPr>
                      </w:pPr>
                      <w:r>
                        <w:rPr>
                          <w:i/>
                          <w:spacing w:val="-5"/>
                          <w:sz w:val="13"/>
                        </w:rPr>
                        <w:t>xk</w:t>
                      </w:r>
                      <w:r>
                        <w:rPr>
                          <w:i/>
                          <w:sz w:val="13"/>
                        </w:rPr>
                        <w:tab/>
                      </w:r>
                      <w:r>
                        <w:rPr>
                          <w:i/>
                          <w:spacing w:val="-5"/>
                          <w:sz w:val="13"/>
                        </w:rPr>
                        <w:t>yk</w:t>
                      </w:r>
                      <w:r>
                        <w:rPr>
                          <w:i/>
                          <w:sz w:val="13"/>
                        </w:rPr>
                        <w:tab/>
                      </w:r>
                      <w:r>
                        <w:rPr>
                          <w:i/>
                          <w:spacing w:val="-5"/>
                          <w:sz w:val="13"/>
                        </w:rPr>
                        <w:t>zk</w:t>
                      </w:r>
                    </w:p>
                  </w:txbxContent>
                </v:textbox>
                <w10:wrap type="none"/>
              </v:shape>
            </w:pict>
          </mc:Fallback>
        </mc:AlternateContent>
      </w:r>
      <w:r>
        <w:rPr>
          <w:rFonts w:ascii="DejaVu Sans" w:hAnsi="DejaVu Sans"/>
          <w:spacing w:val="4"/>
          <w:w w:val="153"/>
        </w:rPr>
        <w:t>q</w:t>
      </w:r>
      <w:r>
        <w:rPr>
          <w:i/>
          <w:spacing w:val="-86"/>
          <w:w w:val="97"/>
          <w:position w:val="-21"/>
        </w:rPr>
        <w:t>v</w:t>
      </w:r>
      <w:r>
        <w:rPr>
          <w:rFonts w:ascii="DejaVu Sans" w:hAnsi="DejaVu Sans"/>
          <w:spacing w:val="4"/>
          <w:w w:val="18"/>
        </w:rPr>
        <w:t>ﬃﬃ</w:t>
      </w:r>
      <w:r>
        <w:rPr>
          <w:rFonts w:ascii="DejaVu Sans" w:hAnsi="DejaVu Sans"/>
          <w:spacing w:val="-31"/>
          <w:w w:val="18"/>
        </w:rPr>
        <w:t>ﬃ</w:t>
      </w:r>
      <w:r>
        <w:rPr>
          <w:spacing w:val="-26"/>
          <w:w w:val="96"/>
          <w:position w:val="-14"/>
          <w:sz w:val="13"/>
        </w:rPr>
        <w:t>2</w:t>
      </w:r>
      <w:r>
        <w:rPr>
          <w:rFonts w:ascii="DejaVu Sans" w:hAnsi="DejaVu Sans"/>
          <w:spacing w:val="4"/>
          <w:w w:val="18"/>
        </w:rPr>
        <w:t>ﬃﬃﬃ</w:t>
      </w:r>
      <w:r>
        <w:rPr>
          <w:rFonts w:ascii="DejaVu Sans" w:hAnsi="DejaVu Sans"/>
          <w:spacing w:val="-33"/>
          <w:w w:val="18"/>
        </w:rPr>
        <w:t>ﬃ</w:t>
      </w:r>
      <w:r>
        <w:rPr>
          <w:rFonts w:ascii="LM Roman 10" w:hAnsi="LM Roman 10"/>
          <w:spacing w:val="-114"/>
          <w:w w:val="95"/>
          <w:position w:val="-21"/>
        </w:rPr>
        <w:t>+</w:t>
      </w:r>
      <w:r>
        <w:rPr>
          <w:rFonts w:ascii="DejaVu Sans" w:hAnsi="DejaVu Sans"/>
          <w:spacing w:val="5"/>
          <w:w w:val="18"/>
        </w:rPr>
        <w:t>ﬃ</w:t>
      </w:r>
      <w:r>
        <w:rPr>
          <w:rFonts w:ascii="DejaVu Sans" w:hAnsi="DejaVu Sans"/>
          <w:spacing w:val="4"/>
          <w:w w:val="18"/>
        </w:rPr>
        <w:t>ﬃﬃ</w:t>
      </w:r>
      <w:r>
        <w:rPr>
          <w:rFonts w:ascii="DejaVu Sans" w:hAnsi="DejaVu Sans"/>
          <w:spacing w:val="-11"/>
          <w:w w:val="18"/>
        </w:rPr>
        <w:t>ﬃ</w:t>
      </w:r>
      <w:r>
        <w:rPr>
          <w:i/>
          <w:spacing w:val="-71"/>
          <w:w w:val="97"/>
          <w:position w:val="-21"/>
        </w:rPr>
        <w:t>v</w:t>
      </w:r>
      <w:r>
        <w:rPr>
          <w:rFonts w:ascii="DejaVu Sans" w:hAnsi="DejaVu Sans"/>
          <w:spacing w:val="4"/>
          <w:w w:val="18"/>
        </w:rPr>
        <w:t>ﬃ</w:t>
      </w:r>
      <w:r>
        <w:rPr>
          <w:rFonts w:ascii="DejaVu Sans" w:hAnsi="DejaVu Sans"/>
          <w:spacing w:val="-4"/>
          <w:w w:val="18"/>
        </w:rPr>
        <w:t>ﬃ</w:t>
      </w:r>
      <w:r>
        <w:rPr>
          <w:spacing w:val="-54"/>
          <w:w w:val="96"/>
          <w:position w:val="-14"/>
          <w:sz w:val="13"/>
        </w:rPr>
        <w:t>2</w:t>
      </w:r>
      <w:r>
        <w:rPr>
          <w:rFonts w:ascii="DejaVu Sans" w:hAnsi="DejaVu Sans"/>
          <w:spacing w:val="4"/>
          <w:w w:val="18"/>
        </w:rPr>
        <w:t>ﬃﬃﬃ</w:t>
      </w:r>
      <w:r>
        <w:rPr>
          <w:rFonts w:ascii="DejaVu Sans" w:hAnsi="DejaVu Sans"/>
          <w:spacing w:val="-7"/>
          <w:w w:val="18"/>
        </w:rPr>
        <w:t>ﬃ</w:t>
      </w:r>
      <w:r>
        <w:rPr>
          <w:rFonts w:ascii="LM Roman 10" w:hAnsi="LM Roman 10"/>
          <w:spacing w:val="-140"/>
          <w:w w:val="95"/>
          <w:position w:val="-21"/>
        </w:rPr>
        <w:t>+</w:t>
      </w:r>
      <w:r>
        <w:rPr>
          <w:rFonts w:ascii="DejaVu Sans" w:hAnsi="DejaVu Sans"/>
          <w:spacing w:val="4"/>
          <w:w w:val="18"/>
        </w:rPr>
        <w:t>ﬃﬃﬃﬃ</w:t>
      </w:r>
      <w:r>
        <w:rPr>
          <w:rFonts w:ascii="DejaVu Sans" w:hAnsi="DejaVu Sans"/>
          <w:spacing w:val="-25"/>
          <w:w w:val="18"/>
        </w:rPr>
        <w:t>ﬃ</w:t>
      </w:r>
      <w:r>
        <w:rPr>
          <w:i/>
          <w:spacing w:val="-58"/>
          <w:w w:val="97"/>
          <w:position w:val="-21"/>
        </w:rPr>
        <w:t>v</w:t>
      </w:r>
      <w:r>
        <w:rPr>
          <w:rFonts w:ascii="DejaVu Sans" w:hAnsi="DejaVu Sans"/>
          <w:spacing w:val="4"/>
          <w:w w:val="18"/>
        </w:rPr>
        <w:t>ﬃ</w:t>
      </w:r>
      <w:r>
        <w:rPr>
          <w:rFonts w:ascii="DejaVu Sans" w:hAnsi="DejaVu Sans"/>
          <w:spacing w:val="-18"/>
          <w:w w:val="18"/>
        </w:rPr>
        <w:t>ﬃ</w:t>
      </w:r>
      <w:r>
        <w:rPr>
          <w:spacing w:val="-40"/>
          <w:w w:val="96"/>
          <w:position w:val="-14"/>
          <w:sz w:val="13"/>
        </w:rPr>
        <w:t>2</w:t>
      </w:r>
      <w:r>
        <w:rPr>
          <w:rFonts w:ascii="DejaVu Sans" w:hAnsi="DejaVu Sans"/>
          <w:spacing w:val="4"/>
          <w:w w:val="18"/>
        </w:rPr>
        <w:t>ﬃ</w:t>
      </w:r>
      <w:r>
        <w:rPr>
          <w:rFonts w:ascii="DejaVu Sans" w:hAnsi="DejaVu Sans"/>
          <w:spacing w:val="-21"/>
          <w:w w:val="18"/>
        </w:rPr>
        <w:t>ﬃ</w:t>
      </w:r>
      <w:r>
        <w:rPr>
          <w:rFonts w:ascii="DejaVu Sans" w:hAnsi="DejaVu Sans"/>
          <w:spacing w:val="4"/>
          <w:w w:val="18"/>
        </w:rPr>
        <w:t>ﬃ</w:t>
      </w:r>
    </w:p>
    <w:p>
      <w:pPr>
        <w:pStyle w:val="BodyText"/>
        <w:spacing w:line="288" w:lineRule="exact"/>
        <w:ind w:left="172"/>
        <w:rPr>
          <w:rFonts w:ascii="DejaVu Sans" w:hAnsi="DejaVu Sans"/>
        </w:rPr>
      </w:pPr>
      <w:r>
        <w:rPr/>
        <w:br w:type="column"/>
      </w:r>
      <w:r>
        <w:rPr>
          <w:rFonts w:ascii="DejaVu Sans" w:hAnsi="DejaVu Sans"/>
          <w:spacing w:val="7"/>
          <w:w w:val="154"/>
          <w:position w:val="2"/>
        </w:rPr>
        <w:t>q</w:t>
      </w:r>
      <w:r>
        <w:rPr>
          <w:rFonts w:ascii="DejaVu Sans" w:hAnsi="DejaVu Sans"/>
          <w:spacing w:val="7"/>
          <w:w w:val="18"/>
          <w:position w:val="2"/>
        </w:rPr>
        <w:t>ﬃﬃﬃﬃﬃﬃﬃ</w:t>
      </w:r>
      <w:r>
        <w:rPr>
          <w:rFonts w:ascii="DejaVu Sans" w:hAnsi="DejaVu Sans"/>
          <w:spacing w:val="8"/>
          <w:w w:val="18"/>
          <w:position w:val="2"/>
        </w:rPr>
        <w:t>ﬃ</w:t>
      </w:r>
      <w:r>
        <w:rPr>
          <w:rFonts w:ascii="DejaVu Sans" w:hAnsi="DejaVu Sans"/>
          <w:spacing w:val="7"/>
          <w:w w:val="18"/>
          <w:position w:val="2"/>
        </w:rPr>
        <w:t>ﬃﬃ</w:t>
      </w:r>
      <w:r>
        <w:rPr>
          <w:rFonts w:ascii="DejaVu Sans" w:hAnsi="DejaVu Sans"/>
          <w:spacing w:val="-23"/>
          <w:w w:val="18"/>
          <w:position w:val="2"/>
        </w:rPr>
        <w:t>ﬃ</w:t>
      </w:r>
      <w:r>
        <w:rPr>
          <w:i/>
          <w:spacing w:val="-22"/>
          <w:w w:val="98"/>
          <w:position w:val="12"/>
          <w:sz w:val="13"/>
        </w:rPr>
        <w:t>y</w:t>
      </w:r>
      <w:r>
        <w:rPr>
          <w:rFonts w:ascii="DejaVu Sans" w:hAnsi="DejaVu Sans"/>
          <w:spacing w:val="-6"/>
          <w:w w:val="18"/>
          <w:position w:val="2"/>
        </w:rPr>
        <w:t>ﬃ</w:t>
      </w:r>
      <w:r>
        <w:rPr>
          <w:i/>
          <w:spacing w:val="-39"/>
          <w:w w:val="98"/>
          <w:position w:val="12"/>
          <w:sz w:val="13"/>
        </w:rPr>
        <w:t>k</w:t>
      </w:r>
      <w:r>
        <w:rPr>
          <w:rFonts w:ascii="DejaVu Sans" w:hAnsi="DejaVu Sans"/>
          <w:spacing w:val="7"/>
          <w:w w:val="18"/>
          <w:position w:val="2"/>
        </w:rPr>
        <w:t>ﬃﬃﬃﬃﬃﬃﬃﬃﬃﬃﬃﬃﬃ</w:t>
      </w:r>
      <w:r>
        <w:rPr>
          <w:rFonts w:ascii="DejaVu Sans" w:hAnsi="DejaVu Sans"/>
          <w:spacing w:val="-18"/>
          <w:w w:val="18"/>
          <w:position w:val="2"/>
        </w:rPr>
        <w:t>ﬃ</w:t>
      </w:r>
      <w:r>
        <w:rPr>
          <w:rFonts w:ascii="DejaVu Sans" w:hAnsi="DejaVu Sans"/>
          <w:spacing w:val="7"/>
          <w:w w:val="18"/>
          <w:position w:val="2"/>
        </w:rPr>
        <w:t>ﬃ</w:t>
      </w:r>
      <w:r>
        <w:rPr>
          <w:rFonts w:ascii="DejaVu Sans" w:hAnsi="DejaVu Sans"/>
          <w:spacing w:val="-168"/>
          <w:w w:val="122"/>
          <w:position w:val="12"/>
        </w:rPr>
        <w:t>C</w:t>
      </w:r>
      <w:r>
        <w:rPr>
          <w:rFonts w:ascii="DejaVu Sans" w:hAnsi="DejaVu Sans"/>
          <w:spacing w:val="7"/>
          <w:w w:val="125"/>
        </w:rPr>
        <w:t>A</w:t>
      </w:r>
    </w:p>
    <w:p>
      <w:pPr>
        <w:pStyle w:val="BodyText"/>
        <w:spacing w:line="221" w:lineRule="exact"/>
        <w:ind w:left="372"/>
        <w:rPr>
          <w:rFonts w:ascii="DejaVu Sans"/>
        </w:rPr>
      </w:pPr>
      <w:r>
        <w:rPr>
          <w:rFonts w:ascii="DejaVu Sans"/>
          <w:position w:val="-3"/>
        </w:rPr>
        <mc:AlternateContent>
          <mc:Choice Requires="wps">
            <w:drawing>
              <wp:inline distT="0" distB="0" distL="0" distR="0">
                <wp:extent cx="660400" cy="140970"/>
                <wp:effectExtent l="0" t="0" r="0" b="0"/>
                <wp:docPr id="36" name="Textbox 36"/>
                <wp:cNvGraphicFramePr>
                  <a:graphicFrameLocks/>
                </wp:cNvGraphicFramePr>
                <a:graphic>
                  <a:graphicData uri="http://schemas.microsoft.com/office/word/2010/wordprocessingShape">
                    <wps:wsp>
                      <wps:cNvPr id="36" name="Textbox 36"/>
                      <wps:cNvSpPr txBox="1"/>
                      <wps:spPr>
                        <a:xfrm>
                          <a:off x="0" y="0"/>
                          <a:ext cx="660400" cy="140970"/>
                        </a:xfrm>
                        <a:prstGeom prst="rect">
                          <a:avLst/>
                        </a:prstGeom>
                      </wps:spPr>
                      <wps:txbx>
                        <w:txbxContent>
                          <w:p>
                            <w:pPr>
                              <w:spacing w:line="221" w:lineRule="exact" w:before="0"/>
                              <w:ind w:left="0" w:right="0" w:firstLine="0"/>
                              <w:jc w:val="left"/>
                              <w:rPr>
                                <w:sz w:val="20"/>
                              </w:rPr>
                            </w:pPr>
                            <w:r>
                              <w:rPr>
                                <w:i/>
                                <w:sz w:val="20"/>
                              </w:rPr>
                              <w:t>v</w:t>
                            </w:r>
                            <w:r>
                              <w:rPr>
                                <w:sz w:val="20"/>
                                <w:vertAlign w:val="superscript"/>
                              </w:rPr>
                              <w:t>2</w:t>
                            </w:r>
                            <w:r>
                              <w:rPr>
                                <w:spacing w:val="44"/>
                                <w:sz w:val="20"/>
                                <w:vertAlign w:val="baseline"/>
                              </w:rPr>
                              <w:t> </w:t>
                            </w:r>
                            <w:r>
                              <w:rPr>
                                <w:rFonts w:ascii="LM Roman 10"/>
                                <w:sz w:val="20"/>
                                <w:vertAlign w:val="baseline"/>
                              </w:rPr>
                              <w:t>+</w:t>
                            </w:r>
                            <w:r>
                              <w:rPr>
                                <w:rFonts w:ascii="LM Roman 10"/>
                                <w:spacing w:val="-31"/>
                                <w:sz w:val="20"/>
                                <w:vertAlign w:val="baseline"/>
                              </w:rPr>
                              <w:t> </w:t>
                            </w:r>
                            <w:r>
                              <w:rPr>
                                <w:i/>
                                <w:sz w:val="20"/>
                                <w:vertAlign w:val="baseline"/>
                              </w:rPr>
                              <w:t>v</w:t>
                            </w:r>
                            <w:r>
                              <w:rPr>
                                <w:sz w:val="20"/>
                                <w:vertAlign w:val="superscript"/>
                              </w:rPr>
                              <w:t>2</w:t>
                            </w:r>
                            <w:r>
                              <w:rPr>
                                <w:spacing w:val="45"/>
                                <w:sz w:val="20"/>
                                <w:vertAlign w:val="baseline"/>
                              </w:rPr>
                              <w:t> </w:t>
                            </w:r>
                            <w:r>
                              <w:rPr>
                                <w:rFonts w:ascii="LM Roman 10"/>
                                <w:sz w:val="20"/>
                                <w:vertAlign w:val="baseline"/>
                              </w:rPr>
                              <w:t>+</w:t>
                            </w:r>
                            <w:r>
                              <w:rPr>
                                <w:rFonts w:ascii="LM Roman 10"/>
                                <w:spacing w:val="-31"/>
                                <w:sz w:val="20"/>
                                <w:vertAlign w:val="baseline"/>
                              </w:rPr>
                              <w:t> </w:t>
                            </w:r>
                            <w:r>
                              <w:rPr>
                                <w:i/>
                                <w:spacing w:val="-5"/>
                                <w:sz w:val="20"/>
                                <w:vertAlign w:val="baseline"/>
                              </w:rPr>
                              <w:t>v</w:t>
                            </w:r>
                            <w:r>
                              <w:rPr>
                                <w:spacing w:val="-5"/>
                                <w:sz w:val="20"/>
                                <w:vertAlign w:val="superscript"/>
                              </w:rPr>
                              <w:t>2</w:t>
                            </w:r>
                          </w:p>
                        </w:txbxContent>
                      </wps:txbx>
                      <wps:bodyPr wrap="square" lIns="0" tIns="0" rIns="0" bIns="0" rtlCol="0">
                        <a:noAutofit/>
                      </wps:bodyPr>
                    </wps:wsp>
                  </a:graphicData>
                </a:graphic>
              </wp:inline>
            </w:drawing>
          </mc:Choice>
          <mc:Fallback>
            <w:pict>
              <v:shape style="width:52pt;height:11.1pt;mso-position-horizontal-relative:char;mso-position-vertical-relative:line" type="#_x0000_t202" id="docshape33" filled="false" stroked="false">
                <w10:anchorlock/>
                <v:textbox inset="0,0,0,0">
                  <w:txbxContent>
                    <w:p>
                      <w:pPr>
                        <w:spacing w:line="221" w:lineRule="exact" w:before="0"/>
                        <w:ind w:left="0" w:right="0" w:firstLine="0"/>
                        <w:jc w:val="left"/>
                        <w:rPr>
                          <w:sz w:val="20"/>
                        </w:rPr>
                      </w:pPr>
                      <w:r>
                        <w:rPr>
                          <w:i/>
                          <w:sz w:val="20"/>
                        </w:rPr>
                        <w:t>v</w:t>
                      </w:r>
                      <w:r>
                        <w:rPr>
                          <w:sz w:val="20"/>
                          <w:vertAlign w:val="superscript"/>
                        </w:rPr>
                        <w:t>2</w:t>
                      </w:r>
                      <w:r>
                        <w:rPr>
                          <w:spacing w:val="44"/>
                          <w:sz w:val="20"/>
                          <w:vertAlign w:val="baseline"/>
                        </w:rPr>
                        <w:t> </w:t>
                      </w:r>
                      <w:r>
                        <w:rPr>
                          <w:rFonts w:ascii="LM Roman 10"/>
                          <w:sz w:val="20"/>
                          <w:vertAlign w:val="baseline"/>
                        </w:rPr>
                        <w:t>+</w:t>
                      </w:r>
                      <w:r>
                        <w:rPr>
                          <w:rFonts w:ascii="LM Roman 10"/>
                          <w:spacing w:val="-31"/>
                          <w:sz w:val="20"/>
                          <w:vertAlign w:val="baseline"/>
                        </w:rPr>
                        <w:t> </w:t>
                      </w:r>
                      <w:r>
                        <w:rPr>
                          <w:i/>
                          <w:sz w:val="20"/>
                          <w:vertAlign w:val="baseline"/>
                        </w:rPr>
                        <w:t>v</w:t>
                      </w:r>
                      <w:r>
                        <w:rPr>
                          <w:sz w:val="20"/>
                          <w:vertAlign w:val="superscript"/>
                        </w:rPr>
                        <w:t>2</w:t>
                      </w:r>
                      <w:r>
                        <w:rPr>
                          <w:spacing w:val="45"/>
                          <w:sz w:val="20"/>
                          <w:vertAlign w:val="baseline"/>
                        </w:rPr>
                        <w:t> </w:t>
                      </w:r>
                      <w:r>
                        <w:rPr>
                          <w:rFonts w:ascii="LM Roman 10"/>
                          <w:sz w:val="20"/>
                          <w:vertAlign w:val="baseline"/>
                        </w:rPr>
                        <w:t>+</w:t>
                      </w:r>
                      <w:r>
                        <w:rPr>
                          <w:rFonts w:ascii="LM Roman 10"/>
                          <w:spacing w:val="-31"/>
                          <w:sz w:val="20"/>
                          <w:vertAlign w:val="baseline"/>
                        </w:rPr>
                        <w:t> </w:t>
                      </w:r>
                      <w:r>
                        <w:rPr>
                          <w:i/>
                          <w:spacing w:val="-5"/>
                          <w:sz w:val="20"/>
                          <w:vertAlign w:val="baseline"/>
                        </w:rPr>
                        <w:t>v</w:t>
                      </w:r>
                      <w:r>
                        <w:rPr>
                          <w:spacing w:val="-5"/>
                          <w:sz w:val="20"/>
                          <w:vertAlign w:val="superscript"/>
                        </w:rPr>
                        <w:t>2</w:t>
                      </w:r>
                    </w:p>
                  </w:txbxContent>
                </v:textbox>
              </v:shape>
            </w:pict>
          </mc:Fallback>
        </mc:AlternateContent>
      </w:r>
      <w:r>
        <w:rPr>
          <w:rFonts w:ascii="DejaVu Sans"/>
          <w:position w:val="-3"/>
        </w:rPr>
      </w:r>
    </w:p>
    <w:p>
      <w:pPr>
        <w:pStyle w:val="BodyText"/>
        <w:spacing w:before="18"/>
        <w:rPr>
          <w:rFonts w:ascii="DejaVu Sans"/>
          <w:sz w:val="7"/>
        </w:rPr>
      </w:pPr>
    </w:p>
    <w:p>
      <w:pPr>
        <w:spacing w:after="0"/>
        <w:rPr>
          <w:rFonts w:ascii="DejaVu Sans"/>
          <w:sz w:val="7"/>
        </w:rPr>
        <w:sectPr>
          <w:type w:val="continuous"/>
          <w:pgSz w:w="11910" w:h="15880"/>
          <w:pgMar w:header="904" w:footer="0" w:top="840" w:bottom="280" w:left="540" w:right="500"/>
          <w:cols w:num="4" w:equalWidth="0">
            <w:col w:w="5331" w:space="49"/>
            <w:col w:w="2194" w:space="40"/>
            <w:col w:w="1469" w:space="39"/>
            <w:col w:w="1748"/>
          </w:cols>
        </w:sectPr>
      </w:pPr>
    </w:p>
    <w:p>
      <w:pPr>
        <w:pStyle w:val="BodyText"/>
        <w:spacing w:before="1"/>
        <w:ind w:left="310"/>
        <w:jc w:val="both"/>
      </w:pPr>
      <w:r>
        <w:rPr/>
        <w:t>mates</w:t>
      </w:r>
      <w:r>
        <w:rPr>
          <w:spacing w:val="14"/>
        </w:rPr>
        <w:t> </w:t>
      </w:r>
      <w:r>
        <w:rPr/>
        <w:t>the</w:t>
      </w:r>
      <w:r>
        <w:rPr>
          <w:spacing w:val="14"/>
        </w:rPr>
        <w:t> </w:t>
      </w:r>
      <w:r>
        <w:rPr/>
        <w:t>operating</w:t>
      </w:r>
      <w:r>
        <w:rPr>
          <w:spacing w:val="13"/>
        </w:rPr>
        <w:t> </w:t>
      </w:r>
      <w:r>
        <w:rPr>
          <w:spacing w:val="-2"/>
        </w:rPr>
        <w:t>direction.</w:t>
      </w:r>
    </w:p>
    <w:p>
      <w:pPr>
        <w:pStyle w:val="BodyText"/>
        <w:spacing w:line="249" w:lineRule="auto" w:before="8"/>
        <w:ind w:left="310" w:firstLine="239"/>
        <w:jc w:val="both"/>
      </w:pPr>
      <w:r>
        <w:rPr/>
        <w:t>The core idea of this article includes the online </w:t>
      </w:r>
      <w:r>
        <w:rPr/>
        <w:t>estimation of the dynamic constrained frame, the determination of the dynamic selection matrix and the design of the velocity controller. The dynamic constrained</w:t>
      </w:r>
      <w:r>
        <w:rPr/>
        <w:t> frame and the dynamic selection matrix are used to determine</w:t>
      </w:r>
      <w:r>
        <w:rPr>
          <w:spacing w:val="-1"/>
        </w:rPr>
        <w:t> </w:t>
      </w:r>
      <w:r>
        <w:rPr/>
        <w:t>the driving axis and the non-driving axis.</w:t>
      </w:r>
    </w:p>
    <w:p>
      <w:pPr>
        <w:pStyle w:val="BodyText"/>
        <w:spacing w:before="9"/>
      </w:pPr>
    </w:p>
    <w:p>
      <w:pPr>
        <w:pStyle w:val="ListParagraph"/>
        <w:numPr>
          <w:ilvl w:val="2"/>
          <w:numId w:val="1"/>
        </w:numPr>
        <w:tabs>
          <w:tab w:pos="825" w:val="left" w:leader="none"/>
        </w:tabs>
        <w:spacing w:line="240" w:lineRule="auto" w:before="0" w:after="0"/>
        <w:ind w:left="825" w:right="0" w:hanging="515"/>
        <w:jc w:val="left"/>
        <w:rPr>
          <w:i/>
          <w:sz w:val="20"/>
        </w:rPr>
      </w:pPr>
      <w:r>
        <w:rPr>
          <w:i/>
          <w:sz w:val="20"/>
        </w:rPr>
        <w:t>Online</w:t>
      </w:r>
      <w:r>
        <w:rPr>
          <w:i/>
          <w:spacing w:val="9"/>
          <w:sz w:val="20"/>
        </w:rPr>
        <w:t> </w:t>
      </w:r>
      <w:r>
        <w:rPr>
          <w:i/>
          <w:sz w:val="20"/>
        </w:rPr>
        <w:t>regulation</w:t>
      </w:r>
      <w:r>
        <w:rPr>
          <w:i/>
          <w:spacing w:val="10"/>
          <w:sz w:val="20"/>
        </w:rPr>
        <w:t> </w:t>
      </w:r>
      <w:r>
        <w:rPr>
          <w:i/>
          <w:sz w:val="20"/>
        </w:rPr>
        <w:t>of</w:t>
      </w:r>
      <w:r>
        <w:rPr>
          <w:i/>
          <w:spacing w:val="9"/>
          <w:sz w:val="20"/>
        </w:rPr>
        <w:t> </w:t>
      </w:r>
      <w:r>
        <w:rPr>
          <w:i/>
          <w:sz w:val="20"/>
        </w:rPr>
        <w:t>the</w:t>
      </w:r>
      <w:r>
        <w:rPr>
          <w:i/>
          <w:spacing w:val="10"/>
          <w:sz w:val="20"/>
        </w:rPr>
        <w:t> </w:t>
      </w:r>
      <w:r>
        <w:rPr>
          <w:i/>
          <w:sz w:val="20"/>
        </w:rPr>
        <w:t>constrained</w:t>
      </w:r>
      <w:r>
        <w:rPr>
          <w:i/>
          <w:spacing w:val="8"/>
          <w:sz w:val="20"/>
        </w:rPr>
        <w:t> </w:t>
      </w:r>
      <w:r>
        <w:rPr>
          <w:i/>
          <w:spacing w:val="-2"/>
          <w:sz w:val="20"/>
        </w:rPr>
        <w:t>frame</w:t>
      </w:r>
    </w:p>
    <w:p>
      <w:pPr>
        <w:pStyle w:val="BodyText"/>
        <w:spacing w:line="128" w:lineRule="exact" w:before="9"/>
        <w:ind w:left="549"/>
      </w:pPr>
      <w:r>
        <w:rPr/>
        <w:t>As</w:t>
      </w:r>
      <w:r>
        <w:rPr>
          <w:spacing w:val="10"/>
        </w:rPr>
        <w:t> </w:t>
      </w:r>
      <w:r>
        <w:rPr/>
        <w:t>shown</w:t>
      </w:r>
      <w:r>
        <w:rPr>
          <w:spacing w:val="11"/>
        </w:rPr>
        <w:t> </w:t>
      </w:r>
      <w:r>
        <w:rPr/>
        <w:t>in</w:t>
      </w:r>
      <w:r>
        <w:rPr>
          <w:spacing w:val="10"/>
        </w:rPr>
        <w:t> </w:t>
      </w:r>
      <w:hyperlink w:history="true" w:anchor="_bookmark6">
        <w:r>
          <w:rPr>
            <w:color w:val="007FAC"/>
          </w:rPr>
          <w:t>Fig.</w:t>
        </w:r>
        <w:r>
          <w:rPr>
            <w:color w:val="007FAC"/>
            <w:spacing w:val="11"/>
          </w:rPr>
          <w:t> </w:t>
        </w:r>
        <w:r>
          <w:rPr>
            <w:color w:val="007FAC"/>
          </w:rPr>
          <w:t>3</w:t>
        </w:r>
      </w:hyperlink>
      <w:r>
        <w:rPr/>
        <w:t>,</w:t>
      </w:r>
      <w:r>
        <w:rPr>
          <w:spacing w:val="9"/>
        </w:rPr>
        <w:t> </w:t>
      </w:r>
      <w:r>
        <w:rPr/>
        <w:t>the</w:t>
      </w:r>
      <w:r>
        <w:rPr>
          <w:spacing w:val="12"/>
        </w:rPr>
        <w:t> </w:t>
      </w:r>
      <w:r>
        <w:rPr/>
        <w:t>arc</w:t>
      </w:r>
      <w:r>
        <w:rPr>
          <w:spacing w:val="10"/>
        </w:rPr>
        <w:t> </w:t>
      </w:r>
      <w:r>
        <w:rPr/>
        <w:t>is</w:t>
      </w:r>
      <w:r>
        <w:rPr>
          <w:spacing w:val="10"/>
        </w:rPr>
        <w:t> </w:t>
      </w:r>
      <w:r>
        <w:rPr/>
        <w:t>the</w:t>
      </w:r>
      <w:r>
        <w:rPr>
          <w:spacing w:val="10"/>
        </w:rPr>
        <w:t> </w:t>
      </w:r>
      <w:r>
        <w:rPr/>
        <w:t>constrained</w:t>
      </w:r>
      <w:r>
        <w:rPr>
          <w:spacing w:val="10"/>
        </w:rPr>
        <w:t> </w:t>
      </w:r>
      <w:r>
        <w:rPr/>
        <w:t>trajectory</w:t>
      </w:r>
      <w:r>
        <w:rPr>
          <w:spacing w:val="11"/>
        </w:rPr>
        <w:t> </w:t>
      </w:r>
      <w:r>
        <w:rPr>
          <w:spacing w:val="-5"/>
        </w:rPr>
        <w:t>of</w:t>
      </w:r>
    </w:p>
    <w:p>
      <w:pPr>
        <w:pStyle w:val="BodyText"/>
        <w:spacing w:line="249" w:lineRule="auto" w:before="5"/>
        <w:ind w:left="310" w:right="152" w:firstLine="239"/>
        <w:jc w:val="both"/>
      </w:pPr>
      <w:r>
        <w:rPr/>
        <w:br w:type="column"/>
      </w:r>
      <w:r>
        <w:rPr/>
        <w:t>The constrained moving direction </w:t>
      </w:r>
      <w:r>
        <w:rPr>
          <w:i/>
        </w:rPr>
        <w:t>d</w:t>
      </w:r>
      <w:r>
        <w:rPr>
          <w:i/>
          <w:vertAlign w:val="subscript"/>
        </w:rPr>
        <w:t>k</w:t>
      </w:r>
      <w:r>
        <w:rPr>
          <w:i/>
          <w:vertAlign w:val="baseline"/>
        </w:rPr>
        <w:t> </w:t>
      </w:r>
      <w:r>
        <w:rPr>
          <w:vertAlign w:val="baseline"/>
        </w:rPr>
        <w:t>is the unit vector </w:t>
      </w:r>
      <w:r>
        <w:rPr>
          <w:vertAlign w:val="baseline"/>
        </w:rPr>
        <w:t>of</w:t>
      </w:r>
      <w:r>
        <w:rPr>
          <w:spacing w:val="40"/>
          <w:vertAlign w:val="baseline"/>
        </w:rPr>
        <w:t> </w:t>
      </w:r>
      <w:r>
        <w:rPr>
          <w:vertAlign w:val="baseline"/>
        </w:rPr>
        <w:t>the Z axis with respect to</w:t>
      </w:r>
      <w:r>
        <w:rPr>
          <w:spacing w:val="80"/>
          <w:vertAlign w:val="baseline"/>
        </w:rPr>
        <w:t>  </w:t>
      </w:r>
      <w:r>
        <w:rPr>
          <w:vertAlign w:val="subscript"/>
        </w:rPr>
        <w:t>e</w:t>
      </w:r>
      <w:r>
        <w:rPr>
          <w:vertAlign w:val="baseline"/>
        </w:rPr>
        <w:t>. Similarly, the direction of time k-1 is represented by a unit vector </w:t>
      </w:r>
      <w:r>
        <w:rPr>
          <w:i/>
          <w:vertAlign w:val="baseline"/>
        </w:rPr>
        <w:t>d</w:t>
      </w:r>
      <w:r>
        <w:rPr>
          <w:i/>
          <w:vertAlign w:val="subscript"/>
        </w:rPr>
        <w:t>k-</w:t>
      </w:r>
      <w:r>
        <w:rPr>
          <w:vertAlign w:val="subscript"/>
        </w:rPr>
        <w:t>1</w:t>
      </w:r>
      <w:r>
        <w:rPr>
          <w:vertAlign w:val="baseline"/>
        </w:rPr>
        <w:t>. During the two adja- cent control period, the end effector is moving in the same plane. Thus the X axis of the constrained</w:t>
      </w:r>
      <w:r>
        <w:rPr>
          <w:vertAlign w:val="baseline"/>
        </w:rPr>
        <w:t> frame is perpen- dicular with the plane defined by </w:t>
      </w:r>
      <w:r>
        <w:rPr>
          <w:i/>
          <w:vertAlign w:val="baseline"/>
        </w:rPr>
        <w:t>d</w:t>
      </w:r>
      <w:r>
        <w:rPr>
          <w:i/>
          <w:vertAlign w:val="subscript"/>
        </w:rPr>
        <w:t>k</w:t>
      </w:r>
      <w:r>
        <w:rPr>
          <w:i/>
          <w:vertAlign w:val="baseline"/>
        </w:rPr>
        <w:t> </w:t>
      </w:r>
      <w:r>
        <w:rPr>
          <w:vertAlign w:val="baseline"/>
        </w:rPr>
        <w:t>and </w:t>
      </w:r>
      <w:r>
        <w:rPr>
          <w:i/>
          <w:vertAlign w:val="baseline"/>
        </w:rPr>
        <w:t>d</w:t>
      </w:r>
      <w:r>
        <w:rPr>
          <w:i/>
          <w:vertAlign w:val="subscript"/>
        </w:rPr>
        <w:t>k-</w:t>
      </w:r>
      <w:r>
        <w:rPr>
          <w:vertAlign w:val="subscript"/>
        </w:rPr>
        <w:t>1</w:t>
      </w:r>
      <w:r>
        <w:rPr>
          <w:vertAlign w:val="baseline"/>
        </w:rPr>
        <w:t>. And the unit vector of the X axis with respect to the end effector is:</w:t>
      </w:r>
    </w:p>
    <w:p>
      <w:pPr>
        <w:pStyle w:val="BodyText"/>
        <w:spacing w:before="2"/>
      </w:pPr>
    </w:p>
    <w:p>
      <w:pPr>
        <w:spacing w:line="148" w:lineRule="auto" w:before="0"/>
        <w:ind w:left="310" w:right="0" w:firstLine="0"/>
        <w:jc w:val="left"/>
        <w:rPr>
          <w:i/>
          <w:sz w:val="20"/>
        </w:rPr>
      </w:pPr>
      <w:r>
        <w:rPr/>
        <mc:AlternateContent>
          <mc:Choice Requires="wps">
            <w:drawing>
              <wp:anchor distT="0" distB="0" distL="0" distR="0" allowOverlap="1" layoutInCell="1" locked="0" behindDoc="1" simplePos="0" relativeHeight="486931456">
                <wp:simplePos x="0" y="0"/>
                <wp:positionH relativeFrom="page">
                  <wp:posOffset>5307836</wp:posOffset>
                </wp:positionH>
                <wp:positionV relativeFrom="paragraph">
                  <wp:posOffset>-1129576</wp:posOffset>
                </wp:positionV>
                <wp:extent cx="133350" cy="3937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33350" cy="393700"/>
                        </a:xfrm>
                        <a:prstGeom prst="rect">
                          <a:avLst/>
                        </a:prstGeom>
                      </wps:spPr>
                      <wps:txbx>
                        <w:txbxContent>
                          <w:p>
                            <w:pPr>
                              <w:pStyle w:val="BodyText"/>
                              <w:spacing w:line="197" w:lineRule="exact"/>
                              <w:rPr>
                                <w:rFonts w:ascii="DejaVu Sans"/>
                              </w:rPr>
                            </w:pPr>
                            <w:r>
                              <w:rPr>
                                <w:rFonts w:ascii="DejaVu Sans"/>
                                <w:spacing w:val="-10"/>
                                <w:w w:val="170"/>
                              </w:rPr>
                              <w:t>P</w:t>
                            </w:r>
                          </w:p>
                        </w:txbxContent>
                      </wps:txbx>
                      <wps:bodyPr wrap="square" lIns="0" tIns="0" rIns="0" bIns="0" rtlCol="0">
                        <a:noAutofit/>
                      </wps:bodyPr>
                    </wps:wsp>
                  </a:graphicData>
                </a:graphic>
              </wp:anchor>
            </w:drawing>
          </mc:Choice>
          <mc:Fallback>
            <w:pict>
              <v:shape style="position:absolute;margin-left:417.93985pt;margin-top:-88.943001pt;width:10.5pt;height:31pt;mso-position-horizontal-relative:page;mso-position-vertical-relative:paragraph;z-index:-16385024" type="#_x0000_t202" id="docshape34" filled="false" stroked="false">
                <v:textbox inset="0,0,0,0">
                  <w:txbxContent>
                    <w:p>
                      <w:pPr>
                        <w:pStyle w:val="BodyText"/>
                        <w:spacing w:line="197" w:lineRule="exact"/>
                        <w:rPr>
                          <w:rFonts w:ascii="DejaVu Sans"/>
                        </w:rPr>
                      </w:pPr>
                      <w:r>
                        <w:rPr>
                          <w:rFonts w:ascii="DejaVu Sans"/>
                          <w:spacing w:val="-10"/>
                          <w:w w:val="170"/>
                        </w:rPr>
                        <w:t>P</w:t>
                      </w:r>
                    </w:p>
                  </w:txbxContent>
                </v:textbox>
                <w10:wrap type="none"/>
              </v:shape>
            </w:pict>
          </mc:Fallback>
        </mc:AlternateContent>
      </w:r>
      <w:r>
        <w:rPr>
          <w:i/>
          <w:position w:val="-12"/>
          <w:sz w:val="20"/>
        </w:rPr>
        <w:t>d</w:t>
      </w:r>
      <w:r>
        <w:rPr>
          <w:i/>
          <w:spacing w:val="79"/>
          <w:w w:val="150"/>
          <w:position w:val="-12"/>
          <w:sz w:val="20"/>
        </w:rPr>
        <w:t> </w:t>
      </w:r>
      <w:r>
        <w:rPr>
          <w:rFonts w:ascii="LM Roman 10" w:hAnsi="LM Roman 10"/>
          <w:position w:val="-12"/>
          <w:sz w:val="20"/>
        </w:rPr>
        <w:t>=</w:t>
      </w:r>
      <w:r>
        <w:rPr>
          <w:rFonts w:ascii="LM Roman 10" w:hAnsi="LM Roman 10"/>
          <w:spacing w:val="-22"/>
          <w:position w:val="-12"/>
          <w:sz w:val="20"/>
        </w:rPr>
        <w:t> </w:t>
      </w:r>
      <w:r>
        <w:rPr>
          <w:spacing w:val="41"/>
          <w:sz w:val="20"/>
          <w:u w:val="single"/>
        </w:rPr>
        <w:t> </w:t>
      </w:r>
      <w:r>
        <w:rPr>
          <w:i/>
          <w:sz w:val="20"/>
          <w:u w:val="single"/>
        </w:rPr>
        <w:t>d</w:t>
      </w:r>
      <w:r>
        <w:rPr>
          <w:i/>
          <w:sz w:val="20"/>
          <w:u w:val="single"/>
          <w:vertAlign w:val="subscript"/>
        </w:rPr>
        <w:t>k</w:t>
      </w:r>
      <w:r>
        <w:rPr>
          <w:rFonts w:ascii="LM Roman 10" w:hAnsi="LM Roman 10"/>
          <w:sz w:val="20"/>
          <w:u w:val="single"/>
          <w:vertAlign w:val="subscript"/>
        </w:rPr>
        <w:t>—</w:t>
      </w:r>
      <w:r>
        <w:rPr>
          <w:sz w:val="20"/>
          <w:u w:val="single"/>
          <w:vertAlign w:val="subscript"/>
        </w:rPr>
        <w:t>1</w:t>
      </w:r>
      <w:r>
        <w:rPr>
          <w:spacing w:val="-9"/>
          <w:sz w:val="20"/>
          <w:u w:val="single"/>
          <w:vertAlign w:val="baseline"/>
        </w:rPr>
        <w:t> </w:t>
      </w:r>
      <w:r>
        <w:rPr>
          <w:rFonts w:ascii="LM Roman 10" w:hAnsi="LM Roman 10"/>
          <w:sz w:val="20"/>
          <w:u w:val="single"/>
          <w:vertAlign w:val="baseline"/>
        </w:rPr>
        <w:t>×</w:t>
      </w:r>
      <w:r>
        <w:rPr>
          <w:rFonts w:ascii="LM Roman 10" w:hAnsi="LM Roman 10"/>
          <w:spacing w:val="-31"/>
          <w:sz w:val="20"/>
          <w:u w:val="single"/>
          <w:vertAlign w:val="baseline"/>
        </w:rPr>
        <w:t> </w:t>
      </w:r>
      <w:r>
        <w:rPr>
          <w:i/>
          <w:spacing w:val="-5"/>
          <w:sz w:val="20"/>
          <w:u w:val="single"/>
          <w:vertAlign w:val="baseline"/>
        </w:rPr>
        <w:t>d</w:t>
      </w:r>
      <w:r>
        <w:rPr>
          <w:i/>
          <w:spacing w:val="-5"/>
          <w:sz w:val="20"/>
          <w:u w:val="single"/>
          <w:vertAlign w:val="subscript"/>
        </w:rPr>
        <w:t>k</w:t>
      </w:r>
      <w:r>
        <w:rPr>
          <w:i/>
          <w:spacing w:val="80"/>
          <w:sz w:val="20"/>
          <w:u w:val="single"/>
          <w:vertAlign w:val="baseline"/>
        </w:rPr>
        <w:t> </w:t>
      </w:r>
    </w:p>
    <w:p>
      <w:pPr>
        <w:tabs>
          <w:tab w:pos="880" w:val="left" w:leader="none"/>
          <w:tab w:pos="1251" w:val="left" w:leader="none"/>
        </w:tabs>
        <w:spacing w:line="63" w:lineRule="exact" w:before="0"/>
        <w:ind w:left="410" w:right="0" w:firstLine="0"/>
        <w:jc w:val="left"/>
        <w:rPr>
          <w:i/>
          <w:sz w:val="20"/>
        </w:rPr>
      </w:pPr>
      <w:r>
        <w:rPr/>
        <w:drawing>
          <wp:anchor distT="0" distB="0" distL="0" distR="0" allowOverlap="1" layoutInCell="1" locked="0" behindDoc="1" simplePos="0" relativeHeight="486929920">
            <wp:simplePos x="0" y="0"/>
            <wp:positionH relativeFrom="page">
              <wp:posOffset>4271073</wp:posOffset>
            </wp:positionH>
            <wp:positionV relativeFrom="paragraph">
              <wp:posOffset>4347</wp:posOffset>
            </wp:positionV>
            <wp:extent cx="31750" cy="127000"/>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17" cstate="print"/>
                    <a:stretch>
                      <a:fillRect/>
                    </a:stretch>
                  </pic:blipFill>
                  <pic:spPr>
                    <a:xfrm>
                      <a:off x="0" y="0"/>
                      <a:ext cx="31750" cy="127000"/>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4798110</wp:posOffset>
            </wp:positionH>
            <wp:positionV relativeFrom="paragraph">
              <wp:posOffset>4347</wp:posOffset>
            </wp:positionV>
            <wp:extent cx="31750" cy="12700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7" cstate="print"/>
                    <a:stretch>
                      <a:fillRect/>
                    </a:stretch>
                  </pic:blipFill>
                  <pic:spPr>
                    <a:xfrm>
                      <a:off x="0" y="0"/>
                      <a:ext cx="31750" cy="127000"/>
                    </a:xfrm>
                    <a:prstGeom prst="rect">
                      <a:avLst/>
                    </a:prstGeom>
                  </pic:spPr>
                </pic:pic>
              </a:graphicData>
            </a:graphic>
          </wp:anchor>
        </w:drawing>
      </w:r>
      <w:r>
        <w:rPr>
          <w:i/>
          <w:spacing w:val="-5"/>
          <w:sz w:val="20"/>
          <w:vertAlign w:val="superscript"/>
        </w:rPr>
        <w:t>xk</w:t>
      </w:r>
      <w:r>
        <w:rPr>
          <w:i/>
          <w:sz w:val="20"/>
          <w:vertAlign w:val="baseline"/>
        </w:rPr>
        <w:tab/>
      </w:r>
      <w:r>
        <w:rPr>
          <w:i/>
          <w:spacing w:val="-10"/>
          <w:sz w:val="20"/>
          <w:vertAlign w:val="baseline"/>
        </w:rPr>
        <w:t>d</w:t>
      </w:r>
      <w:r>
        <w:rPr>
          <w:i/>
          <w:sz w:val="20"/>
          <w:vertAlign w:val="baseline"/>
        </w:rPr>
        <w:tab/>
      </w:r>
      <w:r>
        <w:rPr>
          <w:rFonts w:ascii="LM Roman 10" w:hAnsi="LM Roman 10"/>
          <w:spacing w:val="-5"/>
          <w:sz w:val="20"/>
          <w:vertAlign w:val="baseline"/>
        </w:rPr>
        <w:t>×</w:t>
      </w:r>
      <w:r>
        <w:rPr>
          <w:rFonts w:ascii="LM Roman 10" w:hAnsi="LM Roman 10"/>
          <w:spacing w:val="-30"/>
          <w:sz w:val="20"/>
          <w:vertAlign w:val="baseline"/>
        </w:rPr>
        <w:t> </w:t>
      </w:r>
      <w:r>
        <w:rPr>
          <w:i/>
          <w:spacing w:val="-10"/>
          <w:sz w:val="20"/>
          <w:vertAlign w:val="baseline"/>
        </w:rPr>
        <w:t>d</w:t>
      </w:r>
    </w:p>
    <w:p>
      <w:pPr>
        <w:spacing w:after="0" w:line="63" w:lineRule="exact"/>
        <w:jc w:val="left"/>
        <w:rPr>
          <w:sz w:val="20"/>
        </w:rPr>
        <w:sectPr>
          <w:type w:val="continuous"/>
          <w:pgSz w:w="11910" w:h="15880"/>
          <w:pgMar w:header="904" w:footer="0" w:top="840" w:bottom="280" w:left="540" w:right="500"/>
          <w:cols w:num="2" w:equalWidth="0">
            <w:col w:w="5332" w:space="48"/>
            <w:col w:w="5490"/>
          </w:cols>
        </w:sectPr>
      </w:pPr>
    </w:p>
    <w:p>
      <w:pPr>
        <w:pStyle w:val="BodyText"/>
        <w:spacing w:line="238" w:lineRule="exact"/>
        <w:ind w:left="310"/>
        <w:rPr>
          <w:sz w:val="13"/>
        </w:rPr>
      </w:pPr>
      <w:r>
        <w:rPr>
          <w:w w:val="105"/>
        </w:rPr>
        <w:t>the</w:t>
      </w:r>
      <w:r>
        <w:rPr>
          <w:spacing w:val="-9"/>
          <w:w w:val="105"/>
        </w:rPr>
        <w:t> </w:t>
      </w:r>
      <w:r>
        <w:rPr>
          <w:w w:val="105"/>
        </w:rPr>
        <w:t>constrained</w:t>
      </w:r>
      <w:r>
        <w:rPr>
          <w:spacing w:val="-8"/>
          <w:w w:val="105"/>
        </w:rPr>
        <w:t> </w:t>
      </w:r>
      <w:r>
        <w:rPr>
          <w:w w:val="105"/>
        </w:rPr>
        <w:t>mechanism.</w:t>
      </w:r>
      <w:r>
        <w:rPr>
          <w:spacing w:val="-9"/>
          <w:w w:val="105"/>
        </w:rPr>
        <w:t> </w:t>
      </w:r>
      <w:r>
        <w:rPr>
          <w:rFonts w:ascii="DejaVu Sans"/>
          <w:w w:val="115"/>
          <w:position w:val="15"/>
        </w:rPr>
        <w:t>P</w:t>
      </w:r>
      <w:r>
        <w:rPr>
          <w:w w:val="115"/>
          <w:position w:val="-2"/>
          <w:sz w:val="13"/>
        </w:rPr>
        <w:t>e</w:t>
      </w:r>
      <w:r>
        <w:rPr>
          <w:spacing w:val="6"/>
          <w:w w:val="115"/>
          <w:position w:val="-2"/>
          <w:sz w:val="13"/>
        </w:rPr>
        <w:t> </w:t>
      </w:r>
      <w:r>
        <w:rPr>
          <w:w w:val="105"/>
        </w:rPr>
        <w:t>is</w:t>
      </w:r>
      <w:r>
        <w:rPr>
          <w:spacing w:val="-9"/>
          <w:w w:val="105"/>
        </w:rPr>
        <w:t> </w:t>
      </w:r>
      <w:r>
        <w:rPr>
          <w:w w:val="105"/>
        </w:rPr>
        <w:t>the</w:t>
      </w:r>
      <w:r>
        <w:rPr>
          <w:spacing w:val="-8"/>
          <w:w w:val="105"/>
        </w:rPr>
        <w:t> </w:t>
      </w:r>
      <w:r>
        <w:rPr>
          <w:w w:val="105"/>
        </w:rPr>
        <w:t>end</w:t>
      </w:r>
      <w:r>
        <w:rPr>
          <w:spacing w:val="-9"/>
          <w:w w:val="105"/>
        </w:rPr>
        <w:t> </w:t>
      </w:r>
      <w:r>
        <w:rPr>
          <w:w w:val="105"/>
        </w:rPr>
        <w:t>effector</w:t>
      </w:r>
      <w:r>
        <w:rPr>
          <w:spacing w:val="-8"/>
          <w:w w:val="105"/>
        </w:rPr>
        <w:t> </w:t>
      </w:r>
      <w:r>
        <w:rPr>
          <w:w w:val="105"/>
        </w:rPr>
        <w:t>frame,</w:t>
      </w:r>
      <w:r>
        <w:rPr>
          <w:spacing w:val="-9"/>
          <w:w w:val="105"/>
        </w:rPr>
        <w:t> </w:t>
      </w:r>
      <w:r>
        <w:rPr>
          <w:rFonts w:ascii="DejaVu Sans"/>
          <w:spacing w:val="-5"/>
          <w:w w:val="115"/>
          <w:position w:val="15"/>
        </w:rPr>
        <w:t>P</w:t>
      </w:r>
      <w:r>
        <w:rPr>
          <w:spacing w:val="-5"/>
          <w:w w:val="115"/>
          <w:position w:val="-2"/>
          <w:sz w:val="13"/>
        </w:rPr>
        <w:t>c</w:t>
      </w:r>
    </w:p>
    <w:p>
      <w:pPr>
        <w:tabs>
          <w:tab w:pos="870" w:val="left" w:leader="none"/>
        </w:tabs>
        <w:spacing w:line="160" w:lineRule="exact" w:before="0"/>
        <w:ind w:left="310" w:right="0" w:firstLine="0"/>
        <w:jc w:val="left"/>
        <w:rPr>
          <w:i/>
          <w:sz w:val="13"/>
        </w:rPr>
      </w:pPr>
      <w:r>
        <w:rPr/>
        <w:br w:type="column"/>
      </w:r>
      <w:r>
        <w:rPr>
          <w:i/>
          <w:w w:val="80"/>
          <w:sz w:val="13"/>
        </w:rPr>
        <w:t>k</w:t>
      </w:r>
      <w:r>
        <w:rPr>
          <w:rFonts w:ascii="LM Roman 10" w:hAnsi="LM Roman 10"/>
          <w:w w:val="80"/>
          <w:sz w:val="13"/>
        </w:rPr>
        <w:t>—</w:t>
      </w:r>
      <w:r>
        <w:rPr>
          <w:spacing w:val="-10"/>
          <w:sz w:val="13"/>
        </w:rPr>
        <w:t>1</w:t>
      </w:r>
      <w:r>
        <w:rPr>
          <w:sz w:val="13"/>
        </w:rPr>
        <w:tab/>
      </w:r>
      <w:r>
        <w:rPr>
          <w:i/>
          <w:spacing w:val="-10"/>
          <w:sz w:val="13"/>
        </w:rPr>
        <w:t>k</w:t>
      </w:r>
    </w:p>
    <w:p>
      <w:pPr>
        <w:spacing w:after="0" w:line="160" w:lineRule="exact"/>
        <w:jc w:val="left"/>
        <w:rPr>
          <w:sz w:val="13"/>
        </w:rPr>
        <w:sectPr>
          <w:type w:val="continuous"/>
          <w:pgSz w:w="11910" w:h="15880"/>
          <w:pgMar w:header="904" w:footer="0" w:top="840" w:bottom="280" w:left="540" w:right="500"/>
          <w:cols w:num="2" w:equalWidth="0">
            <w:col w:w="5372" w:space="679"/>
            <w:col w:w="4819"/>
          </w:cols>
        </w:sectPr>
      </w:pPr>
    </w:p>
    <w:p>
      <w:pPr>
        <w:pStyle w:val="BodyText"/>
        <w:spacing w:line="357" w:lineRule="exact"/>
        <w:ind w:left="310"/>
        <w:rPr>
          <w:sz w:val="13"/>
        </w:rPr>
      </w:pPr>
      <w:r>
        <w:rPr>
          <w:w w:val="105"/>
        </w:rPr>
        <w:t>is</w:t>
      </w:r>
      <w:r>
        <w:rPr>
          <w:spacing w:val="8"/>
          <w:w w:val="105"/>
        </w:rPr>
        <w:t> </w:t>
      </w:r>
      <w:r>
        <w:rPr>
          <w:w w:val="105"/>
        </w:rPr>
        <w:t>the</w:t>
      </w:r>
      <w:r>
        <w:rPr>
          <w:spacing w:val="9"/>
          <w:w w:val="105"/>
        </w:rPr>
        <w:t> </w:t>
      </w:r>
      <w:r>
        <w:rPr>
          <w:w w:val="105"/>
        </w:rPr>
        <w:t>constrained</w:t>
      </w:r>
      <w:r>
        <w:rPr>
          <w:spacing w:val="9"/>
          <w:w w:val="105"/>
        </w:rPr>
        <w:t> </w:t>
      </w:r>
      <w:r>
        <w:rPr>
          <w:w w:val="105"/>
        </w:rPr>
        <w:t>frame.</w:t>
      </w:r>
      <w:r>
        <w:rPr>
          <w:spacing w:val="8"/>
          <w:w w:val="105"/>
        </w:rPr>
        <w:t> </w:t>
      </w:r>
      <w:r>
        <w:rPr>
          <w:w w:val="105"/>
        </w:rPr>
        <w:t>The</w:t>
      </w:r>
      <w:r>
        <w:rPr>
          <w:spacing w:val="9"/>
          <w:w w:val="105"/>
        </w:rPr>
        <w:t> </w:t>
      </w:r>
      <w:r>
        <w:rPr>
          <w:w w:val="105"/>
        </w:rPr>
        <w:t>origins</w:t>
      </w:r>
      <w:r>
        <w:rPr>
          <w:spacing w:val="9"/>
          <w:w w:val="105"/>
        </w:rPr>
        <w:t> </w:t>
      </w:r>
      <w:r>
        <w:rPr>
          <w:w w:val="105"/>
        </w:rPr>
        <w:t>of</w:t>
      </w:r>
      <w:r>
        <w:rPr>
          <w:spacing w:val="3"/>
          <w:w w:val="115"/>
        </w:rPr>
        <w:t> </w:t>
      </w:r>
      <w:r>
        <w:rPr>
          <w:rFonts w:ascii="DejaVu Sans"/>
          <w:spacing w:val="-5"/>
          <w:w w:val="115"/>
          <w:position w:val="15"/>
        </w:rPr>
        <w:t>P</w:t>
      </w:r>
      <w:r>
        <w:rPr>
          <w:spacing w:val="-5"/>
          <w:w w:val="115"/>
          <w:position w:val="-2"/>
          <w:sz w:val="13"/>
        </w:rPr>
        <w:t>c</w:t>
      </w:r>
    </w:p>
    <w:p>
      <w:pPr>
        <w:spacing w:line="357" w:lineRule="exact" w:before="0"/>
        <w:ind w:left="44" w:right="0" w:firstLine="0"/>
        <w:jc w:val="left"/>
        <w:rPr>
          <w:sz w:val="13"/>
        </w:rPr>
      </w:pPr>
      <w:r>
        <w:rPr/>
        <w:br w:type="column"/>
      </w:r>
      <w:r>
        <w:rPr>
          <w:w w:val="105"/>
          <w:sz w:val="20"/>
        </w:rPr>
        <w:t>and</w:t>
      </w:r>
      <w:r>
        <w:rPr>
          <w:spacing w:val="5"/>
          <w:w w:val="120"/>
          <w:sz w:val="20"/>
        </w:rPr>
        <w:t> </w:t>
      </w:r>
      <w:r>
        <w:rPr>
          <w:rFonts w:ascii="DejaVu Sans"/>
          <w:spacing w:val="-5"/>
          <w:w w:val="120"/>
          <w:position w:val="15"/>
          <w:sz w:val="20"/>
        </w:rPr>
        <w:t>P</w:t>
      </w:r>
      <w:r>
        <w:rPr>
          <w:spacing w:val="-5"/>
          <w:w w:val="120"/>
          <w:position w:val="-2"/>
          <w:sz w:val="13"/>
        </w:rPr>
        <w:t>e</w:t>
      </w:r>
    </w:p>
    <w:p>
      <w:pPr>
        <w:pStyle w:val="BodyText"/>
        <w:spacing w:before="112"/>
        <w:ind w:left="42"/>
      </w:pPr>
      <w:r>
        <w:rPr/>
        <w:br w:type="column"/>
      </w:r>
      <w:r>
        <w:rPr/>
        <w:t>are</w:t>
      </w:r>
      <w:r>
        <w:rPr>
          <w:spacing w:val="34"/>
        </w:rPr>
        <w:t> </w:t>
      </w:r>
      <w:r>
        <w:rPr>
          <w:spacing w:val="-5"/>
        </w:rPr>
        <w:t>of</w:t>
      </w:r>
    </w:p>
    <w:p>
      <w:pPr>
        <w:pStyle w:val="BodyText"/>
        <w:spacing w:line="205" w:lineRule="exact"/>
        <w:ind w:right="153"/>
        <w:jc w:val="right"/>
      </w:pPr>
      <w:r>
        <w:rPr/>
        <w:br w:type="column"/>
      </w:r>
      <w:r>
        <w:rPr/>
        <w:t>According</w:t>
      </w:r>
      <w:r>
        <w:rPr>
          <w:spacing w:val="36"/>
        </w:rPr>
        <w:t> </w:t>
      </w:r>
      <w:r>
        <w:rPr/>
        <w:t>to</w:t>
      </w:r>
      <w:r>
        <w:rPr>
          <w:spacing w:val="36"/>
        </w:rPr>
        <w:t> </w:t>
      </w:r>
      <w:r>
        <w:rPr/>
        <w:t>the</w:t>
      </w:r>
      <w:r>
        <w:rPr>
          <w:spacing w:val="35"/>
        </w:rPr>
        <w:t> </w:t>
      </w:r>
      <w:r>
        <w:rPr/>
        <w:t>right-hand</w:t>
      </w:r>
      <w:r>
        <w:rPr>
          <w:spacing w:val="36"/>
        </w:rPr>
        <w:t> </w:t>
      </w:r>
      <w:r>
        <w:rPr/>
        <w:t>rule,</w:t>
      </w:r>
      <w:r>
        <w:rPr>
          <w:spacing w:val="35"/>
        </w:rPr>
        <w:t> </w:t>
      </w:r>
      <w:r>
        <w:rPr/>
        <w:t>the</w:t>
      </w:r>
      <w:r>
        <w:rPr>
          <w:spacing w:val="35"/>
        </w:rPr>
        <w:t> </w:t>
      </w:r>
      <w:r>
        <w:rPr/>
        <w:t>Y</w:t>
      </w:r>
      <w:r>
        <w:rPr>
          <w:spacing w:val="18"/>
        </w:rPr>
        <w:t> </w:t>
      </w:r>
      <w:r>
        <w:rPr/>
        <w:t>axis</w:t>
      </w:r>
      <w:r>
        <w:rPr>
          <w:spacing w:val="37"/>
        </w:rPr>
        <w:t> </w:t>
      </w:r>
      <w:r>
        <w:rPr/>
        <w:t>of</w:t>
      </w:r>
      <w:r>
        <w:rPr>
          <w:spacing w:val="36"/>
        </w:rPr>
        <w:t> </w:t>
      </w:r>
      <w:r>
        <w:rPr/>
        <w:t>the</w:t>
      </w:r>
      <w:r>
        <w:rPr>
          <w:spacing w:val="35"/>
        </w:rPr>
        <w:t> </w:t>
      </w:r>
      <w:r>
        <w:rPr>
          <w:spacing w:val="-4"/>
        </w:rPr>
        <w:t>con-</w:t>
      </w:r>
    </w:p>
    <w:p>
      <w:pPr>
        <w:pStyle w:val="BodyText"/>
        <w:spacing w:line="167" w:lineRule="exact" w:before="9"/>
        <w:ind w:right="153"/>
        <w:jc w:val="right"/>
      </w:pPr>
      <w:r>
        <w:rPr/>
        <w:t>strained</w:t>
      </w:r>
      <w:r>
        <w:rPr>
          <w:spacing w:val="17"/>
        </w:rPr>
        <w:t> </w:t>
      </w:r>
      <w:r>
        <w:rPr/>
        <w:t>frame</w:t>
      </w:r>
      <w:r>
        <w:rPr>
          <w:spacing w:val="17"/>
        </w:rPr>
        <w:t> </w:t>
      </w:r>
      <w:r>
        <w:rPr/>
        <w:t>can</w:t>
      </w:r>
      <w:r>
        <w:rPr>
          <w:spacing w:val="17"/>
        </w:rPr>
        <w:t> </w:t>
      </w:r>
      <w:r>
        <w:rPr/>
        <w:t>be</w:t>
      </w:r>
      <w:r>
        <w:rPr>
          <w:spacing w:val="16"/>
        </w:rPr>
        <w:t> </w:t>
      </w:r>
      <w:r>
        <w:rPr/>
        <w:t>determined.</w:t>
      </w:r>
      <w:r>
        <w:rPr>
          <w:spacing w:val="17"/>
        </w:rPr>
        <w:t> </w:t>
      </w:r>
      <w:r>
        <w:rPr/>
        <w:t>Then</w:t>
      </w:r>
      <w:r>
        <w:rPr>
          <w:spacing w:val="16"/>
        </w:rPr>
        <w:t> </w:t>
      </w:r>
      <w:r>
        <w:rPr/>
        <w:t>the</w:t>
      </w:r>
      <w:r>
        <w:rPr>
          <w:spacing w:val="17"/>
        </w:rPr>
        <w:t> </w:t>
      </w:r>
      <w:r>
        <w:rPr/>
        <w:t>end</w:t>
      </w:r>
      <w:r>
        <w:rPr>
          <w:spacing w:val="16"/>
        </w:rPr>
        <w:t> </w:t>
      </w:r>
      <w:r>
        <w:rPr/>
        <w:t>rotation</w:t>
      </w:r>
      <w:r>
        <w:rPr>
          <w:spacing w:val="17"/>
        </w:rPr>
        <w:t> </w:t>
      </w:r>
      <w:r>
        <w:rPr>
          <w:spacing w:val="-5"/>
        </w:rPr>
        <w:t>ma-</w:t>
      </w:r>
    </w:p>
    <w:p>
      <w:pPr>
        <w:spacing w:after="0" w:line="167" w:lineRule="exact"/>
        <w:jc w:val="right"/>
        <w:sectPr>
          <w:type w:val="continuous"/>
          <w:pgSz w:w="11910" w:h="15880"/>
          <w:pgMar w:header="904" w:footer="0" w:top="840" w:bottom="280" w:left="540" w:right="500"/>
          <w:cols w:num="4" w:equalWidth="0">
            <w:col w:w="4022" w:space="40"/>
            <w:col w:w="693" w:space="39"/>
            <w:col w:w="538" w:space="48"/>
            <w:col w:w="5490"/>
          </w:cols>
        </w:sectPr>
      </w:pPr>
    </w:p>
    <w:p>
      <w:pPr>
        <w:pStyle w:val="BodyText"/>
        <w:tabs>
          <w:tab w:pos="6180" w:val="left" w:leader="none"/>
        </w:tabs>
        <w:spacing w:line="98" w:lineRule="exact"/>
        <w:ind w:left="310"/>
        <w:rPr>
          <w:i/>
        </w:rPr>
      </w:pPr>
      <w:r>
        <w:rPr/>
        <mc:AlternateContent>
          <mc:Choice Requires="wps">
            <w:drawing>
              <wp:anchor distT="0" distB="0" distL="0" distR="0" allowOverlap="1" layoutInCell="1" locked="0" behindDoc="1" simplePos="0" relativeHeight="486934528">
                <wp:simplePos x="0" y="0"/>
                <wp:positionH relativeFrom="page">
                  <wp:posOffset>1083616</wp:posOffset>
                </wp:positionH>
                <wp:positionV relativeFrom="paragraph">
                  <wp:posOffset>62059</wp:posOffset>
                </wp:positionV>
                <wp:extent cx="1468755" cy="3937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468755" cy="393700"/>
                        </a:xfrm>
                        <a:prstGeom prst="rect">
                          <a:avLst/>
                        </a:prstGeom>
                      </wps:spPr>
                      <wps:txbx>
                        <w:txbxContent>
                          <w:p>
                            <w:pPr>
                              <w:pStyle w:val="BodyText"/>
                              <w:tabs>
                                <w:tab w:pos="2103" w:val="left" w:leader="none"/>
                              </w:tabs>
                              <w:spacing w:line="197" w:lineRule="exact"/>
                              <w:rPr>
                                <w:rFonts w:ascii="DejaVu Sans"/>
                              </w:rPr>
                            </w:pPr>
                            <w:r>
                              <w:rPr>
                                <w:rFonts w:ascii="DejaVu Sans"/>
                                <w:w w:val="175"/>
                              </w:rPr>
                              <w:t>P</w:t>
                            </w:r>
                            <w:r>
                              <w:rPr>
                                <w:rFonts w:ascii="DejaVu Sans"/>
                                <w:spacing w:val="70"/>
                                <w:w w:val="175"/>
                              </w:rPr>
                              <w:t> </w:t>
                            </w:r>
                            <w:r>
                              <w:rPr>
                                <w:rFonts w:ascii="DejaVu Sans"/>
                                <w:spacing w:val="-10"/>
                                <w:w w:val="175"/>
                              </w:rPr>
                              <w:t>P</w:t>
                            </w:r>
                            <w:r>
                              <w:rPr>
                                <w:rFonts w:ascii="DejaVu Sans"/>
                              </w:rPr>
                              <w:tab/>
                            </w:r>
                            <w:r>
                              <w:rPr>
                                <w:rFonts w:ascii="DejaVu Sans"/>
                                <w:spacing w:val="-13"/>
                                <w:w w:val="175"/>
                              </w:rPr>
                              <w:t>P</w:t>
                            </w:r>
                          </w:p>
                        </w:txbxContent>
                      </wps:txbx>
                      <wps:bodyPr wrap="square" lIns="0" tIns="0" rIns="0" bIns="0" rtlCol="0">
                        <a:noAutofit/>
                      </wps:bodyPr>
                    </wps:wsp>
                  </a:graphicData>
                </a:graphic>
              </wp:anchor>
            </w:drawing>
          </mc:Choice>
          <mc:Fallback>
            <w:pict>
              <v:shape style="position:absolute;margin-left:85.324097pt;margin-top:4.88655pt;width:115.65pt;height:31pt;mso-position-horizontal-relative:page;mso-position-vertical-relative:paragraph;z-index:-16381952" type="#_x0000_t202" id="docshape35" filled="false" stroked="false">
                <v:textbox inset="0,0,0,0">
                  <w:txbxContent>
                    <w:p>
                      <w:pPr>
                        <w:pStyle w:val="BodyText"/>
                        <w:tabs>
                          <w:tab w:pos="2103" w:val="left" w:leader="none"/>
                        </w:tabs>
                        <w:spacing w:line="197" w:lineRule="exact"/>
                        <w:rPr>
                          <w:rFonts w:ascii="DejaVu Sans"/>
                        </w:rPr>
                      </w:pPr>
                      <w:r>
                        <w:rPr>
                          <w:rFonts w:ascii="DejaVu Sans"/>
                          <w:w w:val="175"/>
                        </w:rPr>
                        <w:t>P</w:t>
                      </w:r>
                      <w:r>
                        <w:rPr>
                          <w:rFonts w:ascii="DejaVu Sans"/>
                          <w:spacing w:val="70"/>
                          <w:w w:val="175"/>
                        </w:rPr>
                        <w:t> </w:t>
                      </w:r>
                      <w:r>
                        <w:rPr>
                          <w:rFonts w:ascii="DejaVu Sans"/>
                          <w:spacing w:val="-10"/>
                          <w:w w:val="175"/>
                        </w:rPr>
                        <w:t>P</w:t>
                      </w:r>
                      <w:r>
                        <w:rPr>
                          <w:rFonts w:ascii="DejaVu Sans"/>
                        </w:rPr>
                        <w:tab/>
                      </w:r>
                      <w:r>
                        <w:rPr>
                          <w:rFonts w:ascii="DejaVu Sans"/>
                          <w:spacing w:val="-13"/>
                          <w:w w:val="175"/>
                        </w:rPr>
                        <w:t>P</w:t>
                      </w:r>
                    </w:p>
                  </w:txbxContent>
                </v:textbox>
                <w10:wrap type="none"/>
              </v:shape>
            </w:pict>
          </mc:Fallback>
        </mc:AlternateContent>
      </w:r>
      <w:r>
        <w:rPr/>
        <w:t>coincidence,</w:t>
      </w:r>
      <w:r>
        <w:rPr>
          <w:spacing w:val="10"/>
        </w:rPr>
        <w:t> </w:t>
      </w:r>
      <w:r>
        <w:rPr/>
        <w:t>which</w:t>
      </w:r>
      <w:r>
        <w:rPr>
          <w:spacing w:val="11"/>
        </w:rPr>
        <w:t> </w:t>
      </w:r>
      <w:r>
        <w:rPr/>
        <w:t>are</w:t>
      </w:r>
      <w:r>
        <w:rPr>
          <w:spacing w:val="10"/>
        </w:rPr>
        <w:t> </w:t>
      </w:r>
      <w:r>
        <w:rPr/>
        <w:t>both</w:t>
      </w:r>
      <w:r>
        <w:rPr>
          <w:spacing w:val="11"/>
        </w:rPr>
        <w:t> </w:t>
      </w:r>
      <w:r>
        <w:rPr/>
        <w:t>the</w:t>
      </w:r>
      <w:r>
        <w:rPr>
          <w:spacing w:val="10"/>
        </w:rPr>
        <w:t> </w:t>
      </w:r>
      <w:r>
        <w:rPr/>
        <w:t>doorknob</w:t>
      </w:r>
      <w:r>
        <w:rPr>
          <w:spacing w:val="11"/>
        </w:rPr>
        <w:t> </w:t>
      </w:r>
      <w:r>
        <w:rPr/>
        <w:t>denoted</w:t>
      </w:r>
      <w:r>
        <w:rPr>
          <w:spacing w:val="11"/>
        </w:rPr>
        <w:t> </w:t>
      </w:r>
      <w:r>
        <w:rPr/>
        <w:t>by</w:t>
      </w:r>
      <w:r>
        <w:rPr>
          <w:spacing w:val="10"/>
        </w:rPr>
        <w:t> </w:t>
      </w:r>
      <w:r>
        <w:rPr>
          <w:i/>
        </w:rPr>
        <w:t>p</w:t>
      </w:r>
      <w:r>
        <w:rPr>
          <w:i/>
          <w:vertAlign w:val="subscript"/>
        </w:rPr>
        <w:t>c</w:t>
      </w:r>
      <w:r>
        <w:rPr>
          <w:i/>
          <w:spacing w:val="10"/>
          <w:vertAlign w:val="baseline"/>
        </w:rPr>
        <w:t> </w:t>
      </w:r>
      <w:r>
        <w:rPr>
          <w:spacing w:val="-4"/>
          <w:vertAlign w:val="baseline"/>
        </w:rPr>
        <w:t>with</w:t>
      </w:r>
      <w:r>
        <w:rPr>
          <w:vertAlign w:val="baseline"/>
        </w:rPr>
        <w:tab/>
      </w:r>
      <w:r>
        <w:rPr>
          <w:i/>
          <w:spacing w:val="-10"/>
          <w:vertAlign w:val="subscript"/>
        </w:rPr>
        <w:t>c</w:t>
      </w:r>
    </w:p>
    <w:p>
      <w:pPr>
        <w:spacing w:after="0" w:line="98" w:lineRule="exact"/>
        <w:sectPr>
          <w:type w:val="continuous"/>
          <w:pgSz w:w="11910" w:h="15880"/>
          <w:pgMar w:header="904" w:footer="0" w:top="840" w:bottom="280" w:left="540" w:right="500"/>
        </w:sectPr>
      </w:pPr>
    </w:p>
    <w:p>
      <w:pPr>
        <w:pStyle w:val="BodyText"/>
        <w:spacing w:before="112"/>
        <w:ind w:left="310"/>
        <w:jc w:val="both"/>
      </w:pPr>
      <w:r>
        <w:rPr>
          <w:w w:val="105"/>
        </w:rPr>
        <w:t>respect</w:t>
      </w:r>
      <w:r>
        <w:rPr>
          <w:spacing w:val="8"/>
          <w:w w:val="105"/>
        </w:rPr>
        <w:t> </w:t>
      </w:r>
      <w:r>
        <w:rPr>
          <w:w w:val="105"/>
        </w:rPr>
        <w:t>to</w:t>
      </w:r>
      <w:r>
        <w:rPr>
          <w:spacing w:val="73"/>
          <w:w w:val="105"/>
        </w:rPr>
        <w:t>  </w:t>
      </w:r>
      <w:r>
        <w:rPr>
          <w:w w:val="105"/>
          <w:vertAlign w:val="subscript"/>
        </w:rPr>
        <w:t>b</w:t>
      </w:r>
      <w:r>
        <w:rPr>
          <w:w w:val="105"/>
          <w:vertAlign w:val="baseline"/>
        </w:rPr>
        <w:t>.</w:t>
      </w:r>
      <w:r>
        <w:rPr>
          <w:spacing w:val="72"/>
          <w:w w:val="105"/>
          <w:vertAlign w:val="baseline"/>
        </w:rPr>
        <w:t>  </w:t>
      </w:r>
      <w:r>
        <w:rPr>
          <w:w w:val="105"/>
          <w:vertAlign w:val="subscript"/>
        </w:rPr>
        <w:t>e</w:t>
      </w:r>
      <w:r>
        <w:rPr>
          <w:spacing w:val="9"/>
          <w:w w:val="105"/>
          <w:vertAlign w:val="baseline"/>
        </w:rPr>
        <w:t> </w:t>
      </w:r>
      <w:r>
        <w:rPr>
          <w:w w:val="105"/>
          <w:vertAlign w:val="baseline"/>
        </w:rPr>
        <w:t>is</w:t>
      </w:r>
      <w:r>
        <w:rPr>
          <w:spacing w:val="8"/>
          <w:w w:val="105"/>
          <w:vertAlign w:val="baseline"/>
        </w:rPr>
        <w:t> </w:t>
      </w:r>
      <w:r>
        <w:rPr>
          <w:w w:val="105"/>
          <w:vertAlign w:val="baseline"/>
        </w:rPr>
        <w:t>known,</w:t>
      </w:r>
      <w:r>
        <w:rPr>
          <w:spacing w:val="7"/>
          <w:w w:val="105"/>
          <w:vertAlign w:val="baseline"/>
        </w:rPr>
        <w:t> </w:t>
      </w:r>
      <w:r>
        <w:rPr>
          <w:w w:val="105"/>
          <w:vertAlign w:val="baseline"/>
        </w:rPr>
        <w:t>while</w:t>
      </w:r>
      <w:r>
        <w:rPr>
          <w:spacing w:val="73"/>
          <w:w w:val="105"/>
          <w:vertAlign w:val="baseline"/>
        </w:rPr>
        <w:t>  </w:t>
      </w:r>
      <w:r>
        <w:rPr>
          <w:w w:val="105"/>
          <w:vertAlign w:val="subscript"/>
        </w:rPr>
        <w:t>c</w:t>
      </w:r>
      <w:r>
        <w:rPr>
          <w:spacing w:val="10"/>
          <w:w w:val="105"/>
          <w:vertAlign w:val="baseline"/>
        </w:rPr>
        <w:t> </w:t>
      </w:r>
      <w:r>
        <w:rPr>
          <w:w w:val="105"/>
          <w:vertAlign w:val="baseline"/>
        </w:rPr>
        <w:t>is</w:t>
      </w:r>
      <w:r>
        <w:rPr>
          <w:spacing w:val="7"/>
          <w:w w:val="105"/>
          <w:vertAlign w:val="baseline"/>
        </w:rPr>
        <w:t> </w:t>
      </w:r>
      <w:r>
        <w:rPr>
          <w:spacing w:val="-2"/>
          <w:w w:val="105"/>
          <w:vertAlign w:val="baseline"/>
        </w:rPr>
        <w:t>unknown.</w:t>
      </w:r>
    </w:p>
    <w:p>
      <w:pPr>
        <w:pStyle w:val="BodyText"/>
        <w:spacing w:line="249" w:lineRule="auto" w:before="9"/>
        <w:ind w:left="310" w:firstLine="239"/>
        <w:jc w:val="both"/>
      </w:pPr>
      <w:r>
        <w:rPr/>
        <w:t>During the movement of the constrained</w:t>
      </w:r>
      <w:r>
        <w:rPr/>
        <w:t> mechanism, </w:t>
      </w:r>
      <w:r>
        <w:rPr/>
        <w:t>the actual moving direction is the same with the constrained moving direction. According to this, the constrained</w:t>
      </w:r>
      <w:r>
        <w:rPr/>
        <w:t> moving direction is chosen as the driving axis to make the constrained mechanism</w:t>
      </w:r>
      <w:r>
        <w:rPr>
          <w:spacing w:val="34"/>
        </w:rPr>
        <w:t> </w:t>
      </w:r>
      <w:r>
        <w:rPr/>
        <w:t>moving</w:t>
      </w:r>
      <w:r>
        <w:rPr>
          <w:spacing w:val="33"/>
        </w:rPr>
        <w:t> </w:t>
      </w:r>
      <w:r>
        <w:rPr/>
        <w:t>along</w:t>
      </w:r>
      <w:r>
        <w:rPr>
          <w:spacing w:val="35"/>
        </w:rPr>
        <w:t> </w:t>
      </w:r>
      <w:r>
        <w:rPr/>
        <w:t>the</w:t>
      </w:r>
      <w:r>
        <w:rPr>
          <w:spacing w:val="35"/>
        </w:rPr>
        <w:t> </w:t>
      </w:r>
      <w:r>
        <w:rPr/>
        <w:t>correct</w:t>
      </w:r>
      <w:r>
        <w:rPr>
          <w:spacing w:val="36"/>
        </w:rPr>
        <w:t> </w:t>
      </w:r>
      <w:r>
        <w:rPr/>
        <w:t>direction.</w:t>
      </w:r>
      <w:r>
        <w:rPr>
          <w:spacing w:val="35"/>
        </w:rPr>
        <w:t> </w:t>
      </w:r>
      <w:r>
        <w:rPr/>
        <w:t>The</w:t>
      </w:r>
      <w:r>
        <w:rPr>
          <w:spacing w:val="35"/>
        </w:rPr>
        <w:t> </w:t>
      </w:r>
      <w:r>
        <w:rPr>
          <w:spacing w:val="-2"/>
        </w:rPr>
        <w:t>driving</w:t>
      </w:r>
    </w:p>
    <w:p>
      <w:pPr>
        <w:pStyle w:val="BodyText"/>
        <w:spacing w:line="206" w:lineRule="auto"/>
        <w:ind w:left="310"/>
      </w:pPr>
      <w:r>
        <w:rPr/>
        <w:br w:type="column"/>
      </w:r>
      <w:r>
        <w:rPr/>
        <w:t>trix</w:t>
      </w:r>
      <w:r>
        <w:rPr>
          <w:spacing w:val="35"/>
        </w:rPr>
        <w:t> </w:t>
      </w:r>
      <w:r>
        <w:rPr>
          <w:i/>
        </w:rPr>
        <w:t>R</w:t>
      </w:r>
      <w:r>
        <w:rPr>
          <w:i/>
          <w:position w:val="-5"/>
          <w:sz w:val="14"/>
        </w:rPr>
        <w:t>e</w:t>
      </w:r>
      <w:r>
        <w:rPr>
          <w:i/>
          <w:spacing w:val="40"/>
          <w:position w:val="-5"/>
          <w:sz w:val="14"/>
        </w:rPr>
        <w:t> </w:t>
      </w:r>
      <w:r>
        <w:rPr/>
        <w:t>between</w:t>
      </w:r>
      <w:r>
        <w:rPr>
          <w:spacing w:val="35"/>
        </w:rPr>
        <w:t> </w:t>
      </w:r>
      <w:r>
        <w:rPr/>
        <w:t>the</w:t>
      </w:r>
      <w:r>
        <w:rPr>
          <w:spacing w:val="34"/>
        </w:rPr>
        <w:t> </w:t>
      </w:r>
      <w:r>
        <w:rPr/>
        <w:t>end</w:t>
      </w:r>
      <w:r>
        <w:rPr>
          <w:spacing w:val="36"/>
        </w:rPr>
        <w:t> </w:t>
      </w:r>
      <w:r>
        <w:rPr/>
        <w:t>effector</w:t>
      </w:r>
      <w:r>
        <w:rPr>
          <w:spacing w:val="36"/>
        </w:rPr>
        <w:t> </w:t>
      </w:r>
      <w:r>
        <w:rPr/>
        <w:t>frame</w:t>
      </w:r>
      <w:r>
        <w:rPr>
          <w:spacing w:val="36"/>
        </w:rPr>
        <w:t> </w:t>
      </w:r>
      <w:r>
        <w:rPr/>
        <w:t>and</w:t>
      </w:r>
      <w:r>
        <w:rPr>
          <w:spacing w:val="35"/>
        </w:rPr>
        <w:t> </w:t>
      </w:r>
      <w:r>
        <w:rPr/>
        <w:t>the</w:t>
      </w:r>
      <w:r>
        <w:rPr>
          <w:spacing w:val="35"/>
        </w:rPr>
        <w:t> </w:t>
      </w:r>
      <w:r>
        <w:rPr/>
        <w:t>constrained frame can be calculated.</w:t>
      </w:r>
    </w:p>
    <w:p>
      <w:pPr>
        <w:pStyle w:val="BodyText"/>
        <w:spacing w:before="20"/>
      </w:pPr>
    </w:p>
    <w:p>
      <w:pPr>
        <w:pStyle w:val="ListParagraph"/>
        <w:numPr>
          <w:ilvl w:val="2"/>
          <w:numId w:val="1"/>
        </w:numPr>
        <w:tabs>
          <w:tab w:pos="824" w:val="left" w:leader="none"/>
        </w:tabs>
        <w:spacing w:line="240" w:lineRule="auto" w:before="0" w:after="0"/>
        <w:ind w:left="824" w:right="0" w:hanging="514"/>
        <w:jc w:val="both"/>
        <w:rPr>
          <w:i/>
          <w:sz w:val="20"/>
        </w:rPr>
      </w:pPr>
      <w:r>
        <w:rPr>
          <w:i/>
          <w:sz w:val="20"/>
        </w:rPr>
        <w:t>Dynamic</w:t>
      </w:r>
      <w:r>
        <w:rPr>
          <w:i/>
          <w:spacing w:val="13"/>
          <w:sz w:val="20"/>
        </w:rPr>
        <w:t> </w:t>
      </w:r>
      <w:r>
        <w:rPr>
          <w:i/>
          <w:sz w:val="20"/>
        </w:rPr>
        <w:t>estimation</w:t>
      </w:r>
      <w:r>
        <w:rPr>
          <w:i/>
          <w:spacing w:val="13"/>
          <w:sz w:val="20"/>
        </w:rPr>
        <w:t> </w:t>
      </w:r>
      <w:r>
        <w:rPr>
          <w:i/>
          <w:sz w:val="20"/>
        </w:rPr>
        <w:t>of</w:t>
      </w:r>
      <w:r>
        <w:rPr>
          <w:i/>
          <w:spacing w:val="14"/>
          <w:sz w:val="20"/>
        </w:rPr>
        <w:t> </w:t>
      </w:r>
      <w:r>
        <w:rPr>
          <w:i/>
          <w:sz w:val="20"/>
        </w:rPr>
        <w:t>the</w:t>
      </w:r>
      <w:r>
        <w:rPr>
          <w:i/>
          <w:spacing w:val="15"/>
          <w:sz w:val="20"/>
        </w:rPr>
        <w:t> </w:t>
      </w:r>
      <w:r>
        <w:rPr>
          <w:i/>
          <w:sz w:val="20"/>
        </w:rPr>
        <w:t>selection</w:t>
      </w:r>
      <w:r>
        <w:rPr>
          <w:i/>
          <w:spacing w:val="14"/>
          <w:sz w:val="20"/>
        </w:rPr>
        <w:t> </w:t>
      </w:r>
      <w:r>
        <w:rPr>
          <w:i/>
          <w:spacing w:val="-2"/>
          <w:sz w:val="20"/>
        </w:rPr>
        <w:t>matrix</w:t>
      </w:r>
    </w:p>
    <w:p>
      <w:pPr>
        <w:pStyle w:val="BodyText"/>
        <w:spacing w:line="249" w:lineRule="auto" w:before="8"/>
        <w:ind w:left="310" w:right="152" w:firstLine="239"/>
        <w:jc w:val="both"/>
      </w:pPr>
      <w:r>
        <w:rPr/>
        <w:t>This</w:t>
      </w:r>
      <w:r>
        <w:rPr>
          <w:spacing w:val="-3"/>
        </w:rPr>
        <w:t> </w:t>
      </w:r>
      <w:r>
        <w:rPr/>
        <w:t>paper</w:t>
      </w:r>
      <w:r>
        <w:rPr>
          <w:spacing w:val="-3"/>
        </w:rPr>
        <w:t> </w:t>
      </w:r>
      <w:r>
        <w:rPr/>
        <w:t>adopts</w:t>
      </w:r>
      <w:r>
        <w:rPr>
          <w:spacing w:val="-3"/>
        </w:rPr>
        <w:t> </w:t>
      </w:r>
      <w:r>
        <w:rPr/>
        <w:t>a</w:t>
      </w:r>
      <w:r>
        <w:rPr>
          <w:spacing w:val="-3"/>
        </w:rPr>
        <w:t> </w:t>
      </w:r>
      <w:r>
        <w:rPr/>
        <w:t>force/position</w:t>
      </w:r>
      <w:r>
        <w:rPr>
          <w:spacing w:val="-1"/>
        </w:rPr>
        <w:t> </w:t>
      </w:r>
      <w:r>
        <w:rPr/>
        <w:t>hybrid</w:t>
      </w:r>
      <w:r>
        <w:rPr>
          <w:spacing w:val="-3"/>
        </w:rPr>
        <w:t> </w:t>
      </w:r>
      <w:r>
        <w:rPr/>
        <w:t>control</w:t>
      </w:r>
      <w:r>
        <w:rPr>
          <w:spacing w:val="-3"/>
        </w:rPr>
        <w:t> </w:t>
      </w:r>
      <w:r>
        <w:rPr/>
        <w:t>method</w:t>
      </w:r>
      <w:r>
        <w:rPr>
          <w:spacing w:val="-1"/>
        </w:rPr>
        <w:t> </w:t>
      </w:r>
      <w:r>
        <w:rPr/>
        <w:t>to manipulate the constrained</w:t>
      </w:r>
      <w:r>
        <w:rPr/>
        <w:t> mechanism. During this process, use</w:t>
      </w:r>
      <w:r>
        <w:rPr>
          <w:spacing w:val="27"/>
        </w:rPr>
        <w:t> </w:t>
      </w:r>
      <w:r>
        <w:rPr/>
        <w:t>the</w:t>
      </w:r>
      <w:r>
        <w:rPr>
          <w:spacing w:val="26"/>
        </w:rPr>
        <w:t> </w:t>
      </w:r>
      <w:r>
        <w:rPr/>
        <w:t>dynamic</w:t>
      </w:r>
      <w:r>
        <w:rPr>
          <w:spacing w:val="26"/>
        </w:rPr>
        <w:t> </w:t>
      </w:r>
      <w:r>
        <w:rPr/>
        <w:t>selection</w:t>
      </w:r>
      <w:r>
        <w:rPr>
          <w:spacing w:val="27"/>
        </w:rPr>
        <w:t> </w:t>
      </w:r>
      <w:r>
        <w:rPr/>
        <w:t>matrix</w:t>
      </w:r>
      <w:r>
        <w:rPr>
          <w:spacing w:val="27"/>
        </w:rPr>
        <w:t> </w:t>
      </w:r>
      <w:r>
        <w:rPr/>
        <w:t>S</w:t>
      </w:r>
      <w:r>
        <w:rPr>
          <w:spacing w:val="27"/>
        </w:rPr>
        <w:t> </w:t>
      </w:r>
      <w:r>
        <w:rPr/>
        <w:t>to</w:t>
      </w:r>
      <w:r>
        <w:rPr>
          <w:spacing w:val="27"/>
        </w:rPr>
        <w:t> </w:t>
      </w:r>
      <w:r>
        <w:rPr/>
        <w:t>decouple</w:t>
      </w:r>
      <w:r>
        <w:rPr>
          <w:spacing w:val="27"/>
        </w:rPr>
        <w:t> </w:t>
      </w:r>
      <w:r>
        <w:rPr/>
        <w:t>the</w:t>
      </w:r>
      <w:r>
        <w:rPr>
          <w:spacing w:val="21"/>
        </w:rPr>
        <w:t> </w:t>
      </w:r>
      <w:r>
        <w:rPr>
          <w:spacing w:val="-2"/>
        </w:rPr>
        <w:t>velocity</w:t>
      </w:r>
    </w:p>
    <w:p>
      <w:pPr>
        <w:spacing w:after="0" w:line="249" w:lineRule="auto"/>
        <w:jc w:val="both"/>
        <w:sectPr>
          <w:type w:val="continuous"/>
          <w:pgSz w:w="11910" w:h="15880"/>
          <w:pgMar w:header="904" w:footer="0" w:top="840" w:bottom="280" w:left="540" w:right="500"/>
          <w:cols w:num="2" w:equalWidth="0">
            <w:col w:w="5333" w:space="47"/>
            <w:col w:w="5490"/>
          </w:cols>
        </w:sectPr>
      </w:pPr>
    </w:p>
    <w:p>
      <w:pPr>
        <w:pStyle w:val="BodyText"/>
        <w:spacing w:before="69" w:after="1"/>
      </w:pPr>
    </w:p>
    <w:p>
      <w:pPr>
        <w:pStyle w:val="BodyText"/>
        <w:ind w:left="1902"/>
      </w:pPr>
      <w:r>
        <w:rPr/>
        <w:drawing>
          <wp:inline distT="0" distB="0" distL="0" distR="0">
            <wp:extent cx="4334256" cy="2212848"/>
            <wp:effectExtent l="0" t="0" r="0" b="0"/>
            <wp:docPr id="41" name="Image 41" descr="Image of Fig. 3"/>
            <wp:cNvGraphicFramePr>
              <a:graphicFrameLocks/>
            </wp:cNvGraphicFramePr>
            <a:graphic>
              <a:graphicData uri="http://schemas.openxmlformats.org/drawingml/2006/picture">
                <pic:pic>
                  <pic:nvPicPr>
                    <pic:cNvPr id="41" name="Image 41" descr="Image of Fig. 3"/>
                    <pic:cNvPicPr/>
                  </pic:nvPicPr>
                  <pic:blipFill>
                    <a:blip r:embed="rId18" cstate="print"/>
                    <a:stretch>
                      <a:fillRect/>
                    </a:stretch>
                  </pic:blipFill>
                  <pic:spPr>
                    <a:xfrm>
                      <a:off x="0" y="0"/>
                      <a:ext cx="4334256" cy="2212848"/>
                    </a:xfrm>
                    <a:prstGeom prst="rect">
                      <a:avLst/>
                    </a:prstGeom>
                  </pic:spPr>
                </pic:pic>
              </a:graphicData>
            </a:graphic>
          </wp:inline>
        </w:drawing>
      </w:r>
      <w:r>
        <w:rPr/>
      </w:r>
    </w:p>
    <w:p>
      <w:pPr>
        <w:spacing w:before="159"/>
        <w:ind w:left="0" w:right="234" w:firstLine="0"/>
        <w:jc w:val="center"/>
        <w:rPr>
          <w:sz w:val="16"/>
        </w:rPr>
      </w:pPr>
      <w:bookmarkStart w:name="_bookmark6" w:id="14"/>
      <w:bookmarkEnd w:id="14"/>
      <w:r>
        <w:rPr/>
      </w:r>
      <w:r>
        <w:rPr>
          <w:sz w:val="16"/>
        </w:rPr>
        <w:t>Fig.</w:t>
      </w:r>
      <w:r>
        <w:rPr>
          <w:spacing w:val="8"/>
          <w:sz w:val="16"/>
        </w:rPr>
        <w:t> </w:t>
      </w:r>
      <w:r>
        <w:rPr>
          <w:sz w:val="16"/>
        </w:rPr>
        <w:t>3.</w:t>
      </w:r>
      <w:r>
        <w:rPr>
          <w:spacing w:val="8"/>
          <w:sz w:val="16"/>
        </w:rPr>
        <w:t> </w:t>
      </w:r>
      <w:r>
        <w:rPr>
          <w:sz w:val="16"/>
        </w:rPr>
        <w:t>The</w:t>
      </w:r>
      <w:r>
        <w:rPr>
          <w:spacing w:val="9"/>
          <w:sz w:val="16"/>
        </w:rPr>
        <w:t> </w:t>
      </w:r>
      <w:r>
        <w:rPr>
          <w:sz w:val="16"/>
        </w:rPr>
        <w:t>coordinate</w:t>
      </w:r>
      <w:r>
        <w:rPr>
          <w:spacing w:val="9"/>
          <w:sz w:val="16"/>
        </w:rPr>
        <w:t> </w:t>
      </w:r>
      <w:r>
        <w:rPr>
          <w:sz w:val="16"/>
        </w:rPr>
        <w:t>frames</w:t>
      </w:r>
      <w:r>
        <w:rPr>
          <w:spacing w:val="9"/>
          <w:sz w:val="16"/>
        </w:rPr>
        <w:t> </w:t>
      </w:r>
      <w:r>
        <w:rPr>
          <w:sz w:val="16"/>
        </w:rPr>
        <w:t>of</w:t>
      </w:r>
      <w:r>
        <w:rPr>
          <w:spacing w:val="9"/>
          <w:sz w:val="16"/>
        </w:rPr>
        <w:t> </w:t>
      </w:r>
      <w:r>
        <w:rPr>
          <w:sz w:val="16"/>
        </w:rPr>
        <w:t>end-effector</w:t>
      </w:r>
      <w:r>
        <w:rPr>
          <w:spacing w:val="9"/>
          <w:sz w:val="16"/>
        </w:rPr>
        <w:t> </w:t>
      </w:r>
      <w:r>
        <w:rPr>
          <w:sz w:val="16"/>
        </w:rPr>
        <w:t>and</w:t>
      </w:r>
      <w:r>
        <w:rPr>
          <w:spacing w:val="8"/>
          <w:sz w:val="16"/>
        </w:rPr>
        <w:t> </w:t>
      </w:r>
      <w:r>
        <w:rPr>
          <w:sz w:val="16"/>
        </w:rPr>
        <w:t>the</w:t>
      </w:r>
      <w:r>
        <w:rPr>
          <w:spacing w:val="9"/>
          <w:sz w:val="16"/>
        </w:rPr>
        <w:t> </w:t>
      </w:r>
      <w:r>
        <w:rPr>
          <w:sz w:val="16"/>
        </w:rPr>
        <w:t>constrained</w:t>
      </w:r>
      <w:r>
        <w:rPr>
          <w:spacing w:val="7"/>
          <w:sz w:val="16"/>
        </w:rPr>
        <w:t> </w:t>
      </w:r>
      <w:r>
        <w:rPr>
          <w:spacing w:val="-2"/>
          <w:sz w:val="16"/>
        </w:rPr>
        <w:t>frame.</w:t>
      </w:r>
    </w:p>
    <w:p>
      <w:pPr>
        <w:spacing w:after="0"/>
        <w:jc w:val="center"/>
        <w:rPr>
          <w:sz w:val="16"/>
        </w:rPr>
        <w:sectPr>
          <w:pgSz w:w="11910" w:h="15880"/>
          <w:pgMar w:header="906" w:footer="0" w:top="1100" w:bottom="280" w:left="540" w:right="500"/>
        </w:sectPr>
      </w:pPr>
    </w:p>
    <w:p>
      <w:pPr>
        <w:pStyle w:val="BodyText"/>
        <w:spacing w:line="216" w:lineRule="auto" w:before="152"/>
        <w:ind w:left="114" w:right="38"/>
        <w:jc w:val="both"/>
      </w:pPr>
      <w:r>
        <w:rPr/>
        <w:t>control and the force control. The element of S is 0 or </w:t>
      </w:r>
      <w:r>
        <w:rPr>
          <w:rFonts w:ascii="STIX" w:hAnsi="STIX"/>
        </w:rPr>
        <w:t>± </w:t>
      </w:r>
      <w:r>
        <w:rPr/>
        <w:t>1, which</w:t>
      </w:r>
      <w:r>
        <w:rPr>
          <w:spacing w:val="-1"/>
        </w:rPr>
        <w:t> </w:t>
      </w:r>
      <w:r>
        <w:rPr/>
        <w:t>is</w:t>
      </w:r>
      <w:r>
        <w:rPr>
          <w:spacing w:val="-2"/>
        </w:rPr>
        <w:t> </w:t>
      </w:r>
      <w:r>
        <w:rPr/>
        <w:t>used</w:t>
      </w:r>
      <w:r>
        <w:rPr>
          <w:spacing w:val="-1"/>
        </w:rPr>
        <w:t> </w:t>
      </w:r>
      <w:r>
        <w:rPr/>
        <w:t>to</w:t>
      </w:r>
      <w:r>
        <w:rPr>
          <w:spacing w:val="-3"/>
        </w:rPr>
        <w:t> </w:t>
      </w:r>
      <w:r>
        <w:rPr/>
        <w:t>determine</w:t>
      </w:r>
      <w:r>
        <w:rPr>
          <w:spacing w:val="-2"/>
        </w:rPr>
        <w:t> </w:t>
      </w:r>
      <w:r>
        <w:rPr/>
        <w:t>the</w:t>
      </w:r>
      <w:r>
        <w:rPr>
          <w:spacing w:val="-1"/>
        </w:rPr>
        <w:t> </w:t>
      </w:r>
      <w:r>
        <w:rPr/>
        <w:t>control</w:t>
      </w:r>
      <w:r>
        <w:rPr>
          <w:spacing w:val="-2"/>
        </w:rPr>
        <w:t> </w:t>
      </w:r>
      <w:r>
        <w:rPr/>
        <w:t>mode</w:t>
      </w:r>
      <w:r>
        <w:rPr>
          <w:spacing w:val="-1"/>
        </w:rPr>
        <w:t> </w:t>
      </w:r>
      <w:r>
        <w:rPr/>
        <w:t>in</w:t>
      </w:r>
      <w:r>
        <w:rPr>
          <w:spacing w:val="-3"/>
        </w:rPr>
        <w:t> </w:t>
      </w:r>
      <w:r>
        <w:rPr/>
        <w:t>each</w:t>
      </w:r>
      <w:r>
        <w:rPr>
          <w:spacing w:val="-1"/>
        </w:rPr>
        <w:t> </w:t>
      </w:r>
      <w:r>
        <w:rPr/>
        <w:t>subspace. The</w:t>
      </w:r>
      <w:r>
        <w:rPr>
          <w:spacing w:val="45"/>
        </w:rPr>
        <w:t> </w:t>
      </w:r>
      <w:r>
        <w:rPr/>
        <w:t>elements</w:t>
      </w:r>
      <w:r>
        <w:rPr>
          <w:spacing w:val="44"/>
        </w:rPr>
        <w:t> </w:t>
      </w:r>
      <w:r>
        <w:rPr>
          <w:rFonts w:ascii="STIX" w:hAnsi="STIX"/>
        </w:rPr>
        <w:t>±</w:t>
      </w:r>
      <w:r>
        <w:rPr>
          <w:rFonts w:ascii="STIX" w:hAnsi="STIX"/>
          <w:spacing w:val="44"/>
        </w:rPr>
        <w:t> </w:t>
      </w:r>
      <w:r>
        <w:rPr/>
        <w:t>1</w:t>
      </w:r>
      <w:r>
        <w:rPr>
          <w:spacing w:val="43"/>
        </w:rPr>
        <w:t> </w:t>
      </w:r>
      <w:r>
        <w:rPr/>
        <w:t>represent</w:t>
      </w:r>
      <w:r>
        <w:rPr>
          <w:spacing w:val="45"/>
        </w:rPr>
        <w:t> </w:t>
      </w:r>
      <w:r>
        <w:rPr/>
        <w:t>that</w:t>
      </w:r>
      <w:r>
        <w:rPr>
          <w:spacing w:val="45"/>
        </w:rPr>
        <w:t> </w:t>
      </w:r>
      <w:r>
        <w:rPr/>
        <w:t>the</w:t>
      </w:r>
      <w:r>
        <w:rPr>
          <w:spacing w:val="45"/>
        </w:rPr>
        <w:t> </w:t>
      </w:r>
      <w:r>
        <w:rPr/>
        <w:t>axis</w:t>
      </w:r>
      <w:r>
        <w:rPr>
          <w:spacing w:val="45"/>
        </w:rPr>
        <w:t> </w:t>
      </w:r>
      <w:r>
        <w:rPr/>
        <w:t>is</w:t>
      </w:r>
      <w:r>
        <w:rPr>
          <w:spacing w:val="44"/>
        </w:rPr>
        <w:t> </w:t>
      </w:r>
      <w:r>
        <w:rPr/>
        <w:t>chosen</w:t>
      </w:r>
      <w:r>
        <w:rPr>
          <w:spacing w:val="43"/>
        </w:rPr>
        <w:t> </w:t>
      </w:r>
      <w:r>
        <w:rPr/>
        <w:t>as</w:t>
      </w:r>
      <w:r>
        <w:rPr>
          <w:spacing w:val="45"/>
        </w:rPr>
        <w:t> </w:t>
      </w:r>
      <w:r>
        <w:rPr>
          <w:spacing w:val="-5"/>
        </w:rPr>
        <w:t>the</w:t>
      </w:r>
    </w:p>
    <w:p>
      <w:pPr>
        <w:pStyle w:val="BodyText"/>
        <w:spacing w:line="107" w:lineRule="exact"/>
        <w:ind w:left="114"/>
        <w:jc w:val="both"/>
      </w:pPr>
      <w:r>
        <w:rPr/>
        <w:t>driving</w:t>
      </w:r>
      <w:r>
        <w:rPr>
          <w:spacing w:val="25"/>
        </w:rPr>
        <w:t> </w:t>
      </w:r>
      <w:r>
        <w:rPr/>
        <w:t>axis,</w:t>
      </w:r>
      <w:r>
        <w:rPr>
          <w:spacing w:val="26"/>
        </w:rPr>
        <w:t> </w:t>
      </w:r>
      <w:r>
        <w:rPr/>
        <w:t>and</w:t>
      </w:r>
      <w:r>
        <w:rPr>
          <w:spacing w:val="27"/>
        </w:rPr>
        <w:t> </w:t>
      </w:r>
      <w:r>
        <w:rPr/>
        <w:t>the</w:t>
      </w:r>
      <w:r>
        <w:rPr>
          <w:spacing w:val="25"/>
        </w:rPr>
        <w:t> </w:t>
      </w:r>
      <w:r>
        <w:rPr/>
        <w:t>sign</w:t>
      </w:r>
      <w:r>
        <w:rPr>
          <w:spacing w:val="28"/>
        </w:rPr>
        <w:t> </w:t>
      </w:r>
      <w:r>
        <w:rPr/>
        <w:t>stands</w:t>
      </w:r>
      <w:r>
        <w:rPr>
          <w:spacing w:val="26"/>
        </w:rPr>
        <w:t> </w:t>
      </w:r>
      <w:r>
        <w:rPr/>
        <w:t>for</w:t>
      </w:r>
      <w:r>
        <w:rPr>
          <w:spacing w:val="26"/>
        </w:rPr>
        <w:t> </w:t>
      </w:r>
      <w:r>
        <w:rPr/>
        <w:t>positive/negative</w:t>
      </w:r>
      <w:r>
        <w:rPr>
          <w:spacing w:val="24"/>
        </w:rPr>
        <w:t> </w:t>
      </w:r>
      <w:r>
        <w:rPr>
          <w:spacing w:val="-2"/>
        </w:rPr>
        <w:t>direc-</w:t>
      </w:r>
    </w:p>
    <w:p>
      <w:pPr>
        <w:pStyle w:val="BodyText"/>
        <w:spacing w:line="249" w:lineRule="auto" w:before="150"/>
        <w:ind w:left="114" w:right="348"/>
        <w:jc w:val="both"/>
      </w:pPr>
      <w:r>
        <w:rPr/>
        <w:br w:type="column"/>
      </w:r>
      <w:r>
        <w:rPr/>
        <w:t>constrained</w:t>
      </w:r>
      <w:r>
        <w:rPr>
          <w:spacing w:val="-9"/>
        </w:rPr>
        <w:t> </w:t>
      </w:r>
      <w:r>
        <w:rPr/>
        <w:t>mechanism</w:t>
      </w:r>
      <w:r>
        <w:rPr>
          <w:spacing w:val="-7"/>
        </w:rPr>
        <w:t> </w:t>
      </w:r>
      <w:r>
        <w:rPr/>
        <w:t>can</w:t>
      </w:r>
      <w:r>
        <w:rPr>
          <w:spacing w:val="-8"/>
        </w:rPr>
        <w:t> </w:t>
      </w:r>
      <w:r>
        <w:rPr/>
        <w:t>reach</w:t>
      </w:r>
      <w:r>
        <w:rPr>
          <w:spacing w:val="-9"/>
        </w:rPr>
        <w:t> </w:t>
      </w:r>
      <w:r>
        <w:rPr/>
        <w:t>the</w:t>
      </w:r>
      <w:r>
        <w:rPr>
          <w:spacing w:val="-8"/>
        </w:rPr>
        <w:t> </w:t>
      </w:r>
      <w:r>
        <w:rPr/>
        <w:t>actual</w:t>
      </w:r>
      <w:r>
        <w:rPr>
          <w:spacing w:val="-9"/>
        </w:rPr>
        <w:t> </w:t>
      </w:r>
      <w:r>
        <w:rPr/>
        <w:t>moving</w:t>
      </w:r>
      <w:r>
        <w:rPr>
          <w:spacing w:val="-9"/>
        </w:rPr>
        <w:t> </w:t>
      </w:r>
      <w:r>
        <w:rPr/>
        <w:t>trajectory. Thus</w:t>
      </w:r>
      <w:r>
        <w:rPr>
          <w:spacing w:val="-4"/>
        </w:rPr>
        <w:t> </w:t>
      </w:r>
      <w:r>
        <w:rPr/>
        <w:t>the</w:t>
      </w:r>
      <w:r>
        <w:rPr>
          <w:spacing w:val="-5"/>
        </w:rPr>
        <w:t> </w:t>
      </w:r>
      <w:r>
        <w:rPr/>
        <w:t>amplitude</w:t>
      </w:r>
      <w:r>
        <w:rPr>
          <w:spacing w:val="-4"/>
        </w:rPr>
        <w:t> </w:t>
      </w:r>
      <w:r>
        <w:rPr/>
        <w:t>of</w:t>
      </w:r>
      <w:r>
        <w:rPr>
          <w:spacing w:val="-9"/>
        </w:rPr>
        <w:t> </w:t>
      </w:r>
      <w:r>
        <w:rPr/>
        <w:t>force</w:t>
      </w:r>
      <w:r>
        <w:rPr>
          <w:spacing w:val="-5"/>
        </w:rPr>
        <w:t> </w:t>
      </w:r>
      <w:r>
        <w:rPr/>
        <w:t>and</w:t>
      </w:r>
      <w:r>
        <w:rPr>
          <w:spacing w:val="-4"/>
        </w:rPr>
        <w:t> </w:t>
      </w:r>
      <w:r>
        <w:rPr/>
        <w:t>the</w:t>
      </w:r>
      <w:r>
        <w:rPr>
          <w:spacing w:val="-3"/>
        </w:rPr>
        <w:t> </w:t>
      </w:r>
      <w:r>
        <w:rPr/>
        <w:t>position</w:t>
      </w:r>
      <w:r>
        <w:rPr>
          <w:spacing w:val="-4"/>
        </w:rPr>
        <w:t> </w:t>
      </w:r>
      <w:r>
        <w:rPr/>
        <w:t>error</w:t>
      </w:r>
      <w:r>
        <w:rPr>
          <w:spacing w:val="-5"/>
        </w:rPr>
        <w:t> </w:t>
      </w:r>
      <w:r>
        <w:rPr/>
        <w:t>are</w:t>
      </w:r>
      <w:r>
        <w:rPr>
          <w:spacing w:val="-3"/>
        </w:rPr>
        <w:t> </w:t>
      </w:r>
      <w:r>
        <w:rPr/>
        <w:t>regarded as judgments of the S generator:</w:t>
      </w:r>
    </w:p>
    <w:p>
      <w:pPr>
        <w:spacing w:after="0" w:line="249" w:lineRule="auto"/>
        <w:jc w:val="both"/>
        <w:sectPr>
          <w:type w:val="continuous"/>
          <w:pgSz w:w="11910" w:h="15880"/>
          <w:pgMar w:header="906" w:footer="0" w:top="840" w:bottom="280" w:left="540" w:right="500"/>
          <w:cols w:num="2" w:equalWidth="0">
            <w:col w:w="5175" w:space="205"/>
            <w:col w:w="5490"/>
          </w:cols>
        </w:sectPr>
      </w:pPr>
    </w:p>
    <w:p>
      <w:pPr>
        <w:pStyle w:val="BodyText"/>
        <w:spacing w:line="240" w:lineRule="atLeast" w:before="48"/>
        <w:ind w:left="114" w:right="39"/>
      </w:pPr>
      <w:r>
        <w:rPr/>
        <mc:AlternateContent>
          <mc:Choice Requires="wps">
            <w:drawing>
              <wp:anchor distT="0" distB="0" distL="0" distR="0" allowOverlap="1" layoutInCell="1" locked="0" behindDoc="1" simplePos="0" relativeHeight="486939136">
                <wp:simplePos x="0" y="0"/>
                <wp:positionH relativeFrom="page">
                  <wp:posOffset>2894393</wp:posOffset>
                </wp:positionH>
                <wp:positionV relativeFrom="paragraph">
                  <wp:posOffset>449373</wp:posOffset>
                </wp:positionV>
                <wp:extent cx="44450" cy="889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227.904999pt;margin-top:35.383713pt;width:3.5pt;height:7pt;mso-position-horizontal-relative:page;mso-position-vertical-relative:paragraph;z-index:-16377344" type="#_x0000_t202" id="docshape36"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tion. And the element 0 represents that the axis is chosen </w:t>
      </w:r>
      <w:r>
        <w:rPr/>
        <w:t>as</w:t>
      </w:r>
      <w:r>
        <w:rPr>
          <w:spacing w:val="40"/>
        </w:rPr>
        <w:t> </w:t>
      </w:r>
      <w:r>
        <w:rPr/>
        <w:t>the</w:t>
      </w:r>
      <w:r>
        <w:rPr>
          <w:spacing w:val="-1"/>
        </w:rPr>
        <w:t> </w:t>
      </w:r>
      <w:r>
        <w:rPr/>
        <w:t>non-driving</w:t>
      </w:r>
      <w:r>
        <w:rPr>
          <w:spacing w:val="1"/>
        </w:rPr>
        <w:t> </w:t>
      </w:r>
      <w:r>
        <w:rPr/>
        <w:t>axis. In</w:t>
      </w:r>
      <w:r>
        <w:rPr>
          <w:spacing w:val="-2"/>
        </w:rPr>
        <w:t> </w:t>
      </w:r>
      <w:r>
        <w:rPr/>
        <w:t>the</w:t>
      </w:r>
      <w:r>
        <w:rPr>
          <w:spacing w:val="1"/>
        </w:rPr>
        <w:t> </w:t>
      </w:r>
      <w:r>
        <w:rPr/>
        <w:t>direction selected by</w:t>
      </w:r>
      <w:r>
        <w:rPr>
          <w:spacing w:val="-1"/>
        </w:rPr>
        <w:t> </w:t>
      </w:r>
      <w:r>
        <w:rPr/>
        <w:t>S, the </w:t>
      </w:r>
      <w:r>
        <w:rPr>
          <w:spacing w:val="-2"/>
        </w:rPr>
        <w:t>current</w:t>
      </w:r>
    </w:p>
    <w:p>
      <w:pPr>
        <w:pStyle w:val="BodyText"/>
        <w:ind w:left="114"/>
      </w:pPr>
      <w:r>
        <w:rPr/>
        <w:br w:type="column"/>
      </w:r>
      <w:r>
        <w:rPr>
          <w:rFonts w:ascii="DejaVu Sans"/>
          <w:spacing w:val="-177"/>
          <w:w w:val="134"/>
          <w:position w:val="18"/>
        </w:rPr>
        <w:t>8</w:t>
      </w:r>
      <w:r>
        <w:rPr>
          <w:rFonts w:ascii="DejaVu Sans"/>
          <w:spacing w:val="-177"/>
          <w:w w:val="101"/>
          <w:position w:val="-5"/>
        </w:rPr>
        <w:t>&gt;</w:t>
      </w:r>
      <w:r>
        <w:rPr>
          <w:rFonts w:ascii="DejaVu Sans"/>
          <w:spacing w:val="-177"/>
          <w:w w:val="101"/>
        </w:rPr>
        <w:t>&gt;</w:t>
      </w:r>
      <w:r>
        <w:rPr>
          <w:rFonts w:ascii="DejaVu Sans"/>
          <w:w w:val="101"/>
          <w:position w:val="-11"/>
        </w:rPr>
        <w:t>&lt;</w:t>
      </w:r>
      <w:r>
        <w:rPr>
          <w:rFonts w:ascii="DejaVu Sans"/>
          <w:spacing w:val="39"/>
          <w:w w:val="110"/>
          <w:position w:val="-11"/>
        </w:rPr>
        <w:t> </w:t>
      </w:r>
      <w:r>
        <w:rPr>
          <w:spacing w:val="-10"/>
          <w:w w:val="110"/>
          <w:position w:val="1"/>
        </w:rPr>
        <w:t>0</w:t>
      </w:r>
    </w:p>
    <w:p>
      <w:pPr>
        <w:spacing w:line="261" w:lineRule="exact" w:before="0"/>
        <w:ind w:left="0" w:right="2604" w:firstLine="0"/>
        <w:jc w:val="center"/>
        <w:rPr>
          <w:rFonts w:ascii="LM Roman 10" w:hAnsi="LM Roman 10"/>
          <w:sz w:val="20"/>
        </w:rPr>
      </w:pPr>
      <w:r>
        <w:rPr/>
        <w:br w:type="column"/>
      </w:r>
      <w:r>
        <w:rPr>
          <w:rFonts w:ascii="LM Roman 10" w:hAnsi="LM Roman 10"/>
          <w:sz w:val="20"/>
        </w:rPr>
        <w:t>(</w:t>
      </w:r>
      <w:r>
        <w:rPr>
          <w:i/>
          <w:sz w:val="20"/>
        </w:rPr>
        <w:t>S</w:t>
      </w:r>
      <w:r>
        <w:rPr>
          <w:i/>
          <w:sz w:val="20"/>
          <w:vertAlign w:val="subscript"/>
        </w:rPr>
        <w:t>i</w:t>
      </w:r>
      <w:r>
        <w:rPr>
          <w:i/>
          <w:spacing w:val="-8"/>
          <w:sz w:val="20"/>
          <w:vertAlign w:val="baseline"/>
        </w:rPr>
        <w:t> </w:t>
      </w:r>
      <w:r>
        <w:rPr>
          <w:rFonts w:ascii="LM Roman 10" w:hAnsi="LM Roman 10"/>
          <w:sz w:val="20"/>
          <w:vertAlign w:val="baseline"/>
        </w:rPr>
        <w:t>=</w:t>
      </w:r>
      <w:r>
        <w:rPr>
          <w:rFonts w:ascii="LM Roman 10" w:hAnsi="LM Roman 10"/>
          <w:spacing w:val="-22"/>
          <w:sz w:val="20"/>
          <w:vertAlign w:val="baseline"/>
        </w:rPr>
        <w:t> </w:t>
      </w:r>
      <w:r>
        <w:rPr>
          <w:rFonts w:ascii="STIX" w:hAnsi="STIX"/>
          <w:sz w:val="20"/>
          <w:vertAlign w:val="baseline"/>
        </w:rPr>
        <w:t>±</w:t>
      </w:r>
      <w:r>
        <w:rPr>
          <w:sz w:val="20"/>
          <w:vertAlign w:val="baseline"/>
        </w:rPr>
        <w:t>1</w:t>
      </w:r>
      <w:r>
        <w:rPr>
          <w:rFonts w:ascii="Arial" w:hAnsi="Arial"/>
          <w:sz w:val="20"/>
          <w:vertAlign w:val="baseline"/>
        </w:rPr>
        <w:t>;</w:t>
      </w:r>
      <w:r>
        <w:rPr>
          <w:rFonts w:ascii="Arial" w:hAnsi="Arial"/>
          <w:spacing w:val="-29"/>
          <w:sz w:val="20"/>
          <w:vertAlign w:val="baseline"/>
        </w:rPr>
        <w:t> </w:t>
      </w:r>
      <w:r>
        <w:rPr>
          <w:i/>
          <w:spacing w:val="-4"/>
          <w:sz w:val="20"/>
          <w:vertAlign w:val="baseline"/>
        </w:rPr>
        <w:t>i</w:t>
      </w:r>
      <w:r>
        <w:rPr>
          <w:rFonts w:ascii="Arial" w:hAnsi="Arial"/>
          <w:spacing w:val="-4"/>
          <w:sz w:val="20"/>
          <w:vertAlign w:val="baseline"/>
        </w:rPr>
        <w:t>s</w:t>
      </w:r>
      <w:r>
        <w:rPr>
          <w:spacing w:val="-4"/>
          <w:sz w:val="20"/>
          <w:vertAlign w:val="baseline"/>
        </w:rPr>
        <w:t>1</w:t>
      </w:r>
      <w:r>
        <w:rPr>
          <w:rFonts w:ascii="LM Roman 10" w:hAnsi="LM Roman 10"/>
          <w:spacing w:val="-4"/>
          <w:sz w:val="20"/>
          <w:vertAlign w:val="baseline"/>
        </w:rPr>
        <w:t>)</w:t>
      </w:r>
    </w:p>
    <w:p>
      <w:pPr>
        <w:spacing w:line="255" w:lineRule="exact" w:before="0"/>
        <w:ind w:left="91" w:right="2604" w:firstLine="0"/>
        <w:jc w:val="center"/>
        <w:rPr>
          <w:sz w:val="20"/>
        </w:rPr>
      </w:pPr>
      <w:r>
        <w:rPr/>
        <w:drawing>
          <wp:anchor distT="0" distB="0" distL="0" distR="0" allowOverlap="1" layoutInCell="1" locked="0" behindDoc="1" simplePos="0" relativeHeight="486935040">
            <wp:simplePos x="0" y="0"/>
            <wp:positionH relativeFrom="page">
              <wp:posOffset>5081052</wp:posOffset>
            </wp:positionH>
            <wp:positionV relativeFrom="paragraph">
              <wp:posOffset>15529</wp:posOffset>
            </wp:positionV>
            <wp:extent cx="31750" cy="127000"/>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17" cstate="print"/>
                    <a:stretch>
                      <a:fillRect/>
                    </a:stretch>
                  </pic:blipFill>
                  <pic:spPr>
                    <a:xfrm>
                      <a:off x="0" y="0"/>
                      <a:ext cx="31750" cy="127000"/>
                    </a:xfrm>
                    <a:prstGeom prst="rect">
                      <a:avLst/>
                    </a:prstGeom>
                  </pic:spPr>
                </pic:pic>
              </a:graphicData>
            </a:graphic>
          </wp:anchor>
        </w:drawing>
      </w:r>
      <w:r>
        <w:rPr/>
        <w:drawing>
          <wp:anchor distT="0" distB="0" distL="0" distR="0" allowOverlap="1" layoutInCell="1" locked="0" behindDoc="1" simplePos="0" relativeHeight="486935552">
            <wp:simplePos x="0" y="0"/>
            <wp:positionH relativeFrom="page">
              <wp:posOffset>5341708</wp:posOffset>
            </wp:positionH>
            <wp:positionV relativeFrom="paragraph">
              <wp:posOffset>15532</wp:posOffset>
            </wp:positionV>
            <wp:extent cx="31750" cy="127000"/>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17" cstate="print"/>
                    <a:stretch>
                      <a:fillRect/>
                    </a:stretch>
                  </pic:blipFill>
                  <pic:spPr>
                    <a:xfrm>
                      <a:off x="0" y="0"/>
                      <a:ext cx="31750" cy="127000"/>
                    </a:xfrm>
                    <a:prstGeom prst="rect">
                      <a:avLst/>
                    </a:prstGeom>
                  </pic:spPr>
                </pic:pic>
              </a:graphicData>
            </a:graphic>
          </wp:anchor>
        </w:drawing>
      </w:r>
      <w:r>
        <w:rPr/>
        <mc:AlternateContent>
          <mc:Choice Requires="wps">
            <w:drawing>
              <wp:anchor distT="0" distB="0" distL="0" distR="0" allowOverlap="1" layoutInCell="1" locked="0" behindDoc="1" simplePos="0" relativeHeight="486939648">
                <wp:simplePos x="0" y="0"/>
                <wp:positionH relativeFrom="page">
                  <wp:posOffset>4471196</wp:posOffset>
                </wp:positionH>
                <wp:positionV relativeFrom="paragraph">
                  <wp:posOffset>216047</wp:posOffset>
                </wp:positionV>
                <wp:extent cx="57150" cy="3937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57150" cy="393700"/>
                        </a:xfrm>
                        <a:prstGeom prst="rect">
                          <a:avLst/>
                        </a:prstGeom>
                      </wps:spPr>
                      <wps:txbx>
                        <w:txbxContent>
                          <w:p>
                            <w:pPr>
                              <w:spacing w:line="197" w:lineRule="exact" w:before="0"/>
                              <w:ind w:left="0" w:right="0" w:firstLine="0"/>
                              <w:jc w:val="left"/>
                              <w:rPr>
                                <w:rFonts w:ascii="DejaVu Sans"/>
                                <w:sz w:val="20"/>
                              </w:rPr>
                            </w:pPr>
                            <w:r>
                              <w:rPr>
                                <w:rFonts w:ascii="DejaVu Sans"/>
                                <w:w w:val="140"/>
                                <w:sz w:val="20"/>
                              </w:rPr>
                              <w:t> </w:t>
                            </w:r>
                          </w:p>
                        </w:txbxContent>
                      </wps:txbx>
                      <wps:bodyPr wrap="square" lIns="0" tIns="0" rIns="0" bIns="0" rtlCol="0">
                        <a:noAutofit/>
                      </wps:bodyPr>
                    </wps:wsp>
                  </a:graphicData>
                </a:graphic>
              </wp:anchor>
            </w:drawing>
          </mc:Choice>
          <mc:Fallback>
            <w:pict>
              <v:shape style="position:absolute;margin-left:352.062683pt;margin-top:17.011623pt;width:4.5pt;height:31pt;mso-position-horizontal-relative:page;mso-position-vertical-relative:paragraph;z-index:-16376832" type="#_x0000_t202" id="docshape37" filled="false" stroked="false">
                <v:textbox inset="0,0,0,0">
                  <w:txbxContent>
                    <w:p>
                      <w:pPr>
                        <w:spacing w:line="197" w:lineRule="exact" w:before="0"/>
                        <w:ind w:left="0" w:right="0" w:firstLine="0"/>
                        <w:jc w:val="left"/>
                        <w:rPr>
                          <w:rFonts w:ascii="DejaVu Sans"/>
                          <w:sz w:val="20"/>
                        </w:rPr>
                      </w:pPr>
                      <w:r>
                        <w:rPr>
                          <w:rFonts w:ascii="DejaVu Sans"/>
                          <w:w w:val="140"/>
                          <w:sz w:val="20"/>
                        </w:rPr>
                        <w:t> </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3848406</wp:posOffset>
                </wp:positionH>
                <wp:positionV relativeFrom="paragraph">
                  <wp:posOffset>162059</wp:posOffset>
                </wp:positionV>
                <wp:extent cx="63500" cy="1270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63500" cy="127000"/>
                        </a:xfrm>
                        <a:prstGeom prst="rect">
                          <a:avLst/>
                        </a:prstGeom>
                      </wps:spPr>
                      <wps:txbx>
                        <w:txbxContent>
                          <w:p>
                            <w:pPr>
                              <w:spacing w:line="199" w:lineRule="exact" w:before="0"/>
                              <w:ind w:left="0" w:right="0" w:firstLine="0"/>
                              <w:jc w:val="left"/>
                              <w:rPr>
                                <w:i/>
                                <w:sz w:val="20"/>
                              </w:rPr>
                            </w:pPr>
                            <w:r>
                              <w:rPr>
                                <w:i/>
                                <w:spacing w:val="-10"/>
                                <w:sz w:val="20"/>
                              </w:rPr>
                              <w:t>S</w:t>
                            </w:r>
                          </w:p>
                        </w:txbxContent>
                      </wps:txbx>
                      <wps:bodyPr wrap="square" lIns="0" tIns="0" rIns="0" bIns="0" rtlCol="0">
                        <a:noAutofit/>
                      </wps:bodyPr>
                    </wps:wsp>
                  </a:graphicData>
                </a:graphic>
              </wp:anchor>
            </w:drawing>
          </mc:Choice>
          <mc:Fallback>
            <w:pict>
              <v:shape style="position:absolute;margin-left:303.024109pt;margin-top:12.760578pt;width:5pt;height:10pt;mso-position-horizontal-relative:page;mso-position-vertical-relative:paragraph;z-index:15753728" type="#_x0000_t202" id="docshape38" filled="false" stroked="false">
                <v:textbox inset="0,0,0,0">
                  <w:txbxContent>
                    <w:p>
                      <w:pPr>
                        <w:spacing w:line="199" w:lineRule="exact" w:before="0"/>
                        <w:ind w:left="0" w:right="0" w:firstLine="0"/>
                        <w:jc w:val="left"/>
                        <w:rPr>
                          <w:i/>
                          <w:sz w:val="20"/>
                        </w:rPr>
                      </w:pPr>
                      <w:r>
                        <w:rPr>
                          <w:i/>
                          <w:spacing w:val="-10"/>
                          <w:sz w:val="20"/>
                        </w:rPr>
                        <w:t>S</w:t>
                      </w:r>
                    </w:p>
                  </w:txbxContent>
                </v:textbox>
                <w10:wrap type="none"/>
              </v:shape>
            </w:pict>
          </mc:Fallback>
        </mc:AlternateContent>
      </w:r>
      <w:r>
        <w:rPr/>
        <mc:AlternateContent>
          <mc:Choice Requires="wps">
            <w:drawing>
              <wp:anchor distT="0" distB="0" distL="0" distR="0" allowOverlap="1" layoutInCell="1" locked="0" behindDoc="1" simplePos="0" relativeHeight="486944256">
                <wp:simplePos x="0" y="0"/>
                <wp:positionH relativeFrom="page">
                  <wp:posOffset>4563366</wp:posOffset>
                </wp:positionH>
                <wp:positionV relativeFrom="paragraph">
                  <wp:posOffset>80389</wp:posOffset>
                </wp:positionV>
                <wp:extent cx="36830" cy="8255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36830" cy="82550"/>
                        </a:xfrm>
                        <a:prstGeom prst="rect">
                          <a:avLst/>
                        </a:prstGeom>
                      </wps:spPr>
                      <wps:txbx>
                        <w:txbxContent>
                          <w:p>
                            <w:pPr>
                              <w:spacing w:line="130" w:lineRule="exact" w:before="0"/>
                              <w:ind w:left="0" w:right="0" w:firstLine="0"/>
                              <w:jc w:val="left"/>
                              <w:rPr>
                                <w:i/>
                                <w:sz w:val="13"/>
                              </w:rPr>
                            </w:pPr>
                            <w:r>
                              <w:rPr>
                                <w:i/>
                                <w:spacing w:val="-10"/>
                                <w:sz w:val="13"/>
                              </w:rPr>
                              <w:t>x</w:t>
                            </w:r>
                          </w:p>
                        </w:txbxContent>
                      </wps:txbx>
                      <wps:bodyPr wrap="square" lIns="0" tIns="0" rIns="0" bIns="0" rtlCol="0">
                        <a:noAutofit/>
                      </wps:bodyPr>
                    </wps:wsp>
                  </a:graphicData>
                </a:graphic>
              </wp:anchor>
            </w:drawing>
          </mc:Choice>
          <mc:Fallback>
            <w:pict>
              <v:shape style="position:absolute;margin-left:359.32019pt;margin-top:6.329913pt;width:2.9pt;height:6.5pt;mso-position-horizontal-relative:page;mso-position-vertical-relative:paragraph;z-index:-16372224" type="#_x0000_t202" id="docshape39" filled="false" stroked="false">
                <v:textbox inset="0,0,0,0">
                  <w:txbxContent>
                    <w:p>
                      <w:pPr>
                        <w:spacing w:line="130" w:lineRule="exact" w:before="0"/>
                        <w:ind w:left="0" w:right="0" w:firstLine="0"/>
                        <w:jc w:val="left"/>
                        <w:rPr>
                          <w:i/>
                          <w:sz w:val="13"/>
                        </w:rPr>
                      </w:pPr>
                      <w:r>
                        <w:rPr>
                          <w:i/>
                          <w:spacing w:val="-10"/>
                          <w:sz w:val="13"/>
                        </w:rPr>
                        <w:t>x</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5222868</wp:posOffset>
                </wp:positionH>
                <wp:positionV relativeFrom="paragraph">
                  <wp:posOffset>152658</wp:posOffset>
                </wp:positionV>
                <wp:extent cx="239395" cy="13652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39395" cy="136525"/>
                        </a:xfrm>
                        <a:prstGeom prst="rect">
                          <a:avLst/>
                        </a:prstGeom>
                      </wps:spPr>
                      <wps:txbx>
                        <w:txbxContent>
                          <w:p>
                            <w:pPr>
                              <w:pStyle w:val="BodyText"/>
                              <w:spacing w:line="214" w:lineRule="exact"/>
                              <w:rPr>
                                <w:rFonts w:ascii="LM Roman 10"/>
                              </w:rPr>
                            </w:pPr>
                            <w:r>
                              <w:rPr>
                                <w:rFonts w:ascii="Arial"/>
                                <w:spacing w:val="-5"/>
                                <w:w w:val="130"/>
                              </w:rPr>
                              <w:t>s</w:t>
                            </w:r>
                            <w:r>
                              <w:rPr>
                                <w:spacing w:val="-5"/>
                                <w:w w:val="130"/>
                              </w:rPr>
                              <w:t>1</w:t>
                            </w:r>
                            <w:r>
                              <w:rPr>
                                <w:rFonts w:ascii="LM Roman 10"/>
                                <w:spacing w:val="-5"/>
                                <w:w w:val="130"/>
                              </w:rPr>
                              <w:t>)</w:t>
                            </w:r>
                          </w:p>
                        </w:txbxContent>
                      </wps:txbx>
                      <wps:bodyPr wrap="square" lIns="0" tIns="0" rIns="0" bIns="0" rtlCol="0">
                        <a:noAutofit/>
                      </wps:bodyPr>
                    </wps:wsp>
                  </a:graphicData>
                </a:graphic>
              </wp:anchor>
            </w:drawing>
          </mc:Choice>
          <mc:Fallback>
            <w:pict>
              <v:shape style="position:absolute;margin-left:411.249481pt;margin-top:12.020361pt;width:18.850pt;height:10.75pt;mso-position-horizontal-relative:page;mso-position-vertical-relative:paragraph;z-index:15755776" type="#_x0000_t202" id="docshape40" filled="false" stroked="false">
                <v:textbox inset="0,0,0,0">
                  <w:txbxContent>
                    <w:p>
                      <w:pPr>
                        <w:pStyle w:val="BodyText"/>
                        <w:spacing w:line="214" w:lineRule="exact"/>
                        <w:rPr>
                          <w:rFonts w:ascii="LM Roman 10"/>
                        </w:rPr>
                      </w:pPr>
                      <w:r>
                        <w:rPr>
                          <w:rFonts w:ascii="Arial"/>
                          <w:spacing w:val="-5"/>
                          <w:w w:val="130"/>
                        </w:rPr>
                        <w:t>s</w:t>
                      </w:r>
                      <w:r>
                        <w:rPr>
                          <w:spacing w:val="-5"/>
                          <w:w w:val="130"/>
                        </w:rPr>
                        <w:t>1</w:t>
                      </w:r>
                      <w:r>
                        <w:rPr>
                          <w:rFonts w:ascii="LM Roman 10"/>
                          <w:spacing w:val="-5"/>
                          <w:w w:val="130"/>
                        </w:rPr>
                        <w:t>)</w:t>
                      </w:r>
                    </w:p>
                  </w:txbxContent>
                </v:textbox>
                <w10:wrap type="none"/>
              </v:shape>
            </w:pict>
          </mc:Fallback>
        </mc:AlternateContent>
      </w:r>
      <w:r>
        <w:rPr>
          <w:i/>
          <w:sz w:val="20"/>
        </w:rPr>
        <w:t>f</w:t>
      </w:r>
      <w:r>
        <w:rPr>
          <w:i/>
          <w:spacing w:val="-20"/>
          <w:sz w:val="20"/>
        </w:rPr>
        <w:t> </w:t>
      </w:r>
      <w:r>
        <w:rPr>
          <w:i/>
          <w:sz w:val="20"/>
          <w:vertAlign w:val="superscript"/>
        </w:rPr>
        <w:t>c</w:t>
      </w:r>
      <w:r>
        <w:rPr>
          <w:i/>
          <w:spacing w:val="-12"/>
          <w:sz w:val="20"/>
          <w:vertAlign w:val="baseline"/>
        </w:rPr>
        <w:t> </w:t>
      </w:r>
      <w:r>
        <w:rPr>
          <w:rFonts w:ascii="STIX"/>
          <w:sz w:val="20"/>
          <w:vertAlign w:val="baseline"/>
        </w:rPr>
        <w:t>&lt;</w:t>
      </w:r>
      <w:r>
        <w:rPr>
          <w:rFonts w:ascii="STIX"/>
          <w:spacing w:val="-21"/>
          <w:sz w:val="20"/>
          <w:vertAlign w:val="baseline"/>
        </w:rPr>
        <w:t> </w:t>
      </w:r>
      <w:r>
        <w:rPr>
          <w:rFonts w:ascii="Trebuchet MS"/>
          <w:sz w:val="20"/>
          <w:vertAlign w:val="baseline"/>
        </w:rPr>
        <w:t>g</w:t>
      </w:r>
      <w:r>
        <w:rPr>
          <w:rFonts w:ascii="Arial"/>
          <w:sz w:val="20"/>
          <w:vertAlign w:val="baseline"/>
        </w:rPr>
        <w:t>;</w:t>
      </w:r>
      <w:r>
        <w:rPr>
          <w:rFonts w:ascii="Arial"/>
          <w:spacing w:val="-28"/>
          <w:sz w:val="20"/>
          <w:vertAlign w:val="baseline"/>
        </w:rPr>
        <w:t> </w:t>
      </w:r>
      <w:r>
        <w:rPr>
          <w:i/>
          <w:sz w:val="20"/>
          <w:vertAlign w:val="baseline"/>
        </w:rPr>
        <w:t>and</w:t>
      </w:r>
      <w:r>
        <w:rPr>
          <w:i/>
          <w:spacing w:val="63"/>
          <w:sz w:val="20"/>
          <w:vertAlign w:val="baseline"/>
        </w:rPr>
        <w:t> </w:t>
      </w:r>
      <w:r>
        <w:rPr>
          <w:rFonts w:ascii="Trebuchet MS"/>
          <w:sz w:val="20"/>
          <w:vertAlign w:val="baseline"/>
        </w:rPr>
        <w:t>D</w:t>
      </w:r>
      <w:r>
        <w:rPr>
          <w:i/>
          <w:sz w:val="20"/>
          <w:vertAlign w:val="baseline"/>
        </w:rPr>
        <w:t>p</w:t>
      </w:r>
      <w:r>
        <w:rPr>
          <w:i/>
          <w:sz w:val="20"/>
          <w:vertAlign w:val="superscript"/>
        </w:rPr>
        <w:t>c</w:t>
      </w:r>
      <w:r>
        <w:rPr>
          <w:i/>
          <w:spacing w:val="70"/>
          <w:w w:val="150"/>
          <w:sz w:val="20"/>
          <w:vertAlign w:val="baseline"/>
        </w:rPr>
        <w:t> </w:t>
      </w:r>
      <w:r>
        <w:rPr>
          <w:rFonts w:ascii="STIX"/>
          <w:sz w:val="20"/>
          <w:vertAlign w:val="baseline"/>
        </w:rPr>
        <w:t>&gt;</w:t>
      </w:r>
      <w:r>
        <w:rPr>
          <w:rFonts w:ascii="STIX"/>
          <w:spacing w:val="-22"/>
          <w:sz w:val="20"/>
          <w:vertAlign w:val="baseline"/>
        </w:rPr>
        <w:t> </w:t>
      </w:r>
      <w:r>
        <w:rPr>
          <w:spacing w:val="-10"/>
          <w:sz w:val="20"/>
          <w:vertAlign w:val="baseline"/>
        </w:rPr>
        <w:t>0</w:t>
      </w:r>
    </w:p>
    <w:p>
      <w:pPr>
        <w:spacing w:after="0" w:line="255" w:lineRule="exact"/>
        <w:jc w:val="center"/>
        <w:rPr>
          <w:sz w:val="20"/>
        </w:rPr>
        <w:sectPr>
          <w:type w:val="continuous"/>
          <w:pgSz w:w="11910" w:h="15880"/>
          <w:pgMar w:header="906" w:footer="0" w:top="840" w:bottom="280" w:left="540" w:right="500"/>
          <w:cols w:num="3" w:equalWidth="0">
            <w:col w:w="5176" w:space="648"/>
            <w:col w:w="534" w:space="118"/>
            <w:col w:w="4394"/>
          </w:cols>
        </w:sectPr>
      </w:pPr>
    </w:p>
    <w:p>
      <w:pPr>
        <w:pStyle w:val="BodyText"/>
        <w:spacing w:line="232" w:lineRule="exact" w:before="44"/>
        <w:ind w:left="114"/>
        <w:rPr>
          <w:i/>
        </w:rPr>
      </w:pPr>
      <w:r>
        <w:rPr/>
        <w:t>velocity</w:t>
      </w:r>
      <w:r>
        <w:rPr>
          <w:spacing w:val="30"/>
        </w:rPr>
        <w:t> </w:t>
      </w:r>
      <w:r>
        <w:rPr>
          <w:i/>
          <w:spacing w:val="-20"/>
        </w:rPr>
        <w:t>p</w:t>
      </w:r>
      <w:r>
        <w:rPr>
          <w:rFonts w:ascii="UKIJ Junun"/>
          <w:spacing w:val="-20"/>
        </w:rPr>
        <w:t>_</w:t>
      </w:r>
      <w:r>
        <w:rPr>
          <w:i/>
          <w:spacing w:val="-20"/>
          <w:vertAlign w:val="superscript"/>
        </w:rPr>
        <w:t>c</w:t>
      </w:r>
    </w:p>
    <w:p>
      <w:pPr>
        <w:pStyle w:val="BodyText"/>
        <w:spacing w:line="231" w:lineRule="exact" w:before="44"/>
        <w:ind w:left="54"/>
      </w:pPr>
      <w:r>
        <w:rPr/>
        <w:br w:type="column"/>
      </w:r>
      <w:r>
        <w:rPr/>
        <w:t>should</w:t>
      </w:r>
      <w:r>
        <w:rPr>
          <w:spacing w:val="24"/>
        </w:rPr>
        <w:t> </w:t>
      </w:r>
      <w:r>
        <w:rPr/>
        <w:t>track</w:t>
      </w:r>
      <w:r>
        <w:rPr>
          <w:spacing w:val="28"/>
        </w:rPr>
        <w:t> </w:t>
      </w:r>
      <w:r>
        <w:rPr/>
        <w:t>the</w:t>
      </w:r>
      <w:r>
        <w:rPr>
          <w:spacing w:val="26"/>
        </w:rPr>
        <w:t> </w:t>
      </w:r>
      <w:r>
        <w:rPr/>
        <w:t>desired</w:t>
      </w:r>
      <w:r>
        <w:rPr>
          <w:spacing w:val="26"/>
        </w:rPr>
        <w:t> </w:t>
      </w:r>
      <w:r>
        <w:rPr/>
        <w:t>velocity</w:t>
      </w:r>
      <w:r>
        <w:rPr>
          <w:spacing w:val="25"/>
        </w:rPr>
        <w:t> </w:t>
      </w:r>
      <w:r>
        <w:rPr>
          <w:i/>
        </w:rPr>
        <w:t>p</w:t>
      </w:r>
      <w:r>
        <w:rPr>
          <w:rFonts w:ascii="UKIJ Junun"/>
        </w:rPr>
        <w:t>_</w:t>
      </w:r>
      <w:r>
        <w:rPr>
          <w:i/>
          <w:vertAlign w:val="superscript"/>
        </w:rPr>
        <w:t>c</w:t>
      </w:r>
      <w:r>
        <w:rPr>
          <w:vertAlign w:val="baseline"/>
        </w:rPr>
        <w:t>.</w:t>
      </w:r>
      <w:r>
        <w:rPr>
          <w:spacing w:val="26"/>
          <w:vertAlign w:val="baseline"/>
        </w:rPr>
        <w:t> </w:t>
      </w:r>
      <w:r>
        <w:rPr>
          <w:vertAlign w:val="baseline"/>
        </w:rPr>
        <w:t>And</w:t>
      </w:r>
      <w:r>
        <w:rPr>
          <w:spacing w:val="27"/>
          <w:vertAlign w:val="baseline"/>
        </w:rPr>
        <w:t> </w:t>
      </w:r>
      <w:r>
        <w:rPr>
          <w:vertAlign w:val="baseline"/>
        </w:rPr>
        <w:t>in</w:t>
      </w:r>
      <w:r>
        <w:rPr>
          <w:spacing w:val="26"/>
          <w:vertAlign w:val="baseline"/>
        </w:rPr>
        <w:t> </w:t>
      </w:r>
      <w:r>
        <w:rPr>
          <w:spacing w:val="-5"/>
          <w:vertAlign w:val="baseline"/>
        </w:rPr>
        <w:t>the</w:t>
      </w:r>
    </w:p>
    <w:p>
      <w:pPr>
        <w:tabs>
          <w:tab w:pos="1168" w:val="left" w:leader="none"/>
        </w:tabs>
        <w:spacing w:line="169" w:lineRule="exact" w:before="0"/>
        <w:ind w:left="114" w:right="0" w:firstLine="0"/>
        <w:jc w:val="left"/>
        <w:rPr>
          <w:i/>
          <w:sz w:val="20"/>
        </w:rPr>
      </w:pPr>
      <w:r>
        <w:rPr/>
        <w:br w:type="column"/>
      </w:r>
      <w:r>
        <w:rPr>
          <w:spacing w:val="-10"/>
          <w:sz w:val="20"/>
          <w:vertAlign w:val="subscript"/>
        </w:rPr>
        <w:t>1</w:t>
      </w:r>
      <w:r>
        <w:rPr>
          <w:sz w:val="20"/>
          <w:vertAlign w:val="baseline"/>
        </w:rPr>
        <w:tab/>
      </w:r>
      <w:r>
        <w:rPr>
          <w:i/>
          <w:sz w:val="20"/>
          <w:vertAlign w:val="baseline"/>
        </w:rPr>
        <w:t>and</w:t>
      </w:r>
      <w:r>
        <w:rPr>
          <w:i/>
          <w:spacing w:val="28"/>
          <w:sz w:val="20"/>
          <w:vertAlign w:val="baseline"/>
        </w:rPr>
        <w:t> </w:t>
      </w:r>
      <w:r>
        <w:rPr>
          <w:i/>
          <w:sz w:val="20"/>
          <w:vertAlign w:val="baseline"/>
        </w:rPr>
        <w:t>S</w:t>
      </w:r>
      <w:r>
        <w:rPr>
          <w:i/>
          <w:sz w:val="20"/>
          <w:vertAlign w:val="subscript"/>
        </w:rPr>
        <w:t>i</w:t>
      </w:r>
      <w:r>
        <w:rPr>
          <w:i/>
          <w:spacing w:val="1"/>
          <w:sz w:val="20"/>
          <w:vertAlign w:val="baseline"/>
        </w:rPr>
        <w:t> </w:t>
      </w:r>
      <w:r>
        <w:rPr>
          <w:rFonts w:ascii="LM Roman 10"/>
          <w:sz w:val="20"/>
          <w:vertAlign w:val="baseline"/>
        </w:rPr>
        <w:t>=</w:t>
      </w:r>
      <w:r>
        <w:rPr>
          <w:rFonts w:ascii="LM Roman 10"/>
          <w:spacing w:val="-22"/>
          <w:sz w:val="20"/>
          <w:vertAlign w:val="baseline"/>
        </w:rPr>
        <w:t> </w:t>
      </w:r>
      <w:r>
        <w:rPr>
          <w:sz w:val="20"/>
          <w:vertAlign w:val="baseline"/>
        </w:rPr>
        <w:t>0</w:t>
      </w:r>
      <w:r>
        <w:rPr>
          <w:rFonts w:ascii="Arial"/>
          <w:sz w:val="20"/>
          <w:vertAlign w:val="baseline"/>
        </w:rPr>
        <w:t>;</w:t>
      </w:r>
      <w:r>
        <w:rPr>
          <w:rFonts w:ascii="Arial"/>
          <w:spacing w:val="-29"/>
          <w:sz w:val="20"/>
          <w:vertAlign w:val="baseline"/>
        </w:rPr>
        <w:t> </w:t>
      </w:r>
      <w:r>
        <w:rPr>
          <w:i/>
          <w:spacing w:val="-10"/>
          <w:sz w:val="20"/>
          <w:vertAlign w:val="baseline"/>
        </w:rPr>
        <w:t>i</w:t>
      </w:r>
    </w:p>
    <w:p>
      <w:pPr>
        <w:tabs>
          <w:tab w:pos="1084" w:val="left" w:leader="none"/>
        </w:tabs>
        <w:spacing w:line="106" w:lineRule="exact" w:before="0"/>
        <w:ind w:left="431" w:right="0" w:firstLine="0"/>
        <w:jc w:val="left"/>
        <w:rPr>
          <w:sz w:val="20"/>
        </w:rPr>
      </w:pPr>
      <w:r>
        <w:rPr/>
        <mc:AlternateContent>
          <mc:Choice Requires="wps">
            <w:drawing>
              <wp:anchor distT="0" distB="0" distL="0" distR="0" allowOverlap="1" layoutInCell="1" locked="0" behindDoc="1" simplePos="0" relativeHeight="486943232">
                <wp:simplePos x="0" y="0"/>
                <wp:positionH relativeFrom="page">
                  <wp:posOffset>3987355</wp:posOffset>
                </wp:positionH>
                <wp:positionV relativeFrom="paragraph">
                  <wp:posOffset>-112713</wp:posOffset>
                </wp:positionV>
                <wp:extent cx="97790" cy="1270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97790" cy="127000"/>
                        </a:xfrm>
                        <a:prstGeom prst="rect">
                          <a:avLst/>
                        </a:prstGeom>
                      </wps:spPr>
                      <wps:txbx>
                        <w:txbxContent>
                          <w:p>
                            <w:pPr>
                              <w:spacing w:line="199" w:lineRule="exact" w:before="0"/>
                              <w:ind w:left="0" w:right="0" w:firstLine="0"/>
                              <w:jc w:val="left"/>
                              <w:rPr>
                                <w:rFonts w:ascii="LM Roman 10"/>
                                <w:sz w:val="20"/>
                              </w:rPr>
                            </w:pPr>
                            <w:r>
                              <w:rPr>
                                <w:rFonts w:ascii="LM Roman 10"/>
                                <w:spacing w:val="-13"/>
                                <w:sz w:val="20"/>
                              </w:rPr>
                              <w:t>=</w:t>
                            </w:r>
                          </w:p>
                        </w:txbxContent>
                      </wps:txbx>
                      <wps:bodyPr wrap="square" lIns="0" tIns="0" rIns="0" bIns="0" rtlCol="0">
                        <a:noAutofit/>
                      </wps:bodyPr>
                    </wps:wsp>
                  </a:graphicData>
                </a:graphic>
              </wp:anchor>
            </w:drawing>
          </mc:Choice>
          <mc:Fallback>
            <w:pict>
              <v:shape style="position:absolute;margin-left:313.964996pt;margin-top:-8.875113pt;width:7.7pt;height:10pt;mso-position-horizontal-relative:page;mso-position-vertical-relative:paragraph;z-index:-16373248" type="#_x0000_t202" id="docshape41" filled="false" stroked="false">
                <v:textbox inset="0,0,0,0">
                  <w:txbxContent>
                    <w:p>
                      <w:pPr>
                        <w:spacing w:line="199" w:lineRule="exact" w:before="0"/>
                        <w:ind w:left="0" w:right="0" w:firstLine="0"/>
                        <w:jc w:val="left"/>
                        <w:rPr>
                          <w:rFonts w:ascii="LM Roman 10"/>
                          <w:sz w:val="20"/>
                        </w:rPr>
                      </w:pPr>
                      <w:r>
                        <w:rPr>
                          <w:rFonts w:ascii="LM Roman 10"/>
                          <w:spacing w:val="-13"/>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943744">
                <wp:simplePos x="0" y="0"/>
                <wp:positionH relativeFrom="page">
                  <wp:posOffset>4291192</wp:posOffset>
                </wp:positionH>
                <wp:positionV relativeFrom="paragraph">
                  <wp:posOffset>-194067</wp:posOffset>
                </wp:positionV>
                <wp:extent cx="63500" cy="1270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3500" cy="127000"/>
                        </a:xfrm>
                        <a:prstGeom prst="rect">
                          <a:avLst/>
                        </a:prstGeom>
                      </wps:spPr>
                      <wps:txbx>
                        <w:txbxContent>
                          <w:p>
                            <w:pPr>
                              <w:pStyle w:val="BodyText"/>
                              <w:spacing w:line="199" w:lineRule="exact"/>
                            </w:pPr>
                            <w:r>
                              <w:rPr>
                                <w:spacing w:val="-10"/>
                              </w:rPr>
                              <w:t>1</w:t>
                            </w:r>
                          </w:p>
                        </w:txbxContent>
                      </wps:txbx>
                      <wps:bodyPr wrap="square" lIns="0" tIns="0" rIns="0" bIns="0" rtlCol="0">
                        <a:noAutofit/>
                      </wps:bodyPr>
                    </wps:wsp>
                  </a:graphicData>
                </a:graphic>
              </wp:anchor>
            </w:drawing>
          </mc:Choice>
          <mc:Fallback>
            <w:pict>
              <v:shape style="position:absolute;margin-left:337.889191pt;margin-top:-15.280931pt;width:5pt;height:10pt;mso-position-horizontal-relative:page;mso-position-vertical-relative:paragraph;z-index:-16372736" type="#_x0000_t202" id="docshape42" filled="false" stroked="false">
                <v:textbox inset="0,0,0,0">
                  <w:txbxContent>
                    <w:p>
                      <w:pPr>
                        <w:pStyle w:val="BodyText"/>
                        <w:spacing w:line="199" w:lineRule="exact"/>
                      </w:pPr>
                      <w:r>
                        <w:rPr>
                          <w:spacing w:val="-10"/>
                        </w:rPr>
                        <w:t>1</w:t>
                      </w:r>
                    </w:p>
                  </w:txbxContent>
                </v:textbox>
                <w10:wrap type="none"/>
              </v:shape>
            </w:pict>
          </mc:Fallback>
        </mc:AlternateContent>
      </w:r>
      <w:r>
        <w:rPr>
          <w:rFonts w:ascii="DejaVu Sans"/>
          <w:spacing w:val="-188"/>
          <w:w w:val="82"/>
          <w:position w:val="6"/>
          <w:sz w:val="20"/>
        </w:rPr>
        <w:t>&gt;</w:t>
      </w:r>
      <w:r>
        <w:rPr>
          <w:rFonts w:ascii="DejaVu Sans"/>
          <w:spacing w:val="-11"/>
          <w:w w:val="238"/>
          <w:sz w:val="20"/>
        </w:rPr>
        <w:t>:</w:t>
      </w:r>
      <w:r>
        <w:rPr>
          <w:rFonts w:ascii="DejaVu Sans"/>
          <w:sz w:val="20"/>
        </w:rPr>
        <w:tab/>
      </w:r>
      <w:r>
        <w:rPr>
          <w:i/>
          <w:position w:val="1"/>
          <w:sz w:val="20"/>
        </w:rPr>
        <w:t>f</w:t>
      </w:r>
      <w:r>
        <w:rPr>
          <w:i/>
          <w:spacing w:val="-20"/>
          <w:position w:val="1"/>
          <w:sz w:val="20"/>
        </w:rPr>
        <w:t> </w:t>
      </w:r>
      <w:r>
        <w:rPr>
          <w:i/>
          <w:position w:val="1"/>
          <w:sz w:val="20"/>
          <w:vertAlign w:val="superscript"/>
        </w:rPr>
        <w:t>c</w:t>
      </w:r>
      <w:r>
        <w:rPr>
          <w:i/>
          <w:spacing w:val="-11"/>
          <w:position w:val="1"/>
          <w:sz w:val="20"/>
          <w:vertAlign w:val="baseline"/>
        </w:rPr>
        <w:t> </w:t>
      </w:r>
      <w:r>
        <w:rPr>
          <w:rFonts w:ascii="STIX"/>
          <w:position w:val="1"/>
          <w:sz w:val="20"/>
          <w:vertAlign w:val="baseline"/>
        </w:rPr>
        <w:t>&gt;</w:t>
      </w:r>
      <w:r>
        <w:rPr>
          <w:rFonts w:ascii="STIX"/>
          <w:spacing w:val="-21"/>
          <w:position w:val="1"/>
          <w:sz w:val="20"/>
          <w:vertAlign w:val="baseline"/>
        </w:rPr>
        <w:t> </w:t>
      </w:r>
      <w:r>
        <w:rPr>
          <w:rFonts w:ascii="Trebuchet MS"/>
          <w:position w:val="1"/>
          <w:sz w:val="20"/>
          <w:vertAlign w:val="baseline"/>
        </w:rPr>
        <w:t>g</w:t>
      </w:r>
      <w:r>
        <w:rPr>
          <w:rFonts w:ascii="Arial"/>
          <w:position w:val="1"/>
          <w:sz w:val="20"/>
          <w:vertAlign w:val="baseline"/>
        </w:rPr>
        <w:t>;</w:t>
      </w:r>
      <w:r>
        <w:rPr>
          <w:rFonts w:ascii="Arial"/>
          <w:spacing w:val="-27"/>
          <w:position w:val="1"/>
          <w:sz w:val="20"/>
          <w:vertAlign w:val="baseline"/>
        </w:rPr>
        <w:t> </w:t>
      </w:r>
      <w:r>
        <w:rPr>
          <w:i/>
          <w:position w:val="1"/>
          <w:sz w:val="20"/>
          <w:vertAlign w:val="baseline"/>
        </w:rPr>
        <w:t>and</w:t>
      </w:r>
      <w:r>
        <w:rPr>
          <w:i/>
          <w:spacing w:val="-16"/>
          <w:position w:val="1"/>
          <w:sz w:val="20"/>
          <w:vertAlign w:val="baseline"/>
        </w:rPr>
        <w:t> </w:t>
      </w:r>
      <w:r>
        <w:rPr>
          <w:i/>
          <w:spacing w:val="-18"/>
          <w:position w:val="-4"/>
          <w:sz w:val="20"/>
          <w:vertAlign w:val="baseline"/>
        </w:rPr>
        <w:drawing>
          <wp:inline distT="0" distB="0" distL="0" distR="0">
            <wp:extent cx="31750" cy="127000"/>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17" cstate="print"/>
                    <a:stretch>
                      <a:fillRect/>
                    </a:stretch>
                  </pic:blipFill>
                  <pic:spPr>
                    <a:xfrm>
                      <a:off x="0" y="0"/>
                      <a:ext cx="31750" cy="127000"/>
                    </a:xfrm>
                    <a:prstGeom prst="rect">
                      <a:avLst/>
                    </a:prstGeom>
                  </pic:spPr>
                </pic:pic>
              </a:graphicData>
            </a:graphic>
          </wp:inline>
        </w:drawing>
      </w:r>
      <w:r>
        <w:rPr>
          <w:i/>
          <w:spacing w:val="-18"/>
          <w:position w:val="-4"/>
          <w:sz w:val="20"/>
          <w:vertAlign w:val="baseline"/>
        </w:rPr>
      </w:r>
      <w:r>
        <w:rPr>
          <w:spacing w:val="-5"/>
          <w:position w:val="1"/>
          <w:sz w:val="20"/>
          <w:vertAlign w:val="baseline"/>
        </w:rPr>
        <w:t> </w:t>
      </w:r>
      <w:r>
        <w:rPr>
          <w:rFonts w:ascii="Trebuchet MS"/>
          <w:position w:val="1"/>
          <w:sz w:val="20"/>
          <w:vertAlign w:val="baseline"/>
        </w:rPr>
        <w:t>D</w:t>
      </w:r>
      <w:r>
        <w:rPr>
          <w:i/>
          <w:position w:val="1"/>
          <w:sz w:val="20"/>
          <w:vertAlign w:val="baseline"/>
        </w:rPr>
        <w:t>p</w:t>
      </w:r>
      <w:r>
        <w:rPr>
          <w:i/>
          <w:position w:val="1"/>
          <w:sz w:val="20"/>
          <w:vertAlign w:val="superscript"/>
        </w:rPr>
        <w:t>c</w:t>
      </w:r>
      <w:r>
        <w:rPr>
          <w:i/>
          <w:spacing w:val="-13"/>
          <w:position w:val="1"/>
          <w:sz w:val="20"/>
          <w:vertAlign w:val="baseline"/>
        </w:rPr>
        <w:t> </w:t>
      </w:r>
      <w:r>
        <w:rPr>
          <w:i/>
          <w:spacing w:val="-15"/>
          <w:position w:val="-4"/>
          <w:sz w:val="20"/>
          <w:vertAlign w:val="baseline"/>
        </w:rPr>
        <w:drawing>
          <wp:inline distT="0" distB="0" distL="0" distR="0">
            <wp:extent cx="31750" cy="127000"/>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17" cstate="print"/>
                    <a:stretch>
                      <a:fillRect/>
                    </a:stretch>
                  </pic:blipFill>
                  <pic:spPr>
                    <a:xfrm>
                      <a:off x="0" y="0"/>
                      <a:ext cx="31750" cy="127000"/>
                    </a:xfrm>
                    <a:prstGeom prst="rect">
                      <a:avLst/>
                    </a:prstGeom>
                  </pic:spPr>
                </pic:pic>
              </a:graphicData>
            </a:graphic>
          </wp:inline>
        </w:drawing>
      </w:r>
      <w:r>
        <w:rPr>
          <w:i/>
          <w:spacing w:val="-15"/>
          <w:position w:val="-4"/>
          <w:sz w:val="20"/>
          <w:vertAlign w:val="baseline"/>
        </w:rPr>
      </w:r>
      <w:r>
        <w:rPr>
          <w:spacing w:val="21"/>
          <w:position w:val="1"/>
          <w:sz w:val="20"/>
          <w:vertAlign w:val="baseline"/>
        </w:rPr>
        <w:t> </w:t>
      </w:r>
      <w:r>
        <w:rPr>
          <w:rFonts w:ascii="STIX"/>
          <w:position w:val="1"/>
          <w:sz w:val="20"/>
          <w:vertAlign w:val="baseline"/>
        </w:rPr>
        <w:t>&gt;</w:t>
      </w:r>
      <w:r>
        <w:rPr>
          <w:rFonts w:ascii="STIX"/>
          <w:spacing w:val="-22"/>
          <w:position w:val="1"/>
          <w:sz w:val="20"/>
          <w:vertAlign w:val="baseline"/>
        </w:rPr>
        <w:t> </w:t>
      </w:r>
      <w:r>
        <w:rPr>
          <w:spacing w:val="-10"/>
          <w:position w:val="1"/>
          <w:sz w:val="20"/>
          <w:vertAlign w:val="baseline"/>
        </w:rPr>
        <w:t>0</w:t>
      </w:r>
    </w:p>
    <w:p>
      <w:pPr>
        <w:spacing w:after="0" w:line="106" w:lineRule="exact"/>
        <w:jc w:val="left"/>
        <w:rPr>
          <w:sz w:val="20"/>
        </w:rPr>
        <w:sectPr>
          <w:type w:val="continuous"/>
          <w:pgSz w:w="11910" w:h="15880"/>
          <w:pgMar w:header="906" w:footer="0" w:top="840" w:bottom="280" w:left="540" w:right="500"/>
          <w:cols w:num="3" w:equalWidth="0">
            <w:col w:w="1005" w:space="40"/>
            <w:col w:w="4131" w:space="330"/>
            <w:col w:w="5364"/>
          </w:cols>
        </w:sectPr>
      </w:pPr>
    </w:p>
    <w:p>
      <w:pPr>
        <w:pStyle w:val="BodyText"/>
        <w:spacing w:line="249" w:lineRule="auto" w:before="6"/>
        <w:ind w:left="114" w:right="38"/>
        <w:jc w:val="both"/>
      </w:pPr>
      <w:r>
        <w:rPr/>
        <mc:AlternateContent>
          <mc:Choice Requires="wps">
            <w:drawing>
              <wp:anchor distT="0" distB="0" distL="0" distR="0" allowOverlap="1" layoutInCell="1" locked="0" behindDoc="1" simplePos="0" relativeHeight="486940160">
                <wp:simplePos x="0" y="0"/>
                <wp:positionH relativeFrom="page">
                  <wp:posOffset>1365119</wp:posOffset>
                </wp:positionH>
                <wp:positionV relativeFrom="paragraph">
                  <wp:posOffset>239930</wp:posOffset>
                </wp:positionV>
                <wp:extent cx="44450" cy="889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107.489738pt;margin-top:18.892204pt;width:3.5pt;height:7pt;mso-position-horizontal-relative:page;mso-position-vertical-relative:paragraph;z-index:-16376320" type="#_x0000_t202" id="docshape43"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direction selected by I</w:t>
      </w:r>
      <w:r>
        <w:rPr>
          <w:rFonts w:ascii="Arial"/>
        </w:rPr>
        <w:t>e</w:t>
      </w:r>
      <w:r>
        <w:rPr/>
        <w:t>S, the measured force </w:t>
      </w:r>
      <w:r>
        <w:rPr>
          <w:i/>
        </w:rPr>
        <w:t>f</w:t>
      </w:r>
      <w:r>
        <w:rPr>
          <w:i/>
          <w:spacing w:val="-13"/>
        </w:rPr>
        <w:t> </w:t>
      </w:r>
      <w:r>
        <w:rPr>
          <w:i/>
          <w:vertAlign w:val="superscript"/>
        </w:rPr>
        <w:t>c</w:t>
      </w:r>
      <w:r>
        <w:rPr>
          <w:i/>
          <w:vertAlign w:val="baseline"/>
        </w:rPr>
        <w:t> </w:t>
      </w:r>
      <w:r>
        <w:rPr>
          <w:vertAlign w:val="baseline"/>
        </w:rPr>
        <w:t>should </w:t>
      </w:r>
      <w:r>
        <w:rPr>
          <w:vertAlign w:val="baseline"/>
        </w:rPr>
        <w:t>track the desired force </w:t>
      </w:r>
      <w:r>
        <w:rPr>
          <w:i/>
          <w:vertAlign w:val="baseline"/>
        </w:rPr>
        <w:t>f</w:t>
      </w:r>
      <w:r>
        <w:rPr>
          <w:i/>
          <w:spacing w:val="-13"/>
          <w:vertAlign w:val="baseline"/>
        </w:rPr>
        <w:t> </w:t>
      </w:r>
      <w:r>
        <w:rPr>
          <w:i/>
          <w:vertAlign w:val="superscript"/>
        </w:rPr>
        <w:t>c</w:t>
      </w:r>
      <w:r>
        <w:rPr>
          <w:vertAlign w:val="baseline"/>
        </w:rPr>
        <w:t>. In this paper, the selection matrix S is a diagonal</w:t>
      </w:r>
      <w:r>
        <w:rPr>
          <w:vertAlign w:val="baseline"/>
        </w:rPr>
        <w:t> matrix with the dimension of 3, which can be designed as:</w:t>
      </w:r>
    </w:p>
    <w:p>
      <w:pPr>
        <w:spacing w:line="240" w:lineRule="auto" w:before="0"/>
        <w:rPr>
          <w:sz w:val="20"/>
        </w:rPr>
      </w:pPr>
      <w:r>
        <w:rPr/>
        <w:br w:type="column"/>
      </w:r>
      <w:r>
        <w:rPr>
          <w:sz w:val="20"/>
        </w:rPr>
      </w:r>
    </w:p>
    <w:p>
      <w:pPr>
        <w:pStyle w:val="BodyText"/>
      </w:pPr>
    </w:p>
    <w:p>
      <w:pPr>
        <w:pStyle w:val="BodyText"/>
      </w:pPr>
    </w:p>
    <w:p>
      <w:pPr>
        <w:pStyle w:val="BodyText"/>
        <w:spacing w:before="10"/>
      </w:pPr>
    </w:p>
    <w:p>
      <w:pPr>
        <w:spacing w:line="117" w:lineRule="exact" w:before="0"/>
        <w:ind w:left="114" w:right="0" w:firstLine="0"/>
        <w:jc w:val="left"/>
        <w:rPr>
          <w:rFonts w:ascii="LM Roman 10"/>
          <w:sz w:val="20"/>
        </w:rPr>
      </w:pPr>
      <w:r>
        <w:rPr>
          <w:i/>
          <w:sz w:val="20"/>
        </w:rPr>
        <w:t>S</w:t>
      </w:r>
      <w:r>
        <w:rPr>
          <w:sz w:val="20"/>
          <w:vertAlign w:val="subscript"/>
        </w:rPr>
        <w:t>2</w:t>
      </w:r>
      <w:r>
        <w:rPr>
          <w:spacing w:val="2"/>
          <w:sz w:val="20"/>
          <w:vertAlign w:val="baseline"/>
        </w:rPr>
        <w:t> </w:t>
      </w:r>
      <w:r>
        <w:rPr>
          <w:rFonts w:ascii="LM Roman 10"/>
          <w:spacing w:val="-10"/>
          <w:sz w:val="20"/>
          <w:vertAlign w:val="baseline"/>
        </w:rPr>
        <w:t>=</w:t>
      </w:r>
    </w:p>
    <w:p>
      <w:pPr>
        <w:spacing w:line="282" w:lineRule="exact" w:before="0"/>
        <w:ind w:left="207" w:right="0" w:firstLine="0"/>
        <w:jc w:val="left"/>
        <w:rPr>
          <w:sz w:val="20"/>
        </w:rPr>
      </w:pPr>
      <w:r>
        <w:rPr/>
        <w:br w:type="column"/>
      </w:r>
      <w:r>
        <w:rPr>
          <w:rFonts w:ascii="LM Roman 10" w:hAnsi="LM Roman 10"/>
          <w:w w:val="75"/>
          <w:sz w:val="20"/>
        </w:rPr>
        <w:t>—</w:t>
      </w:r>
      <w:r>
        <w:rPr>
          <w:spacing w:val="-10"/>
          <w:sz w:val="20"/>
        </w:rPr>
        <w:t>1</w:t>
      </w:r>
    </w:p>
    <w:p>
      <w:pPr>
        <w:pStyle w:val="BodyText"/>
        <w:spacing w:before="165"/>
        <w:ind w:left="4"/>
      </w:pPr>
      <w:r>
        <w:rPr/>
        <mc:AlternateContent>
          <mc:Choice Requires="wps">
            <w:drawing>
              <wp:anchor distT="0" distB="0" distL="0" distR="0" allowOverlap="1" layoutInCell="1" locked="0" behindDoc="1" simplePos="0" relativeHeight="486940672">
                <wp:simplePos x="0" y="0"/>
                <wp:positionH relativeFrom="page">
                  <wp:posOffset>4471196</wp:posOffset>
                </wp:positionH>
                <wp:positionV relativeFrom="paragraph">
                  <wp:posOffset>131813</wp:posOffset>
                </wp:positionV>
                <wp:extent cx="1119505" cy="3937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119505" cy="393700"/>
                        </a:xfrm>
                        <a:prstGeom prst="rect">
                          <a:avLst/>
                        </a:prstGeom>
                      </wps:spPr>
                      <wps:txbx>
                        <w:txbxContent>
                          <w:p>
                            <w:pPr>
                              <w:spacing w:before="165"/>
                              <w:ind w:left="0" w:right="0" w:firstLine="0"/>
                              <w:jc w:val="left"/>
                              <w:rPr>
                                <w:sz w:val="20"/>
                              </w:rPr>
                            </w:pPr>
                            <w:r>
                              <w:rPr>
                                <w:rFonts w:ascii="DejaVu Sans"/>
                                <w:spacing w:val="58"/>
                                <w:position w:val="22"/>
                                <w:sz w:val="20"/>
                              </w:rPr>
                              <w:t> </w:t>
                            </w:r>
                            <w:r>
                              <w:rPr>
                                <w:i/>
                                <w:sz w:val="20"/>
                              </w:rPr>
                              <w:t>f</w:t>
                            </w:r>
                            <w:r>
                              <w:rPr>
                                <w:i/>
                                <w:spacing w:val="55"/>
                                <w:w w:val="150"/>
                                <w:sz w:val="20"/>
                              </w:rPr>
                              <w:t> </w:t>
                            </w:r>
                            <w:r>
                              <w:rPr>
                                <w:rFonts w:ascii="STIX"/>
                                <w:sz w:val="20"/>
                              </w:rPr>
                              <w:t>&lt;</w:t>
                            </w:r>
                            <w:r>
                              <w:rPr>
                                <w:rFonts w:ascii="STIX"/>
                                <w:spacing w:val="-23"/>
                                <w:sz w:val="20"/>
                              </w:rPr>
                              <w:t> </w:t>
                            </w:r>
                            <w:r>
                              <w:rPr>
                                <w:rFonts w:ascii="Trebuchet MS"/>
                                <w:sz w:val="20"/>
                              </w:rPr>
                              <w:t>g</w:t>
                            </w:r>
                            <w:r>
                              <w:rPr>
                                <w:rFonts w:ascii="Arial"/>
                                <w:sz w:val="20"/>
                              </w:rPr>
                              <w:t>;</w:t>
                            </w:r>
                            <w:r>
                              <w:rPr>
                                <w:rFonts w:ascii="Arial"/>
                                <w:spacing w:val="-28"/>
                                <w:sz w:val="20"/>
                              </w:rPr>
                              <w:t> </w:t>
                            </w:r>
                            <w:r>
                              <w:rPr>
                                <w:i/>
                                <w:sz w:val="20"/>
                              </w:rPr>
                              <w:t>and</w:t>
                            </w:r>
                            <w:r>
                              <w:rPr>
                                <w:i/>
                                <w:spacing w:val="-18"/>
                                <w:sz w:val="20"/>
                              </w:rPr>
                              <w:t> </w:t>
                            </w:r>
                            <w:r>
                              <w:rPr>
                                <w:i/>
                                <w:spacing w:val="-19"/>
                                <w:position w:val="-4"/>
                                <w:sz w:val="20"/>
                              </w:rPr>
                              <w:drawing>
                                <wp:inline distT="0" distB="0" distL="0" distR="0">
                                  <wp:extent cx="31750" cy="127000"/>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17" cstate="print"/>
                                          <a:stretch>
                                            <a:fillRect/>
                                          </a:stretch>
                                        </pic:blipFill>
                                        <pic:spPr>
                                          <a:xfrm>
                                            <a:off x="0" y="0"/>
                                            <a:ext cx="31750" cy="127000"/>
                                          </a:xfrm>
                                          <a:prstGeom prst="rect">
                                            <a:avLst/>
                                          </a:prstGeom>
                                        </pic:spPr>
                                      </pic:pic>
                                    </a:graphicData>
                                  </a:graphic>
                                </wp:inline>
                              </w:drawing>
                            </w:r>
                            <w:r>
                              <w:rPr>
                                <w:i/>
                                <w:spacing w:val="-19"/>
                                <w:position w:val="-4"/>
                                <w:sz w:val="20"/>
                              </w:rPr>
                            </w:r>
                            <w:r>
                              <w:rPr>
                                <w:spacing w:val="-5"/>
                                <w:sz w:val="20"/>
                              </w:rPr>
                              <w:t> </w:t>
                            </w:r>
                            <w:r>
                              <w:rPr>
                                <w:rFonts w:ascii="Trebuchet MS"/>
                                <w:sz w:val="20"/>
                              </w:rPr>
                              <w:t>D</w:t>
                            </w:r>
                            <w:r>
                              <w:rPr>
                                <w:i/>
                                <w:sz w:val="20"/>
                              </w:rPr>
                              <w:t>p</w:t>
                            </w:r>
                            <w:r>
                              <w:rPr>
                                <w:i/>
                                <w:spacing w:val="48"/>
                                <w:sz w:val="20"/>
                              </w:rPr>
                              <w:t> </w:t>
                            </w:r>
                            <w:r>
                              <w:rPr>
                                <w:i/>
                                <w:spacing w:val="-7"/>
                                <w:position w:val="-4"/>
                                <w:sz w:val="20"/>
                              </w:rPr>
                              <w:drawing>
                                <wp:inline distT="0" distB="0" distL="0" distR="0">
                                  <wp:extent cx="31750" cy="127000"/>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17" cstate="print"/>
                                          <a:stretch>
                                            <a:fillRect/>
                                          </a:stretch>
                                        </pic:blipFill>
                                        <pic:spPr>
                                          <a:xfrm>
                                            <a:off x="0" y="0"/>
                                            <a:ext cx="31750" cy="127000"/>
                                          </a:xfrm>
                                          <a:prstGeom prst="rect">
                                            <a:avLst/>
                                          </a:prstGeom>
                                        </pic:spPr>
                                      </pic:pic>
                                    </a:graphicData>
                                  </a:graphic>
                                </wp:inline>
                              </w:drawing>
                            </w:r>
                            <w:r>
                              <w:rPr>
                                <w:i/>
                                <w:spacing w:val="-7"/>
                                <w:position w:val="-4"/>
                                <w:sz w:val="20"/>
                              </w:rPr>
                            </w:r>
                            <w:r>
                              <w:rPr>
                                <w:spacing w:val="10"/>
                                <w:sz w:val="20"/>
                              </w:rPr>
                              <w:t> </w:t>
                            </w:r>
                            <w:r>
                              <w:rPr>
                                <w:rFonts w:ascii="STIX"/>
                                <w:sz w:val="20"/>
                              </w:rPr>
                              <w:t>&gt;</w:t>
                            </w:r>
                            <w:r>
                              <w:rPr>
                                <w:rFonts w:ascii="STIX"/>
                                <w:spacing w:val="-22"/>
                                <w:sz w:val="20"/>
                              </w:rPr>
                              <w:t> </w:t>
                            </w:r>
                            <w:r>
                              <w:rPr>
                                <w:spacing w:val="-26"/>
                                <w:sz w:val="20"/>
                              </w:rPr>
                              <w:t>0</w:t>
                            </w:r>
                          </w:p>
                        </w:txbxContent>
                      </wps:txbx>
                      <wps:bodyPr wrap="square" lIns="0" tIns="0" rIns="0" bIns="0" rtlCol="0">
                        <a:noAutofit/>
                      </wps:bodyPr>
                    </wps:wsp>
                  </a:graphicData>
                </a:graphic>
              </wp:anchor>
            </w:drawing>
          </mc:Choice>
          <mc:Fallback>
            <w:pict>
              <v:shape style="position:absolute;margin-left:352.062744pt;margin-top:10.379025pt;width:88.15pt;height:31pt;mso-position-horizontal-relative:page;mso-position-vertical-relative:paragraph;z-index:-16375808" type="#_x0000_t202" id="docshape44" filled="false" stroked="false">
                <v:textbox inset="0,0,0,0">
                  <w:txbxContent>
                    <w:p>
                      <w:pPr>
                        <w:spacing w:before="165"/>
                        <w:ind w:left="0" w:right="0" w:firstLine="0"/>
                        <w:jc w:val="left"/>
                        <w:rPr>
                          <w:sz w:val="20"/>
                        </w:rPr>
                      </w:pPr>
                      <w:r>
                        <w:rPr>
                          <w:rFonts w:ascii="DejaVu Sans"/>
                          <w:spacing w:val="58"/>
                          <w:position w:val="22"/>
                          <w:sz w:val="20"/>
                        </w:rPr>
                        <w:t> </w:t>
                      </w:r>
                      <w:r>
                        <w:rPr>
                          <w:i/>
                          <w:sz w:val="20"/>
                        </w:rPr>
                        <w:t>f</w:t>
                      </w:r>
                      <w:r>
                        <w:rPr>
                          <w:i/>
                          <w:spacing w:val="55"/>
                          <w:w w:val="150"/>
                          <w:sz w:val="20"/>
                        </w:rPr>
                        <w:t> </w:t>
                      </w:r>
                      <w:r>
                        <w:rPr>
                          <w:rFonts w:ascii="STIX"/>
                          <w:sz w:val="20"/>
                        </w:rPr>
                        <w:t>&lt;</w:t>
                      </w:r>
                      <w:r>
                        <w:rPr>
                          <w:rFonts w:ascii="STIX"/>
                          <w:spacing w:val="-23"/>
                          <w:sz w:val="20"/>
                        </w:rPr>
                        <w:t> </w:t>
                      </w:r>
                      <w:r>
                        <w:rPr>
                          <w:rFonts w:ascii="Trebuchet MS"/>
                          <w:sz w:val="20"/>
                        </w:rPr>
                        <w:t>g</w:t>
                      </w:r>
                      <w:r>
                        <w:rPr>
                          <w:rFonts w:ascii="Arial"/>
                          <w:sz w:val="20"/>
                        </w:rPr>
                        <w:t>;</w:t>
                      </w:r>
                      <w:r>
                        <w:rPr>
                          <w:rFonts w:ascii="Arial"/>
                          <w:spacing w:val="-28"/>
                          <w:sz w:val="20"/>
                        </w:rPr>
                        <w:t> </w:t>
                      </w:r>
                      <w:r>
                        <w:rPr>
                          <w:i/>
                          <w:sz w:val="20"/>
                        </w:rPr>
                        <w:t>and</w:t>
                      </w:r>
                      <w:r>
                        <w:rPr>
                          <w:i/>
                          <w:spacing w:val="-18"/>
                          <w:sz w:val="20"/>
                        </w:rPr>
                        <w:t> </w:t>
                      </w:r>
                      <w:r>
                        <w:rPr>
                          <w:i/>
                          <w:spacing w:val="-19"/>
                          <w:position w:val="-4"/>
                          <w:sz w:val="20"/>
                        </w:rPr>
                        <w:drawing>
                          <wp:inline distT="0" distB="0" distL="0" distR="0">
                            <wp:extent cx="31750" cy="127000"/>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17" cstate="print"/>
                                    <a:stretch>
                                      <a:fillRect/>
                                    </a:stretch>
                                  </pic:blipFill>
                                  <pic:spPr>
                                    <a:xfrm>
                                      <a:off x="0" y="0"/>
                                      <a:ext cx="31750" cy="127000"/>
                                    </a:xfrm>
                                    <a:prstGeom prst="rect">
                                      <a:avLst/>
                                    </a:prstGeom>
                                  </pic:spPr>
                                </pic:pic>
                              </a:graphicData>
                            </a:graphic>
                          </wp:inline>
                        </w:drawing>
                      </w:r>
                      <w:r>
                        <w:rPr>
                          <w:i/>
                          <w:spacing w:val="-19"/>
                          <w:position w:val="-4"/>
                          <w:sz w:val="20"/>
                        </w:rPr>
                      </w:r>
                      <w:r>
                        <w:rPr>
                          <w:spacing w:val="-5"/>
                          <w:sz w:val="20"/>
                        </w:rPr>
                        <w:t> </w:t>
                      </w:r>
                      <w:r>
                        <w:rPr>
                          <w:rFonts w:ascii="Trebuchet MS"/>
                          <w:sz w:val="20"/>
                        </w:rPr>
                        <w:t>D</w:t>
                      </w:r>
                      <w:r>
                        <w:rPr>
                          <w:i/>
                          <w:sz w:val="20"/>
                        </w:rPr>
                        <w:t>p</w:t>
                      </w:r>
                      <w:r>
                        <w:rPr>
                          <w:i/>
                          <w:spacing w:val="48"/>
                          <w:sz w:val="20"/>
                        </w:rPr>
                        <w:t> </w:t>
                      </w:r>
                      <w:r>
                        <w:rPr>
                          <w:i/>
                          <w:spacing w:val="-7"/>
                          <w:position w:val="-4"/>
                          <w:sz w:val="20"/>
                        </w:rPr>
                        <w:drawing>
                          <wp:inline distT="0" distB="0" distL="0" distR="0">
                            <wp:extent cx="31750" cy="12700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17" cstate="print"/>
                                    <a:stretch>
                                      <a:fillRect/>
                                    </a:stretch>
                                  </pic:blipFill>
                                  <pic:spPr>
                                    <a:xfrm>
                                      <a:off x="0" y="0"/>
                                      <a:ext cx="31750" cy="127000"/>
                                    </a:xfrm>
                                    <a:prstGeom prst="rect">
                                      <a:avLst/>
                                    </a:prstGeom>
                                  </pic:spPr>
                                </pic:pic>
                              </a:graphicData>
                            </a:graphic>
                          </wp:inline>
                        </w:drawing>
                      </w:r>
                      <w:r>
                        <w:rPr>
                          <w:i/>
                          <w:spacing w:val="-7"/>
                          <w:position w:val="-4"/>
                          <w:sz w:val="20"/>
                        </w:rPr>
                      </w:r>
                      <w:r>
                        <w:rPr>
                          <w:spacing w:val="10"/>
                          <w:sz w:val="20"/>
                        </w:rPr>
                        <w:t> </w:t>
                      </w:r>
                      <w:r>
                        <w:rPr>
                          <w:rFonts w:ascii="STIX"/>
                          <w:sz w:val="20"/>
                        </w:rPr>
                        <w:t>&gt;</w:t>
                      </w:r>
                      <w:r>
                        <w:rPr>
                          <w:rFonts w:ascii="STIX"/>
                          <w:spacing w:val="-22"/>
                          <w:sz w:val="20"/>
                        </w:rPr>
                        <w:t> </w:t>
                      </w:r>
                      <w:r>
                        <w:rPr>
                          <w:spacing w:val="-26"/>
                          <w:sz w:val="20"/>
                        </w:rPr>
                        <w:t>0</w:t>
                      </w:r>
                    </w:p>
                  </w:txbxContent>
                </v:textbox>
                <w10:wrap type="none"/>
              </v:shape>
            </w:pict>
          </mc:Fallback>
        </mc:AlternateContent>
      </w:r>
      <w:r>
        <w:rPr/>
        <mc:AlternateContent>
          <mc:Choice Requires="wps">
            <w:drawing>
              <wp:anchor distT="0" distB="0" distL="0" distR="0" allowOverlap="1" layoutInCell="1" locked="0" behindDoc="1" simplePos="0" relativeHeight="486945280">
                <wp:simplePos x="0" y="0"/>
                <wp:positionH relativeFrom="page">
                  <wp:posOffset>4291192</wp:posOffset>
                </wp:positionH>
                <wp:positionV relativeFrom="paragraph">
                  <wp:posOffset>379504</wp:posOffset>
                </wp:positionV>
                <wp:extent cx="63500" cy="1270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63500" cy="127000"/>
                        </a:xfrm>
                        <a:prstGeom prst="rect">
                          <a:avLst/>
                        </a:prstGeom>
                      </wps:spPr>
                      <wps:txbx>
                        <w:txbxContent>
                          <w:p>
                            <w:pPr>
                              <w:pStyle w:val="BodyText"/>
                              <w:spacing w:line="199" w:lineRule="exact"/>
                            </w:pPr>
                            <w:r>
                              <w:rPr>
                                <w:spacing w:val="-10"/>
                              </w:rPr>
                              <w:t>1</w:t>
                            </w:r>
                          </w:p>
                        </w:txbxContent>
                      </wps:txbx>
                      <wps:bodyPr wrap="square" lIns="0" tIns="0" rIns="0" bIns="0" rtlCol="0">
                        <a:noAutofit/>
                      </wps:bodyPr>
                    </wps:wsp>
                  </a:graphicData>
                </a:graphic>
              </wp:anchor>
            </w:drawing>
          </mc:Choice>
          <mc:Fallback>
            <w:pict>
              <v:shape style="position:absolute;margin-left:337.889191pt;margin-top:29.882256pt;width:5pt;height:10pt;mso-position-horizontal-relative:page;mso-position-vertical-relative:paragraph;z-index:-16371200" type="#_x0000_t202" id="docshape45" filled="false" stroked="false">
                <v:textbox inset="0,0,0,0">
                  <w:txbxContent>
                    <w:p>
                      <w:pPr>
                        <w:pStyle w:val="BodyText"/>
                        <w:spacing w:line="199" w:lineRule="exact"/>
                      </w:pPr>
                      <w:r>
                        <w:rPr>
                          <w:spacing w:val="-10"/>
                        </w:rPr>
                        <w:t>1</w:t>
                      </w:r>
                    </w:p>
                  </w:txbxContent>
                </v:textbox>
                <w10:wrap type="none"/>
              </v:shape>
            </w:pict>
          </mc:Fallback>
        </mc:AlternateContent>
      </w:r>
      <w:r>
        <w:rPr>
          <w:rFonts w:ascii="DejaVu Sans"/>
          <w:spacing w:val="-177"/>
          <w:w w:val="134"/>
          <w:position w:val="18"/>
        </w:rPr>
        <w:t>8</w:t>
      </w:r>
      <w:r>
        <w:rPr>
          <w:rFonts w:ascii="DejaVu Sans"/>
          <w:spacing w:val="-177"/>
          <w:w w:val="101"/>
          <w:position w:val="-5"/>
        </w:rPr>
        <w:t>&gt;</w:t>
      </w:r>
      <w:r>
        <w:rPr>
          <w:rFonts w:ascii="DejaVu Sans"/>
          <w:spacing w:val="-177"/>
          <w:w w:val="101"/>
        </w:rPr>
        <w:t>&gt;</w:t>
      </w:r>
      <w:r>
        <w:rPr>
          <w:rFonts w:ascii="DejaVu Sans"/>
          <w:w w:val="101"/>
          <w:position w:val="-11"/>
        </w:rPr>
        <w:t>&lt;</w:t>
      </w:r>
      <w:r>
        <w:rPr>
          <w:rFonts w:ascii="DejaVu Sans"/>
          <w:spacing w:val="39"/>
          <w:w w:val="110"/>
          <w:position w:val="-11"/>
        </w:rPr>
        <w:t> </w:t>
      </w:r>
      <w:r>
        <w:rPr>
          <w:spacing w:val="-10"/>
          <w:w w:val="110"/>
          <w:position w:val="1"/>
        </w:rPr>
        <w:t>0</w:t>
      </w:r>
    </w:p>
    <w:p>
      <w:pPr>
        <w:spacing w:line="115" w:lineRule="exact" w:before="38"/>
        <w:ind w:left="114" w:right="0" w:firstLine="0"/>
        <w:jc w:val="left"/>
        <w:rPr>
          <w:i/>
          <w:sz w:val="13"/>
        </w:rPr>
      </w:pPr>
      <w:r>
        <w:rPr/>
        <w:br w:type="column"/>
      </w:r>
      <w:r>
        <w:rPr>
          <w:i/>
          <w:spacing w:val="-10"/>
          <w:sz w:val="13"/>
        </w:rPr>
        <w:t>x</w:t>
      </w:r>
    </w:p>
    <w:p>
      <w:pPr>
        <w:spacing w:line="187" w:lineRule="auto" w:before="14"/>
        <w:ind w:left="243" w:right="0" w:hanging="101"/>
        <w:jc w:val="left"/>
        <w:rPr>
          <w:rFonts w:ascii="LM Roman 10" w:hAnsi="LM Roman 10"/>
          <w:sz w:val="20"/>
        </w:rPr>
      </w:pPr>
      <w:r>
        <w:rPr>
          <w:i/>
          <w:w w:val="105"/>
          <w:sz w:val="20"/>
        </w:rPr>
        <w:t>and</w:t>
      </w:r>
      <w:r>
        <w:rPr>
          <w:i/>
          <w:spacing w:val="35"/>
          <w:w w:val="105"/>
          <w:sz w:val="20"/>
        </w:rPr>
        <w:t> </w:t>
      </w:r>
      <w:r>
        <w:rPr>
          <w:i/>
          <w:w w:val="105"/>
          <w:sz w:val="20"/>
        </w:rPr>
        <w:t>S</w:t>
      </w:r>
      <w:r>
        <w:rPr>
          <w:i/>
          <w:w w:val="105"/>
          <w:sz w:val="20"/>
          <w:vertAlign w:val="subscript"/>
        </w:rPr>
        <w:t>i</w:t>
      </w:r>
      <w:r>
        <w:rPr>
          <w:i/>
          <w:w w:val="105"/>
          <w:sz w:val="20"/>
          <w:vertAlign w:val="baseline"/>
        </w:rPr>
        <w:t> </w:t>
      </w:r>
      <w:r>
        <w:rPr>
          <w:rFonts w:ascii="LM Roman 10" w:hAnsi="LM Roman 10"/>
          <w:w w:val="105"/>
          <w:sz w:val="20"/>
          <w:vertAlign w:val="baseline"/>
        </w:rPr>
        <w:t>=</w:t>
      </w:r>
      <w:r>
        <w:rPr>
          <w:rFonts w:ascii="LM Roman 10" w:hAnsi="LM Roman 10"/>
          <w:spacing w:val="-25"/>
          <w:w w:val="105"/>
          <w:sz w:val="20"/>
          <w:vertAlign w:val="baseline"/>
        </w:rPr>
        <w:t> </w:t>
      </w:r>
      <w:r>
        <w:rPr>
          <w:w w:val="105"/>
          <w:sz w:val="20"/>
          <w:vertAlign w:val="baseline"/>
        </w:rPr>
        <w:t>0</w:t>
      </w:r>
      <w:r>
        <w:rPr>
          <w:rFonts w:ascii="Arial" w:hAnsi="Arial"/>
          <w:w w:val="105"/>
          <w:sz w:val="20"/>
          <w:vertAlign w:val="baseline"/>
        </w:rPr>
        <w:t>;</w:t>
      </w:r>
      <w:r>
        <w:rPr>
          <w:rFonts w:ascii="Arial" w:hAnsi="Arial"/>
          <w:spacing w:val="-32"/>
          <w:w w:val="105"/>
          <w:sz w:val="20"/>
          <w:vertAlign w:val="baseline"/>
        </w:rPr>
        <w:t> </w:t>
      </w:r>
      <w:r>
        <w:rPr>
          <w:i/>
          <w:w w:val="105"/>
          <w:sz w:val="20"/>
          <w:vertAlign w:val="baseline"/>
        </w:rPr>
        <w:t>i</w:t>
      </w:r>
      <w:r>
        <w:rPr>
          <w:rFonts w:ascii="Arial" w:hAnsi="Arial"/>
          <w:w w:val="105"/>
          <w:sz w:val="20"/>
          <w:vertAlign w:val="baseline"/>
        </w:rPr>
        <w:t>s</w:t>
      </w:r>
      <w:r>
        <w:rPr>
          <w:w w:val="105"/>
          <w:sz w:val="20"/>
          <w:vertAlign w:val="baseline"/>
        </w:rPr>
        <w:t>1</w:t>
      </w:r>
      <w:r>
        <w:rPr>
          <w:rFonts w:ascii="LM Roman 10" w:hAnsi="LM Roman 10"/>
          <w:w w:val="105"/>
          <w:sz w:val="20"/>
          <w:vertAlign w:val="baseline"/>
        </w:rPr>
        <w:t>) (</w:t>
      </w:r>
      <w:r>
        <w:rPr>
          <w:i/>
          <w:w w:val="105"/>
          <w:sz w:val="20"/>
          <w:vertAlign w:val="baseline"/>
        </w:rPr>
        <w:t>S</w:t>
      </w:r>
      <w:r>
        <w:rPr>
          <w:i/>
          <w:w w:val="105"/>
          <w:sz w:val="20"/>
          <w:vertAlign w:val="subscript"/>
        </w:rPr>
        <w:t>i</w:t>
      </w:r>
      <w:r>
        <w:rPr>
          <w:i/>
          <w:w w:val="105"/>
          <w:sz w:val="20"/>
          <w:vertAlign w:val="baseline"/>
        </w:rPr>
        <w:t> </w:t>
      </w:r>
      <w:r>
        <w:rPr>
          <w:rFonts w:ascii="LM Roman 10" w:hAnsi="LM Roman 10"/>
          <w:w w:val="105"/>
          <w:sz w:val="20"/>
          <w:vertAlign w:val="baseline"/>
        </w:rPr>
        <w:t>= </w:t>
      </w:r>
      <w:r>
        <w:rPr>
          <w:rFonts w:ascii="STIX" w:hAnsi="STIX"/>
          <w:w w:val="105"/>
          <w:sz w:val="20"/>
          <w:vertAlign w:val="baseline"/>
        </w:rPr>
        <w:t>±</w:t>
      </w:r>
      <w:r>
        <w:rPr>
          <w:w w:val="105"/>
          <w:sz w:val="20"/>
          <w:vertAlign w:val="baseline"/>
        </w:rPr>
        <w:t>1</w:t>
      </w:r>
      <w:r>
        <w:rPr>
          <w:rFonts w:ascii="Arial" w:hAnsi="Arial"/>
          <w:w w:val="105"/>
          <w:sz w:val="20"/>
          <w:vertAlign w:val="baseline"/>
        </w:rPr>
        <w:t>;</w:t>
      </w:r>
      <w:r>
        <w:rPr>
          <w:rFonts w:ascii="Arial" w:hAnsi="Arial"/>
          <w:spacing w:val="-16"/>
          <w:w w:val="105"/>
          <w:sz w:val="20"/>
          <w:vertAlign w:val="baseline"/>
        </w:rPr>
        <w:t> </w:t>
      </w:r>
      <w:r>
        <w:rPr>
          <w:i/>
          <w:w w:val="105"/>
          <w:sz w:val="20"/>
          <w:vertAlign w:val="baseline"/>
        </w:rPr>
        <w:t>i</w:t>
      </w:r>
      <w:r>
        <w:rPr>
          <w:rFonts w:ascii="Arial" w:hAnsi="Arial"/>
          <w:w w:val="105"/>
          <w:sz w:val="20"/>
          <w:vertAlign w:val="baseline"/>
        </w:rPr>
        <w:t>s</w:t>
      </w:r>
      <w:r>
        <w:rPr>
          <w:w w:val="105"/>
          <w:sz w:val="20"/>
          <w:vertAlign w:val="baseline"/>
        </w:rPr>
        <w:t>2</w:t>
      </w:r>
      <w:r>
        <w:rPr>
          <w:rFonts w:ascii="LM Roman 10" w:hAnsi="LM Roman 10"/>
          <w:w w:val="105"/>
          <w:sz w:val="20"/>
          <w:vertAlign w:val="baseline"/>
        </w:rPr>
        <w:t>)</w:t>
      </w:r>
    </w:p>
    <w:p>
      <w:pPr>
        <w:tabs>
          <w:tab w:pos="1276" w:val="left" w:leader="none"/>
        </w:tabs>
        <w:spacing w:line="143" w:lineRule="exact" w:before="12"/>
        <w:ind w:left="172" w:right="0" w:firstLine="0"/>
        <w:jc w:val="left"/>
        <w:rPr>
          <w:i/>
          <w:sz w:val="13"/>
        </w:rPr>
      </w:pPr>
      <w:r>
        <w:rPr/>
        <w:drawing>
          <wp:anchor distT="0" distB="0" distL="0" distR="0" allowOverlap="1" layoutInCell="1" locked="0" behindDoc="1" simplePos="0" relativeHeight="486936064">
            <wp:simplePos x="0" y="0"/>
            <wp:positionH relativeFrom="page">
              <wp:posOffset>5099076</wp:posOffset>
            </wp:positionH>
            <wp:positionV relativeFrom="paragraph">
              <wp:posOffset>41957</wp:posOffset>
            </wp:positionV>
            <wp:extent cx="31750" cy="127000"/>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17" cstate="print"/>
                    <a:stretch>
                      <a:fillRect/>
                    </a:stretch>
                  </pic:blipFill>
                  <pic:spPr>
                    <a:xfrm>
                      <a:off x="0" y="0"/>
                      <a:ext cx="31750" cy="127000"/>
                    </a:xfrm>
                    <a:prstGeom prst="rect">
                      <a:avLst/>
                    </a:prstGeom>
                  </pic:spPr>
                </pic:pic>
              </a:graphicData>
            </a:graphic>
          </wp:anchor>
        </w:drawing>
      </w:r>
      <w:r>
        <w:rPr/>
        <w:drawing>
          <wp:anchor distT="0" distB="0" distL="0" distR="0" allowOverlap="1" layoutInCell="1" locked="0" behindDoc="1" simplePos="0" relativeHeight="486936576">
            <wp:simplePos x="0" y="0"/>
            <wp:positionH relativeFrom="page">
              <wp:posOffset>5360428</wp:posOffset>
            </wp:positionH>
            <wp:positionV relativeFrom="paragraph">
              <wp:posOffset>41959</wp:posOffset>
            </wp:positionV>
            <wp:extent cx="31750" cy="127000"/>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17" cstate="print"/>
                    <a:stretch>
                      <a:fillRect/>
                    </a:stretch>
                  </pic:blipFill>
                  <pic:spPr>
                    <a:xfrm>
                      <a:off x="0" y="0"/>
                      <a:ext cx="31750" cy="127000"/>
                    </a:xfrm>
                    <a:prstGeom prst="rect">
                      <a:avLst/>
                    </a:prstGeom>
                  </pic:spPr>
                </pic:pic>
              </a:graphicData>
            </a:graphic>
          </wp:anchor>
        </w:drawing>
      </w:r>
      <w:r>
        <w:rPr>
          <w:i/>
          <w:spacing w:val="-10"/>
          <w:sz w:val="13"/>
        </w:rPr>
        <w:t>c</w:t>
      </w:r>
      <w:r>
        <w:rPr>
          <w:i/>
          <w:sz w:val="13"/>
        </w:rPr>
        <w:tab/>
      </w:r>
      <w:r>
        <w:rPr>
          <w:i/>
          <w:spacing w:val="-10"/>
          <w:sz w:val="13"/>
        </w:rPr>
        <w:t>c</w:t>
      </w:r>
    </w:p>
    <w:p>
      <w:pPr>
        <w:spacing w:line="137" w:lineRule="exact" w:before="0"/>
        <w:ind w:left="143" w:right="0" w:firstLine="0"/>
        <w:jc w:val="left"/>
        <w:rPr>
          <w:i/>
          <w:sz w:val="13"/>
        </w:rPr>
      </w:pPr>
      <w:r>
        <w:rPr>
          <w:i/>
          <w:spacing w:val="-10"/>
          <w:sz w:val="13"/>
        </w:rPr>
        <w:t>y</w:t>
      </w:r>
    </w:p>
    <w:p>
      <w:pPr>
        <w:spacing w:line="111" w:lineRule="exact" w:before="0"/>
        <w:ind w:left="157" w:right="0" w:firstLine="0"/>
        <w:jc w:val="left"/>
        <w:rPr>
          <w:rFonts w:ascii="LM Roman 10"/>
          <w:sz w:val="20"/>
        </w:rPr>
      </w:pPr>
      <w:r>
        <w:rPr/>
        <mc:AlternateContent>
          <mc:Choice Requires="wps">
            <w:drawing>
              <wp:anchor distT="0" distB="0" distL="0" distR="0" allowOverlap="1" layoutInCell="1" locked="0" behindDoc="1" simplePos="0" relativeHeight="486941184">
                <wp:simplePos x="0" y="0"/>
                <wp:positionH relativeFrom="page">
                  <wp:posOffset>4471205</wp:posOffset>
                </wp:positionH>
                <wp:positionV relativeFrom="paragraph">
                  <wp:posOffset>92628</wp:posOffset>
                </wp:positionV>
                <wp:extent cx="1119505" cy="3937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119505" cy="393700"/>
                        </a:xfrm>
                        <a:prstGeom prst="rect">
                          <a:avLst/>
                        </a:prstGeom>
                      </wps:spPr>
                      <wps:txbx>
                        <w:txbxContent>
                          <w:p>
                            <w:pPr>
                              <w:spacing w:before="166"/>
                              <w:ind w:left="0" w:right="0" w:firstLine="0"/>
                              <w:jc w:val="left"/>
                              <w:rPr>
                                <w:sz w:val="20"/>
                              </w:rPr>
                            </w:pPr>
                            <w:r>
                              <w:rPr>
                                <w:rFonts w:ascii="DejaVu Sans"/>
                                <w:spacing w:val="58"/>
                                <w:position w:val="22"/>
                                <w:sz w:val="20"/>
                              </w:rPr>
                              <w:t> </w:t>
                            </w:r>
                            <w:r>
                              <w:rPr>
                                <w:i/>
                                <w:sz w:val="20"/>
                              </w:rPr>
                              <w:t>f</w:t>
                            </w:r>
                            <w:r>
                              <w:rPr>
                                <w:i/>
                                <w:spacing w:val="55"/>
                                <w:w w:val="150"/>
                                <w:sz w:val="20"/>
                              </w:rPr>
                              <w:t> </w:t>
                            </w:r>
                            <w:r>
                              <w:rPr>
                                <w:rFonts w:ascii="STIX"/>
                                <w:sz w:val="20"/>
                              </w:rPr>
                              <w:t>&gt;</w:t>
                            </w:r>
                            <w:r>
                              <w:rPr>
                                <w:rFonts w:ascii="STIX"/>
                                <w:spacing w:val="-23"/>
                                <w:sz w:val="20"/>
                              </w:rPr>
                              <w:t> </w:t>
                            </w:r>
                            <w:r>
                              <w:rPr>
                                <w:rFonts w:ascii="Trebuchet MS"/>
                                <w:sz w:val="20"/>
                              </w:rPr>
                              <w:t>g</w:t>
                            </w:r>
                            <w:r>
                              <w:rPr>
                                <w:rFonts w:ascii="Arial"/>
                                <w:sz w:val="20"/>
                              </w:rPr>
                              <w:t>;</w:t>
                            </w:r>
                            <w:r>
                              <w:rPr>
                                <w:rFonts w:ascii="Arial"/>
                                <w:spacing w:val="-28"/>
                                <w:sz w:val="20"/>
                              </w:rPr>
                              <w:t> </w:t>
                            </w:r>
                            <w:r>
                              <w:rPr>
                                <w:i/>
                                <w:sz w:val="20"/>
                              </w:rPr>
                              <w:t>and</w:t>
                            </w:r>
                            <w:r>
                              <w:rPr>
                                <w:i/>
                                <w:spacing w:val="-18"/>
                                <w:sz w:val="20"/>
                              </w:rPr>
                              <w:t> </w:t>
                            </w:r>
                            <w:r>
                              <w:rPr>
                                <w:i/>
                                <w:spacing w:val="-19"/>
                                <w:position w:val="-4"/>
                                <w:sz w:val="20"/>
                              </w:rPr>
                              <w:drawing>
                                <wp:inline distT="0" distB="0" distL="0" distR="0">
                                  <wp:extent cx="31750" cy="127000"/>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17" cstate="print"/>
                                          <a:stretch>
                                            <a:fillRect/>
                                          </a:stretch>
                                        </pic:blipFill>
                                        <pic:spPr>
                                          <a:xfrm>
                                            <a:off x="0" y="0"/>
                                            <a:ext cx="31750" cy="127000"/>
                                          </a:xfrm>
                                          <a:prstGeom prst="rect">
                                            <a:avLst/>
                                          </a:prstGeom>
                                        </pic:spPr>
                                      </pic:pic>
                                    </a:graphicData>
                                  </a:graphic>
                                </wp:inline>
                              </w:drawing>
                            </w:r>
                            <w:r>
                              <w:rPr>
                                <w:i/>
                                <w:spacing w:val="-19"/>
                                <w:position w:val="-4"/>
                                <w:sz w:val="20"/>
                              </w:rPr>
                            </w:r>
                            <w:r>
                              <w:rPr>
                                <w:spacing w:val="-5"/>
                                <w:sz w:val="20"/>
                              </w:rPr>
                              <w:t> </w:t>
                            </w:r>
                            <w:r>
                              <w:rPr>
                                <w:rFonts w:ascii="Trebuchet MS"/>
                                <w:sz w:val="20"/>
                              </w:rPr>
                              <w:t>D</w:t>
                            </w:r>
                            <w:r>
                              <w:rPr>
                                <w:i/>
                                <w:sz w:val="20"/>
                              </w:rPr>
                              <w:t>p</w:t>
                            </w:r>
                            <w:r>
                              <w:rPr>
                                <w:i/>
                                <w:spacing w:val="48"/>
                                <w:sz w:val="20"/>
                              </w:rPr>
                              <w:t> </w:t>
                            </w:r>
                            <w:r>
                              <w:rPr>
                                <w:i/>
                                <w:spacing w:val="-7"/>
                                <w:position w:val="-4"/>
                                <w:sz w:val="20"/>
                              </w:rPr>
                              <w:drawing>
                                <wp:inline distT="0" distB="0" distL="0" distR="0">
                                  <wp:extent cx="31750" cy="127000"/>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17" cstate="print"/>
                                          <a:stretch>
                                            <a:fillRect/>
                                          </a:stretch>
                                        </pic:blipFill>
                                        <pic:spPr>
                                          <a:xfrm>
                                            <a:off x="0" y="0"/>
                                            <a:ext cx="31750" cy="127000"/>
                                          </a:xfrm>
                                          <a:prstGeom prst="rect">
                                            <a:avLst/>
                                          </a:prstGeom>
                                        </pic:spPr>
                                      </pic:pic>
                                    </a:graphicData>
                                  </a:graphic>
                                </wp:inline>
                              </w:drawing>
                            </w:r>
                            <w:r>
                              <w:rPr>
                                <w:i/>
                                <w:spacing w:val="-7"/>
                                <w:position w:val="-4"/>
                                <w:sz w:val="20"/>
                              </w:rPr>
                            </w:r>
                            <w:r>
                              <w:rPr>
                                <w:spacing w:val="10"/>
                                <w:sz w:val="20"/>
                              </w:rPr>
                              <w:t> </w:t>
                            </w:r>
                            <w:r>
                              <w:rPr>
                                <w:rFonts w:ascii="STIX"/>
                                <w:sz w:val="20"/>
                              </w:rPr>
                              <w:t>&gt;</w:t>
                            </w:r>
                            <w:r>
                              <w:rPr>
                                <w:rFonts w:ascii="STIX"/>
                                <w:spacing w:val="-22"/>
                                <w:sz w:val="20"/>
                              </w:rPr>
                              <w:t> </w:t>
                            </w:r>
                            <w:r>
                              <w:rPr>
                                <w:spacing w:val="-26"/>
                                <w:sz w:val="20"/>
                              </w:rPr>
                              <w:t>0</w:t>
                            </w:r>
                          </w:p>
                        </w:txbxContent>
                      </wps:txbx>
                      <wps:bodyPr wrap="square" lIns="0" tIns="0" rIns="0" bIns="0" rtlCol="0">
                        <a:noAutofit/>
                      </wps:bodyPr>
                    </wps:wsp>
                  </a:graphicData>
                </a:graphic>
              </wp:anchor>
            </w:drawing>
          </mc:Choice>
          <mc:Fallback>
            <w:pict>
              <v:shape style="position:absolute;margin-left:352.063446pt;margin-top:7.293561pt;width:88.15pt;height:31pt;mso-position-horizontal-relative:page;mso-position-vertical-relative:paragraph;z-index:-16375296" type="#_x0000_t202" id="docshape46" filled="false" stroked="false">
                <v:textbox inset="0,0,0,0">
                  <w:txbxContent>
                    <w:p>
                      <w:pPr>
                        <w:spacing w:before="166"/>
                        <w:ind w:left="0" w:right="0" w:firstLine="0"/>
                        <w:jc w:val="left"/>
                        <w:rPr>
                          <w:sz w:val="20"/>
                        </w:rPr>
                      </w:pPr>
                      <w:r>
                        <w:rPr>
                          <w:rFonts w:ascii="DejaVu Sans"/>
                          <w:spacing w:val="58"/>
                          <w:position w:val="22"/>
                          <w:sz w:val="20"/>
                        </w:rPr>
                        <w:t> </w:t>
                      </w:r>
                      <w:r>
                        <w:rPr>
                          <w:i/>
                          <w:sz w:val="20"/>
                        </w:rPr>
                        <w:t>f</w:t>
                      </w:r>
                      <w:r>
                        <w:rPr>
                          <w:i/>
                          <w:spacing w:val="55"/>
                          <w:w w:val="150"/>
                          <w:sz w:val="20"/>
                        </w:rPr>
                        <w:t> </w:t>
                      </w:r>
                      <w:r>
                        <w:rPr>
                          <w:rFonts w:ascii="STIX"/>
                          <w:sz w:val="20"/>
                        </w:rPr>
                        <w:t>&gt;</w:t>
                      </w:r>
                      <w:r>
                        <w:rPr>
                          <w:rFonts w:ascii="STIX"/>
                          <w:spacing w:val="-23"/>
                          <w:sz w:val="20"/>
                        </w:rPr>
                        <w:t> </w:t>
                      </w:r>
                      <w:r>
                        <w:rPr>
                          <w:rFonts w:ascii="Trebuchet MS"/>
                          <w:sz w:val="20"/>
                        </w:rPr>
                        <w:t>g</w:t>
                      </w:r>
                      <w:r>
                        <w:rPr>
                          <w:rFonts w:ascii="Arial"/>
                          <w:sz w:val="20"/>
                        </w:rPr>
                        <w:t>;</w:t>
                      </w:r>
                      <w:r>
                        <w:rPr>
                          <w:rFonts w:ascii="Arial"/>
                          <w:spacing w:val="-28"/>
                          <w:sz w:val="20"/>
                        </w:rPr>
                        <w:t> </w:t>
                      </w:r>
                      <w:r>
                        <w:rPr>
                          <w:i/>
                          <w:sz w:val="20"/>
                        </w:rPr>
                        <w:t>and</w:t>
                      </w:r>
                      <w:r>
                        <w:rPr>
                          <w:i/>
                          <w:spacing w:val="-18"/>
                          <w:sz w:val="20"/>
                        </w:rPr>
                        <w:t> </w:t>
                      </w:r>
                      <w:r>
                        <w:rPr>
                          <w:i/>
                          <w:spacing w:val="-19"/>
                          <w:position w:val="-4"/>
                          <w:sz w:val="20"/>
                        </w:rPr>
                        <w:drawing>
                          <wp:inline distT="0" distB="0" distL="0" distR="0">
                            <wp:extent cx="31750" cy="127000"/>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17" cstate="print"/>
                                    <a:stretch>
                                      <a:fillRect/>
                                    </a:stretch>
                                  </pic:blipFill>
                                  <pic:spPr>
                                    <a:xfrm>
                                      <a:off x="0" y="0"/>
                                      <a:ext cx="31750" cy="127000"/>
                                    </a:xfrm>
                                    <a:prstGeom prst="rect">
                                      <a:avLst/>
                                    </a:prstGeom>
                                  </pic:spPr>
                                </pic:pic>
                              </a:graphicData>
                            </a:graphic>
                          </wp:inline>
                        </w:drawing>
                      </w:r>
                      <w:r>
                        <w:rPr>
                          <w:i/>
                          <w:spacing w:val="-19"/>
                          <w:position w:val="-4"/>
                          <w:sz w:val="20"/>
                        </w:rPr>
                      </w:r>
                      <w:r>
                        <w:rPr>
                          <w:spacing w:val="-5"/>
                          <w:sz w:val="20"/>
                        </w:rPr>
                        <w:t> </w:t>
                      </w:r>
                      <w:r>
                        <w:rPr>
                          <w:rFonts w:ascii="Trebuchet MS"/>
                          <w:sz w:val="20"/>
                        </w:rPr>
                        <w:t>D</w:t>
                      </w:r>
                      <w:r>
                        <w:rPr>
                          <w:i/>
                          <w:sz w:val="20"/>
                        </w:rPr>
                        <w:t>p</w:t>
                      </w:r>
                      <w:r>
                        <w:rPr>
                          <w:i/>
                          <w:spacing w:val="48"/>
                          <w:sz w:val="20"/>
                        </w:rPr>
                        <w:t> </w:t>
                      </w:r>
                      <w:r>
                        <w:rPr>
                          <w:i/>
                          <w:spacing w:val="-7"/>
                          <w:position w:val="-4"/>
                          <w:sz w:val="20"/>
                        </w:rPr>
                        <w:drawing>
                          <wp:inline distT="0" distB="0" distL="0" distR="0">
                            <wp:extent cx="31750" cy="127000"/>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17" cstate="print"/>
                                    <a:stretch>
                                      <a:fillRect/>
                                    </a:stretch>
                                  </pic:blipFill>
                                  <pic:spPr>
                                    <a:xfrm>
                                      <a:off x="0" y="0"/>
                                      <a:ext cx="31750" cy="127000"/>
                                    </a:xfrm>
                                    <a:prstGeom prst="rect">
                                      <a:avLst/>
                                    </a:prstGeom>
                                  </pic:spPr>
                                </pic:pic>
                              </a:graphicData>
                            </a:graphic>
                          </wp:inline>
                        </w:drawing>
                      </w:r>
                      <w:r>
                        <w:rPr>
                          <w:i/>
                          <w:spacing w:val="-7"/>
                          <w:position w:val="-4"/>
                          <w:sz w:val="20"/>
                        </w:rPr>
                      </w:r>
                      <w:r>
                        <w:rPr>
                          <w:spacing w:val="10"/>
                          <w:sz w:val="20"/>
                        </w:rPr>
                        <w:t> </w:t>
                      </w:r>
                      <w:r>
                        <w:rPr>
                          <w:rFonts w:ascii="STIX"/>
                          <w:sz w:val="20"/>
                        </w:rPr>
                        <w:t>&gt;</w:t>
                      </w:r>
                      <w:r>
                        <w:rPr>
                          <w:rFonts w:ascii="STIX"/>
                          <w:spacing w:val="-22"/>
                          <w:sz w:val="20"/>
                        </w:rPr>
                        <w:t> </w:t>
                      </w:r>
                      <w:r>
                        <w:rPr>
                          <w:spacing w:val="-26"/>
                          <w:sz w:val="20"/>
                        </w:rPr>
                        <w:t>0</w:t>
                      </w:r>
                    </w:p>
                  </w:txbxContent>
                </v:textbox>
                <w10:wrap type="none"/>
              </v:shape>
            </w:pict>
          </mc:Fallback>
        </mc:AlternateContent>
      </w:r>
      <w:r>
        <w:rPr>
          <w:i/>
          <w:sz w:val="20"/>
        </w:rPr>
        <w:t>and</w:t>
      </w:r>
      <w:r>
        <w:rPr>
          <w:i/>
          <w:spacing w:val="28"/>
          <w:sz w:val="20"/>
        </w:rPr>
        <w:t> </w:t>
      </w:r>
      <w:r>
        <w:rPr>
          <w:i/>
          <w:sz w:val="20"/>
        </w:rPr>
        <w:t>S</w:t>
      </w:r>
      <w:r>
        <w:rPr>
          <w:i/>
          <w:sz w:val="20"/>
          <w:vertAlign w:val="subscript"/>
        </w:rPr>
        <w:t>i</w:t>
      </w:r>
      <w:r>
        <w:rPr>
          <w:i/>
          <w:spacing w:val="1"/>
          <w:sz w:val="20"/>
          <w:vertAlign w:val="baseline"/>
        </w:rPr>
        <w:t> </w:t>
      </w:r>
      <w:r>
        <w:rPr>
          <w:rFonts w:ascii="LM Roman 10"/>
          <w:sz w:val="20"/>
          <w:vertAlign w:val="baseline"/>
        </w:rPr>
        <w:t>=</w:t>
      </w:r>
      <w:r>
        <w:rPr>
          <w:rFonts w:ascii="LM Roman 10"/>
          <w:spacing w:val="-23"/>
          <w:sz w:val="20"/>
          <w:vertAlign w:val="baseline"/>
        </w:rPr>
        <w:t> </w:t>
      </w:r>
      <w:r>
        <w:rPr>
          <w:sz w:val="20"/>
          <w:vertAlign w:val="baseline"/>
        </w:rPr>
        <w:t>0</w:t>
      </w:r>
      <w:r>
        <w:rPr>
          <w:rFonts w:ascii="Arial"/>
          <w:sz w:val="20"/>
          <w:vertAlign w:val="baseline"/>
        </w:rPr>
        <w:t>;</w:t>
      </w:r>
      <w:r>
        <w:rPr>
          <w:rFonts w:ascii="Arial"/>
          <w:spacing w:val="-28"/>
          <w:sz w:val="20"/>
          <w:vertAlign w:val="baseline"/>
        </w:rPr>
        <w:t> </w:t>
      </w:r>
      <w:r>
        <w:rPr>
          <w:i/>
          <w:spacing w:val="-4"/>
          <w:sz w:val="20"/>
          <w:vertAlign w:val="baseline"/>
        </w:rPr>
        <w:t>i</w:t>
      </w:r>
      <w:r>
        <w:rPr>
          <w:rFonts w:ascii="Arial"/>
          <w:spacing w:val="-4"/>
          <w:sz w:val="20"/>
          <w:vertAlign w:val="baseline"/>
        </w:rPr>
        <w:t>s</w:t>
      </w:r>
      <w:r>
        <w:rPr>
          <w:spacing w:val="-4"/>
          <w:sz w:val="20"/>
          <w:vertAlign w:val="baseline"/>
        </w:rPr>
        <w:t>2</w:t>
      </w:r>
      <w:r>
        <w:rPr>
          <w:rFonts w:ascii="LM Roman 10"/>
          <w:spacing w:val="-4"/>
          <w:sz w:val="20"/>
          <w:vertAlign w:val="baseline"/>
        </w:rPr>
        <w:t>)</w:t>
      </w:r>
    </w:p>
    <w:p>
      <w:pPr>
        <w:spacing w:line="240" w:lineRule="auto" w:before="0"/>
        <w:rPr>
          <w:rFonts w:ascii="LM Roman 10"/>
          <w:sz w:val="20"/>
        </w:rPr>
      </w:pPr>
      <w:r>
        <w:rPr/>
        <w:br w:type="column"/>
      </w:r>
      <w:r>
        <w:rPr>
          <w:rFonts w:ascii="LM Roman 10"/>
          <w:sz w:val="20"/>
        </w:rPr>
      </w:r>
    </w:p>
    <w:p>
      <w:pPr>
        <w:pStyle w:val="BodyText"/>
        <w:rPr>
          <w:rFonts w:ascii="LM Roman 10"/>
        </w:rPr>
      </w:pPr>
    </w:p>
    <w:p>
      <w:pPr>
        <w:pStyle w:val="BodyText"/>
        <w:spacing w:before="80"/>
        <w:rPr>
          <w:rFonts w:ascii="LM Roman 10"/>
        </w:rPr>
      </w:pPr>
    </w:p>
    <w:p>
      <w:pPr>
        <w:pStyle w:val="BodyText"/>
        <w:spacing w:line="117" w:lineRule="exact"/>
        <w:ind w:left="114"/>
        <w:rPr>
          <w:rFonts w:ascii="LM Roman 10"/>
        </w:rPr>
      </w:pPr>
      <w:r>
        <w:rPr>
          <w:rFonts w:ascii="LM Roman 10"/>
          <w:spacing w:val="-5"/>
        </w:rPr>
        <w:t>(</w:t>
      </w:r>
      <w:r>
        <w:rPr>
          <w:spacing w:val="-5"/>
        </w:rPr>
        <w:t>3</w:t>
      </w:r>
      <w:r>
        <w:rPr>
          <w:rFonts w:ascii="LM Roman 10"/>
          <w:spacing w:val="-5"/>
        </w:rPr>
        <w:t>)</w:t>
      </w:r>
    </w:p>
    <w:p>
      <w:pPr>
        <w:spacing w:after="0" w:line="117" w:lineRule="exact"/>
        <w:rPr>
          <w:rFonts w:ascii="LM Roman 10"/>
        </w:rPr>
        <w:sectPr>
          <w:type w:val="continuous"/>
          <w:pgSz w:w="11910" w:h="15880"/>
          <w:pgMar w:header="906" w:footer="0" w:top="840" w:bottom="280" w:left="540" w:right="500"/>
          <w:cols w:num="5" w:equalWidth="0">
            <w:col w:w="5175" w:space="231"/>
            <w:col w:w="487" w:space="40"/>
            <w:col w:w="502" w:space="97"/>
            <w:col w:w="1584" w:space="2031"/>
            <w:col w:w="723"/>
          </w:cols>
        </w:sectPr>
      </w:pPr>
    </w:p>
    <w:p>
      <w:pPr>
        <w:spacing w:line="192" w:lineRule="auto" w:before="0"/>
        <w:ind w:left="123" w:right="0" w:firstLine="0"/>
        <w:jc w:val="center"/>
        <w:rPr>
          <w:sz w:val="13"/>
        </w:rPr>
      </w:pPr>
      <w:r>
        <w:rPr>
          <w:rFonts w:ascii="DejaVu Sans"/>
          <w:sz w:val="20"/>
        </w:rPr>
        <w:t>2</w:t>
      </w:r>
      <w:r>
        <w:rPr>
          <w:rFonts w:ascii="DejaVu Sans"/>
          <w:spacing w:val="-35"/>
          <w:sz w:val="20"/>
        </w:rPr>
        <w:t> </w:t>
      </w:r>
      <w:r>
        <w:rPr>
          <w:i/>
          <w:spacing w:val="-5"/>
          <w:position w:val="-15"/>
          <w:sz w:val="20"/>
        </w:rPr>
        <w:t>S</w:t>
      </w:r>
      <w:r>
        <w:rPr>
          <w:spacing w:val="-5"/>
          <w:position w:val="-18"/>
          <w:sz w:val="13"/>
        </w:rPr>
        <w:t>1</w:t>
      </w:r>
    </w:p>
    <w:p>
      <w:pPr>
        <w:tabs>
          <w:tab w:pos="947" w:val="left" w:leader="none"/>
        </w:tabs>
        <w:spacing w:line="278" w:lineRule="exact" w:before="0"/>
        <w:ind w:left="114" w:right="0" w:firstLine="0"/>
        <w:jc w:val="center"/>
        <w:rPr>
          <w:sz w:val="20"/>
        </w:rPr>
      </w:pPr>
      <w:r>
        <w:rPr>
          <w:i/>
          <w:sz w:val="20"/>
        </w:rPr>
        <w:t>S</w:t>
      </w:r>
      <w:r>
        <w:rPr>
          <w:i/>
          <w:spacing w:val="-11"/>
          <w:sz w:val="20"/>
        </w:rPr>
        <w:t> </w:t>
      </w:r>
      <w:r>
        <w:rPr>
          <w:rFonts w:ascii="LM Roman 10"/>
          <w:sz w:val="20"/>
        </w:rPr>
        <w:t>=</w:t>
      </w:r>
      <w:r>
        <w:rPr>
          <w:rFonts w:ascii="LM Roman 10"/>
          <w:spacing w:val="-22"/>
          <w:sz w:val="20"/>
        </w:rPr>
        <w:t> </w:t>
      </w:r>
      <w:r>
        <w:rPr>
          <w:rFonts w:ascii="DejaVu Sans"/>
          <w:spacing w:val="-10"/>
          <w:position w:val="5"/>
          <w:sz w:val="20"/>
        </w:rPr>
        <w:t>4</w:t>
      </w:r>
      <w:r>
        <w:rPr>
          <w:rFonts w:ascii="DejaVu Sans"/>
          <w:position w:val="5"/>
          <w:sz w:val="20"/>
        </w:rPr>
        <w:tab/>
      </w:r>
      <w:r>
        <w:rPr>
          <w:i/>
          <w:spacing w:val="-5"/>
          <w:sz w:val="20"/>
        </w:rPr>
        <w:t>S</w:t>
      </w:r>
      <w:r>
        <w:rPr>
          <w:spacing w:val="-5"/>
          <w:sz w:val="20"/>
          <w:vertAlign w:val="subscript"/>
        </w:rPr>
        <w:t>2</w:t>
      </w:r>
    </w:p>
    <w:p>
      <w:pPr>
        <w:spacing w:line="240" w:lineRule="auto" w:before="88"/>
        <w:rPr>
          <w:sz w:val="20"/>
        </w:rPr>
      </w:pPr>
      <w:r>
        <w:rPr/>
        <w:br w:type="column"/>
      </w:r>
      <w:r>
        <w:rPr>
          <w:sz w:val="20"/>
        </w:rPr>
      </w:r>
    </w:p>
    <w:p>
      <w:pPr>
        <w:pStyle w:val="BodyText"/>
        <w:spacing w:line="281" w:lineRule="exact"/>
        <w:ind w:right="38"/>
        <w:jc w:val="right"/>
        <w:rPr>
          <w:rFonts w:ascii="LM Roman 10"/>
        </w:rPr>
      </w:pPr>
      <w:r>
        <w:rPr>
          <w:rFonts w:ascii="LM Roman 10"/>
          <w:spacing w:val="-5"/>
        </w:rPr>
        <w:t>(</w:t>
      </w:r>
      <w:r>
        <w:rPr>
          <w:spacing w:val="-5"/>
        </w:rPr>
        <w:t>2</w:t>
      </w:r>
      <w:r>
        <w:rPr>
          <w:rFonts w:ascii="LM Roman 10"/>
          <w:spacing w:val="-5"/>
        </w:rPr>
        <w:t>)</w:t>
      </w:r>
    </w:p>
    <w:p>
      <w:pPr>
        <w:spacing w:line="129" w:lineRule="exact" w:before="0"/>
        <w:ind w:left="114" w:right="0" w:firstLine="0"/>
        <w:jc w:val="left"/>
        <w:rPr>
          <w:sz w:val="20"/>
        </w:rPr>
      </w:pPr>
      <w:r>
        <w:rPr/>
        <mc:AlternateContent>
          <mc:Choice Requires="wps">
            <w:drawing>
              <wp:anchor distT="0" distB="0" distL="0" distR="0" allowOverlap="1" layoutInCell="1" locked="0" behindDoc="0" simplePos="0" relativeHeight="15756800">
                <wp:simplePos x="0" y="0"/>
                <wp:positionH relativeFrom="page">
                  <wp:posOffset>1284477</wp:posOffset>
                </wp:positionH>
                <wp:positionV relativeFrom="paragraph">
                  <wp:posOffset>-159136</wp:posOffset>
                </wp:positionV>
                <wp:extent cx="83185" cy="39370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83185" cy="393700"/>
                        </a:xfrm>
                        <a:prstGeom prst="rect">
                          <a:avLst/>
                        </a:prstGeom>
                      </wps:spPr>
                      <wps:txbx>
                        <w:txbxContent>
                          <w:p>
                            <w:pPr>
                              <w:pStyle w:val="BodyText"/>
                              <w:spacing w:line="197" w:lineRule="exact"/>
                              <w:rPr>
                                <w:rFonts w:ascii="DejaVu Sans"/>
                              </w:rPr>
                            </w:pPr>
                            <w:r>
                              <w:rPr>
                                <w:rFonts w:ascii="DejaVu Sans"/>
                                <w:spacing w:val="-10"/>
                              </w:rPr>
                              <w:t>5</w:t>
                            </w:r>
                          </w:p>
                        </w:txbxContent>
                      </wps:txbx>
                      <wps:bodyPr wrap="square" lIns="0" tIns="0" rIns="0" bIns="0" rtlCol="0">
                        <a:noAutofit/>
                      </wps:bodyPr>
                    </wps:wsp>
                  </a:graphicData>
                </a:graphic>
              </wp:anchor>
            </w:drawing>
          </mc:Choice>
          <mc:Fallback>
            <w:pict>
              <v:shape style="position:absolute;margin-left:101.139999pt;margin-top:-12.530411pt;width:6.55pt;height:31pt;mso-position-horizontal-relative:page;mso-position-vertical-relative:paragraph;z-index:15756800" type="#_x0000_t202" id="docshape47" filled="false" stroked="false">
                <v:textbox inset="0,0,0,0">
                  <w:txbxContent>
                    <w:p>
                      <w:pPr>
                        <w:pStyle w:val="BodyText"/>
                        <w:spacing w:line="197" w:lineRule="exact"/>
                        <w:rPr>
                          <w:rFonts w:ascii="DejaVu Sans"/>
                        </w:rPr>
                      </w:pPr>
                      <w:r>
                        <w:rPr>
                          <w:rFonts w:ascii="DejaVu Sans"/>
                          <w:spacing w:val="-10"/>
                        </w:rPr>
                        <w:t>5</w:t>
                      </w:r>
                    </w:p>
                  </w:txbxContent>
                </v:textbox>
                <w10:wrap type="none"/>
              </v:shape>
            </w:pict>
          </mc:Fallback>
        </mc:AlternateContent>
      </w:r>
      <w:r>
        <w:rPr/>
        <mc:AlternateContent>
          <mc:Choice Requires="wps">
            <w:drawing>
              <wp:anchor distT="0" distB="0" distL="0" distR="0" allowOverlap="1" layoutInCell="1" locked="0" behindDoc="0" simplePos="0" relativeHeight="15757312">
                <wp:simplePos x="0" y="0"/>
                <wp:positionH relativeFrom="page">
                  <wp:posOffset>1284477</wp:posOffset>
                </wp:positionH>
                <wp:positionV relativeFrom="paragraph">
                  <wp:posOffset>-380175</wp:posOffset>
                </wp:positionV>
                <wp:extent cx="83185" cy="3937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83185" cy="393700"/>
                        </a:xfrm>
                        <a:prstGeom prst="rect">
                          <a:avLst/>
                        </a:prstGeom>
                      </wps:spPr>
                      <wps:txbx>
                        <w:txbxContent>
                          <w:p>
                            <w:pPr>
                              <w:pStyle w:val="BodyText"/>
                              <w:spacing w:line="197" w:lineRule="exact"/>
                              <w:rPr>
                                <w:rFonts w:ascii="DejaVu Sans"/>
                              </w:rPr>
                            </w:pPr>
                            <w:r>
                              <w:rPr>
                                <w:rFonts w:ascii="DejaVu Sans"/>
                                <w:spacing w:val="-10"/>
                              </w:rPr>
                              <w:t>3</w:t>
                            </w:r>
                          </w:p>
                        </w:txbxContent>
                      </wps:txbx>
                      <wps:bodyPr wrap="square" lIns="0" tIns="0" rIns="0" bIns="0" rtlCol="0">
                        <a:noAutofit/>
                      </wps:bodyPr>
                    </wps:wsp>
                  </a:graphicData>
                </a:graphic>
              </wp:anchor>
            </w:drawing>
          </mc:Choice>
          <mc:Fallback>
            <w:pict>
              <v:shape style="position:absolute;margin-left:101.139999pt;margin-top:-29.935072pt;width:6.55pt;height:31pt;mso-position-horizontal-relative:page;mso-position-vertical-relative:paragraph;z-index:15757312" type="#_x0000_t202" id="docshape48" filled="false" stroked="false">
                <v:textbox inset="0,0,0,0">
                  <w:txbxContent>
                    <w:p>
                      <w:pPr>
                        <w:pStyle w:val="BodyText"/>
                        <w:spacing w:line="197" w:lineRule="exact"/>
                        <w:rPr>
                          <w:rFonts w:ascii="DejaVu Sans"/>
                        </w:rPr>
                      </w:pPr>
                      <w:r>
                        <w:rPr>
                          <w:rFonts w:ascii="DejaVu Sans"/>
                          <w:spacing w:val="-10"/>
                        </w:rPr>
                        <w:t>3</w:t>
                      </w:r>
                    </w:p>
                  </w:txbxContent>
                </v:textbox>
                <w10:wrap type="none"/>
              </v:shape>
            </w:pict>
          </mc:Fallback>
        </mc:AlternateContent>
      </w:r>
      <w:r>
        <w:rPr>
          <w:i/>
          <w:spacing w:val="-5"/>
          <w:sz w:val="20"/>
        </w:rPr>
        <w:t>S</w:t>
      </w:r>
      <w:r>
        <w:rPr>
          <w:spacing w:val="-5"/>
          <w:sz w:val="20"/>
          <w:vertAlign w:val="subscript"/>
        </w:rPr>
        <w:t>3</w:t>
      </w:r>
    </w:p>
    <w:p>
      <w:pPr>
        <w:pStyle w:val="BodyText"/>
        <w:spacing w:before="112"/>
        <w:ind w:left="114"/>
      </w:pPr>
      <w:r>
        <w:rPr/>
        <w:br w:type="column"/>
      </w:r>
      <w:r>
        <w:rPr>
          <w:rFonts w:ascii="DejaVu Sans" w:hAnsi="DejaVu Sans"/>
          <w:spacing w:val="-177"/>
          <w:w w:val="32"/>
          <w:position w:val="17"/>
        </w:rPr>
        <w:t>&gt;</w:t>
      </w:r>
      <w:r>
        <w:rPr>
          <w:rFonts w:ascii="DejaVu Sans" w:hAnsi="DejaVu Sans"/>
          <w:w w:val="188"/>
          <w:position w:val="11"/>
        </w:rPr>
        <w:t>:</w:t>
      </w:r>
      <w:r>
        <w:rPr>
          <w:rFonts w:ascii="DejaVu Sans" w:hAnsi="DejaVu Sans"/>
          <w:spacing w:val="-43"/>
          <w:w w:val="110"/>
          <w:position w:val="11"/>
        </w:rPr>
        <w:t> </w:t>
      </w:r>
      <w:r>
        <w:rPr>
          <w:rFonts w:ascii="LM Roman 10" w:hAnsi="LM Roman 10"/>
        </w:rPr>
        <w:t>—</w:t>
      </w:r>
      <w:r>
        <w:rPr>
          <w:spacing w:val="-10"/>
        </w:rPr>
        <w:t>1</w:t>
      </w:r>
    </w:p>
    <w:p>
      <w:pPr>
        <w:spacing w:line="240" w:lineRule="auto" w:before="53"/>
        <w:rPr>
          <w:sz w:val="13"/>
        </w:rPr>
      </w:pPr>
      <w:r>
        <w:rPr/>
        <w:br w:type="column"/>
      </w:r>
      <w:r>
        <w:rPr>
          <w:sz w:val="13"/>
        </w:rPr>
      </w:r>
    </w:p>
    <w:p>
      <w:pPr>
        <w:tabs>
          <w:tab w:pos="1246" w:val="left" w:leader="none"/>
        </w:tabs>
        <w:spacing w:line="143" w:lineRule="exact" w:before="0"/>
        <w:ind w:left="142" w:right="0" w:firstLine="0"/>
        <w:jc w:val="left"/>
        <w:rPr>
          <w:i/>
          <w:sz w:val="13"/>
        </w:rPr>
      </w:pPr>
      <w:r>
        <w:rPr/>
        <w:drawing>
          <wp:anchor distT="0" distB="0" distL="0" distR="0" allowOverlap="1" layoutInCell="1" locked="0" behindDoc="1" simplePos="0" relativeHeight="486937088">
            <wp:simplePos x="0" y="0"/>
            <wp:positionH relativeFrom="page">
              <wp:posOffset>5099076</wp:posOffset>
            </wp:positionH>
            <wp:positionV relativeFrom="paragraph">
              <wp:posOffset>34460</wp:posOffset>
            </wp:positionV>
            <wp:extent cx="31750" cy="127000"/>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17" cstate="print"/>
                    <a:stretch>
                      <a:fillRect/>
                    </a:stretch>
                  </pic:blipFill>
                  <pic:spPr>
                    <a:xfrm>
                      <a:off x="0" y="0"/>
                      <a:ext cx="31750" cy="127000"/>
                    </a:xfrm>
                    <a:prstGeom prst="rect">
                      <a:avLst/>
                    </a:prstGeom>
                  </pic:spPr>
                </pic:pic>
              </a:graphicData>
            </a:graphic>
          </wp:anchor>
        </w:drawing>
      </w:r>
      <w:r>
        <w:rPr/>
        <w:drawing>
          <wp:anchor distT="0" distB="0" distL="0" distR="0" allowOverlap="1" layoutInCell="1" locked="0" behindDoc="1" simplePos="0" relativeHeight="486937600">
            <wp:simplePos x="0" y="0"/>
            <wp:positionH relativeFrom="page">
              <wp:posOffset>5360428</wp:posOffset>
            </wp:positionH>
            <wp:positionV relativeFrom="paragraph">
              <wp:posOffset>34462</wp:posOffset>
            </wp:positionV>
            <wp:extent cx="31750" cy="127000"/>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17" cstate="print"/>
                    <a:stretch>
                      <a:fillRect/>
                    </a:stretch>
                  </pic:blipFill>
                  <pic:spPr>
                    <a:xfrm>
                      <a:off x="0" y="0"/>
                      <a:ext cx="31750" cy="127000"/>
                    </a:xfrm>
                    <a:prstGeom prst="rect">
                      <a:avLst/>
                    </a:prstGeom>
                  </pic:spPr>
                </pic:pic>
              </a:graphicData>
            </a:graphic>
          </wp:anchor>
        </w:drawing>
      </w:r>
      <w:r>
        <w:rPr>
          <w:i/>
          <w:spacing w:val="-10"/>
          <w:sz w:val="13"/>
        </w:rPr>
        <w:t>c</w:t>
      </w:r>
      <w:r>
        <w:rPr>
          <w:i/>
          <w:sz w:val="13"/>
        </w:rPr>
        <w:tab/>
      </w:r>
      <w:r>
        <w:rPr>
          <w:i/>
          <w:spacing w:val="-10"/>
          <w:sz w:val="13"/>
        </w:rPr>
        <w:t>c</w:t>
      </w:r>
    </w:p>
    <w:p>
      <w:pPr>
        <w:spacing w:line="137" w:lineRule="exact" w:before="0"/>
        <w:ind w:left="114" w:right="0" w:firstLine="0"/>
        <w:jc w:val="left"/>
        <w:rPr>
          <w:i/>
          <w:sz w:val="13"/>
        </w:rPr>
      </w:pPr>
      <w:r>
        <w:rPr>
          <w:i/>
          <w:spacing w:val="-10"/>
          <w:sz w:val="13"/>
        </w:rPr>
        <w:t>y</w:t>
      </w:r>
    </w:p>
    <w:p>
      <w:pPr>
        <w:spacing w:line="245" w:lineRule="exact" w:before="0"/>
        <w:ind w:left="127" w:right="0" w:firstLine="0"/>
        <w:jc w:val="left"/>
        <w:rPr>
          <w:rFonts w:ascii="LM Roman 10"/>
          <w:sz w:val="20"/>
        </w:rPr>
      </w:pPr>
      <w:r>
        <w:rPr>
          <w:i/>
          <w:sz w:val="20"/>
        </w:rPr>
        <w:t>and</w:t>
      </w:r>
      <w:r>
        <w:rPr>
          <w:i/>
          <w:spacing w:val="28"/>
          <w:sz w:val="20"/>
        </w:rPr>
        <w:t> </w:t>
      </w:r>
      <w:r>
        <w:rPr>
          <w:i/>
          <w:sz w:val="20"/>
        </w:rPr>
        <w:t>S</w:t>
      </w:r>
      <w:r>
        <w:rPr>
          <w:i/>
          <w:sz w:val="20"/>
          <w:vertAlign w:val="subscript"/>
        </w:rPr>
        <w:t>i</w:t>
      </w:r>
      <w:r>
        <w:rPr>
          <w:i/>
          <w:spacing w:val="1"/>
          <w:sz w:val="20"/>
          <w:vertAlign w:val="baseline"/>
        </w:rPr>
        <w:t> </w:t>
      </w:r>
      <w:r>
        <w:rPr>
          <w:rFonts w:ascii="LM Roman 10"/>
          <w:sz w:val="20"/>
          <w:vertAlign w:val="baseline"/>
        </w:rPr>
        <w:t>=</w:t>
      </w:r>
      <w:r>
        <w:rPr>
          <w:rFonts w:ascii="LM Roman 10"/>
          <w:spacing w:val="-23"/>
          <w:sz w:val="20"/>
          <w:vertAlign w:val="baseline"/>
        </w:rPr>
        <w:t> </w:t>
      </w:r>
      <w:r>
        <w:rPr>
          <w:sz w:val="20"/>
          <w:vertAlign w:val="baseline"/>
        </w:rPr>
        <w:t>0</w:t>
      </w:r>
      <w:r>
        <w:rPr>
          <w:rFonts w:ascii="Arial"/>
          <w:sz w:val="20"/>
          <w:vertAlign w:val="baseline"/>
        </w:rPr>
        <w:t>;</w:t>
      </w:r>
      <w:r>
        <w:rPr>
          <w:rFonts w:ascii="Arial"/>
          <w:spacing w:val="-28"/>
          <w:sz w:val="20"/>
          <w:vertAlign w:val="baseline"/>
        </w:rPr>
        <w:t> </w:t>
      </w:r>
      <w:r>
        <w:rPr>
          <w:i/>
          <w:spacing w:val="-4"/>
          <w:sz w:val="20"/>
          <w:vertAlign w:val="baseline"/>
        </w:rPr>
        <w:t>i</w:t>
      </w:r>
      <w:r>
        <w:rPr>
          <w:rFonts w:ascii="Arial"/>
          <w:spacing w:val="-4"/>
          <w:sz w:val="20"/>
          <w:vertAlign w:val="baseline"/>
        </w:rPr>
        <w:t>s</w:t>
      </w:r>
      <w:r>
        <w:rPr>
          <w:spacing w:val="-4"/>
          <w:sz w:val="20"/>
          <w:vertAlign w:val="baseline"/>
        </w:rPr>
        <w:t>2</w:t>
      </w:r>
      <w:r>
        <w:rPr>
          <w:rFonts w:ascii="LM Roman 10"/>
          <w:spacing w:val="-4"/>
          <w:sz w:val="20"/>
          <w:vertAlign w:val="baseline"/>
        </w:rPr>
        <w:t>)</w:t>
      </w:r>
    </w:p>
    <w:p>
      <w:pPr>
        <w:spacing w:after="0" w:line="245" w:lineRule="exact"/>
        <w:jc w:val="left"/>
        <w:rPr>
          <w:rFonts w:ascii="LM Roman 10"/>
          <w:sz w:val="20"/>
        </w:rPr>
        <w:sectPr>
          <w:type w:val="continuous"/>
          <w:pgSz w:w="11910" w:h="15880"/>
          <w:pgMar w:header="906" w:footer="0" w:top="840" w:bottom="280" w:left="540" w:right="500"/>
          <w:cols w:num="4" w:equalWidth="0">
            <w:col w:w="1113" w:space="55"/>
            <w:col w:w="4007" w:space="648"/>
            <w:col w:w="612" w:space="127"/>
            <w:col w:w="4308"/>
          </w:cols>
        </w:sectPr>
      </w:pPr>
    </w:p>
    <w:p>
      <w:pPr>
        <w:pStyle w:val="BodyText"/>
        <w:spacing w:line="249" w:lineRule="auto" w:before="190"/>
        <w:ind w:left="114" w:right="38" w:firstLine="239"/>
        <w:jc w:val="both"/>
      </w:pPr>
      <w:r>
        <w:rPr/>
        <w:t>Its elements dynamically changes according to the </w:t>
      </w:r>
      <w:r>
        <w:rPr/>
        <w:t>force and</w:t>
      </w:r>
      <w:r>
        <w:rPr>
          <w:spacing w:val="-5"/>
        </w:rPr>
        <w:t> </w:t>
      </w:r>
      <w:r>
        <w:rPr/>
        <w:t>position</w:t>
      </w:r>
      <w:r>
        <w:rPr>
          <w:spacing w:val="-5"/>
        </w:rPr>
        <w:t> </w:t>
      </w:r>
      <w:r>
        <w:rPr/>
        <w:t>situation,</w:t>
      </w:r>
      <w:r>
        <w:rPr>
          <w:spacing w:val="-6"/>
        </w:rPr>
        <w:t> </w:t>
      </w:r>
      <w:r>
        <w:rPr/>
        <w:t>and</w:t>
      </w:r>
      <w:r>
        <w:rPr>
          <w:spacing w:val="-4"/>
        </w:rPr>
        <w:t> </w:t>
      </w:r>
      <w:r>
        <w:rPr/>
        <w:t>an</w:t>
      </w:r>
      <w:r>
        <w:rPr>
          <w:spacing w:val="-5"/>
        </w:rPr>
        <w:t> </w:t>
      </w:r>
      <w:r>
        <w:rPr/>
        <w:t>arbitrary</w:t>
      </w:r>
      <w:r>
        <w:rPr>
          <w:spacing w:val="-6"/>
        </w:rPr>
        <w:t> </w:t>
      </w:r>
      <w:r>
        <w:rPr/>
        <w:t>direction</w:t>
      </w:r>
      <w:r>
        <w:rPr>
          <w:spacing w:val="-4"/>
        </w:rPr>
        <w:t> </w:t>
      </w:r>
      <w:r>
        <w:rPr/>
        <w:t>can</w:t>
      </w:r>
      <w:r>
        <w:rPr>
          <w:spacing w:val="-5"/>
        </w:rPr>
        <w:t> </w:t>
      </w:r>
      <w:r>
        <w:rPr/>
        <w:t>be</w:t>
      </w:r>
      <w:r>
        <w:rPr>
          <w:spacing w:val="-4"/>
        </w:rPr>
        <w:t> </w:t>
      </w:r>
      <w:r>
        <w:rPr/>
        <w:t>chosen as the initial direction of the driving axis. As long as the </w:t>
      </w:r>
      <w:bookmarkStart w:name="_bookmark7" w:id="15"/>
      <w:bookmarkEnd w:id="15"/>
      <w:r>
        <w:rPr/>
        <w:t>dr</w:t>
      </w:r>
      <w:r>
        <w:rPr/>
        <w:t>iving speed is applied on the axis direction with reasonable force</w:t>
      </w:r>
      <w:r>
        <w:rPr>
          <w:spacing w:val="-2"/>
        </w:rPr>
        <w:t> </w:t>
      </w:r>
      <w:r>
        <w:rPr/>
        <w:t>and</w:t>
      </w:r>
      <w:r>
        <w:rPr>
          <w:spacing w:val="-3"/>
        </w:rPr>
        <w:t> </w:t>
      </w:r>
      <w:r>
        <w:rPr/>
        <w:t>is</w:t>
      </w:r>
      <w:r>
        <w:rPr>
          <w:spacing w:val="-1"/>
        </w:rPr>
        <w:t> </w:t>
      </w:r>
      <w:r>
        <w:rPr/>
        <w:t>capable</w:t>
      </w:r>
      <w:r>
        <w:rPr>
          <w:spacing w:val="-3"/>
        </w:rPr>
        <w:t> </w:t>
      </w:r>
      <w:r>
        <w:rPr/>
        <w:t>of</w:t>
      </w:r>
      <w:r>
        <w:rPr>
          <w:spacing w:val="-2"/>
        </w:rPr>
        <w:t> </w:t>
      </w:r>
      <w:r>
        <w:rPr/>
        <w:t>driving</w:t>
      </w:r>
      <w:r>
        <w:rPr>
          <w:spacing w:val="-1"/>
        </w:rPr>
        <w:t> </w:t>
      </w:r>
      <w:r>
        <w:rPr/>
        <w:t>the</w:t>
      </w:r>
      <w:r>
        <w:rPr>
          <w:spacing w:val="-3"/>
        </w:rPr>
        <w:t> </w:t>
      </w:r>
      <w:r>
        <w:rPr/>
        <w:t>constrained</w:t>
      </w:r>
      <w:r>
        <w:rPr>
          <w:spacing w:val="-3"/>
        </w:rPr>
        <w:t> </w:t>
      </w:r>
      <w:r>
        <w:rPr/>
        <w:t>mechanism,</w:t>
      </w:r>
      <w:r>
        <w:rPr>
          <w:spacing w:val="-2"/>
        </w:rPr>
        <w:t> </w:t>
      </w:r>
      <w:r>
        <w:rPr>
          <w:spacing w:val="-5"/>
        </w:rPr>
        <w:t>the</w:t>
      </w:r>
    </w:p>
    <w:p>
      <w:pPr>
        <w:spacing w:line="240" w:lineRule="auto" w:before="216"/>
        <w:rPr>
          <w:sz w:val="20"/>
        </w:rPr>
      </w:pPr>
      <w:r>
        <w:rPr/>
        <w:br w:type="column"/>
      </w:r>
      <w:r>
        <w:rPr>
          <w:sz w:val="20"/>
        </w:rPr>
      </w:r>
    </w:p>
    <w:p>
      <w:pPr>
        <w:spacing w:before="1"/>
        <w:ind w:left="114" w:right="0" w:firstLine="0"/>
        <w:jc w:val="left"/>
        <w:rPr>
          <w:rFonts w:ascii="LM Roman 10"/>
          <w:sz w:val="20"/>
        </w:rPr>
      </w:pPr>
      <w:r>
        <w:rPr>
          <w:i/>
          <w:sz w:val="20"/>
        </w:rPr>
        <w:t>S</w:t>
      </w:r>
      <w:r>
        <w:rPr>
          <w:sz w:val="20"/>
          <w:vertAlign w:val="subscript"/>
        </w:rPr>
        <w:t>3</w:t>
      </w:r>
      <w:r>
        <w:rPr>
          <w:spacing w:val="2"/>
          <w:sz w:val="20"/>
          <w:vertAlign w:val="baseline"/>
        </w:rPr>
        <w:t> </w:t>
      </w:r>
      <w:r>
        <w:rPr>
          <w:rFonts w:ascii="LM Roman 10"/>
          <w:spacing w:val="-10"/>
          <w:sz w:val="20"/>
          <w:vertAlign w:val="baseline"/>
        </w:rPr>
        <w:t>=</w:t>
      </w:r>
    </w:p>
    <w:p>
      <w:pPr>
        <w:pStyle w:val="BodyText"/>
        <w:ind w:left="4"/>
      </w:pPr>
      <w:r>
        <w:rPr/>
        <w:br w:type="column"/>
      </w:r>
      <w:r>
        <w:rPr>
          <w:rFonts w:ascii="DejaVu Sans"/>
          <w:spacing w:val="-177"/>
          <w:w w:val="134"/>
          <w:position w:val="18"/>
        </w:rPr>
        <w:t>8</w:t>
      </w:r>
      <w:r>
        <w:rPr>
          <w:rFonts w:ascii="DejaVu Sans"/>
          <w:spacing w:val="-177"/>
          <w:w w:val="101"/>
          <w:position w:val="-5"/>
        </w:rPr>
        <w:t>&gt;</w:t>
      </w:r>
      <w:r>
        <w:rPr>
          <w:rFonts w:ascii="DejaVu Sans"/>
          <w:spacing w:val="-177"/>
          <w:w w:val="101"/>
        </w:rPr>
        <w:t>&gt;</w:t>
      </w:r>
      <w:r>
        <w:rPr>
          <w:rFonts w:ascii="DejaVu Sans"/>
          <w:w w:val="101"/>
          <w:position w:val="-11"/>
        </w:rPr>
        <w:t>&lt;</w:t>
      </w:r>
      <w:r>
        <w:rPr>
          <w:rFonts w:ascii="DejaVu Sans"/>
          <w:spacing w:val="39"/>
          <w:w w:val="110"/>
          <w:position w:val="-11"/>
        </w:rPr>
        <w:t> </w:t>
      </w:r>
      <w:r>
        <w:rPr>
          <w:spacing w:val="-10"/>
          <w:w w:val="110"/>
          <w:position w:val="1"/>
        </w:rPr>
        <w:t>0</w:t>
      </w:r>
    </w:p>
    <w:p>
      <w:pPr>
        <w:pStyle w:val="BodyText"/>
        <w:spacing w:before="143"/>
        <w:ind w:left="4"/>
      </w:pPr>
      <w:r>
        <w:rPr/>
        <mc:AlternateContent>
          <mc:Choice Requires="wps">
            <w:drawing>
              <wp:anchor distT="0" distB="0" distL="0" distR="0" allowOverlap="1" layoutInCell="1" locked="0" behindDoc="1" simplePos="0" relativeHeight="486946816">
                <wp:simplePos x="0" y="0"/>
                <wp:positionH relativeFrom="page">
                  <wp:posOffset>4291192</wp:posOffset>
                </wp:positionH>
                <wp:positionV relativeFrom="paragraph">
                  <wp:posOffset>-86976</wp:posOffset>
                </wp:positionV>
                <wp:extent cx="63500" cy="12700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63500" cy="127000"/>
                        </a:xfrm>
                        <a:prstGeom prst="rect">
                          <a:avLst/>
                        </a:prstGeom>
                      </wps:spPr>
                      <wps:txbx>
                        <w:txbxContent>
                          <w:p>
                            <w:pPr>
                              <w:pStyle w:val="BodyText"/>
                              <w:spacing w:line="199" w:lineRule="exact"/>
                            </w:pPr>
                            <w:r>
                              <w:rPr>
                                <w:spacing w:val="-10"/>
                              </w:rPr>
                              <w:t>1</w:t>
                            </w:r>
                          </w:p>
                        </w:txbxContent>
                      </wps:txbx>
                      <wps:bodyPr wrap="square" lIns="0" tIns="0" rIns="0" bIns="0" rtlCol="0">
                        <a:noAutofit/>
                      </wps:bodyPr>
                    </wps:wsp>
                  </a:graphicData>
                </a:graphic>
              </wp:anchor>
            </w:drawing>
          </mc:Choice>
          <mc:Fallback>
            <w:pict>
              <v:shape style="position:absolute;margin-left:337.889191pt;margin-top:-6.848526pt;width:5pt;height:10pt;mso-position-horizontal-relative:page;mso-position-vertical-relative:paragraph;z-index:-16369664" type="#_x0000_t202" id="docshape49" filled="false" stroked="false">
                <v:textbox inset="0,0,0,0">
                  <w:txbxContent>
                    <w:p>
                      <w:pPr>
                        <w:pStyle w:val="BodyText"/>
                        <w:spacing w:line="199" w:lineRule="exact"/>
                      </w:pPr>
                      <w:r>
                        <w:rPr>
                          <w:spacing w:val="-10"/>
                        </w:rPr>
                        <w:t>1</w:t>
                      </w:r>
                    </w:p>
                  </w:txbxContent>
                </v:textbox>
                <w10:wrap type="none"/>
              </v:shape>
            </w:pict>
          </mc:Fallback>
        </mc:AlternateContent>
      </w:r>
      <w:r>
        <w:rPr>
          <w:rFonts w:ascii="DejaVu Sans" w:hAnsi="DejaVu Sans"/>
          <w:spacing w:val="-177"/>
          <w:w w:val="32"/>
          <w:position w:val="17"/>
        </w:rPr>
        <w:t>&gt;</w:t>
      </w:r>
      <w:r>
        <w:rPr>
          <w:rFonts w:ascii="DejaVu Sans" w:hAnsi="DejaVu Sans"/>
          <w:w w:val="188"/>
          <w:position w:val="11"/>
        </w:rPr>
        <w:t>:</w:t>
      </w:r>
      <w:r>
        <w:rPr>
          <w:rFonts w:ascii="DejaVu Sans" w:hAnsi="DejaVu Sans"/>
          <w:spacing w:val="-43"/>
          <w:w w:val="110"/>
          <w:position w:val="11"/>
        </w:rPr>
        <w:t> </w:t>
      </w:r>
      <w:r>
        <w:rPr>
          <w:rFonts w:ascii="LM Roman 10" w:hAnsi="LM Roman 10"/>
        </w:rPr>
        <w:t>—</w:t>
      </w:r>
      <w:r>
        <w:rPr>
          <w:spacing w:val="-10"/>
        </w:rPr>
        <w:t>1</w:t>
      </w:r>
    </w:p>
    <w:p>
      <w:pPr>
        <w:spacing w:line="260" w:lineRule="exact" w:before="0"/>
        <w:ind w:left="0" w:right="2604" w:firstLine="0"/>
        <w:jc w:val="center"/>
        <w:rPr>
          <w:rFonts w:ascii="LM Roman 10" w:hAnsi="LM Roman 10"/>
          <w:sz w:val="20"/>
        </w:rPr>
      </w:pPr>
      <w:r>
        <w:rPr/>
        <w:br w:type="column"/>
      </w:r>
      <w:r>
        <w:rPr>
          <w:rFonts w:ascii="LM Roman 10" w:hAnsi="LM Roman 10"/>
          <w:sz w:val="20"/>
        </w:rPr>
        <w:t>(</w:t>
      </w:r>
      <w:r>
        <w:rPr>
          <w:i/>
          <w:sz w:val="20"/>
        </w:rPr>
        <w:t>S</w:t>
      </w:r>
      <w:r>
        <w:rPr>
          <w:i/>
          <w:sz w:val="20"/>
          <w:vertAlign w:val="subscript"/>
        </w:rPr>
        <w:t>i</w:t>
      </w:r>
      <w:r>
        <w:rPr>
          <w:i/>
          <w:spacing w:val="-8"/>
          <w:sz w:val="20"/>
          <w:vertAlign w:val="baseline"/>
        </w:rPr>
        <w:t> </w:t>
      </w:r>
      <w:r>
        <w:rPr>
          <w:rFonts w:ascii="LM Roman 10" w:hAnsi="LM Roman 10"/>
          <w:sz w:val="20"/>
          <w:vertAlign w:val="baseline"/>
        </w:rPr>
        <w:t>=</w:t>
      </w:r>
      <w:r>
        <w:rPr>
          <w:rFonts w:ascii="LM Roman 10" w:hAnsi="LM Roman 10"/>
          <w:spacing w:val="-22"/>
          <w:sz w:val="20"/>
          <w:vertAlign w:val="baseline"/>
        </w:rPr>
        <w:t> </w:t>
      </w:r>
      <w:r>
        <w:rPr>
          <w:rFonts w:ascii="STIX" w:hAnsi="STIX"/>
          <w:sz w:val="20"/>
          <w:vertAlign w:val="baseline"/>
        </w:rPr>
        <w:t>±</w:t>
      </w:r>
      <w:r>
        <w:rPr>
          <w:sz w:val="20"/>
          <w:vertAlign w:val="baseline"/>
        </w:rPr>
        <w:t>1</w:t>
      </w:r>
      <w:r>
        <w:rPr>
          <w:rFonts w:ascii="Arial" w:hAnsi="Arial"/>
          <w:sz w:val="20"/>
          <w:vertAlign w:val="baseline"/>
        </w:rPr>
        <w:t>;</w:t>
      </w:r>
      <w:r>
        <w:rPr>
          <w:rFonts w:ascii="Arial" w:hAnsi="Arial"/>
          <w:spacing w:val="-29"/>
          <w:sz w:val="20"/>
          <w:vertAlign w:val="baseline"/>
        </w:rPr>
        <w:t> </w:t>
      </w:r>
      <w:r>
        <w:rPr>
          <w:i/>
          <w:spacing w:val="-4"/>
          <w:sz w:val="20"/>
          <w:vertAlign w:val="baseline"/>
        </w:rPr>
        <w:t>i</w:t>
      </w:r>
      <w:r>
        <w:rPr>
          <w:rFonts w:ascii="Arial" w:hAnsi="Arial"/>
          <w:spacing w:val="-4"/>
          <w:sz w:val="20"/>
          <w:vertAlign w:val="baseline"/>
        </w:rPr>
        <w:t>s</w:t>
      </w:r>
      <w:r>
        <w:rPr>
          <w:spacing w:val="-4"/>
          <w:sz w:val="20"/>
          <w:vertAlign w:val="baseline"/>
        </w:rPr>
        <w:t>3</w:t>
      </w:r>
      <w:r>
        <w:rPr>
          <w:rFonts w:ascii="LM Roman 10" w:hAnsi="LM Roman 10"/>
          <w:spacing w:val="-4"/>
          <w:sz w:val="20"/>
          <w:vertAlign w:val="baseline"/>
        </w:rPr>
        <w:t>)</w:t>
      </w:r>
    </w:p>
    <w:p>
      <w:pPr>
        <w:spacing w:line="229" w:lineRule="exact" w:before="0"/>
        <w:ind w:left="91" w:right="2604" w:firstLine="0"/>
        <w:jc w:val="center"/>
        <w:rPr>
          <w:sz w:val="20"/>
        </w:rPr>
      </w:pPr>
      <w:r>
        <w:rPr/>
        <mc:AlternateContent>
          <mc:Choice Requires="wps">
            <w:drawing>
              <wp:anchor distT="0" distB="0" distL="0" distR="0" allowOverlap="1" layoutInCell="1" locked="0" behindDoc="1" simplePos="0" relativeHeight="486941696">
                <wp:simplePos x="0" y="0"/>
                <wp:positionH relativeFrom="page">
                  <wp:posOffset>4563366</wp:posOffset>
                </wp:positionH>
                <wp:positionV relativeFrom="paragraph">
                  <wp:posOffset>80411</wp:posOffset>
                </wp:positionV>
                <wp:extent cx="31750" cy="8255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31750" cy="82550"/>
                        </a:xfrm>
                        <a:prstGeom prst="rect">
                          <a:avLst/>
                        </a:prstGeom>
                      </wps:spPr>
                      <wps:txbx>
                        <w:txbxContent>
                          <w:p>
                            <w:pPr>
                              <w:spacing w:line="130" w:lineRule="exact" w:before="0"/>
                              <w:ind w:left="0" w:right="0" w:firstLine="0"/>
                              <w:jc w:val="left"/>
                              <w:rPr>
                                <w:i/>
                                <w:sz w:val="13"/>
                              </w:rPr>
                            </w:pPr>
                            <w:r>
                              <w:rPr>
                                <w:i/>
                                <w:spacing w:val="-12"/>
                                <w:sz w:val="13"/>
                              </w:rPr>
                              <w:t>z</w:t>
                            </w:r>
                          </w:p>
                        </w:txbxContent>
                      </wps:txbx>
                      <wps:bodyPr wrap="square" lIns="0" tIns="0" rIns="0" bIns="0" rtlCol="0">
                        <a:noAutofit/>
                      </wps:bodyPr>
                    </wps:wsp>
                  </a:graphicData>
                </a:graphic>
              </wp:anchor>
            </w:drawing>
          </mc:Choice>
          <mc:Fallback>
            <w:pict>
              <v:shape style="position:absolute;margin-left:359.32019pt;margin-top:6.331587pt;width:2.5pt;height:6.5pt;mso-position-horizontal-relative:page;mso-position-vertical-relative:paragraph;z-index:-16374784" type="#_x0000_t202" id="docshape50" filled="false" stroked="false">
                <v:textbox inset="0,0,0,0">
                  <w:txbxContent>
                    <w:p>
                      <w:pPr>
                        <w:spacing w:line="130" w:lineRule="exact" w:before="0"/>
                        <w:ind w:left="0" w:right="0" w:firstLine="0"/>
                        <w:jc w:val="left"/>
                        <w:rPr>
                          <w:i/>
                          <w:sz w:val="13"/>
                        </w:rPr>
                      </w:pPr>
                      <w:r>
                        <w:rPr>
                          <w:i/>
                          <w:spacing w:val="-12"/>
                          <w:sz w:val="13"/>
                        </w:rPr>
                        <w:t>z</w:t>
                      </w:r>
                    </w:p>
                  </w:txbxContent>
                </v:textbox>
                <w10:wrap type="none"/>
              </v:shape>
            </w:pict>
          </mc:Fallback>
        </mc:AlternateContent>
      </w:r>
      <w:r>
        <w:rPr>
          <w:i/>
          <w:sz w:val="20"/>
        </w:rPr>
        <w:t>f</w:t>
      </w:r>
      <w:r>
        <w:rPr>
          <w:i/>
          <w:spacing w:val="-20"/>
          <w:sz w:val="20"/>
        </w:rPr>
        <w:t> </w:t>
      </w:r>
      <w:r>
        <w:rPr>
          <w:i/>
          <w:sz w:val="20"/>
          <w:vertAlign w:val="superscript"/>
        </w:rPr>
        <w:t>c</w:t>
      </w:r>
      <w:r>
        <w:rPr>
          <w:i/>
          <w:spacing w:val="-11"/>
          <w:sz w:val="20"/>
          <w:vertAlign w:val="baseline"/>
        </w:rPr>
        <w:t> </w:t>
      </w:r>
      <w:r>
        <w:rPr>
          <w:rFonts w:ascii="STIX"/>
          <w:sz w:val="20"/>
          <w:vertAlign w:val="baseline"/>
        </w:rPr>
        <w:t>&lt;</w:t>
      </w:r>
      <w:r>
        <w:rPr>
          <w:rFonts w:ascii="STIX"/>
          <w:spacing w:val="-21"/>
          <w:sz w:val="20"/>
          <w:vertAlign w:val="baseline"/>
        </w:rPr>
        <w:t> </w:t>
      </w:r>
      <w:r>
        <w:rPr>
          <w:rFonts w:ascii="Trebuchet MS"/>
          <w:sz w:val="20"/>
          <w:vertAlign w:val="baseline"/>
        </w:rPr>
        <w:t>g</w:t>
      </w:r>
      <w:r>
        <w:rPr>
          <w:rFonts w:ascii="Arial"/>
          <w:sz w:val="20"/>
          <w:vertAlign w:val="baseline"/>
        </w:rPr>
        <w:t>;</w:t>
      </w:r>
      <w:r>
        <w:rPr>
          <w:rFonts w:ascii="Arial"/>
          <w:spacing w:val="-27"/>
          <w:sz w:val="20"/>
          <w:vertAlign w:val="baseline"/>
        </w:rPr>
        <w:t> </w:t>
      </w:r>
      <w:r>
        <w:rPr>
          <w:i/>
          <w:sz w:val="20"/>
          <w:vertAlign w:val="baseline"/>
        </w:rPr>
        <w:t>and</w:t>
      </w:r>
      <w:r>
        <w:rPr>
          <w:i/>
          <w:spacing w:val="-16"/>
          <w:sz w:val="20"/>
          <w:vertAlign w:val="baseline"/>
        </w:rPr>
        <w:t> </w:t>
      </w:r>
      <w:r>
        <w:rPr>
          <w:i/>
          <w:spacing w:val="-18"/>
          <w:position w:val="-4"/>
          <w:sz w:val="20"/>
          <w:vertAlign w:val="baseline"/>
        </w:rPr>
        <w:drawing>
          <wp:inline distT="0" distB="0" distL="0" distR="0">
            <wp:extent cx="31750" cy="12700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17" cstate="print"/>
                    <a:stretch>
                      <a:fillRect/>
                    </a:stretch>
                  </pic:blipFill>
                  <pic:spPr>
                    <a:xfrm>
                      <a:off x="0" y="0"/>
                      <a:ext cx="31750" cy="127000"/>
                    </a:xfrm>
                    <a:prstGeom prst="rect">
                      <a:avLst/>
                    </a:prstGeom>
                  </pic:spPr>
                </pic:pic>
              </a:graphicData>
            </a:graphic>
          </wp:inline>
        </w:drawing>
      </w:r>
      <w:r>
        <w:rPr>
          <w:i/>
          <w:spacing w:val="-18"/>
          <w:position w:val="-4"/>
          <w:sz w:val="20"/>
          <w:vertAlign w:val="baseline"/>
        </w:rPr>
      </w:r>
      <w:r>
        <w:rPr>
          <w:spacing w:val="-5"/>
          <w:sz w:val="20"/>
          <w:vertAlign w:val="baseline"/>
        </w:rPr>
        <w:t> </w:t>
      </w:r>
      <w:r>
        <w:rPr>
          <w:rFonts w:ascii="Trebuchet MS"/>
          <w:sz w:val="20"/>
          <w:vertAlign w:val="baseline"/>
        </w:rPr>
        <w:t>D</w:t>
      </w:r>
      <w:r>
        <w:rPr>
          <w:i/>
          <w:sz w:val="20"/>
          <w:vertAlign w:val="baseline"/>
        </w:rPr>
        <w:t>p</w:t>
      </w:r>
      <w:r>
        <w:rPr>
          <w:i/>
          <w:sz w:val="20"/>
          <w:vertAlign w:val="superscript"/>
        </w:rPr>
        <w:t>c</w:t>
      </w:r>
      <w:r>
        <w:rPr>
          <w:i/>
          <w:spacing w:val="-13"/>
          <w:sz w:val="20"/>
          <w:vertAlign w:val="baseline"/>
        </w:rPr>
        <w:t> </w:t>
      </w:r>
      <w:r>
        <w:rPr>
          <w:i/>
          <w:spacing w:val="-15"/>
          <w:position w:val="-4"/>
          <w:sz w:val="20"/>
          <w:vertAlign w:val="baseline"/>
        </w:rPr>
        <w:drawing>
          <wp:inline distT="0" distB="0" distL="0" distR="0">
            <wp:extent cx="31750" cy="127000"/>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17" cstate="print"/>
                    <a:stretch>
                      <a:fillRect/>
                    </a:stretch>
                  </pic:blipFill>
                  <pic:spPr>
                    <a:xfrm>
                      <a:off x="0" y="0"/>
                      <a:ext cx="31750" cy="127000"/>
                    </a:xfrm>
                    <a:prstGeom prst="rect">
                      <a:avLst/>
                    </a:prstGeom>
                  </pic:spPr>
                </pic:pic>
              </a:graphicData>
            </a:graphic>
          </wp:inline>
        </w:drawing>
      </w:r>
      <w:r>
        <w:rPr>
          <w:i/>
          <w:spacing w:val="-15"/>
          <w:position w:val="-4"/>
          <w:sz w:val="20"/>
          <w:vertAlign w:val="baseline"/>
        </w:rPr>
      </w:r>
      <w:r>
        <w:rPr>
          <w:spacing w:val="21"/>
          <w:sz w:val="20"/>
          <w:vertAlign w:val="baseline"/>
        </w:rPr>
        <w:t> </w:t>
      </w:r>
      <w:r>
        <w:rPr>
          <w:rFonts w:ascii="STIX"/>
          <w:sz w:val="20"/>
          <w:vertAlign w:val="baseline"/>
        </w:rPr>
        <w:t>&gt;</w:t>
      </w:r>
      <w:r>
        <w:rPr>
          <w:rFonts w:ascii="STIX"/>
          <w:spacing w:val="-22"/>
          <w:sz w:val="20"/>
          <w:vertAlign w:val="baseline"/>
        </w:rPr>
        <w:t> </w:t>
      </w:r>
      <w:r>
        <w:rPr>
          <w:spacing w:val="-10"/>
          <w:sz w:val="20"/>
          <w:vertAlign w:val="baseline"/>
        </w:rPr>
        <w:t>0</w:t>
      </w:r>
    </w:p>
    <w:p>
      <w:pPr>
        <w:spacing w:line="230" w:lineRule="exact" w:before="0"/>
        <w:ind w:left="0" w:right="2604" w:firstLine="0"/>
        <w:jc w:val="center"/>
        <w:rPr>
          <w:rFonts w:ascii="LM Roman 10"/>
          <w:sz w:val="20"/>
        </w:rPr>
      </w:pPr>
      <w:r>
        <w:rPr/>
        <mc:AlternateContent>
          <mc:Choice Requires="wps">
            <w:drawing>
              <wp:anchor distT="0" distB="0" distL="0" distR="0" allowOverlap="1" layoutInCell="1" locked="0" behindDoc="1" simplePos="0" relativeHeight="486942208">
                <wp:simplePos x="0" y="0"/>
                <wp:positionH relativeFrom="page">
                  <wp:posOffset>4471196</wp:posOffset>
                </wp:positionH>
                <wp:positionV relativeFrom="paragraph">
                  <wp:posOffset>70743</wp:posOffset>
                </wp:positionV>
                <wp:extent cx="1101725" cy="3937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101725" cy="393700"/>
                        </a:xfrm>
                        <a:prstGeom prst="rect">
                          <a:avLst/>
                        </a:prstGeom>
                      </wps:spPr>
                      <wps:txbx>
                        <w:txbxContent>
                          <w:p>
                            <w:pPr>
                              <w:spacing w:before="107"/>
                              <w:ind w:left="0" w:right="0" w:firstLine="0"/>
                              <w:jc w:val="left"/>
                              <w:rPr>
                                <w:sz w:val="20"/>
                              </w:rPr>
                            </w:pPr>
                            <w:r>
                              <w:rPr>
                                <w:rFonts w:ascii="DejaVu Sans"/>
                                <w:spacing w:val="29"/>
                                <w:position w:val="16"/>
                                <w:sz w:val="20"/>
                              </w:rPr>
                              <w:t> </w:t>
                            </w:r>
                            <w:r>
                              <w:rPr>
                                <w:i/>
                                <w:sz w:val="20"/>
                              </w:rPr>
                              <w:t>f</w:t>
                            </w:r>
                            <w:r>
                              <w:rPr>
                                <w:i/>
                                <w:spacing w:val="78"/>
                                <w:sz w:val="20"/>
                              </w:rPr>
                              <w:t> </w:t>
                            </w:r>
                            <w:r>
                              <w:rPr>
                                <w:rFonts w:ascii="STIX"/>
                                <w:sz w:val="20"/>
                              </w:rPr>
                              <w:t>&gt;</w:t>
                            </w:r>
                            <w:r>
                              <w:rPr>
                                <w:rFonts w:ascii="STIX"/>
                                <w:spacing w:val="-21"/>
                                <w:sz w:val="20"/>
                              </w:rPr>
                              <w:t> </w:t>
                            </w:r>
                            <w:r>
                              <w:rPr>
                                <w:rFonts w:ascii="Trebuchet MS"/>
                                <w:sz w:val="20"/>
                              </w:rPr>
                              <w:t>g</w:t>
                            </w:r>
                            <w:r>
                              <w:rPr>
                                <w:rFonts w:ascii="Arial"/>
                                <w:sz w:val="20"/>
                              </w:rPr>
                              <w:t>;</w:t>
                            </w:r>
                            <w:r>
                              <w:rPr>
                                <w:rFonts w:ascii="Arial"/>
                                <w:spacing w:val="-28"/>
                                <w:sz w:val="20"/>
                              </w:rPr>
                              <w:t> </w:t>
                            </w:r>
                            <w:r>
                              <w:rPr>
                                <w:i/>
                                <w:sz w:val="20"/>
                              </w:rPr>
                              <w:t>and</w:t>
                            </w:r>
                            <w:r>
                              <w:rPr>
                                <w:i/>
                                <w:spacing w:val="-17"/>
                                <w:sz w:val="20"/>
                              </w:rPr>
                              <w:t> </w:t>
                            </w:r>
                            <w:r>
                              <w:rPr>
                                <w:i/>
                                <w:spacing w:val="-18"/>
                                <w:position w:val="-4"/>
                                <w:sz w:val="20"/>
                              </w:rPr>
                              <w:drawing>
                                <wp:inline distT="0" distB="0" distL="0" distR="0">
                                  <wp:extent cx="31750" cy="127000"/>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17" cstate="print"/>
                                          <a:stretch>
                                            <a:fillRect/>
                                          </a:stretch>
                                        </pic:blipFill>
                                        <pic:spPr>
                                          <a:xfrm>
                                            <a:off x="0" y="0"/>
                                            <a:ext cx="31750" cy="127000"/>
                                          </a:xfrm>
                                          <a:prstGeom prst="rect">
                                            <a:avLst/>
                                          </a:prstGeom>
                                        </pic:spPr>
                                      </pic:pic>
                                    </a:graphicData>
                                  </a:graphic>
                                </wp:inline>
                              </w:drawing>
                            </w:r>
                            <w:r>
                              <w:rPr>
                                <w:i/>
                                <w:spacing w:val="-18"/>
                                <w:position w:val="-4"/>
                                <w:sz w:val="20"/>
                              </w:rPr>
                            </w:r>
                            <w:r>
                              <w:rPr>
                                <w:spacing w:val="-6"/>
                                <w:sz w:val="20"/>
                              </w:rPr>
                              <w:t> </w:t>
                            </w:r>
                            <w:r>
                              <w:rPr>
                                <w:rFonts w:ascii="Trebuchet MS"/>
                                <w:sz w:val="20"/>
                              </w:rPr>
                              <w:t>D</w:t>
                            </w:r>
                            <w:r>
                              <w:rPr>
                                <w:i/>
                                <w:sz w:val="20"/>
                              </w:rPr>
                              <w:t>p</w:t>
                            </w:r>
                            <w:r>
                              <w:rPr>
                                <w:i/>
                                <w:spacing w:val="47"/>
                                <w:sz w:val="20"/>
                              </w:rPr>
                              <w:t> </w:t>
                            </w:r>
                            <w:r>
                              <w:rPr>
                                <w:i/>
                                <w:spacing w:val="-7"/>
                                <w:position w:val="-4"/>
                                <w:sz w:val="20"/>
                              </w:rPr>
                              <w:drawing>
                                <wp:inline distT="0" distB="0" distL="0" distR="0">
                                  <wp:extent cx="31750" cy="127000"/>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17" cstate="print"/>
                                          <a:stretch>
                                            <a:fillRect/>
                                          </a:stretch>
                                        </pic:blipFill>
                                        <pic:spPr>
                                          <a:xfrm>
                                            <a:off x="0" y="0"/>
                                            <a:ext cx="31750" cy="127000"/>
                                          </a:xfrm>
                                          <a:prstGeom prst="rect">
                                            <a:avLst/>
                                          </a:prstGeom>
                                        </pic:spPr>
                                      </pic:pic>
                                    </a:graphicData>
                                  </a:graphic>
                                </wp:inline>
                              </w:drawing>
                            </w:r>
                            <w:r>
                              <w:rPr>
                                <w:i/>
                                <w:spacing w:val="-7"/>
                                <w:position w:val="-4"/>
                                <w:sz w:val="20"/>
                              </w:rPr>
                            </w:r>
                            <w:r>
                              <w:rPr>
                                <w:spacing w:val="11"/>
                                <w:sz w:val="20"/>
                              </w:rPr>
                              <w:t> </w:t>
                            </w:r>
                            <w:r>
                              <w:rPr>
                                <w:rFonts w:ascii="STIX"/>
                                <w:sz w:val="20"/>
                              </w:rPr>
                              <w:t>&gt;</w:t>
                            </w:r>
                            <w:r>
                              <w:rPr>
                                <w:rFonts w:ascii="STIX"/>
                                <w:spacing w:val="-22"/>
                                <w:sz w:val="20"/>
                              </w:rPr>
                              <w:t> </w:t>
                            </w:r>
                            <w:r>
                              <w:rPr>
                                <w:spacing w:val="-25"/>
                                <w:sz w:val="20"/>
                              </w:rPr>
                              <w:t>0</w:t>
                            </w:r>
                          </w:p>
                        </w:txbxContent>
                      </wps:txbx>
                      <wps:bodyPr wrap="square" lIns="0" tIns="0" rIns="0" bIns="0" rtlCol="0">
                        <a:noAutofit/>
                      </wps:bodyPr>
                    </wps:wsp>
                  </a:graphicData>
                </a:graphic>
              </wp:anchor>
            </w:drawing>
          </mc:Choice>
          <mc:Fallback>
            <w:pict>
              <v:shape style="position:absolute;margin-left:352.062683pt;margin-top:5.570385pt;width:86.75pt;height:31pt;mso-position-horizontal-relative:page;mso-position-vertical-relative:paragraph;z-index:-16374272" type="#_x0000_t202" id="docshape51" filled="false" stroked="false">
                <v:textbox inset="0,0,0,0">
                  <w:txbxContent>
                    <w:p>
                      <w:pPr>
                        <w:spacing w:before="107"/>
                        <w:ind w:left="0" w:right="0" w:firstLine="0"/>
                        <w:jc w:val="left"/>
                        <w:rPr>
                          <w:sz w:val="20"/>
                        </w:rPr>
                      </w:pPr>
                      <w:r>
                        <w:rPr>
                          <w:rFonts w:ascii="DejaVu Sans"/>
                          <w:spacing w:val="29"/>
                          <w:position w:val="16"/>
                          <w:sz w:val="20"/>
                        </w:rPr>
                        <w:t> </w:t>
                      </w:r>
                      <w:r>
                        <w:rPr>
                          <w:i/>
                          <w:sz w:val="20"/>
                        </w:rPr>
                        <w:t>f</w:t>
                      </w:r>
                      <w:r>
                        <w:rPr>
                          <w:i/>
                          <w:spacing w:val="78"/>
                          <w:sz w:val="20"/>
                        </w:rPr>
                        <w:t> </w:t>
                      </w:r>
                      <w:r>
                        <w:rPr>
                          <w:rFonts w:ascii="STIX"/>
                          <w:sz w:val="20"/>
                        </w:rPr>
                        <w:t>&gt;</w:t>
                      </w:r>
                      <w:r>
                        <w:rPr>
                          <w:rFonts w:ascii="STIX"/>
                          <w:spacing w:val="-21"/>
                          <w:sz w:val="20"/>
                        </w:rPr>
                        <w:t> </w:t>
                      </w:r>
                      <w:r>
                        <w:rPr>
                          <w:rFonts w:ascii="Trebuchet MS"/>
                          <w:sz w:val="20"/>
                        </w:rPr>
                        <w:t>g</w:t>
                      </w:r>
                      <w:r>
                        <w:rPr>
                          <w:rFonts w:ascii="Arial"/>
                          <w:sz w:val="20"/>
                        </w:rPr>
                        <w:t>;</w:t>
                      </w:r>
                      <w:r>
                        <w:rPr>
                          <w:rFonts w:ascii="Arial"/>
                          <w:spacing w:val="-28"/>
                          <w:sz w:val="20"/>
                        </w:rPr>
                        <w:t> </w:t>
                      </w:r>
                      <w:r>
                        <w:rPr>
                          <w:i/>
                          <w:sz w:val="20"/>
                        </w:rPr>
                        <w:t>and</w:t>
                      </w:r>
                      <w:r>
                        <w:rPr>
                          <w:i/>
                          <w:spacing w:val="-17"/>
                          <w:sz w:val="20"/>
                        </w:rPr>
                        <w:t> </w:t>
                      </w:r>
                      <w:r>
                        <w:rPr>
                          <w:i/>
                          <w:spacing w:val="-18"/>
                          <w:position w:val="-4"/>
                          <w:sz w:val="20"/>
                        </w:rPr>
                        <w:drawing>
                          <wp:inline distT="0" distB="0" distL="0" distR="0">
                            <wp:extent cx="31750" cy="127000"/>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17" cstate="print"/>
                                    <a:stretch>
                                      <a:fillRect/>
                                    </a:stretch>
                                  </pic:blipFill>
                                  <pic:spPr>
                                    <a:xfrm>
                                      <a:off x="0" y="0"/>
                                      <a:ext cx="31750" cy="127000"/>
                                    </a:xfrm>
                                    <a:prstGeom prst="rect">
                                      <a:avLst/>
                                    </a:prstGeom>
                                  </pic:spPr>
                                </pic:pic>
                              </a:graphicData>
                            </a:graphic>
                          </wp:inline>
                        </w:drawing>
                      </w:r>
                      <w:r>
                        <w:rPr>
                          <w:i/>
                          <w:spacing w:val="-18"/>
                          <w:position w:val="-4"/>
                          <w:sz w:val="20"/>
                        </w:rPr>
                      </w:r>
                      <w:r>
                        <w:rPr>
                          <w:spacing w:val="-6"/>
                          <w:sz w:val="20"/>
                        </w:rPr>
                        <w:t> </w:t>
                      </w:r>
                      <w:r>
                        <w:rPr>
                          <w:rFonts w:ascii="Trebuchet MS"/>
                          <w:sz w:val="20"/>
                        </w:rPr>
                        <w:t>D</w:t>
                      </w:r>
                      <w:r>
                        <w:rPr>
                          <w:i/>
                          <w:sz w:val="20"/>
                        </w:rPr>
                        <w:t>p</w:t>
                      </w:r>
                      <w:r>
                        <w:rPr>
                          <w:i/>
                          <w:spacing w:val="47"/>
                          <w:sz w:val="20"/>
                        </w:rPr>
                        <w:t> </w:t>
                      </w:r>
                      <w:r>
                        <w:rPr>
                          <w:i/>
                          <w:spacing w:val="-7"/>
                          <w:position w:val="-4"/>
                          <w:sz w:val="20"/>
                        </w:rPr>
                        <w:drawing>
                          <wp:inline distT="0" distB="0" distL="0" distR="0">
                            <wp:extent cx="31750" cy="127000"/>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17" cstate="print"/>
                                    <a:stretch>
                                      <a:fillRect/>
                                    </a:stretch>
                                  </pic:blipFill>
                                  <pic:spPr>
                                    <a:xfrm>
                                      <a:off x="0" y="0"/>
                                      <a:ext cx="31750" cy="127000"/>
                                    </a:xfrm>
                                    <a:prstGeom prst="rect">
                                      <a:avLst/>
                                    </a:prstGeom>
                                  </pic:spPr>
                                </pic:pic>
                              </a:graphicData>
                            </a:graphic>
                          </wp:inline>
                        </w:drawing>
                      </w:r>
                      <w:r>
                        <w:rPr>
                          <w:i/>
                          <w:spacing w:val="-7"/>
                          <w:position w:val="-4"/>
                          <w:sz w:val="20"/>
                        </w:rPr>
                      </w:r>
                      <w:r>
                        <w:rPr>
                          <w:spacing w:val="11"/>
                          <w:sz w:val="20"/>
                        </w:rPr>
                        <w:t> </w:t>
                      </w:r>
                      <w:r>
                        <w:rPr>
                          <w:rFonts w:ascii="STIX"/>
                          <w:sz w:val="20"/>
                        </w:rPr>
                        <w:t>&gt;</w:t>
                      </w:r>
                      <w:r>
                        <w:rPr>
                          <w:rFonts w:ascii="STIX"/>
                          <w:spacing w:val="-22"/>
                          <w:sz w:val="20"/>
                        </w:rPr>
                        <w:t> </w:t>
                      </w:r>
                      <w:r>
                        <w:rPr>
                          <w:spacing w:val="-25"/>
                          <w:sz w:val="20"/>
                        </w:rPr>
                        <w:t>0</w:t>
                      </w:r>
                    </w:p>
                  </w:txbxContent>
                </v:textbox>
                <w10:wrap type="none"/>
              </v:shape>
            </w:pict>
          </mc:Fallback>
        </mc:AlternateContent>
      </w:r>
      <w:r>
        <w:rPr>
          <w:i/>
          <w:sz w:val="20"/>
        </w:rPr>
        <w:t>and</w:t>
      </w:r>
      <w:r>
        <w:rPr>
          <w:i/>
          <w:spacing w:val="28"/>
          <w:sz w:val="20"/>
        </w:rPr>
        <w:t> </w:t>
      </w:r>
      <w:r>
        <w:rPr>
          <w:i/>
          <w:sz w:val="20"/>
        </w:rPr>
        <w:t>S</w:t>
      </w:r>
      <w:r>
        <w:rPr>
          <w:i/>
          <w:sz w:val="20"/>
          <w:vertAlign w:val="subscript"/>
        </w:rPr>
        <w:t>i</w:t>
      </w:r>
      <w:r>
        <w:rPr>
          <w:i/>
          <w:spacing w:val="1"/>
          <w:sz w:val="20"/>
          <w:vertAlign w:val="baseline"/>
        </w:rPr>
        <w:t> </w:t>
      </w:r>
      <w:r>
        <w:rPr>
          <w:rFonts w:ascii="LM Roman 10"/>
          <w:sz w:val="20"/>
          <w:vertAlign w:val="baseline"/>
        </w:rPr>
        <w:t>=</w:t>
      </w:r>
      <w:r>
        <w:rPr>
          <w:rFonts w:ascii="LM Roman 10"/>
          <w:spacing w:val="-22"/>
          <w:sz w:val="20"/>
          <w:vertAlign w:val="baseline"/>
        </w:rPr>
        <w:t> </w:t>
      </w:r>
      <w:r>
        <w:rPr>
          <w:sz w:val="20"/>
          <w:vertAlign w:val="baseline"/>
        </w:rPr>
        <w:t>0</w:t>
      </w:r>
      <w:r>
        <w:rPr>
          <w:rFonts w:ascii="Arial"/>
          <w:sz w:val="20"/>
          <w:vertAlign w:val="baseline"/>
        </w:rPr>
        <w:t>;</w:t>
      </w:r>
      <w:r>
        <w:rPr>
          <w:rFonts w:ascii="Arial"/>
          <w:spacing w:val="-29"/>
          <w:sz w:val="20"/>
          <w:vertAlign w:val="baseline"/>
        </w:rPr>
        <w:t> </w:t>
      </w:r>
      <w:r>
        <w:rPr>
          <w:i/>
          <w:spacing w:val="-4"/>
          <w:sz w:val="20"/>
          <w:vertAlign w:val="baseline"/>
        </w:rPr>
        <w:t>i</w:t>
      </w:r>
      <w:r>
        <w:rPr>
          <w:rFonts w:ascii="Arial"/>
          <w:spacing w:val="-4"/>
          <w:sz w:val="20"/>
          <w:vertAlign w:val="baseline"/>
        </w:rPr>
        <w:t>s</w:t>
      </w:r>
      <w:r>
        <w:rPr>
          <w:spacing w:val="-4"/>
          <w:sz w:val="20"/>
          <w:vertAlign w:val="baseline"/>
        </w:rPr>
        <w:t>3</w:t>
      </w:r>
      <w:r>
        <w:rPr>
          <w:rFonts w:ascii="LM Roman 10"/>
          <w:spacing w:val="-4"/>
          <w:sz w:val="20"/>
          <w:vertAlign w:val="baseline"/>
        </w:rPr>
        <w:t>)</w:t>
      </w:r>
    </w:p>
    <w:p>
      <w:pPr>
        <w:tabs>
          <w:tab w:pos="1302" w:val="left" w:leader="none"/>
        </w:tabs>
        <w:spacing w:line="132" w:lineRule="exact" w:before="0"/>
        <w:ind w:left="199" w:right="0" w:firstLine="0"/>
        <w:jc w:val="left"/>
        <w:rPr>
          <w:i/>
          <w:sz w:val="13"/>
        </w:rPr>
      </w:pPr>
      <w:r>
        <w:rPr/>
        <w:drawing>
          <wp:anchor distT="0" distB="0" distL="0" distR="0" allowOverlap="1" layoutInCell="1" locked="0" behindDoc="1" simplePos="0" relativeHeight="486938112">
            <wp:simplePos x="0" y="0"/>
            <wp:positionH relativeFrom="page">
              <wp:posOffset>5081052</wp:posOffset>
            </wp:positionH>
            <wp:positionV relativeFrom="paragraph">
              <wp:posOffset>27836</wp:posOffset>
            </wp:positionV>
            <wp:extent cx="31750" cy="127000"/>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17" cstate="print"/>
                    <a:stretch>
                      <a:fillRect/>
                    </a:stretch>
                  </pic:blipFill>
                  <pic:spPr>
                    <a:xfrm>
                      <a:off x="0" y="0"/>
                      <a:ext cx="31750" cy="127000"/>
                    </a:xfrm>
                    <a:prstGeom prst="rect">
                      <a:avLst/>
                    </a:prstGeom>
                  </pic:spPr>
                </pic:pic>
              </a:graphicData>
            </a:graphic>
          </wp:anchor>
        </w:drawing>
      </w:r>
      <w:r>
        <w:rPr/>
        <w:drawing>
          <wp:anchor distT="0" distB="0" distL="0" distR="0" allowOverlap="1" layoutInCell="1" locked="0" behindDoc="1" simplePos="0" relativeHeight="486938624">
            <wp:simplePos x="0" y="0"/>
            <wp:positionH relativeFrom="page">
              <wp:posOffset>5341708</wp:posOffset>
            </wp:positionH>
            <wp:positionV relativeFrom="paragraph">
              <wp:posOffset>27838</wp:posOffset>
            </wp:positionV>
            <wp:extent cx="31750" cy="127000"/>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17" cstate="print"/>
                    <a:stretch>
                      <a:fillRect/>
                    </a:stretch>
                  </pic:blipFill>
                  <pic:spPr>
                    <a:xfrm>
                      <a:off x="0" y="0"/>
                      <a:ext cx="31750" cy="127000"/>
                    </a:xfrm>
                    <a:prstGeom prst="rect">
                      <a:avLst/>
                    </a:prstGeom>
                  </pic:spPr>
                </pic:pic>
              </a:graphicData>
            </a:graphic>
          </wp:anchor>
        </w:drawing>
      </w:r>
      <w:r>
        <w:rPr>
          <w:i/>
          <w:spacing w:val="-10"/>
          <w:sz w:val="13"/>
        </w:rPr>
        <w:t>c</w:t>
      </w:r>
      <w:r>
        <w:rPr>
          <w:i/>
          <w:sz w:val="13"/>
        </w:rPr>
        <w:tab/>
      </w:r>
      <w:r>
        <w:rPr>
          <w:i/>
          <w:spacing w:val="-10"/>
          <w:sz w:val="13"/>
        </w:rPr>
        <w:t>c</w:t>
      </w:r>
    </w:p>
    <w:p>
      <w:pPr>
        <w:spacing w:line="109" w:lineRule="exact" w:before="0"/>
        <w:ind w:left="169" w:right="0" w:firstLine="0"/>
        <w:jc w:val="left"/>
        <w:rPr>
          <w:i/>
          <w:sz w:val="13"/>
        </w:rPr>
      </w:pPr>
      <w:r>
        <w:rPr>
          <w:i/>
          <w:spacing w:val="-10"/>
          <w:sz w:val="13"/>
        </w:rPr>
        <w:t>z</w:t>
      </w:r>
    </w:p>
    <w:p>
      <w:pPr>
        <w:spacing w:line="248" w:lineRule="exact" w:before="0"/>
        <w:ind w:left="0" w:right="2604" w:firstLine="0"/>
        <w:jc w:val="center"/>
        <w:rPr>
          <w:rFonts w:ascii="LM Roman 10"/>
          <w:sz w:val="20"/>
        </w:rPr>
      </w:pPr>
      <w:r>
        <w:rPr>
          <w:i/>
          <w:sz w:val="20"/>
        </w:rPr>
        <w:t>and</w:t>
      </w:r>
      <w:r>
        <w:rPr>
          <w:i/>
          <w:spacing w:val="28"/>
          <w:sz w:val="20"/>
        </w:rPr>
        <w:t> </w:t>
      </w:r>
      <w:r>
        <w:rPr>
          <w:i/>
          <w:sz w:val="20"/>
        </w:rPr>
        <w:t>S</w:t>
      </w:r>
      <w:r>
        <w:rPr>
          <w:i/>
          <w:sz w:val="20"/>
          <w:vertAlign w:val="subscript"/>
        </w:rPr>
        <w:t>i</w:t>
      </w:r>
      <w:r>
        <w:rPr>
          <w:i/>
          <w:spacing w:val="1"/>
          <w:sz w:val="20"/>
          <w:vertAlign w:val="baseline"/>
        </w:rPr>
        <w:t> </w:t>
      </w:r>
      <w:r>
        <w:rPr>
          <w:rFonts w:ascii="LM Roman 10"/>
          <w:sz w:val="20"/>
          <w:vertAlign w:val="baseline"/>
        </w:rPr>
        <w:t>=</w:t>
      </w:r>
      <w:r>
        <w:rPr>
          <w:rFonts w:ascii="LM Roman 10"/>
          <w:spacing w:val="-22"/>
          <w:sz w:val="20"/>
          <w:vertAlign w:val="baseline"/>
        </w:rPr>
        <w:t> </w:t>
      </w:r>
      <w:r>
        <w:rPr>
          <w:sz w:val="20"/>
          <w:vertAlign w:val="baseline"/>
        </w:rPr>
        <w:t>0</w:t>
      </w:r>
      <w:r>
        <w:rPr>
          <w:rFonts w:ascii="Arial"/>
          <w:sz w:val="20"/>
          <w:vertAlign w:val="baseline"/>
        </w:rPr>
        <w:t>;</w:t>
      </w:r>
      <w:r>
        <w:rPr>
          <w:rFonts w:ascii="Arial"/>
          <w:spacing w:val="-29"/>
          <w:sz w:val="20"/>
          <w:vertAlign w:val="baseline"/>
        </w:rPr>
        <w:t> </w:t>
      </w:r>
      <w:r>
        <w:rPr>
          <w:i/>
          <w:spacing w:val="-4"/>
          <w:sz w:val="20"/>
          <w:vertAlign w:val="baseline"/>
        </w:rPr>
        <w:t>i</w:t>
      </w:r>
      <w:r>
        <w:rPr>
          <w:rFonts w:ascii="Arial"/>
          <w:spacing w:val="-4"/>
          <w:sz w:val="20"/>
          <w:vertAlign w:val="baseline"/>
        </w:rPr>
        <w:t>s</w:t>
      </w:r>
      <w:r>
        <w:rPr>
          <w:spacing w:val="-4"/>
          <w:sz w:val="20"/>
          <w:vertAlign w:val="baseline"/>
        </w:rPr>
        <w:t>3</w:t>
      </w:r>
      <w:r>
        <w:rPr>
          <w:rFonts w:ascii="LM Roman 10"/>
          <w:spacing w:val="-4"/>
          <w:sz w:val="20"/>
          <w:vertAlign w:val="baseline"/>
        </w:rPr>
        <w:t>)</w:t>
      </w:r>
    </w:p>
    <w:p>
      <w:pPr>
        <w:spacing w:after="0" w:line="248" w:lineRule="exact"/>
        <w:jc w:val="center"/>
        <w:rPr>
          <w:rFonts w:ascii="LM Roman 10"/>
          <w:sz w:val="20"/>
        </w:rPr>
        <w:sectPr>
          <w:type w:val="continuous"/>
          <w:pgSz w:w="11910" w:h="15880"/>
          <w:pgMar w:header="906" w:footer="0" w:top="840" w:bottom="280" w:left="540" w:right="500"/>
          <w:cols w:num="4" w:equalWidth="0">
            <w:col w:w="5175" w:space="231"/>
            <w:col w:w="487" w:space="40"/>
            <w:col w:w="502" w:space="41"/>
            <w:col w:w="4394"/>
          </w:cols>
        </w:sectPr>
      </w:pPr>
    </w:p>
    <w:p>
      <w:pPr>
        <w:pStyle w:val="BodyText"/>
        <w:spacing w:before="9" w:after="1"/>
        <w:rPr>
          <w:rFonts w:ascii="LM Roman 10"/>
          <w:sz w:val="12"/>
        </w:rPr>
      </w:pPr>
    </w:p>
    <w:p>
      <w:pPr>
        <w:pStyle w:val="BodyText"/>
        <w:ind w:left="1770"/>
        <w:rPr>
          <w:rFonts w:ascii="LM Roman 10"/>
        </w:rPr>
      </w:pPr>
      <w:r>
        <w:rPr>
          <w:rFonts w:ascii="LM Roman 10"/>
        </w:rPr>
        <w:drawing>
          <wp:inline distT="0" distB="0" distL="0" distR="0">
            <wp:extent cx="4502648" cy="2746248"/>
            <wp:effectExtent l="0" t="0" r="0" b="0"/>
            <wp:docPr id="82" name="Image 82" descr="Image of Fig. 4"/>
            <wp:cNvGraphicFramePr>
              <a:graphicFrameLocks/>
            </wp:cNvGraphicFramePr>
            <a:graphic>
              <a:graphicData uri="http://schemas.openxmlformats.org/drawingml/2006/picture">
                <pic:pic>
                  <pic:nvPicPr>
                    <pic:cNvPr id="82" name="Image 82" descr="Image of Fig. 4"/>
                    <pic:cNvPicPr/>
                  </pic:nvPicPr>
                  <pic:blipFill>
                    <a:blip r:embed="rId19" cstate="print"/>
                    <a:stretch>
                      <a:fillRect/>
                    </a:stretch>
                  </pic:blipFill>
                  <pic:spPr>
                    <a:xfrm>
                      <a:off x="0" y="0"/>
                      <a:ext cx="4502648" cy="2746248"/>
                    </a:xfrm>
                    <a:prstGeom prst="rect">
                      <a:avLst/>
                    </a:prstGeom>
                  </pic:spPr>
                </pic:pic>
              </a:graphicData>
            </a:graphic>
          </wp:inline>
        </w:drawing>
      </w:r>
      <w:r>
        <w:rPr>
          <w:rFonts w:ascii="LM Roman 10"/>
        </w:rPr>
      </w:r>
    </w:p>
    <w:p>
      <w:pPr>
        <w:spacing w:before="157"/>
        <w:ind w:left="0" w:right="232" w:firstLine="0"/>
        <w:jc w:val="center"/>
        <w:rPr>
          <w:sz w:val="16"/>
        </w:rPr>
      </w:pPr>
      <w:r>
        <w:rPr>
          <w:sz w:val="16"/>
        </w:rPr>
        <w:t>Fig.</w:t>
      </w:r>
      <w:r>
        <w:rPr>
          <w:spacing w:val="10"/>
          <w:sz w:val="16"/>
        </w:rPr>
        <w:t> </w:t>
      </w:r>
      <w:r>
        <w:rPr>
          <w:sz w:val="16"/>
        </w:rPr>
        <w:t>4.</w:t>
      </w:r>
      <w:r>
        <w:rPr>
          <w:spacing w:val="10"/>
          <w:sz w:val="16"/>
        </w:rPr>
        <w:t> </w:t>
      </w:r>
      <w:r>
        <w:rPr>
          <w:sz w:val="16"/>
        </w:rPr>
        <w:t>The</w:t>
      </w:r>
      <w:r>
        <w:rPr>
          <w:spacing w:val="9"/>
          <w:sz w:val="16"/>
        </w:rPr>
        <w:t> </w:t>
      </w:r>
      <w:r>
        <w:rPr>
          <w:sz w:val="16"/>
        </w:rPr>
        <w:t>experiment</w:t>
      </w:r>
      <w:r>
        <w:rPr>
          <w:spacing w:val="12"/>
          <w:sz w:val="16"/>
        </w:rPr>
        <w:t> </w:t>
      </w:r>
      <w:r>
        <w:rPr>
          <w:spacing w:val="-2"/>
          <w:sz w:val="16"/>
        </w:rPr>
        <w:t>setup.</w:t>
      </w:r>
    </w:p>
    <w:p>
      <w:pPr>
        <w:spacing w:after="0"/>
        <w:jc w:val="center"/>
        <w:rPr>
          <w:sz w:val="16"/>
        </w:rPr>
        <w:sectPr>
          <w:type w:val="continuous"/>
          <w:pgSz w:w="11910" w:h="15880"/>
          <w:pgMar w:header="906" w:footer="0" w:top="840" w:bottom="280" w:left="540" w:right="500"/>
        </w:sectPr>
      </w:pPr>
    </w:p>
    <w:p>
      <w:pPr>
        <w:pStyle w:val="BodyText"/>
        <w:spacing w:before="7"/>
        <w:rPr>
          <w:sz w:val="15"/>
        </w:rPr>
      </w:pPr>
    </w:p>
    <w:p>
      <w:pPr>
        <w:spacing w:after="0"/>
        <w:rPr>
          <w:sz w:val="15"/>
        </w:rPr>
        <w:sectPr>
          <w:pgSz w:w="11910" w:h="15880"/>
          <w:pgMar w:header="904" w:footer="0" w:top="1100" w:bottom="280" w:left="540" w:right="500"/>
        </w:sectPr>
      </w:pPr>
    </w:p>
    <w:p>
      <w:pPr>
        <w:pStyle w:val="BodyText"/>
        <w:spacing w:line="240" w:lineRule="exact" w:before="65"/>
        <w:ind w:left="310" w:hanging="1"/>
        <w:jc w:val="both"/>
      </w:pPr>
      <w:bookmarkStart w:name="2.2.3. Controller design" w:id="16"/>
      <w:bookmarkEnd w:id="16"/>
      <w:r>
        <w:rPr/>
      </w:r>
      <w:r>
        <w:rPr/>
        <w:t>Where</w:t>
      </w:r>
      <w:r>
        <w:rPr>
          <w:spacing w:val="-2"/>
        </w:rPr>
        <w:t> </w:t>
      </w:r>
      <w:r>
        <w:rPr>
          <w:rFonts w:ascii="Trebuchet MS" w:hAnsi="Trebuchet MS"/>
        </w:rPr>
        <w:t>g</w:t>
      </w:r>
      <w:r>
        <w:rPr>
          <w:rFonts w:ascii="Trebuchet MS" w:hAnsi="Trebuchet MS"/>
          <w:spacing w:val="-11"/>
        </w:rPr>
        <w:t> </w:t>
      </w:r>
      <w:r>
        <w:rPr/>
        <w:t>is</w:t>
      </w:r>
      <w:r>
        <w:rPr>
          <w:spacing w:val="-2"/>
        </w:rPr>
        <w:t> </w:t>
      </w:r>
      <w:r>
        <w:rPr/>
        <w:t>the threshold</w:t>
      </w:r>
      <w:r>
        <w:rPr>
          <w:spacing w:val="-2"/>
        </w:rPr>
        <w:t> </w:t>
      </w:r>
      <w:r>
        <w:rPr/>
        <w:t>of</w:t>
      </w:r>
      <w:r>
        <w:rPr>
          <w:spacing w:val="-1"/>
        </w:rPr>
        <w:t> </w:t>
      </w:r>
      <w:r>
        <w:rPr/>
        <w:t>the selection</w:t>
      </w:r>
      <w:r>
        <w:rPr>
          <w:spacing w:val="-1"/>
        </w:rPr>
        <w:t> </w:t>
      </w:r>
      <w:r>
        <w:rPr/>
        <w:t>and</w:t>
      </w:r>
      <w:r>
        <w:rPr>
          <w:spacing w:val="-4"/>
        </w:rPr>
        <w:t> </w:t>
      </w:r>
      <w:r>
        <w:rPr>
          <w:rFonts w:ascii="Trebuchet MS" w:hAnsi="Trebuchet MS"/>
        </w:rPr>
        <w:t>d</w:t>
      </w:r>
      <w:r>
        <w:rPr>
          <w:rFonts w:ascii="Trebuchet MS" w:hAnsi="Trebuchet MS"/>
          <w:spacing w:val="-11"/>
        </w:rPr>
        <w:t> </w:t>
      </w:r>
      <w:r>
        <w:rPr/>
        <w:t>is</w:t>
      </w:r>
      <w:r>
        <w:rPr>
          <w:spacing w:val="-2"/>
        </w:rPr>
        <w:t> </w:t>
      </w:r>
      <w:r>
        <w:rPr/>
        <w:t>the</w:t>
      </w:r>
      <w:r>
        <w:rPr>
          <w:spacing w:val="-3"/>
        </w:rPr>
        <w:t> </w:t>
      </w:r>
      <w:r>
        <w:rPr/>
        <w:t>threshold of the position error. These 3 judgments work in a cycle. At each</w:t>
      </w:r>
      <w:r>
        <w:rPr>
          <w:spacing w:val="-10"/>
        </w:rPr>
        <w:t> </w:t>
      </w:r>
      <w:r>
        <w:rPr/>
        <w:t>time,</w:t>
      </w:r>
      <w:r>
        <w:rPr>
          <w:spacing w:val="-12"/>
        </w:rPr>
        <w:t> </w:t>
      </w:r>
      <w:r>
        <w:rPr/>
        <w:t>only</w:t>
      </w:r>
      <w:r>
        <w:rPr>
          <w:spacing w:val="-10"/>
        </w:rPr>
        <w:t> </w:t>
      </w:r>
      <w:r>
        <w:rPr/>
        <w:t>one</w:t>
      </w:r>
      <w:r>
        <w:rPr>
          <w:spacing w:val="-13"/>
        </w:rPr>
        <w:t> </w:t>
      </w:r>
      <w:r>
        <w:rPr/>
        <w:t>axis</w:t>
      </w:r>
      <w:r>
        <w:rPr>
          <w:spacing w:val="-10"/>
        </w:rPr>
        <w:t> </w:t>
      </w:r>
      <w:r>
        <w:rPr/>
        <w:t>is</w:t>
      </w:r>
      <w:r>
        <w:rPr>
          <w:spacing w:val="-11"/>
        </w:rPr>
        <w:t> </w:t>
      </w:r>
      <w:r>
        <w:rPr/>
        <w:t>chosen</w:t>
      </w:r>
      <w:r>
        <w:rPr>
          <w:spacing w:val="-11"/>
        </w:rPr>
        <w:t> </w:t>
      </w:r>
      <w:r>
        <w:rPr/>
        <w:t>as</w:t>
      </w:r>
      <w:r>
        <w:rPr>
          <w:spacing w:val="-11"/>
        </w:rPr>
        <w:t> </w:t>
      </w:r>
      <w:r>
        <w:rPr/>
        <w:t>the</w:t>
      </w:r>
      <w:r>
        <w:rPr>
          <w:spacing w:val="-9"/>
        </w:rPr>
        <w:t> </w:t>
      </w:r>
      <w:r>
        <w:rPr/>
        <w:t>driving</w:t>
      </w:r>
      <w:r>
        <w:rPr>
          <w:spacing w:val="-11"/>
        </w:rPr>
        <w:t> </w:t>
      </w:r>
      <w:r>
        <w:rPr/>
        <w:t>axis.</w:t>
      </w:r>
      <w:r>
        <w:rPr>
          <w:spacing w:val="-11"/>
        </w:rPr>
        <w:t> </w:t>
      </w:r>
      <w:r>
        <w:rPr/>
        <w:t>When</w:t>
      </w:r>
      <w:r>
        <w:rPr>
          <w:spacing w:val="-10"/>
        </w:rPr>
        <w:t> </w:t>
      </w:r>
      <w:r>
        <w:rPr/>
        <w:t>the force</w:t>
      </w:r>
      <w:r>
        <w:rPr>
          <w:spacing w:val="-3"/>
        </w:rPr>
        <w:t> </w:t>
      </w:r>
      <w:r>
        <w:rPr/>
        <w:t>on</w:t>
      </w:r>
      <w:r>
        <w:rPr>
          <w:spacing w:val="-3"/>
        </w:rPr>
        <w:t> </w:t>
      </w:r>
      <w:r>
        <w:rPr/>
        <w:t>the</w:t>
      </w:r>
      <w:r>
        <w:rPr>
          <w:spacing w:val="-3"/>
        </w:rPr>
        <w:t> </w:t>
      </w:r>
      <w:r>
        <w:rPr/>
        <w:t>driving</w:t>
      </w:r>
      <w:r>
        <w:rPr>
          <w:spacing w:val="-4"/>
        </w:rPr>
        <w:t> </w:t>
      </w:r>
      <w:r>
        <w:rPr/>
        <w:t>axis</w:t>
      </w:r>
      <w:r>
        <w:rPr>
          <w:spacing w:val="-2"/>
        </w:rPr>
        <w:t> </w:t>
      </w:r>
      <w:r>
        <w:rPr/>
        <w:t>becomes</w:t>
      </w:r>
      <w:r>
        <w:rPr>
          <w:spacing w:val="-3"/>
        </w:rPr>
        <w:t> </w:t>
      </w:r>
      <w:r>
        <w:rPr/>
        <w:t>greater</w:t>
      </w:r>
      <w:r>
        <w:rPr>
          <w:spacing w:val="-3"/>
        </w:rPr>
        <w:t> </w:t>
      </w:r>
      <w:r>
        <w:rPr/>
        <w:t>than</w:t>
      </w:r>
      <w:r>
        <w:rPr>
          <w:spacing w:val="-3"/>
        </w:rPr>
        <w:t> </w:t>
      </w:r>
      <w:r>
        <w:rPr/>
        <w:t>the</w:t>
      </w:r>
      <w:r>
        <w:rPr>
          <w:spacing w:val="-3"/>
        </w:rPr>
        <w:t> </w:t>
      </w:r>
      <w:r>
        <w:rPr/>
        <w:t>threshold</w:t>
      </w:r>
      <w:r>
        <w:rPr>
          <w:spacing w:val="-3"/>
        </w:rPr>
        <w:t> </w:t>
      </w:r>
      <w:r>
        <w:rPr/>
        <w:t>or when</w:t>
      </w:r>
      <w:r>
        <w:rPr>
          <w:spacing w:val="-10"/>
        </w:rPr>
        <w:t> </w:t>
      </w:r>
      <w:r>
        <w:rPr/>
        <w:t>the</w:t>
      </w:r>
      <w:r>
        <w:rPr>
          <w:spacing w:val="-9"/>
        </w:rPr>
        <w:t> </w:t>
      </w:r>
      <w:r>
        <w:rPr/>
        <w:t>change</w:t>
      </w:r>
      <w:r>
        <w:rPr>
          <w:spacing w:val="-11"/>
        </w:rPr>
        <w:t> </w:t>
      </w:r>
      <w:r>
        <w:rPr/>
        <w:t>of</w:t>
      </w:r>
      <w:r>
        <w:rPr>
          <w:spacing w:val="-10"/>
        </w:rPr>
        <w:t> </w:t>
      </w:r>
      <w:r>
        <w:rPr/>
        <w:t>position</w:t>
      </w:r>
      <w:r>
        <w:rPr>
          <w:spacing w:val="-11"/>
        </w:rPr>
        <w:t> </w:t>
      </w:r>
      <w:r>
        <w:rPr/>
        <w:t>along</w:t>
      </w:r>
      <w:r>
        <w:rPr>
          <w:spacing w:val="-11"/>
        </w:rPr>
        <w:t> </w:t>
      </w:r>
      <w:r>
        <w:rPr/>
        <w:t>this</w:t>
      </w:r>
      <w:r>
        <w:rPr>
          <w:spacing w:val="-9"/>
        </w:rPr>
        <w:t> </w:t>
      </w:r>
      <w:r>
        <w:rPr/>
        <w:t>direction</w:t>
      </w:r>
      <w:r>
        <w:rPr>
          <w:spacing w:val="-10"/>
        </w:rPr>
        <w:t> </w:t>
      </w:r>
      <w:r>
        <w:rPr/>
        <w:t>is</w:t>
      </w:r>
      <w:r>
        <w:rPr>
          <w:spacing w:val="-11"/>
        </w:rPr>
        <w:t> </w:t>
      </w:r>
      <w:r>
        <w:rPr/>
        <w:t>rather</w:t>
      </w:r>
      <w:r>
        <w:rPr>
          <w:spacing w:val="-11"/>
        </w:rPr>
        <w:t> </w:t>
      </w:r>
      <w:r>
        <w:rPr/>
        <w:t>small, the element</w:t>
      </w:r>
      <w:r>
        <w:rPr>
          <w:spacing w:val="-2"/>
        </w:rPr>
        <w:t> </w:t>
      </w:r>
      <w:r>
        <w:rPr/>
        <w:t>1</w:t>
      </w:r>
      <w:r>
        <w:rPr>
          <w:spacing w:val="-1"/>
        </w:rPr>
        <w:t> </w:t>
      </w:r>
      <w:r>
        <w:rPr/>
        <w:t>in</w:t>
      </w:r>
      <w:r>
        <w:rPr>
          <w:spacing w:val="-1"/>
        </w:rPr>
        <w:t> </w:t>
      </w:r>
      <w:r>
        <w:rPr/>
        <w:t>the matrix</w:t>
      </w:r>
      <w:r>
        <w:rPr>
          <w:spacing w:val="-1"/>
        </w:rPr>
        <w:t> </w:t>
      </w:r>
      <w:r>
        <w:rPr/>
        <w:t>S should</w:t>
      </w:r>
      <w:r>
        <w:rPr>
          <w:spacing w:val="-1"/>
        </w:rPr>
        <w:t> </w:t>
      </w:r>
      <w:r>
        <w:rPr/>
        <w:t>be</w:t>
      </w:r>
      <w:r>
        <w:rPr>
          <w:spacing w:val="-1"/>
        </w:rPr>
        <w:t> </w:t>
      </w:r>
      <w:r>
        <w:rPr/>
        <w:t>replaced</w:t>
      </w:r>
      <w:r>
        <w:rPr>
          <w:spacing w:val="-2"/>
        </w:rPr>
        <w:t> </w:t>
      </w:r>
      <w:r>
        <w:rPr/>
        <w:t>by</w:t>
      </w:r>
      <w:r>
        <w:rPr>
          <w:spacing w:val="-1"/>
        </w:rPr>
        <w:t> </w:t>
      </w:r>
      <w:r>
        <w:rPr>
          <w:rFonts w:ascii="LM Roman 10" w:hAnsi="LM Roman 10"/>
        </w:rPr>
        <w:t>—</w:t>
      </w:r>
      <w:r>
        <w:rPr/>
        <w:t>1;</w:t>
      </w:r>
      <w:r>
        <w:rPr>
          <w:spacing w:val="-1"/>
        </w:rPr>
        <w:t> </w:t>
      </w:r>
      <w:r>
        <w:rPr/>
        <w:t>If</w:t>
      </w:r>
      <w:r>
        <w:rPr>
          <w:spacing w:val="-2"/>
        </w:rPr>
        <w:t> </w:t>
      </w:r>
      <w:r>
        <w:rPr/>
        <w:t>the force</w:t>
      </w:r>
      <w:r>
        <w:rPr>
          <w:spacing w:val="16"/>
        </w:rPr>
        <w:t> </w:t>
      </w:r>
      <w:r>
        <w:rPr/>
        <w:t>and</w:t>
      </w:r>
      <w:r>
        <w:rPr>
          <w:spacing w:val="15"/>
        </w:rPr>
        <w:t> </w:t>
      </w:r>
      <w:r>
        <w:rPr/>
        <w:t>position</w:t>
      </w:r>
      <w:r>
        <w:rPr>
          <w:spacing w:val="16"/>
        </w:rPr>
        <w:t> </w:t>
      </w:r>
      <w:r>
        <w:rPr/>
        <w:t>error</w:t>
      </w:r>
      <w:r>
        <w:rPr>
          <w:spacing w:val="15"/>
        </w:rPr>
        <w:t> </w:t>
      </w:r>
      <w:r>
        <w:rPr/>
        <w:t>in</w:t>
      </w:r>
      <w:r>
        <w:rPr>
          <w:spacing w:val="17"/>
        </w:rPr>
        <w:t> </w:t>
      </w:r>
      <w:r>
        <w:rPr/>
        <w:t>the</w:t>
      </w:r>
      <w:r>
        <w:rPr>
          <w:spacing w:val="17"/>
        </w:rPr>
        <w:t> </w:t>
      </w:r>
      <w:r>
        <w:rPr/>
        <w:t>opposite</w:t>
      </w:r>
      <w:r>
        <w:rPr>
          <w:spacing w:val="16"/>
        </w:rPr>
        <w:t> </w:t>
      </w:r>
      <w:r>
        <w:rPr/>
        <w:t>direction</w:t>
      </w:r>
      <w:r>
        <w:rPr>
          <w:spacing w:val="15"/>
        </w:rPr>
        <w:t> </w:t>
      </w:r>
      <w:r>
        <w:rPr/>
        <w:t>fail</w:t>
      </w:r>
      <w:r>
        <w:rPr>
          <w:spacing w:val="18"/>
        </w:rPr>
        <w:t> </w:t>
      </w:r>
      <w:r>
        <w:rPr/>
        <w:t>to</w:t>
      </w:r>
      <w:r>
        <w:rPr>
          <w:spacing w:val="16"/>
        </w:rPr>
        <w:t> </w:t>
      </w:r>
      <w:r>
        <w:rPr>
          <w:spacing w:val="-4"/>
        </w:rPr>
        <w:t>meet</w:t>
      </w:r>
    </w:p>
    <w:p>
      <w:pPr>
        <w:pStyle w:val="BodyText"/>
        <w:spacing w:line="249" w:lineRule="auto"/>
        <w:ind w:left="310"/>
        <w:jc w:val="both"/>
      </w:pPr>
      <w:r>
        <w:rPr/>
        <w:t>the requirements, then it is assume that this driving axis is not correct</w:t>
      </w:r>
      <w:r>
        <w:rPr>
          <w:spacing w:val="-1"/>
        </w:rPr>
        <w:t> </w:t>
      </w:r>
      <w:r>
        <w:rPr/>
        <w:t>and</w:t>
      </w:r>
      <w:r>
        <w:rPr>
          <w:spacing w:val="-2"/>
        </w:rPr>
        <w:t> </w:t>
      </w:r>
      <w:r>
        <w:rPr/>
        <w:t>other</w:t>
      </w:r>
      <w:r>
        <w:rPr>
          <w:spacing w:val="-2"/>
        </w:rPr>
        <w:t> </w:t>
      </w:r>
      <w:r>
        <w:rPr/>
        <w:t>direction should be</w:t>
      </w:r>
      <w:r>
        <w:rPr>
          <w:spacing w:val="-2"/>
        </w:rPr>
        <w:t> </w:t>
      </w:r>
      <w:r>
        <w:rPr/>
        <w:t>chosen.</w:t>
      </w:r>
      <w:r>
        <w:rPr>
          <w:spacing w:val="-2"/>
        </w:rPr>
        <w:t> </w:t>
      </w:r>
      <w:r>
        <w:rPr/>
        <w:t>In</w:t>
      </w:r>
      <w:r>
        <w:rPr>
          <w:spacing w:val="-2"/>
        </w:rPr>
        <w:t> </w:t>
      </w:r>
      <w:r>
        <w:rPr/>
        <w:t>this paper, </w:t>
      </w:r>
      <w:r>
        <w:rPr/>
        <w:t>the selection of the driving axis follows the x-y-z-x…cycle.</w:t>
      </w:r>
    </w:p>
    <w:p>
      <w:pPr>
        <w:pStyle w:val="BodyText"/>
        <w:spacing w:line="249" w:lineRule="auto"/>
        <w:ind w:left="310" w:firstLine="239"/>
        <w:jc w:val="both"/>
      </w:pPr>
      <w:r>
        <w:rPr/>
        <w:t>On the basis of </w:t>
      </w:r>
      <w:hyperlink w:history="true" w:anchor="_bookmark27">
        <w:r>
          <w:rPr>
            <w:color w:val="007FAC"/>
          </w:rPr>
          <w:t>[12]</w:t>
        </w:r>
      </w:hyperlink>
      <w:r>
        <w:rPr/>
        <w:t>, this paper adds a dynamic law to choose the threshold value </w:t>
      </w:r>
      <w:r>
        <w:rPr>
          <w:rFonts w:ascii="Trebuchet MS"/>
        </w:rPr>
        <w:t>g</w:t>
      </w:r>
      <w:r>
        <w:rPr>
          <w:rFonts w:ascii="Trebuchet MS"/>
          <w:spacing w:val="-10"/>
        </w:rPr>
        <w:t> </w:t>
      </w:r>
      <w:r>
        <w:rPr/>
        <w:t>to make the manipulator adapt </w:t>
      </w:r>
      <w:r>
        <w:rPr/>
        <w:t>to the constrained mechanisms with different resistance. Different constrained mechanisms have different operation resistance, a fixed threshold can only operate the constrained mechanisms whose resistance is within some threshold span, and cannot adapt to the mechanism with bigger resistance. While the dynamic threshold selecting law selects the threshold according to the number of judging cycles to dynamically adjust the value:</w:t>
      </w:r>
    </w:p>
    <w:p>
      <w:pPr>
        <w:pStyle w:val="BodyText"/>
        <w:spacing w:line="240" w:lineRule="exact" w:before="65"/>
        <w:ind w:left="310" w:right="152"/>
        <w:jc w:val="both"/>
      </w:pPr>
      <w:r>
        <w:rPr/>
        <w:br w:type="column"/>
      </w:r>
      <w:r>
        <w:rPr/>
        <w:t>Where</w:t>
      </w:r>
      <w:r>
        <w:rPr>
          <w:spacing w:val="-2"/>
        </w:rPr>
        <w:t> </w:t>
      </w:r>
      <w:r>
        <w:rPr>
          <w:rFonts w:ascii="Trebuchet MS"/>
        </w:rPr>
        <w:t>g</w:t>
      </w:r>
      <w:r>
        <w:rPr>
          <w:vertAlign w:val="subscript"/>
        </w:rPr>
        <w:t>0</w:t>
      </w:r>
      <w:r>
        <w:rPr>
          <w:spacing w:val="-3"/>
          <w:vertAlign w:val="baseline"/>
        </w:rPr>
        <w:t> </w:t>
      </w:r>
      <w:r>
        <w:rPr>
          <w:vertAlign w:val="baseline"/>
        </w:rPr>
        <w:t>is</w:t>
      </w:r>
      <w:r>
        <w:rPr>
          <w:spacing w:val="-3"/>
          <w:vertAlign w:val="baseline"/>
        </w:rPr>
        <w:t> </w:t>
      </w:r>
      <w:r>
        <w:rPr>
          <w:vertAlign w:val="baseline"/>
        </w:rPr>
        <w:t>the</w:t>
      </w:r>
      <w:r>
        <w:rPr>
          <w:spacing w:val="-3"/>
          <w:vertAlign w:val="baseline"/>
        </w:rPr>
        <w:t> </w:t>
      </w:r>
      <w:r>
        <w:rPr>
          <w:vertAlign w:val="baseline"/>
        </w:rPr>
        <w:t>initial</w:t>
      </w:r>
      <w:r>
        <w:rPr>
          <w:spacing w:val="-3"/>
          <w:vertAlign w:val="baseline"/>
        </w:rPr>
        <w:t> </w:t>
      </w:r>
      <w:r>
        <w:rPr>
          <w:vertAlign w:val="baseline"/>
        </w:rPr>
        <w:t>selecting</w:t>
      </w:r>
      <w:r>
        <w:rPr>
          <w:spacing w:val="-1"/>
          <w:vertAlign w:val="baseline"/>
        </w:rPr>
        <w:t> </w:t>
      </w:r>
      <w:r>
        <w:rPr>
          <w:vertAlign w:val="baseline"/>
        </w:rPr>
        <w:t>value;</w:t>
      </w:r>
      <w:r>
        <w:rPr>
          <w:spacing w:val="-1"/>
          <w:vertAlign w:val="baseline"/>
        </w:rPr>
        <w:t> </w:t>
      </w:r>
      <w:r>
        <w:rPr>
          <w:vertAlign w:val="baseline"/>
        </w:rPr>
        <w:t>[]</w:t>
      </w:r>
      <w:r>
        <w:rPr>
          <w:spacing w:val="-3"/>
          <w:vertAlign w:val="baseline"/>
        </w:rPr>
        <w:t> </w:t>
      </w:r>
      <w:r>
        <w:rPr>
          <w:vertAlign w:val="baseline"/>
        </w:rPr>
        <w:t>is</w:t>
      </w:r>
      <w:r>
        <w:rPr>
          <w:spacing w:val="-3"/>
          <w:vertAlign w:val="baseline"/>
        </w:rPr>
        <w:t> </w:t>
      </w:r>
      <w:r>
        <w:rPr>
          <w:vertAlign w:val="baseline"/>
        </w:rPr>
        <w:t>the</w:t>
      </w:r>
      <w:r>
        <w:rPr>
          <w:spacing w:val="-3"/>
          <w:vertAlign w:val="baseline"/>
        </w:rPr>
        <w:t> </w:t>
      </w:r>
      <w:r>
        <w:rPr>
          <w:vertAlign w:val="baseline"/>
        </w:rPr>
        <w:t>integer</w:t>
      </w:r>
      <w:r>
        <w:rPr>
          <w:spacing w:val="-3"/>
          <w:vertAlign w:val="baseline"/>
        </w:rPr>
        <w:t> </w:t>
      </w:r>
      <w:r>
        <w:rPr>
          <w:vertAlign w:val="baseline"/>
        </w:rPr>
        <w:t>notation that</w:t>
      </w:r>
      <w:r>
        <w:rPr>
          <w:spacing w:val="-6"/>
          <w:vertAlign w:val="baseline"/>
        </w:rPr>
        <w:t> </w:t>
      </w:r>
      <w:r>
        <w:rPr>
          <w:vertAlign w:val="baseline"/>
        </w:rPr>
        <w:t>is</w:t>
      </w:r>
      <w:r>
        <w:rPr>
          <w:spacing w:val="-6"/>
          <w:vertAlign w:val="baseline"/>
        </w:rPr>
        <w:t> </w:t>
      </w:r>
      <w:r>
        <w:rPr>
          <w:vertAlign w:val="baseline"/>
        </w:rPr>
        <w:t>used</w:t>
      </w:r>
      <w:r>
        <w:rPr>
          <w:spacing w:val="-5"/>
          <w:vertAlign w:val="baseline"/>
        </w:rPr>
        <w:t> </w:t>
      </w:r>
      <w:r>
        <w:rPr>
          <w:vertAlign w:val="baseline"/>
        </w:rPr>
        <w:t>for</w:t>
      </w:r>
      <w:r>
        <w:rPr>
          <w:spacing w:val="-8"/>
          <w:vertAlign w:val="baseline"/>
        </w:rPr>
        <w:t> </w:t>
      </w:r>
      <w:r>
        <w:rPr>
          <w:vertAlign w:val="baseline"/>
        </w:rPr>
        <w:t>get</w:t>
      </w:r>
      <w:r>
        <w:rPr>
          <w:spacing w:val="-6"/>
          <w:vertAlign w:val="baseline"/>
        </w:rPr>
        <w:t> </w:t>
      </w:r>
      <w:r>
        <w:rPr>
          <w:vertAlign w:val="baseline"/>
        </w:rPr>
        <w:t>the</w:t>
      </w:r>
      <w:r>
        <w:rPr>
          <w:spacing w:val="-6"/>
          <w:vertAlign w:val="baseline"/>
        </w:rPr>
        <w:t> </w:t>
      </w:r>
      <w:r>
        <w:rPr>
          <w:vertAlign w:val="baseline"/>
        </w:rPr>
        <w:t>integral</w:t>
      </w:r>
      <w:r>
        <w:rPr>
          <w:spacing w:val="-6"/>
          <w:vertAlign w:val="baseline"/>
        </w:rPr>
        <w:t> </w:t>
      </w:r>
      <w:r>
        <w:rPr>
          <w:vertAlign w:val="baseline"/>
        </w:rPr>
        <w:t>value</w:t>
      </w:r>
      <w:r>
        <w:rPr>
          <w:spacing w:val="-5"/>
          <w:vertAlign w:val="baseline"/>
        </w:rPr>
        <w:t> </w:t>
      </w:r>
      <w:r>
        <w:rPr>
          <w:vertAlign w:val="baseline"/>
        </w:rPr>
        <w:t>of</w:t>
      </w:r>
      <w:r>
        <w:rPr>
          <w:spacing w:val="-6"/>
          <w:vertAlign w:val="baseline"/>
        </w:rPr>
        <w:t> </w:t>
      </w:r>
      <w:r>
        <w:rPr>
          <w:vertAlign w:val="baseline"/>
        </w:rPr>
        <w:t>the</w:t>
      </w:r>
      <w:r>
        <w:rPr>
          <w:spacing w:val="-6"/>
          <w:vertAlign w:val="baseline"/>
        </w:rPr>
        <w:t> </w:t>
      </w:r>
      <w:r>
        <w:rPr>
          <w:vertAlign w:val="baseline"/>
        </w:rPr>
        <w:t>force</w:t>
      </w:r>
      <w:r>
        <w:rPr>
          <w:spacing w:val="-5"/>
          <w:vertAlign w:val="baseline"/>
        </w:rPr>
        <w:t> </w:t>
      </w:r>
      <w:r>
        <w:rPr>
          <w:vertAlign w:val="baseline"/>
        </w:rPr>
        <w:t>on</w:t>
      </w:r>
      <w:r>
        <w:rPr>
          <w:spacing w:val="-6"/>
          <w:vertAlign w:val="baseline"/>
        </w:rPr>
        <w:t> </w:t>
      </w:r>
      <w:r>
        <w:rPr>
          <w:vertAlign w:val="baseline"/>
        </w:rPr>
        <w:t>the</w:t>
      </w:r>
      <w:r>
        <w:rPr>
          <w:spacing w:val="-6"/>
          <w:vertAlign w:val="baseline"/>
        </w:rPr>
        <w:t> </w:t>
      </w:r>
      <w:r>
        <w:rPr>
          <w:vertAlign w:val="baseline"/>
        </w:rPr>
        <w:t>driving axis; Only one of </w:t>
      </w:r>
      <w:r>
        <w:rPr>
          <w:i/>
          <w:vertAlign w:val="baseline"/>
        </w:rPr>
        <w:t>S</w:t>
      </w:r>
      <w:r>
        <w:rPr>
          <w:vertAlign w:val="subscript"/>
        </w:rPr>
        <w:t>1</w:t>
      </w:r>
      <w:r>
        <w:rPr>
          <w:vertAlign w:val="baseline"/>
        </w:rPr>
        <w:t>,</w:t>
      </w:r>
      <w:r>
        <w:rPr>
          <w:i/>
          <w:vertAlign w:val="baseline"/>
        </w:rPr>
        <w:t>S</w:t>
      </w:r>
      <w:r>
        <w:rPr>
          <w:vertAlign w:val="subscript"/>
        </w:rPr>
        <w:t>2</w:t>
      </w:r>
      <w:r>
        <w:rPr>
          <w:vertAlign w:val="baseline"/>
        </w:rPr>
        <w:t>,</w:t>
      </w:r>
      <w:r>
        <w:rPr>
          <w:i/>
          <w:vertAlign w:val="baseline"/>
        </w:rPr>
        <w:t>S</w:t>
      </w:r>
      <w:r>
        <w:rPr>
          <w:vertAlign w:val="subscript"/>
        </w:rPr>
        <w:t>3</w:t>
      </w:r>
      <w:r>
        <w:rPr>
          <w:vertAlign w:val="baseline"/>
        </w:rPr>
        <w:t> is zero in the door-opening </w:t>
      </w:r>
      <w:r>
        <w:rPr>
          <w:vertAlign w:val="baseline"/>
        </w:rPr>
        <w:t>process to make sure that </w:t>
      </w:r>
      <w:r>
        <w:rPr>
          <w:i/>
          <w:vertAlign w:val="baseline"/>
        </w:rPr>
        <w:t>S</w:t>
      </w:r>
      <w:r>
        <w:rPr>
          <w:vertAlign w:val="subscript"/>
        </w:rPr>
        <w:t>1</w:t>
      </w:r>
      <w:r>
        <w:rPr>
          <w:rFonts w:ascii="Arial"/>
          <w:vertAlign w:val="baseline"/>
        </w:rPr>
        <w:t>$</w:t>
      </w:r>
      <w:r>
        <w:rPr>
          <w:i/>
          <w:vertAlign w:val="baseline"/>
        </w:rPr>
        <w:t>f</w:t>
      </w:r>
      <w:r>
        <w:rPr>
          <w:i/>
          <w:vertAlign w:val="subscript"/>
        </w:rPr>
        <w:t>x</w:t>
      </w:r>
      <w:r>
        <w:rPr>
          <w:i/>
          <w:vertAlign w:val="baseline"/>
        </w:rPr>
        <w:t> </w:t>
      </w:r>
      <w:r>
        <w:rPr>
          <w:rFonts w:ascii="LM Roman 10"/>
          <w:vertAlign w:val="baseline"/>
        </w:rPr>
        <w:t>+ </w:t>
      </w:r>
      <w:r>
        <w:rPr>
          <w:i/>
          <w:vertAlign w:val="baseline"/>
        </w:rPr>
        <w:t>S</w:t>
      </w:r>
      <w:r>
        <w:rPr>
          <w:vertAlign w:val="subscript"/>
        </w:rPr>
        <w:t>2</w:t>
      </w:r>
      <w:r>
        <w:rPr>
          <w:rFonts w:ascii="Arial"/>
          <w:vertAlign w:val="baseline"/>
        </w:rPr>
        <w:t>$</w:t>
      </w:r>
      <w:r>
        <w:rPr>
          <w:i/>
          <w:vertAlign w:val="baseline"/>
        </w:rPr>
        <w:t>f</w:t>
      </w:r>
      <w:r>
        <w:rPr>
          <w:i/>
          <w:vertAlign w:val="subscript"/>
        </w:rPr>
        <w:t>y</w:t>
      </w:r>
      <w:r>
        <w:rPr>
          <w:i/>
          <w:vertAlign w:val="baseline"/>
        </w:rPr>
        <w:t> </w:t>
      </w:r>
      <w:r>
        <w:rPr>
          <w:rFonts w:ascii="LM Roman 10"/>
          <w:vertAlign w:val="baseline"/>
        </w:rPr>
        <w:t>+ </w:t>
      </w:r>
      <w:r>
        <w:rPr>
          <w:i/>
          <w:vertAlign w:val="baseline"/>
        </w:rPr>
        <w:t>S</w:t>
      </w:r>
      <w:r>
        <w:rPr>
          <w:vertAlign w:val="subscript"/>
        </w:rPr>
        <w:t>3</w:t>
      </w:r>
      <w:r>
        <w:rPr>
          <w:rFonts w:ascii="Arial"/>
          <w:vertAlign w:val="baseline"/>
        </w:rPr>
        <w:t>$</w:t>
      </w:r>
      <w:r>
        <w:rPr>
          <w:i/>
          <w:vertAlign w:val="baseline"/>
        </w:rPr>
        <w:t>f</w:t>
      </w:r>
      <w:r>
        <w:rPr>
          <w:i/>
          <w:vertAlign w:val="subscript"/>
        </w:rPr>
        <w:t>z</w:t>
      </w:r>
      <w:r>
        <w:rPr>
          <w:i/>
          <w:vertAlign w:val="baseline"/>
        </w:rPr>
        <w:t> </w:t>
      </w:r>
      <w:r>
        <w:rPr>
          <w:vertAlign w:val="baseline"/>
        </w:rPr>
        <w:t>is the force on the driving axis; </w:t>
      </w:r>
      <w:r>
        <w:rPr>
          <w:i/>
          <w:vertAlign w:val="baseline"/>
        </w:rPr>
        <w:t>L </w:t>
      </w:r>
      <w:r>
        <w:rPr>
          <w:vertAlign w:val="baseline"/>
        </w:rPr>
        <w:t>is the period of the judging cycle.</w:t>
      </w:r>
    </w:p>
    <w:p>
      <w:pPr>
        <w:pStyle w:val="BodyText"/>
        <w:spacing w:before="11"/>
      </w:pPr>
    </w:p>
    <w:p>
      <w:pPr>
        <w:pStyle w:val="ListParagraph"/>
        <w:numPr>
          <w:ilvl w:val="2"/>
          <w:numId w:val="1"/>
        </w:numPr>
        <w:tabs>
          <w:tab w:pos="824" w:val="left" w:leader="none"/>
        </w:tabs>
        <w:spacing w:line="240" w:lineRule="auto" w:before="0" w:after="0"/>
        <w:ind w:left="824" w:right="0" w:hanging="514"/>
        <w:jc w:val="both"/>
        <w:rPr>
          <w:i/>
          <w:sz w:val="20"/>
        </w:rPr>
      </w:pPr>
      <w:r>
        <w:rPr>
          <w:i/>
          <w:sz w:val="20"/>
        </w:rPr>
        <w:t>Controller</w:t>
      </w:r>
      <w:r>
        <w:rPr>
          <w:i/>
          <w:spacing w:val="-5"/>
          <w:sz w:val="20"/>
        </w:rPr>
        <w:t> </w:t>
      </w:r>
      <w:r>
        <w:rPr>
          <w:i/>
          <w:spacing w:val="-2"/>
          <w:sz w:val="20"/>
        </w:rPr>
        <w:t>design</w:t>
      </w:r>
    </w:p>
    <w:p>
      <w:pPr>
        <w:pStyle w:val="BodyText"/>
        <w:spacing w:line="249" w:lineRule="auto" w:before="9"/>
        <w:ind w:left="310" w:right="152" w:firstLine="239"/>
        <w:jc w:val="both"/>
      </w:pPr>
      <w:r>
        <w:rPr/>
        <w:t>After determining the constrained</w:t>
      </w:r>
      <w:r>
        <w:rPr/>
        <w:t> frame and the </w:t>
      </w:r>
      <w:r>
        <w:rPr/>
        <w:t>dynamic selection matrix, the velocity controller needs to be designed. Operate velocity control on the driving axis to give the axis a constant driving speed </w:t>
      </w:r>
      <w:r>
        <w:rPr>
          <w:rFonts w:ascii="Trebuchet MS"/>
        </w:rPr>
        <w:t>y</w:t>
      </w:r>
      <w:r>
        <w:rPr>
          <w:i/>
          <w:vertAlign w:val="subscript"/>
        </w:rPr>
        <w:t>i</w:t>
      </w:r>
      <w:r>
        <w:rPr>
          <w:vertAlign w:val="baseline"/>
        </w:rPr>
        <w:t>; Operate impedance control on the non-driving axis to adjust the force error and position error on the axis.</w:t>
      </w:r>
    </w:p>
    <w:p>
      <w:pPr>
        <w:pStyle w:val="BodyText"/>
        <w:spacing w:line="249" w:lineRule="auto"/>
        <w:ind w:left="310" w:right="152" w:firstLine="239"/>
        <w:jc w:val="both"/>
      </w:pPr>
      <w:r>
        <w:rPr/>
        <mc:AlternateContent>
          <mc:Choice Requires="wps">
            <w:drawing>
              <wp:anchor distT="0" distB="0" distL="0" distR="0" allowOverlap="1" layoutInCell="1" locked="0" behindDoc="1" simplePos="0" relativeHeight="486947328">
                <wp:simplePos x="0" y="0"/>
                <wp:positionH relativeFrom="page">
                  <wp:posOffset>6937202</wp:posOffset>
                </wp:positionH>
                <wp:positionV relativeFrom="paragraph">
                  <wp:posOffset>382807</wp:posOffset>
                </wp:positionV>
                <wp:extent cx="133350" cy="39370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33350" cy="393700"/>
                        </a:xfrm>
                        <a:prstGeom prst="rect">
                          <a:avLst/>
                        </a:prstGeom>
                      </wps:spPr>
                      <wps:txbx>
                        <w:txbxContent>
                          <w:p>
                            <w:pPr>
                              <w:pStyle w:val="BodyText"/>
                              <w:spacing w:line="197" w:lineRule="exact"/>
                              <w:rPr>
                                <w:rFonts w:ascii="DejaVu Sans"/>
                              </w:rPr>
                            </w:pPr>
                            <w:r>
                              <w:rPr>
                                <w:rFonts w:ascii="DejaVu Sans"/>
                                <w:spacing w:val="-10"/>
                                <w:w w:val="170"/>
                              </w:rPr>
                              <w:t>P</w:t>
                            </w:r>
                          </w:p>
                        </w:txbxContent>
                      </wps:txbx>
                      <wps:bodyPr wrap="square" lIns="0" tIns="0" rIns="0" bIns="0" rtlCol="0">
                        <a:noAutofit/>
                      </wps:bodyPr>
                    </wps:wsp>
                  </a:graphicData>
                </a:graphic>
              </wp:anchor>
            </w:drawing>
          </mc:Choice>
          <mc:Fallback>
            <w:pict>
              <v:shape style="position:absolute;margin-left:546.236389pt;margin-top:30.14234pt;width:10.5pt;height:31pt;mso-position-horizontal-relative:page;mso-position-vertical-relative:paragraph;z-index:-16369152" type="#_x0000_t202" id="docshape52" filled="false" stroked="false">
                <v:textbox inset="0,0,0,0">
                  <w:txbxContent>
                    <w:p>
                      <w:pPr>
                        <w:pStyle w:val="BodyText"/>
                        <w:spacing w:line="197" w:lineRule="exact"/>
                        <w:rPr>
                          <w:rFonts w:ascii="DejaVu Sans"/>
                        </w:rPr>
                      </w:pPr>
                      <w:r>
                        <w:rPr>
                          <w:rFonts w:ascii="DejaVu Sans"/>
                          <w:spacing w:val="-10"/>
                          <w:w w:val="170"/>
                        </w:rPr>
                        <w:t>P</w:t>
                      </w:r>
                    </w:p>
                  </w:txbxContent>
                </v:textbox>
                <w10:wrap type="none"/>
              </v:shape>
            </w:pict>
          </mc:Fallback>
        </mc:AlternateContent>
      </w:r>
      <w:r>
        <w:rPr/>
        <w:t>Impedance control is an active complaint control </w:t>
      </w:r>
      <w:r>
        <w:rPr/>
        <w:t>method with the mass-spring character, which can relate force and position. This paper only considers the relationship of force errors</w:t>
      </w:r>
      <w:r>
        <w:rPr>
          <w:spacing w:val="11"/>
        </w:rPr>
        <w:t> </w:t>
      </w:r>
      <w:r>
        <w:rPr/>
        <w:t>and</w:t>
      </w:r>
      <w:r>
        <w:rPr>
          <w:spacing w:val="11"/>
        </w:rPr>
        <w:t> </w:t>
      </w:r>
      <w:r>
        <w:rPr/>
        <w:t>position</w:t>
      </w:r>
      <w:r>
        <w:rPr>
          <w:spacing w:val="11"/>
        </w:rPr>
        <w:t> </w:t>
      </w:r>
      <w:r>
        <w:rPr/>
        <w:t>errors</w:t>
      </w:r>
      <w:r>
        <w:rPr>
          <w:spacing w:val="10"/>
        </w:rPr>
        <w:t> </w:t>
      </w:r>
      <w:r>
        <w:rPr/>
        <w:t>on</w:t>
      </w:r>
      <w:r>
        <w:rPr>
          <w:spacing w:val="10"/>
        </w:rPr>
        <w:t> </w:t>
      </w:r>
      <w:r>
        <w:rPr/>
        <w:t>the</w:t>
      </w:r>
      <w:r>
        <w:rPr>
          <w:spacing w:val="10"/>
        </w:rPr>
        <w:t> </w:t>
      </w:r>
      <w:r>
        <w:rPr/>
        <w:t>non-driving</w:t>
      </w:r>
      <w:r>
        <w:rPr>
          <w:spacing w:val="10"/>
        </w:rPr>
        <w:t> </w:t>
      </w:r>
      <w:r>
        <w:rPr/>
        <w:t>axis.</w:t>
      </w:r>
      <w:r>
        <w:rPr>
          <w:spacing w:val="10"/>
        </w:rPr>
        <w:t> </w:t>
      </w:r>
      <w:r>
        <w:rPr/>
        <w:t>Under</w:t>
      </w:r>
      <w:r>
        <w:rPr>
          <w:spacing w:val="55"/>
          <w:w w:val="150"/>
        </w:rPr>
        <w:t>  </w:t>
      </w:r>
      <w:r>
        <w:rPr>
          <w:spacing w:val="-5"/>
          <w:vertAlign w:val="subscript"/>
        </w:rPr>
        <w:t>c</w:t>
      </w:r>
      <w:r>
        <w:rPr>
          <w:spacing w:val="-5"/>
          <w:vertAlign w:val="baseline"/>
        </w:rPr>
        <w:t>,</w:t>
      </w:r>
    </w:p>
    <w:p>
      <w:pPr>
        <w:pStyle w:val="BodyText"/>
        <w:spacing w:line="208" w:lineRule="auto" w:before="21"/>
        <w:ind w:left="310" w:right="152"/>
        <w:jc w:val="both"/>
      </w:pPr>
      <w:r>
        <w:rPr/>
        <mc:AlternateContent>
          <mc:Choice Requires="wps">
            <w:drawing>
              <wp:anchor distT="0" distB="0" distL="0" distR="0" allowOverlap="1" layoutInCell="1" locked="0" behindDoc="1" simplePos="0" relativeHeight="486947840">
                <wp:simplePos x="0" y="0"/>
                <wp:positionH relativeFrom="page">
                  <wp:posOffset>6862318</wp:posOffset>
                </wp:positionH>
                <wp:positionV relativeFrom="paragraph">
                  <wp:posOffset>233701</wp:posOffset>
                </wp:positionV>
                <wp:extent cx="44450" cy="8890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540.340027pt;margin-top:18.401711pt;width:3.5pt;height:7pt;mso-position-horizontal-relative:page;mso-position-vertical-relative:paragraph;z-index:-16368640" type="#_x0000_t202" id="docshape53"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6948352">
                <wp:simplePos x="0" y="0"/>
                <wp:positionH relativeFrom="page">
                  <wp:posOffset>6699605</wp:posOffset>
                </wp:positionH>
                <wp:positionV relativeFrom="paragraph">
                  <wp:posOffset>385619</wp:posOffset>
                </wp:positionV>
                <wp:extent cx="44450" cy="889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527.527954pt;margin-top:30.36371pt;width:3.5pt;height:7pt;mso-position-horizontal-relative:page;mso-position-vertical-relative:paragraph;z-index:-16368128" type="#_x0000_t202" id="docshape54"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the translational mechanical impedance relationship </w:t>
      </w:r>
      <w:r>
        <w:rPr/>
        <w:t>between the position error on the non-driving axis </w:t>
      </w:r>
      <w:r>
        <w:rPr>
          <w:rFonts w:ascii="[F500]" w:hAnsi="[F500]"/>
        </w:rPr>
        <w:t>D</w:t>
      </w:r>
      <w:r>
        <w:rPr>
          <w:i/>
        </w:rPr>
        <w:t>p</w:t>
      </w:r>
      <w:r>
        <w:rPr>
          <w:i/>
          <w:vertAlign w:val="superscript"/>
        </w:rPr>
        <w:t>c</w:t>
      </w:r>
      <w:r>
        <w:rPr>
          <w:i/>
          <w:vertAlign w:val="baseline"/>
        </w:rPr>
        <w:t> </w:t>
      </w:r>
      <w:r>
        <w:rPr>
          <w:rFonts w:ascii="LM Roman 10" w:hAnsi="LM Roman 10"/>
          <w:vertAlign w:val="baseline"/>
        </w:rPr>
        <w:t>=</w:t>
      </w:r>
      <w:r>
        <w:rPr>
          <w:rFonts w:ascii="LM Roman 10" w:hAnsi="LM Roman 10"/>
          <w:spacing w:val="-16"/>
          <w:vertAlign w:val="baseline"/>
        </w:rPr>
        <w:t> </w:t>
      </w:r>
      <w:r>
        <w:rPr>
          <w:i/>
          <w:vertAlign w:val="baseline"/>
        </w:rPr>
        <w:t>p</w:t>
      </w:r>
      <w:r>
        <w:rPr>
          <w:i/>
          <w:vertAlign w:val="superscript"/>
        </w:rPr>
        <w:t>c</w:t>
      </w:r>
      <w:r>
        <w:rPr>
          <w:i/>
          <w:spacing w:val="-1"/>
          <w:vertAlign w:val="baseline"/>
        </w:rPr>
        <w:t> </w:t>
      </w:r>
      <w:r>
        <w:rPr>
          <w:rFonts w:ascii="LM Roman 10" w:hAnsi="LM Roman 10"/>
          <w:vertAlign w:val="baseline"/>
        </w:rPr>
        <w:t>—</w:t>
      </w:r>
      <w:r>
        <w:rPr>
          <w:rFonts w:ascii="LM Roman 10" w:hAnsi="LM Roman 10"/>
          <w:spacing w:val="-17"/>
          <w:vertAlign w:val="baseline"/>
        </w:rPr>
        <w:t> </w:t>
      </w:r>
      <w:r>
        <w:rPr>
          <w:i/>
          <w:vertAlign w:val="baseline"/>
        </w:rPr>
        <w:t>p</w:t>
      </w:r>
      <w:r>
        <w:rPr>
          <w:i/>
          <w:vertAlign w:val="superscript"/>
        </w:rPr>
        <w:t>c</w:t>
      </w:r>
      <w:r>
        <w:rPr>
          <w:i/>
          <w:spacing w:val="35"/>
          <w:vertAlign w:val="baseline"/>
        </w:rPr>
        <w:t> </w:t>
      </w:r>
      <w:r>
        <w:rPr>
          <w:vertAlign w:val="baseline"/>
        </w:rPr>
        <w:t>and the</w:t>
      </w:r>
      <w:r>
        <w:rPr>
          <w:spacing w:val="2"/>
          <w:vertAlign w:val="baseline"/>
        </w:rPr>
        <w:t> </w:t>
      </w:r>
      <w:r>
        <w:rPr>
          <w:vertAlign w:val="baseline"/>
        </w:rPr>
        <w:t>force</w:t>
      </w:r>
      <w:r>
        <w:rPr>
          <w:spacing w:val="11"/>
          <w:vertAlign w:val="baseline"/>
        </w:rPr>
        <w:t> </w:t>
      </w:r>
      <w:r>
        <w:rPr>
          <w:vertAlign w:val="baseline"/>
        </w:rPr>
        <w:t>error</w:t>
      </w:r>
      <w:r>
        <w:rPr>
          <w:spacing w:val="11"/>
          <w:vertAlign w:val="baseline"/>
        </w:rPr>
        <w:t> </w:t>
      </w:r>
      <w:r>
        <w:rPr>
          <w:vertAlign w:val="baseline"/>
        </w:rPr>
        <w:t>on</w:t>
      </w:r>
      <w:r>
        <w:rPr>
          <w:spacing w:val="12"/>
          <w:vertAlign w:val="baseline"/>
        </w:rPr>
        <w:t> </w:t>
      </w:r>
      <w:r>
        <w:rPr>
          <w:vertAlign w:val="baseline"/>
        </w:rPr>
        <w:t>the</w:t>
      </w:r>
      <w:r>
        <w:rPr>
          <w:spacing w:val="11"/>
          <w:vertAlign w:val="baseline"/>
        </w:rPr>
        <w:t> </w:t>
      </w:r>
      <w:r>
        <w:rPr>
          <w:vertAlign w:val="baseline"/>
        </w:rPr>
        <w:t>non-driving</w:t>
      </w:r>
      <w:r>
        <w:rPr>
          <w:spacing w:val="12"/>
          <w:vertAlign w:val="baseline"/>
        </w:rPr>
        <w:t> </w:t>
      </w:r>
      <w:r>
        <w:rPr>
          <w:vertAlign w:val="baseline"/>
        </w:rPr>
        <w:t>force</w:t>
      </w:r>
      <w:r>
        <w:rPr>
          <w:spacing w:val="11"/>
          <w:vertAlign w:val="baseline"/>
        </w:rPr>
        <w:t> </w:t>
      </w:r>
      <w:r>
        <w:rPr>
          <w:rFonts w:ascii="[F500]" w:hAnsi="[F500]"/>
          <w:vertAlign w:val="baseline"/>
        </w:rPr>
        <w:t>D</w:t>
      </w:r>
      <w:r>
        <w:rPr>
          <w:i/>
          <w:vertAlign w:val="baseline"/>
        </w:rPr>
        <w:t>f</w:t>
      </w:r>
      <w:r>
        <w:rPr>
          <w:i/>
          <w:spacing w:val="-21"/>
          <w:vertAlign w:val="baseline"/>
        </w:rPr>
        <w:t> </w:t>
      </w:r>
      <w:r>
        <w:rPr>
          <w:i/>
          <w:vertAlign w:val="superscript"/>
        </w:rPr>
        <w:t>c</w:t>
      </w:r>
      <w:r>
        <w:rPr>
          <w:i/>
          <w:spacing w:val="10"/>
          <w:vertAlign w:val="baseline"/>
        </w:rPr>
        <w:t> </w:t>
      </w:r>
      <w:r>
        <w:rPr>
          <w:rFonts w:ascii="LM Roman 10" w:hAnsi="LM Roman 10"/>
          <w:vertAlign w:val="baseline"/>
        </w:rPr>
        <w:t>=</w:t>
      </w:r>
      <w:r>
        <w:rPr>
          <w:rFonts w:ascii="LM Roman 10" w:hAnsi="LM Roman 10"/>
          <w:spacing w:val="-15"/>
          <w:vertAlign w:val="baseline"/>
        </w:rPr>
        <w:t> </w:t>
      </w:r>
      <w:r>
        <w:rPr>
          <w:i/>
          <w:vertAlign w:val="baseline"/>
        </w:rPr>
        <w:t>f</w:t>
      </w:r>
      <w:r>
        <w:rPr>
          <w:i/>
          <w:spacing w:val="-21"/>
          <w:vertAlign w:val="baseline"/>
        </w:rPr>
        <w:t> </w:t>
      </w:r>
      <w:r>
        <w:rPr>
          <w:i/>
          <w:vertAlign w:val="superscript"/>
        </w:rPr>
        <w:t>c</w:t>
      </w:r>
      <w:r>
        <w:rPr>
          <w:i/>
          <w:vertAlign w:val="baseline"/>
        </w:rPr>
        <w:t> </w:t>
      </w:r>
      <w:r>
        <w:rPr>
          <w:rFonts w:ascii="LM Roman 10" w:hAnsi="LM Roman 10"/>
          <w:vertAlign w:val="baseline"/>
        </w:rPr>
        <w:t>—</w:t>
      </w:r>
      <w:r>
        <w:rPr>
          <w:rFonts w:ascii="LM Roman 10" w:hAnsi="LM Roman 10"/>
          <w:spacing w:val="-22"/>
          <w:vertAlign w:val="baseline"/>
        </w:rPr>
        <w:t> </w:t>
      </w:r>
      <w:r>
        <w:rPr>
          <w:i/>
          <w:vertAlign w:val="baseline"/>
        </w:rPr>
        <w:t>f</w:t>
      </w:r>
      <w:r>
        <w:rPr>
          <w:i/>
          <w:spacing w:val="-21"/>
          <w:vertAlign w:val="baseline"/>
        </w:rPr>
        <w:t> </w:t>
      </w:r>
      <w:r>
        <w:rPr>
          <w:i/>
          <w:vertAlign w:val="superscript"/>
        </w:rPr>
        <w:t>c</w:t>
      </w:r>
      <w:r>
        <w:rPr>
          <w:i/>
          <w:spacing w:val="19"/>
          <w:vertAlign w:val="baseline"/>
        </w:rPr>
        <w:t> </w:t>
      </w:r>
      <w:r>
        <w:rPr>
          <w:vertAlign w:val="baseline"/>
        </w:rPr>
        <w:t>can</w:t>
      </w:r>
      <w:r>
        <w:rPr>
          <w:spacing w:val="12"/>
          <w:vertAlign w:val="baseline"/>
        </w:rPr>
        <w:t> </w:t>
      </w:r>
      <w:r>
        <w:rPr>
          <w:spacing w:val="-5"/>
          <w:vertAlign w:val="baseline"/>
        </w:rPr>
        <w:t>be</w:t>
      </w:r>
    </w:p>
    <w:p>
      <w:pPr>
        <w:spacing w:after="0" w:line="208" w:lineRule="auto"/>
        <w:jc w:val="both"/>
        <w:sectPr>
          <w:type w:val="continuous"/>
          <w:pgSz w:w="11910" w:h="15880"/>
          <w:pgMar w:header="904" w:footer="0" w:top="840" w:bottom="280" w:left="540" w:right="500"/>
          <w:cols w:num="2" w:equalWidth="0">
            <w:col w:w="5334" w:space="46"/>
            <w:col w:w="5490"/>
          </w:cols>
        </w:sectPr>
      </w:pPr>
    </w:p>
    <w:p>
      <w:pPr>
        <w:tabs>
          <w:tab w:pos="5078" w:val="left" w:leader="none"/>
        </w:tabs>
        <w:spacing w:before="126"/>
        <w:ind w:left="310" w:right="0" w:firstLine="0"/>
        <w:jc w:val="left"/>
        <w:rPr>
          <w:rFonts w:ascii="LM Roman 10"/>
          <w:sz w:val="20"/>
        </w:rPr>
      </w:pPr>
      <w:bookmarkStart w:name="_bookmark8" w:id="17"/>
      <w:bookmarkEnd w:id="17"/>
      <w:r>
        <w:rPr/>
      </w:r>
      <w:r>
        <w:rPr>
          <w:rFonts w:ascii="Trebuchet MS"/>
          <w:sz w:val="20"/>
        </w:rPr>
        <w:t>g</w:t>
      </w:r>
      <w:r>
        <w:rPr>
          <w:rFonts w:ascii="Trebuchet MS"/>
          <w:spacing w:val="-15"/>
          <w:sz w:val="20"/>
        </w:rPr>
        <w:t> </w:t>
      </w:r>
      <w:r>
        <w:rPr>
          <w:rFonts w:ascii="LM Roman 10"/>
          <w:sz w:val="20"/>
        </w:rPr>
        <w:t>=</w:t>
      </w:r>
      <w:r>
        <w:rPr>
          <w:rFonts w:ascii="LM Roman 10"/>
          <w:spacing w:val="-22"/>
          <w:sz w:val="20"/>
        </w:rPr>
        <w:t> </w:t>
      </w:r>
      <w:r>
        <w:rPr>
          <w:rFonts w:ascii="Trebuchet MS"/>
          <w:sz w:val="20"/>
        </w:rPr>
        <w:t>g</w:t>
      </w:r>
      <w:r>
        <w:rPr>
          <w:position w:val="-3"/>
          <w:sz w:val="13"/>
        </w:rPr>
        <w:t>0</w:t>
      </w:r>
      <w:r>
        <w:rPr>
          <w:spacing w:val="14"/>
          <w:position w:val="-3"/>
          <w:sz w:val="13"/>
        </w:rPr>
        <w:t> </w:t>
      </w:r>
      <w:r>
        <w:rPr>
          <w:rFonts w:ascii="LM Roman 10"/>
          <w:sz w:val="20"/>
        </w:rPr>
        <w:t>+</w:t>
      </w:r>
      <w:r>
        <w:rPr>
          <w:rFonts w:ascii="DejaVu Sans"/>
          <w:spacing w:val="55"/>
          <w:position w:val="16"/>
          <w:sz w:val="20"/>
        </w:rPr>
        <w:t> </w:t>
      </w:r>
      <w:r>
        <w:rPr>
          <w:i/>
          <w:sz w:val="20"/>
        </w:rPr>
        <w:t>S</w:t>
      </w:r>
      <w:r>
        <w:rPr>
          <w:sz w:val="20"/>
          <w:vertAlign w:val="subscript"/>
        </w:rPr>
        <w:t>1</w:t>
      </w:r>
      <w:r>
        <w:rPr>
          <w:spacing w:val="42"/>
          <w:sz w:val="20"/>
          <w:vertAlign w:val="baseline"/>
        </w:rPr>
        <w:t> </w:t>
      </w:r>
      <w:r>
        <w:rPr>
          <w:i/>
          <w:sz w:val="20"/>
          <w:vertAlign w:val="baseline"/>
        </w:rPr>
        <w:t>f</w:t>
      </w:r>
      <w:r>
        <w:rPr>
          <w:i/>
          <w:sz w:val="20"/>
          <w:vertAlign w:val="subscript"/>
        </w:rPr>
        <w:t>x</w:t>
      </w:r>
      <w:r>
        <w:rPr>
          <w:i/>
          <w:spacing w:val="-3"/>
          <w:sz w:val="20"/>
          <w:vertAlign w:val="baseline"/>
        </w:rPr>
        <w:t> </w:t>
      </w:r>
      <w:r>
        <w:rPr>
          <w:rFonts w:ascii="LM Roman 10"/>
          <w:sz w:val="20"/>
          <w:vertAlign w:val="baseline"/>
        </w:rPr>
        <w:t>+</w:t>
      </w:r>
      <w:r>
        <w:rPr>
          <w:rFonts w:ascii="LM Roman 10"/>
          <w:spacing w:val="-30"/>
          <w:sz w:val="20"/>
          <w:vertAlign w:val="baseline"/>
        </w:rPr>
        <w:t> </w:t>
      </w:r>
      <w:r>
        <w:rPr>
          <w:i/>
          <w:sz w:val="20"/>
          <w:vertAlign w:val="baseline"/>
        </w:rPr>
        <w:t>S</w:t>
      </w:r>
      <w:r>
        <w:rPr>
          <w:sz w:val="20"/>
          <w:vertAlign w:val="subscript"/>
        </w:rPr>
        <w:t>2</w:t>
      </w:r>
      <w:r>
        <w:rPr>
          <w:spacing w:val="42"/>
          <w:sz w:val="20"/>
          <w:vertAlign w:val="baseline"/>
        </w:rPr>
        <w:t> </w:t>
      </w:r>
      <w:r>
        <w:rPr>
          <w:i/>
          <w:sz w:val="20"/>
          <w:vertAlign w:val="baseline"/>
        </w:rPr>
        <w:t>f</w:t>
      </w:r>
      <w:r>
        <w:rPr>
          <w:i/>
          <w:sz w:val="20"/>
          <w:vertAlign w:val="subscript"/>
        </w:rPr>
        <w:t>y</w:t>
      </w:r>
      <w:r>
        <w:rPr>
          <w:i/>
          <w:spacing w:val="-4"/>
          <w:sz w:val="20"/>
          <w:vertAlign w:val="baseline"/>
        </w:rPr>
        <w:t> </w:t>
      </w:r>
      <w:r>
        <w:rPr>
          <w:rFonts w:ascii="LM Roman 10"/>
          <w:sz w:val="20"/>
          <w:vertAlign w:val="baseline"/>
        </w:rPr>
        <w:t>+</w:t>
      </w:r>
      <w:r>
        <w:rPr>
          <w:rFonts w:ascii="LM Roman 10"/>
          <w:spacing w:val="-30"/>
          <w:sz w:val="20"/>
          <w:vertAlign w:val="baseline"/>
        </w:rPr>
        <w:t> </w:t>
      </w:r>
      <w:r>
        <w:rPr>
          <w:i/>
          <w:sz w:val="20"/>
          <w:vertAlign w:val="baseline"/>
        </w:rPr>
        <w:t>S</w:t>
      </w:r>
      <w:r>
        <w:rPr>
          <w:sz w:val="20"/>
          <w:vertAlign w:val="subscript"/>
        </w:rPr>
        <w:t>3</w:t>
      </w:r>
      <w:r>
        <w:rPr>
          <w:spacing w:val="42"/>
          <w:sz w:val="20"/>
          <w:vertAlign w:val="baseline"/>
        </w:rPr>
        <w:t> </w:t>
      </w:r>
      <w:r>
        <w:rPr>
          <w:i/>
          <w:sz w:val="20"/>
          <w:vertAlign w:val="baseline"/>
        </w:rPr>
        <w:t>f</w:t>
      </w:r>
      <w:r>
        <w:rPr>
          <w:i/>
          <w:sz w:val="20"/>
          <w:vertAlign w:val="subscript"/>
        </w:rPr>
        <w:t>z</w:t>
      </w:r>
      <w:r>
        <w:rPr>
          <w:rFonts w:ascii="DejaVu Sans"/>
          <w:spacing w:val="19"/>
          <w:position w:val="16"/>
          <w:sz w:val="20"/>
          <w:vertAlign w:val="baseline"/>
        </w:rPr>
        <w:t> </w:t>
      </w:r>
      <w:r>
        <w:rPr>
          <w:rFonts w:ascii="Arial"/>
          <w:spacing w:val="-5"/>
          <w:sz w:val="20"/>
          <w:vertAlign w:val="baseline"/>
        </w:rPr>
        <w:t>$</w:t>
      </w:r>
      <w:r>
        <w:rPr>
          <w:i/>
          <w:spacing w:val="-5"/>
          <w:sz w:val="20"/>
          <w:vertAlign w:val="baseline"/>
        </w:rPr>
        <w:t>L</w:t>
      </w:r>
      <w:r>
        <w:rPr>
          <w:i/>
          <w:sz w:val="20"/>
          <w:vertAlign w:val="baseline"/>
        </w:rPr>
        <w:tab/>
      </w:r>
      <w:r>
        <w:rPr>
          <w:rFonts w:ascii="LM Roman 10"/>
          <w:spacing w:val="-5"/>
          <w:sz w:val="20"/>
          <w:vertAlign w:val="baseline"/>
        </w:rPr>
        <w:t>(</w:t>
      </w:r>
      <w:r>
        <w:rPr>
          <w:spacing w:val="-5"/>
          <w:sz w:val="20"/>
          <w:vertAlign w:val="baseline"/>
        </w:rPr>
        <w:t>4</w:t>
      </w:r>
      <w:r>
        <w:rPr>
          <w:rFonts w:ascii="LM Roman 10"/>
          <w:spacing w:val="-5"/>
          <w:sz w:val="20"/>
          <w:vertAlign w:val="baseline"/>
        </w:rPr>
        <w:t>)</w:t>
      </w:r>
    </w:p>
    <w:p>
      <w:pPr>
        <w:pStyle w:val="BodyText"/>
        <w:spacing w:line="227" w:lineRule="exact"/>
        <w:ind w:left="310"/>
      </w:pPr>
      <w:r>
        <w:rPr/>
        <w:br w:type="column"/>
      </w:r>
      <w:r>
        <w:rPr/>
        <w:t>represents</w:t>
      </w:r>
      <w:r>
        <w:rPr>
          <w:spacing w:val="10"/>
        </w:rPr>
        <w:t> </w:t>
      </w:r>
      <w:r>
        <w:rPr/>
        <w:t>as</w:t>
      </w:r>
      <w:r>
        <w:rPr>
          <w:spacing w:val="9"/>
        </w:rPr>
        <w:t> </w:t>
      </w:r>
      <w:r>
        <w:rPr/>
        <w:t>follows</w:t>
      </w:r>
      <w:r>
        <w:rPr>
          <w:spacing w:val="11"/>
        </w:rPr>
        <w:t> </w:t>
      </w:r>
      <w:hyperlink w:history="true" w:anchor="_bookmark29">
        <w:r>
          <w:rPr>
            <w:color w:val="007FAC"/>
            <w:spacing w:val="-2"/>
          </w:rPr>
          <w:t>[14]</w:t>
        </w:r>
      </w:hyperlink>
      <w:r>
        <w:rPr>
          <w:spacing w:val="-2"/>
        </w:rPr>
        <w:t>:</w:t>
      </w:r>
    </w:p>
    <w:p>
      <w:pPr>
        <w:spacing w:after="0" w:line="227" w:lineRule="exact"/>
        <w:sectPr>
          <w:type w:val="continuous"/>
          <w:pgSz w:w="11910" w:h="15880"/>
          <w:pgMar w:header="904" w:footer="0" w:top="840" w:bottom="280" w:left="540" w:right="500"/>
          <w:cols w:num="2" w:equalWidth="0">
            <w:col w:w="5332" w:space="48"/>
            <w:col w:w="5490"/>
          </w:cols>
        </w:sectPr>
      </w:pPr>
    </w:p>
    <w:p>
      <w:pPr>
        <w:pStyle w:val="BodyText"/>
        <w:spacing w:before="175"/>
      </w:pPr>
    </w:p>
    <w:p>
      <w:pPr>
        <w:pStyle w:val="BodyText"/>
        <w:ind w:left="1541"/>
      </w:pPr>
      <w:r>
        <w:rPr/>
        <w:drawing>
          <wp:inline distT="0" distB="0" distL="0" distR="0">
            <wp:extent cx="5043048" cy="3566159"/>
            <wp:effectExtent l="0" t="0" r="0" b="0"/>
            <wp:docPr id="86" name="Image 86" descr="Image of Fig. 5"/>
            <wp:cNvGraphicFramePr>
              <a:graphicFrameLocks/>
            </wp:cNvGraphicFramePr>
            <a:graphic>
              <a:graphicData uri="http://schemas.openxmlformats.org/drawingml/2006/picture">
                <pic:pic>
                  <pic:nvPicPr>
                    <pic:cNvPr id="86" name="Image 86" descr="Image of Fig. 5"/>
                    <pic:cNvPicPr/>
                  </pic:nvPicPr>
                  <pic:blipFill>
                    <a:blip r:embed="rId20" cstate="print"/>
                    <a:stretch>
                      <a:fillRect/>
                    </a:stretch>
                  </pic:blipFill>
                  <pic:spPr>
                    <a:xfrm>
                      <a:off x="0" y="0"/>
                      <a:ext cx="5043048" cy="3566159"/>
                    </a:xfrm>
                    <a:prstGeom prst="rect">
                      <a:avLst/>
                    </a:prstGeom>
                  </pic:spPr>
                </pic:pic>
              </a:graphicData>
            </a:graphic>
          </wp:inline>
        </w:drawing>
      </w:r>
      <w:r>
        <w:rPr/>
      </w:r>
    </w:p>
    <w:p>
      <w:pPr>
        <w:spacing w:before="156"/>
        <w:ind w:left="158" w:right="0" w:firstLine="0"/>
        <w:jc w:val="center"/>
        <w:rPr>
          <w:sz w:val="16"/>
        </w:rPr>
      </w:pPr>
      <w:r>
        <w:rPr>
          <w:sz w:val="16"/>
        </w:rPr>
        <w:t>Fig.</w:t>
      </w:r>
      <w:r>
        <w:rPr>
          <w:spacing w:val="7"/>
          <w:sz w:val="16"/>
        </w:rPr>
        <w:t> </w:t>
      </w:r>
      <w:r>
        <w:rPr>
          <w:sz w:val="16"/>
        </w:rPr>
        <w:t>5.</w:t>
      </w:r>
      <w:r>
        <w:rPr>
          <w:spacing w:val="8"/>
          <w:sz w:val="16"/>
        </w:rPr>
        <w:t> </w:t>
      </w:r>
      <w:r>
        <w:rPr>
          <w:sz w:val="16"/>
        </w:rPr>
        <w:t>Process</w:t>
      </w:r>
      <w:r>
        <w:rPr>
          <w:spacing w:val="9"/>
          <w:sz w:val="16"/>
        </w:rPr>
        <w:t> </w:t>
      </w:r>
      <w:r>
        <w:rPr>
          <w:sz w:val="16"/>
        </w:rPr>
        <w:t>of</w:t>
      </w:r>
      <w:r>
        <w:rPr>
          <w:spacing w:val="9"/>
          <w:sz w:val="16"/>
        </w:rPr>
        <w:t> </w:t>
      </w:r>
      <w:r>
        <w:rPr>
          <w:sz w:val="16"/>
        </w:rPr>
        <w:t>the</w:t>
      </w:r>
      <w:r>
        <w:rPr>
          <w:spacing w:val="9"/>
          <w:sz w:val="16"/>
        </w:rPr>
        <w:t> </w:t>
      </w:r>
      <w:r>
        <w:rPr>
          <w:sz w:val="16"/>
        </w:rPr>
        <w:t>autonomous</w:t>
      </w:r>
      <w:r>
        <w:rPr>
          <w:spacing w:val="9"/>
          <w:sz w:val="16"/>
        </w:rPr>
        <w:t> </w:t>
      </w:r>
      <w:r>
        <w:rPr>
          <w:spacing w:val="-2"/>
          <w:sz w:val="16"/>
        </w:rPr>
        <w:t>operation.</w:t>
      </w:r>
    </w:p>
    <w:p>
      <w:pPr>
        <w:pStyle w:val="BodyText"/>
        <w:spacing w:before="25"/>
        <w:rPr>
          <w:sz w:val="16"/>
        </w:rPr>
      </w:pPr>
    </w:p>
    <w:p>
      <w:pPr>
        <w:spacing w:before="0"/>
        <w:ind w:left="310" w:right="0" w:firstLine="0"/>
        <w:jc w:val="left"/>
        <w:rPr>
          <w:sz w:val="16"/>
        </w:rPr>
      </w:pPr>
      <w:bookmarkStart w:name="_bookmark9" w:id="18"/>
      <w:bookmarkEnd w:id="18"/>
      <w:r>
        <w:rPr/>
      </w:r>
      <w:r>
        <w:rPr>
          <w:sz w:val="16"/>
        </w:rPr>
        <w:t>Table </w:t>
      </w:r>
      <w:r>
        <w:rPr>
          <w:spacing w:val="-10"/>
          <w:sz w:val="16"/>
        </w:rPr>
        <w:t>1</w:t>
      </w:r>
    </w:p>
    <w:p>
      <w:pPr>
        <w:spacing w:before="15" w:after="51"/>
        <w:ind w:left="310" w:right="0" w:firstLine="0"/>
        <w:jc w:val="left"/>
        <w:rPr>
          <w:sz w:val="16"/>
        </w:rPr>
      </w:pPr>
      <w:r>
        <w:rPr>
          <w:sz w:val="16"/>
        </w:rPr>
        <w:t>Comparison</w:t>
      </w:r>
      <w:r>
        <w:rPr>
          <w:spacing w:val="6"/>
          <w:sz w:val="16"/>
        </w:rPr>
        <w:t> </w:t>
      </w:r>
      <w:r>
        <w:rPr>
          <w:sz w:val="16"/>
        </w:rPr>
        <w:t>of</w:t>
      </w:r>
      <w:r>
        <w:rPr>
          <w:spacing w:val="8"/>
          <w:sz w:val="16"/>
        </w:rPr>
        <w:t> </w:t>
      </w:r>
      <w:r>
        <w:rPr>
          <w:spacing w:val="-2"/>
          <w:sz w:val="16"/>
        </w:rPr>
        <w:t>experiments.</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3"/>
        <w:gridCol w:w="1205"/>
        <w:gridCol w:w="1181"/>
        <w:gridCol w:w="2009"/>
        <w:gridCol w:w="1513"/>
        <w:gridCol w:w="1653"/>
        <w:gridCol w:w="997"/>
        <w:gridCol w:w="1246"/>
      </w:tblGrid>
      <w:tr>
        <w:trPr>
          <w:trHeight w:val="263" w:hRule="atLeast"/>
        </w:trPr>
        <w:tc>
          <w:tcPr>
            <w:tcW w:w="593" w:type="dxa"/>
            <w:tcBorders>
              <w:top w:val="single" w:sz="6" w:space="0" w:color="000000"/>
              <w:bottom w:val="single" w:sz="6" w:space="0" w:color="000000"/>
            </w:tcBorders>
          </w:tcPr>
          <w:p>
            <w:pPr>
              <w:pStyle w:val="TableParagraph"/>
              <w:spacing w:before="37"/>
              <w:rPr>
                <w:sz w:val="16"/>
              </w:rPr>
            </w:pPr>
            <w:r>
              <w:rPr>
                <w:spacing w:val="-5"/>
                <w:sz w:val="16"/>
              </w:rPr>
              <w:t>No.</w:t>
            </w:r>
          </w:p>
        </w:tc>
        <w:tc>
          <w:tcPr>
            <w:tcW w:w="1205" w:type="dxa"/>
            <w:tcBorders>
              <w:top w:val="single" w:sz="6" w:space="0" w:color="000000"/>
              <w:bottom w:val="single" w:sz="6" w:space="0" w:color="000000"/>
            </w:tcBorders>
          </w:tcPr>
          <w:p>
            <w:pPr>
              <w:pStyle w:val="TableParagraph"/>
              <w:spacing w:before="37"/>
              <w:ind w:left="77"/>
              <w:rPr>
                <w:sz w:val="16"/>
              </w:rPr>
            </w:pPr>
            <w:r>
              <w:rPr>
                <w:sz w:val="16"/>
              </w:rPr>
              <w:t>Operation</w:t>
            </w:r>
            <w:r>
              <w:rPr>
                <w:spacing w:val="4"/>
                <w:sz w:val="16"/>
              </w:rPr>
              <w:t> </w:t>
            </w:r>
            <w:r>
              <w:rPr>
                <w:spacing w:val="-2"/>
                <w:sz w:val="16"/>
              </w:rPr>
              <w:t>target</w:t>
            </w:r>
          </w:p>
        </w:tc>
        <w:tc>
          <w:tcPr>
            <w:tcW w:w="1181" w:type="dxa"/>
            <w:tcBorders>
              <w:top w:val="single" w:sz="6" w:space="0" w:color="000000"/>
              <w:bottom w:val="single" w:sz="6" w:space="0" w:color="000000"/>
            </w:tcBorders>
          </w:tcPr>
          <w:p>
            <w:pPr>
              <w:pStyle w:val="TableParagraph"/>
              <w:spacing w:before="37"/>
              <w:ind w:left="77"/>
              <w:rPr>
                <w:sz w:val="16"/>
              </w:rPr>
            </w:pPr>
            <w:r>
              <w:rPr>
                <w:sz w:val="16"/>
              </w:rPr>
              <w:t>Motion</w:t>
            </w:r>
            <w:r>
              <w:rPr>
                <w:spacing w:val="6"/>
                <w:sz w:val="16"/>
              </w:rPr>
              <w:t> </w:t>
            </w:r>
            <w:r>
              <w:rPr>
                <w:spacing w:val="-4"/>
                <w:sz w:val="16"/>
              </w:rPr>
              <w:t>Type</w:t>
            </w:r>
          </w:p>
        </w:tc>
        <w:tc>
          <w:tcPr>
            <w:tcW w:w="2009" w:type="dxa"/>
            <w:tcBorders>
              <w:top w:val="single" w:sz="6" w:space="0" w:color="000000"/>
              <w:bottom w:val="single" w:sz="6" w:space="0" w:color="000000"/>
            </w:tcBorders>
          </w:tcPr>
          <w:p>
            <w:pPr>
              <w:pStyle w:val="TableParagraph"/>
              <w:spacing w:before="37"/>
              <w:ind w:left="77"/>
              <w:rPr>
                <w:sz w:val="16"/>
              </w:rPr>
            </w:pPr>
            <w:r>
              <w:rPr>
                <w:spacing w:val="-2"/>
                <w:sz w:val="16"/>
              </w:rPr>
              <w:t>Algorithm</w:t>
            </w:r>
          </w:p>
        </w:tc>
        <w:tc>
          <w:tcPr>
            <w:tcW w:w="1513" w:type="dxa"/>
            <w:tcBorders>
              <w:top w:val="single" w:sz="6" w:space="0" w:color="000000"/>
              <w:bottom w:val="single" w:sz="6" w:space="0" w:color="000000"/>
            </w:tcBorders>
          </w:tcPr>
          <w:p>
            <w:pPr>
              <w:pStyle w:val="TableParagraph"/>
              <w:spacing w:before="36"/>
              <w:ind w:left="77"/>
              <w:rPr>
                <w:rFonts w:ascii="Trebuchet MS"/>
                <w:sz w:val="16"/>
              </w:rPr>
            </w:pPr>
            <w:r>
              <w:rPr>
                <w:sz w:val="16"/>
              </w:rPr>
              <w:t>selection</w:t>
            </w:r>
            <w:r>
              <w:rPr>
                <w:spacing w:val="9"/>
                <w:sz w:val="16"/>
              </w:rPr>
              <w:t> </w:t>
            </w:r>
            <w:r>
              <w:rPr>
                <w:sz w:val="16"/>
              </w:rPr>
              <w:t>threshold</w:t>
            </w:r>
            <w:r>
              <w:rPr>
                <w:spacing w:val="8"/>
                <w:sz w:val="16"/>
              </w:rPr>
              <w:t> </w:t>
            </w:r>
            <w:r>
              <w:rPr>
                <w:rFonts w:ascii="Trebuchet MS"/>
                <w:spacing w:val="-10"/>
                <w:sz w:val="16"/>
              </w:rPr>
              <w:t>g</w:t>
            </w:r>
          </w:p>
        </w:tc>
        <w:tc>
          <w:tcPr>
            <w:tcW w:w="1653" w:type="dxa"/>
            <w:tcBorders>
              <w:top w:val="single" w:sz="6" w:space="0" w:color="000000"/>
              <w:bottom w:val="single" w:sz="6" w:space="0" w:color="000000"/>
            </w:tcBorders>
          </w:tcPr>
          <w:p>
            <w:pPr>
              <w:pStyle w:val="TableParagraph"/>
              <w:spacing w:before="37"/>
              <w:ind w:left="78"/>
              <w:rPr>
                <w:sz w:val="16"/>
              </w:rPr>
            </w:pPr>
            <w:r>
              <w:rPr>
                <w:sz w:val="16"/>
              </w:rPr>
              <w:t>Intial</w:t>
            </w:r>
            <w:r>
              <w:rPr>
                <w:spacing w:val="12"/>
                <w:sz w:val="16"/>
              </w:rPr>
              <w:t> </w:t>
            </w:r>
            <w:r>
              <w:rPr>
                <w:spacing w:val="-2"/>
                <w:sz w:val="16"/>
              </w:rPr>
              <w:t>Velocity</w:t>
            </w:r>
          </w:p>
        </w:tc>
        <w:tc>
          <w:tcPr>
            <w:tcW w:w="997" w:type="dxa"/>
            <w:tcBorders>
              <w:top w:val="single" w:sz="6" w:space="0" w:color="000000"/>
              <w:bottom w:val="single" w:sz="6" w:space="0" w:color="000000"/>
            </w:tcBorders>
          </w:tcPr>
          <w:p>
            <w:pPr>
              <w:pStyle w:val="TableParagraph"/>
              <w:spacing w:before="37"/>
              <w:ind w:left="78"/>
              <w:rPr>
                <w:sz w:val="16"/>
              </w:rPr>
            </w:pPr>
            <w:r>
              <w:rPr>
                <w:sz w:val="16"/>
              </w:rPr>
              <w:t>Driving</w:t>
            </w:r>
            <w:r>
              <w:rPr>
                <w:spacing w:val="2"/>
                <w:sz w:val="16"/>
              </w:rPr>
              <w:t> </w:t>
            </w:r>
            <w:r>
              <w:rPr>
                <w:spacing w:val="-4"/>
                <w:sz w:val="16"/>
              </w:rPr>
              <w:t>Axis</w:t>
            </w:r>
          </w:p>
        </w:tc>
        <w:tc>
          <w:tcPr>
            <w:tcW w:w="1246" w:type="dxa"/>
            <w:tcBorders>
              <w:top w:val="single" w:sz="6" w:space="0" w:color="000000"/>
              <w:bottom w:val="single" w:sz="6" w:space="0" w:color="000000"/>
            </w:tcBorders>
          </w:tcPr>
          <w:p>
            <w:pPr>
              <w:pStyle w:val="TableParagraph"/>
              <w:spacing w:before="37"/>
              <w:ind w:left="79" w:right="-15"/>
              <w:rPr>
                <w:sz w:val="16"/>
              </w:rPr>
            </w:pPr>
            <w:r>
              <w:rPr>
                <w:sz w:val="16"/>
              </w:rPr>
              <w:t>Dynamic</w:t>
            </w:r>
            <w:r>
              <w:rPr>
                <w:spacing w:val="5"/>
                <w:sz w:val="16"/>
              </w:rPr>
              <w:t> </w:t>
            </w:r>
            <w:r>
              <w:rPr>
                <w:spacing w:val="-2"/>
                <w:sz w:val="16"/>
              </w:rPr>
              <w:t>Velocity</w:t>
            </w:r>
          </w:p>
        </w:tc>
      </w:tr>
      <w:tr>
        <w:trPr>
          <w:trHeight w:val="247" w:hRule="atLeast"/>
        </w:trPr>
        <w:tc>
          <w:tcPr>
            <w:tcW w:w="593" w:type="dxa"/>
            <w:tcBorders>
              <w:top w:val="single" w:sz="6" w:space="0" w:color="000000"/>
            </w:tcBorders>
          </w:tcPr>
          <w:p>
            <w:pPr>
              <w:pStyle w:val="TableParagraph"/>
              <w:spacing w:before="37"/>
              <w:rPr>
                <w:sz w:val="16"/>
              </w:rPr>
            </w:pPr>
            <w:r>
              <w:rPr>
                <w:sz w:val="16"/>
              </w:rPr>
              <w:t>Exp.</w:t>
            </w:r>
            <w:r>
              <w:rPr>
                <w:spacing w:val="9"/>
                <w:sz w:val="16"/>
              </w:rPr>
              <w:t> </w:t>
            </w:r>
            <w:r>
              <w:rPr>
                <w:spacing w:val="-10"/>
                <w:sz w:val="16"/>
              </w:rPr>
              <w:t>I</w:t>
            </w:r>
          </w:p>
        </w:tc>
        <w:tc>
          <w:tcPr>
            <w:tcW w:w="1205" w:type="dxa"/>
            <w:tcBorders>
              <w:top w:val="single" w:sz="6" w:space="0" w:color="000000"/>
            </w:tcBorders>
          </w:tcPr>
          <w:p>
            <w:pPr>
              <w:pStyle w:val="TableParagraph"/>
              <w:spacing w:before="37"/>
              <w:ind w:left="77"/>
              <w:rPr>
                <w:sz w:val="16"/>
              </w:rPr>
            </w:pPr>
            <w:r>
              <w:rPr>
                <w:sz w:val="16"/>
              </w:rPr>
              <w:t>door</w:t>
            </w:r>
            <w:r>
              <w:rPr>
                <w:spacing w:val="8"/>
                <w:sz w:val="16"/>
              </w:rPr>
              <w:t> </w:t>
            </w:r>
            <w:r>
              <w:rPr>
                <w:spacing w:val="-10"/>
                <w:sz w:val="16"/>
              </w:rPr>
              <w:t>A</w:t>
            </w:r>
          </w:p>
        </w:tc>
        <w:tc>
          <w:tcPr>
            <w:tcW w:w="1181" w:type="dxa"/>
            <w:tcBorders>
              <w:top w:val="single" w:sz="6" w:space="0" w:color="000000"/>
            </w:tcBorders>
          </w:tcPr>
          <w:p>
            <w:pPr>
              <w:pStyle w:val="TableParagraph"/>
              <w:spacing w:before="37"/>
              <w:ind w:left="77"/>
              <w:rPr>
                <w:sz w:val="16"/>
              </w:rPr>
            </w:pPr>
            <w:r>
              <w:rPr>
                <w:sz w:val="16"/>
              </w:rPr>
              <w:t>Circular</w:t>
            </w:r>
            <w:r>
              <w:rPr>
                <w:spacing w:val="5"/>
                <w:sz w:val="16"/>
              </w:rPr>
              <w:t> </w:t>
            </w:r>
            <w:r>
              <w:rPr>
                <w:spacing w:val="-2"/>
                <w:sz w:val="16"/>
              </w:rPr>
              <w:t>motion</w:t>
            </w:r>
          </w:p>
        </w:tc>
        <w:tc>
          <w:tcPr>
            <w:tcW w:w="2009" w:type="dxa"/>
            <w:tcBorders>
              <w:top w:val="single" w:sz="6" w:space="0" w:color="000000"/>
            </w:tcBorders>
          </w:tcPr>
          <w:p>
            <w:pPr>
              <w:pStyle w:val="TableParagraph"/>
              <w:spacing w:before="37"/>
              <w:ind w:left="77"/>
              <w:rPr>
                <w:sz w:val="16"/>
              </w:rPr>
            </w:pPr>
            <w:r>
              <w:rPr>
                <w:sz w:val="16"/>
              </w:rPr>
              <w:t>Impedance</w:t>
            </w:r>
            <w:r>
              <w:rPr>
                <w:spacing w:val="5"/>
                <w:sz w:val="16"/>
              </w:rPr>
              <w:t> </w:t>
            </w:r>
            <w:r>
              <w:rPr>
                <w:sz w:val="16"/>
              </w:rPr>
              <w:t>control</w:t>
            </w:r>
            <w:r>
              <w:rPr>
                <w:spacing w:val="6"/>
                <w:sz w:val="16"/>
              </w:rPr>
              <w:t> </w:t>
            </w:r>
            <w:hyperlink w:history="true" w:anchor="_bookmark26">
              <w:r>
                <w:rPr>
                  <w:color w:val="007FAC"/>
                  <w:spacing w:val="-4"/>
                  <w:sz w:val="16"/>
                </w:rPr>
                <w:t>[11]</w:t>
              </w:r>
            </w:hyperlink>
          </w:p>
        </w:tc>
        <w:tc>
          <w:tcPr>
            <w:tcW w:w="1513" w:type="dxa"/>
            <w:tcBorders>
              <w:top w:val="single" w:sz="6" w:space="0" w:color="000000"/>
            </w:tcBorders>
          </w:tcPr>
          <w:p>
            <w:pPr>
              <w:pStyle w:val="TableParagraph"/>
              <w:spacing w:before="37"/>
              <w:ind w:left="78"/>
              <w:rPr>
                <w:sz w:val="16"/>
              </w:rPr>
            </w:pPr>
            <w:r>
              <w:rPr>
                <w:spacing w:val="-2"/>
                <w:sz w:val="16"/>
              </w:rPr>
              <w:t>Fixed</w:t>
            </w:r>
          </w:p>
        </w:tc>
        <w:tc>
          <w:tcPr>
            <w:tcW w:w="1653" w:type="dxa"/>
            <w:tcBorders>
              <w:top w:val="single" w:sz="6" w:space="0" w:color="000000"/>
            </w:tcBorders>
          </w:tcPr>
          <w:p>
            <w:pPr>
              <w:pStyle w:val="TableParagraph"/>
              <w:spacing w:before="37"/>
              <w:ind w:left="78"/>
              <w:rPr>
                <w:sz w:val="16"/>
              </w:rPr>
            </w:pPr>
            <w:r>
              <w:rPr>
                <w:spacing w:val="-2"/>
                <w:sz w:val="16"/>
              </w:rPr>
              <w:t>(0,vsin(</w:t>
            </w:r>
            <w:r>
              <w:rPr>
                <w:rFonts w:ascii="[F500]"/>
                <w:spacing w:val="-2"/>
                <w:sz w:val="16"/>
              </w:rPr>
              <w:t>p</w:t>
            </w:r>
            <w:r>
              <w:rPr>
                <w:spacing w:val="-2"/>
                <w:sz w:val="16"/>
              </w:rPr>
              <w:t>/4),vcos(</w:t>
            </w:r>
            <w:r>
              <w:rPr>
                <w:rFonts w:ascii="[F500]"/>
                <w:spacing w:val="-2"/>
                <w:sz w:val="16"/>
              </w:rPr>
              <w:t>p</w:t>
            </w:r>
            <w:r>
              <w:rPr>
                <w:spacing w:val="-2"/>
                <w:sz w:val="16"/>
              </w:rPr>
              <w:t>/4))</w:t>
            </w:r>
          </w:p>
        </w:tc>
        <w:tc>
          <w:tcPr>
            <w:tcW w:w="997" w:type="dxa"/>
            <w:tcBorders>
              <w:top w:val="single" w:sz="6" w:space="0" w:color="000000"/>
            </w:tcBorders>
          </w:tcPr>
          <w:p>
            <w:pPr>
              <w:pStyle w:val="TableParagraph"/>
              <w:spacing w:before="37"/>
              <w:ind w:left="78"/>
              <w:rPr>
                <w:sz w:val="16"/>
              </w:rPr>
            </w:pPr>
            <w:r>
              <w:rPr>
                <w:spacing w:val="-10"/>
                <w:sz w:val="16"/>
              </w:rPr>
              <w:t>X</w:t>
            </w:r>
          </w:p>
        </w:tc>
        <w:tc>
          <w:tcPr>
            <w:tcW w:w="1246" w:type="dxa"/>
            <w:tcBorders>
              <w:top w:val="single" w:sz="6" w:space="0" w:color="000000"/>
            </w:tcBorders>
          </w:tcPr>
          <w:p>
            <w:pPr>
              <w:pStyle w:val="TableParagraph"/>
              <w:spacing w:before="37"/>
              <w:ind w:left="79"/>
              <w:rPr>
                <w:sz w:val="16"/>
              </w:rPr>
            </w:pPr>
            <w:r>
              <w:rPr>
                <w:spacing w:val="-5"/>
                <w:sz w:val="16"/>
              </w:rPr>
              <w:t>No</w:t>
            </w:r>
          </w:p>
        </w:tc>
      </w:tr>
      <w:tr>
        <w:trPr>
          <w:trHeight w:val="198" w:hRule="atLeast"/>
        </w:trPr>
        <w:tc>
          <w:tcPr>
            <w:tcW w:w="593" w:type="dxa"/>
          </w:tcPr>
          <w:p>
            <w:pPr>
              <w:pStyle w:val="TableParagraph"/>
              <w:spacing w:line="174" w:lineRule="exact"/>
              <w:rPr>
                <w:sz w:val="16"/>
              </w:rPr>
            </w:pPr>
            <w:r>
              <w:rPr>
                <w:sz w:val="16"/>
              </w:rPr>
              <w:t>Exp.</w:t>
            </w:r>
            <w:r>
              <w:rPr>
                <w:spacing w:val="9"/>
                <w:sz w:val="16"/>
              </w:rPr>
              <w:t> </w:t>
            </w:r>
            <w:r>
              <w:rPr>
                <w:spacing w:val="-5"/>
                <w:sz w:val="16"/>
              </w:rPr>
              <w:t>II</w:t>
            </w:r>
          </w:p>
        </w:tc>
        <w:tc>
          <w:tcPr>
            <w:tcW w:w="1205" w:type="dxa"/>
          </w:tcPr>
          <w:p>
            <w:pPr>
              <w:pStyle w:val="TableParagraph"/>
              <w:spacing w:line="174" w:lineRule="exact"/>
              <w:ind w:left="77"/>
              <w:rPr>
                <w:sz w:val="16"/>
              </w:rPr>
            </w:pPr>
            <w:r>
              <w:rPr>
                <w:sz w:val="16"/>
              </w:rPr>
              <w:t>door</w:t>
            </w:r>
            <w:r>
              <w:rPr>
                <w:spacing w:val="8"/>
                <w:sz w:val="16"/>
              </w:rPr>
              <w:t> </w:t>
            </w:r>
            <w:r>
              <w:rPr>
                <w:spacing w:val="-10"/>
                <w:sz w:val="16"/>
              </w:rPr>
              <w:t>A</w:t>
            </w:r>
          </w:p>
        </w:tc>
        <w:tc>
          <w:tcPr>
            <w:tcW w:w="1181" w:type="dxa"/>
          </w:tcPr>
          <w:p>
            <w:pPr>
              <w:pStyle w:val="TableParagraph"/>
              <w:spacing w:line="174" w:lineRule="exact"/>
              <w:ind w:left="77"/>
              <w:rPr>
                <w:sz w:val="16"/>
              </w:rPr>
            </w:pPr>
            <w:r>
              <w:rPr>
                <w:sz w:val="16"/>
              </w:rPr>
              <w:t>Circular</w:t>
            </w:r>
            <w:r>
              <w:rPr>
                <w:spacing w:val="5"/>
                <w:sz w:val="16"/>
              </w:rPr>
              <w:t> </w:t>
            </w:r>
            <w:r>
              <w:rPr>
                <w:spacing w:val="-2"/>
                <w:sz w:val="16"/>
              </w:rPr>
              <w:t>motion</w:t>
            </w:r>
          </w:p>
        </w:tc>
        <w:tc>
          <w:tcPr>
            <w:tcW w:w="2009" w:type="dxa"/>
          </w:tcPr>
          <w:p>
            <w:pPr>
              <w:pStyle w:val="TableParagraph"/>
              <w:spacing w:line="174" w:lineRule="exact"/>
              <w:ind w:left="77"/>
              <w:rPr>
                <w:sz w:val="16"/>
              </w:rPr>
            </w:pPr>
            <w:r>
              <w:rPr>
                <w:sz w:val="16"/>
              </w:rPr>
              <w:t>Dynamic</w:t>
            </w:r>
            <w:r>
              <w:rPr>
                <w:spacing w:val="4"/>
                <w:sz w:val="16"/>
              </w:rPr>
              <w:t> </w:t>
            </w:r>
            <w:r>
              <w:rPr>
                <w:sz w:val="16"/>
              </w:rPr>
              <w:t>Interactive</w:t>
            </w:r>
            <w:r>
              <w:rPr>
                <w:spacing w:val="6"/>
                <w:sz w:val="16"/>
              </w:rPr>
              <w:t> </w:t>
            </w:r>
            <w:r>
              <w:rPr>
                <w:spacing w:val="-2"/>
                <w:sz w:val="16"/>
              </w:rPr>
              <w:t>Control</w:t>
            </w:r>
          </w:p>
        </w:tc>
        <w:tc>
          <w:tcPr>
            <w:tcW w:w="1513" w:type="dxa"/>
          </w:tcPr>
          <w:p>
            <w:pPr>
              <w:pStyle w:val="TableParagraph"/>
              <w:spacing w:line="174" w:lineRule="exact"/>
              <w:ind w:left="77"/>
              <w:rPr>
                <w:sz w:val="16"/>
              </w:rPr>
            </w:pPr>
            <w:r>
              <w:rPr>
                <w:spacing w:val="-2"/>
                <w:sz w:val="16"/>
              </w:rPr>
              <w:t>Fixed</w:t>
            </w:r>
          </w:p>
        </w:tc>
        <w:tc>
          <w:tcPr>
            <w:tcW w:w="1653" w:type="dxa"/>
          </w:tcPr>
          <w:p>
            <w:pPr>
              <w:pStyle w:val="TableParagraph"/>
              <w:spacing w:line="174" w:lineRule="exact"/>
              <w:ind w:left="78"/>
              <w:rPr>
                <w:sz w:val="16"/>
              </w:rPr>
            </w:pPr>
            <w:r>
              <w:rPr>
                <w:spacing w:val="-2"/>
                <w:sz w:val="16"/>
              </w:rPr>
              <w:t>(0,vsin(</w:t>
            </w:r>
            <w:r>
              <w:rPr>
                <w:rFonts w:ascii="[F500]"/>
                <w:spacing w:val="-2"/>
                <w:sz w:val="16"/>
              </w:rPr>
              <w:t>p</w:t>
            </w:r>
            <w:r>
              <w:rPr>
                <w:spacing w:val="-2"/>
                <w:sz w:val="16"/>
              </w:rPr>
              <w:t>/4),vcos(</w:t>
            </w:r>
            <w:r>
              <w:rPr>
                <w:rFonts w:ascii="[F500]"/>
                <w:spacing w:val="-2"/>
                <w:sz w:val="16"/>
              </w:rPr>
              <w:t>p</w:t>
            </w:r>
            <w:r>
              <w:rPr>
                <w:spacing w:val="-2"/>
                <w:sz w:val="16"/>
              </w:rPr>
              <w:t>/4))</w:t>
            </w:r>
          </w:p>
        </w:tc>
        <w:tc>
          <w:tcPr>
            <w:tcW w:w="997" w:type="dxa"/>
          </w:tcPr>
          <w:p>
            <w:pPr>
              <w:pStyle w:val="TableParagraph"/>
              <w:spacing w:line="174" w:lineRule="exact"/>
              <w:ind w:left="79"/>
              <w:rPr>
                <w:sz w:val="16"/>
              </w:rPr>
            </w:pPr>
            <w:r>
              <w:rPr>
                <w:spacing w:val="-10"/>
                <w:sz w:val="16"/>
              </w:rPr>
              <w:t>X</w:t>
            </w:r>
          </w:p>
        </w:tc>
        <w:tc>
          <w:tcPr>
            <w:tcW w:w="1246" w:type="dxa"/>
          </w:tcPr>
          <w:p>
            <w:pPr>
              <w:pStyle w:val="TableParagraph"/>
              <w:spacing w:line="174" w:lineRule="exact"/>
              <w:ind w:left="79"/>
              <w:rPr>
                <w:sz w:val="16"/>
              </w:rPr>
            </w:pPr>
            <w:r>
              <w:rPr>
                <w:spacing w:val="-5"/>
                <w:sz w:val="16"/>
              </w:rPr>
              <w:t>No</w:t>
            </w:r>
          </w:p>
        </w:tc>
      </w:tr>
      <w:tr>
        <w:trPr>
          <w:trHeight w:val="198" w:hRule="atLeast"/>
        </w:trPr>
        <w:tc>
          <w:tcPr>
            <w:tcW w:w="593" w:type="dxa"/>
          </w:tcPr>
          <w:p>
            <w:pPr>
              <w:pStyle w:val="TableParagraph"/>
              <w:spacing w:line="173" w:lineRule="exact"/>
              <w:rPr>
                <w:sz w:val="16"/>
              </w:rPr>
            </w:pPr>
            <w:r>
              <w:rPr>
                <w:sz w:val="16"/>
              </w:rPr>
              <w:t>Exp.</w:t>
            </w:r>
            <w:r>
              <w:rPr>
                <w:spacing w:val="9"/>
                <w:sz w:val="16"/>
              </w:rPr>
              <w:t> </w:t>
            </w:r>
            <w:r>
              <w:rPr>
                <w:spacing w:val="-5"/>
                <w:sz w:val="16"/>
              </w:rPr>
              <w:t>III</w:t>
            </w:r>
          </w:p>
        </w:tc>
        <w:tc>
          <w:tcPr>
            <w:tcW w:w="1205" w:type="dxa"/>
          </w:tcPr>
          <w:p>
            <w:pPr>
              <w:pStyle w:val="TableParagraph"/>
              <w:spacing w:line="173" w:lineRule="exact"/>
              <w:ind w:left="77"/>
              <w:rPr>
                <w:sz w:val="16"/>
              </w:rPr>
            </w:pPr>
            <w:r>
              <w:rPr>
                <w:sz w:val="16"/>
              </w:rPr>
              <w:t>door</w:t>
            </w:r>
            <w:r>
              <w:rPr>
                <w:spacing w:val="8"/>
                <w:sz w:val="16"/>
              </w:rPr>
              <w:t> </w:t>
            </w:r>
            <w:r>
              <w:rPr>
                <w:spacing w:val="-10"/>
                <w:sz w:val="16"/>
              </w:rPr>
              <w:t>A</w:t>
            </w:r>
          </w:p>
        </w:tc>
        <w:tc>
          <w:tcPr>
            <w:tcW w:w="1181" w:type="dxa"/>
          </w:tcPr>
          <w:p>
            <w:pPr>
              <w:pStyle w:val="TableParagraph"/>
              <w:spacing w:line="173" w:lineRule="exact"/>
              <w:ind w:left="77"/>
              <w:rPr>
                <w:sz w:val="16"/>
              </w:rPr>
            </w:pPr>
            <w:r>
              <w:rPr>
                <w:sz w:val="16"/>
              </w:rPr>
              <w:t>Circular</w:t>
            </w:r>
            <w:r>
              <w:rPr>
                <w:spacing w:val="5"/>
                <w:sz w:val="16"/>
              </w:rPr>
              <w:t> </w:t>
            </w:r>
            <w:r>
              <w:rPr>
                <w:spacing w:val="-2"/>
                <w:sz w:val="16"/>
              </w:rPr>
              <w:t>motion</w:t>
            </w:r>
          </w:p>
        </w:tc>
        <w:tc>
          <w:tcPr>
            <w:tcW w:w="2009" w:type="dxa"/>
          </w:tcPr>
          <w:p>
            <w:pPr>
              <w:pStyle w:val="TableParagraph"/>
              <w:spacing w:line="173" w:lineRule="exact"/>
              <w:ind w:left="77"/>
              <w:rPr>
                <w:sz w:val="16"/>
              </w:rPr>
            </w:pPr>
            <w:r>
              <w:rPr>
                <w:sz w:val="16"/>
              </w:rPr>
              <w:t>Dynamic</w:t>
            </w:r>
            <w:r>
              <w:rPr>
                <w:spacing w:val="4"/>
                <w:sz w:val="16"/>
              </w:rPr>
              <w:t> </w:t>
            </w:r>
            <w:r>
              <w:rPr>
                <w:sz w:val="16"/>
              </w:rPr>
              <w:t>Interactive</w:t>
            </w:r>
            <w:r>
              <w:rPr>
                <w:spacing w:val="6"/>
                <w:sz w:val="16"/>
              </w:rPr>
              <w:t> </w:t>
            </w:r>
            <w:r>
              <w:rPr>
                <w:spacing w:val="-2"/>
                <w:sz w:val="16"/>
              </w:rPr>
              <w:t>Control</w:t>
            </w:r>
          </w:p>
        </w:tc>
        <w:tc>
          <w:tcPr>
            <w:tcW w:w="1513" w:type="dxa"/>
          </w:tcPr>
          <w:p>
            <w:pPr>
              <w:pStyle w:val="TableParagraph"/>
              <w:spacing w:line="173" w:lineRule="exact"/>
              <w:ind w:left="78"/>
              <w:rPr>
                <w:sz w:val="16"/>
              </w:rPr>
            </w:pPr>
            <w:r>
              <w:rPr>
                <w:spacing w:val="-2"/>
                <w:sz w:val="16"/>
              </w:rPr>
              <w:t>Fixed</w:t>
            </w:r>
          </w:p>
        </w:tc>
        <w:tc>
          <w:tcPr>
            <w:tcW w:w="1653" w:type="dxa"/>
          </w:tcPr>
          <w:p>
            <w:pPr>
              <w:pStyle w:val="TableParagraph"/>
              <w:spacing w:line="173" w:lineRule="exact"/>
              <w:ind w:left="78"/>
              <w:rPr>
                <w:sz w:val="16"/>
              </w:rPr>
            </w:pPr>
            <w:r>
              <w:rPr>
                <w:spacing w:val="-2"/>
                <w:sz w:val="16"/>
              </w:rPr>
              <w:t>(0,vsin(</w:t>
            </w:r>
            <w:r>
              <w:rPr>
                <w:rFonts w:ascii="[F500]"/>
                <w:spacing w:val="-2"/>
                <w:sz w:val="16"/>
              </w:rPr>
              <w:t>p</w:t>
            </w:r>
            <w:r>
              <w:rPr>
                <w:spacing w:val="-2"/>
                <w:sz w:val="16"/>
              </w:rPr>
              <w:t>/4),vcos(</w:t>
            </w:r>
            <w:r>
              <w:rPr>
                <w:rFonts w:ascii="[F500]"/>
                <w:spacing w:val="-2"/>
                <w:sz w:val="16"/>
              </w:rPr>
              <w:t>p</w:t>
            </w:r>
            <w:r>
              <w:rPr>
                <w:spacing w:val="-2"/>
                <w:sz w:val="16"/>
              </w:rPr>
              <w:t>/4))</w:t>
            </w:r>
          </w:p>
        </w:tc>
        <w:tc>
          <w:tcPr>
            <w:tcW w:w="997" w:type="dxa"/>
          </w:tcPr>
          <w:p>
            <w:pPr>
              <w:pStyle w:val="TableParagraph"/>
              <w:spacing w:line="173" w:lineRule="exact"/>
              <w:ind w:left="79"/>
              <w:rPr>
                <w:sz w:val="16"/>
              </w:rPr>
            </w:pPr>
            <w:r>
              <w:rPr>
                <w:spacing w:val="-10"/>
                <w:sz w:val="16"/>
              </w:rPr>
              <w:t>X</w:t>
            </w:r>
          </w:p>
        </w:tc>
        <w:tc>
          <w:tcPr>
            <w:tcW w:w="1246" w:type="dxa"/>
          </w:tcPr>
          <w:p>
            <w:pPr>
              <w:pStyle w:val="TableParagraph"/>
              <w:spacing w:line="173" w:lineRule="exact"/>
              <w:ind w:left="79"/>
              <w:rPr>
                <w:sz w:val="16"/>
              </w:rPr>
            </w:pPr>
            <w:r>
              <w:rPr>
                <w:spacing w:val="-5"/>
                <w:sz w:val="16"/>
              </w:rPr>
              <w:t>Yes</w:t>
            </w:r>
          </w:p>
        </w:tc>
      </w:tr>
      <w:tr>
        <w:trPr>
          <w:trHeight w:val="199" w:hRule="atLeast"/>
        </w:trPr>
        <w:tc>
          <w:tcPr>
            <w:tcW w:w="593" w:type="dxa"/>
          </w:tcPr>
          <w:p>
            <w:pPr>
              <w:pStyle w:val="TableParagraph"/>
              <w:spacing w:line="174" w:lineRule="exact"/>
              <w:rPr>
                <w:sz w:val="16"/>
              </w:rPr>
            </w:pPr>
            <w:r>
              <w:rPr>
                <w:sz w:val="16"/>
              </w:rPr>
              <w:t>Exp.</w:t>
            </w:r>
            <w:r>
              <w:rPr>
                <w:spacing w:val="9"/>
                <w:sz w:val="16"/>
              </w:rPr>
              <w:t> </w:t>
            </w:r>
            <w:r>
              <w:rPr>
                <w:spacing w:val="-5"/>
                <w:sz w:val="16"/>
              </w:rPr>
              <w:t>IV</w:t>
            </w:r>
          </w:p>
        </w:tc>
        <w:tc>
          <w:tcPr>
            <w:tcW w:w="1205" w:type="dxa"/>
          </w:tcPr>
          <w:p>
            <w:pPr>
              <w:pStyle w:val="TableParagraph"/>
              <w:spacing w:line="174" w:lineRule="exact"/>
              <w:ind w:left="77"/>
              <w:rPr>
                <w:sz w:val="16"/>
              </w:rPr>
            </w:pPr>
            <w:r>
              <w:rPr>
                <w:sz w:val="16"/>
              </w:rPr>
              <w:t>door</w:t>
            </w:r>
            <w:r>
              <w:rPr>
                <w:spacing w:val="8"/>
                <w:sz w:val="16"/>
              </w:rPr>
              <w:t> </w:t>
            </w:r>
            <w:r>
              <w:rPr>
                <w:spacing w:val="-10"/>
                <w:sz w:val="16"/>
              </w:rPr>
              <w:t>B</w:t>
            </w:r>
          </w:p>
        </w:tc>
        <w:tc>
          <w:tcPr>
            <w:tcW w:w="1181" w:type="dxa"/>
          </w:tcPr>
          <w:p>
            <w:pPr>
              <w:pStyle w:val="TableParagraph"/>
              <w:spacing w:line="174" w:lineRule="exact"/>
              <w:ind w:left="77"/>
              <w:rPr>
                <w:sz w:val="16"/>
              </w:rPr>
            </w:pPr>
            <w:r>
              <w:rPr>
                <w:sz w:val="16"/>
              </w:rPr>
              <w:t>Circular</w:t>
            </w:r>
            <w:r>
              <w:rPr>
                <w:spacing w:val="5"/>
                <w:sz w:val="16"/>
              </w:rPr>
              <w:t> </w:t>
            </w:r>
            <w:r>
              <w:rPr>
                <w:spacing w:val="-2"/>
                <w:sz w:val="16"/>
              </w:rPr>
              <w:t>motion</w:t>
            </w:r>
          </w:p>
        </w:tc>
        <w:tc>
          <w:tcPr>
            <w:tcW w:w="2009" w:type="dxa"/>
          </w:tcPr>
          <w:p>
            <w:pPr>
              <w:pStyle w:val="TableParagraph"/>
              <w:spacing w:line="174" w:lineRule="exact"/>
              <w:ind w:left="77"/>
              <w:rPr>
                <w:sz w:val="16"/>
              </w:rPr>
            </w:pPr>
            <w:r>
              <w:rPr>
                <w:sz w:val="16"/>
              </w:rPr>
              <w:t>Dynamic</w:t>
            </w:r>
            <w:r>
              <w:rPr>
                <w:spacing w:val="4"/>
                <w:sz w:val="16"/>
              </w:rPr>
              <w:t> </w:t>
            </w:r>
            <w:r>
              <w:rPr>
                <w:sz w:val="16"/>
              </w:rPr>
              <w:t>Interactive</w:t>
            </w:r>
            <w:r>
              <w:rPr>
                <w:spacing w:val="6"/>
                <w:sz w:val="16"/>
              </w:rPr>
              <w:t> </w:t>
            </w:r>
            <w:r>
              <w:rPr>
                <w:spacing w:val="-2"/>
                <w:sz w:val="16"/>
              </w:rPr>
              <w:t>Control</w:t>
            </w:r>
          </w:p>
        </w:tc>
        <w:tc>
          <w:tcPr>
            <w:tcW w:w="1513" w:type="dxa"/>
          </w:tcPr>
          <w:p>
            <w:pPr>
              <w:pStyle w:val="TableParagraph"/>
              <w:spacing w:line="174" w:lineRule="exact"/>
              <w:ind w:left="78"/>
              <w:rPr>
                <w:sz w:val="16"/>
              </w:rPr>
            </w:pPr>
            <w:r>
              <w:rPr>
                <w:spacing w:val="-2"/>
                <w:sz w:val="16"/>
              </w:rPr>
              <w:t>Dyanmic</w:t>
            </w:r>
          </w:p>
        </w:tc>
        <w:tc>
          <w:tcPr>
            <w:tcW w:w="1653" w:type="dxa"/>
          </w:tcPr>
          <w:p>
            <w:pPr>
              <w:pStyle w:val="TableParagraph"/>
              <w:spacing w:line="174" w:lineRule="exact"/>
              <w:ind w:left="78"/>
              <w:rPr>
                <w:sz w:val="16"/>
              </w:rPr>
            </w:pPr>
            <w:r>
              <w:rPr>
                <w:spacing w:val="-2"/>
                <w:sz w:val="16"/>
              </w:rPr>
              <w:t>(0,vsin(</w:t>
            </w:r>
            <w:r>
              <w:rPr>
                <w:rFonts w:ascii="[F500]"/>
                <w:spacing w:val="-2"/>
                <w:sz w:val="16"/>
              </w:rPr>
              <w:t>p</w:t>
            </w:r>
            <w:r>
              <w:rPr>
                <w:spacing w:val="-2"/>
                <w:sz w:val="16"/>
              </w:rPr>
              <w:t>/4),vcos(</w:t>
            </w:r>
            <w:r>
              <w:rPr>
                <w:rFonts w:ascii="[F500]"/>
                <w:spacing w:val="-2"/>
                <w:sz w:val="16"/>
              </w:rPr>
              <w:t>p</w:t>
            </w:r>
            <w:r>
              <w:rPr>
                <w:spacing w:val="-2"/>
                <w:sz w:val="16"/>
              </w:rPr>
              <w:t>/4))</w:t>
            </w:r>
          </w:p>
        </w:tc>
        <w:tc>
          <w:tcPr>
            <w:tcW w:w="997" w:type="dxa"/>
          </w:tcPr>
          <w:p>
            <w:pPr>
              <w:pStyle w:val="TableParagraph"/>
              <w:spacing w:line="174" w:lineRule="exact"/>
              <w:ind w:left="79"/>
              <w:rPr>
                <w:sz w:val="16"/>
              </w:rPr>
            </w:pPr>
            <w:r>
              <w:rPr>
                <w:spacing w:val="-10"/>
                <w:sz w:val="16"/>
              </w:rPr>
              <w:t>X</w:t>
            </w:r>
          </w:p>
        </w:tc>
        <w:tc>
          <w:tcPr>
            <w:tcW w:w="1246" w:type="dxa"/>
          </w:tcPr>
          <w:p>
            <w:pPr>
              <w:pStyle w:val="TableParagraph"/>
              <w:spacing w:line="174" w:lineRule="exact"/>
              <w:ind w:left="79"/>
              <w:rPr>
                <w:sz w:val="16"/>
              </w:rPr>
            </w:pPr>
            <w:r>
              <w:rPr>
                <w:spacing w:val="-5"/>
                <w:sz w:val="16"/>
              </w:rPr>
              <w:t>Yes</w:t>
            </w:r>
          </w:p>
        </w:tc>
      </w:tr>
      <w:tr>
        <w:trPr>
          <w:trHeight w:val="218" w:hRule="atLeast"/>
        </w:trPr>
        <w:tc>
          <w:tcPr>
            <w:tcW w:w="593" w:type="dxa"/>
            <w:tcBorders>
              <w:bottom w:val="single" w:sz="4" w:space="0" w:color="000000"/>
            </w:tcBorders>
          </w:tcPr>
          <w:p>
            <w:pPr>
              <w:pStyle w:val="TableParagraph"/>
              <w:spacing w:line="174" w:lineRule="exact"/>
              <w:rPr>
                <w:sz w:val="16"/>
              </w:rPr>
            </w:pPr>
            <w:r>
              <w:rPr>
                <w:sz w:val="16"/>
              </w:rPr>
              <w:t>Exp.</w:t>
            </w:r>
            <w:r>
              <w:rPr>
                <w:spacing w:val="9"/>
                <w:sz w:val="16"/>
              </w:rPr>
              <w:t> </w:t>
            </w:r>
            <w:r>
              <w:rPr>
                <w:spacing w:val="-10"/>
                <w:sz w:val="16"/>
              </w:rPr>
              <w:t>V</w:t>
            </w:r>
          </w:p>
        </w:tc>
        <w:tc>
          <w:tcPr>
            <w:tcW w:w="1205" w:type="dxa"/>
            <w:tcBorders>
              <w:bottom w:val="single" w:sz="4" w:space="0" w:color="000000"/>
            </w:tcBorders>
          </w:tcPr>
          <w:p>
            <w:pPr>
              <w:pStyle w:val="TableParagraph"/>
              <w:spacing w:line="174" w:lineRule="exact"/>
              <w:ind w:left="77"/>
              <w:rPr>
                <w:sz w:val="16"/>
              </w:rPr>
            </w:pPr>
            <w:r>
              <w:rPr>
                <w:spacing w:val="-2"/>
                <w:sz w:val="16"/>
              </w:rPr>
              <w:t>drawer</w:t>
            </w:r>
          </w:p>
        </w:tc>
        <w:tc>
          <w:tcPr>
            <w:tcW w:w="1181" w:type="dxa"/>
            <w:tcBorders>
              <w:bottom w:val="single" w:sz="4" w:space="0" w:color="000000"/>
            </w:tcBorders>
          </w:tcPr>
          <w:p>
            <w:pPr>
              <w:pStyle w:val="TableParagraph"/>
              <w:spacing w:line="174" w:lineRule="exact"/>
              <w:ind w:left="77"/>
              <w:rPr>
                <w:sz w:val="16"/>
              </w:rPr>
            </w:pPr>
            <w:r>
              <w:rPr>
                <w:sz w:val="16"/>
              </w:rPr>
              <w:t>Linear</w:t>
            </w:r>
            <w:r>
              <w:rPr>
                <w:spacing w:val="12"/>
                <w:sz w:val="16"/>
              </w:rPr>
              <w:t> </w:t>
            </w:r>
            <w:r>
              <w:rPr>
                <w:spacing w:val="-2"/>
                <w:sz w:val="16"/>
              </w:rPr>
              <w:t>motion</w:t>
            </w:r>
          </w:p>
        </w:tc>
        <w:tc>
          <w:tcPr>
            <w:tcW w:w="2009" w:type="dxa"/>
            <w:tcBorders>
              <w:bottom w:val="single" w:sz="4" w:space="0" w:color="000000"/>
            </w:tcBorders>
          </w:tcPr>
          <w:p>
            <w:pPr>
              <w:pStyle w:val="TableParagraph"/>
              <w:spacing w:line="174" w:lineRule="exact"/>
              <w:ind w:left="77"/>
              <w:rPr>
                <w:sz w:val="16"/>
              </w:rPr>
            </w:pPr>
            <w:r>
              <w:rPr>
                <w:sz w:val="16"/>
              </w:rPr>
              <w:t>Dynamic</w:t>
            </w:r>
            <w:r>
              <w:rPr>
                <w:spacing w:val="4"/>
                <w:sz w:val="16"/>
              </w:rPr>
              <w:t> </w:t>
            </w:r>
            <w:r>
              <w:rPr>
                <w:sz w:val="16"/>
              </w:rPr>
              <w:t>Interactive</w:t>
            </w:r>
            <w:r>
              <w:rPr>
                <w:spacing w:val="6"/>
                <w:sz w:val="16"/>
              </w:rPr>
              <w:t> </w:t>
            </w:r>
            <w:r>
              <w:rPr>
                <w:spacing w:val="-2"/>
                <w:sz w:val="16"/>
              </w:rPr>
              <w:t>Control</w:t>
            </w:r>
          </w:p>
        </w:tc>
        <w:tc>
          <w:tcPr>
            <w:tcW w:w="1513" w:type="dxa"/>
            <w:tcBorders>
              <w:bottom w:val="single" w:sz="4" w:space="0" w:color="000000"/>
            </w:tcBorders>
          </w:tcPr>
          <w:p>
            <w:pPr>
              <w:pStyle w:val="TableParagraph"/>
              <w:spacing w:line="174" w:lineRule="exact"/>
              <w:ind w:left="78"/>
              <w:rPr>
                <w:sz w:val="16"/>
              </w:rPr>
            </w:pPr>
            <w:r>
              <w:rPr>
                <w:spacing w:val="-2"/>
                <w:sz w:val="16"/>
              </w:rPr>
              <w:t>Dyanmic</w:t>
            </w:r>
          </w:p>
        </w:tc>
        <w:tc>
          <w:tcPr>
            <w:tcW w:w="1653" w:type="dxa"/>
            <w:tcBorders>
              <w:bottom w:val="single" w:sz="4" w:space="0" w:color="000000"/>
            </w:tcBorders>
          </w:tcPr>
          <w:p>
            <w:pPr>
              <w:pStyle w:val="TableParagraph"/>
              <w:spacing w:line="174" w:lineRule="exact"/>
              <w:ind w:left="78"/>
              <w:rPr>
                <w:sz w:val="16"/>
              </w:rPr>
            </w:pPr>
            <w:r>
              <w:rPr>
                <w:spacing w:val="-2"/>
                <w:sz w:val="16"/>
              </w:rPr>
              <w:t>(0,vsin(</w:t>
            </w:r>
            <w:r>
              <w:rPr>
                <w:rFonts w:ascii="[F500]"/>
                <w:spacing w:val="-2"/>
                <w:sz w:val="16"/>
              </w:rPr>
              <w:t>p</w:t>
            </w:r>
            <w:r>
              <w:rPr>
                <w:spacing w:val="-2"/>
                <w:sz w:val="16"/>
              </w:rPr>
              <w:t>/4),vcos(</w:t>
            </w:r>
            <w:r>
              <w:rPr>
                <w:rFonts w:ascii="[F500]"/>
                <w:spacing w:val="-2"/>
                <w:sz w:val="16"/>
              </w:rPr>
              <w:t>p</w:t>
            </w:r>
            <w:r>
              <w:rPr>
                <w:spacing w:val="-2"/>
                <w:sz w:val="16"/>
              </w:rPr>
              <w:t>/4))</w:t>
            </w:r>
          </w:p>
        </w:tc>
        <w:tc>
          <w:tcPr>
            <w:tcW w:w="997" w:type="dxa"/>
            <w:tcBorders>
              <w:bottom w:val="single" w:sz="4" w:space="0" w:color="000000"/>
            </w:tcBorders>
          </w:tcPr>
          <w:p>
            <w:pPr>
              <w:pStyle w:val="TableParagraph"/>
              <w:spacing w:line="174" w:lineRule="exact"/>
              <w:ind w:left="79"/>
              <w:rPr>
                <w:sz w:val="16"/>
              </w:rPr>
            </w:pPr>
            <w:r>
              <w:rPr>
                <w:spacing w:val="-10"/>
                <w:sz w:val="16"/>
              </w:rPr>
              <w:t>X</w:t>
            </w:r>
          </w:p>
        </w:tc>
        <w:tc>
          <w:tcPr>
            <w:tcW w:w="1246" w:type="dxa"/>
            <w:tcBorders>
              <w:bottom w:val="single" w:sz="4" w:space="0" w:color="000000"/>
            </w:tcBorders>
          </w:tcPr>
          <w:p>
            <w:pPr>
              <w:pStyle w:val="TableParagraph"/>
              <w:spacing w:line="174" w:lineRule="exact"/>
              <w:ind w:left="79"/>
              <w:rPr>
                <w:sz w:val="16"/>
              </w:rPr>
            </w:pPr>
            <w:r>
              <w:rPr>
                <w:spacing w:val="-5"/>
                <w:sz w:val="16"/>
              </w:rPr>
              <w:t>Yes</w:t>
            </w:r>
          </w:p>
        </w:tc>
      </w:tr>
    </w:tbl>
    <w:p>
      <w:pPr>
        <w:spacing w:after="0" w:line="174" w:lineRule="exact"/>
        <w:rPr>
          <w:sz w:val="16"/>
        </w:rPr>
        <w:sectPr>
          <w:type w:val="continuous"/>
          <w:pgSz w:w="11910" w:h="15880"/>
          <w:pgMar w:header="904" w:footer="0" w:top="840" w:bottom="280" w:left="540" w:right="500"/>
        </w:sectPr>
      </w:pPr>
    </w:p>
    <w:p>
      <w:pPr>
        <w:pStyle w:val="BodyText"/>
        <w:spacing w:before="4"/>
        <w:rPr>
          <w:sz w:val="12"/>
        </w:rPr>
      </w:pPr>
    </w:p>
    <w:p>
      <w:pPr>
        <w:spacing w:after="0"/>
        <w:rPr>
          <w:sz w:val="12"/>
        </w:rPr>
        <w:sectPr>
          <w:pgSz w:w="11910" w:h="15880"/>
          <w:pgMar w:header="906" w:footer="0" w:top="1100" w:bottom="280" w:left="540" w:right="500"/>
        </w:sectPr>
      </w:pPr>
    </w:p>
    <w:p>
      <w:pPr>
        <w:tabs>
          <w:tab w:pos="4882" w:val="left" w:leader="none"/>
        </w:tabs>
        <w:spacing w:before="61"/>
        <w:ind w:left="114" w:right="0" w:firstLine="0"/>
        <w:jc w:val="both"/>
        <w:rPr>
          <w:rFonts w:ascii="LM Roman 10" w:hAnsi="LM Roman 10"/>
          <w:sz w:val="20"/>
        </w:rPr>
      </w:pPr>
      <w:bookmarkStart w:name="2.3. Angular velocity controller" w:id="19"/>
      <w:bookmarkEnd w:id="19"/>
      <w:r>
        <w:rPr/>
      </w:r>
      <w:r>
        <w:rPr>
          <w:rFonts w:ascii="[F500]" w:hAnsi="[F500]"/>
          <w:spacing w:val="-14"/>
          <w:sz w:val="20"/>
        </w:rPr>
        <w:t>D</w:t>
      </w:r>
      <w:r>
        <w:rPr>
          <w:i/>
          <w:spacing w:val="-14"/>
          <w:sz w:val="20"/>
        </w:rPr>
        <w:t>f</w:t>
      </w:r>
      <w:r>
        <w:rPr>
          <w:i/>
          <w:spacing w:val="-19"/>
          <w:sz w:val="20"/>
        </w:rPr>
        <w:t> </w:t>
      </w:r>
      <w:r>
        <w:rPr>
          <w:i/>
          <w:spacing w:val="-14"/>
          <w:sz w:val="20"/>
          <w:vertAlign w:val="superscript"/>
        </w:rPr>
        <w:t>c</w:t>
      </w:r>
      <w:r>
        <w:rPr>
          <w:i/>
          <w:spacing w:val="10"/>
          <w:sz w:val="20"/>
          <w:vertAlign w:val="baseline"/>
        </w:rPr>
        <w:t> </w:t>
      </w:r>
      <w:r>
        <w:rPr>
          <w:rFonts w:ascii="LM Roman 10" w:hAnsi="LM Roman 10"/>
          <w:spacing w:val="-14"/>
          <w:sz w:val="20"/>
          <w:vertAlign w:val="baseline"/>
        </w:rPr>
        <w:t>=</w:t>
      </w:r>
      <w:r>
        <w:rPr>
          <w:rFonts w:ascii="LM Roman 10" w:hAnsi="LM Roman 10"/>
          <w:spacing w:val="-17"/>
          <w:sz w:val="20"/>
          <w:vertAlign w:val="baseline"/>
        </w:rPr>
        <w:t> </w:t>
      </w:r>
      <w:r>
        <w:rPr>
          <w:i/>
          <w:spacing w:val="-14"/>
          <w:sz w:val="20"/>
          <w:vertAlign w:val="baseline"/>
        </w:rPr>
        <w:t>M</w:t>
      </w:r>
      <w:r>
        <w:rPr>
          <w:rFonts w:ascii="Arial" w:hAnsi="Arial"/>
          <w:spacing w:val="-14"/>
          <w:sz w:val="20"/>
          <w:vertAlign w:val="baseline"/>
        </w:rPr>
        <w:t>$</w:t>
      </w:r>
      <w:r>
        <w:rPr>
          <w:rFonts w:ascii="[F500]" w:hAnsi="[F500]"/>
          <w:spacing w:val="-14"/>
          <w:sz w:val="20"/>
          <w:vertAlign w:val="baseline"/>
        </w:rPr>
        <w:t>D</w:t>
      </w:r>
      <w:r>
        <w:rPr>
          <w:i/>
          <w:spacing w:val="-14"/>
          <w:sz w:val="20"/>
          <w:vertAlign w:val="baseline"/>
        </w:rPr>
        <w:t>p</w:t>
      </w:r>
      <w:r>
        <w:rPr>
          <w:rFonts w:ascii="UKIJ Junun" w:hAnsi="UKIJ Junun"/>
          <w:spacing w:val="-14"/>
          <w:sz w:val="20"/>
          <w:vertAlign w:val="baseline"/>
        </w:rPr>
        <w:t>€</w:t>
      </w:r>
      <w:r>
        <w:rPr>
          <w:i/>
          <w:spacing w:val="-14"/>
          <w:sz w:val="20"/>
          <w:vertAlign w:val="superscript"/>
        </w:rPr>
        <w:t>c</w:t>
      </w:r>
      <w:r>
        <w:rPr>
          <w:i/>
          <w:spacing w:val="-1"/>
          <w:sz w:val="20"/>
          <w:vertAlign w:val="baseline"/>
        </w:rPr>
        <w:t> </w:t>
      </w:r>
      <w:r>
        <w:rPr>
          <w:rFonts w:ascii="LM Roman 10" w:hAnsi="LM Roman 10"/>
          <w:spacing w:val="-14"/>
          <w:sz w:val="20"/>
          <w:vertAlign w:val="baseline"/>
        </w:rPr>
        <w:t>+</w:t>
      </w:r>
      <w:r>
        <w:rPr>
          <w:rFonts w:ascii="LM Roman 10" w:hAnsi="LM Roman 10"/>
          <w:spacing w:val="-27"/>
          <w:sz w:val="20"/>
          <w:vertAlign w:val="baseline"/>
        </w:rPr>
        <w:t> </w:t>
      </w:r>
      <w:r>
        <w:rPr>
          <w:i/>
          <w:spacing w:val="-14"/>
          <w:sz w:val="20"/>
          <w:vertAlign w:val="baseline"/>
        </w:rPr>
        <w:t>D</w:t>
      </w:r>
      <w:r>
        <w:rPr>
          <w:rFonts w:ascii="Arial" w:hAnsi="Arial"/>
          <w:spacing w:val="-14"/>
          <w:sz w:val="20"/>
          <w:vertAlign w:val="baseline"/>
        </w:rPr>
        <w:t>$</w:t>
      </w:r>
      <w:r>
        <w:rPr>
          <w:rFonts w:ascii="[F500]" w:hAnsi="[F500]"/>
          <w:spacing w:val="-14"/>
          <w:sz w:val="20"/>
          <w:vertAlign w:val="baseline"/>
        </w:rPr>
        <w:t>D</w:t>
      </w:r>
      <w:r>
        <w:rPr>
          <w:i/>
          <w:spacing w:val="-14"/>
          <w:sz w:val="20"/>
          <w:vertAlign w:val="baseline"/>
        </w:rPr>
        <w:t>p</w:t>
      </w:r>
      <w:r>
        <w:rPr>
          <w:rFonts w:ascii="UKIJ Junun" w:hAnsi="UKIJ Junun"/>
          <w:spacing w:val="-14"/>
          <w:sz w:val="20"/>
          <w:vertAlign w:val="baseline"/>
        </w:rPr>
        <w:t>_</w:t>
      </w:r>
      <w:r>
        <w:rPr>
          <w:i/>
          <w:spacing w:val="-14"/>
          <w:sz w:val="20"/>
          <w:vertAlign w:val="superscript"/>
        </w:rPr>
        <w:t>c</w:t>
      </w:r>
      <w:r>
        <w:rPr>
          <w:i/>
          <w:sz w:val="20"/>
          <w:vertAlign w:val="baseline"/>
        </w:rPr>
        <w:t> </w:t>
      </w:r>
      <w:r>
        <w:rPr>
          <w:rFonts w:ascii="LM Roman 10" w:hAnsi="LM Roman 10"/>
          <w:spacing w:val="-14"/>
          <w:sz w:val="20"/>
          <w:vertAlign w:val="baseline"/>
        </w:rPr>
        <w:t>+</w:t>
      </w:r>
      <w:r>
        <w:rPr>
          <w:rFonts w:ascii="LM Roman 10" w:hAnsi="LM Roman 10"/>
          <w:spacing w:val="-27"/>
          <w:sz w:val="20"/>
          <w:vertAlign w:val="baseline"/>
        </w:rPr>
        <w:t> </w:t>
      </w:r>
      <w:r>
        <w:rPr>
          <w:i/>
          <w:spacing w:val="-14"/>
          <w:sz w:val="20"/>
          <w:vertAlign w:val="baseline"/>
        </w:rPr>
        <w:t>K</w:t>
      </w:r>
      <w:r>
        <w:rPr>
          <w:rFonts w:ascii="Arial" w:hAnsi="Arial"/>
          <w:spacing w:val="-14"/>
          <w:sz w:val="20"/>
          <w:vertAlign w:val="baseline"/>
        </w:rPr>
        <w:t>$</w:t>
      </w:r>
      <w:r>
        <w:rPr>
          <w:rFonts w:ascii="[F500]" w:hAnsi="[F500]"/>
          <w:spacing w:val="-14"/>
          <w:sz w:val="20"/>
          <w:vertAlign w:val="baseline"/>
        </w:rPr>
        <w:t>D</w:t>
      </w:r>
      <w:r>
        <w:rPr>
          <w:i/>
          <w:spacing w:val="-14"/>
          <w:sz w:val="20"/>
          <w:vertAlign w:val="baseline"/>
        </w:rPr>
        <w:t>p</w:t>
      </w:r>
      <w:r>
        <w:rPr>
          <w:i/>
          <w:spacing w:val="-14"/>
          <w:sz w:val="20"/>
          <w:vertAlign w:val="superscript"/>
        </w:rPr>
        <w:t>c</w:t>
      </w:r>
      <w:r>
        <w:rPr>
          <w:i/>
          <w:sz w:val="20"/>
          <w:vertAlign w:val="baseline"/>
        </w:rPr>
        <w:tab/>
      </w:r>
      <w:r>
        <w:rPr>
          <w:rFonts w:ascii="LM Roman 10" w:hAnsi="LM Roman 10"/>
          <w:spacing w:val="-5"/>
          <w:sz w:val="20"/>
          <w:vertAlign w:val="baseline"/>
        </w:rPr>
        <w:t>(</w:t>
      </w:r>
      <w:r>
        <w:rPr>
          <w:spacing w:val="-5"/>
          <w:sz w:val="20"/>
          <w:vertAlign w:val="baseline"/>
        </w:rPr>
        <w:t>5</w:t>
      </w:r>
      <w:r>
        <w:rPr>
          <w:rFonts w:ascii="LM Roman 10" w:hAnsi="LM Roman 10"/>
          <w:spacing w:val="-5"/>
          <w:sz w:val="20"/>
          <w:vertAlign w:val="baseline"/>
        </w:rPr>
        <w:t>)</w:t>
      </w:r>
    </w:p>
    <w:p>
      <w:pPr>
        <w:pStyle w:val="BodyText"/>
        <w:spacing w:line="247" w:lineRule="auto" w:before="135"/>
        <w:ind w:left="114" w:right="38"/>
        <w:jc w:val="both"/>
      </w:pPr>
      <w:r>
        <w:rPr/>
        <w:t>Where </w:t>
      </w:r>
      <w:r>
        <w:rPr>
          <w:i/>
        </w:rPr>
        <w:t>M</w:t>
      </w:r>
      <w:r>
        <w:rPr>
          <w:rFonts w:ascii="Arial" w:hAnsi="Arial"/>
        </w:rPr>
        <w:t>;</w:t>
      </w:r>
      <w:r>
        <w:rPr>
          <w:rFonts w:ascii="Arial" w:hAnsi="Arial"/>
          <w:spacing w:val="-14"/>
        </w:rPr>
        <w:t> </w:t>
      </w:r>
      <w:r>
        <w:rPr>
          <w:i/>
        </w:rPr>
        <w:t>D</w:t>
      </w:r>
      <w:r>
        <w:rPr>
          <w:rFonts w:ascii="Arial" w:hAnsi="Arial"/>
        </w:rPr>
        <w:t>;</w:t>
      </w:r>
      <w:r>
        <w:rPr>
          <w:rFonts w:ascii="Arial" w:hAnsi="Arial"/>
          <w:spacing w:val="-14"/>
        </w:rPr>
        <w:t> </w:t>
      </w:r>
      <w:r>
        <w:rPr>
          <w:i/>
        </w:rPr>
        <w:t>K </w:t>
      </w:r>
      <w:r>
        <w:rPr/>
        <w:t>are 3 </w:t>
      </w:r>
      <w:r>
        <w:rPr>
          <w:rFonts w:ascii="LM Roman 10" w:hAnsi="LM Roman 10"/>
        </w:rPr>
        <w:t>× </w:t>
      </w:r>
      <w:r>
        <w:rPr/>
        <w:t>3 matrix that represents the inertia matrix, damping matrix and stiffness matrix respectively. On the</w:t>
      </w:r>
      <w:r>
        <w:rPr>
          <w:spacing w:val="-2"/>
        </w:rPr>
        <w:t> </w:t>
      </w:r>
      <w:r>
        <w:rPr/>
        <w:t>non-driving axis, the input force </w:t>
      </w:r>
      <w:r>
        <w:rPr>
          <w:rFonts w:ascii="[F500]" w:hAnsi="[F500]"/>
        </w:rPr>
        <w:t>D</w:t>
      </w:r>
      <w:r>
        <w:rPr>
          <w:i/>
        </w:rPr>
        <w:t>f</w:t>
      </w:r>
      <w:r>
        <w:rPr>
          <w:i/>
          <w:spacing w:val="-13"/>
        </w:rPr>
        <w:t> </w:t>
      </w:r>
      <w:r>
        <w:rPr>
          <w:i/>
          <w:vertAlign w:val="superscript"/>
        </w:rPr>
        <w:t>c</w:t>
      </w:r>
      <w:r>
        <w:rPr>
          <w:i/>
          <w:vertAlign w:val="baseline"/>
        </w:rPr>
        <w:t> </w:t>
      </w:r>
      <w:r>
        <w:rPr>
          <w:vertAlign w:val="baseline"/>
        </w:rPr>
        <w:t>can result in </w:t>
      </w:r>
      <w:r>
        <w:rPr>
          <w:vertAlign w:val="baseline"/>
        </w:rPr>
        <w:t>position changes, which in turn will lead to the decrease of the force</w:t>
      </w:r>
      <w:r>
        <w:rPr>
          <w:spacing w:val="80"/>
          <w:vertAlign w:val="baseline"/>
        </w:rPr>
        <w:t> </w:t>
      </w:r>
      <w:r>
        <w:rPr>
          <w:rFonts w:ascii="[F500]" w:hAnsi="[F500]"/>
          <w:vertAlign w:val="baseline"/>
        </w:rPr>
        <w:t>D</w:t>
      </w:r>
      <w:r>
        <w:rPr>
          <w:i/>
          <w:vertAlign w:val="baseline"/>
        </w:rPr>
        <w:t>f</w:t>
      </w:r>
      <w:r>
        <w:rPr>
          <w:i/>
          <w:spacing w:val="-17"/>
          <w:vertAlign w:val="baseline"/>
        </w:rPr>
        <w:t> </w:t>
      </w:r>
      <w:r>
        <w:rPr>
          <w:i/>
          <w:vertAlign w:val="superscript"/>
        </w:rPr>
        <w:t>c</w:t>
      </w:r>
      <w:r>
        <w:rPr>
          <w:vertAlign w:val="baseline"/>
        </w:rPr>
        <w:t>.</w:t>
      </w:r>
      <w:r>
        <w:rPr>
          <w:spacing w:val="1"/>
          <w:vertAlign w:val="baseline"/>
        </w:rPr>
        <w:t> </w:t>
      </w:r>
      <w:r>
        <w:rPr>
          <w:rFonts w:ascii="[F500]" w:hAnsi="[F500]"/>
          <w:vertAlign w:val="baseline"/>
        </w:rPr>
        <w:t>D</w:t>
      </w:r>
      <w:r>
        <w:rPr>
          <w:i/>
          <w:vertAlign w:val="baseline"/>
        </w:rPr>
        <w:t>p</w:t>
      </w:r>
      <w:r>
        <w:rPr>
          <w:i/>
          <w:vertAlign w:val="superscript"/>
        </w:rPr>
        <w:t>c</w:t>
      </w:r>
      <w:r>
        <w:rPr>
          <w:i/>
          <w:spacing w:val="1"/>
          <w:vertAlign w:val="baseline"/>
        </w:rPr>
        <w:t> </w:t>
      </w:r>
      <w:r>
        <w:rPr>
          <w:vertAlign w:val="baseline"/>
        </w:rPr>
        <w:t>can</w:t>
      </w:r>
      <w:r>
        <w:rPr>
          <w:spacing w:val="2"/>
          <w:vertAlign w:val="baseline"/>
        </w:rPr>
        <w:t> </w:t>
      </w:r>
      <w:r>
        <w:rPr>
          <w:vertAlign w:val="baseline"/>
        </w:rPr>
        <w:t>be</w:t>
      </w:r>
      <w:r>
        <w:rPr>
          <w:spacing w:val="1"/>
          <w:vertAlign w:val="baseline"/>
        </w:rPr>
        <w:t> </w:t>
      </w:r>
      <w:r>
        <w:rPr>
          <w:vertAlign w:val="baseline"/>
        </w:rPr>
        <w:t>calculated</w:t>
      </w:r>
      <w:r>
        <w:rPr>
          <w:spacing w:val="1"/>
          <w:vertAlign w:val="baseline"/>
        </w:rPr>
        <w:t> </w:t>
      </w:r>
      <w:r>
        <w:rPr>
          <w:vertAlign w:val="baseline"/>
        </w:rPr>
        <w:t>by</w:t>
      </w:r>
      <w:r>
        <w:rPr>
          <w:spacing w:val="1"/>
          <w:vertAlign w:val="baseline"/>
        </w:rPr>
        <w:t> </w:t>
      </w:r>
      <w:r>
        <w:rPr>
          <w:vertAlign w:val="baseline"/>
        </w:rPr>
        <w:t>(5).</w:t>
      </w:r>
      <w:r>
        <w:rPr>
          <w:spacing w:val="1"/>
          <w:vertAlign w:val="baseline"/>
        </w:rPr>
        <w:t> </w:t>
      </w:r>
      <w:r>
        <w:rPr>
          <w:vertAlign w:val="baseline"/>
        </w:rPr>
        <w:t>According</w:t>
      </w:r>
      <w:r>
        <w:rPr>
          <w:spacing w:val="1"/>
          <w:vertAlign w:val="baseline"/>
        </w:rPr>
        <w:t> </w:t>
      </w:r>
      <w:r>
        <w:rPr>
          <w:vertAlign w:val="baseline"/>
        </w:rPr>
        <w:t>to</w:t>
      </w:r>
      <w:r>
        <w:rPr>
          <w:spacing w:val="1"/>
          <w:vertAlign w:val="baseline"/>
        </w:rPr>
        <w:t> </w:t>
      </w:r>
      <w:hyperlink w:history="true" w:anchor="_bookmark29">
        <w:r>
          <w:rPr>
            <w:color w:val="007FAC"/>
            <w:vertAlign w:val="baseline"/>
          </w:rPr>
          <w:t>[14]</w:t>
        </w:r>
      </w:hyperlink>
      <w:r>
        <w:rPr>
          <w:vertAlign w:val="baseline"/>
        </w:rPr>
        <w:t>,</w:t>
      </w:r>
      <w:r>
        <w:rPr>
          <w:spacing w:val="1"/>
          <w:vertAlign w:val="baseline"/>
        </w:rPr>
        <w:t> </w:t>
      </w:r>
      <w:r>
        <w:rPr>
          <w:vertAlign w:val="baseline"/>
        </w:rPr>
        <w:t>we</w:t>
      </w:r>
      <w:r>
        <w:rPr>
          <w:spacing w:val="2"/>
          <w:vertAlign w:val="baseline"/>
        </w:rPr>
        <w:t> </w:t>
      </w:r>
      <w:r>
        <w:rPr>
          <w:spacing w:val="-4"/>
          <w:vertAlign w:val="baseline"/>
        </w:rPr>
        <w:t>have:</w:t>
      </w:r>
    </w:p>
    <w:p>
      <w:pPr>
        <w:tabs>
          <w:tab w:pos="4882" w:val="left" w:leader="none"/>
        </w:tabs>
        <w:spacing w:before="105"/>
        <w:ind w:left="114" w:right="0" w:firstLine="0"/>
        <w:jc w:val="both"/>
        <w:rPr>
          <w:rFonts w:ascii="LM Roman 10"/>
          <w:sz w:val="20"/>
        </w:rPr>
      </w:pPr>
      <w:r>
        <w:rPr/>
        <mc:AlternateContent>
          <mc:Choice Requires="wps">
            <w:drawing>
              <wp:anchor distT="0" distB="0" distL="0" distR="0" allowOverlap="1" layoutInCell="1" locked="0" behindDoc="1" simplePos="0" relativeHeight="486949376">
                <wp:simplePos x="0" y="0"/>
                <wp:positionH relativeFrom="page">
                  <wp:posOffset>896399</wp:posOffset>
                </wp:positionH>
                <wp:positionV relativeFrom="paragraph">
                  <wp:posOffset>180528</wp:posOffset>
                </wp:positionV>
                <wp:extent cx="41275" cy="8255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41275" cy="82550"/>
                        </a:xfrm>
                        <a:prstGeom prst="rect">
                          <a:avLst/>
                        </a:prstGeom>
                      </wps:spPr>
                      <wps:txbx>
                        <w:txbxContent>
                          <w:p>
                            <w:pPr>
                              <w:spacing w:line="130" w:lineRule="exact" w:before="0"/>
                              <w:ind w:left="0" w:right="0" w:firstLine="0"/>
                              <w:jc w:val="left"/>
                              <w:rPr>
                                <w:i/>
                                <w:sz w:val="13"/>
                              </w:rPr>
                            </w:pPr>
                            <w:r>
                              <w:rPr>
                                <w:i/>
                                <w:spacing w:val="-10"/>
                                <w:sz w:val="13"/>
                              </w:rPr>
                              <w:t>d</w:t>
                            </w:r>
                          </w:p>
                        </w:txbxContent>
                      </wps:txbx>
                      <wps:bodyPr wrap="square" lIns="0" tIns="0" rIns="0" bIns="0" rtlCol="0">
                        <a:noAutofit/>
                      </wps:bodyPr>
                    </wps:wsp>
                  </a:graphicData>
                </a:graphic>
              </wp:anchor>
            </w:drawing>
          </mc:Choice>
          <mc:Fallback>
            <w:pict>
              <v:shape style="position:absolute;margin-left:70.582603pt;margin-top:14.214808pt;width:3.25pt;height:6.5pt;mso-position-horizontal-relative:page;mso-position-vertical-relative:paragraph;z-index:-16367104" type="#_x0000_t202" id="docshape55" filled="false" stroked="false">
                <v:textbox inset="0,0,0,0">
                  <w:txbxContent>
                    <w:p>
                      <w:pPr>
                        <w:spacing w:line="130" w:lineRule="exact" w:before="0"/>
                        <w:ind w:left="0" w:right="0" w:firstLine="0"/>
                        <w:jc w:val="left"/>
                        <w:rPr>
                          <w:i/>
                          <w:sz w:val="13"/>
                        </w:rPr>
                      </w:pPr>
                      <w:r>
                        <w:rPr>
                          <w:i/>
                          <w:spacing w:val="-10"/>
                          <w:sz w:val="13"/>
                        </w:rPr>
                        <w:t>d</w:t>
                      </w:r>
                    </w:p>
                  </w:txbxContent>
                </v:textbox>
                <w10:wrap type="none"/>
              </v:shape>
            </w:pict>
          </mc:Fallback>
        </mc:AlternateContent>
      </w:r>
      <w:r>
        <w:rPr>
          <w:i/>
          <w:sz w:val="20"/>
        </w:rPr>
        <w:t>p</w:t>
      </w:r>
      <w:r>
        <w:rPr>
          <w:i/>
          <w:sz w:val="20"/>
          <w:vertAlign w:val="superscript"/>
        </w:rPr>
        <w:t>c</w:t>
      </w:r>
      <w:r>
        <w:rPr>
          <w:rFonts w:ascii="LM Roman 10"/>
          <w:sz w:val="20"/>
          <w:vertAlign w:val="baseline"/>
        </w:rPr>
        <w:t>(</w:t>
      </w:r>
      <w:r>
        <w:rPr>
          <w:i/>
          <w:sz w:val="20"/>
          <w:vertAlign w:val="baseline"/>
        </w:rPr>
        <w:t>k</w:t>
      </w:r>
      <w:r>
        <w:rPr>
          <w:rFonts w:ascii="LM Roman 10"/>
          <w:sz w:val="20"/>
          <w:vertAlign w:val="baseline"/>
        </w:rPr>
        <w:t>)=</w:t>
      </w:r>
      <w:r>
        <w:rPr>
          <w:rFonts w:ascii="LM Roman 10"/>
          <w:spacing w:val="14"/>
          <w:sz w:val="20"/>
          <w:vertAlign w:val="baseline"/>
        </w:rPr>
        <w:t> </w:t>
      </w:r>
      <w:r>
        <w:rPr>
          <w:i/>
          <w:sz w:val="20"/>
          <w:vertAlign w:val="baseline"/>
        </w:rPr>
        <w:t>p</w:t>
      </w:r>
      <w:r>
        <w:rPr>
          <w:i/>
          <w:sz w:val="20"/>
          <w:vertAlign w:val="superscript"/>
        </w:rPr>
        <w:t>c</w:t>
      </w:r>
      <w:r>
        <w:rPr>
          <w:i/>
          <w:spacing w:val="-14"/>
          <w:sz w:val="20"/>
          <w:vertAlign w:val="baseline"/>
        </w:rPr>
        <w:t> </w:t>
      </w:r>
      <w:r>
        <w:rPr>
          <w:rFonts w:ascii="LM Roman 10"/>
          <w:sz w:val="20"/>
          <w:vertAlign w:val="baseline"/>
        </w:rPr>
        <w:t>(</w:t>
      </w:r>
      <w:r>
        <w:rPr>
          <w:i/>
          <w:sz w:val="20"/>
          <w:vertAlign w:val="baseline"/>
        </w:rPr>
        <w:t>k</w:t>
      </w:r>
      <w:r>
        <w:rPr>
          <w:rFonts w:ascii="LM Roman 10"/>
          <w:sz w:val="20"/>
          <w:vertAlign w:val="baseline"/>
        </w:rPr>
        <w:t>)+</w:t>
      </w:r>
      <w:r>
        <w:rPr>
          <w:rFonts w:ascii="LM Roman 10"/>
          <w:spacing w:val="-2"/>
          <w:sz w:val="20"/>
          <w:vertAlign w:val="baseline"/>
        </w:rPr>
        <w:t> </w:t>
      </w:r>
      <w:r>
        <w:rPr>
          <w:rFonts w:ascii="[F500]"/>
          <w:spacing w:val="-2"/>
          <w:sz w:val="20"/>
          <w:vertAlign w:val="baseline"/>
        </w:rPr>
        <w:t>D</w:t>
      </w:r>
      <w:r>
        <w:rPr>
          <w:i/>
          <w:spacing w:val="-2"/>
          <w:sz w:val="20"/>
          <w:vertAlign w:val="baseline"/>
        </w:rPr>
        <w:t>p</w:t>
      </w:r>
      <w:r>
        <w:rPr>
          <w:i/>
          <w:spacing w:val="-2"/>
          <w:sz w:val="20"/>
          <w:vertAlign w:val="superscript"/>
        </w:rPr>
        <w:t>c</w:t>
      </w:r>
      <w:r>
        <w:rPr>
          <w:rFonts w:ascii="LM Roman 10"/>
          <w:spacing w:val="-2"/>
          <w:sz w:val="20"/>
          <w:vertAlign w:val="baseline"/>
        </w:rPr>
        <w:t>(</w:t>
      </w:r>
      <w:r>
        <w:rPr>
          <w:i/>
          <w:spacing w:val="-2"/>
          <w:sz w:val="20"/>
          <w:vertAlign w:val="baseline"/>
        </w:rPr>
        <w:t>k</w:t>
      </w:r>
      <w:r>
        <w:rPr>
          <w:rFonts w:ascii="LM Roman 10"/>
          <w:spacing w:val="-2"/>
          <w:sz w:val="20"/>
          <w:vertAlign w:val="baseline"/>
        </w:rPr>
        <w:t>)</w:t>
      </w:r>
      <w:r>
        <w:rPr>
          <w:rFonts w:ascii="LM Roman 10"/>
          <w:sz w:val="20"/>
          <w:vertAlign w:val="baseline"/>
        </w:rPr>
        <w:tab/>
      </w:r>
      <w:r>
        <w:rPr>
          <w:rFonts w:ascii="LM Roman 10"/>
          <w:spacing w:val="-5"/>
          <w:sz w:val="20"/>
          <w:vertAlign w:val="baseline"/>
        </w:rPr>
        <w:t>(</w:t>
      </w:r>
      <w:r>
        <w:rPr>
          <w:spacing w:val="-5"/>
          <w:sz w:val="20"/>
          <w:vertAlign w:val="baseline"/>
        </w:rPr>
        <w:t>6</w:t>
      </w:r>
      <w:r>
        <w:rPr>
          <w:rFonts w:ascii="LM Roman 10"/>
          <w:spacing w:val="-5"/>
          <w:sz w:val="20"/>
          <w:vertAlign w:val="baseline"/>
        </w:rPr>
        <w:t>)</w:t>
      </w:r>
    </w:p>
    <w:p>
      <w:pPr>
        <w:pStyle w:val="BodyText"/>
        <w:spacing w:line="249" w:lineRule="auto" w:before="72"/>
        <w:ind w:left="114" w:right="38" w:firstLine="239"/>
      </w:pPr>
      <w:r>
        <w:rPr/>
        <w:t>Calculate the derivation of both side of (6), and </w:t>
      </w:r>
      <w:r>
        <w:rPr/>
        <w:t>according to (1), we have:</w:t>
      </w:r>
    </w:p>
    <w:p>
      <w:pPr>
        <w:spacing w:before="110"/>
        <w:ind w:left="114" w:right="0" w:firstLine="0"/>
        <w:jc w:val="both"/>
        <w:rPr>
          <w:rFonts w:ascii="LM Roman 10" w:hAnsi="LM Roman 10"/>
          <w:sz w:val="20"/>
        </w:rPr>
      </w:pPr>
      <w:r>
        <w:rPr>
          <w:i/>
          <w:spacing w:val="-6"/>
          <w:sz w:val="20"/>
        </w:rPr>
        <w:t>p</w:t>
      </w:r>
      <w:r>
        <w:rPr>
          <w:rFonts w:ascii="UKIJ Junun" w:hAnsi="UKIJ Junun"/>
          <w:spacing w:val="-6"/>
          <w:sz w:val="20"/>
        </w:rPr>
        <w:t>_</w:t>
      </w:r>
      <w:r>
        <w:rPr>
          <w:i/>
          <w:spacing w:val="-6"/>
          <w:sz w:val="20"/>
          <w:vertAlign w:val="superscript"/>
        </w:rPr>
        <w:t>c</w:t>
      </w:r>
      <w:r>
        <w:rPr>
          <w:rFonts w:ascii="LM Roman 10" w:hAnsi="LM Roman 10"/>
          <w:spacing w:val="-6"/>
          <w:sz w:val="20"/>
          <w:vertAlign w:val="baseline"/>
        </w:rPr>
        <w:t>(</w:t>
      </w:r>
      <w:r>
        <w:rPr>
          <w:i/>
          <w:spacing w:val="-6"/>
          <w:sz w:val="20"/>
          <w:vertAlign w:val="baseline"/>
        </w:rPr>
        <w:t>k</w:t>
      </w:r>
      <w:r>
        <w:rPr>
          <w:rFonts w:ascii="LM Roman 10" w:hAnsi="LM Roman 10"/>
          <w:spacing w:val="-6"/>
          <w:sz w:val="20"/>
          <w:vertAlign w:val="baseline"/>
        </w:rPr>
        <w:t>)=</w:t>
      </w:r>
      <w:r>
        <w:rPr>
          <w:rFonts w:ascii="LM Roman 10" w:hAnsi="LM Roman 10"/>
          <w:spacing w:val="-16"/>
          <w:sz w:val="20"/>
          <w:vertAlign w:val="baseline"/>
        </w:rPr>
        <w:t> </w:t>
      </w:r>
      <w:r>
        <w:rPr>
          <w:i/>
          <w:spacing w:val="-6"/>
          <w:sz w:val="20"/>
          <w:vertAlign w:val="baseline"/>
        </w:rPr>
        <w:t>p</w:t>
      </w:r>
      <w:r>
        <w:rPr>
          <w:rFonts w:ascii="UKIJ Junun" w:hAnsi="UKIJ Junun"/>
          <w:spacing w:val="-6"/>
          <w:sz w:val="20"/>
          <w:vertAlign w:val="baseline"/>
        </w:rPr>
        <w:t>_</w:t>
      </w:r>
      <w:r>
        <w:rPr>
          <w:i/>
          <w:spacing w:val="-6"/>
          <w:sz w:val="20"/>
          <w:vertAlign w:val="superscript"/>
        </w:rPr>
        <w:t>c</w:t>
      </w:r>
      <w:r>
        <w:rPr>
          <w:rFonts w:ascii="LM Roman 10" w:hAnsi="LM Roman 10"/>
          <w:spacing w:val="-6"/>
          <w:sz w:val="20"/>
          <w:vertAlign w:val="baseline"/>
        </w:rPr>
        <w:t>(</w:t>
      </w:r>
      <w:r>
        <w:rPr>
          <w:i/>
          <w:spacing w:val="-6"/>
          <w:sz w:val="20"/>
          <w:vertAlign w:val="baseline"/>
        </w:rPr>
        <w:t>k</w:t>
      </w:r>
      <w:r>
        <w:rPr>
          <w:i/>
          <w:spacing w:val="-5"/>
          <w:sz w:val="20"/>
          <w:vertAlign w:val="baseline"/>
        </w:rPr>
        <w:t> </w:t>
      </w:r>
      <w:r>
        <w:rPr>
          <w:rFonts w:ascii="LM Roman 10" w:hAnsi="LM Roman 10"/>
          <w:spacing w:val="-6"/>
          <w:sz w:val="20"/>
          <w:vertAlign w:val="baseline"/>
        </w:rPr>
        <w:t>—</w:t>
      </w:r>
      <w:r>
        <w:rPr>
          <w:rFonts w:ascii="LM Roman 10" w:hAnsi="LM Roman 10"/>
          <w:spacing w:val="-26"/>
          <w:sz w:val="20"/>
          <w:vertAlign w:val="baseline"/>
        </w:rPr>
        <w:t> </w:t>
      </w:r>
      <w:r>
        <w:rPr>
          <w:spacing w:val="-6"/>
          <w:sz w:val="20"/>
          <w:vertAlign w:val="baseline"/>
        </w:rPr>
        <w:t>1</w:t>
      </w:r>
      <w:r>
        <w:rPr>
          <w:rFonts w:ascii="LM Roman 10" w:hAnsi="LM Roman 10"/>
          <w:spacing w:val="-6"/>
          <w:sz w:val="20"/>
          <w:vertAlign w:val="baseline"/>
        </w:rPr>
        <w:t>)+</w:t>
      </w:r>
      <w:r>
        <w:rPr>
          <w:rFonts w:ascii="LM Roman 10" w:hAnsi="LM Roman 10"/>
          <w:spacing w:val="-26"/>
          <w:sz w:val="20"/>
          <w:vertAlign w:val="baseline"/>
        </w:rPr>
        <w:t> </w:t>
      </w:r>
      <w:r>
        <w:rPr>
          <w:rFonts w:ascii="[F500]" w:hAnsi="[F500]"/>
          <w:spacing w:val="-6"/>
          <w:sz w:val="20"/>
          <w:vertAlign w:val="baseline"/>
        </w:rPr>
        <w:t>D</w:t>
      </w:r>
      <w:r>
        <w:rPr>
          <w:i/>
          <w:spacing w:val="-6"/>
          <w:sz w:val="20"/>
          <w:vertAlign w:val="baseline"/>
        </w:rPr>
        <w:t>p</w:t>
      </w:r>
      <w:r>
        <w:rPr>
          <w:rFonts w:ascii="UKIJ Junun" w:hAnsi="UKIJ Junun"/>
          <w:spacing w:val="-6"/>
          <w:sz w:val="20"/>
          <w:vertAlign w:val="baseline"/>
        </w:rPr>
        <w:t>_</w:t>
      </w:r>
      <w:r>
        <w:rPr>
          <w:i/>
          <w:spacing w:val="-6"/>
          <w:sz w:val="20"/>
          <w:vertAlign w:val="superscript"/>
        </w:rPr>
        <w:t>c</w:t>
      </w:r>
      <w:r>
        <w:rPr>
          <w:rFonts w:ascii="LM Roman 10" w:hAnsi="LM Roman 10"/>
          <w:spacing w:val="-6"/>
          <w:sz w:val="20"/>
          <w:vertAlign w:val="baseline"/>
        </w:rPr>
        <w:t>(</w:t>
      </w:r>
      <w:r>
        <w:rPr>
          <w:i/>
          <w:spacing w:val="-6"/>
          <w:sz w:val="20"/>
          <w:vertAlign w:val="baseline"/>
        </w:rPr>
        <w:t>k</w:t>
      </w:r>
      <w:r>
        <w:rPr>
          <w:rFonts w:ascii="LM Roman 10" w:hAnsi="LM Roman 10"/>
          <w:spacing w:val="-6"/>
          <w:sz w:val="20"/>
          <w:vertAlign w:val="baseline"/>
        </w:rPr>
        <w:t>)</w:t>
      </w:r>
    </w:p>
    <w:p>
      <w:pPr>
        <w:pStyle w:val="BodyText"/>
        <w:spacing w:line="127" w:lineRule="exact" w:before="54"/>
        <w:ind w:left="353"/>
      </w:pPr>
      <w:r>
        <w:rPr/>
        <w:t>Using</w:t>
      </w:r>
      <w:r>
        <w:rPr>
          <w:spacing w:val="36"/>
        </w:rPr>
        <w:t> </w:t>
      </w:r>
      <w:r>
        <w:rPr/>
        <w:t>the</w:t>
      </w:r>
      <w:r>
        <w:rPr>
          <w:spacing w:val="37"/>
        </w:rPr>
        <w:t> </w:t>
      </w:r>
      <w:r>
        <w:rPr/>
        <w:t>dynamic</w:t>
      </w:r>
      <w:r>
        <w:rPr>
          <w:spacing w:val="38"/>
        </w:rPr>
        <w:t> </w:t>
      </w:r>
      <w:r>
        <w:rPr/>
        <w:t>rotation</w:t>
      </w:r>
      <w:r>
        <w:rPr>
          <w:spacing w:val="37"/>
        </w:rPr>
        <w:t> </w:t>
      </w:r>
      <w:r>
        <w:rPr/>
        <w:t>matrix</w:t>
      </w:r>
      <w:r>
        <w:rPr>
          <w:spacing w:val="36"/>
        </w:rPr>
        <w:t> </w:t>
      </w:r>
      <w:r>
        <w:rPr>
          <w:i/>
        </w:rPr>
        <w:t>R</w:t>
      </w:r>
      <w:r>
        <w:rPr>
          <w:i/>
          <w:vertAlign w:val="superscript"/>
        </w:rPr>
        <w:t>c</w:t>
      </w:r>
      <w:r>
        <w:rPr>
          <w:i/>
          <w:spacing w:val="45"/>
          <w:vertAlign w:val="baseline"/>
        </w:rPr>
        <w:t> </w:t>
      </w:r>
      <w:r>
        <w:rPr>
          <w:vertAlign w:val="baseline"/>
        </w:rPr>
        <w:t>of</w:t>
      </w:r>
      <w:r>
        <w:rPr>
          <w:spacing w:val="36"/>
          <w:vertAlign w:val="baseline"/>
        </w:rPr>
        <w:t> </w:t>
      </w:r>
      <w:r>
        <w:rPr>
          <w:vertAlign w:val="baseline"/>
        </w:rPr>
        <w:t>the</w:t>
      </w:r>
      <w:r>
        <w:rPr>
          <w:spacing w:val="37"/>
          <w:vertAlign w:val="baseline"/>
        </w:rPr>
        <w:t> </w:t>
      </w:r>
      <w:r>
        <w:rPr>
          <w:spacing w:val="-2"/>
          <w:vertAlign w:val="baseline"/>
        </w:rPr>
        <w:t>constrained</w:t>
      </w:r>
    </w:p>
    <w:p>
      <w:pPr>
        <w:pStyle w:val="BodyText"/>
        <w:spacing w:before="106"/>
        <w:ind w:left="114"/>
        <w:jc w:val="both"/>
      </w:pPr>
      <w:r>
        <w:rPr/>
        <w:br w:type="column"/>
      </w:r>
      <w:r>
        <w:rPr/>
        <w:t>Where</w:t>
      </w:r>
      <w:r>
        <w:rPr>
          <w:spacing w:val="16"/>
        </w:rPr>
        <w:t> </w:t>
      </w:r>
      <w:r>
        <w:rPr>
          <w:i/>
        </w:rPr>
        <w:t>V</w:t>
      </w:r>
      <w:r>
        <w:rPr>
          <w:i/>
          <w:spacing w:val="3"/>
        </w:rPr>
        <w:t> </w:t>
      </w:r>
      <w:r>
        <w:rPr/>
        <w:t>is</w:t>
      </w:r>
      <w:r>
        <w:rPr>
          <w:spacing w:val="14"/>
        </w:rPr>
        <w:t> </w:t>
      </w:r>
      <w:r>
        <w:rPr/>
        <w:t>the</w:t>
      </w:r>
      <w:r>
        <w:rPr>
          <w:spacing w:val="16"/>
        </w:rPr>
        <w:t> </w:t>
      </w:r>
      <w:r>
        <w:rPr/>
        <w:t>desired</w:t>
      </w:r>
      <w:r>
        <w:rPr>
          <w:spacing w:val="16"/>
        </w:rPr>
        <w:t> </w:t>
      </w:r>
      <w:r>
        <w:rPr/>
        <w:t>speed</w:t>
      </w:r>
      <w:r>
        <w:rPr>
          <w:spacing w:val="15"/>
        </w:rPr>
        <w:t> </w:t>
      </w:r>
      <w:r>
        <w:rPr/>
        <w:t>that</w:t>
      </w:r>
      <w:r>
        <w:rPr>
          <w:spacing w:val="14"/>
        </w:rPr>
        <w:t> </w:t>
      </w:r>
      <w:r>
        <w:rPr/>
        <w:t>can</w:t>
      </w:r>
      <w:r>
        <w:rPr>
          <w:spacing w:val="16"/>
        </w:rPr>
        <w:t> </w:t>
      </w:r>
      <w:r>
        <w:rPr/>
        <w:t>be</w:t>
      </w:r>
      <w:r>
        <w:rPr>
          <w:spacing w:val="14"/>
        </w:rPr>
        <w:t> </w:t>
      </w:r>
      <w:r>
        <w:rPr/>
        <w:t>calculated</w:t>
      </w:r>
      <w:r>
        <w:rPr>
          <w:spacing w:val="16"/>
        </w:rPr>
        <w:t> </w:t>
      </w:r>
      <w:r>
        <w:rPr>
          <w:spacing w:val="-5"/>
        </w:rPr>
        <w:t>as:</w:t>
      </w:r>
    </w:p>
    <w:p>
      <w:pPr>
        <w:spacing w:before="122"/>
        <w:ind w:left="114" w:right="0" w:firstLine="0"/>
        <w:jc w:val="both"/>
        <w:rPr>
          <w:rFonts w:ascii="LM Roman 10" w:hAnsi="LM Roman 10"/>
          <w:sz w:val="20"/>
        </w:rPr>
      </w:pPr>
      <w:r>
        <w:rPr>
          <w:i/>
          <w:position w:val="-8"/>
          <w:sz w:val="20"/>
        </w:rPr>
        <w:t>V</w:t>
      </w:r>
      <w:r>
        <w:rPr>
          <w:i/>
          <w:spacing w:val="-11"/>
          <w:position w:val="-8"/>
          <w:sz w:val="20"/>
        </w:rPr>
        <w:t> </w:t>
      </w:r>
      <w:r>
        <w:rPr>
          <w:rFonts w:ascii="LM Roman 10" w:hAnsi="LM Roman 10"/>
          <w:position w:val="-8"/>
          <w:sz w:val="20"/>
        </w:rPr>
        <w:t>=</w:t>
      </w:r>
      <w:r>
        <w:rPr>
          <w:rFonts w:ascii="LM Roman 10" w:hAnsi="LM Roman 10"/>
          <w:spacing w:val="-22"/>
          <w:position w:val="-8"/>
          <w:sz w:val="20"/>
        </w:rPr>
        <w:t> </w:t>
      </w:r>
      <w:r>
        <w:rPr>
          <w:i/>
          <w:position w:val="-8"/>
          <w:sz w:val="20"/>
        </w:rPr>
        <w:t>V</w:t>
      </w:r>
      <w:r>
        <w:rPr>
          <w:position w:val="-11"/>
          <w:sz w:val="13"/>
        </w:rPr>
        <w:t>max</w:t>
      </w:r>
      <w:r>
        <w:rPr>
          <w:rFonts w:ascii="Arial" w:hAnsi="Arial"/>
          <w:position w:val="-8"/>
          <w:sz w:val="20"/>
        </w:rPr>
        <w:t>$</w:t>
      </w:r>
      <w:r>
        <w:rPr>
          <w:i/>
          <w:position w:val="-8"/>
          <w:sz w:val="20"/>
        </w:rPr>
        <w:t>e</w:t>
      </w:r>
      <w:r>
        <w:rPr>
          <w:rFonts w:ascii="LM Roman 10" w:hAnsi="LM Roman 10"/>
          <w:sz w:val="13"/>
        </w:rPr>
        <w:t>—</w:t>
      </w:r>
      <w:r>
        <w:rPr>
          <w:rFonts w:ascii="Arial" w:hAnsi="Arial"/>
          <w:sz w:val="13"/>
        </w:rPr>
        <w:t>ε</w:t>
      </w:r>
      <w:r>
        <w:rPr>
          <w:rFonts w:ascii="LM Roman 10" w:hAnsi="LM Roman 10"/>
          <w:position w:val="-1"/>
          <w:sz w:val="20"/>
        </w:rPr>
        <w:t>|</w:t>
      </w:r>
      <w:r>
        <w:rPr>
          <w:i/>
          <w:sz w:val="13"/>
        </w:rPr>
        <w:t>S</w:t>
      </w:r>
      <w:r>
        <w:rPr>
          <w:position w:val="-1"/>
          <w:sz w:val="10"/>
        </w:rPr>
        <w:t>1</w:t>
      </w:r>
      <w:r>
        <w:rPr>
          <w:spacing w:val="49"/>
          <w:position w:val="-1"/>
          <w:sz w:val="10"/>
        </w:rPr>
        <w:t> </w:t>
      </w:r>
      <w:r>
        <w:rPr>
          <w:i/>
          <w:sz w:val="13"/>
        </w:rPr>
        <w:t>f</w:t>
      </w:r>
      <w:r>
        <w:rPr>
          <w:i/>
          <w:position w:val="-1"/>
          <w:sz w:val="10"/>
        </w:rPr>
        <w:t>x</w:t>
      </w:r>
      <w:r>
        <w:rPr>
          <w:i/>
          <w:spacing w:val="-16"/>
          <w:position w:val="-1"/>
          <w:sz w:val="10"/>
        </w:rPr>
        <w:t> </w:t>
      </w:r>
      <w:r>
        <w:rPr>
          <w:rFonts w:ascii="LM Roman 10" w:hAnsi="LM Roman 10"/>
          <w:sz w:val="13"/>
        </w:rPr>
        <w:t>+</w:t>
      </w:r>
      <w:r>
        <w:rPr>
          <w:i/>
          <w:sz w:val="13"/>
        </w:rPr>
        <w:t>S</w:t>
      </w:r>
      <w:r>
        <w:rPr>
          <w:position w:val="-1"/>
          <w:sz w:val="10"/>
        </w:rPr>
        <w:t>2</w:t>
      </w:r>
      <w:r>
        <w:rPr>
          <w:spacing w:val="50"/>
          <w:position w:val="-1"/>
          <w:sz w:val="10"/>
        </w:rPr>
        <w:t> </w:t>
      </w:r>
      <w:r>
        <w:rPr>
          <w:i/>
          <w:sz w:val="13"/>
        </w:rPr>
        <w:t>f</w:t>
      </w:r>
      <w:r>
        <w:rPr>
          <w:i/>
          <w:position w:val="-1"/>
          <w:sz w:val="10"/>
        </w:rPr>
        <w:t>y</w:t>
      </w:r>
      <w:r>
        <w:rPr>
          <w:i/>
          <w:spacing w:val="-16"/>
          <w:position w:val="-1"/>
          <w:sz w:val="10"/>
        </w:rPr>
        <w:t> </w:t>
      </w:r>
      <w:r>
        <w:rPr>
          <w:rFonts w:ascii="LM Roman 10" w:hAnsi="LM Roman 10"/>
          <w:sz w:val="13"/>
        </w:rPr>
        <w:t>+</w:t>
      </w:r>
      <w:r>
        <w:rPr>
          <w:i/>
          <w:sz w:val="13"/>
        </w:rPr>
        <w:t>S</w:t>
      </w:r>
      <w:r>
        <w:rPr>
          <w:position w:val="-1"/>
          <w:sz w:val="10"/>
        </w:rPr>
        <w:t>3</w:t>
      </w:r>
      <w:r>
        <w:rPr>
          <w:spacing w:val="49"/>
          <w:position w:val="-1"/>
          <w:sz w:val="10"/>
        </w:rPr>
        <w:t> </w:t>
      </w:r>
      <w:r>
        <w:rPr>
          <w:i/>
          <w:sz w:val="13"/>
        </w:rPr>
        <w:t>f</w:t>
      </w:r>
      <w:r>
        <w:rPr>
          <w:i/>
          <w:position w:val="-1"/>
          <w:sz w:val="10"/>
        </w:rPr>
        <w:t>z</w:t>
      </w:r>
      <w:r>
        <w:rPr>
          <w:i/>
          <w:spacing w:val="-15"/>
          <w:position w:val="-1"/>
          <w:sz w:val="10"/>
        </w:rPr>
        <w:t> </w:t>
      </w:r>
      <w:r>
        <w:rPr>
          <w:rFonts w:ascii="LM Roman 10" w:hAnsi="LM Roman 10"/>
          <w:spacing w:val="-10"/>
          <w:position w:val="-1"/>
          <w:sz w:val="20"/>
        </w:rPr>
        <w:t>|</w:t>
      </w:r>
    </w:p>
    <w:p>
      <w:pPr>
        <w:pStyle w:val="BodyText"/>
        <w:spacing w:before="15"/>
        <w:rPr>
          <w:rFonts w:ascii="LM Roman 10"/>
          <w:sz w:val="13"/>
        </w:rPr>
      </w:pPr>
    </w:p>
    <w:p>
      <w:pPr>
        <w:pStyle w:val="BodyText"/>
        <w:spacing w:line="216" w:lineRule="auto"/>
        <w:ind w:left="114" w:right="348"/>
        <w:jc w:val="both"/>
      </w:pPr>
      <w:r>
        <w:rPr/>
        <w:t>Where</w:t>
      </w:r>
      <w:r>
        <w:rPr>
          <w:spacing w:val="-2"/>
        </w:rPr>
        <w:t> </w:t>
      </w:r>
      <w:r>
        <w:rPr>
          <w:i/>
        </w:rPr>
        <w:t>V</w:t>
      </w:r>
      <w:r>
        <w:rPr>
          <w:i/>
          <w:vertAlign w:val="subscript"/>
        </w:rPr>
        <w:t>max</w:t>
      </w:r>
      <w:r>
        <w:rPr>
          <w:i/>
          <w:spacing w:val="-4"/>
          <w:vertAlign w:val="baseline"/>
        </w:rPr>
        <w:t> </w:t>
      </w:r>
      <w:r>
        <w:rPr>
          <w:vertAlign w:val="baseline"/>
        </w:rPr>
        <w:t>is</w:t>
      </w:r>
      <w:r>
        <w:rPr>
          <w:spacing w:val="-4"/>
          <w:vertAlign w:val="baseline"/>
        </w:rPr>
        <w:t> </w:t>
      </w:r>
      <w:r>
        <w:rPr>
          <w:vertAlign w:val="baseline"/>
        </w:rPr>
        <w:t>the</w:t>
      </w:r>
      <w:r>
        <w:rPr>
          <w:spacing w:val="-4"/>
          <w:vertAlign w:val="baseline"/>
        </w:rPr>
        <w:t> </w:t>
      </w:r>
      <w:r>
        <w:rPr>
          <w:vertAlign w:val="baseline"/>
        </w:rPr>
        <w:t>threshold</w:t>
      </w:r>
      <w:r>
        <w:rPr>
          <w:spacing w:val="-3"/>
          <w:vertAlign w:val="baseline"/>
        </w:rPr>
        <w:t> </w:t>
      </w:r>
      <w:r>
        <w:rPr>
          <w:vertAlign w:val="baseline"/>
        </w:rPr>
        <w:t>of</w:t>
      </w:r>
      <w:r>
        <w:rPr>
          <w:spacing w:val="-4"/>
          <w:vertAlign w:val="baseline"/>
        </w:rPr>
        <w:t> </w:t>
      </w:r>
      <w:r>
        <w:rPr>
          <w:i/>
          <w:vertAlign w:val="baseline"/>
        </w:rPr>
        <w:t>V</w:t>
      </w:r>
      <w:r>
        <w:rPr>
          <w:vertAlign w:val="baseline"/>
        </w:rPr>
        <w:t>,</w:t>
      </w:r>
      <w:r>
        <w:rPr>
          <w:spacing w:val="-4"/>
          <w:vertAlign w:val="baseline"/>
        </w:rPr>
        <w:t> </w:t>
      </w:r>
      <w:r>
        <w:rPr>
          <w:vertAlign w:val="baseline"/>
        </w:rPr>
        <w:t>which</w:t>
      </w:r>
      <w:r>
        <w:rPr>
          <w:spacing w:val="-4"/>
          <w:vertAlign w:val="baseline"/>
        </w:rPr>
        <w:t> </w:t>
      </w:r>
      <w:r>
        <w:rPr>
          <w:vertAlign w:val="baseline"/>
        </w:rPr>
        <w:t>is</w:t>
      </w:r>
      <w:r>
        <w:rPr>
          <w:spacing w:val="-4"/>
          <w:vertAlign w:val="baseline"/>
        </w:rPr>
        <w:t> </w:t>
      </w:r>
      <w:r>
        <w:rPr>
          <w:vertAlign w:val="baseline"/>
        </w:rPr>
        <w:t>adjustable;</w:t>
      </w:r>
      <w:r>
        <w:rPr>
          <w:spacing w:val="-4"/>
          <w:vertAlign w:val="baseline"/>
        </w:rPr>
        <w:t> </w:t>
      </w:r>
      <w:r>
        <w:rPr>
          <w:vertAlign w:val="baseline"/>
        </w:rPr>
        <w:t>The</w:t>
      </w:r>
      <w:r>
        <w:rPr>
          <w:spacing w:val="-5"/>
          <w:vertAlign w:val="baseline"/>
        </w:rPr>
        <w:t> </w:t>
      </w:r>
      <w:r>
        <w:rPr>
          <w:vertAlign w:val="baseline"/>
        </w:rPr>
        <w:t>gain coefficient </w:t>
      </w:r>
      <w:r>
        <w:rPr>
          <w:rFonts w:ascii="Arial" w:hAnsi="Arial"/>
          <w:vertAlign w:val="baseline"/>
        </w:rPr>
        <w:t>ε </w:t>
      </w:r>
      <w:r>
        <w:rPr>
          <w:vertAlign w:val="baseline"/>
        </w:rPr>
        <w:t>is positive and used to control the speed of </w:t>
      </w:r>
      <w:r>
        <w:rPr>
          <w:i/>
          <w:vertAlign w:val="baseline"/>
        </w:rPr>
        <w:t>V</w:t>
      </w:r>
      <w:r>
        <w:rPr>
          <w:rFonts w:ascii="STIX" w:hAnsi="STIX"/>
          <w:vertAlign w:val="baseline"/>
        </w:rPr>
        <w:t>'</w:t>
      </w:r>
      <w:r>
        <w:rPr>
          <w:vertAlign w:val="baseline"/>
        </w:rPr>
        <w:t>s variation;</w:t>
      </w:r>
      <w:r>
        <w:rPr>
          <w:spacing w:val="42"/>
          <w:vertAlign w:val="baseline"/>
        </w:rPr>
        <w:t> </w:t>
      </w:r>
      <w:r>
        <w:rPr>
          <w:vertAlign w:val="baseline"/>
        </w:rPr>
        <w:t>Only</w:t>
      </w:r>
      <w:r>
        <w:rPr>
          <w:spacing w:val="42"/>
          <w:vertAlign w:val="baseline"/>
        </w:rPr>
        <w:t> </w:t>
      </w:r>
      <w:r>
        <w:rPr>
          <w:vertAlign w:val="baseline"/>
        </w:rPr>
        <w:t>one</w:t>
      </w:r>
      <w:r>
        <w:rPr>
          <w:spacing w:val="41"/>
          <w:vertAlign w:val="baseline"/>
        </w:rPr>
        <w:t> </w:t>
      </w:r>
      <w:r>
        <w:rPr>
          <w:vertAlign w:val="baseline"/>
        </w:rPr>
        <w:t>of</w:t>
      </w:r>
      <w:r>
        <w:rPr>
          <w:spacing w:val="42"/>
          <w:vertAlign w:val="baseline"/>
        </w:rPr>
        <w:t> </w:t>
      </w:r>
      <w:r>
        <w:rPr>
          <w:i/>
          <w:vertAlign w:val="baseline"/>
        </w:rPr>
        <w:t>S</w:t>
      </w:r>
      <w:r>
        <w:rPr>
          <w:vertAlign w:val="subscript"/>
        </w:rPr>
        <w:t>1</w:t>
      </w:r>
      <w:r>
        <w:rPr>
          <w:vertAlign w:val="baseline"/>
        </w:rPr>
        <w:t>,</w:t>
      </w:r>
      <w:r>
        <w:rPr>
          <w:i/>
          <w:vertAlign w:val="baseline"/>
        </w:rPr>
        <w:t>S</w:t>
      </w:r>
      <w:r>
        <w:rPr>
          <w:vertAlign w:val="subscript"/>
        </w:rPr>
        <w:t>2</w:t>
      </w:r>
      <w:r>
        <w:rPr>
          <w:vertAlign w:val="baseline"/>
        </w:rPr>
        <w:t>,</w:t>
      </w:r>
      <w:r>
        <w:rPr>
          <w:i/>
          <w:vertAlign w:val="baseline"/>
        </w:rPr>
        <w:t>S</w:t>
      </w:r>
      <w:r>
        <w:rPr>
          <w:vertAlign w:val="subscript"/>
        </w:rPr>
        <w:t>3</w:t>
      </w:r>
      <w:r>
        <w:rPr>
          <w:spacing w:val="40"/>
          <w:vertAlign w:val="baseline"/>
        </w:rPr>
        <w:t> </w:t>
      </w:r>
      <w:r>
        <w:rPr>
          <w:vertAlign w:val="baseline"/>
        </w:rPr>
        <w:t>is</w:t>
      </w:r>
      <w:r>
        <w:rPr>
          <w:spacing w:val="41"/>
          <w:vertAlign w:val="baseline"/>
        </w:rPr>
        <w:t> </w:t>
      </w:r>
      <w:r>
        <w:rPr>
          <w:vertAlign w:val="baseline"/>
        </w:rPr>
        <w:t>zero</w:t>
      </w:r>
      <w:r>
        <w:rPr>
          <w:spacing w:val="42"/>
          <w:vertAlign w:val="baseline"/>
        </w:rPr>
        <w:t> </w:t>
      </w:r>
      <w:r>
        <w:rPr>
          <w:vertAlign w:val="baseline"/>
        </w:rPr>
        <w:t>in</w:t>
      </w:r>
      <w:r>
        <w:rPr>
          <w:spacing w:val="42"/>
          <w:vertAlign w:val="baseline"/>
        </w:rPr>
        <w:t> </w:t>
      </w:r>
      <w:r>
        <w:rPr>
          <w:vertAlign w:val="baseline"/>
        </w:rPr>
        <w:t>the</w:t>
      </w:r>
      <w:r>
        <w:rPr>
          <w:spacing w:val="41"/>
          <w:vertAlign w:val="baseline"/>
        </w:rPr>
        <w:t> </w:t>
      </w:r>
      <w:r>
        <w:rPr>
          <w:vertAlign w:val="baseline"/>
        </w:rPr>
        <w:t>door-</w:t>
      </w:r>
      <w:r>
        <w:rPr>
          <w:spacing w:val="-2"/>
          <w:vertAlign w:val="baseline"/>
        </w:rPr>
        <w:t>opening</w:t>
      </w:r>
    </w:p>
    <w:p>
      <w:pPr>
        <w:pStyle w:val="BodyText"/>
        <w:spacing w:line="249" w:lineRule="auto" w:before="14"/>
        <w:ind w:left="114" w:right="349"/>
        <w:jc w:val="both"/>
      </w:pPr>
      <w:r>
        <w:rPr/>
        <w:t>process</w:t>
      </w:r>
      <w:r>
        <w:rPr>
          <w:spacing w:val="40"/>
        </w:rPr>
        <w:t> </w:t>
      </w:r>
      <w:r>
        <w:rPr/>
        <w:t>to</w:t>
      </w:r>
      <w:r>
        <w:rPr>
          <w:spacing w:val="39"/>
        </w:rPr>
        <w:t> </w:t>
      </w:r>
      <w:r>
        <w:rPr/>
        <w:t>make</w:t>
      </w:r>
      <w:r>
        <w:rPr>
          <w:spacing w:val="39"/>
        </w:rPr>
        <w:t> </w:t>
      </w:r>
      <w:r>
        <w:rPr/>
        <w:t>sure</w:t>
      </w:r>
      <w:r>
        <w:rPr>
          <w:spacing w:val="40"/>
        </w:rPr>
        <w:t> </w:t>
      </w:r>
      <w:r>
        <w:rPr/>
        <w:t>that</w:t>
      </w:r>
      <w:r>
        <w:rPr>
          <w:spacing w:val="39"/>
        </w:rPr>
        <w:t> </w:t>
      </w:r>
      <w:r>
        <w:rPr>
          <w:i/>
        </w:rPr>
        <w:t>V</w:t>
      </w:r>
      <w:r>
        <w:rPr>
          <w:i/>
          <w:spacing w:val="40"/>
        </w:rPr>
        <w:t> </w:t>
      </w:r>
      <w:r>
        <w:rPr/>
        <w:t>changes</w:t>
      </w:r>
      <w:r>
        <w:rPr>
          <w:spacing w:val="39"/>
        </w:rPr>
        <w:t> </w:t>
      </w:r>
      <w:r>
        <w:rPr/>
        <w:t>follow</w:t>
      </w:r>
      <w:r>
        <w:rPr>
          <w:spacing w:val="39"/>
        </w:rPr>
        <w:t> </w:t>
      </w:r>
      <w:r>
        <w:rPr/>
        <w:t>the</w:t>
      </w:r>
      <w:r>
        <w:rPr>
          <w:spacing w:val="39"/>
        </w:rPr>
        <w:t> </w:t>
      </w:r>
      <w:r>
        <w:rPr/>
        <w:t>change</w:t>
      </w:r>
      <w:r>
        <w:rPr>
          <w:spacing w:val="40"/>
        </w:rPr>
        <w:t> </w:t>
      </w:r>
      <w:r>
        <w:rPr/>
        <w:t>of the force on the driving axis.</w:t>
      </w:r>
    </w:p>
    <w:p>
      <w:pPr>
        <w:pStyle w:val="BodyText"/>
        <w:spacing w:before="8"/>
      </w:pPr>
    </w:p>
    <w:p>
      <w:pPr>
        <w:pStyle w:val="ListParagraph"/>
        <w:numPr>
          <w:ilvl w:val="1"/>
          <w:numId w:val="1"/>
        </w:numPr>
        <w:tabs>
          <w:tab w:pos="478" w:val="left" w:leader="none"/>
        </w:tabs>
        <w:spacing w:line="240" w:lineRule="auto" w:before="0" w:after="0"/>
        <w:ind w:left="478" w:right="0" w:hanging="364"/>
        <w:jc w:val="left"/>
        <w:rPr>
          <w:i/>
          <w:sz w:val="20"/>
        </w:rPr>
      </w:pPr>
      <w:r>
        <w:rPr>
          <w:i/>
          <w:sz w:val="20"/>
        </w:rPr>
        <w:t>Angular</w:t>
      </w:r>
      <w:r>
        <w:rPr>
          <w:i/>
          <w:spacing w:val="14"/>
          <w:sz w:val="20"/>
        </w:rPr>
        <w:t> </w:t>
      </w:r>
      <w:r>
        <w:rPr>
          <w:i/>
          <w:sz w:val="20"/>
        </w:rPr>
        <w:t>velocity</w:t>
      </w:r>
      <w:r>
        <w:rPr>
          <w:i/>
          <w:spacing w:val="14"/>
          <w:sz w:val="20"/>
        </w:rPr>
        <w:t> </w:t>
      </w:r>
      <w:r>
        <w:rPr>
          <w:i/>
          <w:spacing w:val="-2"/>
          <w:sz w:val="20"/>
        </w:rPr>
        <w:t>controller</w:t>
      </w:r>
    </w:p>
    <w:p>
      <w:pPr>
        <w:pStyle w:val="BodyText"/>
        <w:spacing w:line="240" w:lineRule="atLeast" w:before="199"/>
        <w:ind w:left="114" w:right="75" w:firstLine="238"/>
      </w:pPr>
      <w:r>
        <w:rPr/>
        <w:t>Angular velocity controller uses impedance control of </w:t>
      </w:r>
      <w:r>
        <w:rPr/>
        <w:t>po- sition</w:t>
      </w:r>
      <w:r>
        <w:rPr>
          <w:spacing w:val="10"/>
        </w:rPr>
        <w:t> </w:t>
      </w:r>
      <w:r>
        <w:rPr/>
        <w:t>and</w:t>
      </w:r>
      <w:r>
        <w:rPr>
          <w:spacing w:val="11"/>
        </w:rPr>
        <w:t> </w:t>
      </w:r>
      <w:r>
        <w:rPr/>
        <w:t>orientation</w:t>
      </w:r>
      <w:r>
        <w:rPr>
          <w:spacing w:val="10"/>
        </w:rPr>
        <w:t> </w:t>
      </w:r>
      <w:r>
        <w:rPr/>
        <w:t>to</w:t>
      </w:r>
      <w:r>
        <w:rPr>
          <w:spacing w:val="11"/>
        </w:rPr>
        <w:t> </w:t>
      </w:r>
      <w:r>
        <w:rPr/>
        <w:t>determine</w:t>
      </w:r>
      <w:r>
        <w:rPr>
          <w:spacing w:val="10"/>
        </w:rPr>
        <w:t> </w:t>
      </w:r>
      <w:r>
        <w:rPr/>
        <w:t>the</w:t>
      </w:r>
      <w:r>
        <w:rPr>
          <w:spacing w:val="11"/>
        </w:rPr>
        <w:t> </w:t>
      </w:r>
      <w:r>
        <w:rPr/>
        <w:t>angular</w:t>
      </w:r>
      <w:r>
        <w:rPr>
          <w:spacing w:val="10"/>
        </w:rPr>
        <w:t> </w:t>
      </w:r>
      <w:r>
        <w:rPr/>
        <w:t>velocity</w:t>
      </w:r>
      <w:r>
        <w:rPr>
          <w:spacing w:val="10"/>
        </w:rPr>
        <w:t> </w:t>
      </w:r>
      <w:r>
        <w:rPr/>
        <w:t>of</w:t>
      </w:r>
      <w:r>
        <w:rPr>
          <w:spacing w:val="12"/>
        </w:rPr>
        <w:t> </w:t>
      </w:r>
      <w:r>
        <w:rPr>
          <w:spacing w:val="-5"/>
        </w:rPr>
        <w:t>the</w:t>
      </w:r>
    </w:p>
    <w:p>
      <w:pPr>
        <w:spacing w:after="0" w:line="240" w:lineRule="atLeast"/>
        <w:sectPr>
          <w:type w:val="continuous"/>
          <w:pgSz w:w="11910" w:h="15880"/>
          <w:pgMar w:header="906" w:footer="0" w:top="840" w:bottom="280" w:left="540" w:right="500"/>
          <w:cols w:num="2" w:equalWidth="0">
            <w:col w:w="5176" w:space="205"/>
            <w:col w:w="5489"/>
          </w:cols>
        </w:sectPr>
      </w:pPr>
    </w:p>
    <w:p>
      <w:pPr>
        <w:spacing w:line="46" w:lineRule="exact" w:before="0"/>
        <w:ind w:left="0" w:right="713" w:firstLine="0"/>
        <w:jc w:val="right"/>
        <w:rPr>
          <w:i/>
          <w:sz w:val="14"/>
        </w:rPr>
      </w:pPr>
      <w:r>
        <w:rPr>
          <w:i/>
          <w:spacing w:val="-10"/>
          <w:sz w:val="14"/>
        </w:rPr>
        <w:t>e</w:t>
      </w:r>
    </w:p>
    <w:p>
      <w:pPr>
        <w:pStyle w:val="BodyText"/>
        <w:spacing w:line="213" w:lineRule="exact"/>
        <w:ind w:left="114"/>
      </w:pPr>
      <w:r>
        <w:rPr/>
        <w:t>frame</w:t>
      </w:r>
      <w:r>
        <w:rPr>
          <w:spacing w:val="-3"/>
        </w:rPr>
        <w:t> </w:t>
      </w:r>
      <w:r>
        <w:rPr/>
        <w:t>determined</w:t>
      </w:r>
      <w:r>
        <w:rPr>
          <w:spacing w:val="-3"/>
        </w:rPr>
        <w:t> </w:t>
      </w:r>
      <w:r>
        <w:rPr/>
        <w:t>before,</w:t>
      </w:r>
      <w:r>
        <w:rPr>
          <w:spacing w:val="-1"/>
        </w:rPr>
        <w:t> </w:t>
      </w:r>
      <w:r>
        <w:rPr/>
        <w:t>the</w:t>
      </w:r>
      <w:r>
        <w:rPr>
          <w:spacing w:val="-5"/>
        </w:rPr>
        <w:t> </w:t>
      </w:r>
      <w:r>
        <w:rPr/>
        <w:t>control</w:t>
      </w:r>
      <w:r>
        <w:rPr>
          <w:spacing w:val="-4"/>
        </w:rPr>
        <w:t> </w:t>
      </w:r>
      <w:r>
        <w:rPr/>
        <w:t>velocity</w:t>
      </w:r>
      <w:r>
        <w:rPr>
          <w:spacing w:val="-4"/>
        </w:rPr>
        <w:t> </w:t>
      </w:r>
      <w:r>
        <w:rPr>
          <w:spacing w:val="-2"/>
        </w:rPr>
        <w:t>under</w:t>
      </w:r>
    </w:p>
    <w:p>
      <w:pPr>
        <w:pStyle w:val="BodyText"/>
        <w:spacing w:before="9"/>
        <w:ind w:left="114"/>
      </w:pPr>
      <w:r>
        <w:rPr/>
        <w:t>calculated</w:t>
      </w:r>
      <w:r>
        <w:rPr>
          <w:spacing w:val="15"/>
        </w:rPr>
        <w:t> </w:t>
      </w:r>
      <w:r>
        <w:rPr>
          <w:spacing w:val="-5"/>
        </w:rPr>
        <w:t>as:</w:t>
      </w:r>
    </w:p>
    <w:p>
      <w:pPr>
        <w:spacing w:before="125"/>
        <w:ind w:left="114" w:right="0" w:firstLine="0"/>
        <w:jc w:val="left"/>
        <w:rPr>
          <w:i/>
          <w:sz w:val="20"/>
        </w:rPr>
      </w:pPr>
      <w:r>
        <w:rPr>
          <w:rFonts w:ascii="Trebuchet MS" w:hAnsi="Trebuchet MS"/>
          <w:w w:val="90"/>
          <w:sz w:val="20"/>
        </w:rPr>
        <w:t>y</w:t>
      </w:r>
      <w:r>
        <w:rPr>
          <w:rFonts w:ascii="LM Roman 10" w:hAnsi="LM Roman 10"/>
          <w:w w:val="90"/>
          <w:sz w:val="20"/>
          <w:vertAlign w:val="superscript"/>
        </w:rPr>
        <w:t>'</w:t>
      </w:r>
      <w:r>
        <w:rPr>
          <w:rFonts w:ascii="LM Roman 10" w:hAnsi="LM Roman 10"/>
          <w:spacing w:val="-4"/>
          <w:w w:val="90"/>
          <w:sz w:val="20"/>
          <w:vertAlign w:val="baseline"/>
        </w:rPr>
        <w:t> </w:t>
      </w:r>
      <w:r>
        <w:rPr>
          <w:rFonts w:ascii="LM Roman 10" w:hAnsi="LM Roman 10"/>
          <w:w w:val="90"/>
          <w:sz w:val="20"/>
          <w:vertAlign w:val="baseline"/>
        </w:rPr>
        <w:t>=</w:t>
      </w:r>
      <w:r>
        <w:rPr>
          <w:rFonts w:ascii="LM Roman 10" w:hAnsi="LM Roman 10"/>
          <w:spacing w:val="-14"/>
          <w:w w:val="90"/>
          <w:sz w:val="20"/>
          <w:vertAlign w:val="baseline"/>
        </w:rPr>
        <w:t> </w:t>
      </w:r>
      <w:r>
        <w:rPr>
          <w:i/>
          <w:w w:val="90"/>
          <w:sz w:val="20"/>
          <w:vertAlign w:val="baseline"/>
        </w:rPr>
        <w:t>S</w:t>
      </w:r>
      <w:r>
        <w:rPr>
          <w:rFonts w:ascii="Arial" w:hAnsi="Arial"/>
          <w:w w:val="90"/>
          <w:sz w:val="20"/>
          <w:vertAlign w:val="baseline"/>
        </w:rPr>
        <w:t>$</w:t>
      </w:r>
      <w:r>
        <w:rPr>
          <w:rFonts w:ascii="Trebuchet MS" w:hAnsi="Trebuchet MS"/>
          <w:w w:val="90"/>
          <w:sz w:val="20"/>
          <w:vertAlign w:val="baseline"/>
        </w:rPr>
        <w:t>y</w:t>
      </w:r>
      <w:r>
        <w:rPr>
          <w:i/>
          <w:w w:val="90"/>
          <w:sz w:val="20"/>
          <w:vertAlign w:val="subscript"/>
        </w:rPr>
        <w:t>i</w:t>
      </w:r>
      <w:r>
        <w:rPr>
          <w:i/>
          <w:spacing w:val="-2"/>
          <w:sz w:val="20"/>
          <w:vertAlign w:val="baseline"/>
        </w:rPr>
        <w:t> </w:t>
      </w:r>
      <w:r>
        <w:rPr>
          <w:rFonts w:ascii="LM Roman 10" w:hAnsi="LM Roman 10"/>
          <w:w w:val="90"/>
          <w:sz w:val="20"/>
          <w:vertAlign w:val="baseline"/>
        </w:rPr>
        <w:t>+</w:t>
      </w:r>
      <w:r>
        <w:rPr>
          <w:rFonts w:ascii="LM Roman 10" w:hAnsi="LM Roman 10"/>
          <w:spacing w:val="-23"/>
          <w:w w:val="90"/>
          <w:sz w:val="20"/>
          <w:vertAlign w:val="baseline"/>
        </w:rPr>
        <w:t> </w:t>
      </w:r>
      <w:r>
        <w:rPr>
          <w:rFonts w:ascii="LM Roman 10" w:hAnsi="LM Roman 10"/>
          <w:w w:val="90"/>
          <w:sz w:val="20"/>
          <w:vertAlign w:val="baseline"/>
        </w:rPr>
        <w:t>(</w:t>
      </w:r>
      <w:r>
        <w:rPr>
          <w:i/>
          <w:w w:val="90"/>
          <w:sz w:val="20"/>
          <w:vertAlign w:val="baseline"/>
        </w:rPr>
        <w:t>I</w:t>
      </w:r>
      <w:r>
        <w:rPr>
          <w:i/>
          <w:spacing w:val="-3"/>
          <w:sz w:val="20"/>
          <w:vertAlign w:val="baseline"/>
        </w:rPr>
        <w:t> </w:t>
      </w:r>
      <w:r>
        <w:rPr>
          <w:rFonts w:ascii="LM Roman 10" w:hAnsi="LM Roman 10"/>
          <w:w w:val="90"/>
          <w:sz w:val="20"/>
          <w:vertAlign w:val="baseline"/>
        </w:rPr>
        <w:t>—</w:t>
      </w:r>
      <w:r>
        <w:rPr>
          <w:rFonts w:ascii="LM Roman 10" w:hAnsi="LM Roman 10"/>
          <w:spacing w:val="-24"/>
          <w:w w:val="90"/>
          <w:sz w:val="20"/>
          <w:vertAlign w:val="baseline"/>
        </w:rPr>
        <w:t> </w:t>
      </w:r>
      <w:r>
        <w:rPr>
          <w:i/>
          <w:spacing w:val="-2"/>
          <w:w w:val="90"/>
          <w:sz w:val="20"/>
          <w:vertAlign w:val="baseline"/>
        </w:rPr>
        <w:t>S</w:t>
      </w:r>
      <w:r>
        <w:rPr>
          <w:rFonts w:ascii="LM Roman 10" w:hAnsi="LM Roman 10"/>
          <w:spacing w:val="-2"/>
          <w:w w:val="90"/>
          <w:sz w:val="20"/>
          <w:vertAlign w:val="baseline"/>
        </w:rPr>
        <w:t>)</w:t>
      </w:r>
      <w:r>
        <w:rPr>
          <w:rFonts w:ascii="Arial" w:hAnsi="Arial"/>
          <w:spacing w:val="-2"/>
          <w:w w:val="90"/>
          <w:sz w:val="20"/>
          <w:vertAlign w:val="baseline"/>
        </w:rPr>
        <w:t>$</w:t>
      </w:r>
      <w:r>
        <w:rPr>
          <w:i/>
          <w:spacing w:val="-2"/>
          <w:w w:val="90"/>
          <w:sz w:val="20"/>
          <w:vertAlign w:val="baseline"/>
        </w:rPr>
        <w:t>p</w:t>
      </w:r>
      <w:r>
        <w:rPr>
          <w:rFonts w:ascii="UKIJ Junun" w:hAnsi="UKIJ Junun"/>
          <w:spacing w:val="-2"/>
          <w:w w:val="90"/>
          <w:sz w:val="20"/>
          <w:vertAlign w:val="baseline"/>
        </w:rPr>
        <w:t>_</w:t>
      </w:r>
      <w:r>
        <w:rPr>
          <w:i/>
          <w:spacing w:val="-2"/>
          <w:w w:val="90"/>
          <w:sz w:val="20"/>
          <w:vertAlign w:val="superscript"/>
        </w:rPr>
        <w:t>c</w:t>
      </w:r>
    </w:p>
    <w:p>
      <w:pPr>
        <w:spacing w:line="240" w:lineRule="auto" w:before="0"/>
        <w:ind w:left="9" w:right="0" w:firstLine="0"/>
        <w:jc w:val="left"/>
        <w:rPr>
          <w:sz w:val="20"/>
        </w:rPr>
      </w:pPr>
      <w:r>
        <w:rPr/>
        <w:br w:type="column"/>
      </w:r>
      <w:r>
        <w:rPr>
          <w:rFonts w:ascii="DejaVu Sans"/>
          <w:w w:val="125"/>
          <w:position w:val="15"/>
          <w:sz w:val="20"/>
        </w:rPr>
        <w:t>P</w:t>
      </w:r>
      <w:r>
        <w:rPr>
          <w:w w:val="125"/>
          <w:position w:val="-2"/>
          <w:sz w:val="13"/>
        </w:rPr>
        <w:t>c</w:t>
      </w:r>
      <w:r>
        <w:rPr>
          <w:spacing w:val="19"/>
          <w:w w:val="125"/>
          <w:position w:val="-2"/>
          <w:sz w:val="13"/>
        </w:rPr>
        <w:t> </w:t>
      </w:r>
      <w:r>
        <w:rPr>
          <w:w w:val="110"/>
          <w:sz w:val="20"/>
        </w:rPr>
        <w:t>can</w:t>
      </w:r>
      <w:r>
        <w:rPr>
          <w:spacing w:val="5"/>
          <w:w w:val="110"/>
          <w:sz w:val="20"/>
        </w:rPr>
        <w:t> </w:t>
      </w:r>
      <w:r>
        <w:rPr>
          <w:spacing w:val="-5"/>
          <w:w w:val="110"/>
          <w:sz w:val="20"/>
        </w:rPr>
        <w:t>be</w:t>
      </w:r>
    </w:p>
    <w:p>
      <w:pPr>
        <w:pStyle w:val="BodyText"/>
        <w:spacing w:line="216" w:lineRule="auto" w:before="67"/>
        <w:ind w:left="114" w:right="348"/>
        <w:jc w:val="both"/>
      </w:pPr>
      <w:r>
        <w:rPr/>
        <w:br w:type="column"/>
      </w:r>
      <w:r>
        <w:rPr/>
        <w:t>end effector to adjust its position and orientation. Under the constrained frame, the relationship between the end </w:t>
      </w:r>
      <w:r>
        <w:rPr/>
        <w:t>effector</w:t>
      </w:r>
      <w:r>
        <w:rPr>
          <w:rFonts w:ascii="STIX"/>
        </w:rPr>
        <w:t>'</w:t>
      </w:r>
      <w:r>
        <w:rPr/>
        <w:t>s angular velocity </w:t>
      </w:r>
      <w:r>
        <w:rPr>
          <w:rFonts w:ascii="[F500]"/>
        </w:rPr>
        <w:t>u</w:t>
      </w:r>
      <w:r>
        <w:rPr>
          <w:rFonts w:ascii="[F500]"/>
          <w:spacing w:val="-5"/>
        </w:rPr>
        <w:t> </w:t>
      </w:r>
      <w:r>
        <w:rPr/>
        <w:t>and torque </w:t>
      </w:r>
      <w:r>
        <w:rPr>
          <w:rFonts w:ascii="Trebuchet MS"/>
        </w:rPr>
        <w:t>t</w:t>
      </w:r>
      <w:r>
        <w:rPr>
          <w:i/>
          <w:vertAlign w:val="superscript"/>
        </w:rPr>
        <w:t>c</w:t>
      </w:r>
      <w:r>
        <w:rPr>
          <w:i/>
          <w:vertAlign w:val="baseline"/>
        </w:rPr>
        <w:t> </w:t>
      </w:r>
      <w:r>
        <w:rPr>
          <w:vertAlign w:val="baseline"/>
        </w:rPr>
        <w:t>is as follows:</w:t>
      </w:r>
    </w:p>
    <w:p>
      <w:pPr>
        <w:spacing w:after="0" w:line="216" w:lineRule="auto"/>
        <w:jc w:val="both"/>
        <w:sectPr>
          <w:type w:val="continuous"/>
          <w:pgSz w:w="11910" w:h="15880"/>
          <w:pgMar w:header="906" w:footer="0" w:top="840" w:bottom="280" w:left="540" w:right="500"/>
          <w:cols w:num="3" w:equalWidth="0">
            <w:col w:w="4246" w:space="40"/>
            <w:col w:w="889" w:space="205"/>
            <w:col w:w="5490"/>
          </w:cols>
        </w:sectPr>
      </w:pPr>
    </w:p>
    <w:p>
      <w:pPr>
        <w:pStyle w:val="BodyText"/>
        <w:spacing w:line="249" w:lineRule="auto" w:before="53"/>
        <w:ind w:left="114" w:right="38" w:firstLine="239"/>
        <w:jc w:val="both"/>
      </w:pPr>
      <w:r>
        <w:rPr/>
        <w:t>Because the speed is constant, relatively large force </w:t>
      </w:r>
      <w:r>
        <w:rPr/>
        <w:t>error might occur at the beginning of the test of the operating di- rection and the test time is relatively</w:t>
      </w:r>
      <w:r>
        <w:rPr/>
        <w:t> long. In order to decreasing the force error and speeding up the test, a speed- change</w:t>
      </w:r>
      <w:r>
        <w:rPr>
          <w:spacing w:val="40"/>
        </w:rPr>
        <w:t> </w:t>
      </w:r>
      <w:r>
        <w:rPr/>
        <w:t>controller</w:t>
      </w:r>
      <w:r>
        <w:rPr>
          <w:spacing w:val="40"/>
        </w:rPr>
        <w:t> </w:t>
      </w:r>
      <w:r>
        <w:rPr/>
        <w:t>is</w:t>
      </w:r>
      <w:r>
        <w:rPr>
          <w:spacing w:val="40"/>
        </w:rPr>
        <w:t> </w:t>
      </w:r>
      <w:r>
        <w:rPr/>
        <w:t>proposed</w:t>
      </w:r>
      <w:r>
        <w:rPr>
          <w:spacing w:val="40"/>
        </w:rPr>
        <w:t> </w:t>
      </w:r>
      <w:r>
        <w:rPr/>
        <w:t>to</w:t>
      </w:r>
      <w:r>
        <w:rPr>
          <w:spacing w:val="40"/>
        </w:rPr>
        <w:t> </w:t>
      </w:r>
      <w:r>
        <w:rPr/>
        <w:t>dynamically</w:t>
      </w:r>
      <w:r>
        <w:rPr>
          <w:spacing w:val="40"/>
        </w:rPr>
        <w:t> </w:t>
      </w:r>
      <w:r>
        <w:rPr/>
        <w:t>adjust</w:t>
      </w:r>
      <w:r>
        <w:rPr>
          <w:spacing w:val="40"/>
        </w:rPr>
        <w:t> </w:t>
      </w:r>
      <w:r>
        <w:rPr/>
        <w:t>the speed according to the change of the force on the driving axis during the door-open process </w:t>
      </w:r>
      <w:hyperlink w:history="true" w:anchor="_bookmark26">
        <w:r>
          <w:rPr>
            <w:color w:val="007FAC"/>
          </w:rPr>
          <w:t>[11]</w:t>
        </w:r>
      </w:hyperlink>
      <w:r>
        <w:rPr/>
        <w:t>:</w:t>
      </w:r>
    </w:p>
    <w:p>
      <w:pPr>
        <w:spacing w:line="66" w:lineRule="exact" w:before="111"/>
        <w:ind w:left="771" w:right="0" w:firstLine="0"/>
        <w:jc w:val="left"/>
        <w:rPr>
          <w:rFonts w:ascii="LM Roman 10"/>
          <w:sz w:val="13"/>
        </w:rPr>
      </w:pPr>
      <w:r>
        <w:rPr>
          <w:rFonts w:ascii="Trebuchet MS"/>
          <w:spacing w:val="-5"/>
          <w:position w:val="-6"/>
          <w:sz w:val="20"/>
        </w:rPr>
        <w:t>y</w:t>
      </w:r>
      <w:r>
        <w:rPr>
          <w:rFonts w:ascii="LM Roman 10"/>
          <w:spacing w:val="-5"/>
          <w:sz w:val="13"/>
        </w:rPr>
        <w:t>'</w:t>
      </w:r>
    </w:p>
    <w:p>
      <w:pPr>
        <w:tabs>
          <w:tab w:pos="4880" w:val="left" w:leader="none"/>
        </w:tabs>
        <w:spacing w:line="253" w:lineRule="exact" w:before="0"/>
        <w:ind w:left="114" w:right="0" w:firstLine="0"/>
        <w:jc w:val="both"/>
        <w:rPr>
          <w:rFonts w:ascii="LM Roman 10"/>
          <w:sz w:val="20"/>
        </w:rPr>
      </w:pPr>
      <w:r>
        <w:rPr/>
        <w:br w:type="column"/>
      </w:r>
      <w:r>
        <w:rPr>
          <w:rFonts w:ascii="Trebuchet MS"/>
          <w:spacing w:val="-6"/>
          <w:sz w:val="20"/>
        </w:rPr>
        <w:t>t</w:t>
      </w:r>
      <w:r>
        <w:rPr>
          <w:i/>
          <w:spacing w:val="-6"/>
          <w:sz w:val="20"/>
          <w:vertAlign w:val="superscript"/>
        </w:rPr>
        <w:t>c</w:t>
      </w:r>
      <w:r>
        <w:rPr>
          <w:i/>
          <w:spacing w:val="-7"/>
          <w:sz w:val="20"/>
          <w:vertAlign w:val="baseline"/>
        </w:rPr>
        <w:t> </w:t>
      </w:r>
      <w:r>
        <w:rPr>
          <w:rFonts w:ascii="LM Roman 10"/>
          <w:spacing w:val="-6"/>
          <w:sz w:val="20"/>
          <w:vertAlign w:val="baseline"/>
        </w:rPr>
        <w:t>=</w:t>
      </w:r>
      <w:r>
        <w:rPr>
          <w:rFonts w:ascii="LM Roman 10"/>
          <w:spacing w:val="-22"/>
          <w:sz w:val="20"/>
          <w:vertAlign w:val="baseline"/>
        </w:rPr>
        <w:t> </w:t>
      </w:r>
      <w:r>
        <w:rPr>
          <w:i/>
          <w:spacing w:val="5"/>
          <w:w w:val="102"/>
          <w:sz w:val="20"/>
          <w:vertAlign w:val="baseline"/>
        </w:rPr>
        <w:t>M</w:t>
      </w:r>
      <w:r>
        <w:rPr>
          <w:i/>
          <w:spacing w:val="6"/>
          <w:w w:val="102"/>
          <w:sz w:val="20"/>
          <w:vertAlign w:val="subscript"/>
        </w:rPr>
        <w:t>ro</w:t>
      </w:r>
      <w:r>
        <w:rPr>
          <w:i/>
          <w:spacing w:val="19"/>
          <w:w w:val="102"/>
          <w:sz w:val="20"/>
          <w:vertAlign w:val="subscript"/>
        </w:rPr>
        <w:t>t</w:t>
      </w:r>
      <w:r>
        <w:rPr>
          <w:rFonts w:ascii="Arial"/>
          <w:spacing w:val="6"/>
          <w:w w:val="83"/>
          <w:sz w:val="20"/>
          <w:vertAlign w:val="baseline"/>
        </w:rPr>
        <w:t>$</w:t>
      </w:r>
      <w:r>
        <w:rPr>
          <w:rFonts w:ascii="[F500]"/>
          <w:spacing w:val="-90"/>
          <w:w w:val="101"/>
          <w:sz w:val="20"/>
          <w:vertAlign w:val="baseline"/>
        </w:rPr>
        <w:t>u</w:t>
      </w:r>
      <w:r>
        <w:rPr>
          <w:rFonts w:ascii="UKIJ Junun"/>
          <w:spacing w:val="6"/>
          <w:w w:val="102"/>
          <w:sz w:val="20"/>
          <w:vertAlign w:val="baseline"/>
        </w:rPr>
        <w:t>_</w:t>
      </w:r>
      <w:r>
        <w:rPr>
          <w:rFonts w:ascii="UKIJ Junun"/>
          <w:spacing w:val="8"/>
          <w:sz w:val="20"/>
          <w:vertAlign w:val="baseline"/>
        </w:rPr>
        <w:t> </w:t>
      </w:r>
      <w:r>
        <w:rPr>
          <w:rFonts w:ascii="LM Roman 10"/>
          <w:spacing w:val="-6"/>
          <w:sz w:val="20"/>
          <w:vertAlign w:val="baseline"/>
        </w:rPr>
        <w:t>+</w:t>
      </w:r>
      <w:r>
        <w:rPr>
          <w:rFonts w:ascii="LM Roman 10"/>
          <w:spacing w:val="-31"/>
          <w:sz w:val="20"/>
          <w:vertAlign w:val="baseline"/>
        </w:rPr>
        <w:t> </w:t>
      </w:r>
      <w:r>
        <w:rPr>
          <w:i/>
          <w:spacing w:val="-6"/>
          <w:sz w:val="20"/>
          <w:vertAlign w:val="baseline"/>
        </w:rPr>
        <w:t>D</w:t>
      </w:r>
      <w:r>
        <w:rPr>
          <w:i/>
          <w:spacing w:val="-6"/>
          <w:sz w:val="20"/>
          <w:vertAlign w:val="subscript"/>
        </w:rPr>
        <w:t>rot</w:t>
      </w:r>
      <w:r>
        <w:rPr>
          <w:rFonts w:ascii="Arial"/>
          <w:spacing w:val="-6"/>
          <w:sz w:val="20"/>
          <w:vertAlign w:val="baseline"/>
        </w:rPr>
        <w:t>$</w:t>
      </w:r>
      <w:r>
        <w:rPr>
          <w:rFonts w:ascii="[F500]"/>
          <w:spacing w:val="-6"/>
          <w:sz w:val="20"/>
          <w:vertAlign w:val="baseline"/>
        </w:rPr>
        <w:t>u</w:t>
      </w:r>
      <w:r>
        <w:rPr>
          <w:rFonts w:ascii="[F500]"/>
          <w:sz w:val="20"/>
          <w:vertAlign w:val="baseline"/>
        </w:rPr>
        <w:tab/>
      </w:r>
      <w:r>
        <w:rPr>
          <w:rFonts w:ascii="LM Roman 10"/>
          <w:spacing w:val="-5"/>
          <w:sz w:val="20"/>
          <w:vertAlign w:val="baseline"/>
        </w:rPr>
        <w:t>(</w:t>
      </w:r>
      <w:r>
        <w:rPr>
          <w:spacing w:val="-5"/>
          <w:sz w:val="20"/>
          <w:vertAlign w:val="baseline"/>
        </w:rPr>
        <w:t>8</w:t>
      </w:r>
      <w:r>
        <w:rPr>
          <w:rFonts w:ascii="LM Roman 10"/>
          <w:spacing w:val="-5"/>
          <w:sz w:val="20"/>
          <w:vertAlign w:val="baseline"/>
        </w:rPr>
        <w:t>)</w:t>
      </w:r>
    </w:p>
    <w:p>
      <w:pPr>
        <w:pStyle w:val="BodyText"/>
        <w:spacing w:line="211" w:lineRule="auto" w:before="159"/>
        <w:ind w:left="114" w:right="348"/>
        <w:jc w:val="both"/>
      </w:pPr>
      <w:r>
        <w:rPr/>
        <w:t>Where </w:t>
      </w:r>
      <w:r>
        <w:rPr>
          <w:i/>
        </w:rPr>
        <w:t>M</w:t>
      </w:r>
      <w:r>
        <w:rPr>
          <w:i/>
          <w:vertAlign w:val="subscript"/>
        </w:rPr>
        <w:t>rot</w:t>
      </w:r>
      <w:r>
        <w:rPr>
          <w:rFonts w:ascii="STIX" w:hAnsi="STIX"/>
          <w:vertAlign w:val="subscript"/>
        </w:rPr>
        <w:t>'</w:t>
      </w:r>
      <w:r>
        <w:rPr>
          <w:i/>
          <w:vertAlign w:val="baseline"/>
        </w:rPr>
        <w:t>D</w:t>
      </w:r>
      <w:r>
        <w:rPr>
          <w:i/>
          <w:vertAlign w:val="subscript"/>
        </w:rPr>
        <w:t>rot</w:t>
      </w:r>
      <w:r>
        <w:rPr>
          <w:i/>
          <w:vertAlign w:val="baseline"/>
        </w:rPr>
        <w:t> </w:t>
      </w:r>
      <w:r>
        <w:rPr>
          <w:vertAlign w:val="baseline"/>
        </w:rPr>
        <w:t>are 3 </w:t>
      </w:r>
      <w:r>
        <w:rPr>
          <w:rFonts w:ascii="LM Roman 10" w:hAnsi="LM Roman 10"/>
          <w:vertAlign w:val="baseline"/>
        </w:rPr>
        <w:t>× </w:t>
      </w:r>
      <w:r>
        <w:rPr>
          <w:vertAlign w:val="baseline"/>
        </w:rPr>
        <w:t>3 matrix that represents the inertia matrix,</w:t>
      </w:r>
      <w:r>
        <w:rPr>
          <w:spacing w:val="-1"/>
          <w:vertAlign w:val="baseline"/>
        </w:rPr>
        <w:t> </w:t>
      </w:r>
      <w:r>
        <w:rPr>
          <w:vertAlign w:val="baseline"/>
        </w:rPr>
        <w:t>damping</w:t>
      </w:r>
      <w:r>
        <w:rPr>
          <w:spacing w:val="-1"/>
          <w:vertAlign w:val="baseline"/>
        </w:rPr>
        <w:t> </w:t>
      </w:r>
      <w:r>
        <w:rPr>
          <w:vertAlign w:val="baseline"/>
        </w:rPr>
        <w:t>matrix</w:t>
      </w:r>
      <w:r>
        <w:rPr>
          <w:spacing w:val="-1"/>
          <w:vertAlign w:val="baseline"/>
        </w:rPr>
        <w:t> </w:t>
      </w:r>
      <w:r>
        <w:rPr>
          <w:vertAlign w:val="baseline"/>
        </w:rPr>
        <w:t>in</w:t>
      </w:r>
      <w:r>
        <w:rPr>
          <w:spacing w:val="-1"/>
          <w:vertAlign w:val="baseline"/>
        </w:rPr>
        <w:t> </w:t>
      </w:r>
      <w:r>
        <w:rPr>
          <w:vertAlign w:val="baseline"/>
        </w:rPr>
        <w:t>the</w:t>
      </w:r>
      <w:r>
        <w:rPr>
          <w:spacing w:val="-1"/>
          <w:vertAlign w:val="baseline"/>
        </w:rPr>
        <w:t> </w:t>
      </w:r>
      <w:r>
        <w:rPr>
          <w:vertAlign w:val="baseline"/>
        </w:rPr>
        <w:t>impedance</w:t>
      </w:r>
      <w:r>
        <w:rPr>
          <w:spacing w:val="-1"/>
          <w:vertAlign w:val="baseline"/>
        </w:rPr>
        <w:t> </w:t>
      </w:r>
      <w:r>
        <w:rPr>
          <w:vertAlign w:val="baseline"/>
        </w:rPr>
        <w:t>control </w:t>
      </w:r>
      <w:r>
        <w:rPr>
          <w:vertAlign w:val="baseline"/>
        </w:rPr>
        <w:t>respectively. The end effector</w:t>
      </w:r>
      <w:r>
        <w:rPr>
          <w:rFonts w:ascii="STIX" w:hAnsi="STIX"/>
          <w:vertAlign w:val="baseline"/>
        </w:rPr>
        <w:t>'</w:t>
      </w:r>
      <w:r>
        <w:rPr>
          <w:vertAlign w:val="baseline"/>
        </w:rPr>
        <w:t>s angular velocity </w:t>
      </w:r>
      <w:r>
        <w:rPr>
          <w:rFonts w:ascii="[F500]" w:hAnsi="[F500]"/>
          <w:vertAlign w:val="baseline"/>
        </w:rPr>
        <w:t>u </w:t>
      </w:r>
      <w:r>
        <w:rPr>
          <w:vertAlign w:val="baseline"/>
        </w:rPr>
        <w:t>can be calculated through (8).</w:t>
      </w:r>
    </w:p>
    <w:p>
      <w:pPr>
        <w:pStyle w:val="BodyText"/>
        <w:spacing w:line="249" w:lineRule="auto" w:before="13"/>
        <w:ind w:left="114" w:right="349" w:firstLine="238"/>
        <w:jc w:val="both"/>
      </w:pPr>
      <w:r>
        <w:rPr/>
        <w:t>According to (7) and (8), the control velocity can </w:t>
      </w:r>
      <w:r>
        <w:rPr/>
        <w:t>be </w:t>
      </w:r>
      <w:r>
        <w:rPr>
          <w:spacing w:val="-2"/>
        </w:rPr>
        <w:t>obtained:</w:t>
      </w:r>
    </w:p>
    <w:p>
      <w:pPr>
        <w:spacing w:after="0" w:line="249" w:lineRule="auto"/>
        <w:jc w:val="both"/>
        <w:sectPr>
          <w:type w:val="continuous"/>
          <w:pgSz w:w="11910" w:h="15880"/>
          <w:pgMar w:header="906" w:footer="0" w:top="840" w:bottom="280" w:left="540" w:right="500"/>
          <w:cols w:num="2" w:equalWidth="0">
            <w:col w:w="5176" w:space="204"/>
            <w:col w:w="5490"/>
          </w:cols>
        </w:sectPr>
      </w:pPr>
    </w:p>
    <w:p>
      <w:pPr>
        <w:pStyle w:val="BodyText"/>
        <w:spacing w:before="63"/>
        <w:ind w:left="114"/>
        <w:rPr>
          <w:rFonts w:ascii="Arial"/>
        </w:rPr>
      </w:pPr>
      <w:r>
        <w:rPr/>
        <mc:AlternateContent>
          <mc:Choice Requires="wps">
            <w:drawing>
              <wp:anchor distT="0" distB="0" distL="0" distR="0" allowOverlap="1" layoutInCell="1" locked="0" behindDoc="0" simplePos="0" relativeHeight="15759872">
                <wp:simplePos x="0" y="0"/>
                <wp:positionH relativeFrom="page">
                  <wp:posOffset>769683</wp:posOffset>
                </wp:positionH>
                <wp:positionV relativeFrom="paragraph">
                  <wp:posOffset>148934</wp:posOffset>
                </wp:positionV>
                <wp:extent cx="211454" cy="153670"/>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211454" cy="153670"/>
                          <a:chExt cx="211454" cy="153670"/>
                        </a:xfrm>
                      </wpg:grpSpPr>
                      <wps:wsp>
                        <wps:cNvPr id="89" name="Graphic 89"/>
                        <wps:cNvSpPr/>
                        <wps:spPr>
                          <a:xfrm>
                            <a:off x="0" y="0"/>
                            <a:ext cx="211454" cy="5080"/>
                          </a:xfrm>
                          <a:custGeom>
                            <a:avLst/>
                            <a:gdLst/>
                            <a:ahLst/>
                            <a:cxnLst/>
                            <a:rect l="l" t="t" r="r" b="b"/>
                            <a:pathLst>
                              <a:path w="211454" h="5080">
                                <a:moveTo>
                                  <a:pt x="210959" y="0"/>
                                </a:moveTo>
                                <a:lnTo>
                                  <a:pt x="0" y="0"/>
                                </a:lnTo>
                                <a:lnTo>
                                  <a:pt x="0" y="5039"/>
                                </a:lnTo>
                                <a:lnTo>
                                  <a:pt x="210959" y="5039"/>
                                </a:lnTo>
                                <a:lnTo>
                                  <a:pt x="210959" y="0"/>
                                </a:lnTo>
                                <a:close/>
                              </a:path>
                            </a:pathLst>
                          </a:custGeom>
                          <a:solidFill>
                            <a:srgbClr val="000000"/>
                          </a:solidFill>
                        </wps:spPr>
                        <wps:bodyPr wrap="square" lIns="0" tIns="0" rIns="0" bIns="0" rtlCol="0">
                          <a:prstTxWarp prst="textNoShape">
                            <a:avLst/>
                          </a:prstTxWarp>
                          <a:noAutofit/>
                        </wps:bodyPr>
                      </wps:wsp>
                      <pic:pic>
                        <pic:nvPicPr>
                          <pic:cNvPr id="90" name="Image 90"/>
                          <pic:cNvPicPr/>
                        </pic:nvPicPr>
                        <pic:blipFill>
                          <a:blip r:embed="rId17" cstate="print"/>
                          <a:stretch>
                            <a:fillRect/>
                          </a:stretch>
                        </pic:blipFill>
                        <pic:spPr>
                          <a:xfrm>
                            <a:off x="15871" y="26426"/>
                            <a:ext cx="31750" cy="127000"/>
                          </a:xfrm>
                          <a:prstGeom prst="rect">
                            <a:avLst/>
                          </a:prstGeom>
                        </pic:spPr>
                      </pic:pic>
                      <pic:pic>
                        <pic:nvPicPr>
                          <pic:cNvPr id="91" name="Image 91"/>
                          <pic:cNvPicPr/>
                        </pic:nvPicPr>
                        <pic:blipFill>
                          <a:blip r:embed="rId17" cstate="print"/>
                          <a:stretch>
                            <a:fillRect/>
                          </a:stretch>
                        </pic:blipFill>
                        <pic:spPr>
                          <a:xfrm>
                            <a:off x="163471" y="26426"/>
                            <a:ext cx="31750" cy="127000"/>
                          </a:xfrm>
                          <a:prstGeom prst="rect">
                            <a:avLst/>
                          </a:prstGeom>
                        </pic:spPr>
                      </pic:pic>
                      <wps:wsp>
                        <wps:cNvPr id="92" name="Textbox 92"/>
                        <wps:cNvSpPr txBox="1"/>
                        <wps:spPr>
                          <a:xfrm>
                            <a:off x="0" y="0"/>
                            <a:ext cx="211454" cy="153670"/>
                          </a:xfrm>
                          <a:prstGeom prst="rect">
                            <a:avLst/>
                          </a:prstGeom>
                        </wps:spPr>
                        <wps:txbx>
                          <w:txbxContent>
                            <w:p>
                              <w:pPr>
                                <w:spacing w:line="168" w:lineRule="auto" w:before="23"/>
                                <w:ind w:left="99" w:right="0" w:firstLine="0"/>
                                <w:jc w:val="left"/>
                                <w:rPr>
                                  <w:rFonts w:ascii="LM Roman 10"/>
                                  <w:sz w:val="13"/>
                                </w:rPr>
                              </w:pPr>
                              <w:r>
                                <w:rPr>
                                  <w:rFonts w:ascii="Trebuchet MS"/>
                                  <w:spacing w:val="-5"/>
                                  <w:position w:val="-5"/>
                                  <w:sz w:val="20"/>
                                </w:rPr>
                                <w:t>y</w:t>
                              </w:r>
                              <w:r>
                                <w:rPr>
                                  <w:rFonts w:ascii="LM Roman 10"/>
                                  <w:spacing w:val="-5"/>
                                  <w:sz w:val="13"/>
                                </w:rPr>
                                <w:t>'</w:t>
                              </w:r>
                            </w:p>
                          </w:txbxContent>
                        </wps:txbx>
                        <wps:bodyPr wrap="square" lIns="0" tIns="0" rIns="0" bIns="0" rtlCol="0">
                          <a:noAutofit/>
                        </wps:bodyPr>
                      </wps:wsp>
                    </wpg:wgp>
                  </a:graphicData>
                </a:graphic>
              </wp:anchor>
            </w:drawing>
          </mc:Choice>
          <mc:Fallback>
            <w:pict>
              <v:group style="position:absolute;margin-left:60.605pt;margin-top:11.727146pt;width:16.650pt;height:12.1pt;mso-position-horizontal-relative:page;mso-position-vertical-relative:paragraph;z-index:15759872" id="docshapegroup56" coordorigin="1212,235" coordsize="333,242">
                <v:rect style="position:absolute;left:1212;top:234;width:333;height:8" id="docshape57" filled="true" fillcolor="#000000" stroked="false">
                  <v:fill type="solid"/>
                </v:rect>
                <v:shape style="position:absolute;left:1237;top:276;width:50;height:200" type="#_x0000_t75" id="docshape58" stroked="false">
                  <v:imagedata r:id="rId17" o:title=""/>
                </v:shape>
                <v:shape style="position:absolute;left:1469;top:276;width:50;height:200" type="#_x0000_t75" id="docshape59" stroked="false">
                  <v:imagedata r:id="rId17" o:title=""/>
                </v:shape>
                <v:shape style="position:absolute;left:1212;top:234;width:333;height:242" type="#_x0000_t202" id="docshape60" filled="false" stroked="false">
                  <v:textbox inset="0,0,0,0">
                    <w:txbxContent>
                      <w:p>
                        <w:pPr>
                          <w:spacing w:line="168" w:lineRule="auto" w:before="23"/>
                          <w:ind w:left="99" w:right="0" w:firstLine="0"/>
                          <w:jc w:val="left"/>
                          <w:rPr>
                            <w:rFonts w:ascii="LM Roman 10"/>
                            <w:sz w:val="13"/>
                          </w:rPr>
                        </w:pPr>
                        <w:r>
                          <w:rPr>
                            <w:rFonts w:ascii="Trebuchet MS"/>
                            <w:spacing w:val="-5"/>
                            <w:position w:val="-5"/>
                            <w:sz w:val="20"/>
                          </w:rPr>
                          <w:t>y</w:t>
                        </w:r>
                        <w:r>
                          <w:rPr>
                            <w:rFonts w:ascii="LM Roman 10"/>
                            <w:spacing w:val="-5"/>
                            <w:sz w:val="13"/>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949888">
                <wp:simplePos x="0" y="0"/>
                <wp:positionH relativeFrom="page">
                  <wp:posOffset>4132078</wp:posOffset>
                </wp:positionH>
                <wp:positionV relativeFrom="paragraph">
                  <wp:posOffset>251644</wp:posOffset>
                </wp:positionV>
                <wp:extent cx="85725" cy="12700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85725" cy="127000"/>
                        </a:xfrm>
                        <a:prstGeom prst="rect">
                          <a:avLst/>
                        </a:prstGeom>
                      </wps:spPr>
                      <wps:txbx>
                        <w:txbxContent>
                          <w:p>
                            <w:pPr>
                              <w:pStyle w:val="BodyText"/>
                              <w:spacing w:before="12"/>
                              <w:rPr>
                                <w:rFonts w:ascii="[F500]"/>
                              </w:rPr>
                            </w:pPr>
                            <w:r>
                              <w:rPr>
                                <w:rFonts w:ascii="[F500]"/>
                                <w:spacing w:val="-13"/>
                              </w:rPr>
                              <w:t>u</w:t>
                            </w:r>
                          </w:p>
                        </w:txbxContent>
                      </wps:txbx>
                      <wps:bodyPr wrap="square" lIns="0" tIns="0" rIns="0" bIns="0" rtlCol="0">
                        <a:noAutofit/>
                      </wps:bodyPr>
                    </wps:wsp>
                  </a:graphicData>
                </a:graphic>
              </wp:anchor>
            </w:drawing>
          </mc:Choice>
          <mc:Fallback>
            <w:pict>
              <v:shape style="position:absolute;margin-left:325.360474pt;margin-top:19.814514pt;width:6.75pt;height:10pt;mso-position-horizontal-relative:page;mso-position-vertical-relative:paragraph;z-index:-16366592" type="#_x0000_t202" id="docshape61" filled="false" stroked="false">
                <v:textbox inset="0,0,0,0">
                  <w:txbxContent>
                    <w:p>
                      <w:pPr>
                        <w:pStyle w:val="BodyText"/>
                        <w:spacing w:before="12"/>
                        <w:rPr>
                          <w:rFonts w:ascii="[F500]"/>
                        </w:rPr>
                      </w:pPr>
                      <w:r>
                        <w:rPr>
                          <w:rFonts w:ascii="[F500]"/>
                          <w:spacing w:val="-13"/>
                        </w:rPr>
                        <w:t>u</w:t>
                      </w:r>
                    </w:p>
                  </w:txbxContent>
                </v:textbox>
                <w10:wrap type="none"/>
              </v:shape>
            </w:pict>
          </mc:Fallback>
        </mc:AlternateContent>
      </w:r>
      <w:r>
        <w:rPr>
          <w:rFonts w:ascii="Trebuchet MS"/>
          <w:w w:val="90"/>
        </w:rPr>
        <w:t>y</w:t>
      </w:r>
      <w:r>
        <w:rPr>
          <w:rFonts w:ascii="Trebuchet MS"/>
          <w:spacing w:val="-5"/>
          <w:w w:val="90"/>
        </w:rPr>
        <w:t> </w:t>
      </w:r>
      <w:r>
        <w:rPr>
          <w:rFonts w:ascii="LM Roman 10"/>
          <w:w w:val="90"/>
        </w:rPr>
        <w:t>=</w:t>
      </w:r>
      <w:r>
        <w:rPr>
          <w:rFonts w:ascii="LM Roman 10"/>
          <w:spacing w:val="-10"/>
          <w:w w:val="90"/>
        </w:rPr>
        <w:t> </w:t>
      </w:r>
      <w:r>
        <w:rPr>
          <w:i/>
          <w:spacing w:val="-5"/>
          <w:w w:val="90"/>
        </w:rPr>
        <w:t>V</w:t>
      </w:r>
      <w:r>
        <w:rPr>
          <w:rFonts w:ascii="Arial"/>
          <w:spacing w:val="-5"/>
          <w:w w:val="90"/>
        </w:rPr>
        <w:t>$</w:t>
      </w:r>
    </w:p>
    <w:p>
      <w:pPr>
        <w:spacing w:before="63"/>
        <w:ind w:left="114" w:right="0" w:firstLine="0"/>
        <w:jc w:val="left"/>
        <w:rPr>
          <w:rFonts w:ascii="LM Roman 10"/>
          <w:sz w:val="20"/>
        </w:rPr>
      </w:pPr>
      <w:r>
        <w:rPr/>
        <w:br w:type="column"/>
      </w:r>
      <w:r>
        <w:rPr>
          <w:rFonts w:ascii="LM Roman 10"/>
          <w:spacing w:val="-5"/>
          <w:sz w:val="20"/>
        </w:rPr>
        <w:t>(</w:t>
      </w:r>
      <w:r>
        <w:rPr>
          <w:spacing w:val="-5"/>
          <w:sz w:val="20"/>
        </w:rPr>
        <w:t>7</w:t>
      </w:r>
      <w:r>
        <w:rPr>
          <w:rFonts w:ascii="LM Roman 10"/>
          <w:spacing w:val="-5"/>
          <w:sz w:val="20"/>
        </w:rPr>
        <w:t>)</w:t>
      </w:r>
    </w:p>
    <w:p>
      <w:pPr>
        <w:spacing w:before="123"/>
        <w:ind w:left="114" w:right="0" w:firstLine="0"/>
        <w:jc w:val="left"/>
        <w:rPr>
          <w:rFonts w:ascii="DejaVu Sans"/>
          <w:sz w:val="20"/>
        </w:rPr>
      </w:pPr>
      <w:r>
        <w:rPr/>
        <w:br w:type="column"/>
      </w:r>
      <w:r>
        <w:rPr>
          <w:i/>
          <w:sz w:val="20"/>
        </w:rPr>
        <w:t>p</w:t>
      </w:r>
      <w:r>
        <w:rPr>
          <w:rFonts w:ascii="UKIJ Junun"/>
          <w:sz w:val="20"/>
        </w:rPr>
        <w:t>_</w:t>
      </w:r>
      <w:r>
        <w:rPr>
          <w:rFonts w:ascii="UKIJ Junun"/>
          <w:spacing w:val="-20"/>
          <w:sz w:val="20"/>
        </w:rPr>
        <w:t> </w:t>
      </w:r>
      <w:r>
        <w:rPr>
          <w:rFonts w:ascii="LM Roman 10"/>
          <w:sz w:val="20"/>
        </w:rPr>
        <w:t>=</w:t>
      </w:r>
      <w:r>
        <w:rPr>
          <w:rFonts w:ascii="DejaVu Sans"/>
          <w:spacing w:val="51"/>
          <w:w w:val="150"/>
          <w:position w:val="28"/>
          <w:sz w:val="20"/>
        </w:rPr>
        <w:t> </w:t>
      </w:r>
      <w:r>
        <w:rPr>
          <w:rFonts w:ascii="Trebuchet MS"/>
          <w:spacing w:val="-10"/>
          <w:position w:val="12"/>
          <w:sz w:val="20"/>
        </w:rPr>
        <w:t>y</w:t>
      </w:r>
      <w:r>
        <w:rPr>
          <w:rFonts w:ascii="DejaVu Sans"/>
          <w:spacing w:val="-10"/>
          <w:position w:val="28"/>
          <w:sz w:val="20"/>
        </w:rPr>
        <w:t> </w:t>
      </w:r>
    </w:p>
    <w:p>
      <w:pPr>
        <w:spacing w:after="0"/>
        <w:jc w:val="left"/>
        <w:rPr>
          <w:rFonts w:ascii="DejaVu Sans"/>
          <w:sz w:val="20"/>
        </w:rPr>
        <w:sectPr>
          <w:type w:val="continuous"/>
          <w:pgSz w:w="11910" w:h="15880"/>
          <w:pgMar w:header="906" w:footer="0" w:top="840" w:bottom="280" w:left="540" w:right="500"/>
          <w:cols w:num="3" w:equalWidth="0">
            <w:col w:w="712" w:space="4056"/>
            <w:col w:w="407" w:space="205"/>
            <w:col w:w="5490"/>
          </w:cols>
        </w:sectPr>
      </w:pPr>
    </w:p>
    <w:p>
      <w:pPr>
        <w:pStyle w:val="BodyText"/>
        <w:rPr>
          <w:rFonts w:ascii="DejaVu Sans"/>
        </w:rPr>
      </w:pPr>
    </w:p>
    <w:p>
      <w:pPr>
        <w:pStyle w:val="BodyText"/>
        <w:spacing w:before="167"/>
        <w:rPr>
          <w:rFonts w:ascii="DejaVu Sans"/>
        </w:rPr>
      </w:pPr>
    </w:p>
    <w:p>
      <w:pPr>
        <w:pStyle w:val="BodyText"/>
        <w:ind w:left="1617"/>
        <w:rPr>
          <w:rFonts w:ascii="DejaVu Sans"/>
        </w:rPr>
      </w:pPr>
      <w:r>
        <w:rPr>
          <w:rFonts w:ascii="DejaVu Sans"/>
        </w:rPr>
        <w:drawing>
          <wp:inline distT="0" distB="0" distL="0" distR="0">
            <wp:extent cx="4695145" cy="3864864"/>
            <wp:effectExtent l="0" t="0" r="0" b="0"/>
            <wp:docPr id="94" name="Image 94" descr="Image of Fig. 6"/>
            <wp:cNvGraphicFramePr>
              <a:graphicFrameLocks/>
            </wp:cNvGraphicFramePr>
            <a:graphic>
              <a:graphicData uri="http://schemas.openxmlformats.org/drawingml/2006/picture">
                <pic:pic>
                  <pic:nvPicPr>
                    <pic:cNvPr id="94" name="Image 94" descr="Image of Fig. 6"/>
                    <pic:cNvPicPr/>
                  </pic:nvPicPr>
                  <pic:blipFill>
                    <a:blip r:embed="rId21" cstate="print"/>
                    <a:stretch>
                      <a:fillRect/>
                    </a:stretch>
                  </pic:blipFill>
                  <pic:spPr>
                    <a:xfrm>
                      <a:off x="0" y="0"/>
                      <a:ext cx="4695145" cy="3864864"/>
                    </a:xfrm>
                    <a:prstGeom prst="rect">
                      <a:avLst/>
                    </a:prstGeom>
                  </pic:spPr>
                </pic:pic>
              </a:graphicData>
            </a:graphic>
          </wp:inline>
        </w:drawing>
      </w:r>
      <w:r>
        <w:rPr>
          <w:rFonts w:ascii="DejaVu Sans"/>
        </w:rPr>
      </w:r>
    </w:p>
    <w:p>
      <w:pPr>
        <w:spacing w:before="157"/>
        <w:ind w:left="0" w:right="234" w:firstLine="0"/>
        <w:jc w:val="center"/>
        <w:rPr>
          <w:sz w:val="16"/>
        </w:rPr>
      </w:pPr>
      <w:bookmarkStart w:name="_bookmark10" w:id="20"/>
      <w:bookmarkEnd w:id="20"/>
      <w:r>
        <w:rPr/>
      </w:r>
      <w:r>
        <w:rPr>
          <w:sz w:val="16"/>
        </w:rPr>
        <w:t>Fig.</w:t>
      </w:r>
      <w:r>
        <w:rPr>
          <w:spacing w:val="8"/>
          <w:sz w:val="16"/>
        </w:rPr>
        <w:t> </w:t>
      </w:r>
      <w:r>
        <w:rPr>
          <w:sz w:val="16"/>
        </w:rPr>
        <w:t>6.</w:t>
      </w:r>
      <w:r>
        <w:rPr>
          <w:spacing w:val="9"/>
          <w:sz w:val="16"/>
        </w:rPr>
        <w:t> </w:t>
      </w:r>
      <w:r>
        <w:rPr>
          <w:sz w:val="16"/>
        </w:rPr>
        <w:t>Force</w:t>
      </w:r>
      <w:r>
        <w:rPr>
          <w:spacing w:val="9"/>
          <w:sz w:val="16"/>
        </w:rPr>
        <w:t> </w:t>
      </w:r>
      <w:r>
        <w:rPr>
          <w:sz w:val="16"/>
        </w:rPr>
        <w:t>response</w:t>
      </w:r>
      <w:r>
        <w:rPr>
          <w:spacing w:val="8"/>
          <w:sz w:val="16"/>
        </w:rPr>
        <w:t> </w:t>
      </w:r>
      <w:r>
        <w:rPr>
          <w:sz w:val="16"/>
        </w:rPr>
        <w:t>curve</w:t>
      </w:r>
      <w:r>
        <w:rPr>
          <w:spacing w:val="7"/>
          <w:sz w:val="16"/>
        </w:rPr>
        <w:t> </w:t>
      </w:r>
      <w:r>
        <w:rPr>
          <w:sz w:val="16"/>
        </w:rPr>
        <w:t>of</w:t>
      </w:r>
      <w:r>
        <w:rPr>
          <w:spacing w:val="9"/>
          <w:sz w:val="16"/>
        </w:rPr>
        <w:t> </w:t>
      </w:r>
      <w:r>
        <w:rPr>
          <w:sz w:val="16"/>
        </w:rPr>
        <w:t>Exp.</w:t>
      </w:r>
      <w:r>
        <w:rPr>
          <w:spacing w:val="9"/>
          <w:sz w:val="16"/>
        </w:rPr>
        <w:t> </w:t>
      </w:r>
      <w:r>
        <w:rPr>
          <w:spacing w:val="-5"/>
          <w:sz w:val="16"/>
        </w:rPr>
        <w:t>I.</w:t>
      </w:r>
    </w:p>
    <w:p>
      <w:pPr>
        <w:spacing w:after="0"/>
        <w:jc w:val="center"/>
        <w:rPr>
          <w:sz w:val="16"/>
        </w:rPr>
        <w:sectPr>
          <w:type w:val="continuous"/>
          <w:pgSz w:w="11910" w:h="15880"/>
          <w:pgMar w:header="906" w:footer="0" w:top="840" w:bottom="280" w:left="540" w:right="500"/>
        </w:sectPr>
      </w:pPr>
    </w:p>
    <w:p>
      <w:pPr>
        <w:pStyle w:val="BodyText"/>
        <w:spacing w:before="72"/>
      </w:pPr>
    </w:p>
    <w:p>
      <w:pPr>
        <w:pStyle w:val="BodyText"/>
        <w:ind w:left="1530"/>
      </w:pPr>
      <w:r>
        <w:rPr/>
        <w:drawing>
          <wp:inline distT="0" distB="0" distL="0" distR="0">
            <wp:extent cx="5058879" cy="4114800"/>
            <wp:effectExtent l="0" t="0" r="0" b="0"/>
            <wp:docPr id="95" name="Image 95" descr="Image of Fig. 7"/>
            <wp:cNvGraphicFramePr>
              <a:graphicFrameLocks/>
            </wp:cNvGraphicFramePr>
            <a:graphic>
              <a:graphicData uri="http://schemas.openxmlformats.org/drawingml/2006/picture">
                <pic:pic>
                  <pic:nvPicPr>
                    <pic:cNvPr id="95" name="Image 95" descr="Image of Fig. 7"/>
                    <pic:cNvPicPr/>
                  </pic:nvPicPr>
                  <pic:blipFill>
                    <a:blip r:embed="rId22" cstate="print"/>
                    <a:stretch>
                      <a:fillRect/>
                    </a:stretch>
                  </pic:blipFill>
                  <pic:spPr>
                    <a:xfrm>
                      <a:off x="0" y="0"/>
                      <a:ext cx="5058879" cy="4114800"/>
                    </a:xfrm>
                    <a:prstGeom prst="rect">
                      <a:avLst/>
                    </a:prstGeom>
                  </pic:spPr>
                </pic:pic>
              </a:graphicData>
            </a:graphic>
          </wp:inline>
        </w:drawing>
      </w:r>
      <w:r>
        <w:rPr/>
      </w:r>
    </w:p>
    <w:p>
      <w:pPr>
        <w:spacing w:before="156"/>
        <w:ind w:left="156" w:right="0" w:firstLine="0"/>
        <w:jc w:val="center"/>
        <w:rPr>
          <w:sz w:val="16"/>
        </w:rPr>
      </w:pPr>
      <w:bookmarkStart w:name="3. Experiments and analysis" w:id="21"/>
      <w:bookmarkEnd w:id="21"/>
      <w:r>
        <w:rPr/>
      </w:r>
      <w:bookmarkStart w:name="3.1. Experimental systems" w:id="22"/>
      <w:bookmarkEnd w:id="22"/>
      <w:r>
        <w:rPr/>
      </w:r>
      <w:bookmarkStart w:name="3.2. Experimental systems" w:id="23"/>
      <w:bookmarkEnd w:id="23"/>
      <w:r>
        <w:rPr/>
      </w:r>
      <w:bookmarkStart w:name="_bookmark11" w:id="24"/>
      <w:bookmarkEnd w:id="24"/>
      <w:r>
        <w:rPr/>
      </w:r>
      <w:r>
        <w:rPr>
          <w:sz w:val="16"/>
        </w:rPr>
        <w:t>Fig.</w:t>
      </w:r>
      <w:r>
        <w:rPr>
          <w:spacing w:val="7"/>
          <w:sz w:val="16"/>
        </w:rPr>
        <w:t> </w:t>
      </w:r>
      <w:r>
        <w:rPr>
          <w:sz w:val="16"/>
        </w:rPr>
        <w:t>7.</w:t>
      </w:r>
      <w:r>
        <w:rPr>
          <w:spacing w:val="7"/>
          <w:sz w:val="16"/>
        </w:rPr>
        <w:t> </w:t>
      </w:r>
      <w:r>
        <w:rPr>
          <w:sz w:val="16"/>
        </w:rPr>
        <w:t>Torque</w:t>
      </w:r>
      <w:r>
        <w:rPr>
          <w:spacing w:val="6"/>
          <w:sz w:val="16"/>
        </w:rPr>
        <w:t> </w:t>
      </w:r>
      <w:r>
        <w:rPr>
          <w:sz w:val="16"/>
        </w:rPr>
        <w:t>response</w:t>
      </w:r>
      <w:r>
        <w:rPr>
          <w:spacing w:val="7"/>
          <w:sz w:val="16"/>
        </w:rPr>
        <w:t> </w:t>
      </w:r>
      <w:r>
        <w:rPr>
          <w:sz w:val="16"/>
        </w:rPr>
        <w:t>curve</w:t>
      </w:r>
      <w:r>
        <w:rPr>
          <w:spacing w:val="7"/>
          <w:sz w:val="16"/>
        </w:rPr>
        <w:t> </w:t>
      </w:r>
      <w:r>
        <w:rPr>
          <w:sz w:val="16"/>
        </w:rPr>
        <w:t>of</w:t>
      </w:r>
      <w:r>
        <w:rPr>
          <w:spacing w:val="8"/>
          <w:sz w:val="16"/>
        </w:rPr>
        <w:t> </w:t>
      </w:r>
      <w:r>
        <w:rPr>
          <w:sz w:val="16"/>
        </w:rPr>
        <w:t>Exp.</w:t>
      </w:r>
      <w:r>
        <w:rPr>
          <w:spacing w:val="7"/>
          <w:sz w:val="16"/>
        </w:rPr>
        <w:t> </w:t>
      </w:r>
      <w:r>
        <w:rPr>
          <w:spacing w:val="-5"/>
          <w:sz w:val="16"/>
        </w:rPr>
        <w:t>I.</w:t>
      </w:r>
    </w:p>
    <w:p>
      <w:pPr>
        <w:pStyle w:val="BodyText"/>
        <w:spacing w:before="2"/>
      </w:pPr>
    </w:p>
    <w:p>
      <w:pPr>
        <w:spacing w:after="0"/>
        <w:sectPr>
          <w:pgSz w:w="11910" w:h="15880"/>
          <w:pgMar w:header="904" w:footer="0" w:top="1100" w:bottom="280" w:left="540" w:right="500"/>
        </w:sectPr>
      </w:pPr>
    </w:p>
    <w:p>
      <w:pPr>
        <w:pStyle w:val="BodyText"/>
        <w:spacing w:line="249" w:lineRule="auto" w:before="71"/>
        <w:ind w:left="310" w:right="1" w:firstLine="239"/>
        <w:jc w:val="both"/>
      </w:pPr>
      <w:r>
        <w:rPr/>
        <w:t>It can be transferred to the joint space to input to the </w:t>
      </w:r>
      <w:r>
        <w:rPr/>
        <w:t>ma- nipulators by the inverse differential kinematics.</w:t>
      </w:r>
    </w:p>
    <w:p>
      <w:pPr>
        <w:pStyle w:val="BodyText"/>
        <w:spacing w:before="17"/>
      </w:pPr>
    </w:p>
    <w:p>
      <w:pPr>
        <w:pStyle w:val="ListParagraph"/>
        <w:numPr>
          <w:ilvl w:val="0"/>
          <w:numId w:val="1"/>
        </w:numPr>
        <w:tabs>
          <w:tab w:pos="526" w:val="left" w:leader="none"/>
        </w:tabs>
        <w:spacing w:line="240" w:lineRule="auto" w:before="0" w:after="0"/>
        <w:ind w:left="526" w:right="0" w:hanging="216"/>
        <w:jc w:val="left"/>
        <w:rPr>
          <w:rFonts w:ascii="UKIJ Sulus Tom"/>
          <w:b w:val="0"/>
          <w:sz w:val="20"/>
        </w:rPr>
      </w:pPr>
      <w:r>
        <w:rPr>
          <w:rFonts w:ascii="UKIJ Sulus Tom"/>
          <w:b w:val="0"/>
          <w:sz w:val="20"/>
        </w:rPr>
        <w:t>Experiments</w:t>
      </w:r>
      <w:r>
        <w:rPr>
          <w:rFonts w:ascii="UKIJ Sulus Tom"/>
          <w:b w:val="0"/>
          <w:spacing w:val="8"/>
          <w:sz w:val="20"/>
        </w:rPr>
        <w:t> </w:t>
      </w:r>
      <w:r>
        <w:rPr>
          <w:rFonts w:ascii="UKIJ Sulus Tom"/>
          <w:b w:val="0"/>
          <w:sz w:val="20"/>
        </w:rPr>
        <w:t>and</w:t>
      </w:r>
      <w:r>
        <w:rPr>
          <w:rFonts w:ascii="UKIJ Sulus Tom"/>
          <w:b w:val="0"/>
          <w:spacing w:val="8"/>
          <w:sz w:val="20"/>
        </w:rPr>
        <w:t> </w:t>
      </w:r>
      <w:r>
        <w:rPr>
          <w:rFonts w:ascii="UKIJ Sulus Tom"/>
          <w:b w:val="0"/>
          <w:spacing w:val="-2"/>
          <w:sz w:val="20"/>
        </w:rPr>
        <w:t>analysis</w:t>
      </w:r>
    </w:p>
    <w:p>
      <w:pPr>
        <w:pStyle w:val="ListParagraph"/>
        <w:numPr>
          <w:ilvl w:val="1"/>
          <w:numId w:val="1"/>
        </w:numPr>
        <w:tabs>
          <w:tab w:pos="675" w:val="left" w:leader="none"/>
        </w:tabs>
        <w:spacing w:line="240" w:lineRule="auto" w:before="215" w:after="0"/>
        <w:ind w:left="675" w:right="0" w:hanging="365"/>
        <w:jc w:val="left"/>
        <w:rPr>
          <w:i/>
          <w:sz w:val="20"/>
        </w:rPr>
      </w:pPr>
      <w:r>
        <w:rPr>
          <w:i/>
          <w:sz w:val="20"/>
        </w:rPr>
        <w:t>Experimental</w:t>
      </w:r>
      <w:r>
        <w:rPr>
          <w:i/>
          <w:spacing w:val="11"/>
          <w:sz w:val="20"/>
        </w:rPr>
        <w:t> </w:t>
      </w:r>
      <w:r>
        <w:rPr>
          <w:i/>
          <w:spacing w:val="-2"/>
          <w:sz w:val="20"/>
        </w:rPr>
        <w:t>systems</w:t>
      </w:r>
    </w:p>
    <w:p>
      <w:pPr>
        <w:pStyle w:val="BodyText"/>
        <w:spacing w:before="18"/>
        <w:rPr>
          <w:i/>
        </w:rPr>
      </w:pPr>
    </w:p>
    <w:p>
      <w:pPr>
        <w:pStyle w:val="BodyText"/>
        <w:spacing w:line="249" w:lineRule="auto" w:before="1"/>
        <w:ind w:left="310" w:firstLine="239"/>
        <w:jc w:val="both"/>
      </w:pPr>
      <w:r>
        <w:rPr/>
        <w:t>To</w:t>
      </w:r>
      <w:r>
        <w:rPr>
          <w:spacing w:val="-6"/>
        </w:rPr>
        <w:t> </w:t>
      </w:r>
      <w:r>
        <w:rPr/>
        <w:t>verify</w:t>
      </w:r>
      <w:r>
        <w:rPr>
          <w:spacing w:val="-5"/>
        </w:rPr>
        <w:t> </w:t>
      </w:r>
      <w:r>
        <w:rPr/>
        <w:t>the</w:t>
      </w:r>
      <w:r>
        <w:rPr>
          <w:spacing w:val="-3"/>
        </w:rPr>
        <w:t> </w:t>
      </w:r>
      <w:r>
        <w:rPr/>
        <w:t>effectiveness</w:t>
      </w:r>
      <w:r>
        <w:rPr>
          <w:spacing w:val="-4"/>
        </w:rPr>
        <w:t> </w:t>
      </w:r>
      <w:r>
        <w:rPr/>
        <w:t>of</w:t>
      </w:r>
      <w:r>
        <w:rPr>
          <w:spacing w:val="-3"/>
        </w:rPr>
        <w:t> </w:t>
      </w:r>
      <w:r>
        <w:rPr/>
        <w:t>the</w:t>
      </w:r>
      <w:r>
        <w:rPr>
          <w:spacing w:val="-4"/>
        </w:rPr>
        <w:t> </w:t>
      </w:r>
      <w:r>
        <w:rPr/>
        <w:t>proposed</w:t>
      </w:r>
      <w:r>
        <w:rPr>
          <w:spacing w:val="-4"/>
        </w:rPr>
        <w:t> </w:t>
      </w:r>
      <w:r>
        <w:rPr/>
        <w:t>method,</w:t>
      </w:r>
      <w:r>
        <w:rPr>
          <w:spacing w:val="-3"/>
        </w:rPr>
        <w:t> </w:t>
      </w:r>
      <w:r>
        <w:rPr/>
        <w:t>a</w:t>
      </w:r>
      <w:r>
        <w:rPr>
          <w:spacing w:val="-4"/>
        </w:rPr>
        <w:t> </w:t>
      </w:r>
      <w:r>
        <w:rPr/>
        <w:t>series of experiments on operating constrained mechanism are con- ducted. The experimental system is shown in </w:t>
      </w:r>
      <w:hyperlink w:history="true" w:anchor="_bookmark7">
        <w:r>
          <w:rPr>
            <w:color w:val="007FAC"/>
          </w:rPr>
          <w:t>Fig. 4</w:t>
        </w:r>
      </w:hyperlink>
      <w:r>
        <w:rPr/>
        <w:t>. In this study, a 6-DOF robot manipulator </w:t>
      </w:r>
      <w:hyperlink w:history="true" w:anchor="_bookmark26">
        <w:r>
          <w:rPr>
            <w:color w:val="007FAC"/>
          </w:rPr>
          <w:t>[11,15]</w:t>
        </w:r>
      </w:hyperlink>
      <w:r>
        <w:rPr>
          <w:color w:val="007FAC"/>
        </w:rPr>
        <w:t> </w:t>
      </w:r>
      <w:r>
        <w:rPr/>
        <w:t>developed by autonomous</w:t>
      </w:r>
      <w:r>
        <w:rPr>
          <w:spacing w:val="-2"/>
        </w:rPr>
        <w:t> </w:t>
      </w:r>
      <w:r>
        <w:rPr/>
        <w:t>laboratory</w:t>
      </w:r>
      <w:r>
        <w:rPr>
          <w:spacing w:val="-1"/>
        </w:rPr>
        <w:t> </w:t>
      </w:r>
      <w:r>
        <w:rPr/>
        <w:t>of</w:t>
      </w:r>
      <w:r>
        <w:rPr>
          <w:spacing w:val="-3"/>
        </w:rPr>
        <w:t> </w:t>
      </w:r>
      <w:r>
        <w:rPr/>
        <w:t>Shanghai</w:t>
      </w:r>
      <w:r>
        <w:rPr>
          <w:spacing w:val="-2"/>
        </w:rPr>
        <w:t> </w:t>
      </w:r>
      <w:r>
        <w:rPr/>
        <w:t>Jiao</w:t>
      </w:r>
      <w:r>
        <w:rPr>
          <w:spacing w:val="-2"/>
        </w:rPr>
        <w:t> </w:t>
      </w:r>
      <w:r>
        <w:rPr/>
        <w:t>Tong</w:t>
      </w:r>
      <w:r>
        <w:rPr>
          <w:spacing w:val="-2"/>
        </w:rPr>
        <w:t> </w:t>
      </w:r>
      <w:r>
        <w:rPr/>
        <w:t>University.</w:t>
      </w:r>
      <w:r>
        <w:rPr>
          <w:spacing w:val="-3"/>
        </w:rPr>
        <w:t> </w:t>
      </w:r>
      <w:r>
        <w:rPr/>
        <w:t>A</w:t>
      </w:r>
      <w:r>
        <w:rPr>
          <w:spacing w:val="-3"/>
        </w:rPr>
        <w:t> </w:t>
      </w:r>
      <w:r>
        <w:rPr/>
        <w:t>1 DOF</w:t>
      </w:r>
      <w:r>
        <w:rPr>
          <w:spacing w:val="26"/>
        </w:rPr>
        <w:t> </w:t>
      </w:r>
      <w:r>
        <w:rPr/>
        <w:t>gripper</w:t>
      </w:r>
      <w:r>
        <w:rPr>
          <w:spacing w:val="27"/>
        </w:rPr>
        <w:t> </w:t>
      </w:r>
      <w:r>
        <w:rPr/>
        <w:t>is</w:t>
      </w:r>
      <w:r>
        <w:rPr>
          <w:spacing w:val="26"/>
        </w:rPr>
        <w:t> </w:t>
      </w:r>
      <w:r>
        <w:rPr/>
        <w:t>equipped.</w:t>
      </w:r>
      <w:r>
        <w:rPr>
          <w:spacing w:val="25"/>
        </w:rPr>
        <w:t> </w:t>
      </w:r>
      <w:r>
        <w:rPr/>
        <w:t>Forces</w:t>
      </w:r>
      <w:r>
        <w:rPr>
          <w:spacing w:val="25"/>
        </w:rPr>
        <w:t> </w:t>
      </w:r>
      <w:r>
        <w:rPr/>
        <w:t>and</w:t>
      </w:r>
      <w:r>
        <w:rPr>
          <w:spacing w:val="27"/>
        </w:rPr>
        <w:t> </w:t>
      </w:r>
      <w:r>
        <w:rPr/>
        <w:t>moments</w:t>
      </w:r>
      <w:r>
        <w:rPr>
          <w:spacing w:val="27"/>
        </w:rPr>
        <w:t> </w:t>
      </w:r>
      <w:r>
        <w:rPr/>
        <w:t>are</w:t>
      </w:r>
      <w:r>
        <w:rPr>
          <w:spacing w:val="25"/>
        </w:rPr>
        <w:t> </w:t>
      </w:r>
      <w:r>
        <w:rPr>
          <w:spacing w:val="-2"/>
        </w:rPr>
        <w:t>obtained</w:t>
      </w:r>
    </w:p>
    <w:p>
      <w:pPr>
        <w:pStyle w:val="BodyText"/>
        <w:spacing w:line="223" w:lineRule="auto"/>
        <w:ind w:left="310"/>
        <w:jc w:val="both"/>
      </w:pPr>
      <w:r>
        <w:rPr/>
        <w:t>through the six-axis force/torque sensor of ATI</w:t>
      </w:r>
      <w:r>
        <w:rPr>
          <w:rFonts w:ascii="STIX"/>
        </w:rPr>
        <w:t>'</w:t>
      </w:r>
      <w:r>
        <w:rPr/>
        <w:t>s </w:t>
      </w:r>
      <w:r>
        <w:rPr/>
        <w:t>Mini45 mounted on the wrist of the manipulator. An Inter Core 2 computer</w:t>
      </w:r>
      <w:r>
        <w:rPr>
          <w:spacing w:val="32"/>
        </w:rPr>
        <w:t> </w:t>
      </w:r>
      <w:r>
        <w:rPr/>
        <w:t>with</w:t>
      </w:r>
      <w:r>
        <w:rPr>
          <w:spacing w:val="34"/>
        </w:rPr>
        <w:t> </w:t>
      </w:r>
      <w:r>
        <w:rPr/>
        <w:t>windows</w:t>
      </w:r>
      <w:r>
        <w:rPr>
          <w:spacing w:val="33"/>
        </w:rPr>
        <w:t> </w:t>
      </w:r>
      <w:r>
        <w:rPr/>
        <w:t>operating</w:t>
      </w:r>
      <w:r>
        <w:rPr>
          <w:spacing w:val="33"/>
        </w:rPr>
        <w:t> </w:t>
      </w:r>
      <w:r>
        <w:rPr/>
        <w:t>system</w:t>
      </w:r>
      <w:r>
        <w:rPr>
          <w:spacing w:val="32"/>
        </w:rPr>
        <w:t> </w:t>
      </w:r>
      <w:r>
        <w:rPr/>
        <w:t>is</w:t>
      </w:r>
      <w:r>
        <w:rPr>
          <w:spacing w:val="34"/>
        </w:rPr>
        <w:t> </w:t>
      </w:r>
      <w:r>
        <w:rPr/>
        <w:t>adopted</w:t>
      </w:r>
      <w:r>
        <w:rPr>
          <w:spacing w:val="33"/>
        </w:rPr>
        <w:t> </w:t>
      </w:r>
      <w:r>
        <w:rPr/>
        <w:t>as</w:t>
      </w:r>
      <w:r>
        <w:rPr>
          <w:spacing w:val="33"/>
        </w:rPr>
        <w:t> </w:t>
      </w:r>
      <w:r>
        <w:rPr>
          <w:spacing w:val="-5"/>
        </w:rPr>
        <w:t>the</w:t>
      </w:r>
    </w:p>
    <w:p>
      <w:pPr>
        <w:pStyle w:val="BodyText"/>
        <w:spacing w:before="8"/>
        <w:ind w:left="310"/>
        <w:jc w:val="both"/>
      </w:pPr>
      <w:r>
        <w:rPr/>
        <w:t>main</w:t>
      </w:r>
      <w:r>
        <w:rPr>
          <w:spacing w:val="14"/>
        </w:rPr>
        <w:t> </w:t>
      </w:r>
      <w:r>
        <w:rPr/>
        <w:t>controller.</w:t>
      </w:r>
      <w:r>
        <w:rPr>
          <w:spacing w:val="13"/>
        </w:rPr>
        <w:t> </w:t>
      </w:r>
      <w:r>
        <w:rPr/>
        <w:t>The</w:t>
      </w:r>
      <w:r>
        <w:rPr>
          <w:spacing w:val="14"/>
        </w:rPr>
        <w:t> </w:t>
      </w:r>
      <w:r>
        <w:rPr/>
        <w:t>main</w:t>
      </w:r>
      <w:r>
        <w:rPr>
          <w:spacing w:val="14"/>
        </w:rPr>
        <w:t> </w:t>
      </w:r>
      <w:r>
        <w:rPr/>
        <w:t>control</w:t>
      </w:r>
      <w:r>
        <w:rPr>
          <w:spacing w:val="15"/>
        </w:rPr>
        <w:t> </w:t>
      </w:r>
      <w:r>
        <w:rPr/>
        <w:t>cycle</w:t>
      </w:r>
      <w:r>
        <w:rPr>
          <w:spacing w:val="12"/>
        </w:rPr>
        <w:t> </w:t>
      </w:r>
      <w:r>
        <w:rPr/>
        <w:t>is</w:t>
      </w:r>
      <w:r>
        <w:rPr>
          <w:spacing w:val="14"/>
        </w:rPr>
        <w:t> </w:t>
      </w:r>
      <w:r>
        <w:rPr/>
        <w:t>20</w:t>
      </w:r>
      <w:r>
        <w:rPr>
          <w:spacing w:val="14"/>
        </w:rPr>
        <w:t> </w:t>
      </w:r>
      <w:r>
        <w:rPr>
          <w:spacing w:val="-5"/>
        </w:rPr>
        <w:t>ms.</w:t>
      </w:r>
    </w:p>
    <w:p>
      <w:pPr>
        <w:pStyle w:val="BodyText"/>
        <w:spacing w:before="17"/>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Experimental</w:t>
      </w:r>
      <w:r>
        <w:rPr>
          <w:i/>
          <w:spacing w:val="11"/>
          <w:sz w:val="20"/>
        </w:rPr>
        <w:t> </w:t>
      </w:r>
      <w:r>
        <w:rPr>
          <w:i/>
          <w:spacing w:val="-2"/>
          <w:sz w:val="20"/>
        </w:rPr>
        <w:t>systems</w:t>
      </w:r>
    </w:p>
    <w:p>
      <w:pPr>
        <w:pStyle w:val="BodyText"/>
        <w:spacing w:before="19"/>
        <w:rPr>
          <w:i/>
        </w:rPr>
      </w:pPr>
    </w:p>
    <w:p>
      <w:pPr>
        <w:pStyle w:val="BodyText"/>
        <w:spacing w:line="249" w:lineRule="auto"/>
        <w:ind w:left="310" w:firstLine="239"/>
        <w:jc w:val="both"/>
      </w:pPr>
      <w:r>
        <w:rPr/>
        <w:t>Five experiments have been conducted in this paper. </w:t>
      </w:r>
      <w:r>
        <w:rPr/>
        <w:t>A traditional</w:t>
      </w:r>
      <w:r>
        <w:rPr/>
        <w:t> Impedance control method </w:t>
      </w:r>
      <w:hyperlink w:history="true" w:anchor="_bookmark26">
        <w:r>
          <w:rPr>
            <w:color w:val="007FAC"/>
          </w:rPr>
          <w:t>[11]</w:t>
        </w:r>
      </w:hyperlink>
      <w:r>
        <w:rPr>
          <w:color w:val="007FAC"/>
        </w:rPr>
        <w:t> </w:t>
      </w:r>
      <w:r>
        <w:rPr/>
        <w:t>is adopted in Experiment I. Experiment II, III, IV and V are based on the dynamic interactive control method proposed in this paper. A dynamic</w:t>
      </w:r>
      <w:r>
        <w:rPr>
          <w:spacing w:val="-2"/>
        </w:rPr>
        <w:t> </w:t>
      </w:r>
      <w:r>
        <w:rPr/>
        <w:t>velocity</w:t>
      </w:r>
      <w:r>
        <w:rPr>
          <w:spacing w:val="-1"/>
        </w:rPr>
        <w:t> </w:t>
      </w:r>
      <w:r>
        <w:rPr/>
        <w:t>method</w:t>
      </w:r>
      <w:r>
        <w:rPr>
          <w:spacing w:val="-1"/>
        </w:rPr>
        <w:t> </w:t>
      </w:r>
      <w:r>
        <w:rPr/>
        <w:t>is</w:t>
      </w:r>
      <w:r>
        <w:rPr>
          <w:spacing w:val="-1"/>
        </w:rPr>
        <w:t> </w:t>
      </w:r>
      <w:r>
        <w:rPr/>
        <w:t>involved</w:t>
      </w:r>
      <w:r>
        <w:rPr>
          <w:spacing w:val="-1"/>
        </w:rPr>
        <w:t> </w:t>
      </w:r>
      <w:r>
        <w:rPr/>
        <w:t>in</w:t>
      </w:r>
      <w:r>
        <w:rPr>
          <w:spacing w:val="-3"/>
        </w:rPr>
        <w:t> </w:t>
      </w:r>
      <w:r>
        <w:rPr/>
        <w:t>Experiment</w:t>
      </w:r>
      <w:r>
        <w:rPr>
          <w:spacing w:val="-2"/>
        </w:rPr>
        <w:t> </w:t>
      </w:r>
      <w:r>
        <w:rPr/>
        <w:t>III,</w:t>
      </w:r>
      <w:r>
        <w:rPr>
          <w:spacing w:val="-1"/>
        </w:rPr>
        <w:t> </w:t>
      </w:r>
      <w:r>
        <w:rPr/>
        <w:t>Iv</w:t>
      </w:r>
      <w:r>
        <w:rPr>
          <w:spacing w:val="-6"/>
        </w:rPr>
        <w:t> </w:t>
      </w:r>
      <w:r>
        <w:rPr>
          <w:spacing w:val="-5"/>
        </w:rPr>
        <w:t>and</w:t>
      </w:r>
    </w:p>
    <w:p>
      <w:pPr>
        <w:pStyle w:val="BodyText"/>
        <w:spacing w:line="249" w:lineRule="auto"/>
        <w:ind w:left="310"/>
        <w:jc w:val="both"/>
      </w:pPr>
      <w:r>
        <w:rPr/>
        <w:t>V. The operation target of Experiment I, II and III is door </w:t>
      </w:r>
      <w:r>
        <w:rPr/>
        <w:t>A. The</w:t>
      </w:r>
      <w:r>
        <w:rPr>
          <w:spacing w:val="36"/>
        </w:rPr>
        <w:t> </w:t>
      </w:r>
      <w:r>
        <w:rPr/>
        <w:t>selection</w:t>
      </w:r>
      <w:r>
        <w:rPr>
          <w:spacing w:val="35"/>
        </w:rPr>
        <w:t> </w:t>
      </w:r>
      <w:r>
        <w:rPr/>
        <w:t>threshold</w:t>
      </w:r>
      <w:r>
        <w:rPr>
          <w:spacing w:val="35"/>
        </w:rPr>
        <w:t> </w:t>
      </w:r>
      <w:r>
        <w:rPr/>
        <w:t>is</w:t>
      </w:r>
      <w:r>
        <w:rPr>
          <w:spacing w:val="36"/>
        </w:rPr>
        <w:t> </w:t>
      </w:r>
      <w:r>
        <w:rPr/>
        <w:t>estimated</w:t>
      </w:r>
      <w:r>
        <w:rPr>
          <w:spacing w:val="36"/>
        </w:rPr>
        <w:t> </w:t>
      </w:r>
      <w:r>
        <w:rPr/>
        <w:t>dynamically</w:t>
      </w:r>
      <w:r>
        <w:rPr>
          <w:spacing w:val="36"/>
        </w:rPr>
        <w:t> </w:t>
      </w:r>
      <w:r>
        <w:rPr/>
        <w:t>to</w:t>
      </w:r>
      <w:r>
        <w:rPr>
          <w:spacing w:val="37"/>
        </w:rPr>
        <w:t> </w:t>
      </w:r>
      <w:r>
        <w:rPr>
          <w:spacing w:val="-2"/>
        </w:rPr>
        <w:t>operate</w:t>
      </w:r>
    </w:p>
    <w:p>
      <w:pPr>
        <w:pStyle w:val="BodyText"/>
        <w:spacing w:before="71"/>
        <w:ind w:left="310"/>
        <w:jc w:val="both"/>
      </w:pPr>
      <w:r>
        <w:rPr/>
        <w:br w:type="column"/>
      </w:r>
      <w:r>
        <w:rPr/>
        <w:t>door</w:t>
      </w:r>
      <w:r>
        <w:rPr>
          <w:spacing w:val="2"/>
        </w:rPr>
        <w:t> </w:t>
      </w:r>
      <w:r>
        <w:rPr/>
        <w:t>B</w:t>
      </w:r>
      <w:r>
        <w:rPr>
          <w:spacing w:val="4"/>
        </w:rPr>
        <w:t> </w:t>
      </w:r>
      <w:r>
        <w:rPr/>
        <w:t>in</w:t>
      </w:r>
      <w:r>
        <w:rPr>
          <w:spacing w:val="3"/>
        </w:rPr>
        <w:t> </w:t>
      </w:r>
      <w:r>
        <w:rPr/>
        <w:t>Experiment</w:t>
      </w:r>
      <w:r>
        <w:rPr>
          <w:spacing w:val="4"/>
        </w:rPr>
        <w:t> </w:t>
      </w:r>
      <w:r>
        <w:rPr/>
        <w:t>IV</w:t>
      </w:r>
      <w:r>
        <w:rPr>
          <w:spacing w:val="-15"/>
        </w:rPr>
        <w:t> </w:t>
      </w:r>
      <w:r>
        <w:rPr/>
        <w:t>and</w:t>
      </w:r>
      <w:r>
        <w:rPr>
          <w:spacing w:val="4"/>
        </w:rPr>
        <w:t> </w:t>
      </w:r>
      <w:r>
        <w:rPr/>
        <w:t>to</w:t>
      </w:r>
      <w:r>
        <w:rPr>
          <w:spacing w:val="3"/>
        </w:rPr>
        <w:t> </w:t>
      </w:r>
      <w:r>
        <w:rPr/>
        <w:t>operate</w:t>
      </w:r>
      <w:r>
        <w:rPr>
          <w:spacing w:val="4"/>
        </w:rPr>
        <w:t> </w:t>
      </w:r>
      <w:r>
        <w:rPr/>
        <w:t>drawer</w:t>
      </w:r>
      <w:r>
        <w:rPr>
          <w:spacing w:val="5"/>
        </w:rPr>
        <w:t> </w:t>
      </w:r>
      <w:r>
        <w:rPr/>
        <w:t>in</w:t>
      </w:r>
      <w:r>
        <w:rPr>
          <w:spacing w:val="4"/>
        </w:rPr>
        <w:t> </w:t>
      </w:r>
      <w:r>
        <w:rPr>
          <w:spacing w:val="-2"/>
        </w:rPr>
        <w:t>Experiment</w:t>
      </w:r>
    </w:p>
    <w:p>
      <w:pPr>
        <w:pStyle w:val="BodyText"/>
        <w:spacing w:line="249" w:lineRule="auto" w:before="9"/>
        <w:ind w:left="310" w:right="152"/>
        <w:jc w:val="both"/>
      </w:pPr>
      <w:r>
        <w:rPr/>
        <w:t>V. The Process of the autonomous operation are shown in</w:t>
      </w:r>
      <w:r>
        <w:rPr>
          <w:spacing w:val="80"/>
        </w:rPr>
        <w:t> </w:t>
      </w:r>
      <w:hyperlink w:history="true" w:anchor="_bookmark8">
        <w:r>
          <w:rPr>
            <w:color w:val="007FAC"/>
          </w:rPr>
          <w:t>Fig. 5</w:t>
        </w:r>
      </w:hyperlink>
      <w:r>
        <w:rPr/>
        <w:t>, </w:t>
      </w:r>
      <w:hyperlink w:history="true" w:anchor="_bookmark9">
        <w:r>
          <w:rPr>
            <w:color w:val="007FAC"/>
          </w:rPr>
          <w:t>Table 1</w:t>
        </w:r>
      </w:hyperlink>
      <w:r>
        <w:rPr>
          <w:color w:val="007FAC"/>
        </w:rPr>
        <w:t> </w:t>
      </w:r>
      <w:r>
        <w:rPr/>
        <w:t>lists the experimental contrast details.</w:t>
      </w:r>
    </w:p>
    <w:p>
      <w:pPr>
        <w:pStyle w:val="BodyText"/>
        <w:spacing w:line="225" w:lineRule="auto" w:before="9"/>
        <w:ind w:left="310" w:right="151" w:firstLine="239"/>
        <w:jc w:val="both"/>
      </w:pPr>
      <w:r>
        <w:rPr/>
        <mc:AlternateContent>
          <mc:Choice Requires="wps">
            <w:drawing>
              <wp:anchor distT="0" distB="0" distL="0" distR="0" allowOverlap="1" layoutInCell="1" locked="0" behindDoc="1" simplePos="0" relativeHeight="486950400">
                <wp:simplePos x="0" y="0"/>
                <wp:positionH relativeFrom="page">
                  <wp:posOffset>3956409</wp:posOffset>
                </wp:positionH>
                <wp:positionV relativeFrom="paragraph">
                  <wp:posOffset>1143713</wp:posOffset>
                </wp:positionV>
                <wp:extent cx="133350" cy="39370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33350" cy="393700"/>
                        </a:xfrm>
                        <a:prstGeom prst="rect">
                          <a:avLst/>
                        </a:prstGeom>
                      </wps:spPr>
                      <wps:txbx>
                        <w:txbxContent>
                          <w:p>
                            <w:pPr>
                              <w:pStyle w:val="BodyText"/>
                              <w:spacing w:line="197" w:lineRule="exact"/>
                              <w:rPr>
                                <w:rFonts w:ascii="DejaVu Sans"/>
                              </w:rPr>
                            </w:pPr>
                            <w:r>
                              <w:rPr>
                                <w:rFonts w:ascii="DejaVu Sans"/>
                                <w:spacing w:val="-10"/>
                                <w:w w:val="170"/>
                              </w:rPr>
                              <w:t>P</w:t>
                            </w:r>
                          </w:p>
                        </w:txbxContent>
                      </wps:txbx>
                      <wps:bodyPr wrap="square" lIns="0" tIns="0" rIns="0" bIns="0" rtlCol="0">
                        <a:noAutofit/>
                      </wps:bodyPr>
                    </wps:wsp>
                  </a:graphicData>
                </a:graphic>
              </wp:anchor>
            </w:drawing>
          </mc:Choice>
          <mc:Fallback>
            <w:pict>
              <v:shape style="position:absolute;margin-left:311.52832pt;margin-top:90.05619pt;width:10.5pt;height:31pt;mso-position-horizontal-relative:page;mso-position-vertical-relative:paragraph;z-index:-16366080" type="#_x0000_t202" id="docshape62" filled="false" stroked="false">
                <v:textbox inset="0,0,0,0">
                  <w:txbxContent>
                    <w:p>
                      <w:pPr>
                        <w:pStyle w:val="BodyText"/>
                        <w:spacing w:line="197" w:lineRule="exact"/>
                        <w:rPr>
                          <w:rFonts w:ascii="DejaVu Sans"/>
                        </w:rPr>
                      </w:pPr>
                      <w:r>
                        <w:rPr>
                          <w:rFonts w:ascii="DejaVu Sans"/>
                          <w:spacing w:val="-10"/>
                          <w:w w:val="170"/>
                        </w:rPr>
                        <w:t>P</w:t>
                      </w:r>
                    </w:p>
                  </w:txbxContent>
                </v:textbox>
                <w10:wrap type="none"/>
              </v:shape>
            </w:pict>
          </mc:Fallback>
        </mc:AlternateContent>
      </w:r>
      <w:r>
        <w:rPr/>
        <w:t>In Experiment I and II, </w:t>
      </w:r>
      <w:r>
        <w:rPr>
          <w:rFonts w:ascii="Trebuchet MS" w:hAnsi="Trebuchet MS"/>
        </w:rPr>
        <w:t>y </w:t>
      </w:r>
      <w:r>
        <w:rPr/>
        <w:t>is equal to 10 mm/s. In Experi- ment II and III, the selection threshold is set as </w:t>
      </w:r>
      <w:r>
        <w:rPr>
          <w:rFonts w:ascii="Trebuchet MS" w:hAnsi="Trebuchet MS"/>
        </w:rPr>
        <w:t>g</w:t>
      </w:r>
      <w:r>
        <w:rPr>
          <w:rFonts w:ascii="LM Roman 10" w:hAnsi="LM Roman 10"/>
        </w:rPr>
        <w:t>=</w:t>
      </w:r>
      <w:r>
        <w:rPr/>
        <w:t>1.5</w:t>
      </w:r>
      <w:r>
        <w:rPr>
          <w:i/>
        </w:rPr>
        <w:t>N </w:t>
      </w:r>
      <w:r>
        <w:rPr/>
        <w:t>based on experience. In Experiment III, IV</w:t>
      </w:r>
      <w:r>
        <w:rPr>
          <w:spacing w:val="-12"/>
        </w:rPr>
        <w:t> </w:t>
      </w:r>
      <w:r>
        <w:rPr/>
        <w:t>and V, dynamic velocity method is adopted with </w:t>
      </w:r>
      <w:r>
        <w:rPr>
          <w:i/>
        </w:rPr>
        <w:t>V</w:t>
      </w:r>
      <w:r>
        <w:rPr>
          <w:i/>
          <w:vertAlign w:val="subscript"/>
        </w:rPr>
        <w:t>max</w:t>
      </w:r>
      <w:r>
        <w:rPr>
          <w:i/>
          <w:vertAlign w:val="baseline"/>
        </w:rPr>
        <w:t> </w:t>
      </w:r>
      <w:r>
        <w:rPr>
          <w:rFonts w:ascii="LM Roman 10" w:hAnsi="LM Roman 10"/>
          <w:vertAlign w:val="baseline"/>
        </w:rPr>
        <w:t>=</w:t>
      </w:r>
      <w:r>
        <w:rPr>
          <w:rFonts w:ascii="LM Roman 10" w:hAnsi="LM Roman 10"/>
          <w:spacing w:val="-15"/>
          <w:vertAlign w:val="baseline"/>
        </w:rPr>
        <w:t> </w:t>
      </w:r>
      <w:r>
        <w:rPr>
          <w:vertAlign w:val="baseline"/>
        </w:rPr>
        <w:t>15 mm/s, </w:t>
      </w:r>
      <w:r>
        <w:rPr>
          <w:rFonts w:ascii="Arial" w:hAnsi="Arial"/>
          <w:vertAlign w:val="baseline"/>
        </w:rPr>
        <w:t>ε</w:t>
      </w:r>
      <w:r>
        <w:rPr>
          <w:rFonts w:ascii="LM Roman 10" w:hAnsi="LM Roman 10"/>
          <w:vertAlign w:val="baseline"/>
        </w:rPr>
        <w:t>=</w:t>
      </w:r>
      <w:r>
        <w:rPr>
          <w:vertAlign w:val="baseline"/>
        </w:rPr>
        <w:t>2.0. The </w:t>
      </w:r>
      <w:r>
        <w:rPr>
          <w:vertAlign w:val="baseline"/>
        </w:rPr>
        <w:t>selection threshold</w:t>
      </w:r>
      <w:r>
        <w:rPr>
          <w:spacing w:val="40"/>
          <w:vertAlign w:val="baseline"/>
        </w:rPr>
        <w:t> </w:t>
      </w:r>
      <w:r>
        <w:rPr>
          <w:vertAlign w:val="baseline"/>
        </w:rPr>
        <w:t>is</w:t>
      </w:r>
      <w:r>
        <w:rPr>
          <w:spacing w:val="40"/>
          <w:vertAlign w:val="baseline"/>
        </w:rPr>
        <w:t> </w:t>
      </w:r>
      <w:r>
        <w:rPr>
          <w:vertAlign w:val="baseline"/>
        </w:rPr>
        <w:t>estimated</w:t>
      </w:r>
      <w:r>
        <w:rPr>
          <w:spacing w:val="40"/>
          <w:vertAlign w:val="baseline"/>
        </w:rPr>
        <w:t> </w:t>
      </w:r>
      <w:r>
        <w:rPr>
          <w:vertAlign w:val="baseline"/>
        </w:rPr>
        <w:t>dynamically</w:t>
      </w:r>
      <w:r>
        <w:rPr>
          <w:spacing w:val="40"/>
          <w:vertAlign w:val="baseline"/>
        </w:rPr>
        <w:t> </w:t>
      </w:r>
      <w:r>
        <w:rPr>
          <w:vertAlign w:val="baseline"/>
        </w:rPr>
        <w:t>in</w:t>
      </w:r>
      <w:r>
        <w:rPr>
          <w:spacing w:val="40"/>
          <w:vertAlign w:val="baseline"/>
        </w:rPr>
        <w:t> </w:t>
      </w:r>
      <w:r>
        <w:rPr>
          <w:vertAlign w:val="baseline"/>
        </w:rPr>
        <w:t>Experiment</w:t>
      </w:r>
      <w:r>
        <w:rPr>
          <w:spacing w:val="40"/>
          <w:vertAlign w:val="baseline"/>
        </w:rPr>
        <w:t> </w:t>
      </w:r>
      <w:r>
        <w:rPr>
          <w:vertAlign w:val="baseline"/>
        </w:rPr>
        <w:t>IV</w:t>
      </w:r>
      <w:r>
        <w:rPr>
          <w:spacing w:val="40"/>
          <w:vertAlign w:val="baseline"/>
        </w:rPr>
        <w:t> </w:t>
      </w:r>
      <w:r>
        <w:rPr>
          <w:vertAlign w:val="baseline"/>
        </w:rPr>
        <w:t>with </w:t>
      </w:r>
      <w:r>
        <w:rPr>
          <w:rFonts w:ascii="Trebuchet MS" w:hAnsi="Trebuchet MS"/>
          <w:vertAlign w:val="baseline"/>
        </w:rPr>
        <w:t>g</w:t>
      </w:r>
      <w:r>
        <w:rPr>
          <w:vertAlign w:val="subscript"/>
        </w:rPr>
        <w:t>0</w:t>
      </w:r>
      <w:r>
        <w:rPr>
          <w:vertAlign w:val="baseline"/>
        </w:rPr>
        <w:t> </w:t>
      </w:r>
      <w:r>
        <w:rPr>
          <w:rFonts w:ascii="LM Roman 10" w:hAnsi="LM Roman 10"/>
          <w:vertAlign w:val="baseline"/>
        </w:rPr>
        <w:t>=</w:t>
      </w:r>
      <w:r>
        <w:rPr>
          <w:rFonts w:ascii="LM Roman 10" w:hAnsi="LM Roman 10"/>
          <w:spacing w:val="-3"/>
          <w:vertAlign w:val="baseline"/>
        </w:rPr>
        <w:t> </w:t>
      </w:r>
      <w:r>
        <w:rPr>
          <w:vertAlign w:val="baseline"/>
        </w:rPr>
        <w:t>1.5 N, The initial value of L is 0. In these experiments, the coordinate frame of the end-effector and the door are parallel</w:t>
      </w:r>
      <w:r>
        <w:rPr>
          <w:spacing w:val="8"/>
          <w:vertAlign w:val="baseline"/>
        </w:rPr>
        <w:t> </w:t>
      </w:r>
      <w:r>
        <w:rPr>
          <w:vertAlign w:val="baseline"/>
        </w:rPr>
        <w:t>to</w:t>
      </w:r>
      <w:r>
        <w:rPr>
          <w:spacing w:val="8"/>
          <w:vertAlign w:val="baseline"/>
        </w:rPr>
        <w:t> </w:t>
      </w:r>
      <w:r>
        <w:rPr>
          <w:vertAlign w:val="baseline"/>
        </w:rPr>
        <w:t>each</w:t>
      </w:r>
      <w:r>
        <w:rPr>
          <w:spacing w:val="8"/>
          <w:vertAlign w:val="baseline"/>
        </w:rPr>
        <w:t> </w:t>
      </w:r>
      <w:r>
        <w:rPr>
          <w:vertAlign w:val="baseline"/>
        </w:rPr>
        <w:t>other.</w:t>
      </w:r>
      <w:r>
        <w:rPr>
          <w:spacing w:val="7"/>
          <w:vertAlign w:val="baseline"/>
        </w:rPr>
        <w:t> </w:t>
      </w:r>
      <w:r>
        <w:rPr>
          <w:vertAlign w:val="baseline"/>
        </w:rPr>
        <w:t>The</w:t>
      </w:r>
      <w:r>
        <w:rPr>
          <w:spacing w:val="7"/>
          <w:vertAlign w:val="baseline"/>
        </w:rPr>
        <w:t> </w:t>
      </w:r>
      <w:r>
        <w:rPr>
          <w:vertAlign w:val="baseline"/>
        </w:rPr>
        <w:t>initial</w:t>
      </w:r>
      <w:r>
        <w:rPr>
          <w:spacing w:val="9"/>
          <w:vertAlign w:val="baseline"/>
        </w:rPr>
        <w:t> </w:t>
      </w:r>
      <w:r>
        <w:rPr>
          <w:vertAlign w:val="baseline"/>
        </w:rPr>
        <w:t>speed</w:t>
      </w:r>
      <w:r>
        <w:rPr>
          <w:spacing w:val="8"/>
          <w:vertAlign w:val="baseline"/>
        </w:rPr>
        <w:t> </w:t>
      </w:r>
      <w:r>
        <w:rPr>
          <w:vertAlign w:val="baseline"/>
        </w:rPr>
        <w:t>are</w:t>
      </w:r>
      <w:r>
        <w:rPr>
          <w:spacing w:val="8"/>
          <w:vertAlign w:val="baseline"/>
        </w:rPr>
        <w:t> </w:t>
      </w:r>
      <w:r>
        <w:rPr>
          <w:vertAlign w:val="baseline"/>
        </w:rPr>
        <w:t>(0,</w:t>
      </w:r>
      <w:r>
        <w:rPr>
          <w:rFonts w:ascii="Trebuchet MS" w:hAnsi="Trebuchet MS"/>
          <w:vertAlign w:val="baseline"/>
        </w:rPr>
        <w:t>y</w:t>
      </w:r>
      <w:r>
        <w:rPr>
          <w:i/>
          <w:vertAlign w:val="baseline"/>
        </w:rPr>
        <w:t>sin</w:t>
      </w:r>
      <w:r>
        <w:rPr>
          <w:rFonts w:ascii="Trebuchet MS" w:hAnsi="Trebuchet MS"/>
          <w:vertAlign w:val="baseline"/>
        </w:rPr>
        <w:t>q</w:t>
      </w:r>
      <w:r>
        <w:rPr>
          <w:vertAlign w:val="baseline"/>
        </w:rPr>
        <w:t>,</w:t>
      </w:r>
      <w:r>
        <w:rPr>
          <w:rFonts w:ascii="Trebuchet MS" w:hAnsi="Trebuchet MS"/>
          <w:vertAlign w:val="baseline"/>
        </w:rPr>
        <w:t>y</w:t>
      </w:r>
      <w:r>
        <w:rPr>
          <w:i/>
          <w:vertAlign w:val="baseline"/>
        </w:rPr>
        <w:t>cos</w:t>
      </w:r>
      <w:r>
        <w:rPr>
          <w:rFonts w:ascii="Trebuchet MS" w:hAnsi="Trebuchet MS"/>
          <w:vertAlign w:val="baseline"/>
        </w:rPr>
        <w:t>q</w:t>
      </w:r>
      <w:r>
        <w:rPr>
          <w:vertAlign w:val="baseline"/>
        </w:rPr>
        <w:t>)</w:t>
      </w:r>
      <w:r>
        <w:rPr>
          <w:spacing w:val="9"/>
          <w:vertAlign w:val="baseline"/>
        </w:rPr>
        <w:t> </w:t>
      </w:r>
      <w:r>
        <w:rPr>
          <w:spacing w:val="-5"/>
          <w:vertAlign w:val="baseline"/>
        </w:rPr>
        <w:t>in</w:t>
      </w:r>
    </w:p>
    <w:p>
      <w:pPr>
        <w:pStyle w:val="BodyText"/>
        <w:spacing w:line="260" w:lineRule="exact"/>
        <w:ind w:left="520"/>
        <w:jc w:val="both"/>
      </w:pPr>
      <w:r>
        <w:rPr>
          <w:vertAlign w:val="subscript"/>
        </w:rPr>
        <w:t>c</w:t>
      </w:r>
      <w:r>
        <w:rPr>
          <w:vertAlign w:val="baseline"/>
        </w:rPr>
        <w:t>,</w:t>
      </w:r>
      <w:r>
        <w:rPr>
          <w:spacing w:val="13"/>
          <w:vertAlign w:val="baseline"/>
        </w:rPr>
        <w:t> </w:t>
      </w:r>
      <w:r>
        <w:rPr>
          <w:rFonts w:ascii="Trebuchet MS"/>
          <w:vertAlign w:val="baseline"/>
        </w:rPr>
        <w:t>q</w:t>
      </w:r>
      <w:r>
        <w:rPr>
          <w:rFonts w:ascii="LM Roman 10"/>
          <w:vertAlign w:val="baseline"/>
        </w:rPr>
        <w:t>=</w:t>
      </w:r>
      <w:r>
        <w:rPr>
          <w:rFonts w:ascii="Trebuchet MS"/>
          <w:vertAlign w:val="baseline"/>
        </w:rPr>
        <w:t>p</w:t>
      </w:r>
      <w:r>
        <w:rPr>
          <w:vertAlign w:val="baseline"/>
        </w:rPr>
        <w:t>/4.</w:t>
      </w:r>
      <w:r>
        <w:rPr>
          <w:spacing w:val="14"/>
          <w:vertAlign w:val="baseline"/>
        </w:rPr>
        <w:t> </w:t>
      </w:r>
      <w:r>
        <w:rPr>
          <w:vertAlign w:val="baseline"/>
        </w:rPr>
        <w:t>The</w:t>
      </w:r>
      <w:r>
        <w:rPr>
          <w:spacing w:val="14"/>
          <w:vertAlign w:val="baseline"/>
        </w:rPr>
        <w:t> </w:t>
      </w:r>
      <w:r>
        <w:rPr>
          <w:vertAlign w:val="baseline"/>
        </w:rPr>
        <w:t>initial</w:t>
      </w:r>
      <w:r>
        <w:rPr>
          <w:spacing w:val="15"/>
          <w:vertAlign w:val="baseline"/>
        </w:rPr>
        <w:t> </w:t>
      </w:r>
      <w:r>
        <w:rPr>
          <w:vertAlign w:val="baseline"/>
        </w:rPr>
        <w:t>driving</w:t>
      </w:r>
      <w:r>
        <w:rPr>
          <w:spacing w:val="14"/>
          <w:vertAlign w:val="baseline"/>
        </w:rPr>
        <w:t> </w:t>
      </w:r>
      <w:r>
        <w:rPr>
          <w:vertAlign w:val="baseline"/>
        </w:rPr>
        <w:t>axis</w:t>
      </w:r>
      <w:r>
        <w:rPr>
          <w:spacing w:val="15"/>
          <w:vertAlign w:val="baseline"/>
        </w:rPr>
        <w:t> </w:t>
      </w:r>
      <w:r>
        <w:rPr>
          <w:vertAlign w:val="baseline"/>
        </w:rPr>
        <w:t>is</w:t>
      </w:r>
      <w:r>
        <w:rPr>
          <w:spacing w:val="14"/>
          <w:vertAlign w:val="baseline"/>
        </w:rPr>
        <w:t> </w:t>
      </w:r>
      <w:r>
        <w:rPr>
          <w:vertAlign w:val="baseline"/>
        </w:rPr>
        <w:t>the</w:t>
      </w:r>
      <w:r>
        <w:rPr>
          <w:spacing w:val="15"/>
          <w:vertAlign w:val="baseline"/>
        </w:rPr>
        <w:t> </w:t>
      </w:r>
      <w:r>
        <w:rPr>
          <w:vertAlign w:val="baseline"/>
        </w:rPr>
        <w:t>X</w:t>
      </w:r>
      <w:r>
        <w:rPr>
          <w:spacing w:val="14"/>
          <w:vertAlign w:val="baseline"/>
        </w:rPr>
        <w:t> </w:t>
      </w:r>
      <w:r>
        <w:rPr>
          <w:spacing w:val="-2"/>
          <w:vertAlign w:val="baseline"/>
        </w:rPr>
        <w:t>axis.</w:t>
      </w:r>
    </w:p>
    <w:p>
      <w:pPr>
        <w:pStyle w:val="BodyText"/>
        <w:spacing w:line="249" w:lineRule="auto"/>
        <w:ind w:left="310" w:right="152" w:firstLine="239"/>
        <w:jc w:val="both"/>
      </w:pPr>
      <w:r>
        <w:rPr/>
        <w:t>Assume</w:t>
      </w:r>
      <w:r>
        <w:rPr>
          <w:spacing w:val="-5"/>
        </w:rPr>
        <w:t> </w:t>
      </w:r>
      <w:r>
        <w:rPr/>
        <w:t>the</w:t>
      </w:r>
      <w:r>
        <w:rPr>
          <w:spacing w:val="-6"/>
        </w:rPr>
        <w:t> </w:t>
      </w:r>
      <w:r>
        <w:rPr/>
        <w:t>motion</w:t>
      </w:r>
      <w:r>
        <w:rPr>
          <w:spacing w:val="-5"/>
        </w:rPr>
        <w:t> </w:t>
      </w:r>
      <w:r>
        <w:rPr/>
        <w:t>speed</w:t>
      </w:r>
      <w:r>
        <w:rPr>
          <w:spacing w:val="-5"/>
        </w:rPr>
        <w:t> </w:t>
      </w:r>
      <w:r>
        <w:rPr/>
        <w:t>of</w:t>
      </w:r>
      <w:r>
        <w:rPr>
          <w:spacing w:val="-6"/>
        </w:rPr>
        <w:t> </w:t>
      </w:r>
      <w:r>
        <w:rPr/>
        <w:t>the</w:t>
      </w:r>
      <w:r>
        <w:rPr>
          <w:spacing w:val="-6"/>
        </w:rPr>
        <w:t> </w:t>
      </w:r>
      <w:r>
        <w:rPr/>
        <w:t>arm</w:t>
      </w:r>
      <w:r>
        <w:rPr>
          <w:spacing w:val="-5"/>
        </w:rPr>
        <w:t> </w:t>
      </w:r>
      <w:r>
        <w:rPr/>
        <w:t>during</w:t>
      </w:r>
      <w:r>
        <w:rPr>
          <w:spacing w:val="-6"/>
        </w:rPr>
        <w:t> </w:t>
      </w:r>
      <w:r>
        <w:rPr/>
        <w:t>door</w:t>
      </w:r>
      <w:r>
        <w:rPr>
          <w:spacing w:val="-6"/>
        </w:rPr>
        <w:t> </w:t>
      </w:r>
      <w:r>
        <w:rPr/>
        <w:t>opening</w:t>
      </w:r>
      <w:r>
        <w:rPr>
          <w:spacing w:val="-5"/>
        </w:rPr>
        <w:t> </w:t>
      </w:r>
      <w:r>
        <w:rPr/>
        <w:t>is not big. The effects of </w:t>
      </w:r>
      <w:r>
        <w:rPr>
          <w:i/>
        </w:rPr>
        <w:t>M </w:t>
      </w:r>
      <w:r>
        <w:rPr/>
        <w:t>and </w:t>
      </w:r>
      <w:r>
        <w:rPr>
          <w:i/>
        </w:rPr>
        <w:t>D </w:t>
      </w:r>
      <w:r>
        <w:rPr/>
        <w:t>in the impedance control are ignored and only </w:t>
      </w:r>
      <w:r>
        <w:rPr>
          <w:i/>
        </w:rPr>
        <w:t>K </w:t>
      </w:r>
      <w:r>
        <w:rPr/>
        <w:t>item is considered, whose diagonal ele- ments are set to 4.0 N/mm. The effects of </w:t>
      </w:r>
      <w:r>
        <w:rPr>
          <w:i/>
        </w:rPr>
        <w:t>M</w:t>
      </w:r>
      <w:r>
        <w:rPr>
          <w:i/>
          <w:vertAlign w:val="subscript"/>
        </w:rPr>
        <w:t>rot</w:t>
      </w:r>
      <w:r>
        <w:rPr>
          <w:i/>
          <w:vertAlign w:val="baseline"/>
        </w:rPr>
        <w:t> </w:t>
      </w:r>
      <w:r>
        <w:rPr>
          <w:vertAlign w:val="baseline"/>
        </w:rPr>
        <w:t>in attitude impedance control is also negligible. The attitude</w:t>
      </w:r>
      <w:r>
        <w:rPr>
          <w:vertAlign w:val="baseline"/>
        </w:rPr>
        <w:t> of the doorknob need by followed by the end-effector of the arm</w:t>
      </w:r>
      <w:r>
        <w:rPr>
          <w:spacing w:val="40"/>
          <w:vertAlign w:val="baseline"/>
        </w:rPr>
        <w:t> </w:t>
      </w:r>
      <w:r>
        <w:rPr>
          <w:vertAlign w:val="baseline"/>
        </w:rPr>
        <w:t>real-time, </w:t>
      </w:r>
      <w:r>
        <w:rPr>
          <w:i/>
          <w:vertAlign w:val="baseline"/>
        </w:rPr>
        <w:t>K</w:t>
      </w:r>
      <w:r>
        <w:rPr>
          <w:i/>
          <w:vertAlign w:val="subscript"/>
        </w:rPr>
        <w:t>rot</w:t>
      </w:r>
      <w:r>
        <w:rPr>
          <w:i/>
          <w:vertAlign w:val="baseline"/>
        </w:rPr>
        <w:t> </w:t>
      </w:r>
      <w:r>
        <w:rPr>
          <w:vertAlign w:val="baseline"/>
        </w:rPr>
        <w:t>is set to zero. Only the item </w:t>
      </w:r>
      <w:r>
        <w:rPr>
          <w:i/>
          <w:vertAlign w:val="baseline"/>
        </w:rPr>
        <w:t>D</w:t>
      </w:r>
      <w:r>
        <w:rPr>
          <w:i/>
          <w:vertAlign w:val="subscript"/>
        </w:rPr>
        <w:t>rot</w:t>
      </w:r>
      <w:r>
        <w:rPr>
          <w:i/>
          <w:vertAlign w:val="baseline"/>
        </w:rPr>
        <w:t> </w:t>
      </w:r>
      <w:r>
        <w:rPr>
          <w:vertAlign w:val="baseline"/>
        </w:rPr>
        <w:t>is left, all the diagonal elements are set as 1.9 Nms/rad.</w:t>
      </w:r>
    </w:p>
    <w:p>
      <w:pPr>
        <w:pStyle w:val="BodyText"/>
        <w:spacing w:line="249" w:lineRule="auto"/>
        <w:ind w:left="310" w:right="152" w:firstLine="239"/>
        <w:jc w:val="both"/>
      </w:pPr>
      <w:r>
        <w:rPr/>
        <w:t>In these experiments, all operation tasks have been </w:t>
      </w:r>
      <w:r>
        <w:rPr/>
        <w:t>suc- cessfully completed by the robot arm. These response contact forces and moments of the end-effector are shown in </w:t>
      </w:r>
      <w:hyperlink w:history="true" w:anchor="_bookmark10">
        <w:r>
          <w:rPr>
            <w:color w:val="007FAC"/>
          </w:rPr>
          <w:t>Figs.</w:t>
        </w:r>
      </w:hyperlink>
      <w:r>
        <w:rPr>
          <w:color w:val="007FAC"/>
        </w:rPr>
        <w:t> </w:t>
      </w:r>
      <w:hyperlink w:history="true" w:anchor="_bookmark10">
        <w:r>
          <w:rPr>
            <w:color w:val="007FAC"/>
          </w:rPr>
          <w:t>6</w:t>
        </w:r>
      </w:hyperlink>
      <w:r>
        <w:rPr>
          <w:rFonts w:ascii="Arial"/>
          <w:color w:val="007FAC"/>
        </w:rPr>
        <w:t>e</w:t>
      </w:r>
      <w:hyperlink w:history="true" w:anchor="_bookmark10">
        <w:r>
          <w:rPr>
            <w:color w:val="007FAC"/>
          </w:rPr>
          <w:t>14</w:t>
        </w:r>
      </w:hyperlink>
      <w:r>
        <w:rPr/>
        <w:t>. Detail analysis are discussed as follows.</w:t>
      </w:r>
    </w:p>
    <w:p>
      <w:pPr>
        <w:pStyle w:val="BodyText"/>
        <w:spacing w:line="249" w:lineRule="auto"/>
        <w:ind w:left="310" w:right="150" w:firstLine="239"/>
        <w:jc w:val="both"/>
      </w:pPr>
      <w:r>
        <w:rPr/>
        <w:t>The effectiveness of the proposed dynamic </w:t>
      </w:r>
      <w:r>
        <w:rPr/>
        <w:t>interactive control algorithm and the influence of dynamic dajustment of the</w:t>
      </w:r>
      <w:r>
        <w:rPr>
          <w:spacing w:val="48"/>
        </w:rPr>
        <w:t> </w:t>
      </w:r>
      <w:r>
        <w:rPr/>
        <w:t>velocity</w:t>
      </w:r>
      <w:r>
        <w:rPr>
          <w:spacing w:val="52"/>
        </w:rPr>
        <w:t> </w:t>
      </w:r>
      <w:r>
        <w:rPr/>
        <w:t>are</w:t>
      </w:r>
      <w:r>
        <w:rPr>
          <w:spacing w:val="52"/>
        </w:rPr>
        <w:t> </w:t>
      </w:r>
      <w:r>
        <w:rPr/>
        <w:t>demonstrated</w:t>
      </w:r>
      <w:r>
        <w:rPr>
          <w:spacing w:val="52"/>
        </w:rPr>
        <w:t> </w:t>
      </w:r>
      <w:r>
        <w:rPr/>
        <w:t>in</w:t>
      </w:r>
      <w:r>
        <w:rPr>
          <w:spacing w:val="52"/>
        </w:rPr>
        <w:t> </w:t>
      </w:r>
      <w:r>
        <w:rPr/>
        <w:t>Experiment</w:t>
      </w:r>
      <w:r>
        <w:rPr>
          <w:spacing w:val="51"/>
        </w:rPr>
        <w:t> </w:t>
      </w:r>
      <w:r>
        <w:rPr/>
        <w:t>I,</w:t>
      </w:r>
      <w:r>
        <w:rPr>
          <w:spacing w:val="51"/>
        </w:rPr>
        <w:t> </w:t>
      </w:r>
      <w:r>
        <w:rPr/>
        <w:t>II</w:t>
      </w:r>
      <w:r>
        <w:rPr>
          <w:spacing w:val="52"/>
        </w:rPr>
        <w:t> </w:t>
      </w:r>
      <w:r>
        <w:rPr/>
        <w:t>and</w:t>
      </w:r>
      <w:r>
        <w:rPr>
          <w:spacing w:val="51"/>
        </w:rPr>
        <w:t> </w:t>
      </w:r>
      <w:r>
        <w:rPr>
          <w:spacing w:val="-4"/>
        </w:rPr>
        <w:t>III.</w:t>
      </w:r>
    </w:p>
    <w:p>
      <w:pPr>
        <w:spacing w:after="0" w:line="249" w:lineRule="auto"/>
        <w:jc w:val="both"/>
        <w:sectPr>
          <w:type w:val="continuous"/>
          <w:pgSz w:w="11910" w:h="15880"/>
          <w:pgMar w:header="904" w:footer="0" w:top="840" w:bottom="280" w:left="540" w:right="500"/>
          <w:cols w:num="2" w:equalWidth="0">
            <w:col w:w="5332" w:space="48"/>
            <w:col w:w="5490"/>
          </w:cols>
        </w:sectPr>
      </w:pPr>
    </w:p>
    <w:p>
      <w:pPr>
        <w:pStyle w:val="BodyText"/>
        <w:spacing w:before="69" w:after="1"/>
      </w:pPr>
    </w:p>
    <w:p>
      <w:pPr>
        <w:pStyle w:val="BodyText"/>
        <w:ind w:left="1334"/>
      </w:pPr>
      <w:r>
        <w:rPr/>
        <w:drawing>
          <wp:inline distT="0" distB="0" distL="0" distR="0">
            <wp:extent cx="5056758" cy="4096512"/>
            <wp:effectExtent l="0" t="0" r="0" b="0"/>
            <wp:docPr id="97" name="Image 97" descr="Image of Fig. 8"/>
            <wp:cNvGraphicFramePr>
              <a:graphicFrameLocks/>
            </wp:cNvGraphicFramePr>
            <a:graphic>
              <a:graphicData uri="http://schemas.openxmlformats.org/drawingml/2006/picture">
                <pic:pic>
                  <pic:nvPicPr>
                    <pic:cNvPr id="97" name="Image 97" descr="Image of Fig. 8"/>
                    <pic:cNvPicPr/>
                  </pic:nvPicPr>
                  <pic:blipFill>
                    <a:blip r:embed="rId23" cstate="print"/>
                    <a:stretch>
                      <a:fillRect/>
                    </a:stretch>
                  </pic:blipFill>
                  <pic:spPr>
                    <a:xfrm>
                      <a:off x="0" y="0"/>
                      <a:ext cx="5056758" cy="4096512"/>
                    </a:xfrm>
                    <a:prstGeom prst="rect">
                      <a:avLst/>
                    </a:prstGeom>
                  </pic:spPr>
                </pic:pic>
              </a:graphicData>
            </a:graphic>
          </wp:inline>
        </w:drawing>
      </w:r>
      <w:r>
        <w:rPr/>
      </w:r>
    </w:p>
    <w:p>
      <w:pPr>
        <w:spacing w:before="158"/>
        <w:ind w:left="0" w:right="233" w:firstLine="0"/>
        <w:jc w:val="center"/>
        <w:rPr>
          <w:sz w:val="16"/>
        </w:rPr>
      </w:pPr>
      <w:bookmarkStart w:name="_bookmark12" w:id="25"/>
      <w:bookmarkEnd w:id="25"/>
      <w:r>
        <w:rPr/>
      </w:r>
      <w:r>
        <w:rPr>
          <w:sz w:val="16"/>
        </w:rPr>
        <w:t>Fig.</w:t>
      </w:r>
      <w:r>
        <w:rPr>
          <w:spacing w:val="7"/>
          <w:sz w:val="16"/>
        </w:rPr>
        <w:t> </w:t>
      </w:r>
      <w:r>
        <w:rPr>
          <w:sz w:val="16"/>
        </w:rPr>
        <w:t>8.</w:t>
      </w:r>
      <w:r>
        <w:rPr>
          <w:spacing w:val="8"/>
          <w:sz w:val="16"/>
        </w:rPr>
        <w:t> </w:t>
      </w:r>
      <w:r>
        <w:rPr>
          <w:sz w:val="16"/>
        </w:rPr>
        <w:t>Force</w:t>
      </w:r>
      <w:r>
        <w:rPr>
          <w:spacing w:val="8"/>
          <w:sz w:val="16"/>
        </w:rPr>
        <w:t> </w:t>
      </w:r>
      <w:r>
        <w:rPr>
          <w:sz w:val="16"/>
        </w:rPr>
        <w:t>response</w:t>
      </w:r>
      <w:r>
        <w:rPr>
          <w:spacing w:val="9"/>
          <w:sz w:val="16"/>
        </w:rPr>
        <w:t> </w:t>
      </w:r>
      <w:r>
        <w:rPr>
          <w:sz w:val="16"/>
        </w:rPr>
        <w:t>curve</w:t>
      </w:r>
      <w:r>
        <w:rPr>
          <w:spacing w:val="9"/>
          <w:sz w:val="16"/>
        </w:rPr>
        <w:t> </w:t>
      </w:r>
      <w:r>
        <w:rPr>
          <w:sz w:val="16"/>
        </w:rPr>
        <w:t>of</w:t>
      </w:r>
      <w:r>
        <w:rPr>
          <w:spacing w:val="10"/>
          <w:sz w:val="16"/>
        </w:rPr>
        <w:t> </w:t>
      </w:r>
      <w:r>
        <w:rPr>
          <w:sz w:val="16"/>
        </w:rPr>
        <w:t>Exp.</w:t>
      </w:r>
      <w:r>
        <w:rPr>
          <w:spacing w:val="8"/>
          <w:sz w:val="16"/>
        </w:rPr>
        <w:t> </w:t>
      </w:r>
      <w:r>
        <w:rPr>
          <w:spacing w:val="-5"/>
          <w:sz w:val="16"/>
        </w:rPr>
        <w:t>II.</w:t>
      </w:r>
    </w:p>
    <w:p>
      <w:pPr>
        <w:pStyle w:val="BodyText"/>
        <w:spacing w:before="28"/>
      </w:pPr>
    </w:p>
    <w:p>
      <w:pPr>
        <w:spacing w:after="0"/>
        <w:sectPr>
          <w:pgSz w:w="11910" w:h="15880"/>
          <w:pgMar w:header="906" w:footer="0" w:top="1100" w:bottom="280" w:left="540" w:right="500"/>
        </w:sectPr>
      </w:pPr>
    </w:p>
    <w:p>
      <w:pPr>
        <w:pStyle w:val="BodyText"/>
        <w:spacing w:line="249" w:lineRule="auto" w:before="71"/>
        <w:ind w:left="114" w:right="38"/>
        <w:jc w:val="both"/>
      </w:pPr>
      <w:r>
        <w:rPr/>
        <w:t>Through data analysis, as shown in </w:t>
      </w:r>
      <w:hyperlink w:history="true" w:anchor="_bookmark17">
        <w:r>
          <w:rPr>
            <w:color w:val="007FAC"/>
          </w:rPr>
          <w:t>Table 2</w:t>
        </w:r>
      </w:hyperlink>
      <w:r>
        <w:rPr>
          <w:color w:val="007FAC"/>
        </w:rPr>
        <w:t> </w:t>
      </w:r>
      <w:r>
        <w:rPr/>
        <w:t>and </w:t>
      </w:r>
      <w:hyperlink w:history="true" w:anchor="_bookmark18">
        <w:r>
          <w:rPr>
            <w:color w:val="007FAC"/>
          </w:rPr>
          <w:t>Table 3</w:t>
        </w:r>
      </w:hyperlink>
      <w:r>
        <w:rPr/>
        <w:t>, it should be noted that the average acting force in Experment </w:t>
      </w:r>
      <w:r>
        <w:rPr/>
        <w:t>I, II and III are almost the same. While the mean absolute de- viations of Experiment I are bigger than that of Experiment II and III, especially the value on the Y-axis direction is twice bigger. In terms of torque, as shown in </w:t>
      </w:r>
      <w:hyperlink w:history="true" w:anchor="_bookmark11">
        <w:r>
          <w:rPr>
            <w:color w:val="007FAC"/>
          </w:rPr>
          <w:t>Figs. 7, 9 and 11</w:t>
        </w:r>
      </w:hyperlink>
      <w:r>
        <w:rPr/>
        <w:t>, the mean value of Experiment I is about 10 times of the value of Experiment II and III. Experiment. A major drawback of Experiment I is that the force tendency can not be controlled. As shown in </w:t>
      </w:r>
      <w:hyperlink w:history="true" w:anchor="_bookmark10">
        <w:r>
          <w:rPr>
            <w:color w:val="007FAC"/>
          </w:rPr>
          <w:t>Fig. 6</w:t>
        </w:r>
      </w:hyperlink>
      <w:r>
        <w:rPr/>
        <w:t>, the force in the X axis start to climb after</w:t>
      </w:r>
      <w:r>
        <w:rPr>
          <w:spacing w:val="40"/>
        </w:rPr>
        <w:t> </w:t>
      </w:r>
      <w:r>
        <w:rPr/>
        <w:t>9 s. As it can be seen from the figure, Experiment III enter a stable state</w:t>
      </w:r>
      <w:r>
        <w:rPr>
          <w:spacing w:val="-3"/>
        </w:rPr>
        <w:t> </w:t>
      </w:r>
      <w:r>
        <w:rPr/>
        <w:t>within 1</w:t>
      </w:r>
      <w:r>
        <w:rPr>
          <w:spacing w:val="-1"/>
        </w:rPr>
        <w:t> </w:t>
      </w:r>
      <w:r>
        <w:rPr/>
        <w:t>s.</w:t>
      </w:r>
      <w:r>
        <w:rPr>
          <w:spacing w:val="-1"/>
        </w:rPr>
        <w:t> </w:t>
      </w:r>
      <w:r>
        <w:rPr/>
        <w:t>The response is</w:t>
      </w:r>
      <w:r>
        <w:rPr>
          <w:spacing w:val="-1"/>
        </w:rPr>
        <w:t> </w:t>
      </w:r>
      <w:r>
        <w:rPr/>
        <w:t>quick,</w:t>
      </w:r>
      <w:r>
        <w:rPr>
          <w:spacing w:val="-1"/>
        </w:rPr>
        <w:t> </w:t>
      </w:r>
      <w:r>
        <w:rPr/>
        <w:t>the</w:t>
      </w:r>
      <w:r>
        <w:rPr>
          <w:spacing w:val="-1"/>
        </w:rPr>
        <w:t> </w:t>
      </w:r>
      <w:r>
        <w:rPr/>
        <w:t>force</w:t>
      </w:r>
      <w:r>
        <w:rPr>
          <w:spacing w:val="-1"/>
        </w:rPr>
        <w:t> </w:t>
      </w:r>
      <w:r>
        <w:rPr/>
        <w:t>control is smooth and the operation is fast.</w:t>
      </w:r>
    </w:p>
    <w:p>
      <w:pPr>
        <w:pStyle w:val="BodyText"/>
        <w:spacing w:line="249" w:lineRule="auto"/>
        <w:ind w:left="114" w:right="38" w:firstLine="239"/>
        <w:jc w:val="both"/>
      </w:pPr>
      <w:r>
        <w:rPr/>
        <w:t>As shown in </w:t>
      </w:r>
      <w:hyperlink w:history="true" w:anchor="_bookmark12">
        <w:r>
          <w:rPr>
            <w:color w:val="007FAC"/>
          </w:rPr>
          <w:t>Fig. 8</w:t>
        </w:r>
      </w:hyperlink>
      <w:r>
        <w:rPr/>
        <w:t>, in Experiment II, the solid line repre- sents selection matrix S, the value represents the selected driving axis. It can be seen that S changed five times during the</w:t>
      </w:r>
      <w:r>
        <w:rPr>
          <w:spacing w:val="24"/>
        </w:rPr>
        <w:t> </w:t>
      </w:r>
      <w:r>
        <w:rPr/>
        <w:t>experiment.</w:t>
      </w:r>
      <w:r>
        <w:rPr>
          <w:spacing w:val="24"/>
        </w:rPr>
        <w:t> </w:t>
      </w:r>
      <w:r>
        <w:rPr/>
        <w:t>The</w:t>
      </w:r>
      <w:r>
        <w:rPr>
          <w:spacing w:val="24"/>
        </w:rPr>
        <w:t> </w:t>
      </w:r>
      <w:r>
        <w:rPr/>
        <w:t>initial</w:t>
      </w:r>
      <w:r>
        <w:rPr>
          <w:spacing w:val="25"/>
        </w:rPr>
        <w:t> </w:t>
      </w:r>
      <w:r>
        <w:rPr/>
        <w:t>driving</w:t>
      </w:r>
      <w:r>
        <w:rPr>
          <w:spacing w:val="25"/>
        </w:rPr>
        <w:t> </w:t>
      </w:r>
      <w:r>
        <w:rPr/>
        <w:t>axis</w:t>
      </w:r>
      <w:r>
        <w:rPr>
          <w:spacing w:val="24"/>
        </w:rPr>
        <w:t> </w:t>
      </w:r>
      <w:r>
        <w:rPr/>
        <w:t>is</w:t>
      </w:r>
      <w:r>
        <w:rPr>
          <w:spacing w:val="25"/>
        </w:rPr>
        <w:t> </w:t>
      </w:r>
      <w:r>
        <w:rPr/>
        <w:t>the</w:t>
      </w:r>
      <w:r>
        <w:rPr>
          <w:spacing w:val="25"/>
        </w:rPr>
        <w:t> </w:t>
      </w:r>
      <w:r>
        <w:rPr/>
        <w:t>X</w:t>
      </w:r>
      <w:r>
        <w:rPr>
          <w:spacing w:val="24"/>
        </w:rPr>
        <w:t> </w:t>
      </w:r>
      <w:r>
        <w:rPr/>
        <w:t>axis,</w:t>
      </w:r>
      <w:r>
        <w:rPr>
          <w:spacing w:val="24"/>
        </w:rPr>
        <w:t> </w:t>
      </w:r>
      <w:r>
        <w:rPr>
          <w:spacing w:val="-2"/>
        </w:rPr>
        <w:t>which</w:t>
      </w:r>
    </w:p>
    <w:p>
      <w:pPr>
        <w:pStyle w:val="BodyText"/>
        <w:spacing w:line="242" w:lineRule="exact"/>
        <w:ind w:left="114"/>
        <w:jc w:val="both"/>
      </w:pPr>
      <w:r>
        <w:rPr/>
        <w:t>has</w:t>
      </w:r>
      <w:r>
        <w:rPr>
          <w:spacing w:val="5"/>
        </w:rPr>
        <w:t> </w:t>
      </w:r>
      <w:r>
        <w:rPr/>
        <w:t>a</w:t>
      </w:r>
      <w:r>
        <w:rPr>
          <w:spacing w:val="5"/>
        </w:rPr>
        <w:t> </w:t>
      </w:r>
      <w:r>
        <w:rPr/>
        <w:t>deviation</w:t>
      </w:r>
      <w:r>
        <w:rPr>
          <w:spacing w:val="6"/>
        </w:rPr>
        <w:t> </w:t>
      </w:r>
      <w:r>
        <w:rPr/>
        <w:t>of</w:t>
      </w:r>
      <w:r>
        <w:rPr>
          <w:spacing w:val="4"/>
        </w:rPr>
        <w:t> </w:t>
      </w:r>
      <w:r>
        <w:rPr/>
        <w:t>45</w:t>
      </w:r>
      <w:r>
        <w:rPr>
          <w:rFonts w:ascii="LM Roman 10" w:hAnsi="LM Roman 10"/>
          <w:vertAlign w:val="superscript"/>
        </w:rPr>
        <w:t>◦</w:t>
      </w:r>
      <w:r>
        <w:rPr>
          <w:rFonts w:ascii="LM Roman 10" w:hAnsi="LM Roman 10"/>
          <w:spacing w:val="-2"/>
          <w:vertAlign w:val="baseline"/>
        </w:rPr>
        <w:t> </w:t>
      </w:r>
      <w:r>
        <w:rPr>
          <w:vertAlign w:val="baseline"/>
        </w:rPr>
        <w:t>with</w:t>
      </w:r>
      <w:r>
        <w:rPr>
          <w:spacing w:val="5"/>
          <w:vertAlign w:val="baseline"/>
        </w:rPr>
        <w:t> </w:t>
      </w:r>
      <w:r>
        <w:rPr>
          <w:vertAlign w:val="baseline"/>
        </w:rPr>
        <w:t>the</w:t>
      </w:r>
      <w:r>
        <w:rPr>
          <w:spacing w:val="5"/>
          <w:vertAlign w:val="baseline"/>
        </w:rPr>
        <w:t> </w:t>
      </w:r>
      <w:r>
        <w:rPr>
          <w:vertAlign w:val="baseline"/>
        </w:rPr>
        <w:t>door</w:t>
      </w:r>
      <w:r>
        <w:rPr>
          <w:spacing w:val="7"/>
          <w:vertAlign w:val="baseline"/>
        </w:rPr>
        <w:t> </w:t>
      </w:r>
      <w:r>
        <w:rPr>
          <w:vertAlign w:val="baseline"/>
        </w:rPr>
        <w:t>opening</w:t>
      </w:r>
      <w:r>
        <w:rPr>
          <w:spacing w:val="5"/>
          <w:vertAlign w:val="baseline"/>
        </w:rPr>
        <w:t> </w:t>
      </w:r>
      <w:r>
        <w:rPr>
          <w:vertAlign w:val="baseline"/>
        </w:rPr>
        <w:t>direction.</w:t>
      </w:r>
      <w:r>
        <w:rPr>
          <w:spacing w:val="4"/>
          <w:vertAlign w:val="baseline"/>
        </w:rPr>
        <w:t> </w:t>
      </w:r>
      <w:r>
        <w:rPr>
          <w:vertAlign w:val="baseline"/>
        </w:rPr>
        <w:t>Y</w:t>
      </w:r>
      <w:r>
        <w:rPr>
          <w:spacing w:val="-12"/>
          <w:vertAlign w:val="baseline"/>
        </w:rPr>
        <w:t> </w:t>
      </w:r>
      <w:r>
        <w:rPr>
          <w:spacing w:val="-4"/>
          <w:vertAlign w:val="baseline"/>
        </w:rPr>
        <w:t>axis</w:t>
      </w:r>
    </w:p>
    <w:p>
      <w:pPr>
        <w:pStyle w:val="BodyText"/>
        <w:spacing w:line="227" w:lineRule="exact"/>
        <w:ind w:left="114"/>
        <w:jc w:val="both"/>
      </w:pPr>
      <w:r>
        <w:rPr/>
        <w:t>is</w:t>
      </w:r>
      <w:r>
        <w:rPr>
          <w:spacing w:val="26"/>
        </w:rPr>
        <w:t> </w:t>
      </w:r>
      <w:r>
        <w:rPr/>
        <w:t>selected</w:t>
      </w:r>
      <w:r>
        <w:rPr>
          <w:spacing w:val="28"/>
        </w:rPr>
        <w:t> </w:t>
      </w:r>
      <w:r>
        <w:rPr/>
        <w:t>as</w:t>
      </w:r>
      <w:r>
        <w:rPr>
          <w:spacing w:val="26"/>
        </w:rPr>
        <w:t> </w:t>
      </w:r>
      <w:r>
        <w:rPr/>
        <w:t>the</w:t>
      </w:r>
      <w:r>
        <w:rPr>
          <w:spacing w:val="27"/>
        </w:rPr>
        <w:t> </w:t>
      </w:r>
      <w:r>
        <w:rPr/>
        <w:t>driving</w:t>
      </w:r>
      <w:r>
        <w:rPr>
          <w:spacing w:val="26"/>
        </w:rPr>
        <w:t> </w:t>
      </w:r>
      <w:r>
        <w:rPr/>
        <w:t>axis</w:t>
      </w:r>
      <w:r>
        <w:rPr>
          <w:spacing w:val="26"/>
        </w:rPr>
        <w:t> </w:t>
      </w:r>
      <w:r>
        <w:rPr/>
        <w:t>when</w:t>
      </w:r>
      <w:r>
        <w:rPr>
          <w:spacing w:val="27"/>
        </w:rPr>
        <w:t> </w:t>
      </w:r>
      <w:r>
        <w:rPr/>
        <w:t>the</w:t>
      </w:r>
      <w:r>
        <w:rPr>
          <w:spacing w:val="26"/>
        </w:rPr>
        <w:t> </w:t>
      </w:r>
      <w:r>
        <w:rPr/>
        <w:t>force</w:t>
      </w:r>
      <w:r>
        <w:rPr>
          <w:spacing w:val="26"/>
        </w:rPr>
        <w:t> </w:t>
      </w:r>
      <w:r>
        <w:rPr/>
        <w:t>on</w:t>
      </w:r>
      <w:r>
        <w:rPr>
          <w:spacing w:val="27"/>
        </w:rPr>
        <w:t> </w:t>
      </w:r>
      <w:r>
        <w:rPr/>
        <w:t>the</w:t>
      </w:r>
      <w:r>
        <w:rPr>
          <w:spacing w:val="26"/>
        </w:rPr>
        <w:t> </w:t>
      </w:r>
      <w:r>
        <w:rPr/>
        <w:t>X-</w:t>
      </w:r>
      <w:r>
        <w:rPr>
          <w:spacing w:val="-4"/>
        </w:rPr>
        <w:t>axis</w:t>
      </w:r>
    </w:p>
    <w:p>
      <w:pPr>
        <w:pStyle w:val="BodyText"/>
        <w:spacing w:line="165" w:lineRule="auto" w:before="55"/>
        <w:ind w:left="114" w:right="38"/>
        <w:jc w:val="both"/>
      </w:pPr>
      <w:r>
        <w:rPr/>
        <w:t>exceeds</w:t>
      </w:r>
      <w:r>
        <w:rPr>
          <w:spacing w:val="-2"/>
        </w:rPr>
        <w:t> </w:t>
      </w:r>
      <w:r>
        <w:rPr/>
        <w:t>the</w:t>
      </w:r>
      <w:r>
        <w:rPr>
          <w:spacing w:val="-2"/>
        </w:rPr>
        <w:t> </w:t>
      </w:r>
      <w:r>
        <w:rPr/>
        <w:t>threshold</w:t>
      </w:r>
      <w:r>
        <w:rPr>
          <w:spacing w:val="-2"/>
        </w:rPr>
        <w:t> </w:t>
      </w:r>
      <w:r>
        <w:rPr/>
        <w:t>at</w:t>
      </w:r>
      <w:r>
        <w:rPr>
          <w:spacing w:val="-2"/>
        </w:rPr>
        <w:t> </w:t>
      </w:r>
      <w:r>
        <w:rPr/>
        <w:t>time</w:t>
      </w:r>
      <w:r>
        <w:rPr>
          <w:spacing w:val="-1"/>
        </w:rPr>
        <w:t> </w:t>
      </w:r>
      <w:r>
        <w:rPr>
          <w:rFonts w:ascii="BM DoHyeon" w:hAnsi="BM DoHyeon"/>
        </w:rPr>
        <w:t>①</w:t>
      </w:r>
      <w:r>
        <w:rPr/>
        <w:t>.</w:t>
      </w:r>
      <w:r>
        <w:rPr>
          <w:spacing w:val="-2"/>
        </w:rPr>
        <w:t> </w:t>
      </w:r>
      <w:r>
        <w:rPr/>
        <w:t>The</w:t>
      </w:r>
      <w:r>
        <w:rPr>
          <w:spacing w:val="-2"/>
        </w:rPr>
        <w:t> </w:t>
      </w:r>
      <w:r>
        <w:rPr/>
        <w:t>driving</w:t>
      </w:r>
      <w:r>
        <w:rPr>
          <w:spacing w:val="-1"/>
        </w:rPr>
        <w:t> </w:t>
      </w:r>
      <w:r>
        <w:rPr/>
        <w:t>axis</w:t>
      </w:r>
      <w:r>
        <w:rPr>
          <w:spacing w:val="-2"/>
        </w:rPr>
        <w:t> </w:t>
      </w:r>
      <w:r>
        <w:rPr/>
        <w:t>is</w:t>
      </w:r>
      <w:r>
        <w:rPr>
          <w:spacing w:val="-1"/>
        </w:rPr>
        <w:t> </w:t>
      </w:r>
      <w:r>
        <w:rPr/>
        <w:t>converted to</w:t>
      </w:r>
      <w:r>
        <w:rPr>
          <w:spacing w:val="76"/>
        </w:rPr>
        <w:t> </w:t>
      </w:r>
      <w:r>
        <w:rPr/>
        <w:t>Z-axis</w:t>
      </w:r>
      <w:r>
        <w:rPr>
          <w:spacing w:val="77"/>
        </w:rPr>
        <w:t> </w:t>
      </w:r>
      <w:r>
        <w:rPr/>
        <w:t>when</w:t>
      </w:r>
      <w:r>
        <w:rPr>
          <w:spacing w:val="76"/>
        </w:rPr>
        <w:t> </w:t>
      </w:r>
      <w:r>
        <w:rPr/>
        <w:t>the</w:t>
      </w:r>
      <w:r>
        <w:rPr>
          <w:spacing w:val="77"/>
        </w:rPr>
        <w:t> </w:t>
      </w:r>
      <w:r>
        <w:rPr/>
        <w:t>force</w:t>
      </w:r>
      <w:r>
        <w:rPr>
          <w:spacing w:val="77"/>
        </w:rPr>
        <w:t> </w:t>
      </w:r>
      <w:r>
        <w:rPr/>
        <w:t>acting</w:t>
      </w:r>
      <w:r>
        <w:rPr>
          <w:spacing w:val="77"/>
        </w:rPr>
        <w:t> </w:t>
      </w:r>
      <w:r>
        <w:rPr/>
        <w:t>on</w:t>
      </w:r>
      <w:r>
        <w:rPr>
          <w:spacing w:val="76"/>
        </w:rPr>
        <w:t> </w:t>
      </w:r>
      <w:r>
        <w:rPr/>
        <w:t>Y-axis</w:t>
      </w:r>
      <w:r>
        <w:rPr>
          <w:spacing w:val="77"/>
        </w:rPr>
        <w:t> </w:t>
      </w:r>
      <w:r>
        <w:rPr/>
        <w:t>exceeds</w:t>
      </w:r>
      <w:r>
        <w:rPr>
          <w:spacing w:val="75"/>
        </w:rPr>
        <w:t> </w:t>
      </w:r>
      <w:r>
        <w:rPr>
          <w:spacing w:val="-5"/>
        </w:rPr>
        <w:t>the</w:t>
      </w:r>
    </w:p>
    <w:p>
      <w:pPr>
        <w:pStyle w:val="BodyText"/>
        <w:spacing w:line="165" w:lineRule="auto" w:before="70"/>
        <w:ind w:left="114" w:right="38"/>
        <w:jc w:val="both"/>
      </w:pPr>
      <w:r>
        <w:rPr/>
        <w:t>threshold too at time </w:t>
      </w:r>
      <w:r>
        <w:rPr>
          <w:rFonts w:ascii="BM DoHyeon" w:hAnsi="BM DoHyeon"/>
        </w:rPr>
        <w:t>②</w:t>
      </w:r>
      <w:r>
        <w:rPr/>
        <w:t>. Since derivation of the driving axis and</w:t>
      </w:r>
      <w:r>
        <w:rPr>
          <w:spacing w:val="55"/>
        </w:rPr>
        <w:t> </w:t>
      </w:r>
      <w:r>
        <w:rPr/>
        <w:t>the</w:t>
      </w:r>
      <w:r>
        <w:rPr>
          <w:spacing w:val="57"/>
        </w:rPr>
        <w:t> </w:t>
      </w:r>
      <w:r>
        <w:rPr/>
        <w:t>door</w:t>
      </w:r>
      <w:r>
        <w:rPr>
          <w:spacing w:val="57"/>
        </w:rPr>
        <w:t> </w:t>
      </w:r>
      <w:r>
        <w:rPr/>
        <w:t>opening</w:t>
      </w:r>
      <w:r>
        <w:rPr>
          <w:spacing w:val="57"/>
        </w:rPr>
        <w:t> </w:t>
      </w:r>
      <w:r>
        <w:rPr/>
        <w:t>direction</w:t>
      </w:r>
      <w:r>
        <w:rPr>
          <w:spacing w:val="58"/>
        </w:rPr>
        <w:t> </w:t>
      </w:r>
      <w:r>
        <w:rPr/>
        <w:t>in</w:t>
      </w:r>
      <w:r>
        <w:rPr>
          <w:spacing w:val="55"/>
        </w:rPr>
        <w:t> </w:t>
      </w:r>
      <w:r>
        <w:rPr/>
        <w:t>the</w:t>
      </w:r>
      <w:r>
        <w:rPr>
          <w:spacing w:val="57"/>
        </w:rPr>
        <w:t> </w:t>
      </w:r>
      <w:r>
        <w:rPr/>
        <w:t>first</w:t>
      </w:r>
      <w:r>
        <w:rPr>
          <w:spacing w:val="56"/>
        </w:rPr>
        <w:t> </w:t>
      </w:r>
      <w:r>
        <w:rPr/>
        <w:t>two</w:t>
      </w:r>
      <w:r>
        <w:rPr>
          <w:spacing w:val="56"/>
        </w:rPr>
        <w:t> </w:t>
      </w:r>
      <w:r>
        <w:rPr/>
        <w:t>circles</w:t>
      </w:r>
      <w:r>
        <w:rPr>
          <w:spacing w:val="56"/>
        </w:rPr>
        <w:t> </w:t>
      </w:r>
      <w:r>
        <w:rPr>
          <w:spacing w:val="-5"/>
        </w:rPr>
        <w:t>is</w:t>
      </w:r>
    </w:p>
    <w:p>
      <w:pPr>
        <w:pStyle w:val="BodyText"/>
        <w:spacing w:line="249" w:lineRule="auto" w:before="22"/>
        <w:ind w:left="114" w:right="38"/>
        <w:jc w:val="both"/>
      </w:pPr>
      <w:r>
        <w:rPr/>
        <w:t>relatively large, resulting in a relatively large force error, </w:t>
      </w:r>
      <w:r>
        <w:rPr/>
        <w:t>the forces acting on the X, Y-axis were not adjusted to within the threshold when Z-axis is driving axis, which leading to the Z axis</w:t>
      </w:r>
      <w:r>
        <w:rPr>
          <w:spacing w:val="25"/>
        </w:rPr>
        <w:t> </w:t>
      </w:r>
      <w:r>
        <w:rPr/>
        <w:t>force</w:t>
      </w:r>
      <w:r>
        <w:rPr>
          <w:spacing w:val="27"/>
        </w:rPr>
        <w:t> </w:t>
      </w:r>
      <w:r>
        <w:rPr/>
        <w:t>is</w:t>
      </w:r>
      <w:r>
        <w:rPr>
          <w:spacing w:val="27"/>
        </w:rPr>
        <w:t> </w:t>
      </w:r>
      <w:r>
        <w:rPr/>
        <w:t>not</w:t>
      </w:r>
      <w:r>
        <w:rPr>
          <w:spacing w:val="26"/>
        </w:rPr>
        <w:t> </w:t>
      </w:r>
      <w:r>
        <w:rPr/>
        <w:t>stable</w:t>
      </w:r>
      <w:r>
        <w:rPr>
          <w:spacing w:val="28"/>
        </w:rPr>
        <w:t> </w:t>
      </w:r>
      <w:r>
        <w:rPr/>
        <w:t>in</w:t>
      </w:r>
      <w:r>
        <w:rPr>
          <w:spacing w:val="26"/>
        </w:rPr>
        <w:t> </w:t>
      </w:r>
      <w:r>
        <w:rPr/>
        <w:t>the</w:t>
      </w:r>
      <w:r>
        <w:rPr>
          <w:spacing w:val="27"/>
        </w:rPr>
        <w:t> </w:t>
      </w:r>
      <w:r>
        <w:rPr/>
        <w:t>threshold</w:t>
      </w:r>
      <w:r>
        <w:rPr>
          <w:spacing w:val="27"/>
        </w:rPr>
        <w:t> </w:t>
      </w:r>
      <w:r>
        <w:rPr/>
        <w:t>range</w:t>
      </w:r>
      <w:r>
        <w:rPr>
          <w:spacing w:val="28"/>
        </w:rPr>
        <w:t> </w:t>
      </w:r>
      <w:r>
        <w:rPr/>
        <w:t>and</w:t>
      </w:r>
      <w:r>
        <w:rPr>
          <w:spacing w:val="27"/>
        </w:rPr>
        <w:t> </w:t>
      </w:r>
      <w:r>
        <w:rPr>
          <w:spacing w:val="-2"/>
        </w:rPr>
        <w:t>gradually</w:t>
      </w:r>
    </w:p>
    <w:p>
      <w:pPr>
        <w:pStyle w:val="BodyText"/>
        <w:spacing w:before="71"/>
        <w:ind w:left="114"/>
        <w:jc w:val="both"/>
      </w:pPr>
      <w:r>
        <w:rPr/>
        <w:br w:type="column"/>
      </w:r>
      <w:r>
        <w:rPr/>
        <w:t>exceed</w:t>
      </w:r>
      <w:r>
        <w:rPr>
          <w:spacing w:val="7"/>
        </w:rPr>
        <w:t> </w:t>
      </w:r>
      <w:r>
        <w:rPr/>
        <w:t>the</w:t>
      </w:r>
      <w:r>
        <w:rPr>
          <w:spacing w:val="8"/>
        </w:rPr>
        <w:t> </w:t>
      </w:r>
      <w:r>
        <w:rPr/>
        <w:t>threshold.</w:t>
      </w:r>
      <w:r>
        <w:rPr>
          <w:spacing w:val="7"/>
        </w:rPr>
        <w:t> </w:t>
      </w:r>
      <w:r>
        <w:rPr/>
        <w:t>X-axis</w:t>
      </w:r>
      <w:r>
        <w:rPr>
          <w:spacing w:val="8"/>
        </w:rPr>
        <w:t> </w:t>
      </w:r>
      <w:r>
        <w:rPr/>
        <w:t>become</w:t>
      </w:r>
      <w:r>
        <w:rPr>
          <w:spacing w:val="9"/>
        </w:rPr>
        <w:t> </w:t>
      </w:r>
      <w:r>
        <w:rPr/>
        <w:t>the</w:t>
      </w:r>
      <w:r>
        <w:rPr>
          <w:spacing w:val="8"/>
        </w:rPr>
        <w:t> </w:t>
      </w:r>
      <w:r>
        <w:rPr/>
        <w:t>driving</w:t>
      </w:r>
      <w:r>
        <w:rPr>
          <w:spacing w:val="9"/>
        </w:rPr>
        <w:t> </w:t>
      </w:r>
      <w:r>
        <w:rPr/>
        <w:t>axis</w:t>
      </w:r>
      <w:r>
        <w:rPr>
          <w:spacing w:val="8"/>
        </w:rPr>
        <w:t> </w:t>
      </w:r>
      <w:r>
        <w:rPr/>
        <w:t>again</w:t>
      </w:r>
      <w:r>
        <w:rPr>
          <w:spacing w:val="8"/>
        </w:rPr>
        <w:t> </w:t>
      </w:r>
      <w:r>
        <w:rPr>
          <w:spacing w:val="-5"/>
        </w:rPr>
        <w:t>at</w:t>
      </w:r>
    </w:p>
    <w:p>
      <w:pPr>
        <w:pStyle w:val="BodyText"/>
        <w:spacing w:line="165" w:lineRule="auto" w:before="56"/>
        <w:ind w:left="114" w:right="348"/>
        <w:jc w:val="both"/>
      </w:pPr>
      <w:r>
        <w:rPr/>
        <w:t>time </w:t>
      </w:r>
      <w:r>
        <w:rPr>
          <w:rFonts w:ascii="BM DoHyeon" w:hAnsi="BM DoHyeon"/>
        </w:rPr>
        <w:t>③</w:t>
      </w:r>
      <w:r>
        <w:rPr/>
        <w:t>, and after another round of adjustment, Z-axis </w:t>
      </w:r>
      <w:r>
        <w:rPr/>
        <w:t>is seleted at time </w:t>
      </w:r>
      <w:r>
        <w:rPr>
          <w:rFonts w:ascii="BM DoHyeon" w:hAnsi="BM DoHyeon"/>
        </w:rPr>
        <w:t>⑤ </w:t>
      </w:r>
      <w:r>
        <w:rPr/>
        <w:t>and finally stabilized. It can be seen from </w:t>
      </w:r>
      <w:hyperlink w:history="true" w:anchor="_bookmark12">
        <w:r>
          <w:rPr>
            <w:color w:val="007FAC"/>
          </w:rPr>
          <w:t>Fig.</w:t>
        </w:r>
        <w:r>
          <w:rPr>
            <w:color w:val="007FAC"/>
            <w:spacing w:val="1"/>
          </w:rPr>
          <w:t> </w:t>
        </w:r>
        <w:r>
          <w:rPr>
            <w:color w:val="007FAC"/>
          </w:rPr>
          <w:t>8</w:t>
        </w:r>
      </w:hyperlink>
      <w:r>
        <w:rPr/>
        <w:t>,</w:t>
      </w:r>
      <w:r>
        <w:rPr>
          <w:spacing w:val="1"/>
        </w:rPr>
        <w:t> </w:t>
      </w:r>
      <w:r>
        <w:rPr/>
        <w:t>the</w:t>
      </w:r>
      <w:r>
        <w:rPr>
          <w:spacing w:val="3"/>
        </w:rPr>
        <w:t> </w:t>
      </w:r>
      <w:r>
        <w:rPr/>
        <w:t>proposed</w:t>
      </w:r>
      <w:r>
        <w:rPr>
          <w:spacing w:val="2"/>
        </w:rPr>
        <w:t> </w:t>
      </w:r>
      <w:r>
        <w:rPr/>
        <w:t>method</w:t>
      </w:r>
      <w:r>
        <w:rPr>
          <w:spacing w:val="3"/>
        </w:rPr>
        <w:t> </w:t>
      </w:r>
      <w:r>
        <w:rPr/>
        <w:t>can</w:t>
      </w:r>
      <w:r>
        <w:rPr>
          <w:spacing w:val="2"/>
        </w:rPr>
        <w:t> </w:t>
      </w:r>
      <w:r>
        <w:rPr/>
        <w:t>reduce</w:t>
      </w:r>
      <w:r>
        <w:rPr>
          <w:spacing w:val="2"/>
        </w:rPr>
        <w:t> </w:t>
      </w:r>
      <w:r>
        <w:rPr/>
        <w:t>the</w:t>
      </w:r>
      <w:r>
        <w:rPr>
          <w:spacing w:val="3"/>
        </w:rPr>
        <w:t> </w:t>
      </w:r>
      <w:r>
        <w:rPr/>
        <w:t>force</w:t>
      </w:r>
      <w:r>
        <w:rPr>
          <w:spacing w:val="2"/>
        </w:rPr>
        <w:t> </w:t>
      </w:r>
      <w:r>
        <w:rPr/>
        <w:t>to</w:t>
      </w:r>
      <w:r>
        <w:rPr>
          <w:spacing w:val="-3"/>
        </w:rPr>
        <w:t> </w:t>
      </w:r>
      <w:r>
        <w:rPr/>
        <w:t>within</w:t>
      </w:r>
      <w:r>
        <w:rPr>
          <w:spacing w:val="2"/>
        </w:rPr>
        <w:t> </w:t>
      </w:r>
      <w:r>
        <w:rPr>
          <w:spacing w:val="-5"/>
        </w:rPr>
        <w:t>the</w:t>
      </w:r>
    </w:p>
    <w:p>
      <w:pPr>
        <w:pStyle w:val="BodyText"/>
        <w:spacing w:before="11"/>
        <w:ind w:left="114"/>
        <w:jc w:val="both"/>
      </w:pPr>
      <w:r>
        <w:rPr/>
        <w:t>threshold,</w:t>
      </w:r>
      <w:r>
        <w:rPr>
          <w:spacing w:val="15"/>
        </w:rPr>
        <w:t> </w:t>
      </w:r>
      <w:r>
        <w:rPr/>
        <w:t>and</w:t>
      </w:r>
      <w:r>
        <w:rPr>
          <w:spacing w:val="14"/>
        </w:rPr>
        <w:t> </w:t>
      </w:r>
      <w:r>
        <w:rPr/>
        <w:t>make</w:t>
      </w:r>
      <w:r>
        <w:rPr>
          <w:spacing w:val="13"/>
        </w:rPr>
        <w:t> </w:t>
      </w:r>
      <w:r>
        <w:rPr/>
        <w:t>it</w:t>
      </w:r>
      <w:r>
        <w:rPr>
          <w:spacing w:val="15"/>
        </w:rPr>
        <w:t> </w:t>
      </w:r>
      <w:r>
        <w:rPr>
          <w:spacing w:val="-2"/>
        </w:rPr>
        <w:t>stable.</w:t>
      </w:r>
    </w:p>
    <w:p>
      <w:pPr>
        <w:pStyle w:val="BodyText"/>
        <w:spacing w:line="240" w:lineRule="exact" w:before="4"/>
        <w:ind w:left="114" w:right="349" w:firstLine="238"/>
        <w:jc w:val="both"/>
      </w:pPr>
      <w:r>
        <w:rPr/>
        <w:t>As shown in </w:t>
      </w:r>
      <w:hyperlink w:history="true" w:anchor="_bookmark12">
        <w:r>
          <w:rPr>
            <w:color w:val="007FAC"/>
          </w:rPr>
          <w:t>Fig. 8</w:t>
        </w:r>
      </w:hyperlink>
      <w:r>
        <w:rPr/>
        <w:t>, in Experiment II, the solid line repre- sents selection matrix S, the value represents the </w:t>
      </w:r>
      <w:r>
        <w:rPr/>
        <w:t>selected driving axis. It can be seen that S changed five times during the experiment. The initial driving axis is the X axis, which has</w:t>
      </w:r>
      <w:r>
        <w:rPr>
          <w:spacing w:val="5"/>
        </w:rPr>
        <w:t> </w:t>
      </w:r>
      <w:r>
        <w:rPr/>
        <w:t>a</w:t>
      </w:r>
      <w:r>
        <w:rPr>
          <w:spacing w:val="5"/>
        </w:rPr>
        <w:t> </w:t>
      </w:r>
      <w:r>
        <w:rPr/>
        <w:t>deviation</w:t>
      </w:r>
      <w:r>
        <w:rPr>
          <w:spacing w:val="5"/>
        </w:rPr>
        <w:t> </w:t>
      </w:r>
      <w:r>
        <w:rPr/>
        <w:t>of</w:t>
      </w:r>
      <w:r>
        <w:rPr>
          <w:spacing w:val="5"/>
        </w:rPr>
        <w:t> </w:t>
      </w:r>
      <w:r>
        <w:rPr/>
        <w:t>45</w:t>
      </w:r>
      <w:r>
        <w:rPr>
          <w:rFonts w:ascii="LM Roman 10" w:hAnsi="LM Roman 10"/>
          <w:vertAlign w:val="superscript"/>
        </w:rPr>
        <w:t>◦</w:t>
      </w:r>
      <w:r>
        <w:rPr>
          <w:rFonts w:ascii="LM Roman 10" w:hAnsi="LM Roman 10"/>
          <w:spacing w:val="-3"/>
          <w:vertAlign w:val="baseline"/>
        </w:rPr>
        <w:t> </w:t>
      </w:r>
      <w:r>
        <w:rPr>
          <w:vertAlign w:val="baseline"/>
        </w:rPr>
        <w:t>with</w:t>
      </w:r>
      <w:r>
        <w:rPr>
          <w:spacing w:val="6"/>
          <w:vertAlign w:val="baseline"/>
        </w:rPr>
        <w:t> </w:t>
      </w:r>
      <w:r>
        <w:rPr>
          <w:vertAlign w:val="baseline"/>
        </w:rPr>
        <w:t>the</w:t>
      </w:r>
      <w:r>
        <w:rPr>
          <w:spacing w:val="5"/>
          <w:vertAlign w:val="baseline"/>
        </w:rPr>
        <w:t> </w:t>
      </w:r>
      <w:r>
        <w:rPr>
          <w:vertAlign w:val="baseline"/>
        </w:rPr>
        <w:t>door</w:t>
      </w:r>
      <w:r>
        <w:rPr>
          <w:spacing w:val="5"/>
          <w:vertAlign w:val="baseline"/>
        </w:rPr>
        <w:t> </w:t>
      </w:r>
      <w:r>
        <w:rPr>
          <w:vertAlign w:val="baseline"/>
        </w:rPr>
        <w:t>opening</w:t>
      </w:r>
      <w:r>
        <w:rPr>
          <w:spacing w:val="4"/>
          <w:vertAlign w:val="baseline"/>
        </w:rPr>
        <w:t> </w:t>
      </w:r>
      <w:r>
        <w:rPr>
          <w:vertAlign w:val="baseline"/>
        </w:rPr>
        <w:t>direction.</w:t>
      </w:r>
      <w:r>
        <w:rPr>
          <w:spacing w:val="6"/>
          <w:vertAlign w:val="baseline"/>
        </w:rPr>
        <w:t> </w:t>
      </w:r>
      <w:r>
        <w:rPr>
          <w:vertAlign w:val="baseline"/>
        </w:rPr>
        <w:t>Y</w:t>
      </w:r>
      <w:r>
        <w:rPr>
          <w:spacing w:val="-12"/>
          <w:vertAlign w:val="baseline"/>
        </w:rPr>
        <w:t> </w:t>
      </w:r>
      <w:r>
        <w:rPr>
          <w:spacing w:val="-4"/>
          <w:vertAlign w:val="baseline"/>
        </w:rPr>
        <w:t>axis</w:t>
      </w:r>
    </w:p>
    <w:p>
      <w:pPr>
        <w:pStyle w:val="BodyText"/>
        <w:spacing w:before="1"/>
        <w:ind w:left="114"/>
        <w:jc w:val="both"/>
      </w:pPr>
      <w:r>
        <w:rPr/>
        <w:t>is</w:t>
      </w:r>
      <w:r>
        <w:rPr>
          <w:spacing w:val="25"/>
        </w:rPr>
        <w:t> </w:t>
      </w:r>
      <w:r>
        <w:rPr/>
        <w:t>selected</w:t>
      </w:r>
      <w:r>
        <w:rPr>
          <w:spacing w:val="27"/>
        </w:rPr>
        <w:t> </w:t>
      </w:r>
      <w:r>
        <w:rPr/>
        <w:t>as</w:t>
      </w:r>
      <w:r>
        <w:rPr>
          <w:spacing w:val="26"/>
        </w:rPr>
        <w:t> </w:t>
      </w:r>
      <w:r>
        <w:rPr/>
        <w:t>the</w:t>
      </w:r>
      <w:r>
        <w:rPr>
          <w:spacing w:val="27"/>
        </w:rPr>
        <w:t> </w:t>
      </w:r>
      <w:r>
        <w:rPr/>
        <w:t>driving</w:t>
      </w:r>
      <w:r>
        <w:rPr>
          <w:spacing w:val="26"/>
        </w:rPr>
        <w:t> </w:t>
      </w:r>
      <w:r>
        <w:rPr/>
        <w:t>axis</w:t>
      </w:r>
      <w:r>
        <w:rPr>
          <w:spacing w:val="27"/>
        </w:rPr>
        <w:t> </w:t>
      </w:r>
      <w:r>
        <w:rPr/>
        <w:t>when</w:t>
      </w:r>
      <w:r>
        <w:rPr>
          <w:spacing w:val="26"/>
        </w:rPr>
        <w:t> </w:t>
      </w:r>
      <w:r>
        <w:rPr/>
        <w:t>the</w:t>
      </w:r>
      <w:r>
        <w:rPr>
          <w:spacing w:val="26"/>
        </w:rPr>
        <w:t> </w:t>
      </w:r>
      <w:r>
        <w:rPr/>
        <w:t>force</w:t>
      </w:r>
      <w:r>
        <w:rPr>
          <w:spacing w:val="26"/>
        </w:rPr>
        <w:t> </w:t>
      </w:r>
      <w:r>
        <w:rPr/>
        <w:t>on</w:t>
      </w:r>
      <w:r>
        <w:rPr>
          <w:spacing w:val="26"/>
        </w:rPr>
        <w:t> </w:t>
      </w:r>
      <w:r>
        <w:rPr/>
        <w:t>the</w:t>
      </w:r>
      <w:r>
        <w:rPr>
          <w:spacing w:val="26"/>
        </w:rPr>
        <w:t> </w:t>
      </w:r>
      <w:r>
        <w:rPr/>
        <w:t>X-</w:t>
      </w:r>
      <w:r>
        <w:rPr>
          <w:spacing w:val="-4"/>
        </w:rPr>
        <w:t>axis</w:t>
      </w:r>
    </w:p>
    <w:p>
      <w:pPr>
        <w:pStyle w:val="BodyText"/>
        <w:spacing w:line="165" w:lineRule="auto" w:before="56"/>
        <w:ind w:left="114" w:right="347"/>
        <w:jc w:val="both"/>
      </w:pPr>
      <w:r>
        <w:rPr/>
        <w:t>exceeds</w:t>
      </w:r>
      <w:r>
        <w:rPr>
          <w:spacing w:val="-1"/>
        </w:rPr>
        <w:t> </w:t>
      </w:r>
      <w:r>
        <w:rPr/>
        <w:t>the</w:t>
      </w:r>
      <w:r>
        <w:rPr>
          <w:spacing w:val="-1"/>
        </w:rPr>
        <w:t> </w:t>
      </w:r>
      <w:r>
        <w:rPr/>
        <w:t>threshold at</w:t>
      </w:r>
      <w:r>
        <w:rPr>
          <w:spacing w:val="-2"/>
        </w:rPr>
        <w:t> </w:t>
      </w:r>
      <w:r>
        <w:rPr/>
        <w:t>time</w:t>
      </w:r>
      <w:r>
        <w:rPr>
          <w:spacing w:val="-1"/>
        </w:rPr>
        <w:t> </w:t>
      </w:r>
      <w:r>
        <w:rPr>
          <w:rFonts w:ascii="BM DoHyeon" w:hAnsi="BM DoHyeon"/>
        </w:rPr>
        <w:t>①</w:t>
      </w:r>
      <w:r>
        <w:rPr/>
        <w:t>.</w:t>
      </w:r>
      <w:r>
        <w:rPr>
          <w:spacing w:val="-2"/>
        </w:rPr>
        <w:t> </w:t>
      </w:r>
      <w:r>
        <w:rPr/>
        <w:t>The</w:t>
      </w:r>
      <w:r>
        <w:rPr>
          <w:spacing w:val="-2"/>
        </w:rPr>
        <w:t> </w:t>
      </w:r>
      <w:r>
        <w:rPr/>
        <w:t>driving</w:t>
      </w:r>
      <w:r>
        <w:rPr>
          <w:spacing w:val="-1"/>
        </w:rPr>
        <w:t> </w:t>
      </w:r>
      <w:r>
        <w:rPr/>
        <w:t>axis</w:t>
      </w:r>
      <w:r>
        <w:rPr>
          <w:spacing w:val="-2"/>
        </w:rPr>
        <w:t> </w:t>
      </w:r>
      <w:r>
        <w:rPr/>
        <w:t>is</w:t>
      </w:r>
      <w:r>
        <w:rPr>
          <w:spacing w:val="-2"/>
        </w:rPr>
        <w:t> </w:t>
      </w:r>
      <w:r>
        <w:rPr/>
        <w:t>converted to</w:t>
      </w:r>
      <w:r>
        <w:rPr>
          <w:spacing w:val="76"/>
        </w:rPr>
        <w:t> </w:t>
      </w:r>
      <w:r>
        <w:rPr/>
        <w:t>Z-axis</w:t>
      </w:r>
      <w:r>
        <w:rPr>
          <w:spacing w:val="76"/>
        </w:rPr>
        <w:t> </w:t>
      </w:r>
      <w:r>
        <w:rPr/>
        <w:t>when</w:t>
      </w:r>
      <w:r>
        <w:rPr>
          <w:spacing w:val="76"/>
        </w:rPr>
        <w:t> </w:t>
      </w:r>
      <w:r>
        <w:rPr/>
        <w:t>the</w:t>
      </w:r>
      <w:r>
        <w:rPr>
          <w:spacing w:val="77"/>
        </w:rPr>
        <w:t> </w:t>
      </w:r>
      <w:r>
        <w:rPr/>
        <w:t>force</w:t>
      </w:r>
      <w:r>
        <w:rPr>
          <w:spacing w:val="77"/>
        </w:rPr>
        <w:t> </w:t>
      </w:r>
      <w:r>
        <w:rPr/>
        <w:t>acting</w:t>
      </w:r>
      <w:r>
        <w:rPr>
          <w:spacing w:val="79"/>
        </w:rPr>
        <w:t> </w:t>
      </w:r>
      <w:r>
        <w:rPr/>
        <w:t>on</w:t>
      </w:r>
      <w:r>
        <w:rPr>
          <w:spacing w:val="77"/>
        </w:rPr>
        <w:t> </w:t>
      </w:r>
      <w:r>
        <w:rPr/>
        <w:t>Y-axis</w:t>
      </w:r>
      <w:r>
        <w:rPr>
          <w:spacing w:val="77"/>
        </w:rPr>
        <w:t> </w:t>
      </w:r>
      <w:r>
        <w:rPr/>
        <w:t>exceeds</w:t>
      </w:r>
      <w:r>
        <w:rPr>
          <w:spacing w:val="77"/>
        </w:rPr>
        <w:t> </w:t>
      </w:r>
      <w:r>
        <w:rPr>
          <w:spacing w:val="-5"/>
        </w:rPr>
        <w:t>the</w:t>
      </w:r>
    </w:p>
    <w:p>
      <w:pPr>
        <w:pStyle w:val="BodyText"/>
        <w:spacing w:line="165" w:lineRule="auto" w:before="70"/>
        <w:ind w:left="114" w:right="348"/>
        <w:jc w:val="both"/>
      </w:pPr>
      <w:r>
        <w:rPr/>
        <w:t>threshold too at time </w:t>
      </w:r>
      <w:r>
        <w:rPr>
          <w:rFonts w:ascii="BM DoHyeon" w:hAnsi="BM DoHyeon"/>
        </w:rPr>
        <w:t>②</w:t>
      </w:r>
      <w:r>
        <w:rPr/>
        <w:t>. Since derivation of the driving axis and</w:t>
      </w:r>
      <w:r>
        <w:rPr>
          <w:spacing w:val="55"/>
        </w:rPr>
        <w:t> </w:t>
      </w:r>
      <w:r>
        <w:rPr/>
        <w:t>the</w:t>
      </w:r>
      <w:r>
        <w:rPr>
          <w:spacing w:val="57"/>
        </w:rPr>
        <w:t> </w:t>
      </w:r>
      <w:r>
        <w:rPr/>
        <w:t>door</w:t>
      </w:r>
      <w:r>
        <w:rPr>
          <w:spacing w:val="56"/>
        </w:rPr>
        <w:t> </w:t>
      </w:r>
      <w:r>
        <w:rPr/>
        <w:t>opening</w:t>
      </w:r>
      <w:r>
        <w:rPr>
          <w:spacing w:val="57"/>
        </w:rPr>
        <w:t> </w:t>
      </w:r>
      <w:r>
        <w:rPr/>
        <w:t>direction</w:t>
      </w:r>
      <w:r>
        <w:rPr>
          <w:spacing w:val="57"/>
        </w:rPr>
        <w:t> </w:t>
      </w:r>
      <w:r>
        <w:rPr/>
        <w:t>in</w:t>
      </w:r>
      <w:r>
        <w:rPr>
          <w:spacing w:val="56"/>
        </w:rPr>
        <w:t> </w:t>
      </w:r>
      <w:r>
        <w:rPr/>
        <w:t>the</w:t>
      </w:r>
      <w:r>
        <w:rPr>
          <w:spacing w:val="57"/>
        </w:rPr>
        <w:t> </w:t>
      </w:r>
      <w:r>
        <w:rPr/>
        <w:t>first</w:t>
      </w:r>
      <w:r>
        <w:rPr>
          <w:spacing w:val="57"/>
        </w:rPr>
        <w:t> </w:t>
      </w:r>
      <w:r>
        <w:rPr/>
        <w:t>two</w:t>
      </w:r>
      <w:r>
        <w:rPr>
          <w:spacing w:val="57"/>
        </w:rPr>
        <w:t> </w:t>
      </w:r>
      <w:r>
        <w:rPr/>
        <w:t>circles</w:t>
      </w:r>
      <w:r>
        <w:rPr>
          <w:spacing w:val="57"/>
        </w:rPr>
        <w:t> </w:t>
      </w:r>
      <w:r>
        <w:rPr>
          <w:spacing w:val="-5"/>
        </w:rPr>
        <w:t>is</w:t>
      </w:r>
    </w:p>
    <w:p>
      <w:pPr>
        <w:pStyle w:val="BodyText"/>
        <w:spacing w:line="249" w:lineRule="auto" w:before="22"/>
        <w:ind w:left="114" w:right="348"/>
        <w:jc w:val="both"/>
      </w:pPr>
      <w:r>
        <w:rPr/>
        <w:t>relatively large, resulting in a relatively large force error, the forces acting on the X, Y-axis were not adjusted to within </w:t>
      </w:r>
      <w:r>
        <w:rPr/>
        <w:t>the threshold when Z-axis is driving axis, which leading to the Z axis force is not stable in the threshold range and gradually exceed</w:t>
      </w:r>
      <w:r>
        <w:rPr>
          <w:spacing w:val="7"/>
        </w:rPr>
        <w:t> </w:t>
      </w:r>
      <w:r>
        <w:rPr/>
        <w:t>the</w:t>
      </w:r>
      <w:r>
        <w:rPr>
          <w:spacing w:val="8"/>
        </w:rPr>
        <w:t> </w:t>
      </w:r>
      <w:r>
        <w:rPr/>
        <w:t>threshold.</w:t>
      </w:r>
      <w:r>
        <w:rPr>
          <w:spacing w:val="7"/>
        </w:rPr>
        <w:t> </w:t>
      </w:r>
      <w:r>
        <w:rPr/>
        <w:t>X-axis</w:t>
      </w:r>
      <w:r>
        <w:rPr>
          <w:spacing w:val="8"/>
        </w:rPr>
        <w:t> </w:t>
      </w:r>
      <w:r>
        <w:rPr/>
        <w:t>become</w:t>
      </w:r>
      <w:r>
        <w:rPr>
          <w:spacing w:val="9"/>
        </w:rPr>
        <w:t> </w:t>
      </w:r>
      <w:r>
        <w:rPr/>
        <w:t>the</w:t>
      </w:r>
      <w:r>
        <w:rPr>
          <w:spacing w:val="8"/>
        </w:rPr>
        <w:t> </w:t>
      </w:r>
      <w:r>
        <w:rPr/>
        <w:t>driving</w:t>
      </w:r>
      <w:r>
        <w:rPr>
          <w:spacing w:val="9"/>
        </w:rPr>
        <w:t> </w:t>
      </w:r>
      <w:r>
        <w:rPr/>
        <w:t>axis</w:t>
      </w:r>
      <w:r>
        <w:rPr>
          <w:spacing w:val="8"/>
        </w:rPr>
        <w:t> </w:t>
      </w:r>
      <w:r>
        <w:rPr/>
        <w:t>again</w:t>
      </w:r>
      <w:r>
        <w:rPr>
          <w:spacing w:val="8"/>
        </w:rPr>
        <w:t> </w:t>
      </w:r>
      <w:r>
        <w:rPr>
          <w:spacing w:val="-5"/>
        </w:rPr>
        <w:t>at</w:t>
      </w:r>
    </w:p>
    <w:p>
      <w:pPr>
        <w:pStyle w:val="BodyText"/>
        <w:spacing w:line="165" w:lineRule="auto" w:before="47"/>
        <w:ind w:left="114" w:right="348"/>
        <w:jc w:val="both"/>
      </w:pPr>
      <w:r>
        <w:rPr/>
        <w:t>time </w:t>
      </w:r>
      <w:r>
        <w:rPr>
          <w:rFonts w:ascii="BM DoHyeon" w:hAnsi="BM DoHyeon"/>
        </w:rPr>
        <w:t>③</w:t>
      </w:r>
      <w:r>
        <w:rPr/>
        <w:t>, and after another round of adjustment, Z-axis </w:t>
      </w:r>
      <w:r>
        <w:rPr/>
        <w:t>is seleted at time </w:t>
      </w:r>
      <w:r>
        <w:rPr>
          <w:rFonts w:ascii="BM DoHyeon" w:hAnsi="BM DoHyeon"/>
        </w:rPr>
        <w:t>⑤ </w:t>
      </w:r>
      <w:r>
        <w:rPr/>
        <w:t>and finally stabilized. It can be seen from </w:t>
      </w:r>
      <w:hyperlink w:history="true" w:anchor="_bookmark12">
        <w:r>
          <w:rPr>
            <w:color w:val="007FAC"/>
          </w:rPr>
          <w:t>Figs.</w:t>
        </w:r>
        <w:r>
          <w:rPr>
            <w:color w:val="007FAC"/>
            <w:spacing w:val="27"/>
          </w:rPr>
          <w:t> </w:t>
        </w:r>
        <w:r>
          <w:rPr>
            <w:color w:val="007FAC"/>
          </w:rPr>
          <w:t>8</w:t>
        </w:r>
        <w:r>
          <w:rPr>
            <w:color w:val="007FAC"/>
            <w:spacing w:val="27"/>
          </w:rPr>
          <w:t> </w:t>
        </w:r>
        <w:r>
          <w:rPr>
            <w:color w:val="007FAC"/>
          </w:rPr>
          <w:t>and</w:t>
        </w:r>
        <w:r>
          <w:rPr>
            <w:color w:val="007FAC"/>
            <w:spacing w:val="29"/>
          </w:rPr>
          <w:t> </w:t>
        </w:r>
        <w:r>
          <w:rPr>
            <w:color w:val="007FAC"/>
          </w:rPr>
          <w:t>9</w:t>
        </w:r>
      </w:hyperlink>
      <w:r>
        <w:rPr/>
        <w:t>,</w:t>
      </w:r>
      <w:r>
        <w:rPr>
          <w:spacing w:val="27"/>
        </w:rPr>
        <w:t> </w:t>
      </w:r>
      <w:r>
        <w:rPr/>
        <w:t>the</w:t>
      </w:r>
      <w:r>
        <w:rPr>
          <w:spacing w:val="27"/>
        </w:rPr>
        <w:t> </w:t>
      </w:r>
      <w:r>
        <w:rPr/>
        <w:t>proposed</w:t>
      </w:r>
      <w:r>
        <w:rPr>
          <w:spacing w:val="29"/>
        </w:rPr>
        <w:t> </w:t>
      </w:r>
      <w:r>
        <w:rPr/>
        <w:t>method</w:t>
      </w:r>
      <w:r>
        <w:rPr>
          <w:spacing w:val="28"/>
        </w:rPr>
        <w:t> </w:t>
      </w:r>
      <w:r>
        <w:rPr/>
        <w:t>can</w:t>
      </w:r>
      <w:r>
        <w:rPr>
          <w:spacing w:val="28"/>
        </w:rPr>
        <w:t> </w:t>
      </w:r>
      <w:r>
        <w:rPr/>
        <w:t>reduce</w:t>
      </w:r>
      <w:r>
        <w:rPr>
          <w:spacing w:val="29"/>
        </w:rPr>
        <w:t> </w:t>
      </w:r>
      <w:r>
        <w:rPr/>
        <w:t>the</w:t>
      </w:r>
      <w:r>
        <w:rPr>
          <w:spacing w:val="27"/>
        </w:rPr>
        <w:t> </w:t>
      </w:r>
      <w:r>
        <w:rPr/>
        <w:t>force</w:t>
      </w:r>
      <w:r>
        <w:rPr>
          <w:spacing w:val="26"/>
        </w:rPr>
        <w:t> </w:t>
      </w:r>
      <w:r>
        <w:rPr>
          <w:spacing w:val="-5"/>
        </w:rPr>
        <w:t>to</w:t>
      </w:r>
    </w:p>
    <w:p>
      <w:pPr>
        <w:pStyle w:val="BodyText"/>
        <w:spacing w:before="12"/>
        <w:ind w:left="114"/>
        <w:jc w:val="both"/>
      </w:pPr>
      <w:r>
        <w:rPr/>
        <w:t>within</w:t>
      </w:r>
      <w:r>
        <w:rPr>
          <w:spacing w:val="13"/>
        </w:rPr>
        <w:t> </w:t>
      </w:r>
      <w:r>
        <w:rPr/>
        <w:t>the</w:t>
      </w:r>
      <w:r>
        <w:rPr>
          <w:spacing w:val="15"/>
        </w:rPr>
        <w:t> </w:t>
      </w:r>
      <w:r>
        <w:rPr/>
        <w:t>threshold,</w:t>
      </w:r>
      <w:r>
        <w:rPr>
          <w:spacing w:val="14"/>
        </w:rPr>
        <w:t> </w:t>
      </w:r>
      <w:r>
        <w:rPr/>
        <w:t>and</w:t>
      </w:r>
      <w:r>
        <w:rPr>
          <w:spacing w:val="14"/>
        </w:rPr>
        <w:t> </w:t>
      </w:r>
      <w:r>
        <w:rPr/>
        <w:t>make</w:t>
      </w:r>
      <w:r>
        <w:rPr>
          <w:spacing w:val="14"/>
        </w:rPr>
        <w:t> </w:t>
      </w:r>
      <w:r>
        <w:rPr/>
        <w:t>it</w:t>
      </w:r>
      <w:r>
        <w:rPr>
          <w:spacing w:val="15"/>
        </w:rPr>
        <w:t> </w:t>
      </w:r>
      <w:r>
        <w:rPr>
          <w:spacing w:val="-2"/>
        </w:rPr>
        <w:t>stable.</w:t>
      </w:r>
    </w:p>
    <w:p>
      <w:pPr>
        <w:pStyle w:val="BodyText"/>
        <w:spacing w:line="249" w:lineRule="auto" w:before="9"/>
        <w:ind w:left="114" w:right="348" w:firstLine="238"/>
        <w:jc w:val="both"/>
      </w:pPr>
      <w:r>
        <w:rPr/>
        <w:t>Based on Experiment II, linear velocity of the end-effector is regulated in Experiment III. As shown in </w:t>
      </w:r>
      <w:hyperlink w:history="true" w:anchor="_bookmark13">
        <w:r>
          <w:rPr>
            <w:color w:val="007FAC"/>
          </w:rPr>
          <w:t>Figs. 10 and </w:t>
        </w:r>
        <w:r>
          <w:rPr>
            <w:color w:val="007FAC"/>
          </w:rPr>
          <w:t>11</w:t>
        </w:r>
      </w:hyperlink>
      <w:r>
        <w:rPr/>
        <w:t>, the</w:t>
      </w:r>
      <w:r>
        <w:rPr>
          <w:spacing w:val="14"/>
        </w:rPr>
        <w:t> </w:t>
      </w:r>
      <w:r>
        <w:rPr/>
        <w:t>driving</w:t>
      </w:r>
      <w:r>
        <w:rPr>
          <w:spacing w:val="15"/>
        </w:rPr>
        <w:t> </w:t>
      </w:r>
      <w:r>
        <w:rPr/>
        <w:t>axis</w:t>
      </w:r>
      <w:r>
        <w:rPr>
          <w:spacing w:val="14"/>
        </w:rPr>
        <w:t> </w:t>
      </w:r>
      <w:r>
        <w:rPr/>
        <w:t>enter</w:t>
      </w:r>
      <w:r>
        <w:rPr>
          <w:spacing w:val="16"/>
        </w:rPr>
        <w:t> </w:t>
      </w:r>
      <w:r>
        <w:rPr/>
        <w:t>a</w:t>
      </w:r>
      <w:r>
        <w:rPr>
          <w:spacing w:val="14"/>
        </w:rPr>
        <w:t> </w:t>
      </w:r>
      <w:r>
        <w:rPr/>
        <w:t>stable</w:t>
      </w:r>
      <w:r>
        <w:rPr>
          <w:spacing w:val="15"/>
        </w:rPr>
        <w:t> </w:t>
      </w:r>
      <w:r>
        <w:rPr/>
        <w:t>state</w:t>
      </w:r>
      <w:r>
        <w:rPr>
          <w:spacing w:val="16"/>
        </w:rPr>
        <w:t> </w:t>
      </w:r>
      <w:r>
        <w:rPr/>
        <w:t>at</w:t>
      </w:r>
      <w:r>
        <w:rPr>
          <w:spacing w:val="13"/>
        </w:rPr>
        <w:t> </w:t>
      </w:r>
      <w:r>
        <w:rPr/>
        <w:t>time</w:t>
      </w:r>
      <w:r>
        <w:rPr>
          <w:spacing w:val="15"/>
        </w:rPr>
        <w:t> </w:t>
      </w:r>
      <w:r>
        <w:rPr>
          <w:rFonts w:ascii="BM DoHyeon" w:hAnsi="BM DoHyeon"/>
        </w:rPr>
        <w:t>②</w:t>
      </w:r>
      <w:r>
        <w:rPr/>
        <w:t>,</w:t>
      </w:r>
      <w:r>
        <w:rPr>
          <w:spacing w:val="13"/>
        </w:rPr>
        <w:t> </w:t>
      </w:r>
      <w:r>
        <w:rPr/>
        <w:t>only</w:t>
      </w:r>
      <w:r>
        <w:rPr>
          <w:spacing w:val="15"/>
        </w:rPr>
        <w:t> </w:t>
      </w:r>
      <w:r>
        <w:rPr/>
        <w:t>after</w:t>
      </w:r>
      <w:r>
        <w:rPr>
          <w:spacing w:val="15"/>
        </w:rPr>
        <w:t> </w:t>
      </w:r>
      <w:r>
        <w:rPr>
          <w:spacing w:val="-5"/>
        </w:rPr>
        <w:t>one</w:t>
      </w:r>
    </w:p>
    <w:p>
      <w:pPr>
        <w:spacing w:after="0" w:line="249" w:lineRule="auto"/>
        <w:jc w:val="both"/>
        <w:sectPr>
          <w:type w:val="continuous"/>
          <w:pgSz w:w="11910" w:h="15880"/>
          <w:pgMar w:header="906" w:footer="0" w:top="840" w:bottom="280" w:left="540" w:right="500"/>
          <w:cols w:num="2" w:equalWidth="0">
            <w:col w:w="5176" w:space="204"/>
            <w:col w:w="5490"/>
          </w:cols>
        </w:sectPr>
      </w:pPr>
    </w:p>
    <w:p>
      <w:pPr>
        <w:pStyle w:val="BodyText"/>
        <w:spacing w:before="132"/>
      </w:pPr>
    </w:p>
    <w:p>
      <w:pPr>
        <w:pStyle w:val="BodyText"/>
        <w:ind w:left="1530"/>
      </w:pPr>
      <w:r>
        <w:rPr/>
        <w:drawing>
          <wp:inline distT="0" distB="0" distL="0" distR="0">
            <wp:extent cx="5056214" cy="4062984"/>
            <wp:effectExtent l="0" t="0" r="0" b="0"/>
            <wp:docPr id="98" name="Image 98" descr="Image of Fig. 9"/>
            <wp:cNvGraphicFramePr>
              <a:graphicFrameLocks/>
            </wp:cNvGraphicFramePr>
            <a:graphic>
              <a:graphicData uri="http://schemas.openxmlformats.org/drawingml/2006/picture">
                <pic:pic>
                  <pic:nvPicPr>
                    <pic:cNvPr id="98" name="Image 98" descr="Image of Fig. 9"/>
                    <pic:cNvPicPr/>
                  </pic:nvPicPr>
                  <pic:blipFill>
                    <a:blip r:embed="rId24" cstate="print"/>
                    <a:stretch>
                      <a:fillRect/>
                    </a:stretch>
                  </pic:blipFill>
                  <pic:spPr>
                    <a:xfrm>
                      <a:off x="0" y="0"/>
                      <a:ext cx="5056214" cy="4062984"/>
                    </a:xfrm>
                    <a:prstGeom prst="rect">
                      <a:avLst/>
                    </a:prstGeom>
                  </pic:spPr>
                </pic:pic>
              </a:graphicData>
            </a:graphic>
          </wp:inline>
        </w:drawing>
      </w:r>
      <w:r>
        <w:rPr/>
      </w:r>
    </w:p>
    <w:p>
      <w:pPr>
        <w:spacing w:before="47"/>
        <w:ind w:left="156" w:right="0" w:firstLine="0"/>
        <w:jc w:val="center"/>
        <w:rPr>
          <w:sz w:val="16"/>
        </w:rPr>
      </w:pPr>
      <w:r>
        <w:rPr>
          <w:sz w:val="16"/>
        </w:rPr>
        <w:t>Fig.</w:t>
      </w:r>
      <w:r>
        <w:rPr>
          <w:spacing w:val="7"/>
          <w:sz w:val="16"/>
        </w:rPr>
        <w:t> </w:t>
      </w:r>
      <w:r>
        <w:rPr>
          <w:sz w:val="16"/>
        </w:rPr>
        <w:t>9.</w:t>
      </w:r>
      <w:r>
        <w:rPr>
          <w:spacing w:val="7"/>
          <w:sz w:val="16"/>
        </w:rPr>
        <w:t> </w:t>
      </w:r>
      <w:r>
        <w:rPr>
          <w:sz w:val="16"/>
        </w:rPr>
        <w:t>Torque</w:t>
      </w:r>
      <w:r>
        <w:rPr>
          <w:spacing w:val="6"/>
          <w:sz w:val="16"/>
        </w:rPr>
        <w:t> </w:t>
      </w:r>
      <w:r>
        <w:rPr>
          <w:sz w:val="16"/>
        </w:rPr>
        <w:t>response</w:t>
      </w:r>
      <w:r>
        <w:rPr>
          <w:spacing w:val="7"/>
          <w:sz w:val="16"/>
        </w:rPr>
        <w:t> </w:t>
      </w:r>
      <w:r>
        <w:rPr>
          <w:sz w:val="16"/>
        </w:rPr>
        <w:t>curve</w:t>
      </w:r>
      <w:r>
        <w:rPr>
          <w:spacing w:val="7"/>
          <w:sz w:val="16"/>
        </w:rPr>
        <w:t> </w:t>
      </w:r>
      <w:r>
        <w:rPr>
          <w:sz w:val="16"/>
        </w:rPr>
        <w:t>of</w:t>
      </w:r>
      <w:r>
        <w:rPr>
          <w:spacing w:val="7"/>
          <w:sz w:val="16"/>
        </w:rPr>
        <w:t> </w:t>
      </w:r>
      <w:r>
        <w:rPr>
          <w:sz w:val="16"/>
        </w:rPr>
        <w:t>Exp.</w:t>
      </w:r>
      <w:r>
        <w:rPr>
          <w:spacing w:val="8"/>
          <w:sz w:val="16"/>
        </w:rPr>
        <w:t> </w:t>
      </w:r>
      <w:r>
        <w:rPr>
          <w:spacing w:val="-5"/>
          <w:sz w:val="16"/>
        </w:rPr>
        <w:t>II.</w:t>
      </w:r>
    </w:p>
    <w:p>
      <w:pPr>
        <w:pStyle w:val="BodyText"/>
      </w:pPr>
    </w:p>
    <w:p>
      <w:pPr>
        <w:pStyle w:val="BodyText"/>
      </w:pPr>
    </w:p>
    <w:p>
      <w:pPr>
        <w:pStyle w:val="BodyText"/>
        <w:spacing w:before="3"/>
      </w:pPr>
      <w:r>
        <w:rPr/>
        <w:drawing>
          <wp:anchor distT="0" distB="0" distL="0" distR="0" allowOverlap="1" layoutInCell="1" locked="0" behindDoc="1" simplePos="0" relativeHeight="487621120">
            <wp:simplePos x="0" y="0"/>
            <wp:positionH relativeFrom="page">
              <wp:posOffset>1494713</wp:posOffset>
            </wp:positionH>
            <wp:positionV relativeFrom="paragraph">
              <wp:posOffset>163483</wp:posOffset>
            </wp:positionV>
            <wp:extent cx="4700107" cy="3691128"/>
            <wp:effectExtent l="0" t="0" r="0" b="0"/>
            <wp:wrapTopAndBottom/>
            <wp:docPr id="99" name="Image 99" descr="Image of Fig. 10"/>
            <wp:cNvGraphicFramePr>
              <a:graphicFrameLocks/>
            </wp:cNvGraphicFramePr>
            <a:graphic>
              <a:graphicData uri="http://schemas.openxmlformats.org/drawingml/2006/picture">
                <pic:pic>
                  <pic:nvPicPr>
                    <pic:cNvPr id="99" name="Image 99" descr="Image of Fig. 10"/>
                    <pic:cNvPicPr/>
                  </pic:nvPicPr>
                  <pic:blipFill>
                    <a:blip r:embed="rId25" cstate="print"/>
                    <a:stretch>
                      <a:fillRect/>
                    </a:stretch>
                  </pic:blipFill>
                  <pic:spPr>
                    <a:xfrm>
                      <a:off x="0" y="0"/>
                      <a:ext cx="4700107" cy="3691128"/>
                    </a:xfrm>
                    <a:prstGeom prst="rect">
                      <a:avLst/>
                    </a:prstGeom>
                  </pic:spPr>
                </pic:pic>
              </a:graphicData>
            </a:graphic>
          </wp:anchor>
        </w:drawing>
      </w:r>
    </w:p>
    <w:p>
      <w:pPr>
        <w:spacing w:before="156"/>
        <w:ind w:left="156" w:right="0" w:firstLine="0"/>
        <w:jc w:val="center"/>
        <w:rPr>
          <w:sz w:val="16"/>
        </w:rPr>
      </w:pPr>
      <w:bookmarkStart w:name="_bookmark13" w:id="26"/>
      <w:bookmarkEnd w:id="26"/>
      <w:r>
        <w:rPr/>
      </w:r>
      <w:r>
        <w:rPr>
          <w:sz w:val="16"/>
        </w:rPr>
        <w:t>Fig.</w:t>
      </w:r>
      <w:r>
        <w:rPr>
          <w:spacing w:val="8"/>
          <w:sz w:val="16"/>
        </w:rPr>
        <w:t> </w:t>
      </w:r>
      <w:r>
        <w:rPr>
          <w:sz w:val="16"/>
        </w:rPr>
        <w:t>10.</w:t>
      </w:r>
      <w:r>
        <w:rPr>
          <w:spacing w:val="9"/>
          <w:sz w:val="16"/>
        </w:rPr>
        <w:t> </w:t>
      </w:r>
      <w:r>
        <w:rPr>
          <w:sz w:val="16"/>
        </w:rPr>
        <w:t>Force</w:t>
      </w:r>
      <w:r>
        <w:rPr>
          <w:spacing w:val="6"/>
          <w:sz w:val="16"/>
        </w:rPr>
        <w:t> </w:t>
      </w:r>
      <w:r>
        <w:rPr>
          <w:sz w:val="16"/>
        </w:rPr>
        <w:t>response</w:t>
      </w:r>
      <w:r>
        <w:rPr>
          <w:spacing w:val="9"/>
          <w:sz w:val="16"/>
        </w:rPr>
        <w:t> </w:t>
      </w:r>
      <w:r>
        <w:rPr>
          <w:sz w:val="16"/>
        </w:rPr>
        <w:t>curve</w:t>
      </w:r>
      <w:r>
        <w:rPr>
          <w:spacing w:val="9"/>
          <w:sz w:val="16"/>
        </w:rPr>
        <w:t> </w:t>
      </w:r>
      <w:r>
        <w:rPr>
          <w:sz w:val="16"/>
        </w:rPr>
        <w:t>of</w:t>
      </w:r>
      <w:r>
        <w:rPr>
          <w:spacing w:val="9"/>
          <w:sz w:val="16"/>
        </w:rPr>
        <w:t> </w:t>
      </w:r>
      <w:r>
        <w:rPr>
          <w:sz w:val="16"/>
        </w:rPr>
        <w:t>Exp.</w:t>
      </w:r>
      <w:r>
        <w:rPr>
          <w:spacing w:val="10"/>
          <w:sz w:val="16"/>
        </w:rPr>
        <w:t> </w:t>
      </w:r>
      <w:r>
        <w:rPr>
          <w:spacing w:val="-4"/>
          <w:sz w:val="16"/>
        </w:rPr>
        <w:t>III.</w:t>
      </w:r>
    </w:p>
    <w:p>
      <w:pPr>
        <w:spacing w:after="0"/>
        <w:jc w:val="center"/>
        <w:rPr>
          <w:sz w:val="16"/>
        </w:rPr>
        <w:sectPr>
          <w:pgSz w:w="11910" w:h="15880"/>
          <w:pgMar w:header="904" w:footer="0" w:top="1100" w:bottom="280" w:left="540" w:right="500"/>
        </w:sectPr>
      </w:pPr>
    </w:p>
    <w:p>
      <w:pPr>
        <w:pStyle w:val="BodyText"/>
        <w:spacing w:before="69" w:after="1"/>
      </w:pPr>
    </w:p>
    <w:p>
      <w:pPr>
        <w:pStyle w:val="BodyText"/>
        <w:ind w:left="1249"/>
      </w:pPr>
      <w:r>
        <w:rPr/>
        <w:drawing>
          <wp:inline distT="0" distB="0" distL="0" distR="0">
            <wp:extent cx="5164566" cy="4169664"/>
            <wp:effectExtent l="0" t="0" r="0" b="0"/>
            <wp:docPr id="100" name="Image 100" descr="Image of Fig. 11"/>
            <wp:cNvGraphicFramePr>
              <a:graphicFrameLocks/>
            </wp:cNvGraphicFramePr>
            <a:graphic>
              <a:graphicData uri="http://schemas.openxmlformats.org/drawingml/2006/picture">
                <pic:pic>
                  <pic:nvPicPr>
                    <pic:cNvPr id="100" name="Image 100" descr="Image of Fig. 11"/>
                    <pic:cNvPicPr/>
                  </pic:nvPicPr>
                  <pic:blipFill>
                    <a:blip r:embed="rId26" cstate="print"/>
                    <a:stretch>
                      <a:fillRect/>
                    </a:stretch>
                  </pic:blipFill>
                  <pic:spPr>
                    <a:xfrm>
                      <a:off x="0" y="0"/>
                      <a:ext cx="5164566" cy="4169664"/>
                    </a:xfrm>
                    <a:prstGeom prst="rect">
                      <a:avLst/>
                    </a:prstGeom>
                  </pic:spPr>
                </pic:pic>
              </a:graphicData>
            </a:graphic>
          </wp:inline>
        </w:drawing>
      </w:r>
      <w:r>
        <w:rPr/>
      </w:r>
    </w:p>
    <w:p>
      <w:pPr>
        <w:spacing w:before="161"/>
        <w:ind w:left="0" w:right="234" w:firstLine="0"/>
        <w:jc w:val="center"/>
        <w:rPr>
          <w:sz w:val="16"/>
        </w:rPr>
      </w:pPr>
      <w:bookmarkStart w:name="4. Conclusion" w:id="27"/>
      <w:bookmarkEnd w:id="27"/>
      <w:r>
        <w:rPr/>
      </w:r>
      <w:r>
        <w:rPr>
          <w:sz w:val="16"/>
        </w:rPr>
        <w:t>Fig.</w:t>
      </w:r>
      <w:r>
        <w:rPr>
          <w:spacing w:val="7"/>
          <w:sz w:val="16"/>
        </w:rPr>
        <w:t> </w:t>
      </w:r>
      <w:r>
        <w:rPr>
          <w:sz w:val="16"/>
        </w:rPr>
        <w:t>11.</w:t>
      </w:r>
      <w:r>
        <w:rPr>
          <w:spacing w:val="7"/>
          <w:sz w:val="16"/>
        </w:rPr>
        <w:t> </w:t>
      </w:r>
      <w:r>
        <w:rPr>
          <w:sz w:val="16"/>
        </w:rPr>
        <w:t>Torque</w:t>
      </w:r>
      <w:r>
        <w:rPr>
          <w:spacing w:val="7"/>
          <w:sz w:val="16"/>
        </w:rPr>
        <w:t> </w:t>
      </w:r>
      <w:r>
        <w:rPr>
          <w:sz w:val="16"/>
        </w:rPr>
        <w:t>response</w:t>
      </w:r>
      <w:r>
        <w:rPr>
          <w:spacing w:val="6"/>
          <w:sz w:val="16"/>
        </w:rPr>
        <w:t> </w:t>
      </w:r>
      <w:r>
        <w:rPr>
          <w:sz w:val="16"/>
        </w:rPr>
        <w:t>curve</w:t>
      </w:r>
      <w:r>
        <w:rPr>
          <w:spacing w:val="6"/>
          <w:sz w:val="16"/>
        </w:rPr>
        <w:t> </w:t>
      </w:r>
      <w:r>
        <w:rPr>
          <w:sz w:val="16"/>
        </w:rPr>
        <w:t>of</w:t>
      </w:r>
      <w:r>
        <w:rPr>
          <w:spacing w:val="8"/>
          <w:sz w:val="16"/>
        </w:rPr>
        <w:t> </w:t>
      </w:r>
      <w:r>
        <w:rPr>
          <w:sz w:val="16"/>
        </w:rPr>
        <w:t>Exp.</w:t>
      </w:r>
      <w:r>
        <w:rPr>
          <w:spacing w:val="7"/>
          <w:sz w:val="16"/>
        </w:rPr>
        <w:t> </w:t>
      </w:r>
      <w:r>
        <w:rPr>
          <w:spacing w:val="-4"/>
          <w:sz w:val="16"/>
        </w:rPr>
        <w:t>III.</w:t>
      </w:r>
    </w:p>
    <w:p>
      <w:pPr>
        <w:pStyle w:val="BodyText"/>
        <w:spacing w:before="68"/>
      </w:pPr>
    </w:p>
    <w:p>
      <w:pPr>
        <w:spacing w:after="0"/>
        <w:sectPr>
          <w:pgSz w:w="11910" w:h="15880"/>
          <w:pgMar w:header="906" w:footer="0" w:top="1100" w:bottom="280" w:left="540" w:right="500"/>
        </w:sectPr>
      </w:pPr>
    </w:p>
    <w:p>
      <w:pPr>
        <w:pStyle w:val="BodyText"/>
        <w:spacing w:line="249" w:lineRule="auto" w:before="71"/>
        <w:ind w:left="114" w:right="39"/>
        <w:jc w:val="both"/>
      </w:pPr>
      <w:r>
        <w:rPr/>
        <w:t>selection period. The operation time for door open is </w:t>
      </w:r>
      <w:r>
        <w:rPr/>
        <w:t>shorter. The amplitude of linear velocity will change according to the variation of driving force dynamically. It will increase if the force decreases and it will decrease if the force increases, as shown in </w:t>
      </w:r>
      <w:hyperlink w:history="true" w:anchor="_bookmark14">
        <w:r>
          <w:rPr>
            <w:color w:val="007FAC"/>
          </w:rPr>
          <w:t>Fig. 12</w:t>
        </w:r>
      </w:hyperlink>
      <w:r>
        <w:rPr/>
        <w:t>. When the deviation of the driving axis and the opening direction is not big, the force is relatively small, and the linear velocity is relatively large. It is possible to find the</w:t>
      </w:r>
      <w:r>
        <w:rPr>
          <w:spacing w:val="-5"/>
        </w:rPr>
        <w:t> </w:t>
      </w:r>
      <w:r>
        <w:rPr/>
        <w:t>open</w:t>
      </w:r>
      <w:r>
        <w:rPr>
          <w:spacing w:val="-6"/>
        </w:rPr>
        <w:t> </w:t>
      </w:r>
      <w:r>
        <w:rPr/>
        <w:t>direction</w:t>
      </w:r>
      <w:r>
        <w:rPr>
          <w:spacing w:val="-5"/>
        </w:rPr>
        <w:t> </w:t>
      </w:r>
      <w:r>
        <w:rPr/>
        <w:t>faster</w:t>
      </w:r>
      <w:r>
        <w:rPr>
          <w:spacing w:val="-5"/>
        </w:rPr>
        <w:t> </w:t>
      </w:r>
      <w:r>
        <w:rPr/>
        <w:t>because</w:t>
      </w:r>
      <w:r>
        <w:rPr>
          <w:spacing w:val="-5"/>
        </w:rPr>
        <w:t> </w:t>
      </w:r>
      <w:r>
        <w:rPr/>
        <w:t>it</w:t>
      </w:r>
      <w:r>
        <w:rPr>
          <w:spacing w:val="-6"/>
        </w:rPr>
        <w:t> </w:t>
      </w:r>
      <w:r>
        <w:rPr/>
        <w:t>will</w:t>
      </w:r>
      <w:r>
        <w:rPr>
          <w:spacing w:val="-6"/>
        </w:rPr>
        <w:t> </w:t>
      </w:r>
      <w:r>
        <w:rPr/>
        <w:t>reduce</w:t>
      </w:r>
      <w:r>
        <w:rPr>
          <w:spacing w:val="-5"/>
        </w:rPr>
        <w:t> </w:t>
      </w:r>
      <w:r>
        <w:rPr/>
        <w:t>the</w:t>
      </w:r>
      <w:r>
        <w:rPr>
          <w:spacing w:val="-5"/>
        </w:rPr>
        <w:t> </w:t>
      </w:r>
      <w:r>
        <w:rPr/>
        <w:t>influence</w:t>
      </w:r>
      <w:r>
        <w:rPr>
          <w:spacing w:val="-6"/>
        </w:rPr>
        <w:t> </w:t>
      </w:r>
      <w:r>
        <w:rPr/>
        <w:t>of the</w:t>
      </w:r>
      <w:r>
        <w:rPr>
          <w:spacing w:val="-1"/>
        </w:rPr>
        <w:t> </w:t>
      </w:r>
      <w:r>
        <w:rPr/>
        <w:t>speed when adjusting the</w:t>
      </w:r>
      <w:r>
        <w:rPr>
          <w:spacing w:val="-1"/>
        </w:rPr>
        <w:t> </w:t>
      </w:r>
      <w:r>
        <w:rPr/>
        <w:t>driving axis;</w:t>
      </w:r>
      <w:r>
        <w:rPr>
          <w:spacing w:val="-1"/>
        </w:rPr>
        <w:t> </w:t>
      </w:r>
      <w:r>
        <w:rPr/>
        <w:t>When the deviation of</w:t>
      </w:r>
      <w:r>
        <w:rPr>
          <w:spacing w:val="-5"/>
        </w:rPr>
        <w:t> </w:t>
      </w:r>
      <w:r>
        <w:rPr/>
        <w:t>the</w:t>
      </w:r>
      <w:r>
        <w:rPr>
          <w:spacing w:val="-4"/>
        </w:rPr>
        <w:t> </w:t>
      </w:r>
      <w:r>
        <w:rPr/>
        <w:t>driving</w:t>
      </w:r>
      <w:r>
        <w:rPr>
          <w:spacing w:val="-5"/>
        </w:rPr>
        <w:t> </w:t>
      </w:r>
      <w:r>
        <w:rPr/>
        <w:t>axis</w:t>
      </w:r>
      <w:r>
        <w:rPr>
          <w:spacing w:val="-5"/>
        </w:rPr>
        <w:t> </w:t>
      </w:r>
      <w:r>
        <w:rPr/>
        <w:t>and</w:t>
      </w:r>
      <w:r>
        <w:rPr>
          <w:spacing w:val="-4"/>
        </w:rPr>
        <w:t> </w:t>
      </w:r>
      <w:r>
        <w:rPr/>
        <w:t>the</w:t>
      </w:r>
      <w:r>
        <w:rPr>
          <w:spacing w:val="-4"/>
        </w:rPr>
        <w:t> </w:t>
      </w:r>
      <w:r>
        <w:rPr/>
        <w:t>opening</w:t>
      </w:r>
      <w:r>
        <w:rPr>
          <w:spacing w:val="-4"/>
        </w:rPr>
        <w:t> </w:t>
      </w:r>
      <w:r>
        <w:rPr/>
        <w:t>direction</w:t>
      </w:r>
      <w:r>
        <w:rPr>
          <w:spacing w:val="-4"/>
        </w:rPr>
        <w:t> </w:t>
      </w:r>
      <w:r>
        <w:rPr/>
        <w:t>is</w:t>
      </w:r>
      <w:r>
        <w:rPr>
          <w:spacing w:val="-5"/>
        </w:rPr>
        <w:t> </w:t>
      </w:r>
      <w:r>
        <w:rPr/>
        <w:t>big,</w:t>
      </w:r>
      <w:r>
        <w:rPr>
          <w:spacing w:val="-5"/>
        </w:rPr>
        <w:t> </w:t>
      </w:r>
      <w:r>
        <w:rPr/>
        <w:t>the</w:t>
      </w:r>
      <w:r>
        <w:rPr>
          <w:spacing w:val="-4"/>
        </w:rPr>
        <w:t> </w:t>
      </w:r>
      <w:r>
        <w:rPr/>
        <w:t>force</w:t>
      </w:r>
      <w:r>
        <w:rPr>
          <w:spacing w:val="-5"/>
        </w:rPr>
        <w:t> </w:t>
      </w:r>
      <w:r>
        <w:rPr/>
        <w:t>is relatively big and the linear velocity is relatively small. It will be more smooth when adjusting driving axis. After entering the steady state, the amplitude of linear velocity increases to about 14 mm/s, and the door opening operation can be completed more quickly. The opening time in Experiment III is about 10 s, while they are about 17 s for Experiment I and Experiment II. As demonstrate in Experimental III, this method could reduce the overall time for door opening and improve the operation efficiency.</w:t>
      </w:r>
    </w:p>
    <w:p>
      <w:pPr>
        <w:pStyle w:val="BodyText"/>
        <w:spacing w:line="249" w:lineRule="auto"/>
        <w:ind w:left="114" w:right="38" w:firstLine="239"/>
        <w:jc w:val="both"/>
      </w:pPr>
      <w:r>
        <w:rPr/>
        <w:t>To verify the operation suitability of this method </w:t>
      </w:r>
      <w:r>
        <w:rPr/>
        <w:t>to different constrained mechanisms, experiment four and five experiments IV</w:t>
      </w:r>
      <w:r>
        <w:rPr>
          <w:spacing w:val="-3"/>
        </w:rPr>
        <w:t> </w:t>
      </w:r>
      <w:r>
        <w:rPr/>
        <w:t>and V</w:t>
      </w:r>
      <w:r>
        <w:rPr>
          <w:spacing w:val="-4"/>
        </w:rPr>
        <w:t> </w:t>
      </w:r>
      <w:r>
        <w:rPr/>
        <w:t>are conducted. The operation target of experiments IV is the door B. Dynamic resistance selection threshold</w:t>
      </w:r>
      <w:r>
        <w:rPr>
          <w:spacing w:val="-4"/>
        </w:rPr>
        <w:t> </w:t>
      </w:r>
      <w:r>
        <w:rPr>
          <w:rFonts w:ascii="Trebuchet MS" w:hAnsi="Trebuchet MS"/>
        </w:rPr>
        <w:t>g</w:t>
      </w:r>
      <w:r>
        <w:rPr>
          <w:rFonts w:ascii="Trebuchet MS" w:hAnsi="Trebuchet MS"/>
          <w:spacing w:val="-15"/>
        </w:rPr>
        <w:t> </w:t>
      </w:r>
      <w:r>
        <w:rPr/>
        <w:t>is</w:t>
      </w:r>
      <w:r>
        <w:rPr>
          <w:spacing w:val="-5"/>
        </w:rPr>
        <w:t> </w:t>
      </w:r>
      <w:r>
        <w:rPr/>
        <w:t>adopted</w:t>
      </w:r>
      <w:r>
        <w:rPr>
          <w:spacing w:val="-4"/>
        </w:rPr>
        <w:t> </w:t>
      </w:r>
      <w:r>
        <w:rPr/>
        <w:t>here.</w:t>
      </w:r>
      <w:r>
        <w:rPr>
          <w:spacing w:val="-4"/>
        </w:rPr>
        <w:t> </w:t>
      </w:r>
      <w:r>
        <w:rPr/>
        <w:t>The</w:t>
      </w:r>
      <w:r>
        <w:rPr>
          <w:spacing w:val="-5"/>
        </w:rPr>
        <w:t> </w:t>
      </w:r>
      <w:r>
        <w:rPr/>
        <w:t>force</w:t>
      </w:r>
      <w:r>
        <w:rPr>
          <w:spacing w:val="-4"/>
        </w:rPr>
        <w:t> </w:t>
      </w:r>
      <w:r>
        <w:rPr/>
        <w:t>response</w:t>
      </w:r>
      <w:r>
        <w:rPr>
          <w:spacing w:val="-3"/>
        </w:rPr>
        <w:t> </w:t>
      </w:r>
      <w:r>
        <w:rPr/>
        <w:t>curve</w:t>
      </w:r>
      <w:r>
        <w:rPr>
          <w:spacing w:val="-4"/>
        </w:rPr>
        <w:t> </w:t>
      </w:r>
      <w:r>
        <w:rPr/>
        <w:t>is</w:t>
      </w:r>
      <w:r>
        <w:rPr>
          <w:spacing w:val="-6"/>
        </w:rPr>
        <w:t> </w:t>
      </w:r>
      <w:r>
        <w:rPr/>
        <w:t>shown in </w:t>
      </w:r>
      <w:hyperlink w:history="true" w:anchor="_bookmark15">
        <w:r>
          <w:rPr>
            <w:color w:val="007FAC"/>
          </w:rPr>
          <w:t>Fig. 13</w:t>
        </w:r>
      </w:hyperlink>
      <w:r>
        <w:rPr/>
        <w:t>. As shown in </w:t>
      </w:r>
      <w:hyperlink w:history="true" w:anchor="_bookmark15">
        <w:r>
          <w:rPr>
            <w:color w:val="007FAC"/>
          </w:rPr>
          <w:t>Fig. 13</w:t>
        </w:r>
      </w:hyperlink>
      <w:r>
        <w:rPr/>
        <w:t>, the selection matrix runs two cycles,</w:t>
      </w:r>
      <w:r>
        <w:rPr>
          <w:spacing w:val="11"/>
        </w:rPr>
        <w:t> </w:t>
      </w:r>
      <w:r>
        <w:rPr/>
        <w:t>the</w:t>
      </w:r>
      <w:r>
        <w:rPr>
          <w:spacing w:val="10"/>
        </w:rPr>
        <w:t> </w:t>
      </w:r>
      <w:r>
        <w:rPr/>
        <w:t>selection</w:t>
      </w:r>
      <w:r>
        <w:rPr>
          <w:spacing w:val="13"/>
        </w:rPr>
        <w:t> </w:t>
      </w:r>
      <w:r>
        <w:rPr/>
        <w:t>threshold</w:t>
      </w:r>
      <w:r>
        <w:rPr>
          <w:spacing w:val="12"/>
        </w:rPr>
        <w:t> </w:t>
      </w:r>
      <w:r>
        <w:rPr/>
        <w:t>was</w:t>
      </w:r>
      <w:r>
        <w:rPr>
          <w:spacing w:val="11"/>
        </w:rPr>
        <w:t> </w:t>
      </w:r>
      <w:r>
        <w:rPr/>
        <w:t>changed</w:t>
      </w:r>
      <w:r>
        <w:rPr>
          <w:spacing w:val="12"/>
        </w:rPr>
        <w:t> </w:t>
      </w:r>
      <w:r>
        <w:rPr/>
        <w:t>to</w:t>
      </w:r>
      <w:r>
        <w:rPr>
          <w:spacing w:val="11"/>
        </w:rPr>
        <w:t> </w:t>
      </w:r>
      <w:r>
        <w:rPr/>
        <w:t>3N</w:t>
      </w:r>
      <w:r>
        <w:rPr>
          <w:spacing w:val="11"/>
        </w:rPr>
        <w:t> </w:t>
      </w:r>
      <w:r>
        <w:rPr/>
        <w:t>at</w:t>
      </w:r>
      <w:r>
        <w:rPr>
          <w:spacing w:val="11"/>
        </w:rPr>
        <w:t> </w:t>
      </w:r>
      <w:r>
        <w:rPr/>
        <w:t>time</w:t>
      </w:r>
      <w:r>
        <w:rPr>
          <w:spacing w:val="12"/>
        </w:rPr>
        <w:t> </w:t>
      </w:r>
      <w:r>
        <w:rPr>
          <w:rFonts w:ascii="BM DoHyeon" w:hAnsi="BM DoHyeon"/>
          <w:spacing w:val="-5"/>
        </w:rPr>
        <w:t>①</w:t>
      </w:r>
      <w:r>
        <w:rPr>
          <w:spacing w:val="-5"/>
        </w:rPr>
        <w:t>,</w:t>
      </w:r>
    </w:p>
    <w:p>
      <w:pPr>
        <w:pStyle w:val="BodyText"/>
        <w:spacing w:line="249" w:lineRule="auto" w:before="71"/>
        <w:ind w:left="114" w:right="349"/>
        <w:jc w:val="both"/>
      </w:pPr>
      <w:r>
        <w:rPr/>
        <w:br w:type="column"/>
      </w:r>
      <w:r>
        <w:rPr/>
        <w:t>so that the robot arm was adapted to the new unknown </w:t>
      </w:r>
      <w:r>
        <w:rPr/>
        <w:t>con- strained</w:t>
      </w:r>
      <w:r>
        <w:rPr>
          <w:spacing w:val="20"/>
        </w:rPr>
        <w:t> </w:t>
      </w:r>
      <w:r>
        <w:rPr/>
        <w:t>mechanism.</w:t>
      </w:r>
      <w:r>
        <w:rPr>
          <w:spacing w:val="22"/>
        </w:rPr>
        <w:t> </w:t>
      </w:r>
      <w:r>
        <w:rPr/>
        <w:t>There</w:t>
      </w:r>
      <w:r>
        <w:rPr>
          <w:spacing w:val="22"/>
        </w:rPr>
        <w:t> </w:t>
      </w:r>
      <w:r>
        <w:rPr/>
        <w:t>is</w:t>
      </w:r>
      <w:r>
        <w:rPr>
          <w:spacing w:val="20"/>
        </w:rPr>
        <w:t> </w:t>
      </w:r>
      <w:r>
        <w:rPr/>
        <w:t>a</w:t>
      </w:r>
      <w:r>
        <w:rPr>
          <w:spacing w:val="21"/>
        </w:rPr>
        <w:t> </w:t>
      </w:r>
      <w:r>
        <w:rPr/>
        <w:t>peak</w:t>
      </w:r>
      <w:r>
        <w:rPr>
          <w:spacing w:val="21"/>
        </w:rPr>
        <w:t> </w:t>
      </w:r>
      <w:r>
        <w:rPr/>
        <w:t>force</w:t>
      </w:r>
      <w:r>
        <w:rPr>
          <w:spacing w:val="21"/>
        </w:rPr>
        <w:t> </w:t>
      </w:r>
      <w:r>
        <w:rPr/>
        <w:t>on</w:t>
      </w:r>
      <w:r>
        <w:rPr>
          <w:spacing w:val="20"/>
        </w:rPr>
        <w:t> </w:t>
      </w:r>
      <w:r>
        <w:rPr/>
        <w:t>Z-axis</w:t>
      </w:r>
      <w:r>
        <w:rPr>
          <w:spacing w:val="19"/>
        </w:rPr>
        <w:t> </w:t>
      </w:r>
      <w:r>
        <w:rPr/>
        <w:t>at</w:t>
      </w:r>
      <w:r>
        <w:rPr>
          <w:spacing w:val="21"/>
        </w:rPr>
        <w:t> </w:t>
      </w:r>
      <w:r>
        <w:rPr>
          <w:spacing w:val="-4"/>
        </w:rPr>
        <w:t>time</w:t>
      </w:r>
    </w:p>
    <w:p>
      <w:pPr>
        <w:pStyle w:val="BodyText"/>
        <w:spacing w:line="249" w:lineRule="auto"/>
        <w:ind w:left="114" w:right="348"/>
        <w:jc w:val="both"/>
      </w:pPr>
      <w:r>
        <w:rPr/>
        <w:t>3.5 s. this peak is considered as normal since it is within the threshold range. Eventually, the robot arm is able to </w:t>
      </w:r>
      <w:r>
        <w:rPr/>
        <w:t>operate door B continuously.</w:t>
      </w:r>
    </w:p>
    <w:p>
      <w:pPr>
        <w:pStyle w:val="BodyText"/>
        <w:spacing w:line="249" w:lineRule="auto"/>
        <w:ind w:left="114" w:right="348" w:firstLine="238"/>
        <w:jc w:val="both"/>
      </w:pPr>
      <w:r>
        <w:rPr/>
        <w:t>The</w:t>
      </w:r>
      <w:r>
        <w:rPr>
          <w:spacing w:val="-3"/>
        </w:rPr>
        <w:t> </w:t>
      </w:r>
      <w:r>
        <w:rPr/>
        <w:t>operation</w:t>
      </w:r>
      <w:r>
        <w:rPr>
          <w:spacing w:val="-2"/>
        </w:rPr>
        <w:t> </w:t>
      </w:r>
      <w:r>
        <w:rPr/>
        <w:t>target</w:t>
      </w:r>
      <w:r>
        <w:rPr>
          <w:spacing w:val="-4"/>
        </w:rPr>
        <w:t> </w:t>
      </w:r>
      <w:r>
        <w:rPr/>
        <w:t>of</w:t>
      </w:r>
      <w:r>
        <w:rPr>
          <w:spacing w:val="-4"/>
        </w:rPr>
        <w:t> </w:t>
      </w:r>
      <w:r>
        <w:rPr/>
        <w:t>Experiment</w:t>
      </w:r>
      <w:r>
        <w:rPr>
          <w:spacing w:val="-1"/>
        </w:rPr>
        <w:t> </w:t>
      </w:r>
      <w:r>
        <w:rPr/>
        <w:t>V</w:t>
      </w:r>
      <w:r>
        <w:rPr>
          <w:spacing w:val="-13"/>
        </w:rPr>
        <w:t> </w:t>
      </w:r>
      <w:r>
        <w:rPr/>
        <w:t>is</w:t>
      </w:r>
      <w:r>
        <w:rPr>
          <w:spacing w:val="-2"/>
        </w:rPr>
        <w:t> </w:t>
      </w:r>
      <w:r>
        <w:rPr/>
        <w:t>a</w:t>
      </w:r>
      <w:r>
        <w:rPr>
          <w:spacing w:val="-3"/>
        </w:rPr>
        <w:t> </w:t>
      </w:r>
      <w:r>
        <w:rPr/>
        <w:t>drawer,</w:t>
      </w:r>
      <w:r>
        <w:rPr>
          <w:spacing w:val="-3"/>
        </w:rPr>
        <w:t> </w:t>
      </w:r>
      <w:r>
        <w:rPr/>
        <w:t>as</w:t>
      </w:r>
      <w:r>
        <w:rPr>
          <w:spacing w:val="-4"/>
        </w:rPr>
        <w:t> </w:t>
      </w:r>
      <w:r>
        <w:rPr/>
        <w:t>shown in </w:t>
      </w:r>
      <w:hyperlink w:history="true" w:anchor="_bookmark8">
        <w:r>
          <w:rPr>
            <w:color w:val="007FAC"/>
          </w:rPr>
          <w:t>Fig. 5</w:t>
        </w:r>
      </w:hyperlink>
      <w:r>
        <w:rPr/>
        <w:t>. The force response curve is plot in </w:t>
      </w:r>
      <w:hyperlink w:history="true" w:anchor="_bookmark16">
        <w:r>
          <w:rPr>
            <w:color w:val="007FAC"/>
          </w:rPr>
          <w:t>Fig. 14</w:t>
        </w:r>
      </w:hyperlink>
      <w:r>
        <w:rPr/>
        <w:t>. Z axis is selected as the driving axis by selection matrix after one </w:t>
      </w:r>
      <w:r>
        <w:rPr/>
        <w:t>se- lection period, and the door opening task is successful completed. The suitability of this method to differenct con- strained mechanisms is verified.</w:t>
      </w:r>
    </w:p>
    <w:p>
      <w:pPr>
        <w:pStyle w:val="BodyText"/>
        <w:spacing w:before="17"/>
      </w:pPr>
    </w:p>
    <w:p>
      <w:pPr>
        <w:pStyle w:val="ListParagraph"/>
        <w:numPr>
          <w:ilvl w:val="0"/>
          <w:numId w:val="1"/>
        </w:numPr>
        <w:tabs>
          <w:tab w:pos="329" w:val="left" w:leader="none"/>
        </w:tabs>
        <w:spacing w:line="240" w:lineRule="auto" w:before="0" w:after="0"/>
        <w:ind w:left="329" w:right="0" w:hanging="215"/>
        <w:jc w:val="both"/>
        <w:rPr>
          <w:rFonts w:ascii="UKIJ Sulus Tom"/>
          <w:b w:val="0"/>
          <w:sz w:val="20"/>
        </w:rPr>
      </w:pPr>
      <w:r>
        <w:rPr>
          <w:rFonts w:ascii="UKIJ Sulus Tom"/>
          <w:b w:val="0"/>
          <w:spacing w:val="-2"/>
          <w:sz w:val="20"/>
        </w:rPr>
        <w:t>Conclusion</w:t>
      </w:r>
    </w:p>
    <w:p>
      <w:pPr>
        <w:pStyle w:val="BodyText"/>
        <w:spacing w:line="249" w:lineRule="auto" w:before="214"/>
        <w:ind w:left="114" w:right="346" w:firstLine="238"/>
        <w:jc w:val="both"/>
      </w:pPr>
      <w:r>
        <w:rPr/>
        <w:t>This paper proposed a Dynamic Interactive Control</w:t>
      </w:r>
      <w:r>
        <w:rPr>
          <w:spacing w:val="80"/>
        </w:rPr>
        <w:t> </w:t>
      </w:r>
      <w:r>
        <w:rPr/>
        <w:t>method to operate unknown constrained mechanisms. This method complete the task without the knowledge of the modeling of constrained mechanisms. In operation, on the</w:t>
      </w:r>
      <w:r>
        <w:rPr>
          <w:spacing w:val="80"/>
          <w:w w:val="150"/>
        </w:rPr>
        <w:t> </w:t>
      </w:r>
      <w:r>
        <w:rPr/>
        <w:t>one hand, the constraint coordinates will be estimated dynamically based on past speed directions, and the selection matrix will be adjusted online to decouple speed control and force control. On the other hand, in order to enhance the adaptability and interactivity of the operation task, the operating resistance and speed will be adjusted dynamically. Finally, the effectiveness and suitability have been verifed by experiments</w:t>
      </w:r>
      <w:r>
        <w:rPr>
          <w:spacing w:val="41"/>
        </w:rPr>
        <w:t>  </w:t>
      </w:r>
      <w:r>
        <w:rPr/>
        <w:t>on</w:t>
      </w:r>
      <w:r>
        <w:rPr>
          <w:spacing w:val="42"/>
        </w:rPr>
        <w:t>  </w:t>
      </w:r>
      <w:r>
        <w:rPr/>
        <w:t>constrained</w:t>
      </w:r>
      <w:r>
        <w:rPr>
          <w:spacing w:val="42"/>
        </w:rPr>
        <w:t>  </w:t>
      </w:r>
      <w:r>
        <w:rPr/>
        <w:t>mechanism</w:t>
      </w:r>
      <w:r>
        <w:rPr>
          <w:spacing w:val="41"/>
        </w:rPr>
        <w:t>  </w:t>
      </w:r>
      <w:r>
        <w:rPr/>
        <w:t>with</w:t>
      </w:r>
      <w:r>
        <w:rPr>
          <w:spacing w:val="43"/>
        </w:rPr>
        <w:t>  </w:t>
      </w:r>
      <w:r>
        <w:rPr>
          <w:spacing w:val="-2"/>
        </w:rPr>
        <w:t>different</w:t>
      </w:r>
    </w:p>
    <w:p>
      <w:pPr>
        <w:spacing w:after="0" w:line="249" w:lineRule="auto"/>
        <w:jc w:val="both"/>
        <w:sectPr>
          <w:type w:val="continuous"/>
          <w:pgSz w:w="11910" w:h="15880"/>
          <w:pgMar w:header="906" w:footer="0" w:top="840" w:bottom="280" w:left="540" w:right="500"/>
          <w:cols w:num="2" w:equalWidth="0">
            <w:col w:w="5177" w:space="203"/>
            <w:col w:w="5490"/>
          </w:cols>
        </w:sectPr>
      </w:pPr>
    </w:p>
    <w:p>
      <w:pPr>
        <w:pStyle w:val="BodyText"/>
        <w:spacing w:before="72"/>
      </w:pPr>
    </w:p>
    <w:p>
      <w:pPr>
        <w:pStyle w:val="BodyText"/>
        <w:ind w:left="1813"/>
      </w:pPr>
      <w:r>
        <w:rPr/>
        <w:drawing>
          <wp:inline distT="0" distB="0" distL="0" distR="0">
            <wp:extent cx="4695245" cy="3892296"/>
            <wp:effectExtent l="0" t="0" r="0" b="0"/>
            <wp:docPr id="101" name="Image 101" descr="Image of Fig. 12"/>
            <wp:cNvGraphicFramePr>
              <a:graphicFrameLocks/>
            </wp:cNvGraphicFramePr>
            <a:graphic>
              <a:graphicData uri="http://schemas.openxmlformats.org/drawingml/2006/picture">
                <pic:pic>
                  <pic:nvPicPr>
                    <pic:cNvPr id="101" name="Image 101" descr="Image of Fig. 12"/>
                    <pic:cNvPicPr/>
                  </pic:nvPicPr>
                  <pic:blipFill>
                    <a:blip r:embed="rId27" cstate="print"/>
                    <a:stretch>
                      <a:fillRect/>
                    </a:stretch>
                  </pic:blipFill>
                  <pic:spPr>
                    <a:xfrm>
                      <a:off x="0" y="0"/>
                      <a:ext cx="4695245" cy="3892296"/>
                    </a:xfrm>
                    <a:prstGeom prst="rect">
                      <a:avLst/>
                    </a:prstGeom>
                  </pic:spPr>
                </pic:pic>
              </a:graphicData>
            </a:graphic>
          </wp:inline>
        </w:drawing>
      </w:r>
      <w:r>
        <w:rPr/>
      </w:r>
    </w:p>
    <w:p>
      <w:pPr>
        <w:spacing w:before="157"/>
        <w:ind w:left="156" w:right="0" w:firstLine="0"/>
        <w:jc w:val="center"/>
        <w:rPr>
          <w:sz w:val="16"/>
        </w:rPr>
      </w:pPr>
      <w:bookmarkStart w:name="_bookmark14" w:id="28"/>
      <w:bookmarkEnd w:id="28"/>
      <w:r>
        <w:rPr/>
      </w:r>
      <w:bookmarkStart w:name="_bookmark15" w:id="29"/>
      <w:bookmarkEnd w:id="29"/>
      <w:r>
        <w:rPr/>
      </w:r>
      <w:r>
        <w:rPr>
          <w:sz w:val="16"/>
        </w:rPr>
        <w:t>Fig.</w:t>
      </w:r>
      <w:r>
        <w:rPr>
          <w:spacing w:val="9"/>
          <w:sz w:val="16"/>
        </w:rPr>
        <w:t> </w:t>
      </w:r>
      <w:r>
        <w:rPr>
          <w:sz w:val="16"/>
        </w:rPr>
        <w:t>12.</w:t>
      </w:r>
      <w:r>
        <w:rPr>
          <w:spacing w:val="9"/>
          <w:sz w:val="16"/>
        </w:rPr>
        <w:t> </w:t>
      </w:r>
      <w:r>
        <w:rPr>
          <w:sz w:val="16"/>
        </w:rPr>
        <w:t>The</w:t>
      </w:r>
      <w:r>
        <w:rPr>
          <w:spacing w:val="10"/>
          <w:sz w:val="16"/>
        </w:rPr>
        <w:t> </w:t>
      </w:r>
      <w:r>
        <w:rPr>
          <w:sz w:val="16"/>
        </w:rPr>
        <w:t>amplitude</w:t>
      </w:r>
      <w:r>
        <w:rPr>
          <w:spacing w:val="10"/>
          <w:sz w:val="16"/>
        </w:rPr>
        <w:t> </w:t>
      </w:r>
      <w:r>
        <w:rPr>
          <w:sz w:val="16"/>
        </w:rPr>
        <w:t>curve</w:t>
      </w:r>
      <w:r>
        <w:rPr>
          <w:spacing w:val="11"/>
          <w:sz w:val="16"/>
        </w:rPr>
        <w:t> </w:t>
      </w:r>
      <w:r>
        <w:rPr>
          <w:sz w:val="16"/>
        </w:rPr>
        <w:t>of</w:t>
      </w:r>
      <w:r>
        <w:rPr>
          <w:spacing w:val="10"/>
          <w:sz w:val="16"/>
        </w:rPr>
        <w:t> </w:t>
      </w:r>
      <w:r>
        <w:rPr>
          <w:sz w:val="16"/>
        </w:rPr>
        <w:t>velocity</w:t>
      </w:r>
      <w:r>
        <w:rPr>
          <w:spacing w:val="9"/>
          <w:sz w:val="16"/>
        </w:rPr>
        <w:t> </w:t>
      </w:r>
      <w:r>
        <w:rPr>
          <w:sz w:val="16"/>
        </w:rPr>
        <w:t>of</w:t>
      </w:r>
      <w:r>
        <w:rPr>
          <w:spacing w:val="11"/>
          <w:sz w:val="16"/>
        </w:rPr>
        <w:t> </w:t>
      </w:r>
      <w:r>
        <w:rPr>
          <w:sz w:val="16"/>
        </w:rPr>
        <w:t>Exp.</w:t>
      </w:r>
      <w:r>
        <w:rPr>
          <w:spacing w:val="9"/>
          <w:sz w:val="16"/>
        </w:rPr>
        <w:t> </w:t>
      </w:r>
      <w:r>
        <w:rPr>
          <w:spacing w:val="-4"/>
          <w:sz w:val="16"/>
        </w:rPr>
        <w:t>III.</w:t>
      </w:r>
    </w:p>
    <w:p>
      <w:pPr>
        <w:pStyle w:val="BodyText"/>
        <w:spacing w:before="4"/>
        <w:rPr>
          <w:sz w:val="13"/>
        </w:rPr>
      </w:pPr>
      <w:r>
        <w:rPr/>
        <w:drawing>
          <wp:anchor distT="0" distB="0" distL="0" distR="0" allowOverlap="1" layoutInCell="1" locked="0" behindDoc="1" simplePos="0" relativeHeight="487621632">
            <wp:simplePos x="0" y="0"/>
            <wp:positionH relativeFrom="page">
              <wp:posOffset>1314716</wp:posOffset>
            </wp:positionH>
            <wp:positionV relativeFrom="paragraph">
              <wp:posOffset>112989</wp:posOffset>
            </wp:positionV>
            <wp:extent cx="5056921" cy="4145279"/>
            <wp:effectExtent l="0" t="0" r="0" b="0"/>
            <wp:wrapTopAndBottom/>
            <wp:docPr id="102" name="Image 102" descr="Image of Fig. 13"/>
            <wp:cNvGraphicFramePr>
              <a:graphicFrameLocks/>
            </wp:cNvGraphicFramePr>
            <a:graphic>
              <a:graphicData uri="http://schemas.openxmlformats.org/drawingml/2006/picture">
                <pic:pic>
                  <pic:nvPicPr>
                    <pic:cNvPr id="102" name="Image 102" descr="Image of Fig. 13"/>
                    <pic:cNvPicPr/>
                  </pic:nvPicPr>
                  <pic:blipFill>
                    <a:blip r:embed="rId28" cstate="print"/>
                    <a:stretch>
                      <a:fillRect/>
                    </a:stretch>
                  </pic:blipFill>
                  <pic:spPr>
                    <a:xfrm>
                      <a:off x="0" y="0"/>
                      <a:ext cx="5056921" cy="4145279"/>
                    </a:xfrm>
                    <a:prstGeom prst="rect">
                      <a:avLst/>
                    </a:prstGeom>
                  </pic:spPr>
                </pic:pic>
              </a:graphicData>
            </a:graphic>
          </wp:anchor>
        </w:drawing>
      </w:r>
    </w:p>
    <w:p>
      <w:pPr>
        <w:spacing w:before="170"/>
        <w:ind w:left="156" w:right="0" w:firstLine="0"/>
        <w:jc w:val="center"/>
        <w:rPr>
          <w:sz w:val="16"/>
        </w:rPr>
      </w:pPr>
      <w:r>
        <w:rPr>
          <w:sz w:val="16"/>
        </w:rPr>
        <w:t>Fig.</w:t>
      </w:r>
      <w:r>
        <w:rPr>
          <w:spacing w:val="8"/>
          <w:sz w:val="16"/>
        </w:rPr>
        <w:t> </w:t>
      </w:r>
      <w:r>
        <w:rPr>
          <w:sz w:val="16"/>
        </w:rPr>
        <w:t>13.</w:t>
      </w:r>
      <w:r>
        <w:rPr>
          <w:spacing w:val="9"/>
          <w:sz w:val="16"/>
        </w:rPr>
        <w:t> </w:t>
      </w:r>
      <w:r>
        <w:rPr>
          <w:sz w:val="16"/>
        </w:rPr>
        <w:t>Force</w:t>
      </w:r>
      <w:r>
        <w:rPr>
          <w:spacing w:val="6"/>
          <w:sz w:val="16"/>
        </w:rPr>
        <w:t> </w:t>
      </w:r>
      <w:r>
        <w:rPr>
          <w:sz w:val="16"/>
        </w:rPr>
        <w:t>response</w:t>
      </w:r>
      <w:r>
        <w:rPr>
          <w:spacing w:val="9"/>
          <w:sz w:val="16"/>
        </w:rPr>
        <w:t> </w:t>
      </w:r>
      <w:r>
        <w:rPr>
          <w:sz w:val="16"/>
        </w:rPr>
        <w:t>curve</w:t>
      </w:r>
      <w:r>
        <w:rPr>
          <w:spacing w:val="9"/>
          <w:sz w:val="16"/>
        </w:rPr>
        <w:t> </w:t>
      </w:r>
      <w:r>
        <w:rPr>
          <w:sz w:val="16"/>
        </w:rPr>
        <w:t>of</w:t>
      </w:r>
      <w:r>
        <w:rPr>
          <w:spacing w:val="9"/>
          <w:sz w:val="16"/>
        </w:rPr>
        <w:t> </w:t>
      </w:r>
      <w:r>
        <w:rPr>
          <w:sz w:val="16"/>
        </w:rPr>
        <w:t>Exp.</w:t>
      </w:r>
      <w:r>
        <w:rPr>
          <w:spacing w:val="10"/>
          <w:sz w:val="16"/>
        </w:rPr>
        <w:t> </w:t>
      </w:r>
      <w:r>
        <w:rPr>
          <w:spacing w:val="-5"/>
          <w:sz w:val="16"/>
        </w:rPr>
        <w:t>IV.</w:t>
      </w:r>
    </w:p>
    <w:p>
      <w:pPr>
        <w:spacing w:after="0"/>
        <w:jc w:val="center"/>
        <w:rPr>
          <w:sz w:val="16"/>
        </w:rPr>
        <w:sectPr>
          <w:pgSz w:w="11910" w:h="15880"/>
          <w:pgMar w:header="904" w:footer="0" w:top="1100" w:bottom="280" w:left="540" w:right="500"/>
        </w:sectPr>
      </w:pPr>
    </w:p>
    <w:p>
      <w:pPr>
        <w:pStyle w:val="BodyText"/>
        <w:spacing w:before="69" w:after="1"/>
      </w:pPr>
    </w:p>
    <w:p>
      <w:pPr>
        <w:pStyle w:val="BodyText"/>
        <w:ind w:left="1334"/>
      </w:pPr>
      <w:r>
        <w:rPr/>
        <w:drawing>
          <wp:inline distT="0" distB="0" distL="0" distR="0">
            <wp:extent cx="5058686" cy="4145279"/>
            <wp:effectExtent l="0" t="0" r="0" b="0"/>
            <wp:docPr id="103" name="Image 103" descr="Image of Fig. 14"/>
            <wp:cNvGraphicFramePr>
              <a:graphicFrameLocks/>
            </wp:cNvGraphicFramePr>
            <a:graphic>
              <a:graphicData uri="http://schemas.openxmlformats.org/drawingml/2006/picture">
                <pic:pic>
                  <pic:nvPicPr>
                    <pic:cNvPr id="103" name="Image 103" descr="Image of Fig. 14"/>
                    <pic:cNvPicPr/>
                  </pic:nvPicPr>
                  <pic:blipFill>
                    <a:blip r:embed="rId29" cstate="print"/>
                    <a:stretch>
                      <a:fillRect/>
                    </a:stretch>
                  </pic:blipFill>
                  <pic:spPr>
                    <a:xfrm>
                      <a:off x="0" y="0"/>
                      <a:ext cx="5058686" cy="4145279"/>
                    </a:xfrm>
                    <a:prstGeom prst="rect">
                      <a:avLst/>
                    </a:prstGeom>
                  </pic:spPr>
                </pic:pic>
              </a:graphicData>
            </a:graphic>
          </wp:inline>
        </w:drawing>
      </w:r>
      <w:r>
        <w:rPr/>
      </w:r>
    </w:p>
    <w:p>
      <w:pPr>
        <w:spacing w:before="166"/>
        <w:ind w:left="0" w:right="234" w:firstLine="0"/>
        <w:jc w:val="center"/>
        <w:rPr>
          <w:sz w:val="16"/>
        </w:rPr>
      </w:pPr>
      <w:bookmarkStart w:name="References" w:id="30"/>
      <w:bookmarkEnd w:id="30"/>
      <w:r>
        <w:rPr/>
      </w:r>
      <w:bookmarkStart w:name="_bookmark16" w:id="31"/>
      <w:bookmarkEnd w:id="31"/>
      <w:r>
        <w:rPr/>
      </w:r>
      <w:r>
        <w:rPr>
          <w:sz w:val="16"/>
        </w:rPr>
        <w:t>Fig.</w:t>
      </w:r>
      <w:r>
        <w:rPr>
          <w:spacing w:val="7"/>
          <w:sz w:val="16"/>
        </w:rPr>
        <w:t> </w:t>
      </w:r>
      <w:r>
        <w:rPr>
          <w:sz w:val="16"/>
        </w:rPr>
        <w:t>14.</w:t>
      </w:r>
      <w:r>
        <w:rPr>
          <w:spacing w:val="9"/>
          <w:sz w:val="16"/>
        </w:rPr>
        <w:t> </w:t>
      </w:r>
      <w:r>
        <w:rPr>
          <w:sz w:val="16"/>
        </w:rPr>
        <w:t>Force</w:t>
      </w:r>
      <w:r>
        <w:rPr>
          <w:spacing w:val="8"/>
          <w:sz w:val="16"/>
        </w:rPr>
        <w:t> </w:t>
      </w:r>
      <w:r>
        <w:rPr>
          <w:sz w:val="16"/>
        </w:rPr>
        <w:t>response</w:t>
      </w:r>
      <w:r>
        <w:rPr>
          <w:spacing w:val="7"/>
          <w:sz w:val="16"/>
        </w:rPr>
        <w:t> </w:t>
      </w:r>
      <w:r>
        <w:rPr>
          <w:sz w:val="16"/>
        </w:rPr>
        <w:t>curve</w:t>
      </w:r>
      <w:r>
        <w:rPr>
          <w:spacing w:val="9"/>
          <w:sz w:val="16"/>
        </w:rPr>
        <w:t> </w:t>
      </w:r>
      <w:r>
        <w:rPr>
          <w:sz w:val="16"/>
        </w:rPr>
        <w:t>of</w:t>
      </w:r>
      <w:r>
        <w:rPr>
          <w:spacing w:val="9"/>
          <w:sz w:val="16"/>
        </w:rPr>
        <w:t> </w:t>
      </w:r>
      <w:r>
        <w:rPr>
          <w:sz w:val="16"/>
        </w:rPr>
        <w:t>Exp.</w:t>
      </w:r>
      <w:r>
        <w:rPr>
          <w:spacing w:val="8"/>
          <w:sz w:val="16"/>
        </w:rPr>
        <w:t> </w:t>
      </w:r>
      <w:r>
        <w:rPr>
          <w:spacing w:val="-5"/>
          <w:sz w:val="16"/>
        </w:rPr>
        <w:t>V.</w:t>
      </w:r>
    </w:p>
    <w:p>
      <w:pPr>
        <w:pStyle w:val="BodyText"/>
        <w:spacing w:before="123"/>
      </w:pPr>
    </w:p>
    <w:p>
      <w:pPr>
        <w:spacing w:after="0"/>
        <w:sectPr>
          <w:pgSz w:w="11910" w:h="15880"/>
          <w:pgMar w:header="906" w:footer="0" w:top="1100" w:bottom="280" w:left="540" w:right="500"/>
        </w:sectPr>
      </w:pPr>
    </w:p>
    <w:p>
      <w:pPr>
        <w:spacing w:before="77"/>
        <w:ind w:left="114" w:right="0" w:firstLine="0"/>
        <w:jc w:val="left"/>
        <w:rPr>
          <w:sz w:val="16"/>
        </w:rPr>
      </w:pPr>
      <w:bookmarkStart w:name="_bookmark17" w:id="32"/>
      <w:bookmarkEnd w:id="32"/>
      <w:r>
        <w:rPr/>
      </w:r>
      <w:r>
        <w:rPr>
          <w:sz w:val="16"/>
        </w:rPr>
        <w:t>Table </w:t>
      </w:r>
      <w:r>
        <w:rPr>
          <w:spacing w:val="-10"/>
          <w:sz w:val="16"/>
        </w:rPr>
        <w:t>2</w:t>
      </w:r>
    </w:p>
    <w:p>
      <w:pPr>
        <w:spacing w:before="15"/>
        <w:ind w:left="114" w:right="0" w:firstLine="0"/>
        <w:jc w:val="left"/>
        <w:rPr>
          <w:sz w:val="16"/>
        </w:rPr>
      </w:pPr>
      <w:r>
        <w:rPr>
          <w:sz w:val="16"/>
        </w:rPr>
        <w:t>The</w:t>
      </w:r>
      <w:r>
        <w:rPr>
          <w:spacing w:val="9"/>
          <w:sz w:val="16"/>
        </w:rPr>
        <w:t> </w:t>
      </w:r>
      <w:r>
        <w:rPr>
          <w:sz w:val="16"/>
        </w:rPr>
        <w:t>mean</w:t>
      </w:r>
      <w:r>
        <w:rPr>
          <w:spacing w:val="10"/>
          <w:sz w:val="16"/>
        </w:rPr>
        <w:t> </w:t>
      </w:r>
      <w:r>
        <w:rPr>
          <w:sz w:val="16"/>
        </w:rPr>
        <w:t>forces</w:t>
      </w:r>
      <w:r>
        <w:rPr>
          <w:spacing w:val="9"/>
          <w:sz w:val="16"/>
        </w:rPr>
        <w:t> </w:t>
      </w:r>
      <w:r>
        <w:rPr>
          <w:sz w:val="16"/>
        </w:rPr>
        <w:t>and</w:t>
      </w:r>
      <w:r>
        <w:rPr>
          <w:spacing w:val="10"/>
          <w:sz w:val="16"/>
        </w:rPr>
        <w:t> </w:t>
      </w:r>
      <w:r>
        <w:rPr>
          <w:sz w:val="16"/>
        </w:rPr>
        <w:t>their</w:t>
      </w:r>
      <w:r>
        <w:rPr>
          <w:spacing w:val="10"/>
          <w:sz w:val="16"/>
        </w:rPr>
        <w:t> </w:t>
      </w:r>
      <w:r>
        <w:rPr>
          <w:sz w:val="16"/>
        </w:rPr>
        <w:t>mean</w:t>
      </w:r>
      <w:r>
        <w:rPr>
          <w:spacing w:val="9"/>
          <w:sz w:val="16"/>
        </w:rPr>
        <w:t> </w:t>
      </w:r>
      <w:r>
        <w:rPr>
          <w:sz w:val="16"/>
        </w:rPr>
        <w:t>absolute</w:t>
      </w:r>
      <w:r>
        <w:rPr>
          <w:spacing w:val="10"/>
          <w:sz w:val="16"/>
        </w:rPr>
        <w:t> </w:t>
      </w:r>
      <w:r>
        <w:rPr>
          <w:sz w:val="16"/>
        </w:rPr>
        <w:t>deviations</w:t>
      </w:r>
      <w:r>
        <w:rPr>
          <w:spacing w:val="9"/>
          <w:sz w:val="16"/>
        </w:rPr>
        <w:t> </w:t>
      </w:r>
      <w:r>
        <w:rPr>
          <w:sz w:val="16"/>
        </w:rPr>
        <w:t>of</w:t>
      </w:r>
      <w:r>
        <w:rPr>
          <w:spacing w:val="9"/>
          <w:sz w:val="16"/>
        </w:rPr>
        <w:t> </w:t>
      </w:r>
      <w:r>
        <w:rPr>
          <w:sz w:val="16"/>
        </w:rPr>
        <w:t>Exp.</w:t>
      </w:r>
      <w:r>
        <w:rPr>
          <w:spacing w:val="11"/>
          <w:sz w:val="16"/>
        </w:rPr>
        <w:t> </w:t>
      </w:r>
      <w:r>
        <w:rPr>
          <w:sz w:val="16"/>
        </w:rPr>
        <w:t>I</w:t>
      </w:r>
      <w:r>
        <w:rPr>
          <w:spacing w:val="10"/>
          <w:sz w:val="16"/>
        </w:rPr>
        <w:t> </w:t>
      </w:r>
      <w:r>
        <w:rPr>
          <w:sz w:val="16"/>
        </w:rPr>
        <w:t>to</w:t>
      </w:r>
      <w:r>
        <w:rPr>
          <w:spacing w:val="10"/>
          <w:sz w:val="16"/>
        </w:rPr>
        <w:t> </w:t>
      </w:r>
      <w:r>
        <w:rPr>
          <w:sz w:val="16"/>
        </w:rPr>
        <w:t>Exp.</w:t>
      </w:r>
      <w:r>
        <w:rPr>
          <w:spacing w:val="10"/>
          <w:sz w:val="16"/>
        </w:rPr>
        <w:t> </w:t>
      </w:r>
      <w:r>
        <w:rPr>
          <w:spacing w:val="-4"/>
          <w:sz w:val="16"/>
        </w:rPr>
        <w:t>III.</w:t>
      </w:r>
    </w:p>
    <w:p>
      <w:pPr>
        <w:spacing w:line="240" w:lineRule="auto" w:before="72"/>
        <w:rPr>
          <w:sz w:val="20"/>
        </w:rPr>
      </w:pPr>
      <w:r>
        <w:rPr/>
        <w:br w:type="column"/>
      </w:r>
      <w:r>
        <w:rPr>
          <w:sz w:val="20"/>
        </w:rPr>
      </w:r>
    </w:p>
    <w:p>
      <w:pPr>
        <w:pStyle w:val="BodyText"/>
        <w:ind w:left="114"/>
        <w:rPr>
          <w:rFonts w:ascii="UKIJ Sulus Tom"/>
          <w:b w:val="0"/>
        </w:rPr>
      </w:pPr>
      <w:r>
        <w:rPr/>
        <mc:AlternateContent>
          <mc:Choice Requires="wps">
            <w:drawing>
              <wp:anchor distT="0" distB="0" distL="0" distR="0" allowOverlap="1" layoutInCell="1" locked="0" behindDoc="0" simplePos="0" relativeHeight="15763456">
                <wp:simplePos x="0" y="0"/>
                <wp:positionH relativeFrom="page">
                  <wp:posOffset>377342</wp:posOffset>
                </wp:positionH>
                <wp:positionV relativeFrom="paragraph">
                  <wp:posOffset>132368</wp:posOffset>
                </wp:positionV>
                <wp:extent cx="6713855" cy="104965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6713855" cy="10496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2"/>
                              <w:gridCol w:w="1505"/>
                              <w:gridCol w:w="1505"/>
                              <w:gridCol w:w="970"/>
                              <w:gridCol w:w="5432"/>
                            </w:tblGrid>
                            <w:tr>
                              <w:trPr>
                                <w:trHeight w:val="268" w:hRule="atLeast"/>
                              </w:trPr>
                              <w:tc>
                                <w:tcPr>
                                  <w:tcW w:w="1042" w:type="dxa"/>
                                  <w:tcBorders>
                                    <w:top w:val="single" w:sz="4" w:space="0" w:color="000000"/>
                                    <w:bottom w:val="single" w:sz="4" w:space="0" w:color="000000"/>
                                  </w:tcBorders>
                                </w:tcPr>
                                <w:p>
                                  <w:pPr>
                                    <w:pStyle w:val="TableParagraph"/>
                                    <w:rPr>
                                      <w:sz w:val="16"/>
                                    </w:rPr>
                                  </w:pPr>
                                </w:p>
                              </w:tc>
                              <w:tc>
                                <w:tcPr>
                                  <w:tcW w:w="1505" w:type="dxa"/>
                                  <w:tcBorders>
                                    <w:top w:val="single" w:sz="4" w:space="0" w:color="000000"/>
                                    <w:bottom w:val="single" w:sz="4" w:space="0" w:color="000000"/>
                                  </w:tcBorders>
                                </w:tcPr>
                                <w:p>
                                  <w:pPr>
                                    <w:pStyle w:val="TableParagraph"/>
                                    <w:spacing w:before="40"/>
                                    <w:ind w:left="15" w:right="27"/>
                                    <w:jc w:val="center"/>
                                    <w:rPr>
                                      <w:sz w:val="16"/>
                                    </w:rPr>
                                  </w:pPr>
                                  <w:r>
                                    <w:rPr>
                                      <w:sz w:val="16"/>
                                    </w:rPr>
                                    <w:t>X</w:t>
                                  </w:r>
                                  <w:r>
                                    <w:rPr>
                                      <w:spacing w:val="11"/>
                                      <w:sz w:val="16"/>
                                    </w:rPr>
                                    <w:t> </w:t>
                                  </w:r>
                                  <w:r>
                                    <w:rPr>
                                      <w:spacing w:val="-4"/>
                                      <w:sz w:val="16"/>
                                    </w:rPr>
                                    <w:t>axis</w:t>
                                  </w:r>
                                </w:p>
                              </w:tc>
                              <w:tc>
                                <w:tcPr>
                                  <w:tcW w:w="1505" w:type="dxa"/>
                                  <w:tcBorders>
                                    <w:top w:val="single" w:sz="4" w:space="0" w:color="000000"/>
                                    <w:bottom w:val="single" w:sz="4" w:space="0" w:color="000000"/>
                                  </w:tcBorders>
                                </w:tcPr>
                                <w:p>
                                  <w:pPr>
                                    <w:pStyle w:val="TableParagraph"/>
                                    <w:spacing w:before="40"/>
                                    <w:ind w:right="27"/>
                                    <w:jc w:val="center"/>
                                    <w:rPr>
                                      <w:sz w:val="16"/>
                                    </w:rPr>
                                  </w:pPr>
                                  <w:r>
                                    <w:rPr>
                                      <w:sz w:val="16"/>
                                    </w:rPr>
                                    <w:t>Y</w:t>
                                  </w:r>
                                  <w:r>
                                    <w:rPr>
                                      <w:spacing w:val="-4"/>
                                      <w:sz w:val="16"/>
                                    </w:rPr>
                                    <w:t> axis</w:t>
                                  </w:r>
                                </w:p>
                              </w:tc>
                              <w:tc>
                                <w:tcPr>
                                  <w:tcW w:w="970" w:type="dxa"/>
                                  <w:tcBorders>
                                    <w:top w:val="single" w:sz="4" w:space="0" w:color="000000"/>
                                    <w:bottom w:val="single" w:sz="4" w:space="0" w:color="000000"/>
                                  </w:tcBorders>
                                </w:tcPr>
                                <w:p>
                                  <w:pPr>
                                    <w:pStyle w:val="TableParagraph"/>
                                    <w:spacing w:before="40"/>
                                    <w:ind w:right="27"/>
                                    <w:jc w:val="right"/>
                                    <w:rPr>
                                      <w:sz w:val="16"/>
                                    </w:rPr>
                                  </w:pPr>
                                  <w:r>
                                    <w:rPr>
                                      <w:sz w:val="16"/>
                                    </w:rPr>
                                    <w:t>Z</w:t>
                                  </w:r>
                                  <w:r>
                                    <w:rPr>
                                      <w:spacing w:val="12"/>
                                      <w:sz w:val="16"/>
                                    </w:rPr>
                                    <w:t> </w:t>
                                  </w:r>
                                  <w:r>
                                    <w:rPr>
                                      <w:spacing w:val="-4"/>
                                      <w:sz w:val="16"/>
                                    </w:rPr>
                                    <w:t>axis</w:t>
                                  </w:r>
                                </w:p>
                              </w:tc>
                              <w:tc>
                                <w:tcPr>
                                  <w:tcW w:w="5432" w:type="dxa"/>
                                </w:tcPr>
                                <w:p>
                                  <w:pPr>
                                    <w:pStyle w:val="TableParagraph"/>
                                    <w:rPr>
                                      <w:sz w:val="16"/>
                                    </w:rPr>
                                  </w:pPr>
                                </w:p>
                              </w:tc>
                            </w:tr>
                            <w:tr>
                              <w:trPr>
                                <w:trHeight w:val="218" w:hRule="atLeast"/>
                              </w:trPr>
                              <w:tc>
                                <w:tcPr>
                                  <w:tcW w:w="1042" w:type="dxa"/>
                                  <w:tcBorders>
                                    <w:top w:val="single" w:sz="4" w:space="0" w:color="000000"/>
                                  </w:tcBorders>
                                </w:tcPr>
                                <w:p>
                                  <w:pPr>
                                    <w:pStyle w:val="TableParagraph"/>
                                    <w:spacing w:line="159" w:lineRule="exact" w:before="40"/>
                                    <w:ind w:left="-1"/>
                                    <w:rPr>
                                      <w:sz w:val="16"/>
                                    </w:rPr>
                                  </w:pPr>
                                  <w:r>
                                    <w:rPr>
                                      <w:sz w:val="16"/>
                                    </w:rPr>
                                    <w:t>Exp.</w:t>
                                  </w:r>
                                  <w:r>
                                    <w:rPr>
                                      <w:spacing w:val="9"/>
                                      <w:sz w:val="16"/>
                                    </w:rPr>
                                    <w:t> </w:t>
                                  </w:r>
                                  <w:r>
                                    <w:rPr>
                                      <w:spacing w:val="-10"/>
                                      <w:sz w:val="16"/>
                                    </w:rPr>
                                    <w:t>I</w:t>
                                  </w:r>
                                </w:p>
                              </w:tc>
                              <w:tc>
                                <w:tcPr>
                                  <w:tcW w:w="1505" w:type="dxa"/>
                                  <w:tcBorders>
                                    <w:top w:val="single" w:sz="4" w:space="0" w:color="000000"/>
                                  </w:tcBorders>
                                </w:tcPr>
                                <w:p>
                                  <w:pPr>
                                    <w:pStyle w:val="TableParagraph"/>
                                    <w:spacing w:line="159" w:lineRule="exact" w:before="40"/>
                                    <w:ind w:left="27" w:right="27"/>
                                    <w:jc w:val="center"/>
                                    <w:rPr>
                                      <w:sz w:val="16"/>
                                    </w:rPr>
                                  </w:pPr>
                                  <w:r>
                                    <w:rPr>
                                      <w:spacing w:val="-2"/>
                                      <w:sz w:val="16"/>
                                    </w:rPr>
                                    <w:t>0.0029</w:t>
                                  </w:r>
                                </w:p>
                              </w:tc>
                              <w:tc>
                                <w:tcPr>
                                  <w:tcW w:w="1505" w:type="dxa"/>
                                  <w:tcBorders>
                                    <w:top w:val="single" w:sz="4" w:space="0" w:color="000000"/>
                                  </w:tcBorders>
                                </w:tcPr>
                                <w:p>
                                  <w:pPr>
                                    <w:pStyle w:val="TableParagraph"/>
                                    <w:spacing w:line="159" w:lineRule="exact" w:before="40"/>
                                    <w:ind w:left="26" w:right="27"/>
                                    <w:jc w:val="center"/>
                                    <w:rPr>
                                      <w:sz w:val="16"/>
                                    </w:rPr>
                                  </w:pPr>
                                  <w:r>
                                    <w:rPr>
                                      <w:spacing w:val="-2"/>
                                      <w:sz w:val="16"/>
                                    </w:rPr>
                                    <w:t>0.2350</w:t>
                                  </w:r>
                                </w:p>
                              </w:tc>
                              <w:tc>
                                <w:tcPr>
                                  <w:tcW w:w="970" w:type="dxa"/>
                                  <w:tcBorders>
                                    <w:top w:val="single" w:sz="4" w:space="0" w:color="000000"/>
                                  </w:tcBorders>
                                </w:tcPr>
                                <w:p>
                                  <w:pPr>
                                    <w:pStyle w:val="TableParagraph"/>
                                    <w:spacing w:line="159" w:lineRule="exact" w:before="40"/>
                                    <w:ind w:right="-15"/>
                                    <w:jc w:val="right"/>
                                    <w:rPr>
                                      <w:sz w:val="16"/>
                                    </w:rPr>
                                  </w:pPr>
                                  <w:r>
                                    <w:rPr>
                                      <w:spacing w:val="-2"/>
                                      <w:sz w:val="16"/>
                                    </w:rPr>
                                    <w:t>0.4649</w:t>
                                  </w:r>
                                </w:p>
                              </w:tc>
                              <w:tc>
                                <w:tcPr>
                                  <w:tcW w:w="5432" w:type="dxa"/>
                                </w:tcPr>
                                <w:p>
                                  <w:pPr>
                                    <w:pStyle w:val="TableParagraph"/>
                                    <w:spacing w:line="175" w:lineRule="exact"/>
                                    <w:ind w:right="49"/>
                                    <w:jc w:val="right"/>
                                    <w:rPr>
                                      <w:sz w:val="16"/>
                                    </w:rPr>
                                  </w:pPr>
                                  <w:r>
                                    <w:rPr>
                                      <w:sz w:val="16"/>
                                    </w:rPr>
                                    <w:t>[1]</w:t>
                                  </w:r>
                                  <w:r>
                                    <w:rPr>
                                      <w:spacing w:val="32"/>
                                      <w:sz w:val="16"/>
                                    </w:rPr>
                                    <w:t> </w:t>
                                  </w:r>
                                  <w:hyperlink r:id="rId30">
                                    <w:r>
                                      <w:rPr>
                                        <w:color w:val="007FAC"/>
                                        <w:sz w:val="16"/>
                                      </w:rPr>
                                      <w:t>M.</w:t>
                                    </w:r>
                                    <w:r>
                                      <w:rPr>
                                        <w:color w:val="007FAC"/>
                                        <w:spacing w:val="18"/>
                                        <w:sz w:val="16"/>
                                      </w:rPr>
                                      <w:t> </w:t>
                                    </w:r>
                                    <w:r>
                                      <w:rPr>
                                        <w:color w:val="007FAC"/>
                                        <w:sz w:val="16"/>
                                      </w:rPr>
                                      <w:t>Quigley,</w:t>
                                    </w:r>
                                    <w:r>
                                      <w:rPr>
                                        <w:color w:val="007FAC"/>
                                        <w:spacing w:val="18"/>
                                        <w:sz w:val="16"/>
                                      </w:rPr>
                                      <w:t> </w:t>
                                    </w:r>
                                    <w:r>
                                      <w:rPr>
                                        <w:color w:val="007FAC"/>
                                        <w:sz w:val="16"/>
                                      </w:rPr>
                                      <w:t>S.</w:t>
                                    </w:r>
                                    <w:r>
                                      <w:rPr>
                                        <w:color w:val="007FAC"/>
                                        <w:spacing w:val="18"/>
                                        <w:sz w:val="16"/>
                                      </w:rPr>
                                      <w:t> </w:t>
                                    </w:r>
                                    <w:r>
                                      <w:rPr>
                                        <w:color w:val="007FAC"/>
                                        <w:sz w:val="16"/>
                                      </w:rPr>
                                      <w:t>Batra,</w:t>
                                    </w:r>
                                    <w:r>
                                      <w:rPr>
                                        <w:color w:val="007FAC"/>
                                        <w:spacing w:val="19"/>
                                        <w:sz w:val="16"/>
                                      </w:rPr>
                                      <w:t> </w:t>
                                    </w:r>
                                    <w:r>
                                      <w:rPr>
                                        <w:color w:val="007FAC"/>
                                        <w:sz w:val="16"/>
                                      </w:rPr>
                                      <w:t>S.</w:t>
                                    </w:r>
                                    <w:r>
                                      <w:rPr>
                                        <w:color w:val="007FAC"/>
                                        <w:spacing w:val="17"/>
                                        <w:sz w:val="16"/>
                                      </w:rPr>
                                      <w:t> </w:t>
                                    </w:r>
                                    <w:r>
                                      <w:rPr>
                                        <w:color w:val="007FAC"/>
                                        <w:sz w:val="16"/>
                                      </w:rPr>
                                      <w:t>Gould,</w:t>
                                    </w:r>
                                    <w:r>
                                      <w:rPr>
                                        <w:color w:val="007FAC"/>
                                        <w:spacing w:val="17"/>
                                        <w:sz w:val="16"/>
                                      </w:rPr>
                                      <w:t> </w:t>
                                    </w:r>
                                    <w:r>
                                      <w:rPr>
                                        <w:color w:val="007FAC"/>
                                        <w:sz w:val="16"/>
                                      </w:rPr>
                                      <w:t>High-accuracy</w:t>
                                    </w:r>
                                    <w:r>
                                      <w:rPr>
                                        <w:color w:val="007FAC"/>
                                        <w:spacing w:val="18"/>
                                        <w:sz w:val="16"/>
                                      </w:rPr>
                                      <w:t> </w:t>
                                    </w:r>
                                    <w:r>
                                      <w:rPr>
                                        <w:color w:val="007FAC"/>
                                        <w:sz w:val="16"/>
                                      </w:rPr>
                                      <w:t>3D</w:t>
                                    </w:r>
                                    <w:r>
                                      <w:rPr>
                                        <w:color w:val="007FAC"/>
                                        <w:spacing w:val="19"/>
                                        <w:sz w:val="16"/>
                                      </w:rPr>
                                      <w:t> </w:t>
                                    </w:r>
                                    <w:r>
                                      <w:rPr>
                                        <w:color w:val="007FAC"/>
                                        <w:sz w:val="16"/>
                                      </w:rPr>
                                      <w:t>sensing</w:t>
                                    </w:r>
                                    <w:r>
                                      <w:rPr>
                                        <w:color w:val="007FAC"/>
                                        <w:spacing w:val="17"/>
                                        <w:sz w:val="16"/>
                                      </w:rPr>
                                      <w:t> </w:t>
                                    </w:r>
                                    <w:r>
                                      <w:rPr>
                                        <w:color w:val="007FAC"/>
                                        <w:sz w:val="16"/>
                                      </w:rPr>
                                      <w:t>for</w:t>
                                    </w:r>
                                    <w:r>
                                      <w:rPr>
                                        <w:color w:val="007FAC"/>
                                        <w:spacing w:val="18"/>
                                        <w:sz w:val="16"/>
                                      </w:rPr>
                                      <w:t> </w:t>
                                    </w:r>
                                    <w:r>
                                      <w:rPr>
                                        <w:color w:val="007FAC"/>
                                        <w:spacing w:val="-2"/>
                                        <w:sz w:val="16"/>
                                      </w:rPr>
                                      <w:t>mobile</w:t>
                                    </w:r>
                                  </w:hyperlink>
                                </w:p>
                              </w:tc>
                            </w:tr>
                            <w:tr>
                              <w:trPr>
                                <w:trHeight w:val="198" w:hRule="atLeast"/>
                              </w:trPr>
                              <w:tc>
                                <w:tcPr>
                                  <w:tcW w:w="1042" w:type="dxa"/>
                                </w:tcPr>
                                <w:p>
                                  <w:pPr>
                                    <w:pStyle w:val="TableParagraph"/>
                                    <w:rPr>
                                      <w:sz w:val="12"/>
                                    </w:rPr>
                                  </w:pPr>
                                </w:p>
                              </w:tc>
                              <w:tc>
                                <w:tcPr>
                                  <w:tcW w:w="1505" w:type="dxa"/>
                                </w:tcPr>
                                <w:p>
                                  <w:pPr>
                                    <w:pStyle w:val="TableParagraph"/>
                                    <w:spacing w:line="158" w:lineRule="exact" w:before="21"/>
                                    <w:ind w:left="27" w:right="27"/>
                                    <w:jc w:val="center"/>
                                    <w:rPr>
                                      <w:sz w:val="16"/>
                                    </w:rPr>
                                  </w:pPr>
                                  <w:r>
                                    <w:rPr>
                                      <w:spacing w:val="-2"/>
                                      <w:sz w:val="16"/>
                                    </w:rPr>
                                    <w:t>0.1677</w:t>
                                  </w:r>
                                </w:p>
                              </w:tc>
                              <w:tc>
                                <w:tcPr>
                                  <w:tcW w:w="1505" w:type="dxa"/>
                                </w:tcPr>
                                <w:p>
                                  <w:pPr>
                                    <w:pStyle w:val="TableParagraph"/>
                                    <w:spacing w:line="158" w:lineRule="exact" w:before="21"/>
                                    <w:ind w:left="26" w:right="27"/>
                                    <w:jc w:val="center"/>
                                    <w:rPr>
                                      <w:sz w:val="16"/>
                                    </w:rPr>
                                  </w:pPr>
                                  <w:r>
                                    <w:rPr>
                                      <w:spacing w:val="-2"/>
                                      <w:sz w:val="16"/>
                                    </w:rPr>
                                    <w:t>0.3242</w:t>
                                  </w:r>
                                </w:p>
                              </w:tc>
                              <w:tc>
                                <w:tcPr>
                                  <w:tcW w:w="970" w:type="dxa"/>
                                </w:tcPr>
                                <w:p>
                                  <w:pPr>
                                    <w:pStyle w:val="TableParagraph"/>
                                    <w:spacing w:line="158" w:lineRule="exact" w:before="21"/>
                                    <w:ind w:right="-15"/>
                                    <w:jc w:val="right"/>
                                    <w:rPr>
                                      <w:sz w:val="16"/>
                                    </w:rPr>
                                  </w:pPr>
                                  <w:r>
                                    <w:rPr>
                                      <w:spacing w:val="-2"/>
                                      <w:sz w:val="16"/>
                                    </w:rPr>
                                    <w:t>0.1660</w:t>
                                  </w:r>
                                </w:p>
                              </w:tc>
                              <w:tc>
                                <w:tcPr>
                                  <w:tcW w:w="5432" w:type="dxa"/>
                                </w:tcPr>
                                <w:p>
                                  <w:pPr>
                                    <w:pStyle w:val="TableParagraph"/>
                                    <w:spacing w:line="156" w:lineRule="exact"/>
                                    <w:ind w:right="50"/>
                                    <w:jc w:val="right"/>
                                    <w:rPr>
                                      <w:sz w:val="16"/>
                                    </w:rPr>
                                  </w:pPr>
                                  <w:hyperlink r:id="rId30">
                                    <w:r>
                                      <w:rPr>
                                        <w:color w:val="007FAC"/>
                                        <w:sz w:val="16"/>
                                      </w:rPr>
                                      <w:t>manipulation:</w:t>
                                    </w:r>
                                    <w:r>
                                      <w:rPr>
                                        <w:color w:val="007FAC"/>
                                        <w:spacing w:val="25"/>
                                        <w:sz w:val="16"/>
                                      </w:rPr>
                                      <w:t> </w:t>
                                    </w:r>
                                    <w:r>
                                      <w:rPr>
                                        <w:color w:val="007FAC"/>
                                        <w:sz w:val="16"/>
                                      </w:rPr>
                                      <w:t>improving</w:t>
                                    </w:r>
                                    <w:r>
                                      <w:rPr>
                                        <w:color w:val="007FAC"/>
                                        <w:spacing w:val="26"/>
                                        <w:sz w:val="16"/>
                                      </w:rPr>
                                      <w:t> </w:t>
                                    </w:r>
                                    <w:r>
                                      <w:rPr>
                                        <w:color w:val="007FAC"/>
                                        <w:sz w:val="16"/>
                                      </w:rPr>
                                      <w:t>object</w:t>
                                    </w:r>
                                    <w:r>
                                      <w:rPr>
                                        <w:color w:val="007FAC"/>
                                        <w:spacing w:val="25"/>
                                        <w:sz w:val="16"/>
                                      </w:rPr>
                                      <w:t> </w:t>
                                    </w:r>
                                    <w:r>
                                      <w:rPr>
                                        <w:color w:val="007FAC"/>
                                        <w:sz w:val="16"/>
                                      </w:rPr>
                                      <w:t>detection</w:t>
                                    </w:r>
                                    <w:r>
                                      <w:rPr>
                                        <w:color w:val="007FAC"/>
                                        <w:spacing w:val="27"/>
                                        <w:sz w:val="16"/>
                                      </w:rPr>
                                      <w:t> </w:t>
                                    </w:r>
                                    <w:r>
                                      <w:rPr>
                                        <w:color w:val="007FAC"/>
                                        <w:sz w:val="16"/>
                                      </w:rPr>
                                      <w:t>and</w:t>
                                    </w:r>
                                    <w:r>
                                      <w:rPr>
                                        <w:color w:val="007FAC"/>
                                        <w:spacing w:val="26"/>
                                        <w:sz w:val="16"/>
                                      </w:rPr>
                                      <w:t> </w:t>
                                    </w:r>
                                    <w:r>
                                      <w:rPr>
                                        <w:color w:val="007FAC"/>
                                        <w:sz w:val="16"/>
                                      </w:rPr>
                                      <w:t>door</w:t>
                                    </w:r>
                                    <w:r>
                                      <w:rPr>
                                        <w:color w:val="007FAC"/>
                                        <w:spacing w:val="26"/>
                                        <w:sz w:val="16"/>
                                      </w:rPr>
                                      <w:t> </w:t>
                                    </w:r>
                                    <w:r>
                                      <w:rPr>
                                        <w:color w:val="007FAC"/>
                                        <w:sz w:val="16"/>
                                      </w:rPr>
                                      <w:t>opening,</w:t>
                                    </w:r>
                                    <w:r>
                                      <w:rPr>
                                        <w:color w:val="007FAC"/>
                                        <w:spacing w:val="26"/>
                                        <w:sz w:val="16"/>
                                      </w:rPr>
                                      <w:t> </w:t>
                                    </w:r>
                                    <w:r>
                                      <w:rPr>
                                        <w:color w:val="007FAC"/>
                                        <w:sz w:val="16"/>
                                      </w:rPr>
                                      <w:t>in:</w:t>
                                    </w:r>
                                    <w:r>
                                      <w:rPr>
                                        <w:color w:val="007FAC"/>
                                        <w:spacing w:val="26"/>
                                        <w:sz w:val="16"/>
                                      </w:rPr>
                                      <w:t> </w:t>
                                    </w:r>
                                    <w:r>
                                      <w:rPr>
                                        <w:color w:val="007FAC"/>
                                        <w:spacing w:val="-4"/>
                                        <w:sz w:val="16"/>
                                      </w:rPr>
                                      <w:t>IEEE</w:t>
                                    </w:r>
                                  </w:hyperlink>
                                </w:p>
                              </w:tc>
                            </w:tr>
                            <w:tr>
                              <w:trPr>
                                <w:trHeight w:val="198" w:hRule="atLeast"/>
                              </w:trPr>
                              <w:tc>
                                <w:tcPr>
                                  <w:tcW w:w="1042" w:type="dxa"/>
                                </w:tcPr>
                                <w:p>
                                  <w:pPr>
                                    <w:pStyle w:val="TableParagraph"/>
                                    <w:spacing w:line="157" w:lineRule="exact" w:before="21"/>
                                    <w:ind w:left="-1"/>
                                    <w:rPr>
                                      <w:sz w:val="16"/>
                                    </w:rPr>
                                  </w:pPr>
                                  <w:r>
                                    <w:rPr>
                                      <w:sz w:val="16"/>
                                    </w:rPr>
                                    <w:t>Exp.</w:t>
                                  </w:r>
                                  <w:r>
                                    <w:rPr>
                                      <w:spacing w:val="9"/>
                                      <w:sz w:val="16"/>
                                    </w:rPr>
                                    <w:t> </w:t>
                                  </w:r>
                                  <w:r>
                                    <w:rPr>
                                      <w:spacing w:val="-5"/>
                                      <w:sz w:val="16"/>
                                    </w:rPr>
                                    <w:t>II</w:t>
                                  </w:r>
                                </w:p>
                              </w:tc>
                              <w:tc>
                                <w:tcPr>
                                  <w:tcW w:w="1505" w:type="dxa"/>
                                </w:tcPr>
                                <w:p>
                                  <w:pPr>
                                    <w:pStyle w:val="TableParagraph"/>
                                    <w:spacing w:line="157" w:lineRule="exact" w:before="21"/>
                                    <w:ind w:left="27" w:right="27"/>
                                    <w:jc w:val="center"/>
                                    <w:rPr>
                                      <w:sz w:val="16"/>
                                    </w:rPr>
                                  </w:pPr>
                                  <w:r>
                                    <w:rPr>
                                      <w:spacing w:val="-2"/>
                                      <w:sz w:val="16"/>
                                    </w:rPr>
                                    <w:t>0.1799</w:t>
                                  </w:r>
                                </w:p>
                              </w:tc>
                              <w:tc>
                                <w:tcPr>
                                  <w:tcW w:w="1505" w:type="dxa"/>
                                </w:tcPr>
                                <w:p>
                                  <w:pPr>
                                    <w:pStyle w:val="TableParagraph"/>
                                    <w:spacing w:line="157" w:lineRule="exact" w:before="21"/>
                                    <w:ind w:left="26" w:right="27"/>
                                    <w:jc w:val="center"/>
                                    <w:rPr>
                                      <w:sz w:val="16"/>
                                    </w:rPr>
                                  </w:pPr>
                                  <w:r>
                                    <w:rPr>
                                      <w:spacing w:val="-2"/>
                                      <w:sz w:val="16"/>
                                    </w:rPr>
                                    <w:t>0.7427</w:t>
                                  </w:r>
                                </w:p>
                              </w:tc>
                              <w:tc>
                                <w:tcPr>
                                  <w:tcW w:w="970" w:type="dxa"/>
                                </w:tcPr>
                                <w:p>
                                  <w:pPr>
                                    <w:pStyle w:val="TableParagraph"/>
                                    <w:spacing w:line="157" w:lineRule="exact" w:before="21"/>
                                    <w:ind w:right="-15"/>
                                    <w:jc w:val="right"/>
                                    <w:rPr>
                                      <w:sz w:val="16"/>
                                    </w:rPr>
                                  </w:pPr>
                                  <w:r>
                                    <w:rPr>
                                      <w:spacing w:val="-2"/>
                                      <w:sz w:val="16"/>
                                    </w:rPr>
                                    <w:t>0.5247</w:t>
                                  </w:r>
                                </w:p>
                              </w:tc>
                              <w:tc>
                                <w:tcPr>
                                  <w:tcW w:w="5432" w:type="dxa"/>
                                </w:tcPr>
                                <w:p>
                                  <w:pPr>
                                    <w:pStyle w:val="TableParagraph"/>
                                    <w:spacing w:line="156" w:lineRule="exact"/>
                                    <w:ind w:right="50"/>
                                    <w:jc w:val="right"/>
                                    <w:rPr>
                                      <w:sz w:val="16"/>
                                    </w:rPr>
                                  </w:pPr>
                                  <w:hyperlink r:id="rId30">
                                    <w:r>
                                      <w:rPr>
                                        <w:color w:val="007FAC"/>
                                        <w:sz w:val="16"/>
                                      </w:rPr>
                                      <w:t>International</w:t>
                                    </w:r>
                                    <w:r>
                                      <w:rPr>
                                        <w:color w:val="007FAC"/>
                                        <w:spacing w:val="43"/>
                                        <w:sz w:val="16"/>
                                      </w:rPr>
                                      <w:t> </w:t>
                                    </w:r>
                                    <w:r>
                                      <w:rPr>
                                        <w:color w:val="007FAC"/>
                                        <w:sz w:val="16"/>
                                      </w:rPr>
                                      <w:t>Conference</w:t>
                                    </w:r>
                                    <w:r>
                                      <w:rPr>
                                        <w:color w:val="007FAC"/>
                                        <w:spacing w:val="43"/>
                                        <w:sz w:val="16"/>
                                      </w:rPr>
                                      <w:t> </w:t>
                                    </w:r>
                                    <w:r>
                                      <w:rPr>
                                        <w:color w:val="007FAC"/>
                                        <w:sz w:val="16"/>
                                      </w:rPr>
                                      <w:t>on</w:t>
                                    </w:r>
                                    <w:r>
                                      <w:rPr>
                                        <w:color w:val="007FAC"/>
                                        <w:spacing w:val="43"/>
                                        <w:sz w:val="16"/>
                                      </w:rPr>
                                      <w:t> </w:t>
                                    </w:r>
                                    <w:r>
                                      <w:rPr>
                                        <w:color w:val="007FAC"/>
                                        <w:sz w:val="16"/>
                                      </w:rPr>
                                      <w:t>Robotics</w:t>
                                    </w:r>
                                    <w:r>
                                      <w:rPr>
                                        <w:color w:val="007FAC"/>
                                        <w:spacing w:val="42"/>
                                        <w:sz w:val="16"/>
                                      </w:rPr>
                                      <w:t> </w:t>
                                    </w:r>
                                    <w:r>
                                      <w:rPr>
                                        <w:color w:val="007FAC"/>
                                        <w:sz w:val="16"/>
                                      </w:rPr>
                                      <w:t>and</w:t>
                                    </w:r>
                                    <w:r>
                                      <w:rPr>
                                        <w:color w:val="007FAC"/>
                                        <w:spacing w:val="44"/>
                                        <w:sz w:val="16"/>
                                      </w:rPr>
                                      <w:t> </w:t>
                                    </w:r>
                                    <w:r>
                                      <w:rPr>
                                        <w:color w:val="007FAC"/>
                                        <w:sz w:val="16"/>
                                      </w:rPr>
                                      <w:t>Automation,</w:t>
                                    </w:r>
                                    <w:r>
                                      <w:rPr>
                                        <w:color w:val="007FAC"/>
                                        <w:spacing w:val="42"/>
                                        <w:sz w:val="16"/>
                                      </w:rPr>
                                      <w:t> </w:t>
                                    </w:r>
                                    <w:r>
                                      <w:rPr>
                                        <w:color w:val="007FAC"/>
                                        <w:sz w:val="16"/>
                                      </w:rPr>
                                      <w:t>Kobe</w:t>
                                    </w:r>
                                    <w:r>
                                      <w:rPr>
                                        <w:color w:val="007FAC"/>
                                        <w:spacing w:val="44"/>
                                        <w:sz w:val="16"/>
                                      </w:rPr>
                                      <w:t> </w:t>
                                    </w:r>
                                    <w:r>
                                      <w:rPr>
                                        <w:color w:val="007FAC"/>
                                        <w:spacing w:val="-2"/>
                                        <w:sz w:val="16"/>
                                      </w:rPr>
                                      <w:t>Japan,</w:t>
                                    </w:r>
                                  </w:hyperlink>
                                </w:p>
                              </w:tc>
                            </w:tr>
                            <w:tr>
                              <w:trPr>
                                <w:trHeight w:val="200" w:hRule="atLeast"/>
                              </w:trPr>
                              <w:tc>
                                <w:tcPr>
                                  <w:tcW w:w="1042" w:type="dxa"/>
                                </w:tcPr>
                                <w:p>
                                  <w:pPr>
                                    <w:pStyle w:val="TableParagraph"/>
                                    <w:rPr>
                                      <w:sz w:val="12"/>
                                    </w:rPr>
                                  </w:pPr>
                                </w:p>
                              </w:tc>
                              <w:tc>
                                <w:tcPr>
                                  <w:tcW w:w="1505" w:type="dxa"/>
                                </w:tcPr>
                                <w:p>
                                  <w:pPr>
                                    <w:pStyle w:val="TableParagraph"/>
                                    <w:spacing w:line="159" w:lineRule="exact" w:before="21"/>
                                    <w:ind w:left="27" w:right="27"/>
                                    <w:jc w:val="center"/>
                                    <w:rPr>
                                      <w:sz w:val="16"/>
                                    </w:rPr>
                                  </w:pPr>
                                  <w:r>
                                    <w:rPr>
                                      <w:spacing w:val="-2"/>
                                      <w:sz w:val="16"/>
                                    </w:rPr>
                                    <w:t>0.1586</w:t>
                                  </w:r>
                                </w:p>
                              </w:tc>
                              <w:tc>
                                <w:tcPr>
                                  <w:tcW w:w="1505" w:type="dxa"/>
                                </w:tcPr>
                                <w:p>
                                  <w:pPr>
                                    <w:pStyle w:val="TableParagraph"/>
                                    <w:spacing w:line="159" w:lineRule="exact" w:before="21"/>
                                    <w:ind w:left="26" w:right="27"/>
                                    <w:jc w:val="center"/>
                                    <w:rPr>
                                      <w:sz w:val="16"/>
                                    </w:rPr>
                                  </w:pPr>
                                  <w:r>
                                    <w:rPr>
                                      <w:spacing w:val="-2"/>
                                      <w:sz w:val="16"/>
                                    </w:rPr>
                                    <w:t>0.1495</w:t>
                                  </w:r>
                                </w:p>
                              </w:tc>
                              <w:tc>
                                <w:tcPr>
                                  <w:tcW w:w="970" w:type="dxa"/>
                                </w:tcPr>
                                <w:p>
                                  <w:pPr>
                                    <w:pStyle w:val="TableParagraph"/>
                                    <w:spacing w:line="159" w:lineRule="exact" w:before="21"/>
                                    <w:ind w:right="-15"/>
                                    <w:jc w:val="right"/>
                                    <w:rPr>
                                      <w:sz w:val="16"/>
                                    </w:rPr>
                                  </w:pPr>
                                  <w:r>
                                    <w:rPr>
                                      <w:spacing w:val="-2"/>
                                      <w:sz w:val="16"/>
                                    </w:rPr>
                                    <w:t>0.0879</w:t>
                                  </w:r>
                                </w:p>
                              </w:tc>
                              <w:tc>
                                <w:tcPr>
                                  <w:tcW w:w="5432" w:type="dxa"/>
                                </w:tcPr>
                                <w:p>
                                  <w:pPr>
                                    <w:pStyle w:val="TableParagraph"/>
                                    <w:spacing w:line="157" w:lineRule="exact"/>
                                    <w:ind w:left="701"/>
                                    <w:rPr>
                                      <w:sz w:val="16"/>
                                    </w:rPr>
                                  </w:pPr>
                                  <w:hyperlink r:id="rId30">
                                    <w:r>
                                      <w:rPr>
                                        <w:color w:val="007FAC"/>
                                        <w:sz w:val="16"/>
                                      </w:rPr>
                                      <w:t>2009,</w:t>
                                    </w:r>
                                    <w:r>
                                      <w:rPr>
                                        <w:color w:val="007FAC"/>
                                        <w:spacing w:val="9"/>
                                        <w:sz w:val="16"/>
                                      </w:rPr>
                                      <w:t> </w:t>
                                    </w:r>
                                    <w:r>
                                      <w:rPr>
                                        <w:color w:val="007FAC"/>
                                        <w:sz w:val="16"/>
                                      </w:rPr>
                                      <w:t>pp.</w:t>
                                    </w:r>
                                    <w:r>
                                      <w:rPr>
                                        <w:color w:val="007FAC"/>
                                        <w:spacing w:val="9"/>
                                        <w:sz w:val="16"/>
                                      </w:rPr>
                                      <w:t> </w:t>
                                    </w:r>
                                    <w:r>
                                      <w:rPr>
                                        <w:color w:val="007FAC"/>
                                        <w:spacing w:val="-2"/>
                                        <w:sz w:val="16"/>
                                      </w:rPr>
                                      <w:t>2816</w:t>
                                    </w:r>
                                  </w:hyperlink>
                                  <w:r>
                                    <w:rPr>
                                      <w:rFonts w:ascii="Arial"/>
                                      <w:color w:val="007FAC"/>
                                      <w:spacing w:val="-2"/>
                                      <w:sz w:val="16"/>
                                    </w:rPr>
                                    <w:t>e</w:t>
                                  </w:r>
                                  <w:hyperlink r:id="rId30">
                                    <w:r>
                                      <w:rPr>
                                        <w:color w:val="007FAC"/>
                                        <w:spacing w:val="-2"/>
                                        <w:sz w:val="16"/>
                                      </w:rPr>
                                      <w:t>2822</w:t>
                                    </w:r>
                                  </w:hyperlink>
                                  <w:r>
                                    <w:rPr>
                                      <w:spacing w:val="-2"/>
                                      <w:sz w:val="16"/>
                                    </w:rPr>
                                    <w:t>.</w:t>
                                  </w:r>
                                </w:p>
                              </w:tc>
                            </w:tr>
                            <w:tr>
                              <w:trPr>
                                <w:trHeight w:val="199" w:hRule="atLeast"/>
                              </w:trPr>
                              <w:tc>
                                <w:tcPr>
                                  <w:tcW w:w="1042" w:type="dxa"/>
                                </w:tcPr>
                                <w:p>
                                  <w:pPr>
                                    <w:pStyle w:val="TableParagraph"/>
                                    <w:spacing w:line="159" w:lineRule="exact" w:before="21"/>
                                    <w:ind w:left="-1"/>
                                    <w:rPr>
                                      <w:sz w:val="16"/>
                                    </w:rPr>
                                  </w:pPr>
                                  <w:r>
                                    <w:rPr>
                                      <w:sz w:val="16"/>
                                    </w:rPr>
                                    <w:t>Exp.</w:t>
                                  </w:r>
                                  <w:r>
                                    <w:rPr>
                                      <w:spacing w:val="9"/>
                                      <w:sz w:val="16"/>
                                    </w:rPr>
                                    <w:t> </w:t>
                                  </w:r>
                                  <w:r>
                                    <w:rPr>
                                      <w:spacing w:val="-5"/>
                                      <w:sz w:val="16"/>
                                    </w:rPr>
                                    <w:t>III</w:t>
                                  </w:r>
                                </w:p>
                              </w:tc>
                              <w:tc>
                                <w:tcPr>
                                  <w:tcW w:w="1505" w:type="dxa"/>
                                </w:tcPr>
                                <w:p>
                                  <w:pPr>
                                    <w:pStyle w:val="TableParagraph"/>
                                    <w:spacing w:line="159" w:lineRule="exact" w:before="21"/>
                                    <w:ind w:left="27" w:right="27"/>
                                    <w:jc w:val="center"/>
                                    <w:rPr>
                                      <w:sz w:val="16"/>
                                    </w:rPr>
                                  </w:pPr>
                                  <w:r>
                                    <w:rPr>
                                      <w:spacing w:val="-2"/>
                                      <w:sz w:val="16"/>
                                    </w:rPr>
                                    <w:t>0.0532</w:t>
                                  </w:r>
                                </w:p>
                              </w:tc>
                              <w:tc>
                                <w:tcPr>
                                  <w:tcW w:w="1505" w:type="dxa"/>
                                </w:tcPr>
                                <w:p>
                                  <w:pPr>
                                    <w:pStyle w:val="TableParagraph"/>
                                    <w:spacing w:line="159" w:lineRule="exact" w:before="21"/>
                                    <w:ind w:left="26" w:right="27"/>
                                    <w:jc w:val="center"/>
                                    <w:rPr>
                                      <w:sz w:val="16"/>
                                    </w:rPr>
                                  </w:pPr>
                                  <w:r>
                                    <w:rPr>
                                      <w:spacing w:val="-2"/>
                                      <w:sz w:val="16"/>
                                    </w:rPr>
                                    <w:t>0.4051</w:t>
                                  </w:r>
                                </w:p>
                              </w:tc>
                              <w:tc>
                                <w:tcPr>
                                  <w:tcW w:w="970" w:type="dxa"/>
                                </w:tcPr>
                                <w:p>
                                  <w:pPr>
                                    <w:pStyle w:val="TableParagraph"/>
                                    <w:spacing w:line="159" w:lineRule="exact" w:before="21"/>
                                    <w:ind w:right="-15"/>
                                    <w:jc w:val="right"/>
                                    <w:rPr>
                                      <w:sz w:val="16"/>
                                    </w:rPr>
                                  </w:pPr>
                                  <w:r>
                                    <w:rPr>
                                      <w:spacing w:val="-2"/>
                                      <w:sz w:val="16"/>
                                    </w:rPr>
                                    <w:t>0.6275</w:t>
                                  </w:r>
                                </w:p>
                              </w:tc>
                              <w:tc>
                                <w:tcPr>
                                  <w:tcW w:w="5432" w:type="dxa"/>
                                </w:tcPr>
                                <w:p>
                                  <w:pPr>
                                    <w:pStyle w:val="TableParagraph"/>
                                    <w:spacing w:line="156" w:lineRule="exact"/>
                                    <w:ind w:right="50"/>
                                    <w:jc w:val="right"/>
                                    <w:rPr>
                                      <w:sz w:val="16"/>
                                    </w:rPr>
                                  </w:pPr>
                                  <w:r>
                                    <w:rPr>
                                      <w:sz w:val="16"/>
                                    </w:rPr>
                                    <w:t>[2]</w:t>
                                  </w:r>
                                  <w:r>
                                    <w:rPr>
                                      <w:spacing w:val="33"/>
                                      <w:sz w:val="16"/>
                                    </w:rPr>
                                    <w:t> </w:t>
                                  </w:r>
                                  <w:hyperlink r:id="rId31">
                                    <w:r>
                                      <w:rPr>
                                        <w:color w:val="007FAC"/>
                                        <w:sz w:val="16"/>
                                      </w:rPr>
                                      <w:t>G.</w:t>
                                    </w:r>
                                    <w:r>
                                      <w:rPr>
                                        <w:color w:val="007FAC"/>
                                        <w:spacing w:val="12"/>
                                        <w:sz w:val="16"/>
                                      </w:rPr>
                                      <w:t> </w:t>
                                    </w:r>
                                    <w:r>
                                      <w:rPr>
                                        <w:color w:val="007FAC"/>
                                        <w:sz w:val="16"/>
                                      </w:rPr>
                                      <w:t>Liu,</w:t>
                                    </w:r>
                                    <w:r>
                                      <w:rPr>
                                        <w:color w:val="007FAC"/>
                                        <w:spacing w:val="12"/>
                                        <w:sz w:val="16"/>
                                      </w:rPr>
                                      <w:t> </w:t>
                                    </w:r>
                                    <w:r>
                                      <w:rPr>
                                        <w:color w:val="007FAC"/>
                                        <w:sz w:val="16"/>
                                      </w:rPr>
                                      <w:t>S.</w:t>
                                    </w:r>
                                    <w:r>
                                      <w:rPr>
                                        <w:color w:val="007FAC"/>
                                        <w:spacing w:val="11"/>
                                        <w:sz w:val="16"/>
                                      </w:rPr>
                                      <w:t> </w:t>
                                    </w:r>
                                    <w:r>
                                      <w:rPr>
                                        <w:color w:val="007FAC"/>
                                        <w:sz w:val="16"/>
                                      </w:rPr>
                                      <w:t>Ahmad,</w:t>
                                    </w:r>
                                    <w:r>
                                      <w:rPr>
                                        <w:color w:val="007FAC"/>
                                        <w:spacing w:val="12"/>
                                        <w:sz w:val="16"/>
                                      </w:rPr>
                                      <w:t> </w:t>
                                    </w:r>
                                    <w:r>
                                      <w:rPr>
                                        <w:color w:val="007FAC"/>
                                        <w:sz w:val="16"/>
                                      </w:rPr>
                                      <w:t>L.</w:t>
                                    </w:r>
                                    <w:r>
                                      <w:rPr>
                                        <w:color w:val="007FAC"/>
                                        <w:spacing w:val="13"/>
                                        <w:sz w:val="16"/>
                                      </w:rPr>
                                      <w:t> </w:t>
                                    </w:r>
                                    <w:r>
                                      <w:rPr>
                                        <w:color w:val="007FAC"/>
                                        <w:sz w:val="16"/>
                                      </w:rPr>
                                      <w:t>Ren,</w:t>
                                    </w:r>
                                    <w:r>
                                      <w:rPr>
                                        <w:color w:val="007FAC"/>
                                        <w:spacing w:val="11"/>
                                        <w:sz w:val="16"/>
                                      </w:rPr>
                                      <w:t> </w:t>
                                    </w:r>
                                    <w:r>
                                      <w:rPr>
                                        <w:color w:val="007FAC"/>
                                        <w:sz w:val="16"/>
                                      </w:rPr>
                                      <w:t>Hybrid</w:t>
                                    </w:r>
                                    <w:r>
                                      <w:rPr>
                                        <w:color w:val="007FAC"/>
                                        <w:spacing w:val="11"/>
                                        <w:sz w:val="16"/>
                                      </w:rPr>
                                      <w:t> </w:t>
                                    </w:r>
                                    <w:r>
                                      <w:rPr>
                                        <w:color w:val="007FAC"/>
                                        <w:sz w:val="16"/>
                                      </w:rPr>
                                      <w:t>control</w:t>
                                    </w:r>
                                    <w:r>
                                      <w:rPr>
                                        <w:color w:val="007FAC"/>
                                        <w:spacing w:val="11"/>
                                        <w:sz w:val="16"/>
                                      </w:rPr>
                                      <w:t> </w:t>
                                    </w:r>
                                    <w:r>
                                      <w:rPr>
                                        <w:color w:val="007FAC"/>
                                        <w:sz w:val="16"/>
                                      </w:rPr>
                                      <w:t>of</w:t>
                                    </w:r>
                                    <w:r>
                                      <w:rPr>
                                        <w:color w:val="007FAC"/>
                                        <w:spacing w:val="11"/>
                                        <w:sz w:val="16"/>
                                      </w:rPr>
                                      <w:t> </w:t>
                                    </w:r>
                                    <w:r>
                                      <w:rPr>
                                        <w:color w:val="007FAC"/>
                                        <w:sz w:val="16"/>
                                      </w:rPr>
                                      <w:t>door-opening</w:t>
                                    </w:r>
                                    <w:r>
                                      <w:rPr>
                                        <w:color w:val="007FAC"/>
                                        <w:spacing w:val="11"/>
                                        <w:sz w:val="16"/>
                                      </w:rPr>
                                      <w:t> </w:t>
                                    </w:r>
                                    <w:r>
                                      <w:rPr>
                                        <w:color w:val="007FAC"/>
                                        <w:sz w:val="16"/>
                                      </w:rPr>
                                      <w:t>by</w:t>
                                    </w:r>
                                    <w:r>
                                      <w:rPr>
                                        <w:color w:val="007FAC"/>
                                        <w:spacing w:val="11"/>
                                        <w:sz w:val="16"/>
                                      </w:rPr>
                                      <w:t> </w:t>
                                    </w:r>
                                    <w:r>
                                      <w:rPr>
                                        <w:color w:val="007FAC"/>
                                        <w:spacing w:val="-2"/>
                                        <w:sz w:val="16"/>
                                      </w:rPr>
                                      <w:t>modular</w:t>
                                    </w:r>
                                  </w:hyperlink>
                                </w:p>
                              </w:tc>
                            </w:tr>
                            <w:tr>
                              <w:trPr>
                                <w:trHeight w:val="197" w:hRule="atLeast"/>
                              </w:trPr>
                              <w:tc>
                                <w:tcPr>
                                  <w:tcW w:w="1042" w:type="dxa"/>
                                </w:tcPr>
                                <w:p>
                                  <w:pPr>
                                    <w:pStyle w:val="TableParagraph"/>
                                    <w:rPr>
                                      <w:sz w:val="12"/>
                                    </w:rPr>
                                  </w:pPr>
                                </w:p>
                              </w:tc>
                              <w:tc>
                                <w:tcPr>
                                  <w:tcW w:w="1505" w:type="dxa"/>
                                </w:tcPr>
                                <w:p>
                                  <w:pPr>
                                    <w:pStyle w:val="TableParagraph"/>
                                    <w:spacing w:line="157" w:lineRule="exact" w:before="21"/>
                                    <w:ind w:left="27" w:right="27"/>
                                    <w:jc w:val="center"/>
                                    <w:rPr>
                                      <w:sz w:val="16"/>
                                    </w:rPr>
                                  </w:pPr>
                                  <w:r>
                                    <w:rPr>
                                      <w:spacing w:val="-2"/>
                                      <w:sz w:val="16"/>
                                    </w:rPr>
                                    <w:t>0.1136</w:t>
                                  </w:r>
                                </w:p>
                              </w:tc>
                              <w:tc>
                                <w:tcPr>
                                  <w:tcW w:w="1505" w:type="dxa"/>
                                </w:tcPr>
                                <w:p>
                                  <w:pPr>
                                    <w:pStyle w:val="TableParagraph"/>
                                    <w:spacing w:line="157" w:lineRule="exact" w:before="21"/>
                                    <w:ind w:left="26" w:right="27"/>
                                    <w:jc w:val="center"/>
                                    <w:rPr>
                                      <w:sz w:val="16"/>
                                    </w:rPr>
                                  </w:pPr>
                                  <w:r>
                                    <w:rPr>
                                      <w:spacing w:val="-2"/>
                                      <w:sz w:val="16"/>
                                    </w:rPr>
                                    <w:t>0.1660</w:t>
                                  </w:r>
                                </w:p>
                              </w:tc>
                              <w:tc>
                                <w:tcPr>
                                  <w:tcW w:w="970" w:type="dxa"/>
                                </w:tcPr>
                                <w:p>
                                  <w:pPr>
                                    <w:pStyle w:val="TableParagraph"/>
                                    <w:spacing w:line="157" w:lineRule="exact" w:before="21"/>
                                    <w:ind w:right="-15"/>
                                    <w:jc w:val="right"/>
                                    <w:rPr>
                                      <w:sz w:val="16"/>
                                    </w:rPr>
                                  </w:pPr>
                                  <w:r>
                                    <w:rPr>
                                      <w:spacing w:val="-2"/>
                                      <w:sz w:val="16"/>
                                    </w:rPr>
                                    <w:t>0.1220</w:t>
                                  </w:r>
                                </w:p>
                              </w:tc>
                              <w:tc>
                                <w:tcPr>
                                  <w:tcW w:w="5432" w:type="dxa"/>
                                </w:tcPr>
                                <w:p>
                                  <w:pPr>
                                    <w:pStyle w:val="TableParagraph"/>
                                    <w:spacing w:line="156" w:lineRule="exact"/>
                                    <w:ind w:right="50"/>
                                    <w:jc w:val="right"/>
                                    <w:rPr>
                                      <w:sz w:val="16"/>
                                    </w:rPr>
                                  </w:pPr>
                                  <w:hyperlink r:id="rId31">
                                    <w:r>
                                      <w:rPr>
                                        <w:color w:val="007FAC"/>
                                        <w:sz w:val="16"/>
                                      </w:rPr>
                                      <w:t>re-configurable</w:t>
                                    </w:r>
                                    <w:r>
                                      <w:rPr>
                                        <w:color w:val="007FAC"/>
                                        <w:spacing w:val="10"/>
                                        <w:sz w:val="16"/>
                                      </w:rPr>
                                      <w:t> </w:t>
                                    </w:r>
                                    <w:r>
                                      <w:rPr>
                                        <w:color w:val="007FAC"/>
                                        <w:sz w:val="16"/>
                                      </w:rPr>
                                      <w:t>robots,</w:t>
                                    </w:r>
                                    <w:r>
                                      <w:rPr>
                                        <w:color w:val="007FAC"/>
                                        <w:spacing w:val="9"/>
                                        <w:sz w:val="16"/>
                                      </w:rPr>
                                      <w:t> </w:t>
                                    </w:r>
                                    <w:r>
                                      <w:rPr>
                                        <w:color w:val="007FAC"/>
                                        <w:sz w:val="16"/>
                                      </w:rPr>
                                      <w:t>in:</w:t>
                                    </w:r>
                                    <w:r>
                                      <w:rPr>
                                        <w:color w:val="007FAC"/>
                                        <w:spacing w:val="10"/>
                                        <w:sz w:val="16"/>
                                      </w:rPr>
                                      <w:t> </w:t>
                                    </w:r>
                                    <w:r>
                                      <w:rPr>
                                        <w:color w:val="007FAC"/>
                                        <w:sz w:val="16"/>
                                      </w:rPr>
                                      <w:t>IEEE/RSJ</w:t>
                                    </w:r>
                                    <w:r>
                                      <w:rPr>
                                        <w:color w:val="007FAC"/>
                                        <w:spacing w:val="8"/>
                                        <w:sz w:val="16"/>
                                      </w:rPr>
                                      <w:t> </w:t>
                                    </w:r>
                                    <w:r>
                                      <w:rPr>
                                        <w:color w:val="007FAC"/>
                                        <w:sz w:val="16"/>
                                      </w:rPr>
                                      <w:t>International</w:t>
                                    </w:r>
                                    <w:r>
                                      <w:rPr>
                                        <w:color w:val="007FAC"/>
                                        <w:spacing w:val="9"/>
                                        <w:sz w:val="16"/>
                                      </w:rPr>
                                      <w:t> </w:t>
                                    </w:r>
                                    <w:r>
                                      <w:rPr>
                                        <w:color w:val="007FAC"/>
                                        <w:sz w:val="16"/>
                                      </w:rPr>
                                      <w:t>Conference</w:t>
                                    </w:r>
                                    <w:r>
                                      <w:rPr>
                                        <w:color w:val="007FAC"/>
                                        <w:spacing w:val="11"/>
                                        <w:sz w:val="16"/>
                                      </w:rPr>
                                      <w:t> </w:t>
                                    </w:r>
                                    <w:r>
                                      <w:rPr>
                                        <w:color w:val="007FAC"/>
                                        <w:sz w:val="16"/>
                                      </w:rPr>
                                      <w:t>on</w:t>
                                    </w:r>
                                    <w:r>
                                      <w:rPr>
                                        <w:color w:val="007FAC"/>
                                        <w:spacing w:val="10"/>
                                        <w:sz w:val="16"/>
                                      </w:rPr>
                                      <w:t> </w:t>
                                    </w:r>
                                    <w:r>
                                      <w:rPr>
                                        <w:color w:val="007FAC"/>
                                        <w:spacing w:val="-2"/>
                                        <w:sz w:val="16"/>
                                      </w:rPr>
                                      <w:t>Intel-</w:t>
                                    </w:r>
                                  </w:hyperlink>
                                </w:p>
                              </w:tc>
                            </w:tr>
                            <w:tr>
                              <w:trPr>
                                <w:trHeight w:val="155" w:hRule="atLeast"/>
                              </w:trPr>
                              <w:tc>
                                <w:tcPr>
                                  <w:tcW w:w="1042" w:type="dxa"/>
                                </w:tcPr>
                                <w:p>
                                  <w:pPr>
                                    <w:pStyle w:val="TableParagraph"/>
                                    <w:rPr>
                                      <w:sz w:val="10"/>
                                    </w:rPr>
                                  </w:pPr>
                                </w:p>
                              </w:tc>
                              <w:tc>
                                <w:tcPr>
                                  <w:tcW w:w="1505" w:type="dxa"/>
                                </w:tcPr>
                                <w:p>
                                  <w:pPr>
                                    <w:pStyle w:val="TableParagraph"/>
                                    <w:rPr>
                                      <w:sz w:val="10"/>
                                    </w:rPr>
                                  </w:pPr>
                                </w:p>
                              </w:tc>
                              <w:tc>
                                <w:tcPr>
                                  <w:tcW w:w="1505" w:type="dxa"/>
                                </w:tcPr>
                                <w:p>
                                  <w:pPr>
                                    <w:pStyle w:val="TableParagraph"/>
                                    <w:rPr>
                                      <w:sz w:val="10"/>
                                    </w:rPr>
                                  </w:pPr>
                                </w:p>
                              </w:tc>
                              <w:tc>
                                <w:tcPr>
                                  <w:tcW w:w="970" w:type="dxa"/>
                                </w:tcPr>
                                <w:p>
                                  <w:pPr>
                                    <w:pStyle w:val="TableParagraph"/>
                                    <w:rPr>
                                      <w:sz w:val="10"/>
                                    </w:rPr>
                                  </w:pPr>
                                </w:p>
                              </w:tc>
                              <w:tc>
                                <w:tcPr>
                                  <w:tcW w:w="5432" w:type="dxa"/>
                                </w:tcPr>
                                <w:p>
                                  <w:pPr>
                                    <w:pStyle w:val="TableParagraph"/>
                                    <w:spacing w:line="136" w:lineRule="exact"/>
                                    <w:ind w:left="187"/>
                                    <w:jc w:val="center"/>
                                    <w:rPr>
                                      <w:sz w:val="16"/>
                                    </w:rPr>
                                  </w:pPr>
                                  <w:hyperlink r:id="rId31">
                                    <w:r>
                                      <w:rPr>
                                        <w:color w:val="007FAC"/>
                                        <w:sz w:val="16"/>
                                      </w:rPr>
                                      <w:t>ligent</w:t>
                                    </w:r>
                                    <w:r>
                                      <w:rPr>
                                        <w:color w:val="007FAC"/>
                                        <w:spacing w:val="9"/>
                                        <w:sz w:val="16"/>
                                      </w:rPr>
                                      <w:t> </w:t>
                                    </w:r>
                                    <w:r>
                                      <w:rPr>
                                        <w:color w:val="007FAC"/>
                                        <w:sz w:val="16"/>
                                      </w:rPr>
                                      <w:t>Robots</w:t>
                                    </w:r>
                                    <w:r>
                                      <w:rPr>
                                        <w:color w:val="007FAC"/>
                                        <w:spacing w:val="8"/>
                                        <w:sz w:val="16"/>
                                      </w:rPr>
                                      <w:t> </w:t>
                                    </w:r>
                                    <w:r>
                                      <w:rPr>
                                        <w:color w:val="007FAC"/>
                                        <w:sz w:val="16"/>
                                      </w:rPr>
                                      <w:t>and</w:t>
                                    </w:r>
                                    <w:r>
                                      <w:rPr>
                                        <w:color w:val="007FAC"/>
                                        <w:spacing w:val="8"/>
                                        <w:sz w:val="16"/>
                                      </w:rPr>
                                      <w:t> </w:t>
                                    </w:r>
                                    <w:r>
                                      <w:rPr>
                                        <w:color w:val="007FAC"/>
                                        <w:sz w:val="16"/>
                                      </w:rPr>
                                      <w:t>Systems,</w:t>
                                    </w:r>
                                    <w:r>
                                      <w:rPr>
                                        <w:color w:val="007FAC"/>
                                        <w:spacing w:val="9"/>
                                        <w:sz w:val="16"/>
                                      </w:rPr>
                                      <w:t> </w:t>
                                    </w:r>
                                    <w:r>
                                      <w:rPr>
                                        <w:color w:val="007FAC"/>
                                        <w:sz w:val="16"/>
                                      </w:rPr>
                                      <w:t>St.</w:t>
                                    </w:r>
                                    <w:r>
                                      <w:rPr>
                                        <w:color w:val="007FAC"/>
                                        <w:spacing w:val="8"/>
                                        <w:sz w:val="16"/>
                                      </w:rPr>
                                      <w:t> </w:t>
                                    </w:r>
                                    <w:r>
                                      <w:rPr>
                                        <w:color w:val="007FAC"/>
                                        <w:sz w:val="16"/>
                                      </w:rPr>
                                      <w:t>Louis,</w:t>
                                    </w:r>
                                    <w:r>
                                      <w:rPr>
                                        <w:color w:val="007FAC"/>
                                        <w:spacing w:val="9"/>
                                        <w:sz w:val="16"/>
                                      </w:rPr>
                                      <w:t> </w:t>
                                    </w:r>
                                    <w:r>
                                      <w:rPr>
                                        <w:color w:val="007FAC"/>
                                        <w:sz w:val="16"/>
                                      </w:rPr>
                                      <w:t>USA,</w:t>
                                    </w:r>
                                    <w:r>
                                      <w:rPr>
                                        <w:color w:val="007FAC"/>
                                        <w:spacing w:val="9"/>
                                        <w:sz w:val="16"/>
                                      </w:rPr>
                                      <w:t> </w:t>
                                    </w:r>
                                    <w:r>
                                      <w:rPr>
                                        <w:color w:val="007FAC"/>
                                        <w:sz w:val="16"/>
                                      </w:rPr>
                                      <w:t>2009,</w:t>
                                    </w:r>
                                    <w:r>
                                      <w:rPr>
                                        <w:color w:val="007FAC"/>
                                        <w:spacing w:val="8"/>
                                        <w:sz w:val="16"/>
                                      </w:rPr>
                                      <w:t> </w:t>
                                    </w:r>
                                    <w:r>
                                      <w:rPr>
                                        <w:color w:val="007FAC"/>
                                        <w:sz w:val="16"/>
                                      </w:rPr>
                                      <w:t>pp.</w:t>
                                    </w:r>
                                    <w:r>
                                      <w:rPr>
                                        <w:color w:val="007FAC"/>
                                        <w:spacing w:val="9"/>
                                        <w:sz w:val="16"/>
                                      </w:rPr>
                                      <w:t> </w:t>
                                    </w:r>
                                    <w:r>
                                      <w:rPr>
                                        <w:color w:val="007FAC"/>
                                        <w:spacing w:val="-2"/>
                                        <w:sz w:val="16"/>
                                      </w:rPr>
                                      <w:t>954</w:t>
                                    </w:r>
                                  </w:hyperlink>
                                  <w:r>
                                    <w:rPr>
                                      <w:rFonts w:ascii="Arial"/>
                                      <w:color w:val="007FAC"/>
                                      <w:spacing w:val="-2"/>
                                      <w:sz w:val="16"/>
                                    </w:rPr>
                                    <w:t>e</w:t>
                                  </w:r>
                                  <w:hyperlink r:id="rId31">
                                    <w:r>
                                      <w:rPr>
                                        <w:color w:val="007FAC"/>
                                        <w:spacing w:val="-2"/>
                                        <w:sz w:val="16"/>
                                      </w:rPr>
                                      <w:t>959</w:t>
                                    </w:r>
                                  </w:hyperlink>
                                  <w:r>
                                    <w:rPr>
                                      <w:spacing w:val="-2"/>
                                      <w:sz w:val="16"/>
                                    </w:rPr>
                                    <w:t>.</w:t>
                                  </w:r>
                                </w:p>
                              </w:tc>
                            </w:tr>
                          </w:tbl>
                          <w:p>
                            <w:pPr>
                              <w:pStyle w:val="BodyText"/>
                            </w:pPr>
                          </w:p>
                        </w:txbxContent>
                      </wps:txbx>
                      <wps:bodyPr wrap="square" lIns="0" tIns="0" rIns="0" bIns="0" rtlCol="0">
                        <a:noAutofit/>
                      </wps:bodyPr>
                    </wps:wsp>
                  </a:graphicData>
                </a:graphic>
              </wp:anchor>
            </w:drawing>
          </mc:Choice>
          <mc:Fallback>
            <w:pict>
              <v:shape style="position:absolute;margin-left:29.712pt;margin-top:10.422734pt;width:528.65pt;height:82.65pt;mso-position-horizontal-relative:page;mso-position-vertical-relative:paragraph;z-index:15763456" type="#_x0000_t202" id="docshape6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2"/>
                        <w:gridCol w:w="1505"/>
                        <w:gridCol w:w="1505"/>
                        <w:gridCol w:w="970"/>
                        <w:gridCol w:w="5432"/>
                      </w:tblGrid>
                      <w:tr>
                        <w:trPr>
                          <w:trHeight w:val="268" w:hRule="atLeast"/>
                        </w:trPr>
                        <w:tc>
                          <w:tcPr>
                            <w:tcW w:w="1042" w:type="dxa"/>
                            <w:tcBorders>
                              <w:top w:val="single" w:sz="4" w:space="0" w:color="000000"/>
                              <w:bottom w:val="single" w:sz="4" w:space="0" w:color="000000"/>
                            </w:tcBorders>
                          </w:tcPr>
                          <w:p>
                            <w:pPr>
                              <w:pStyle w:val="TableParagraph"/>
                              <w:rPr>
                                <w:sz w:val="16"/>
                              </w:rPr>
                            </w:pPr>
                          </w:p>
                        </w:tc>
                        <w:tc>
                          <w:tcPr>
                            <w:tcW w:w="1505" w:type="dxa"/>
                            <w:tcBorders>
                              <w:top w:val="single" w:sz="4" w:space="0" w:color="000000"/>
                              <w:bottom w:val="single" w:sz="4" w:space="0" w:color="000000"/>
                            </w:tcBorders>
                          </w:tcPr>
                          <w:p>
                            <w:pPr>
                              <w:pStyle w:val="TableParagraph"/>
                              <w:spacing w:before="40"/>
                              <w:ind w:left="15" w:right="27"/>
                              <w:jc w:val="center"/>
                              <w:rPr>
                                <w:sz w:val="16"/>
                              </w:rPr>
                            </w:pPr>
                            <w:r>
                              <w:rPr>
                                <w:sz w:val="16"/>
                              </w:rPr>
                              <w:t>X</w:t>
                            </w:r>
                            <w:r>
                              <w:rPr>
                                <w:spacing w:val="11"/>
                                <w:sz w:val="16"/>
                              </w:rPr>
                              <w:t> </w:t>
                            </w:r>
                            <w:r>
                              <w:rPr>
                                <w:spacing w:val="-4"/>
                                <w:sz w:val="16"/>
                              </w:rPr>
                              <w:t>axis</w:t>
                            </w:r>
                          </w:p>
                        </w:tc>
                        <w:tc>
                          <w:tcPr>
                            <w:tcW w:w="1505" w:type="dxa"/>
                            <w:tcBorders>
                              <w:top w:val="single" w:sz="4" w:space="0" w:color="000000"/>
                              <w:bottom w:val="single" w:sz="4" w:space="0" w:color="000000"/>
                            </w:tcBorders>
                          </w:tcPr>
                          <w:p>
                            <w:pPr>
                              <w:pStyle w:val="TableParagraph"/>
                              <w:spacing w:before="40"/>
                              <w:ind w:right="27"/>
                              <w:jc w:val="center"/>
                              <w:rPr>
                                <w:sz w:val="16"/>
                              </w:rPr>
                            </w:pPr>
                            <w:r>
                              <w:rPr>
                                <w:sz w:val="16"/>
                              </w:rPr>
                              <w:t>Y</w:t>
                            </w:r>
                            <w:r>
                              <w:rPr>
                                <w:spacing w:val="-4"/>
                                <w:sz w:val="16"/>
                              </w:rPr>
                              <w:t> axis</w:t>
                            </w:r>
                          </w:p>
                        </w:tc>
                        <w:tc>
                          <w:tcPr>
                            <w:tcW w:w="970" w:type="dxa"/>
                            <w:tcBorders>
                              <w:top w:val="single" w:sz="4" w:space="0" w:color="000000"/>
                              <w:bottom w:val="single" w:sz="4" w:space="0" w:color="000000"/>
                            </w:tcBorders>
                          </w:tcPr>
                          <w:p>
                            <w:pPr>
                              <w:pStyle w:val="TableParagraph"/>
                              <w:spacing w:before="40"/>
                              <w:ind w:right="27"/>
                              <w:jc w:val="right"/>
                              <w:rPr>
                                <w:sz w:val="16"/>
                              </w:rPr>
                            </w:pPr>
                            <w:r>
                              <w:rPr>
                                <w:sz w:val="16"/>
                              </w:rPr>
                              <w:t>Z</w:t>
                            </w:r>
                            <w:r>
                              <w:rPr>
                                <w:spacing w:val="12"/>
                                <w:sz w:val="16"/>
                              </w:rPr>
                              <w:t> </w:t>
                            </w:r>
                            <w:r>
                              <w:rPr>
                                <w:spacing w:val="-4"/>
                                <w:sz w:val="16"/>
                              </w:rPr>
                              <w:t>axis</w:t>
                            </w:r>
                          </w:p>
                        </w:tc>
                        <w:tc>
                          <w:tcPr>
                            <w:tcW w:w="5432" w:type="dxa"/>
                          </w:tcPr>
                          <w:p>
                            <w:pPr>
                              <w:pStyle w:val="TableParagraph"/>
                              <w:rPr>
                                <w:sz w:val="16"/>
                              </w:rPr>
                            </w:pPr>
                          </w:p>
                        </w:tc>
                      </w:tr>
                      <w:tr>
                        <w:trPr>
                          <w:trHeight w:val="218" w:hRule="atLeast"/>
                        </w:trPr>
                        <w:tc>
                          <w:tcPr>
                            <w:tcW w:w="1042" w:type="dxa"/>
                            <w:tcBorders>
                              <w:top w:val="single" w:sz="4" w:space="0" w:color="000000"/>
                            </w:tcBorders>
                          </w:tcPr>
                          <w:p>
                            <w:pPr>
                              <w:pStyle w:val="TableParagraph"/>
                              <w:spacing w:line="159" w:lineRule="exact" w:before="40"/>
                              <w:ind w:left="-1"/>
                              <w:rPr>
                                <w:sz w:val="16"/>
                              </w:rPr>
                            </w:pPr>
                            <w:r>
                              <w:rPr>
                                <w:sz w:val="16"/>
                              </w:rPr>
                              <w:t>Exp.</w:t>
                            </w:r>
                            <w:r>
                              <w:rPr>
                                <w:spacing w:val="9"/>
                                <w:sz w:val="16"/>
                              </w:rPr>
                              <w:t> </w:t>
                            </w:r>
                            <w:r>
                              <w:rPr>
                                <w:spacing w:val="-10"/>
                                <w:sz w:val="16"/>
                              </w:rPr>
                              <w:t>I</w:t>
                            </w:r>
                          </w:p>
                        </w:tc>
                        <w:tc>
                          <w:tcPr>
                            <w:tcW w:w="1505" w:type="dxa"/>
                            <w:tcBorders>
                              <w:top w:val="single" w:sz="4" w:space="0" w:color="000000"/>
                            </w:tcBorders>
                          </w:tcPr>
                          <w:p>
                            <w:pPr>
                              <w:pStyle w:val="TableParagraph"/>
                              <w:spacing w:line="159" w:lineRule="exact" w:before="40"/>
                              <w:ind w:left="27" w:right="27"/>
                              <w:jc w:val="center"/>
                              <w:rPr>
                                <w:sz w:val="16"/>
                              </w:rPr>
                            </w:pPr>
                            <w:r>
                              <w:rPr>
                                <w:spacing w:val="-2"/>
                                <w:sz w:val="16"/>
                              </w:rPr>
                              <w:t>0.0029</w:t>
                            </w:r>
                          </w:p>
                        </w:tc>
                        <w:tc>
                          <w:tcPr>
                            <w:tcW w:w="1505" w:type="dxa"/>
                            <w:tcBorders>
                              <w:top w:val="single" w:sz="4" w:space="0" w:color="000000"/>
                            </w:tcBorders>
                          </w:tcPr>
                          <w:p>
                            <w:pPr>
                              <w:pStyle w:val="TableParagraph"/>
                              <w:spacing w:line="159" w:lineRule="exact" w:before="40"/>
                              <w:ind w:left="26" w:right="27"/>
                              <w:jc w:val="center"/>
                              <w:rPr>
                                <w:sz w:val="16"/>
                              </w:rPr>
                            </w:pPr>
                            <w:r>
                              <w:rPr>
                                <w:spacing w:val="-2"/>
                                <w:sz w:val="16"/>
                              </w:rPr>
                              <w:t>0.2350</w:t>
                            </w:r>
                          </w:p>
                        </w:tc>
                        <w:tc>
                          <w:tcPr>
                            <w:tcW w:w="970" w:type="dxa"/>
                            <w:tcBorders>
                              <w:top w:val="single" w:sz="4" w:space="0" w:color="000000"/>
                            </w:tcBorders>
                          </w:tcPr>
                          <w:p>
                            <w:pPr>
                              <w:pStyle w:val="TableParagraph"/>
                              <w:spacing w:line="159" w:lineRule="exact" w:before="40"/>
                              <w:ind w:right="-15"/>
                              <w:jc w:val="right"/>
                              <w:rPr>
                                <w:sz w:val="16"/>
                              </w:rPr>
                            </w:pPr>
                            <w:r>
                              <w:rPr>
                                <w:spacing w:val="-2"/>
                                <w:sz w:val="16"/>
                              </w:rPr>
                              <w:t>0.4649</w:t>
                            </w:r>
                          </w:p>
                        </w:tc>
                        <w:tc>
                          <w:tcPr>
                            <w:tcW w:w="5432" w:type="dxa"/>
                          </w:tcPr>
                          <w:p>
                            <w:pPr>
                              <w:pStyle w:val="TableParagraph"/>
                              <w:spacing w:line="175" w:lineRule="exact"/>
                              <w:ind w:right="49"/>
                              <w:jc w:val="right"/>
                              <w:rPr>
                                <w:sz w:val="16"/>
                              </w:rPr>
                            </w:pPr>
                            <w:r>
                              <w:rPr>
                                <w:sz w:val="16"/>
                              </w:rPr>
                              <w:t>[1]</w:t>
                            </w:r>
                            <w:r>
                              <w:rPr>
                                <w:spacing w:val="32"/>
                                <w:sz w:val="16"/>
                              </w:rPr>
                              <w:t> </w:t>
                            </w:r>
                            <w:hyperlink r:id="rId30">
                              <w:r>
                                <w:rPr>
                                  <w:color w:val="007FAC"/>
                                  <w:sz w:val="16"/>
                                </w:rPr>
                                <w:t>M.</w:t>
                              </w:r>
                              <w:r>
                                <w:rPr>
                                  <w:color w:val="007FAC"/>
                                  <w:spacing w:val="18"/>
                                  <w:sz w:val="16"/>
                                </w:rPr>
                                <w:t> </w:t>
                              </w:r>
                              <w:r>
                                <w:rPr>
                                  <w:color w:val="007FAC"/>
                                  <w:sz w:val="16"/>
                                </w:rPr>
                                <w:t>Quigley,</w:t>
                              </w:r>
                              <w:r>
                                <w:rPr>
                                  <w:color w:val="007FAC"/>
                                  <w:spacing w:val="18"/>
                                  <w:sz w:val="16"/>
                                </w:rPr>
                                <w:t> </w:t>
                              </w:r>
                              <w:r>
                                <w:rPr>
                                  <w:color w:val="007FAC"/>
                                  <w:sz w:val="16"/>
                                </w:rPr>
                                <w:t>S.</w:t>
                              </w:r>
                              <w:r>
                                <w:rPr>
                                  <w:color w:val="007FAC"/>
                                  <w:spacing w:val="18"/>
                                  <w:sz w:val="16"/>
                                </w:rPr>
                                <w:t> </w:t>
                              </w:r>
                              <w:r>
                                <w:rPr>
                                  <w:color w:val="007FAC"/>
                                  <w:sz w:val="16"/>
                                </w:rPr>
                                <w:t>Batra,</w:t>
                              </w:r>
                              <w:r>
                                <w:rPr>
                                  <w:color w:val="007FAC"/>
                                  <w:spacing w:val="19"/>
                                  <w:sz w:val="16"/>
                                </w:rPr>
                                <w:t> </w:t>
                              </w:r>
                              <w:r>
                                <w:rPr>
                                  <w:color w:val="007FAC"/>
                                  <w:sz w:val="16"/>
                                </w:rPr>
                                <w:t>S.</w:t>
                              </w:r>
                              <w:r>
                                <w:rPr>
                                  <w:color w:val="007FAC"/>
                                  <w:spacing w:val="17"/>
                                  <w:sz w:val="16"/>
                                </w:rPr>
                                <w:t> </w:t>
                              </w:r>
                              <w:r>
                                <w:rPr>
                                  <w:color w:val="007FAC"/>
                                  <w:sz w:val="16"/>
                                </w:rPr>
                                <w:t>Gould,</w:t>
                              </w:r>
                              <w:r>
                                <w:rPr>
                                  <w:color w:val="007FAC"/>
                                  <w:spacing w:val="17"/>
                                  <w:sz w:val="16"/>
                                </w:rPr>
                                <w:t> </w:t>
                              </w:r>
                              <w:r>
                                <w:rPr>
                                  <w:color w:val="007FAC"/>
                                  <w:sz w:val="16"/>
                                </w:rPr>
                                <w:t>High-accuracy</w:t>
                              </w:r>
                              <w:r>
                                <w:rPr>
                                  <w:color w:val="007FAC"/>
                                  <w:spacing w:val="18"/>
                                  <w:sz w:val="16"/>
                                </w:rPr>
                                <w:t> </w:t>
                              </w:r>
                              <w:r>
                                <w:rPr>
                                  <w:color w:val="007FAC"/>
                                  <w:sz w:val="16"/>
                                </w:rPr>
                                <w:t>3D</w:t>
                              </w:r>
                              <w:r>
                                <w:rPr>
                                  <w:color w:val="007FAC"/>
                                  <w:spacing w:val="19"/>
                                  <w:sz w:val="16"/>
                                </w:rPr>
                                <w:t> </w:t>
                              </w:r>
                              <w:r>
                                <w:rPr>
                                  <w:color w:val="007FAC"/>
                                  <w:sz w:val="16"/>
                                </w:rPr>
                                <w:t>sensing</w:t>
                              </w:r>
                              <w:r>
                                <w:rPr>
                                  <w:color w:val="007FAC"/>
                                  <w:spacing w:val="17"/>
                                  <w:sz w:val="16"/>
                                </w:rPr>
                                <w:t> </w:t>
                              </w:r>
                              <w:r>
                                <w:rPr>
                                  <w:color w:val="007FAC"/>
                                  <w:sz w:val="16"/>
                                </w:rPr>
                                <w:t>for</w:t>
                              </w:r>
                              <w:r>
                                <w:rPr>
                                  <w:color w:val="007FAC"/>
                                  <w:spacing w:val="18"/>
                                  <w:sz w:val="16"/>
                                </w:rPr>
                                <w:t> </w:t>
                              </w:r>
                              <w:r>
                                <w:rPr>
                                  <w:color w:val="007FAC"/>
                                  <w:spacing w:val="-2"/>
                                  <w:sz w:val="16"/>
                                </w:rPr>
                                <w:t>mobile</w:t>
                              </w:r>
                            </w:hyperlink>
                          </w:p>
                        </w:tc>
                      </w:tr>
                      <w:tr>
                        <w:trPr>
                          <w:trHeight w:val="198" w:hRule="atLeast"/>
                        </w:trPr>
                        <w:tc>
                          <w:tcPr>
                            <w:tcW w:w="1042" w:type="dxa"/>
                          </w:tcPr>
                          <w:p>
                            <w:pPr>
                              <w:pStyle w:val="TableParagraph"/>
                              <w:rPr>
                                <w:sz w:val="12"/>
                              </w:rPr>
                            </w:pPr>
                          </w:p>
                        </w:tc>
                        <w:tc>
                          <w:tcPr>
                            <w:tcW w:w="1505" w:type="dxa"/>
                          </w:tcPr>
                          <w:p>
                            <w:pPr>
                              <w:pStyle w:val="TableParagraph"/>
                              <w:spacing w:line="158" w:lineRule="exact" w:before="21"/>
                              <w:ind w:left="27" w:right="27"/>
                              <w:jc w:val="center"/>
                              <w:rPr>
                                <w:sz w:val="16"/>
                              </w:rPr>
                            </w:pPr>
                            <w:r>
                              <w:rPr>
                                <w:spacing w:val="-2"/>
                                <w:sz w:val="16"/>
                              </w:rPr>
                              <w:t>0.1677</w:t>
                            </w:r>
                          </w:p>
                        </w:tc>
                        <w:tc>
                          <w:tcPr>
                            <w:tcW w:w="1505" w:type="dxa"/>
                          </w:tcPr>
                          <w:p>
                            <w:pPr>
                              <w:pStyle w:val="TableParagraph"/>
                              <w:spacing w:line="158" w:lineRule="exact" w:before="21"/>
                              <w:ind w:left="26" w:right="27"/>
                              <w:jc w:val="center"/>
                              <w:rPr>
                                <w:sz w:val="16"/>
                              </w:rPr>
                            </w:pPr>
                            <w:r>
                              <w:rPr>
                                <w:spacing w:val="-2"/>
                                <w:sz w:val="16"/>
                              </w:rPr>
                              <w:t>0.3242</w:t>
                            </w:r>
                          </w:p>
                        </w:tc>
                        <w:tc>
                          <w:tcPr>
                            <w:tcW w:w="970" w:type="dxa"/>
                          </w:tcPr>
                          <w:p>
                            <w:pPr>
                              <w:pStyle w:val="TableParagraph"/>
                              <w:spacing w:line="158" w:lineRule="exact" w:before="21"/>
                              <w:ind w:right="-15"/>
                              <w:jc w:val="right"/>
                              <w:rPr>
                                <w:sz w:val="16"/>
                              </w:rPr>
                            </w:pPr>
                            <w:r>
                              <w:rPr>
                                <w:spacing w:val="-2"/>
                                <w:sz w:val="16"/>
                              </w:rPr>
                              <w:t>0.1660</w:t>
                            </w:r>
                          </w:p>
                        </w:tc>
                        <w:tc>
                          <w:tcPr>
                            <w:tcW w:w="5432" w:type="dxa"/>
                          </w:tcPr>
                          <w:p>
                            <w:pPr>
                              <w:pStyle w:val="TableParagraph"/>
                              <w:spacing w:line="156" w:lineRule="exact"/>
                              <w:ind w:right="50"/>
                              <w:jc w:val="right"/>
                              <w:rPr>
                                <w:sz w:val="16"/>
                              </w:rPr>
                            </w:pPr>
                            <w:hyperlink r:id="rId30">
                              <w:r>
                                <w:rPr>
                                  <w:color w:val="007FAC"/>
                                  <w:sz w:val="16"/>
                                </w:rPr>
                                <w:t>manipulation:</w:t>
                              </w:r>
                              <w:r>
                                <w:rPr>
                                  <w:color w:val="007FAC"/>
                                  <w:spacing w:val="25"/>
                                  <w:sz w:val="16"/>
                                </w:rPr>
                                <w:t> </w:t>
                              </w:r>
                              <w:r>
                                <w:rPr>
                                  <w:color w:val="007FAC"/>
                                  <w:sz w:val="16"/>
                                </w:rPr>
                                <w:t>improving</w:t>
                              </w:r>
                              <w:r>
                                <w:rPr>
                                  <w:color w:val="007FAC"/>
                                  <w:spacing w:val="26"/>
                                  <w:sz w:val="16"/>
                                </w:rPr>
                                <w:t> </w:t>
                              </w:r>
                              <w:r>
                                <w:rPr>
                                  <w:color w:val="007FAC"/>
                                  <w:sz w:val="16"/>
                                </w:rPr>
                                <w:t>object</w:t>
                              </w:r>
                              <w:r>
                                <w:rPr>
                                  <w:color w:val="007FAC"/>
                                  <w:spacing w:val="25"/>
                                  <w:sz w:val="16"/>
                                </w:rPr>
                                <w:t> </w:t>
                              </w:r>
                              <w:r>
                                <w:rPr>
                                  <w:color w:val="007FAC"/>
                                  <w:sz w:val="16"/>
                                </w:rPr>
                                <w:t>detection</w:t>
                              </w:r>
                              <w:r>
                                <w:rPr>
                                  <w:color w:val="007FAC"/>
                                  <w:spacing w:val="27"/>
                                  <w:sz w:val="16"/>
                                </w:rPr>
                                <w:t> </w:t>
                              </w:r>
                              <w:r>
                                <w:rPr>
                                  <w:color w:val="007FAC"/>
                                  <w:sz w:val="16"/>
                                </w:rPr>
                                <w:t>and</w:t>
                              </w:r>
                              <w:r>
                                <w:rPr>
                                  <w:color w:val="007FAC"/>
                                  <w:spacing w:val="26"/>
                                  <w:sz w:val="16"/>
                                </w:rPr>
                                <w:t> </w:t>
                              </w:r>
                              <w:r>
                                <w:rPr>
                                  <w:color w:val="007FAC"/>
                                  <w:sz w:val="16"/>
                                </w:rPr>
                                <w:t>door</w:t>
                              </w:r>
                              <w:r>
                                <w:rPr>
                                  <w:color w:val="007FAC"/>
                                  <w:spacing w:val="26"/>
                                  <w:sz w:val="16"/>
                                </w:rPr>
                                <w:t> </w:t>
                              </w:r>
                              <w:r>
                                <w:rPr>
                                  <w:color w:val="007FAC"/>
                                  <w:sz w:val="16"/>
                                </w:rPr>
                                <w:t>opening,</w:t>
                              </w:r>
                              <w:r>
                                <w:rPr>
                                  <w:color w:val="007FAC"/>
                                  <w:spacing w:val="26"/>
                                  <w:sz w:val="16"/>
                                </w:rPr>
                                <w:t> </w:t>
                              </w:r>
                              <w:r>
                                <w:rPr>
                                  <w:color w:val="007FAC"/>
                                  <w:sz w:val="16"/>
                                </w:rPr>
                                <w:t>in:</w:t>
                              </w:r>
                              <w:r>
                                <w:rPr>
                                  <w:color w:val="007FAC"/>
                                  <w:spacing w:val="26"/>
                                  <w:sz w:val="16"/>
                                </w:rPr>
                                <w:t> </w:t>
                              </w:r>
                              <w:r>
                                <w:rPr>
                                  <w:color w:val="007FAC"/>
                                  <w:spacing w:val="-4"/>
                                  <w:sz w:val="16"/>
                                </w:rPr>
                                <w:t>IEEE</w:t>
                              </w:r>
                            </w:hyperlink>
                          </w:p>
                        </w:tc>
                      </w:tr>
                      <w:tr>
                        <w:trPr>
                          <w:trHeight w:val="198" w:hRule="atLeast"/>
                        </w:trPr>
                        <w:tc>
                          <w:tcPr>
                            <w:tcW w:w="1042" w:type="dxa"/>
                          </w:tcPr>
                          <w:p>
                            <w:pPr>
                              <w:pStyle w:val="TableParagraph"/>
                              <w:spacing w:line="157" w:lineRule="exact" w:before="21"/>
                              <w:ind w:left="-1"/>
                              <w:rPr>
                                <w:sz w:val="16"/>
                              </w:rPr>
                            </w:pPr>
                            <w:r>
                              <w:rPr>
                                <w:sz w:val="16"/>
                              </w:rPr>
                              <w:t>Exp.</w:t>
                            </w:r>
                            <w:r>
                              <w:rPr>
                                <w:spacing w:val="9"/>
                                <w:sz w:val="16"/>
                              </w:rPr>
                              <w:t> </w:t>
                            </w:r>
                            <w:r>
                              <w:rPr>
                                <w:spacing w:val="-5"/>
                                <w:sz w:val="16"/>
                              </w:rPr>
                              <w:t>II</w:t>
                            </w:r>
                          </w:p>
                        </w:tc>
                        <w:tc>
                          <w:tcPr>
                            <w:tcW w:w="1505" w:type="dxa"/>
                          </w:tcPr>
                          <w:p>
                            <w:pPr>
                              <w:pStyle w:val="TableParagraph"/>
                              <w:spacing w:line="157" w:lineRule="exact" w:before="21"/>
                              <w:ind w:left="27" w:right="27"/>
                              <w:jc w:val="center"/>
                              <w:rPr>
                                <w:sz w:val="16"/>
                              </w:rPr>
                            </w:pPr>
                            <w:r>
                              <w:rPr>
                                <w:spacing w:val="-2"/>
                                <w:sz w:val="16"/>
                              </w:rPr>
                              <w:t>0.1799</w:t>
                            </w:r>
                          </w:p>
                        </w:tc>
                        <w:tc>
                          <w:tcPr>
                            <w:tcW w:w="1505" w:type="dxa"/>
                          </w:tcPr>
                          <w:p>
                            <w:pPr>
                              <w:pStyle w:val="TableParagraph"/>
                              <w:spacing w:line="157" w:lineRule="exact" w:before="21"/>
                              <w:ind w:left="26" w:right="27"/>
                              <w:jc w:val="center"/>
                              <w:rPr>
                                <w:sz w:val="16"/>
                              </w:rPr>
                            </w:pPr>
                            <w:r>
                              <w:rPr>
                                <w:spacing w:val="-2"/>
                                <w:sz w:val="16"/>
                              </w:rPr>
                              <w:t>0.7427</w:t>
                            </w:r>
                          </w:p>
                        </w:tc>
                        <w:tc>
                          <w:tcPr>
                            <w:tcW w:w="970" w:type="dxa"/>
                          </w:tcPr>
                          <w:p>
                            <w:pPr>
                              <w:pStyle w:val="TableParagraph"/>
                              <w:spacing w:line="157" w:lineRule="exact" w:before="21"/>
                              <w:ind w:right="-15"/>
                              <w:jc w:val="right"/>
                              <w:rPr>
                                <w:sz w:val="16"/>
                              </w:rPr>
                            </w:pPr>
                            <w:r>
                              <w:rPr>
                                <w:spacing w:val="-2"/>
                                <w:sz w:val="16"/>
                              </w:rPr>
                              <w:t>0.5247</w:t>
                            </w:r>
                          </w:p>
                        </w:tc>
                        <w:tc>
                          <w:tcPr>
                            <w:tcW w:w="5432" w:type="dxa"/>
                          </w:tcPr>
                          <w:p>
                            <w:pPr>
                              <w:pStyle w:val="TableParagraph"/>
                              <w:spacing w:line="156" w:lineRule="exact"/>
                              <w:ind w:right="50"/>
                              <w:jc w:val="right"/>
                              <w:rPr>
                                <w:sz w:val="16"/>
                              </w:rPr>
                            </w:pPr>
                            <w:hyperlink r:id="rId30">
                              <w:r>
                                <w:rPr>
                                  <w:color w:val="007FAC"/>
                                  <w:sz w:val="16"/>
                                </w:rPr>
                                <w:t>International</w:t>
                              </w:r>
                              <w:r>
                                <w:rPr>
                                  <w:color w:val="007FAC"/>
                                  <w:spacing w:val="43"/>
                                  <w:sz w:val="16"/>
                                </w:rPr>
                                <w:t> </w:t>
                              </w:r>
                              <w:r>
                                <w:rPr>
                                  <w:color w:val="007FAC"/>
                                  <w:sz w:val="16"/>
                                </w:rPr>
                                <w:t>Conference</w:t>
                              </w:r>
                              <w:r>
                                <w:rPr>
                                  <w:color w:val="007FAC"/>
                                  <w:spacing w:val="43"/>
                                  <w:sz w:val="16"/>
                                </w:rPr>
                                <w:t> </w:t>
                              </w:r>
                              <w:r>
                                <w:rPr>
                                  <w:color w:val="007FAC"/>
                                  <w:sz w:val="16"/>
                                </w:rPr>
                                <w:t>on</w:t>
                              </w:r>
                              <w:r>
                                <w:rPr>
                                  <w:color w:val="007FAC"/>
                                  <w:spacing w:val="43"/>
                                  <w:sz w:val="16"/>
                                </w:rPr>
                                <w:t> </w:t>
                              </w:r>
                              <w:r>
                                <w:rPr>
                                  <w:color w:val="007FAC"/>
                                  <w:sz w:val="16"/>
                                </w:rPr>
                                <w:t>Robotics</w:t>
                              </w:r>
                              <w:r>
                                <w:rPr>
                                  <w:color w:val="007FAC"/>
                                  <w:spacing w:val="42"/>
                                  <w:sz w:val="16"/>
                                </w:rPr>
                                <w:t> </w:t>
                              </w:r>
                              <w:r>
                                <w:rPr>
                                  <w:color w:val="007FAC"/>
                                  <w:sz w:val="16"/>
                                </w:rPr>
                                <w:t>and</w:t>
                              </w:r>
                              <w:r>
                                <w:rPr>
                                  <w:color w:val="007FAC"/>
                                  <w:spacing w:val="44"/>
                                  <w:sz w:val="16"/>
                                </w:rPr>
                                <w:t> </w:t>
                              </w:r>
                              <w:r>
                                <w:rPr>
                                  <w:color w:val="007FAC"/>
                                  <w:sz w:val="16"/>
                                </w:rPr>
                                <w:t>Automation,</w:t>
                              </w:r>
                              <w:r>
                                <w:rPr>
                                  <w:color w:val="007FAC"/>
                                  <w:spacing w:val="42"/>
                                  <w:sz w:val="16"/>
                                </w:rPr>
                                <w:t> </w:t>
                              </w:r>
                              <w:r>
                                <w:rPr>
                                  <w:color w:val="007FAC"/>
                                  <w:sz w:val="16"/>
                                </w:rPr>
                                <w:t>Kobe</w:t>
                              </w:r>
                              <w:r>
                                <w:rPr>
                                  <w:color w:val="007FAC"/>
                                  <w:spacing w:val="44"/>
                                  <w:sz w:val="16"/>
                                </w:rPr>
                                <w:t> </w:t>
                              </w:r>
                              <w:r>
                                <w:rPr>
                                  <w:color w:val="007FAC"/>
                                  <w:spacing w:val="-2"/>
                                  <w:sz w:val="16"/>
                                </w:rPr>
                                <w:t>Japan,</w:t>
                              </w:r>
                            </w:hyperlink>
                          </w:p>
                        </w:tc>
                      </w:tr>
                      <w:tr>
                        <w:trPr>
                          <w:trHeight w:val="200" w:hRule="atLeast"/>
                        </w:trPr>
                        <w:tc>
                          <w:tcPr>
                            <w:tcW w:w="1042" w:type="dxa"/>
                          </w:tcPr>
                          <w:p>
                            <w:pPr>
                              <w:pStyle w:val="TableParagraph"/>
                              <w:rPr>
                                <w:sz w:val="12"/>
                              </w:rPr>
                            </w:pPr>
                          </w:p>
                        </w:tc>
                        <w:tc>
                          <w:tcPr>
                            <w:tcW w:w="1505" w:type="dxa"/>
                          </w:tcPr>
                          <w:p>
                            <w:pPr>
                              <w:pStyle w:val="TableParagraph"/>
                              <w:spacing w:line="159" w:lineRule="exact" w:before="21"/>
                              <w:ind w:left="27" w:right="27"/>
                              <w:jc w:val="center"/>
                              <w:rPr>
                                <w:sz w:val="16"/>
                              </w:rPr>
                            </w:pPr>
                            <w:r>
                              <w:rPr>
                                <w:spacing w:val="-2"/>
                                <w:sz w:val="16"/>
                              </w:rPr>
                              <w:t>0.1586</w:t>
                            </w:r>
                          </w:p>
                        </w:tc>
                        <w:tc>
                          <w:tcPr>
                            <w:tcW w:w="1505" w:type="dxa"/>
                          </w:tcPr>
                          <w:p>
                            <w:pPr>
                              <w:pStyle w:val="TableParagraph"/>
                              <w:spacing w:line="159" w:lineRule="exact" w:before="21"/>
                              <w:ind w:left="26" w:right="27"/>
                              <w:jc w:val="center"/>
                              <w:rPr>
                                <w:sz w:val="16"/>
                              </w:rPr>
                            </w:pPr>
                            <w:r>
                              <w:rPr>
                                <w:spacing w:val="-2"/>
                                <w:sz w:val="16"/>
                              </w:rPr>
                              <w:t>0.1495</w:t>
                            </w:r>
                          </w:p>
                        </w:tc>
                        <w:tc>
                          <w:tcPr>
                            <w:tcW w:w="970" w:type="dxa"/>
                          </w:tcPr>
                          <w:p>
                            <w:pPr>
                              <w:pStyle w:val="TableParagraph"/>
                              <w:spacing w:line="159" w:lineRule="exact" w:before="21"/>
                              <w:ind w:right="-15"/>
                              <w:jc w:val="right"/>
                              <w:rPr>
                                <w:sz w:val="16"/>
                              </w:rPr>
                            </w:pPr>
                            <w:r>
                              <w:rPr>
                                <w:spacing w:val="-2"/>
                                <w:sz w:val="16"/>
                              </w:rPr>
                              <w:t>0.0879</w:t>
                            </w:r>
                          </w:p>
                        </w:tc>
                        <w:tc>
                          <w:tcPr>
                            <w:tcW w:w="5432" w:type="dxa"/>
                          </w:tcPr>
                          <w:p>
                            <w:pPr>
                              <w:pStyle w:val="TableParagraph"/>
                              <w:spacing w:line="157" w:lineRule="exact"/>
                              <w:ind w:left="701"/>
                              <w:rPr>
                                <w:sz w:val="16"/>
                              </w:rPr>
                            </w:pPr>
                            <w:hyperlink r:id="rId30">
                              <w:r>
                                <w:rPr>
                                  <w:color w:val="007FAC"/>
                                  <w:sz w:val="16"/>
                                </w:rPr>
                                <w:t>2009,</w:t>
                              </w:r>
                              <w:r>
                                <w:rPr>
                                  <w:color w:val="007FAC"/>
                                  <w:spacing w:val="9"/>
                                  <w:sz w:val="16"/>
                                </w:rPr>
                                <w:t> </w:t>
                              </w:r>
                              <w:r>
                                <w:rPr>
                                  <w:color w:val="007FAC"/>
                                  <w:sz w:val="16"/>
                                </w:rPr>
                                <w:t>pp.</w:t>
                              </w:r>
                              <w:r>
                                <w:rPr>
                                  <w:color w:val="007FAC"/>
                                  <w:spacing w:val="9"/>
                                  <w:sz w:val="16"/>
                                </w:rPr>
                                <w:t> </w:t>
                              </w:r>
                              <w:r>
                                <w:rPr>
                                  <w:color w:val="007FAC"/>
                                  <w:spacing w:val="-2"/>
                                  <w:sz w:val="16"/>
                                </w:rPr>
                                <w:t>2816</w:t>
                              </w:r>
                            </w:hyperlink>
                            <w:r>
                              <w:rPr>
                                <w:rFonts w:ascii="Arial"/>
                                <w:color w:val="007FAC"/>
                                <w:spacing w:val="-2"/>
                                <w:sz w:val="16"/>
                              </w:rPr>
                              <w:t>e</w:t>
                            </w:r>
                            <w:hyperlink r:id="rId30">
                              <w:r>
                                <w:rPr>
                                  <w:color w:val="007FAC"/>
                                  <w:spacing w:val="-2"/>
                                  <w:sz w:val="16"/>
                                </w:rPr>
                                <w:t>2822</w:t>
                              </w:r>
                            </w:hyperlink>
                            <w:r>
                              <w:rPr>
                                <w:spacing w:val="-2"/>
                                <w:sz w:val="16"/>
                              </w:rPr>
                              <w:t>.</w:t>
                            </w:r>
                          </w:p>
                        </w:tc>
                      </w:tr>
                      <w:tr>
                        <w:trPr>
                          <w:trHeight w:val="199" w:hRule="atLeast"/>
                        </w:trPr>
                        <w:tc>
                          <w:tcPr>
                            <w:tcW w:w="1042" w:type="dxa"/>
                          </w:tcPr>
                          <w:p>
                            <w:pPr>
                              <w:pStyle w:val="TableParagraph"/>
                              <w:spacing w:line="159" w:lineRule="exact" w:before="21"/>
                              <w:ind w:left="-1"/>
                              <w:rPr>
                                <w:sz w:val="16"/>
                              </w:rPr>
                            </w:pPr>
                            <w:r>
                              <w:rPr>
                                <w:sz w:val="16"/>
                              </w:rPr>
                              <w:t>Exp.</w:t>
                            </w:r>
                            <w:r>
                              <w:rPr>
                                <w:spacing w:val="9"/>
                                <w:sz w:val="16"/>
                              </w:rPr>
                              <w:t> </w:t>
                            </w:r>
                            <w:r>
                              <w:rPr>
                                <w:spacing w:val="-5"/>
                                <w:sz w:val="16"/>
                              </w:rPr>
                              <w:t>III</w:t>
                            </w:r>
                          </w:p>
                        </w:tc>
                        <w:tc>
                          <w:tcPr>
                            <w:tcW w:w="1505" w:type="dxa"/>
                          </w:tcPr>
                          <w:p>
                            <w:pPr>
                              <w:pStyle w:val="TableParagraph"/>
                              <w:spacing w:line="159" w:lineRule="exact" w:before="21"/>
                              <w:ind w:left="27" w:right="27"/>
                              <w:jc w:val="center"/>
                              <w:rPr>
                                <w:sz w:val="16"/>
                              </w:rPr>
                            </w:pPr>
                            <w:r>
                              <w:rPr>
                                <w:spacing w:val="-2"/>
                                <w:sz w:val="16"/>
                              </w:rPr>
                              <w:t>0.0532</w:t>
                            </w:r>
                          </w:p>
                        </w:tc>
                        <w:tc>
                          <w:tcPr>
                            <w:tcW w:w="1505" w:type="dxa"/>
                          </w:tcPr>
                          <w:p>
                            <w:pPr>
                              <w:pStyle w:val="TableParagraph"/>
                              <w:spacing w:line="159" w:lineRule="exact" w:before="21"/>
                              <w:ind w:left="26" w:right="27"/>
                              <w:jc w:val="center"/>
                              <w:rPr>
                                <w:sz w:val="16"/>
                              </w:rPr>
                            </w:pPr>
                            <w:r>
                              <w:rPr>
                                <w:spacing w:val="-2"/>
                                <w:sz w:val="16"/>
                              </w:rPr>
                              <w:t>0.4051</w:t>
                            </w:r>
                          </w:p>
                        </w:tc>
                        <w:tc>
                          <w:tcPr>
                            <w:tcW w:w="970" w:type="dxa"/>
                          </w:tcPr>
                          <w:p>
                            <w:pPr>
                              <w:pStyle w:val="TableParagraph"/>
                              <w:spacing w:line="159" w:lineRule="exact" w:before="21"/>
                              <w:ind w:right="-15"/>
                              <w:jc w:val="right"/>
                              <w:rPr>
                                <w:sz w:val="16"/>
                              </w:rPr>
                            </w:pPr>
                            <w:r>
                              <w:rPr>
                                <w:spacing w:val="-2"/>
                                <w:sz w:val="16"/>
                              </w:rPr>
                              <w:t>0.6275</w:t>
                            </w:r>
                          </w:p>
                        </w:tc>
                        <w:tc>
                          <w:tcPr>
                            <w:tcW w:w="5432" w:type="dxa"/>
                          </w:tcPr>
                          <w:p>
                            <w:pPr>
                              <w:pStyle w:val="TableParagraph"/>
                              <w:spacing w:line="156" w:lineRule="exact"/>
                              <w:ind w:right="50"/>
                              <w:jc w:val="right"/>
                              <w:rPr>
                                <w:sz w:val="16"/>
                              </w:rPr>
                            </w:pPr>
                            <w:r>
                              <w:rPr>
                                <w:sz w:val="16"/>
                              </w:rPr>
                              <w:t>[2]</w:t>
                            </w:r>
                            <w:r>
                              <w:rPr>
                                <w:spacing w:val="33"/>
                                <w:sz w:val="16"/>
                              </w:rPr>
                              <w:t> </w:t>
                            </w:r>
                            <w:hyperlink r:id="rId31">
                              <w:r>
                                <w:rPr>
                                  <w:color w:val="007FAC"/>
                                  <w:sz w:val="16"/>
                                </w:rPr>
                                <w:t>G.</w:t>
                              </w:r>
                              <w:r>
                                <w:rPr>
                                  <w:color w:val="007FAC"/>
                                  <w:spacing w:val="12"/>
                                  <w:sz w:val="16"/>
                                </w:rPr>
                                <w:t> </w:t>
                              </w:r>
                              <w:r>
                                <w:rPr>
                                  <w:color w:val="007FAC"/>
                                  <w:sz w:val="16"/>
                                </w:rPr>
                                <w:t>Liu,</w:t>
                              </w:r>
                              <w:r>
                                <w:rPr>
                                  <w:color w:val="007FAC"/>
                                  <w:spacing w:val="12"/>
                                  <w:sz w:val="16"/>
                                </w:rPr>
                                <w:t> </w:t>
                              </w:r>
                              <w:r>
                                <w:rPr>
                                  <w:color w:val="007FAC"/>
                                  <w:sz w:val="16"/>
                                </w:rPr>
                                <w:t>S.</w:t>
                              </w:r>
                              <w:r>
                                <w:rPr>
                                  <w:color w:val="007FAC"/>
                                  <w:spacing w:val="11"/>
                                  <w:sz w:val="16"/>
                                </w:rPr>
                                <w:t> </w:t>
                              </w:r>
                              <w:r>
                                <w:rPr>
                                  <w:color w:val="007FAC"/>
                                  <w:sz w:val="16"/>
                                </w:rPr>
                                <w:t>Ahmad,</w:t>
                              </w:r>
                              <w:r>
                                <w:rPr>
                                  <w:color w:val="007FAC"/>
                                  <w:spacing w:val="12"/>
                                  <w:sz w:val="16"/>
                                </w:rPr>
                                <w:t> </w:t>
                              </w:r>
                              <w:r>
                                <w:rPr>
                                  <w:color w:val="007FAC"/>
                                  <w:sz w:val="16"/>
                                </w:rPr>
                                <w:t>L.</w:t>
                              </w:r>
                              <w:r>
                                <w:rPr>
                                  <w:color w:val="007FAC"/>
                                  <w:spacing w:val="13"/>
                                  <w:sz w:val="16"/>
                                </w:rPr>
                                <w:t> </w:t>
                              </w:r>
                              <w:r>
                                <w:rPr>
                                  <w:color w:val="007FAC"/>
                                  <w:sz w:val="16"/>
                                </w:rPr>
                                <w:t>Ren,</w:t>
                              </w:r>
                              <w:r>
                                <w:rPr>
                                  <w:color w:val="007FAC"/>
                                  <w:spacing w:val="11"/>
                                  <w:sz w:val="16"/>
                                </w:rPr>
                                <w:t> </w:t>
                              </w:r>
                              <w:r>
                                <w:rPr>
                                  <w:color w:val="007FAC"/>
                                  <w:sz w:val="16"/>
                                </w:rPr>
                                <w:t>Hybrid</w:t>
                              </w:r>
                              <w:r>
                                <w:rPr>
                                  <w:color w:val="007FAC"/>
                                  <w:spacing w:val="11"/>
                                  <w:sz w:val="16"/>
                                </w:rPr>
                                <w:t> </w:t>
                              </w:r>
                              <w:r>
                                <w:rPr>
                                  <w:color w:val="007FAC"/>
                                  <w:sz w:val="16"/>
                                </w:rPr>
                                <w:t>control</w:t>
                              </w:r>
                              <w:r>
                                <w:rPr>
                                  <w:color w:val="007FAC"/>
                                  <w:spacing w:val="11"/>
                                  <w:sz w:val="16"/>
                                </w:rPr>
                                <w:t> </w:t>
                              </w:r>
                              <w:r>
                                <w:rPr>
                                  <w:color w:val="007FAC"/>
                                  <w:sz w:val="16"/>
                                </w:rPr>
                                <w:t>of</w:t>
                              </w:r>
                              <w:r>
                                <w:rPr>
                                  <w:color w:val="007FAC"/>
                                  <w:spacing w:val="11"/>
                                  <w:sz w:val="16"/>
                                </w:rPr>
                                <w:t> </w:t>
                              </w:r>
                              <w:r>
                                <w:rPr>
                                  <w:color w:val="007FAC"/>
                                  <w:sz w:val="16"/>
                                </w:rPr>
                                <w:t>door-opening</w:t>
                              </w:r>
                              <w:r>
                                <w:rPr>
                                  <w:color w:val="007FAC"/>
                                  <w:spacing w:val="11"/>
                                  <w:sz w:val="16"/>
                                </w:rPr>
                                <w:t> </w:t>
                              </w:r>
                              <w:r>
                                <w:rPr>
                                  <w:color w:val="007FAC"/>
                                  <w:sz w:val="16"/>
                                </w:rPr>
                                <w:t>by</w:t>
                              </w:r>
                              <w:r>
                                <w:rPr>
                                  <w:color w:val="007FAC"/>
                                  <w:spacing w:val="11"/>
                                  <w:sz w:val="16"/>
                                </w:rPr>
                                <w:t> </w:t>
                              </w:r>
                              <w:r>
                                <w:rPr>
                                  <w:color w:val="007FAC"/>
                                  <w:spacing w:val="-2"/>
                                  <w:sz w:val="16"/>
                                </w:rPr>
                                <w:t>modular</w:t>
                              </w:r>
                            </w:hyperlink>
                          </w:p>
                        </w:tc>
                      </w:tr>
                      <w:tr>
                        <w:trPr>
                          <w:trHeight w:val="197" w:hRule="atLeast"/>
                        </w:trPr>
                        <w:tc>
                          <w:tcPr>
                            <w:tcW w:w="1042" w:type="dxa"/>
                          </w:tcPr>
                          <w:p>
                            <w:pPr>
                              <w:pStyle w:val="TableParagraph"/>
                              <w:rPr>
                                <w:sz w:val="12"/>
                              </w:rPr>
                            </w:pPr>
                          </w:p>
                        </w:tc>
                        <w:tc>
                          <w:tcPr>
                            <w:tcW w:w="1505" w:type="dxa"/>
                          </w:tcPr>
                          <w:p>
                            <w:pPr>
                              <w:pStyle w:val="TableParagraph"/>
                              <w:spacing w:line="157" w:lineRule="exact" w:before="21"/>
                              <w:ind w:left="27" w:right="27"/>
                              <w:jc w:val="center"/>
                              <w:rPr>
                                <w:sz w:val="16"/>
                              </w:rPr>
                            </w:pPr>
                            <w:r>
                              <w:rPr>
                                <w:spacing w:val="-2"/>
                                <w:sz w:val="16"/>
                              </w:rPr>
                              <w:t>0.1136</w:t>
                            </w:r>
                          </w:p>
                        </w:tc>
                        <w:tc>
                          <w:tcPr>
                            <w:tcW w:w="1505" w:type="dxa"/>
                          </w:tcPr>
                          <w:p>
                            <w:pPr>
                              <w:pStyle w:val="TableParagraph"/>
                              <w:spacing w:line="157" w:lineRule="exact" w:before="21"/>
                              <w:ind w:left="26" w:right="27"/>
                              <w:jc w:val="center"/>
                              <w:rPr>
                                <w:sz w:val="16"/>
                              </w:rPr>
                            </w:pPr>
                            <w:r>
                              <w:rPr>
                                <w:spacing w:val="-2"/>
                                <w:sz w:val="16"/>
                              </w:rPr>
                              <w:t>0.1660</w:t>
                            </w:r>
                          </w:p>
                        </w:tc>
                        <w:tc>
                          <w:tcPr>
                            <w:tcW w:w="970" w:type="dxa"/>
                          </w:tcPr>
                          <w:p>
                            <w:pPr>
                              <w:pStyle w:val="TableParagraph"/>
                              <w:spacing w:line="157" w:lineRule="exact" w:before="21"/>
                              <w:ind w:right="-15"/>
                              <w:jc w:val="right"/>
                              <w:rPr>
                                <w:sz w:val="16"/>
                              </w:rPr>
                            </w:pPr>
                            <w:r>
                              <w:rPr>
                                <w:spacing w:val="-2"/>
                                <w:sz w:val="16"/>
                              </w:rPr>
                              <w:t>0.1220</w:t>
                            </w:r>
                          </w:p>
                        </w:tc>
                        <w:tc>
                          <w:tcPr>
                            <w:tcW w:w="5432" w:type="dxa"/>
                          </w:tcPr>
                          <w:p>
                            <w:pPr>
                              <w:pStyle w:val="TableParagraph"/>
                              <w:spacing w:line="156" w:lineRule="exact"/>
                              <w:ind w:right="50"/>
                              <w:jc w:val="right"/>
                              <w:rPr>
                                <w:sz w:val="16"/>
                              </w:rPr>
                            </w:pPr>
                            <w:hyperlink r:id="rId31">
                              <w:r>
                                <w:rPr>
                                  <w:color w:val="007FAC"/>
                                  <w:sz w:val="16"/>
                                </w:rPr>
                                <w:t>re-configurable</w:t>
                              </w:r>
                              <w:r>
                                <w:rPr>
                                  <w:color w:val="007FAC"/>
                                  <w:spacing w:val="10"/>
                                  <w:sz w:val="16"/>
                                </w:rPr>
                                <w:t> </w:t>
                              </w:r>
                              <w:r>
                                <w:rPr>
                                  <w:color w:val="007FAC"/>
                                  <w:sz w:val="16"/>
                                </w:rPr>
                                <w:t>robots,</w:t>
                              </w:r>
                              <w:r>
                                <w:rPr>
                                  <w:color w:val="007FAC"/>
                                  <w:spacing w:val="9"/>
                                  <w:sz w:val="16"/>
                                </w:rPr>
                                <w:t> </w:t>
                              </w:r>
                              <w:r>
                                <w:rPr>
                                  <w:color w:val="007FAC"/>
                                  <w:sz w:val="16"/>
                                </w:rPr>
                                <w:t>in:</w:t>
                              </w:r>
                              <w:r>
                                <w:rPr>
                                  <w:color w:val="007FAC"/>
                                  <w:spacing w:val="10"/>
                                  <w:sz w:val="16"/>
                                </w:rPr>
                                <w:t> </w:t>
                              </w:r>
                              <w:r>
                                <w:rPr>
                                  <w:color w:val="007FAC"/>
                                  <w:sz w:val="16"/>
                                </w:rPr>
                                <w:t>IEEE/RSJ</w:t>
                              </w:r>
                              <w:r>
                                <w:rPr>
                                  <w:color w:val="007FAC"/>
                                  <w:spacing w:val="8"/>
                                  <w:sz w:val="16"/>
                                </w:rPr>
                                <w:t> </w:t>
                              </w:r>
                              <w:r>
                                <w:rPr>
                                  <w:color w:val="007FAC"/>
                                  <w:sz w:val="16"/>
                                </w:rPr>
                                <w:t>International</w:t>
                              </w:r>
                              <w:r>
                                <w:rPr>
                                  <w:color w:val="007FAC"/>
                                  <w:spacing w:val="9"/>
                                  <w:sz w:val="16"/>
                                </w:rPr>
                                <w:t> </w:t>
                              </w:r>
                              <w:r>
                                <w:rPr>
                                  <w:color w:val="007FAC"/>
                                  <w:sz w:val="16"/>
                                </w:rPr>
                                <w:t>Conference</w:t>
                              </w:r>
                              <w:r>
                                <w:rPr>
                                  <w:color w:val="007FAC"/>
                                  <w:spacing w:val="11"/>
                                  <w:sz w:val="16"/>
                                </w:rPr>
                                <w:t> </w:t>
                              </w:r>
                              <w:r>
                                <w:rPr>
                                  <w:color w:val="007FAC"/>
                                  <w:sz w:val="16"/>
                                </w:rPr>
                                <w:t>on</w:t>
                              </w:r>
                              <w:r>
                                <w:rPr>
                                  <w:color w:val="007FAC"/>
                                  <w:spacing w:val="10"/>
                                  <w:sz w:val="16"/>
                                </w:rPr>
                                <w:t> </w:t>
                              </w:r>
                              <w:r>
                                <w:rPr>
                                  <w:color w:val="007FAC"/>
                                  <w:spacing w:val="-2"/>
                                  <w:sz w:val="16"/>
                                </w:rPr>
                                <w:t>Intel-</w:t>
                              </w:r>
                            </w:hyperlink>
                          </w:p>
                        </w:tc>
                      </w:tr>
                      <w:tr>
                        <w:trPr>
                          <w:trHeight w:val="155" w:hRule="atLeast"/>
                        </w:trPr>
                        <w:tc>
                          <w:tcPr>
                            <w:tcW w:w="1042" w:type="dxa"/>
                          </w:tcPr>
                          <w:p>
                            <w:pPr>
                              <w:pStyle w:val="TableParagraph"/>
                              <w:rPr>
                                <w:sz w:val="10"/>
                              </w:rPr>
                            </w:pPr>
                          </w:p>
                        </w:tc>
                        <w:tc>
                          <w:tcPr>
                            <w:tcW w:w="1505" w:type="dxa"/>
                          </w:tcPr>
                          <w:p>
                            <w:pPr>
                              <w:pStyle w:val="TableParagraph"/>
                              <w:rPr>
                                <w:sz w:val="10"/>
                              </w:rPr>
                            </w:pPr>
                          </w:p>
                        </w:tc>
                        <w:tc>
                          <w:tcPr>
                            <w:tcW w:w="1505" w:type="dxa"/>
                          </w:tcPr>
                          <w:p>
                            <w:pPr>
                              <w:pStyle w:val="TableParagraph"/>
                              <w:rPr>
                                <w:sz w:val="10"/>
                              </w:rPr>
                            </w:pPr>
                          </w:p>
                        </w:tc>
                        <w:tc>
                          <w:tcPr>
                            <w:tcW w:w="970" w:type="dxa"/>
                          </w:tcPr>
                          <w:p>
                            <w:pPr>
                              <w:pStyle w:val="TableParagraph"/>
                              <w:rPr>
                                <w:sz w:val="10"/>
                              </w:rPr>
                            </w:pPr>
                          </w:p>
                        </w:tc>
                        <w:tc>
                          <w:tcPr>
                            <w:tcW w:w="5432" w:type="dxa"/>
                          </w:tcPr>
                          <w:p>
                            <w:pPr>
                              <w:pStyle w:val="TableParagraph"/>
                              <w:spacing w:line="136" w:lineRule="exact"/>
                              <w:ind w:left="187"/>
                              <w:jc w:val="center"/>
                              <w:rPr>
                                <w:sz w:val="16"/>
                              </w:rPr>
                            </w:pPr>
                            <w:hyperlink r:id="rId31">
                              <w:r>
                                <w:rPr>
                                  <w:color w:val="007FAC"/>
                                  <w:sz w:val="16"/>
                                </w:rPr>
                                <w:t>ligent</w:t>
                              </w:r>
                              <w:r>
                                <w:rPr>
                                  <w:color w:val="007FAC"/>
                                  <w:spacing w:val="9"/>
                                  <w:sz w:val="16"/>
                                </w:rPr>
                                <w:t> </w:t>
                              </w:r>
                              <w:r>
                                <w:rPr>
                                  <w:color w:val="007FAC"/>
                                  <w:sz w:val="16"/>
                                </w:rPr>
                                <w:t>Robots</w:t>
                              </w:r>
                              <w:r>
                                <w:rPr>
                                  <w:color w:val="007FAC"/>
                                  <w:spacing w:val="8"/>
                                  <w:sz w:val="16"/>
                                </w:rPr>
                                <w:t> </w:t>
                              </w:r>
                              <w:r>
                                <w:rPr>
                                  <w:color w:val="007FAC"/>
                                  <w:sz w:val="16"/>
                                </w:rPr>
                                <w:t>and</w:t>
                              </w:r>
                              <w:r>
                                <w:rPr>
                                  <w:color w:val="007FAC"/>
                                  <w:spacing w:val="8"/>
                                  <w:sz w:val="16"/>
                                </w:rPr>
                                <w:t> </w:t>
                              </w:r>
                              <w:r>
                                <w:rPr>
                                  <w:color w:val="007FAC"/>
                                  <w:sz w:val="16"/>
                                </w:rPr>
                                <w:t>Systems,</w:t>
                              </w:r>
                              <w:r>
                                <w:rPr>
                                  <w:color w:val="007FAC"/>
                                  <w:spacing w:val="9"/>
                                  <w:sz w:val="16"/>
                                </w:rPr>
                                <w:t> </w:t>
                              </w:r>
                              <w:r>
                                <w:rPr>
                                  <w:color w:val="007FAC"/>
                                  <w:sz w:val="16"/>
                                </w:rPr>
                                <w:t>St.</w:t>
                              </w:r>
                              <w:r>
                                <w:rPr>
                                  <w:color w:val="007FAC"/>
                                  <w:spacing w:val="8"/>
                                  <w:sz w:val="16"/>
                                </w:rPr>
                                <w:t> </w:t>
                              </w:r>
                              <w:r>
                                <w:rPr>
                                  <w:color w:val="007FAC"/>
                                  <w:sz w:val="16"/>
                                </w:rPr>
                                <w:t>Louis,</w:t>
                              </w:r>
                              <w:r>
                                <w:rPr>
                                  <w:color w:val="007FAC"/>
                                  <w:spacing w:val="9"/>
                                  <w:sz w:val="16"/>
                                </w:rPr>
                                <w:t> </w:t>
                              </w:r>
                              <w:r>
                                <w:rPr>
                                  <w:color w:val="007FAC"/>
                                  <w:sz w:val="16"/>
                                </w:rPr>
                                <w:t>USA,</w:t>
                              </w:r>
                              <w:r>
                                <w:rPr>
                                  <w:color w:val="007FAC"/>
                                  <w:spacing w:val="9"/>
                                  <w:sz w:val="16"/>
                                </w:rPr>
                                <w:t> </w:t>
                              </w:r>
                              <w:r>
                                <w:rPr>
                                  <w:color w:val="007FAC"/>
                                  <w:sz w:val="16"/>
                                </w:rPr>
                                <w:t>2009,</w:t>
                              </w:r>
                              <w:r>
                                <w:rPr>
                                  <w:color w:val="007FAC"/>
                                  <w:spacing w:val="8"/>
                                  <w:sz w:val="16"/>
                                </w:rPr>
                                <w:t> </w:t>
                              </w:r>
                              <w:r>
                                <w:rPr>
                                  <w:color w:val="007FAC"/>
                                  <w:sz w:val="16"/>
                                </w:rPr>
                                <w:t>pp.</w:t>
                              </w:r>
                              <w:r>
                                <w:rPr>
                                  <w:color w:val="007FAC"/>
                                  <w:spacing w:val="9"/>
                                  <w:sz w:val="16"/>
                                </w:rPr>
                                <w:t> </w:t>
                              </w:r>
                              <w:r>
                                <w:rPr>
                                  <w:color w:val="007FAC"/>
                                  <w:spacing w:val="-2"/>
                                  <w:sz w:val="16"/>
                                </w:rPr>
                                <w:t>954</w:t>
                              </w:r>
                            </w:hyperlink>
                            <w:r>
                              <w:rPr>
                                <w:rFonts w:ascii="Arial"/>
                                <w:color w:val="007FAC"/>
                                <w:spacing w:val="-2"/>
                                <w:sz w:val="16"/>
                              </w:rPr>
                              <w:t>e</w:t>
                            </w:r>
                            <w:hyperlink r:id="rId31">
                              <w:r>
                                <w:rPr>
                                  <w:color w:val="007FAC"/>
                                  <w:spacing w:val="-2"/>
                                  <w:sz w:val="16"/>
                                </w:rPr>
                                <w:t>959</w:t>
                              </w:r>
                            </w:hyperlink>
                            <w:r>
                              <w:rPr>
                                <w:spacing w:val="-2"/>
                                <w:sz w:val="16"/>
                              </w:rPr>
                              <w:t>.</w:t>
                            </w:r>
                          </w:p>
                        </w:tc>
                      </w:tr>
                    </w:tbl>
                    <w:p>
                      <w:pPr>
                        <w:pStyle w:val="BodyText"/>
                      </w:pPr>
                    </w:p>
                  </w:txbxContent>
                </v:textbox>
                <w10:wrap type="none"/>
              </v:shape>
            </w:pict>
          </mc:Fallback>
        </mc:AlternateContent>
      </w:r>
      <w:r>
        <w:rPr>
          <w:rFonts w:ascii="UKIJ Sulus Tom"/>
          <w:b w:val="0"/>
          <w:spacing w:val="-2"/>
        </w:rPr>
        <w:t>References</w:t>
      </w:r>
    </w:p>
    <w:p>
      <w:pPr>
        <w:spacing w:after="0"/>
        <w:rPr>
          <w:rFonts w:ascii="UKIJ Sulus Tom"/>
        </w:rPr>
        <w:sectPr>
          <w:type w:val="continuous"/>
          <w:pgSz w:w="11910" w:h="15880"/>
          <w:pgMar w:header="906" w:footer="0" w:top="840" w:bottom="280" w:left="540" w:right="500"/>
          <w:cols w:num="2" w:equalWidth="0">
            <w:col w:w="4983" w:space="397"/>
            <w:col w:w="5490"/>
          </w:cols>
        </w:sectPr>
      </w:pPr>
    </w:p>
    <w:p>
      <w:pPr>
        <w:pStyle w:val="BodyText"/>
        <w:rPr>
          <w:rFonts w:ascii="UKIJ Sulus Tom"/>
          <w:b w:val="0"/>
        </w:rPr>
      </w:pPr>
    </w:p>
    <w:p>
      <w:pPr>
        <w:pStyle w:val="BodyText"/>
        <w:rPr>
          <w:rFonts w:ascii="UKIJ Sulus Tom"/>
          <w:b w:val="0"/>
        </w:rPr>
      </w:pPr>
    </w:p>
    <w:p>
      <w:pPr>
        <w:pStyle w:val="BodyText"/>
        <w:rPr>
          <w:rFonts w:ascii="UKIJ Sulus Tom"/>
          <w:b w:val="0"/>
        </w:rPr>
      </w:pPr>
    </w:p>
    <w:p>
      <w:pPr>
        <w:pStyle w:val="BodyText"/>
        <w:rPr>
          <w:rFonts w:ascii="UKIJ Sulus Tom"/>
          <w:b w:val="0"/>
        </w:rPr>
      </w:pPr>
    </w:p>
    <w:p>
      <w:pPr>
        <w:pStyle w:val="BodyText"/>
        <w:spacing w:before="229"/>
        <w:rPr>
          <w:rFonts w:ascii="UKIJ Sulus Tom"/>
          <w:b w:val="0"/>
        </w:rPr>
      </w:pPr>
    </w:p>
    <w:p>
      <w:pPr>
        <w:pStyle w:val="BodyText"/>
        <w:spacing w:line="20" w:lineRule="exact"/>
        <w:ind w:left="114"/>
        <w:rPr>
          <w:rFonts w:ascii="UKIJ Sulus Tom"/>
          <w:sz w:val="2"/>
        </w:rPr>
      </w:pPr>
      <w:r>
        <w:rPr>
          <w:rFonts w:ascii="UKIJ Sulus Tom"/>
          <w:sz w:val="2"/>
        </w:rPr>
        <mc:AlternateContent>
          <mc:Choice Requires="wps">
            <w:drawing>
              <wp:inline distT="0" distB="0" distL="0" distR="0">
                <wp:extent cx="3188335" cy="6985"/>
                <wp:effectExtent l="0" t="0" r="0" b="0"/>
                <wp:docPr id="105" name="Group 105"/>
                <wp:cNvGraphicFramePr>
                  <a:graphicFrameLocks/>
                </wp:cNvGraphicFramePr>
                <a:graphic>
                  <a:graphicData uri="http://schemas.microsoft.com/office/word/2010/wordprocessingGroup">
                    <wpg:wgp>
                      <wpg:cNvPr id="105" name="Group 105"/>
                      <wpg:cNvGrpSpPr/>
                      <wpg:grpSpPr>
                        <a:xfrm>
                          <a:off x="0" y="0"/>
                          <a:ext cx="3188335" cy="6985"/>
                          <a:chExt cx="3188335" cy="6985"/>
                        </a:xfrm>
                      </wpg:grpSpPr>
                      <wps:wsp>
                        <wps:cNvPr id="106" name="Graphic 106"/>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4" coordorigin="0,0" coordsize="5021,11">
                <v:rect style="position:absolute;left:0;top:0;width:5021;height:11" id="docshape65" filled="true" fillcolor="#000000" stroked="false">
                  <v:fill type="solid"/>
                </v:rect>
              </v:group>
            </w:pict>
          </mc:Fallback>
        </mc:AlternateContent>
      </w:r>
      <w:r>
        <w:rPr>
          <w:rFonts w:ascii="UKIJ Sulus Tom"/>
          <w:sz w:val="2"/>
        </w:rPr>
      </w:r>
    </w:p>
    <w:p>
      <w:pPr>
        <w:pStyle w:val="BodyText"/>
        <w:spacing w:before="6"/>
        <w:rPr>
          <w:rFonts w:ascii="UKIJ Sulus Tom"/>
          <w:b w:val="0"/>
          <w:sz w:val="5"/>
        </w:rPr>
      </w:pPr>
    </w:p>
    <w:p>
      <w:pPr>
        <w:spacing w:after="0"/>
        <w:rPr>
          <w:rFonts w:ascii="UKIJ Sulus Tom"/>
          <w:sz w:val="5"/>
        </w:rPr>
        <w:sectPr>
          <w:type w:val="continuous"/>
          <w:pgSz w:w="11910" w:h="15880"/>
          <w:pgMar w:header="906" w:footer="0" w:top="840" w:bottom="280" w:left="540" w:right="500"/>
        </w:sectPr>
      </w:pPr>
    </w:p>
    <w:p>
      <w:pPr>
        <w:pStyle w:val="BodyText"/>
        <w:spacing w:before="137"/>
        <w:rPr>
          <w:rFonts w:ascii="UKIJ Sulus Tom"/>
          <w:b w:val="0"/>
          <w:sz w:val="16"/>
        </w:rPr>
      </w:pPr>
    </w:p>
    <w:p>
      <w:pPr>
        <w:spacing w:before="0"/>
        <w:ind w:left="114" w:right="0" w:firstLine="0"/>
        <w:jc w:val="left"/>
        <w:rPr>
          <w:sz w:val="16"/>
        </w:rPr>
      </w:pPr>
      <w:bookmarkStart w:name="_bookmark18" w:id="33"/>
      <w:bookmarkEnd w:id="33"/>
      <w:r>
        <w:rPr/>
      </w:r>
      <w:r>
        <w:rPr>
          <w:sz w:val="16"/>
        </w:rPr>
        <w:t>Table </w:t>
      </w:r>
      <w:r>
        <w:rPr>
          <w:spacing w:val="-10"/>
          <w:sz w:val="16"/>
        </w:rPr>
        <w:t>3</w:t>
      </w:r>
    </w:p>
    <w:p>
      <w:pPr>
        <w:spacing w:before="15"/>
        <w:ind w:left="114" w:right="0" w:firstLine="0"/>
        <w:jc w:val="left"/>
        <w:rPr>
          <w:sz w:val="16"/>
        </w:rPr>
      </w:pPr>
      <w:r>
        <w:rPr>
          <w:sz w:val="16"/>
        </w:rPr>
        <w:t>The</w:t>
      </w:r>
      <w:r>
        <w:rPr>
          <w:spacing w:val="9"/>
          <w:sz w:val="16"/>
        </w:rPr>
        <w:t> </w:t>
      </w:r>
      <w:r>
        <w:rPr>
          <w:sz w:val="16"/>
        </w:rPr>
        <w:t>mean</w:t>
      </w:r>
      <w:r>
        <w:rPr>
          <w:spacing w:val="10"/>
          <w:sz w:val="16"/>
        </w:rPr>
        <w:t> </w:t>
      </w:r>
      <w:r>
        <w:rPr>
          <w:sz w:val="16"/>
        </w:rPr>
        <w:t>torques</w:t>
      </w:r>
      <w:r>
        <w:rPr>
          <w:spacing w:val="8"/>
          <w:sz w:val="16"/>
        </w:rPr>
        <w:t> </w:t>
      </w:r>
      <w:r>
        <w:rPr>
          <w:sz w:val="16"/>
        </w:rPr>
        <w:t>and</w:t>
      </w:r>
      <w:r>
        <w:rPr>
          <w:spacing w:val="10"/>
          <w:sz w:val="16"/>
        </w:rPr>
        <w:t> </w:t>
      </w:r>
      <w:r>
        <w:rPr>
          <w:sz w:val="16"/>
        </w:rPr>
        <w:t>their</w:t>
      </w:r>
      <w:r>
        <w:rPr>
          <w:spacing w:val="9"/>
          <w:sz w:val="16"/>
        </w:rPr>
        <w:t> </w:t>
      </w:r>
      <w:r>
        <w:rPr>
          <w:sz w:val="16"/>
        </w:rPr>
        <w:t>mean</w:t>
      </w:r>
      <w:r>
        <w:rPr>
          <w:spacing w:val="10"/>
          <w:sz w:val="16"/>
        </w:rPr>
        <w:t> </w:t>
      </w:r>
      <w:r>
        <w:rPr>
          <w:sz w:val="16"/>
        </w:rPr>
        <w:t>absolute</w:t>
      </w:r>
      <w:r>
        <w:rPr>
          <w:spacing w:val="10"/>
          <w:sz w:val="16"/>
        </w:rPr>
        <w:t> </w:t>
      </w:r>
      <w:r>
        <w:rPr>
          <w:sz w:val="16"/>
        </w:rPr>
        <w:t>deviations</w:t>
      </w:r>
      <w:r>
        <w:rPr>
          <w:spacing w:val="8"/>
          <w:sz w:val="16"/>
        </w:rPr>
        <w:t> </w:t>
      </w:r>
      <w:r>
        <w:rPr>
          <w:sz w:val="16"/>
        </w:rPr>
        <w:t>of</w:t>
      </w:r>
      <w:r>
        <w:rPr>
          <w:spacing w:val="11"/>
          <w:sz w:val="16"/>
        </w:rPr>
        <w:t> </w:t>
      </w:r>
      <w:r>
        <w:rPr>
          <w:sz w:val="16"/>
        </w:rPr>
        <w:t>Exp.</w:t>
      </w:r>
      <w:r>
        <w:rPr>
          <w:spacing w:val="9"/>
          <w:sz w:val="16"/>
        </w:rPr>
        <w:t> </w:t>
      </w:r>
      <w:r>
        <w:rPr>
          <w:sz w:val="16"/>
        </w:rPr>
        <w:t>I</w:t>
      </w:r>
      <w:r>
        <w:rPr>
          <w:spacing w:val="10"/>
          <w:sz w:val="16"/>
        </w:rPr>
        <w:t> </w:t>
      </w:r>
      <w:r>
        <w:rPr>
          <w:sz w:val="16"/>
        </w:rPr>
        <w:t>to</w:t>
      </w:r>
      <w:r>
        <w:rPr>
          <w:spacing w:val="10"/>
          <w:sz w:val="16"/>
        </w:rPr>
        <w:t> </w:t>
      </w:r>
      <w:r>
        <w:rPr>
          <w:sz w:val="16"/>
        </w:rPr>
        <w:t>Exp.</w:t>
      </w:r>
      <w:r>
        <w:rPr>
          <w:spacing w:val="10"/>
          <w:sz w:val="16"/>
        </w:rPr>
        <w:t> </w:t>
      </w:r>
      <w:r>
        <w:rPr>
          <w:spacing w:val="-4"/>
          <w:sz w:val="16"/>
        </w:rPr>
        <w:t>III.</w:t>
      </w:r>
    </w:p>
    <w:p>
      <w:pPr>
        <w:pStyle w:val="BodyText"/>
        <w:spacing w:before="5"/>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1"/>
        <w:gridCol w:w="1423"/>
        <w:gridCol w:w="1545"/>
        <w:gridCol w:w="1051"/>
      </w:tblGrid>
      <w:tr>
        <w:trPr>
          <w:trHeight w:val="268" w:hRule="atLeast"/>
        </w:trPr>
        <w:tc>
          <w:tcPr>
            <w:tcW w:w="1001" w:type="dxa"/>
            <w:tcBorders>
              <w:top w:val="single" w:sz="4" w:space="0" w:color="000000"/>
              <w:bottom w:val="single" w:sz="4" w:space="0" w:color="000000"/>
            </w:tcBorders>
          </w:tcPr>
          <w:p>
            <w:pPr>
              <w:pStyle w:val="TableParagraph"/>
              <w:rPr>
                <w:sz w:val="16"/>
              </w:rPr>
            </w:pPr>
          </w:p>
        </w:tc>
        <w:tc>
          <w:tcPr>
            <w:tcW w:w="1423" w:type="dxa"/>
            <w:tcBorders>
              <w:top w:val="single" w:sz="4" w:space="0" w:color="000000"/>
              <w:bottom w:val="single" w:sz="4" w:space="0" w:color="000000"/>
            </w:tcBorders>
          </w:tcPr>
          <w:p>
            <w:pPr>
              <w:pStyle w:val="TableParagraph"/>
              <w:spacing w:before="39"/>
              <w:ind w:right="11"/>
              <w:jc w:val="center"/>
              <w:rPr>
                <w:sz w:val="16"/>
              </w:rPr>
            </w:pPr>
            <w:r>
              <w:rPr>
                <w:sz w:val="16"/>
              </w:rPr>
              <w:t>X</w:t>
            </w:r>
            <w:r>
              <w:rPr>
                <w:spacing w:val="11"/>
                <w:sz w:val="16"/>
              </w:rPr>
              <w:t> </w:t>
            </w:r>
            <w:r>
              <w:rPr>
                <w:spacing w:val="-4"/>
                <w:sz w:val="16"/>
              </w:rPr>
              <w:t>axis</w:t>
            </w:r>
          </w:p>
        </w:tc>
        <w:tc>
          <w:tcPr>
            <w:tcW w:w="1545" w:type="dxa"/>
            <w:tcBorders>
              <w:top w:val="single" w:sz="4" w:space="0" w:color="000000"/>
              <w:bottom w:val="single" w:sz="4" w:space="0" w:color="000000"/>
            </w:tcBorders>
          </w:tcPr>
          <w:p>
            <w:pPr>
              <w:pStyle w:val="TableParagraph"/>
              <w:spacing w:before="39"/>
              <w:ind w:left="492"/>
              <w:rPr>
                <w:sz w:val="16"/>
              </w:rPr>
            </w:pPr>
            <w:r>
              <w:rPr>
                <w:sz w:val="16"/>
              </w:rPr>
              <w:t>Y</w:t>
            </w:r>
            <w:r>
              <w:rPr>
                <w:spacing w:val="-4"/>
                <w:sz w:val="16"/>
              </w:rPr>
              <w:t> axis</w:t>
            </w:r>
          </w:p>
        </w:tc>
        <w:tc>
          <w:tcPr>
            <w:tcW w:w="1051" w:type="dxa"/>
            <w:tcBorders>
              <w:top w:val="single" w:sz="4" w:space="0" w:color="000000"/>
              <w:bottom w:val="single" w:sz="4" w:space="0" w:color="000000"/>
            </w:tcBorders>
          </w:tcPr>
          <w:p>
            <w:pPr>
              <w:pStyle w:val="TableParagraph"/>
              <w:spacing w:before="39"/>
              <w:ind w:left="492"/>
              <w:rPr>
                <w:sz w:val="16"/>
              </w:rPr>
            </w:pPr>
            <w:r>
              <w:rPr>
                <w:sz w:val="16"/>
              </w:rPr>
              <w:t>Z</w:t>
            </w:r>
            <w:r>
              <w:rPr>
                <w:spacing w:val="12"/>
                <w:sz w:val="16"/>
              </w:rPr>
              <w:t> </w:t>
            </w:r>
            <w:r>
              <w:rPr>
                <w:spacing w:val="-4"/>
                <w:sz w:val="16"/>
              </w:rPr>
              <w:t>axis</w:t>
            </w:r>
          </w:p>
        </w:tc>
      </w:tr>
      <w:tr>
        <w:trPr>
          <w:trHeight w:val="245" w:hRule="atLeast"/>
        </w:trPr>
        <w:tc>
          <w:tcPr>
            <w:tcW w:w="1001" w:type="dxa"/>
            <w:tcBorders>
              <w:top w:val="single" w:sz="4" w:space="0" w:color="000000"/>
            </w:tcBorders>
          </w:tcPr>
          <w:p>
            <w:pPr>
              <w:pStyle w:val="TableParagraph"/>
              <w:spacing w:before="39"/>
              <w:rPr>
                <w:sz w:val="16"/>
              </w:rPr>
            </w:pPr>
            <w:r>
              <w:rPr>
                <w:sz w:val="16"/>
              </w:rPr>
              <w:t>Exp.</w:t>
            </w:r>
            <w:r>
              <w:rPr>
                <w:spacing w:val="9"/>
                <w:sz w:val="16"/>
              </w:rPr>
              <w:t> </w:t>
            </w:r>
            <w:r>
              <w:rPr>
                <w:spacing w:val="-10"/>
                <w:sz w:val="16"/>
              </w:rPr>
              <w:t>I</w:t>
            </w:r>
          </w:p>
        </w:tc>
        <w:tc>
          <w:tcPr>
            <w:tcW w:w="1423" w:type="dxa"/>
            <w:tcBorders>
              <w:top w:val="single" w:sz="4" w:space="0" w:color="000000"/>
            </w:tcBorders>
          </w:tcPr>
          <w:p>
            <w:pPr>
              <w:pStyle w:val="TableParagraph"/>
              <w:spacing w:before="39"/>
              <w:ind w:left="11" w:right="11"/>
              <w:jc w:val="center"/>
              <w:rPr>
                <w:sz w:val="16"/>
              </w:rPr>
            </w:pPr>
            <w:r>
              <w:rPr>
                <w:spacing w:val="-2"/>
                <w:sz w:val="16"/>
              </w:rPr>
              <w:t>0.0243</w:t>
            </w:r>
          </w:p>
        </w:tc>
        <w:tc>
          <w:tcPr>
            <w:tcW w:w="1545" w:type="dxa"/>
            <w:tcBorders>
              <w:top w:val="single" w:sz="4" w:space="0" w:color="000000"/>
            </w:tcBorders>
          </w:tcPr>
          <w:p>
            <w:pPr>
              <w:pStyle w:val="TableParagraph"/>
              <w:spacing w:line="217" w:lineRule="exact" w:before="8"/>
              <w:ind w:left="492"/>
              <w:rPr>
                <w:sz w:val="16"/>
              </w:rPr>
            </w:pPr>
            <w:r>
              <w:rPr>
                <w:rFonts w:ascii="LM Roman 10" w:hAnsi="LM Roman 10"/>
                <w:w w:val="75"/>
                <w:sz w:val="16"/>
              </w:rPr>
              <w:t>—</w:t>
            </w:r>
            <w:r>
              <w:rPr>
                <w:spacing w:val="-2"/>
                <w:sz w:val="16"/>
              </w:rPr>
              <w:t>0.0619</w:t>
            </w:r>
          </w:p>
        </w:tc>
        <w:tc>
          <w:tcPr>
            <w:tcW w:w="1051" w:type="dxa"/>
            <w:tcBorders>
              <w:top w:val="single" w:sz="4" w:space="0" w:color="000000"/>
            </w:tcBorders>
          </w:tcPr>
          <w:p>
            <w:pPr>
              <w:pStyle w:val="TableParagraph"/>
              <w:spacing w:before="39"/>
              <w:ind w:left="492"/>
              <w:rPr>
                <w:sz w:val="16"/>
              </w:rPr>
            </w:pPr>
            <w:r>
              <w:rPr>
                <w:spacing w:val="-2"/>
                <w:sz w:val="16"/>
              </w:rPr>
              <w:t>0.0844</w:t>
            </w:r>
          </w:p>
        </w:tc>
      </w:tr>
      <w:tr>
        <w:trPr>
          <w:trHeight w:val="196" w:hRule="atLeast"/>
        </w:trPr>
        <w:tc>
          <w:tcPr>
            <w:tcW w:w="1001" w:type="dxa"/>
          </w:tcPr>
          <w:p>
            <w:pPr>
              <w:pStyle w:val="TableParagraph"/>
              <w:rPr>
                <w:sz w:val="12"/>
              </w:rPr>
            </w:pPr>
          </w:p>
        </w:tc>
        <w:tc>
          <w:tcPr>
            <w:tcW w:w="1423" w:type="dxa"/>
          </w:tcPr>
          <w:p>
            <w:pPr>
              <w:pStyle w:val="TableParagraph"/>
              <w:spacing w:line="176" w:lineRule="exact"/>
              <w:ind w:left="11" w:right="11"/>
              <w:jc w:val="center"/>
              <w:rPr>
                <w:sz w:val="16"/>
              </w:rPr>
            </w:pPr>
            <w:r>
              <w:rPr>
                <w:spacing w:val="-2"/>
                <w:sz w:val="16"/>
              </w:rPr>
              <w:t>0.0314</w:t>
            </w:r>
          </w:p>
        </w:tc>
        <w:tc>
          <w:tcPr>
            <w:tcW w:w="1545" w:type="dxa"/>
          </w:tcPr>
          <w:p>
            <w:pPr>
              <w:pStyle w:val="TableParagraph"/>
              <w:spacing w:line="176" w:lineRule="exact"/>
              <w:ind w:left="492"/>
              <w:rPr>
                <w:sz w:val="16"/>
              </w:rPr>
            </w:pPr>
            <w:r>
              <w:rPr>
                <w:spacing w:val="-2"/>
                <w:sz w:val="16"/>
              </w:rPr>
              <w:t>0.0372</w:t>
            </w:r>
          </w:p>
        </w:tc>
        <w:tc>
          <w:tcPr>
            <w:tcW w:w="1051" w:type="dxa"/>
          </w:tcPr>
          <w:p>
            <w:pPr>
              <w:pStyle w:val="TableParagraph"/>
              <w:spacing w:line="176" w:lineRule="exact"/>
              <w:ind w:left="492"/>
              <w:rPr>
                <w:sz w:val="16"/>
              </w:rPr>
            </w:pPr>
            <w:r>
              <w:rPr>
                <w:spacing w:val="-2"/>
                <w:sz w:val="16"/>
              </w:rPr>
              <w:t>0.0460</w:t>
            </w:r>
          </w:p>
        </w:tc>
      </w:tr>
      <w:tr>
        <w:trPr>
          <w:trHeight w:val="202" w:hRule="atLeast"/>
        </w:trPr>
        <w:tc>
          <w:tcPr>
            <w:tcW w:w="1001" w:type="dxa"/>
          </w:tcPr>
          <w:p>
            <w:pPr>
              <w:pStyle w:val="TableParagraph"/>
              <w:spacing w:line="181" w:lineRule="exact"/>
              <w:rPr>
                <w:sz w:val="16"/>
              </w:rPr>
            </w:pPr>
            <w:r>
              <w:rPr>
                <w:sz w:val="16"/>
              </w:rPr>
              <w:t>Exp.</w:t>
            </w:r>
            <w:r>
              <w:rPr>
                <w:spacing w:val="9"/>
                <w:sz w:val="16"/>
              </w:rPr>
              <w:t> </w:t>
            </w:r>
            <w:r>
              <w:rPr>
                <w:spacing w:val="-5"/>
                <w:sz w:val="16"/>
              </w:rPr>
              <w:t>II</w:t>
            </w:r>
          </w:p>
        </w:tc>
        <w:tc>
          <w:tcPr>
            <w:tcW w:w="1423" w:type="dxa"/>
          </w:tcPr>
          <w:p>
            <w:pPr>
              <w:pStyle w:val="TableParagraph"/>
              <w:spacing w:line="181" w:lineRule="exact"/>
              <w:ind w:left="11" w:right="11"/>
              <w:jc w:val="center"/>
              <w:rPr>
                <w:sz w:val="16"/>
              </w:rPr>
            </w:pPr>
            <w:r>
              <w:rPr>
                <w:spacing w:val="-2"/>
                <w:sz w:val="16"/>
              </w:rPr>
              <w:t>0.0437</w:t>
            </w:r>
          </w:p>
        </w:tc>
        <w:tc>
          <w:tcPr>
            <w:tcW w:w="1545" w:type="dxa"/>
          </w:tcPr>
          <w:p>
            <w:pPr>
              <w:pStyle w:val="TableParagraph"/>
              <w:spacing w:line="183" w:lineRule="exact"/>
              <w:ind w:left="492"/>
              <w:rPr>
                <w:sz w:val="16"/>
              </w:rPr>
            </w:pPr>
            <w:r>
              <w:rPr>
                <w:rFonts w:ascii="LM Roman 10" w:hAnsi="LM Roman 10"/>
                <w:w w:val="75"/>
                <w:sz w:val="16"/>
              </w:rPr>
              <w:t>—</w:t>
            </w:r>
            <w:r>
              <w:rPr>
                <w:spacing w:val="-2"/>
                <w:sz w:val="16"/>
              </w:rPr>
              <w:t>0.0070</w:t>
            </w:r>
          </w:p>
        </w:tc>
        <w:tc>
          <w:tcPr>
            <w:tcW w:w="1051" w:type="dxa"/>
          </w:tcPr>
          <w:p>
            <w:pPr>
              <w:pStyle w:val="TableParagraph"/>
              <w:spacing w:line="181" w:lineRule="exact"/>
              <w:ind w:left="492"/>
              <w:rPr>
                <w:sz w:val="16"/>
              </w:rPr>
            </w:pPr>
            <w:r>
              <w:rPr>
                <w:spacing w:val="-2"/>
                <w:sz w:val="16"/>
              </w:rPr>
              <w:t>0.0008</w:t>
            </w:r>
          </w:p>
        </w:tc>
      </w:tr>
      <w:tr>
        <w:trPr>
          <w:trHeight w:val="195" w:hRule="atLeast"/>
        </w:trPr>
        <w:tc>
          <w:tcPr>
            <w:tcW w:w="1001" w:type="dxa"/>
          </w:tcPr>
          <w:p>
            <w:pPr>
              <w:pStyle w:val="TableParagraph"/>
              <w:rPr>
                <w:sz w:val="12"/>
              </w:rPr>
            </w:pPr>
          </w:p>
        </w:tc>
        <w:tc>
          <w:tcPr>
            <w:tcW w:w="1423" w:type="dxa"/>
          </w:tcPr>
          <w:p>
            <w:pPr>
              <w:pStyle w:val="TableParagraph"/>
              <w:spacing w:line="176" w:lineRule="exact"/>
              <w:ind w:left="11" w:right="11"/>
              <w:jc w:val="center"/>
              <w:rPr>
                <w:sz w:val="16"/>
              </w:rPr>
            </w:pPr>
            <w:r>
              <w:rPr>
                <w:spacing w:val="-2"/>
                <w:sz w:val="16"/>
              </w:rPr>
              <w:t>0.0098</w:t>
            </w:r>
          </w:p>
        </w:tc>
        <w:tc>
          <w:tcPr>
            <w:tcW w:w="1545" w:type="dxa"/>
          </w:tcPr>
          <w:p>
            <w:pPr>
              <w:pStyle w:val="TableParagraph"/>
              <w:spacing w:line="176" w:lineRule="exact"/>
              <w:ind w:left="492"/>
              <w:rPr>
                <w:sz w:val="16"/>
              </w:rPr>
            </w:pPr>
            <w:r>
              <w:rPr>
                <w:spacing w:val="-2"/>
                <w:sz w:val="16"/>
              </w:rPr>
              <w:t>0.0138</w:t>
            </w:r>
          </w:p>
        </w:tc>
        <w:tc>
          <w:tcPr>
            <w:tcW w:w="1051" w:type="dxa"/>
          </w:tcPr>
          <w:p>
            <w:pPr>
              <w:pStyle w:val="TableParagraph"/>
              <w:spacing w:line="176" w:lineRule="exact"/>
              <w:ind w:left="492"/>
              <w:rPr>
                <w:sz w:val="16"/>
              </w:rPr>
            </w:pPr>
            <w:r>
              <w:rPr>
                <w:spacing w:val="-2"/>
                <w:sz w:val="16"/>
              </w:rPr>
              <w:t>0.0088</w:t>
            </w:r>
          </w:p>
        </w:tc>
      </w:tr>
      <w:tr>
        <w:trPr>
          <w:trHeight w:val="202" w:hRule="atLeast"/>
        </w:trPr>
        <w:tc>
          <w:tcPr>
            <w:tcW w:w="1001" w:type="dxa"/>
          </w:tcPr>
          <w:p>
            <w:pPr>
              <w:pStyle w:val="TableParagraph"/>
              <w:spacing w:line="180" w:lineRule="exact"/>
              <w:rPr>
                <w:sz w:val="16"/>
              </w:rPr>
            </w:pPr>
            <w:r>
              <w:rPr>
                <w:sz w:val="16"/>
              </w:rPr>
              <w:t>Exp.</w:t>
            </w:r>
            <w:r>
              <w:rPr>
                <w:spacing w:val="9"/>
                <w:sz w:val="16"/>
              </w:rPr>
              <w:t> </w:t>
            </w:r>
            <w:r>
              <w:rPr>
                <w:spacing w:val="-5"/>
                <w:sz w:val="16"/>
              </w:rPr>
              <w:t>III</w:t>
            </w:r>
          </w:p>
        </w:tc>
        <w:tc>
          <w:tcPr>
            <w:tcW w:w="1423" w:type="dxa"/>
          </w:tcPr>
          <w:p>
            <w:pPr>
              <w:pStyle w:val="TableParagraph"/>
              <w:spacing w:line="180" w:lineRule="exact"/>
              <w:ind w:left="11" w:right="11"/>
              <w:jc w:val="center"/>
              <w:rPr>
                <w:sz w:val="16"/>
              </w:rPr>
            </w:pPr>
            <w:r>
              <w:rPr>
                <w:spacing w:val="-2"/>
                <w:sz w:val="16"/>
              </w:rPr>
              <w:t>0.0201</w:t>
            </w:r>
          </w:p>
        </w:tc>
        <w:tc>
          <w:tcPr>
            <w:tcW w:w="1545" w:type="dxa"/>
          </w:tcPr>
          <w:p>
            <w:pPr>
              <w:pStyle w:val="TableParagraph"/>
              <w:spacing w:line="182" w:lineRule="exact"/>
              <w:ind w:left="492"/>
              <w:rPr>
                <w:sz w:val="16"/>
              </w:rPr>
            </w:pPr>
            <w:r>
              <w:rPr>
                <w:rFonts w:ascii="LM Roman 10" w:hAnsi="LM Roman 10"/>
                <w:w w:val="75"/>
                <w:sz w:val="16"/>
              </w:rPr>
              <w:t>—</w:t>
            </w:r>
            <w:r>
              <w:rPr>
                <w:spacing w:val="-2"/>
                <w:sz w:val="16"/>
              </w:rPr>
              <w:t>0.0016</w:t>
            </w:r>
          </w:p>
        </w:tc>
        <w:tc>
          <w:tcPr>
            <w:tcW w:w="1051" w:type="dxa"/>
          </w:tcPr>
          <w:p>
            <w:pPr>
              <w:pStyle w:val="TableParagraph"/>
              <w:spacing w:line="182" w:lineRule="exact"/>
              <w:ind w:left="492" w:right="-15"/>
              <w:rPr>
                <w:sz w:val="16"/>
              </w:rPr>
            </w:pPr>
            <w:r>
              <w:rPr>
                <w:rFonts w:ascii="LM Roman 10" w:hAnsi="LM Roman 10"/>
                <w:w w:val="75"/>
                <w:sz w:val="16"/>
              </w:rPr>
              <w:t>—</w:t>
            </w:r>
            <w:r>
              <w:rPr>
                <w:spacing w:val="-2"/>
                <w:sz w:val="16"/>
              </w:rPr>
              <w:t>0.0016</w:t>
            </w:r>
          </w:p>
        </w:tc>
      </w:tr>
      <w:tr>
        <w:trPr>
          <w:trHeight w:val="222" w:hRule="atLeast"/>
        </w:trPr>
        <w:tc>
          <w:tcPr>
            <w:tcW w:w="1001" w:type="dxa"/>
            <w:tcBorders>
              <w:bottom w:val="single" w:sz="4" w:space="0" w:color="000000"/>
            </w:tcBorders>
          </w:tcPr>
          <w:p>
            <w:pPr>
              <w:pStyle w:val="TableParagraph"/>
              <w:rPr>
                <w:sz w:val="14"/>
              </w:rPr>
            </w:pPr>
          </w:p>
        </w:tc>
        <w:tc>
          <w:tcPr>
            <w:tcW w:w="1423" w:type="dxa"/>
            <w:tcBorders>
              <w:bottom w:val="single" w:sz="4" w:space="0" w:color="000000"/>
            </w:tcBorders>
          </w:tcPr>
          <w:p>
            <w:pPr>
              <w:pStyle w:val="TableParagraph"/>
              <w:spacing w:line="177" w:lineRule="exact"/>
              <w:ind w:left="11" w:right="11"/>
              <w:jc w:val="center"/>
              <w:rPr>
                <w:sz w:val="16"/>
              </w:rPr>
            </w:pPr>
            <w:r>
              <w:rPr>
                <w:spacing w:val="-2"/>
                <w:sz w:val="16"/>
              </w:rPr>
              <w:t>0.0130</w:t>
            </w:r>
          </w:p>
        </w:tc>
        <w:tc>
          <w:tcPr>
            <w:tcW w:w="1545" w:type="dxa"/>
            <w:tcBorders>
              <w:bottom w:val="single" w:sz="4" w:space="0" w:color="000000"/>
            </w:tcBorders>
          </w:tcPr>
          <w:p>
            <w:pPr>
              <w:pStyle w:val="TableParagraph"/>
              <w:spacing w:line="177" w:lineRule="exact"/>
              <w:ind w:left="492"/>
              <w:rPr>
                <w:sz w:val="16"/>
              </w:rPr>
            </w:pPr>
            <w:r>
              <w:rPr>
                <w:spacing w:val="-2"/>
                <w:sz w:val="16"/>
              </w:rPr>
              <w:t>0.0101</w:t>
            </w:r>
          </w:p>
        </w:tc>
        <w:tc>
          <w:tcPr>
            <w:tcW w:w="1051" w:type="dxa"/>
            <w:tcBorders>
              <w:bottom w:val="single" w:sz="4" w:space="0" w:color="000000"/>
            </w:tcBorders>
          </w:tcPr>
          <w:p>
            <w:pPr>
              <w:pStyle w:val="TableParagraph"/>
              <w:spacing w:line="177" w:lineRule="exact"/>
              <w:ind w:left="492"/>
              <w:rPr>
                <w:sz w:val="16"/>
              </w:rPr>
            </w:pPr>
            <w:r>
              <w:rPr>
                <w:spacing w:val="-2"/>
                <w:sz w:val="16"/>
              </w:rPr>
              <w:t>0.0071</w:t>
            </w:r>
          </w:p>
        </w:tc>
      </w:tr>
    </w:tbl>
    <w:p>
      <w:pPr>
        <w:pStyle w:val="BodyText"/>
        <w:rPr>
          <w:sz w:val="16"/>
        </w:rPr>
      </w:pPr>
    </w:p>
    <w:p>
      <w:pPr>
        <w:pStyle w:val="BodyText"/>
        <w:spacing w:before="41"/>
        <w:rPr>
          <w:sz w:val="16"/>
        </w:rPr>
      </w:pPr>
    </w:p>
    <w:p>
      <w:pPr>
        <w:pStyle w:val="BodyText"/>
        <w:spacing w:line="249" w:lineRule="auto"/>
        <w:ind w:left="114" w:right="38"/>
        <w:jc w:val="both"/>
      </w:pPr>
      <w:r>
        <w:rPr/>
        <w:t>motion directions and resistance values. Currently, this</w:t>
      </w:r>
      <w:r>
        <w:rPr>
          <w:spacing w:val="40"/>
        </w:rPr>
        <w:t> </w:t>
      </w:r>
      <w:r>
        <w:rPr/>
        <w:t>method can only be applied to mechanism with only a single degree</w:t>
      </w:r>
      <w:r>
        <w:rPr/>
        <w:t> of freedom</w:t>
      </w:r>
      <w:r>
        <w:rPr>
          <w:spacing w:val="40"/>
        </w:rPr>
        <w:t> </w:t>
      </w:r>
      <w:r>
        <w:rPr/>
        <w:t>constrained motion. Future work will</w:t>
      </w:r>
      <w:r>
        <w:rPr>
          <w:spacing w:val="80"/>
        </w:rPr>
        <w:t> </w:t>
      </w:r>
      <w:r>
        <w:rPr/>
        <w:t>focus on how to extend</w:t>
      </w:r>
      <w:r>
        <w:rPr/>
        <w:t> this method to multi degree</w:t>
      </w:r>
      <w:r>
        <w:rPr/>
        <w:t> of</w:t>
      </w:r>
      <w:r>
        <w:rPr>
          <w:spacing w:val="40"/>
        </w:rPr>
        <w:t> </w:t>
      </w:r>
      <w:r>
        <w:rPr/>
        <w:t>freedom motion.</w:t>
      </w:r>
    </w:p>
    <w:p>
      <w:pPr>
        <w:pStyle w:val="ListParagraph"/>
        <w:numPr>
          <w:ilvl w:val="0"/>
          <w:numId w:val="3"/>
        </w:numPr>
        <w:tabs>
          <w:tab w:pos="376" w:val="left" w:leader="none"/>
          <w:tab w:pos="378" w:val="left" w:leader="none"/>
        </w:tabs>
        <w:spacing w:line="259" w:lineRule="auto" w:before="31" w:after="0"/>
        <w:ind w:left="378" w:right="344" w:hanging="265"/>
        <w:jc w:val="both"/>
        <w:rPr>
          <w:sz w:val="16"/>
        </w:rPr>
      </w:pPr>
      <w:r>
        <w:rPr/>
        <w:br w:type="column"/>
      </w:r>
      <w:bookmarkStart w:name="_bookmark19" w:id="34"/>
      <w:bookmarkEnd w:id="34"/>
      <w:r>
        <w:rPr/>
      </w:r>
      <w:hyperlink r:id="rId32">
        <w:r>
          <w:rPr>
            <w:color w:val="007FAC"/>
            <w:sz w:val="16"/>
          </w:rPr>
          <w:t>M. Shimada, T. Asakura, Interactive manipulator interface with task</w:t>
        </w:r>
      </w:hyperlink>
      <w:r>
        <w:rPr>
          <w:color w:val="007FAC"/>
          <w:spacing w:val="40"/>
          <w:sz w:val="16"/>
        </w:rPr>
        <w:t> </w:t>
      </w:r>
      <w:hyperlink r:id="rId32">
        <w:r>
          <w:rPr>
            <w:color w:val="007FAC"/>
            <w:sz w:val="16"/>
          </w:rPr>
          <w:t>planner,</w:t>
        </w:r>
        <w:r>
          <w:rPr>
            <w:color w:val="007FAC"/>
            <w:spacing w:val="40"/>
            <w:sz w:val="16"/>
          </w:rPr>
          <w:t> </w:t>
        </w:r>
        <w:r>
          <w:rPr>
            <w:color w:val="007FAC"/>
            <w:sz w:val="16"/>
          </w:rPr>
          <w:t>in:</w:t>
        </w:r>
        <w:r>
          <w:rPr>
            <w:color w:val="007FAC"/>
            <w:spacing w:val="40"/>
            <w:sz w:val="16"/>
          </w:rPr>
          <w:t> </w:t>
        </w:r>
        <w:r>
          <w:rPr>
            <w:color w:val="007FAC"/>
            <w:sz w:val="16"/>
          </w:rPr>
          <w:t>IEEE</w:t>
        </w:r>
        <w:r>
          <w:rPr>
            <w:color w:val="007FAC"/>
            <w:spacing w:val="40"/>
            <w:sz w:val="16"/>
          </w:rPr>
          <w:t> </w:t>
        </w:r>
        <w:r>
          <w:rPr>
            <w:color w:val="007FAC"/>
            <w:sz w:val="16"/>
          </w:rPr>
          <w:t>IECON</w:t>
        </w:r>
        <w:r>
          <w:rPr>
            <w:color w:val="007FAC"/>
            <w:spacing w:val="40"/>
            <w:sz w:val="16"/>
          </w:rPr>
          <w:t> </w:t>
        </w:r>
        <w:r>
          <w:rPr>
            <w:color w:val="007FAC"/>
            <w:sz w:val="16"/>
          </w:rPr>
          <w:t>22nd</w:t>
        </w:r>
        <w:r>
          <w:rPr>
            <w:color w:val="007FAC"/>
            <w:spacing w:val="40"/>
            <w:sz w:val="16"/>
          </w:rPr>
          <w:t> </w:t>
        </w:r>
        <w:r>
          <w:rPr>
            <w:color w:val="007FAC"/>
            <w:sz w:val="16"/>
          </w:rPr>
          <w:t>International</w:t>
        </w:r>
        <w:r>
          <w:rPr>
            <w:color w:val="007FAC"/>
            <w:spacing w:val="40"/>
            <w:sz w:val="16"/>
          </w:rPr>
          <w:t> </w:t>
        </w:r>
        <w:r>
          <w:rPr>
            <w:color w:val="007FAC"/>
            <w:sz w:val="16"/>
          </w:rPr>
          <w:t>Conference</w:t>
        </w:r>
        <w:r>
          <w:rPr>
            <w:color w:val="007FAC"/>
            <w:spacing w:val="40"/>
            <w:sz w:val="16"/>
          </w:rPr>
          <w:t> </w:t>
        </w:r>
        <w:r>
          <w:rPr>
            <w:color w:val="007FAC"/>
            <w:sz w:val="16"/>
          </w:rPr>
          <w:t>on</w:t>
        </w:r>
        <w:r>
          <w:rPr>
            <w:color w:val="007FAC"/>
            <w:spacing w:val="40"/>
            <w:sz w:val="16"/>
          </w:rPr>
          <w:t> </w:t>
        </w:r>
        <w:r>
          <w:rPr>
            <w:color w:val="007FAC"/>
            <w:sz w:val="16"/>
          </w:rPr>
          <w:t>Indus-</w:t>
        </w:r>
      </w:hyperlink>
      <w:r>
        <w:rPr>
          <w:color w:val="007FAC"/>
          <w:spacing w:val="40"/>
          <w:sz w:val="16"/>
        </w:rPr>
        <w:t> </w:t>
      </w:r>
      <w:hyperlink r:id="rId32">
        <w:r>
          <w:rPr>
            <w:color w:val="007FAC"/>
            <w:sz w:val="16"/>
          </w:rPr>
          <w:t>trial Electronics, Control, and Instrumentation, Taipei, 1996, pp.</w:t>
        </w:r>
      </w:hyperlink>
      <w:r>
        <w:rPr>
          <w:color w:val="007FAC"/>
          <w:spacing w:val="40"/>
          <w:sz w:val="16"/>
        </w:rPr>
        <w:t> </w:t>
      </w:r>
      <w:bookmarkStart w:name="_bookmark20" w:id="35"/>
      <w:bookmarkEnd w:id="35"/>
      <w:r>
        <w:rPr>
          <w:color w:val="007FAC"/>
          <w:w w:val="99"/>
          <w:sz w:val="16"/>
        </w:rPr>
      </w:r>
      <w:hyperlink r:id="rId32">
        <w:r>
          <w:rPr>
            <w:color w:val="007FAC"/>
            <w:spacing w:val="-2"/>
            <w:sz w:val="16"/>
          </w:rPr>
          <w:t>481</w:t>
        </w:r>
      </w:hyperlink>
      <w:r>
        <w:rPr>
          <w:rFonts w:ascii="Arial"/>
          <w:color w:val="007FAC"/>
          <w:spacing w:val="-2"/>
          <w:sz w:val="16"/>
        </w:rPr>
        <w:t>e</w:t>
      </w:r>
      <w:hyperlink r:id="rId32">
        <w:r>
          <w:rPr>
            <w:color w:val="007FAC"/>
            <w:spacing w:val="-2"/>
            <w:sz w:val="16"/>
          </w:rPr>
          <w:t>486</w:t>
        </w:r>
      </w:hyperlink>
      <w:r>
        <w:rPr>
          <w:spacing w:val="-2"/>
          <w:sz w:val="16"/>
        </w:rPr>
        <w:t>.</w:t>
      </w:r>
    </w:p>
    <w:p>
      <w:pPr>
        <w:pStyle w:val="ListParagraph"/>
        <w:numPr>
          <w:ilvl w:val="0"/>
          <w:numId w:val="3"/>
        </w:numPr>
        <w:tabs>
          <w:tab w:pos="376" w:val="left" w:leader="none"/>
          <w:tab w:pos="378" w:val="left" w:leader="none"/>
        </w:tabs>
        <w:spacing w:line="259" w:lineRule="auto" w:before="1" w:after="0"/>
        <w:ind w:left="378" w:right="346" w:hanging="265"/>
        <w:jc w:val="both"/>
        <w:rPr>
          <w:sz w:val="16"/>
        </w:rPr>
      </w:pPr>
      <w:hyperlink r:id="rId33">
        <w:r>
          <w:rPr>
            <w:color w:val="007FAC"/>
            <w:sz w:val="16"/>
          </w:rPr>
          <w:t>K. Nagatani, S. Yuta, An experiment on opening-door-behavior by an</w:t>
        </w:r>
      </w:hyperlink>
      <w:r>
        <w:rPr>
          <w:color w:val="007FAC"/>
          <w:spacing w:val="40"/>
          <w:sz w:val="16"/>
        </w:rPr>
        <w:t> </w:t>
      </w:r>
      <w:hyperlink r:id="rId33">
        <w:r>
          <w:rPr>
            <w:color w:val="007FAC"/>
            <w:sz w:val="16"/>
          </w:rPr>
          <w:t>autonomous</w:t>
        </w:r>
        <w:r>
          <w:rPr>
            <w:color w:val="007FAC"/>
            <w:spacing w:val="-6"/>
            <w:sz w:val="16"/>
          </w:rPr>
          <w:t> </w:t>
        </w:r>
        <w:r>
          <w:rPr>
            <w:color w:val="007FAC"/>
            <w:sz w:val="16"/>
          </w:rPr>
          <w:t>mobile</w:t>
        </w:r>
        <w:r>
          <w:rPr>
            <w:color w:val="007FAC"/>
            <w:spacing w:val="-6"/>
            <w:sz w:val="16"/>
          </w:rPr>
          <w:t> </w:t>
        </w:r>
        <w:r>
          <w:rPr>
            <w:color w:val="007FAC"/>
            <w:sz w:val="16"/>
          </w:rPr>
          <w:t>robot</w:t>
        </w:r>
        <w:r>
          <w:rPr>
            <w:color w:val="007FAC"/>
            <w:spacing w:val="-5"/>
            <w:sz w:val="16"/>
          </w:rPr>
          <w:t> </w:t>
        </w:r>
        <w:r>
          <w:rPr>
            <w:color w:val="007FAC"/>
            <w:sz w:val="16"/>
          </w:rPr>
          <w:t>with</w:t>
        </w:r>
        <w:r>
          <w:rPr>
            <w:color w:val="007FAC"/>
            <w:spacing w:val="-5"/>
            <w:sz w:val="16"/>
          </w:rPr>
          <w:t> </w:t>
        </w:r>
        <w:r>
          <w:rPr>
            <w:color w:val="007FAC"/>
            <w:sz w:val="16"/>
          </w:rPr>
          <w:t>a</w:t>
        </w:r>
        <w:r>
          <w:rPr>
            <w:color w:val="007FAC"/>
            <w:spacing w:val="-6"/>
            <w:sz w:val="16"/>
          </w:rPr>
          <w:t> </w:t>
        </w:r>
        <w:r>
          <w:rPr>
            <w:color w:val="007FAC"/>
            <w:sz w:val="16"/>
          </w:rPr>
          <w:t>manipulator,</w:t>
        </w:r>
        <w:r>
          <w:rPr>
            <w:color w:val="007FAC"/>
            <w:spacing w:val="-4"/>
            <w:sz w:val="16"/>
          </w:rPr>
          <w:t> </w:t>
        </w:r>
        <w:r>
          <w:rPr>
            <w:color w:val="007FAC"/>
            <w:sz w:val="16"/>
          </w:rPr>
          <w:t>in:</w:t>
        </w:r>
        <w:r>
          <w:rPr>
            <w:color w:val="007FAC"/>
            <w:spacing w:val="-5"/>
            <w:sz w:val="16"/>
          </w:rPr>
          <w:t> </w:t>
        </w:r>
        <w:r>
          <w:rPr>
            <w:color w:val="007FAC"/>
            <w:sz w:val="16"/>
          </w:rPr>
          <w:t>IEEE/RSJ</w:t>
        </w:r>
        <w:r>
          <w:rPr>
            <w:color w:val="007FAC"/>
            <w:spacing w:val="-7"/>
            <w:sz w:val="16"/>
          </w:rPr>
          <w:t> </w:t>
        </w:r>
        <w:r>
          <w:rPr>
            <w:color w:val="007FAC"/>
            <w:sz w:val="16"/>
          </w:rPr>
          <w:t>International</w:t>
        </w:r>
      </w:hyperlink>
      <w:r>
        <w:rPr>
          <w:color w:val="007FAC"/>
          <w:spacing w:val="40"/>
          <w:sz w:val="16"/>
        </w:rPr>
        <w:t> </w:t>
      </w:r>
      <w:hyperlink r:id="rId33">
        <w:r>
          <w:rPr>
            <w:color w:val="007FAC"/>
            <w:sz w:val="16"/>
          </w:rPr>
          <w:t>Conference on Intelligent Robots and Systems, Pittsburgh, USA, 1995,</w:t>
        </w:r>
      </w:hyperlink>
    </w:p>
    <w:p>
      <w:pPr>
        <w:spacing w:before="1"/>
        <w:ind w:left="378" w:right="0" w:firstLine="0"/>
        <w:jc w:val="both"/>
        <w:rPr>
          <w:sz w:val="16"/>
        </w:rPr>
      </w:pPr>
      <w:hyperlink r:id="rId33">
        <w:r>
          <w:rPr>
            <w:color w:val="007FAC"/>
            <w:sz w:val="16"/>
          </w:rPr>
          <w:t>pp.</w:t>
        </w:r>
        <w:r>
          <w:rPr>
            <w:color w:val="007FAC"/>
            <w:spacing w:val="11"/>
            <w:sz w:val="16"/>
          </w:rPr>
          <w:t> </w:t>
        </w:r>
        <w:r>
          <w:rPr>
            <w:color w:val="007FAC"/>
            <w:spacing w:val="-2"/>
            <w:sz w:val="16"/>
          </w:rPr>
          <w:t>45</w:t>
        </w:r>
      </w:hyperlink>
      <w:r>
        <w:rPr>
          <w:rFonts w:ascii="Arial"/>
          <w:color w:val="007FAC"/>
          <w:spacing w:val="-2"/>
          <w:sz w:val="16"/>
        </w:rPr>
        <w:t>e</w:t>
      </w:r>
      <w:hyperlink r:id="rId33">
        <w:r>
          <w:rPr>
            <w:color w:val="007FAC"/>
            <w:spacing w:val="-2"/>
            <w:sz w:val="16"/>
          </w:rPr>
          <w:t>50</w:t>
        </w:r>
      </w:hyperlink>
      <w:r>
        <w:rPr>
          <w:spacing w:val="-2"/>
          <w:sz w:val="16"/>
        </w:rPr>
        <w:t>.</w:t>
      </w:r>
    </w:p>
    <w:p>
      <w:pPr>
        <w:pStyle w:val="ListParagraph"/>
        <w:numPr>
          <w:ilvl w:val="0"/>
          <w:numId w:val="3"/>
        </w:numPr>
        <w:tabs>
          <w:tab w:pos="376" w:val="left" w:leader="none"/>
          <w:tab w:pos="378" w:val="left" w:leader="none"/>
        </w:tabs>
        <w:spacing w:line="259" w:lineRule="auto" w:before="15" w:after="0"/>
        <w:ind w:left="378" w:right="346" w:hanging="265"/>
        <w:jc w:val="both"/>
        <w:rPr>
          <w:sz w:val="16"/>
        </w:rPr>
      </w:pPr>
      <w:hyperlink r:id="rId34">
        <w:r>
          <w:rPr>
            <w:color w:val="007FAC"/>
            <w:sz w:val="16"/>
          </w:rPr>
          <w:t>K. Nagatani, S. Yuta, Designing strategy and implementation of </w:t>
        </w:r>
        <w:r>
          <w:rPr>
            <w:color w:val="007FAC"/>
            <w:sz w:val="16"/>
          </w:rPr>
          <w:t>mobile</w:t>
        </w:r>
      </w:hyperlink>
      <w:r>
        <w:rPr>
          <w:color w:val="007FAC"/>
          <w:spacing w:val="40"/>
          <w:sz w:val="16"/>
        </w:rPr>
        <w:t> </w:t>
      </w:r>
      <w:hyperlink r:id="rId34">
        <w:r>
          <w:rPr>
            <w:color w:val="007FAC"/>
            <w:sz w:val="16"/>
          </w:rPr>
          <w:t>manipulator control system for opening door, in: IEEE International</w:t>
        </w:r>
      </w:hyperlink>
      <w:r>
        <w:rPr>
          <w:color w:val="007FAC"/>
          <w:spacing w:val="40"/>
          <w:sz w:val="16"/>
        </w:rPr>
        <w:t> </w:t>
      </w:r>
      <w:hyperlink r:id="rId34">
        <w:r>
          <w:rPr>
            <w:color w:val="007FAC"/>
            <w:sz w:val="16"/>
          </w:rPr>
          <w:t>Conference on Robotics and Automation, Minneapolis, USA, 1996, pp.</w:t>
        </w:r>
      </w:hyperlink>
      <w:r>
        <w:rPr>
          <w:color w:val="007FAC"/>
          <w:spacing w:val="40"/>
          <w:sz w:val="16"/>
        </w:rPr>
        <w:t> </w:t>
      </w:r>
      <w:bookmarkStart w:name="_bookmark21" w:id="36"/>
      <w:bookmarkEnd w:id="36"/>
      <w:r>
        <w:rPr>
          <w:color w:val="007FAC"/>
          <w:w w:val="99"/>
          <w:sz w:val="16"/>
        </w:rPr>
      </w:r>
      <w:hyperlink r:id="rId34">
        <w:r>
          <w:rPr>
            <w:color w:val="007FAC"/>
            <w:spacing w:val="-2"/>
            <w:sz w:val="16"/>
          </w:rPr>
          <w:t>2828</w:t>
        </w:r>
      </w:hyperlink>
      <w:r>
        <w:rPr>
          <w:rFonts w:ascii="Arial"/>
          <w:color w:val="007FAC"/>
          <w:spacing w:val="-2"/>
          <w:sz w:val="16"/>
        </w:rPr>
        <w:t>e</w:t>
      </w:r>
      <w:hyperlink r:id="rId34">
        <w:r>
          <w:rPr>
            <w:color w:val="007FAC"/>
            <w:spacing w:val="-2"/>
            <w:sz w:val="16"/>
          </w:rPr>
          <w:t>2834</w:t>
        </w:r>
      </w:hyperlink>
      <w:r>
        <w:rPr>
          <w:spacing w:val="-2"/>
          <w:sz w:val="16"/>
        </w:rPr>
        <w:t>.</w:t>
      </w:r>
    </w:p>
    <w:p>
      <w:pPr>
        <w:pStyle w:val="ListParagraph"/>
        <w:numPr>
          <w:ilvl w:val="0"/>
          <w:numId w:val="3"/>
        </w:numPr>
        <w:tabs>
          <w:tab w:pos="376" w:val="left" w:leader="none"/>
          <w:tab w:pos="378" w:val="left" w:leader="none"/>
        </w:tabs>
        <w:spacing w:line="259" w:lineRule="auto" w:before="2" w:after="0"/>
        <w:ind w:left="378" w:right="347" w:hanging="265"/>
        <w:jc w:val="both"/>
        <w:rPr>
          <w:sz w:val="16"/>
        </w:rPr>
      </w:pPr>
      <w:hyperlink r:id="rId35">
        <w:r>
          <w:rPr>
            <w:color w:val="007FAC"/>
            <w:sz w:val="16"/>
          </w:rPr>
          <w:t>L.</w:t>
        </w:r>
        <w:r>
          <w:rPr>
            <w:color w:val="007FAC"/>
            <w:spacing w:val="-1"/>
            <w:sz w:val="16"/>
          </w:rPr>
          <w:t> </w:t>
        </w:r>
        <w:r>
          <w:rPr>
            <w:color w:val="007FAC"/>
            <w:sz w:val="16"/>
          </w:rPr>
          <w:t>Peterson,</w:t>
        </w:r>
        <w:r>
          <w:rPr>
            <w:color w:val="007FAC"/>
            <w:spacing w:val="-2"/>
            <w:sz w:val="16"/>
          </w:rPr>
          <w:t> </w:t>
        </w:r>
        <w:r>
          <w:rPr>
            <w:color w:val="007FAC"/>
            <w:sz w:val="16"/>
          </w:rPr>
          <w:t>D.</w:t>
        </w:r>
        <w:r>
          <w:rPr>
            <w:color w:val="007FAC"/>
            <w:spacing w:val="-2"/>
            <w:sz w:val="16"/>
          </w:rPr>
          <w:t> </w:t>
        </w:r>
        <w:r>
          <w:rPr>
            <w:color w:val="007FAC"/>
            <w:sz w:val="16"/>
          </w:rPr>
          <w:t>Austin,</w:t>
        </w:r>
        <w:r>
          <w:rPr>
            <w:color w:val="007FAC"/>
            <w:spacing w:val="-2"/>
            <w:sz w:val="16"/>
          </w:rPr>
          <w:t> </w:t>
        </w:r>
        <w:r>
          <w:rPr>
            <w:color w:val="007FAC"/>
            <w:sz w:val="16"/>
          </w:rPr>
          <w:t>D.</w:t>
        </w:r>
        <w:r>
          <w:rPr>
            <w:color w:val="007FAC"/>
            <w:spacing w:val="-2"/>
            <w:sz w:val="16"/>
          </w:rPr>
          <w:t> </w:t>
        </w:r>
        <w:r>
          <w:rPr>
            <w:color w:val="007FAC"/>
            <w:sz w:val="16"/>
          </w:rPr>
          <w:t>Kragic,</w:t>
        </w:r>
        <w:r>
          <w:rPr>
            <w:color w:val="007FAC"/>
            <w:spacing w:val="-2"/>
            <w:sz w:val="16"/>
          </w:rPr>
          <w:t> </w:t>
        </w:r>
        <w:r>
          <w:rPr>
            <w:color w:val="007FAC"/>
            <w:sz w:val="16"/>
          </w:rPr>
          <w:t>High-level</w:t>
        </w:r>
        <w:r>
          <w:rPr>
            <w:color w:val="007FAC"/>
            <w:spacing w:val="-2"/>
            <w:sz w:val="16"/>
          </w:rPr>
          <w:t> </w:t>
        </w:r>
        <w:r>
          <w:rPr>
            <w:color w:val="007FAC"/>
            <w:sz w:val="16"/>
          </w:rPr>
          <w:t>control</w:t>
        </w:r>
        <w:r>
          <w:rPr>
            <w:color w:val="007FAC"/>
            <w:spacing w:val="-3"/>
            <w:sz w:val="16"/>
          </w:rPr>
          <w:t> </w:t>
        </w:r>
        <w:r>
          <w:rPr>
            <w:color w:val="007FAC"/>
            <w:sz w:val="16"/>
          </w:rPr>
          <w:t>of a</w:t>
        </w:r>
        <w:r>
          <w:rPr>
            <w:color w:val="007FAC"/>
            <w:spacing w:val="-1"/>
            <w:sz w:val="16"/>
          </w:rPr>
          <w:t> </w:t>
        </w:r>
        <w:r>
          <w:rPr>
            <w:color w:val="007FAC"/>
            <w:sz w:val="16"/>
          </w:rPr>
          <w:t>mobile</w:t>
        </w:r>
        <w:r>
          <w:rPr>
            <w:color w:val="007FAC"/>
            <w:spacing w:val="-3"/>
            <w:sz w:val="16"/>
          </w:rPr>
          <w:t> </w:t>
        </w:r>
        <w:r>
          <w:rPr>
            <w:color w:val="007FAC"/>
            <w:sz w:val="16"/>
          </w:rPr>
          <w:t>manip-</w:t>
        </w:r>
      </w:hyperlink>
      <w:r>
        <w:rPr>
          <w:color w:val="007FAC"/>
          <w:spacing w:val="40"/>
          <w:sz w:val="16"/>
        </w:rPr>
        <w:t> </w:t>
      </w:r>
      <w:hyperlink r:id="rId35">
        <w:r>
          <w:rPr>
            <w:color w:val="007FAC"/>
            <w:sz w:val="16"/>
          </w:rPr>
          <w:t>ulator for door</w:t>
        </w:r>
        <w:r>
          <w:rPr>
            <w:color w:val="007FAC"/>
            <w:spacing w:val="-1"/>
            <w:sz w:val="16"/>
          </w:rPr>
          <w:t> </w:t>
        </w:r>
        <w:r>
          <w:rPr>
            <w:color w:val="007FAC"/>
            <w:sz w:val="16"/>
          </w:rPr>
          <w:t>opening,</w:t>
        </w:r>
        <w:r>
          <w:rPr>
            <w:color w:val="007FAC"/>
            <w:spacing w:val="-1"/>
            <w:sz w:val="16"/>
          </w:rPr>
          <w:t> </w:t>
        </w:r>
        <w:r>
          <w:rPr>
            <w:color w:val="007FAC"/>
            <w:sz w:val="16"/>
          </w:rPr>
          <w:t>in: IEEE/RSJ</w:t>
        </w:r>
        <w:r>
          <w:rPr>
            <w:color w:val="007FAC"/>
            <w:spacing w:val="-1"/>
            <w:sz w:val="16"/>
          </w:rPr>
          <w:t> </w:t>
        </w:r>
        <w:r>
          <w:rPr>
            <w:color w:val="007FAC"/>
            <w:sz w:val="16"/>
          </w:rPr>
          <w:t>International Conference</w:t>
        </w:r>
        <w:r>
          <w:rPr>
            <w:color w:val="007FAC"/>
            <w:spacing w:val="-1"/>
            <w:sz w:val="16"/>
          </w:rPr>
          <w:t> </w:t>
        </w:r>
        <w:r>
          <w:rPr>
            <w:color w:val="007FAC"/>
            <w:sz w:val="16"/>
          </w:rPr>
          <w:t>on </w:t>
        </w:r>
        <w:r>
          <w:rPr>
            <w:color w:val="007FAC"/>
            <w:sz w:val="16"/>
          </w:rPr>
          <w:t>Intel-</w:t>
        </w:r>
      </w:hyperlink>
      <w:r>
        <w:rPr>
          <w:color w:val="007FAC"/>
          <w:spacing w:val="40"/>
          <w:sz w:val="16"/>
        </w:rPr>
        <w:t> </w:t>
      </w:r>
      <w:bookmarkStart w:name="_bookmark22" w:id="37"/>
      <w:bookmarkEnd w:id="37"/>
      <w:r>
        <w:rPr>
          <w:color w:val="007FAC"/>
          <w:sz w:val="16"/>
        </w:rPr>
      </w:r>
      <w:hyperlink r:id="rId35">
        <w:r>
          <w:rPr>
            <w:color w:val="007FAC"/>
            <w:sz w:val="16"/>
          </w:rPr>
          <w:t>ligent Robots and Systems, Takamatsu, Japan, 2000, pp. 2333</w:t>
        </w:r>
      </w:hyperlink>
      <w:r>
        <w:rPr>
          <w:rFonts w:ascii="Arial"/>
          <w:color w:val="007FAC"/>
          <w:sz w:val="16"/>
        </w:rPr>
        <w:t>e</w:t>
      </w:r>
      <w:hyperlink r:id="rId35">
        <w:r>
          <w:rPr>
            <w:color w:val="007FAC"/>
            <w:sz w:val="16"/>
          </w:rPr>
          <w:t>2338</w:t>
        </w:r>
      </w:hyperlink>
      <w:r>
        <w:rPr>
          <w:sz w:val="16"/>
        </w:rPr>
        <w:t>.</w:t>
      </w:r>
    </w:p>
    <w:p>
      <w:pPr>
        <w:pStyle w:val="ListParagraph"/>
        <w:numPr>
          <w:ilvl w:val="0"/>
          <w:numId w:val="3"/>
        </w:numPr>
        <w:tabs>
          <w:tab w:pos="376" w:val="left" w:leader="none"/>
          <w:tab w:pos="378" w:val="left" w:leader="none"/>
        </w:tabs>
        <w:spacing w:line="259" w:lineRule="auto" w:before="1" w:after="0"/>
        <w:ind w:left="378" w:right="347" w:hanging="265"/>
        <w:jc w:val="both"/>
        <w:rPr>
          <w:sz w:val="16"/>
        </w:rPr>
      </w:pPr>
      <w:hyperlink r:id="rId36">
        <w:r>
          <w:rPr>
            <w:color w:val="007FAC"/>
            <w:sz w:val="16"/>
          </w:rPr>
          <w:t>A. Pujas, P. Dauchez, F. Pierrot, Hybrid position/force control: </w:t>
        </w:r>
        <w:r>
          <w:rPr>
            <w:color w:val="007FAC"/>
            <w:sz w:val="16"/>
          </w:rPr>
          <w:t>task</w:t>
        </w:r>
      </w:hyperlink>
      <w:r>
        <w:rPr>
          <w:color w:val="007FAC"/>
          <w:spacing w:val="40"/>
          <w:sz w:val="16"/>
        </w:rPr>
        <w:t> </w:t>
      </w:r>
      <w:hyperlink r:id="rId36">
        <w:r>
          <w:rPr>
            <w:color w:val="007FAC"/>
            <w:sz w:val="16"/>
          </w:rPr>
          <w:t>description and control scheme determination for a real implementation,</w:t>
        </w:r>
      </w:hyperlink>
      <w:r>
        <w:rPr>
          <w:color w:val="007FAC"/>
          <w:spacing w:val="40"/>
          <w:sz w:val="16"/>
        </w:rPr>
        <w:t> </w:t>
      </w:r>
      <w:hyperlink r:id="rId36">
        <w:r>
          <w:rPr>
            <w:color w:val="007FAC"/>
            <w:sz w:val="16"/>
          </w:rPr>
          <w:t>in: IEEE/RSJ International Conference on Intelligent Robots and Sys-</w:t>
        </w:r>
      </w:hyperlink>
      <w:r>
        <w:rPr>
          <w:color w:val="007FAC"/>
          <w:spacing w:val="40"/>
          <w:sz w:val="16"/>
        </w:rPr>
        <w:t> </w:t>
      </w:r>
      <w:hyperlink r:id="rId36">
        <w:r>
          <w:rPr>
            <w:color w:val="007FAC"/>
            <w:sz w:val="16"/>
          </w:rPr>
          <w:t>tems, YOKOHAMA, Japan, 1993, pp. 841</w:t>
        </w:r>
      </w:hyperlink>
      <w:r>
        <w:rPr>
          <w:rFonts w:ascii="Arial"/>
          <w:color w:val="007FAC"/>
          <w:sz w:val="16"/>
        </w:rPr>
        <w:t>e</w:t>
      </w:r>
      <w:hyperlink r:id="rId36">
        <w:r>
          <w:rPr>
            <w:color w:val="007FAC"/>
            <w:sz w:val="16"/>
          </w:rPr>
          <w:t>846</w:t>
        </w:r>
      </w:hyperlink>
      <w:r>
        <w:rPr>
          <w:sz w:val="16"/>
        </w:rPr>
        <w:t>.</w:t>
      </w:r>
    </w:p>
    <w:p>
      <w:pPr>
        <w:spacing w:after="0" w:line="259" w:lineRule="auto"/>
        <w:jc w:val="both"/>
        <w:rPr>
          <w:sz w:val="16"/>
        </w:rPr>
        <w:sectPr>
          <w:type w:val="continuous"/>
          <w:pgSz w:w="11910" w:h="15880"/>
          <w:pgMar w:header="906" w:footer="0" w:top="840" w:bottom="280" w:left="540" w:right="500"/>
          <w:cols w:num="2" w:equalWidth="0">
            <w:col w:w="5178" w:space="281"/>
            <w:col w:w="5411"/>
          </w:cols>
        </w:sectPr>
      </w:pPr>
    </w:p>
    <w:p>
      <w:pPr>
        <w:pStyle w:val="BodyText"/>
        <w:spacing w:before="1"/>
        <w:rPr>
          <w:sz w:val="16"/>
        </w:rPr>
      </w:pPr>
    </w:p>
    <w:p>
      <w:pPr>
        <w:spacing w:after="0"/>
        <w:rPr>
          <w:sz w:val="16"/>
        </w:rPr>
        <w:sectPr>
          <w:pgSz w:w="11910" w:h="15880"/>
          <w:pgMar w:header="904" w:footer="0" w:top="1100" w:bottom="280" w:left="540" w:right="500"/>
        </w:sectPr>
      </w:pPr>
    </w:p>
    <w:p>
      <w:pPr>
        <w:pStyle w:val="ListParagraph"/>
        <w:numPr>
          <w:ilvl w:val="0"/>
          <w:numId w:val="3"/>
        </w:numPr>
        <w:tabs>
          <w:tab w:pos="653" w:val="left" w:leader="none"/>
          <w:tab w:pos="655" w:val="left" w:leader="none"/>
        </w:tabs>
        <w:spacing w:line="259" w:lineRule="auto" w:before="76" w:after="0"/>
        <w:ind w:left="655" w:right="0" w:hanging="266"/>
        <w:jc w:val="both"/>
        <w:rPr>
          <w:sz w:val="16"/>
        </w:rPr>
      </w:pPr>
      <w:bookmarkStart w:name="_bookmark23" w:id="38"/>
      <w:bookmarkEnd w:id="38"/>
      <w:r>
        <w:rPr/>
      </w:r>
      <w:hyperlink r:id="rId37">
        <w:r>
          <w:rPr>
            <w:color w:val="007FAC"/>
            <w:sz w:val="16"/>
          </w:rPr>
          <w:t>A. Petrovskaya, A.Y. Ng, Probabilistic mobile manipulation in </w:t>
        </w:r>
        <w:r>
          <w:rPr>
            <w:color w:val="007FAC"/>
            <w:sz w:val="16"/>
          </w:rPr>
          <w:t>dynamic</w:t>
        </w:r>
      </w:hyperlink>
      <w:r>
        <w:rPr>
          <w:color w:val="007FAC"/>
          <w:spacing w:val="40"/>
          <w:sz w:val="16"/>
        </w:rPr>
        <w:t> </w:t>
      </w:r>
      <w:hyperlink r:id="rId37">
        <w:r>
          <w:rPr>
            <w:color w:val="007FAC"/>
            <w:sz w:val="16"/>
          </w:rPr>
          <w:t>environments, with application to opening doors, in: 20th International</w:t>
        </w:r>
      </w:hyperlink>
      <w:r>
        <w:rPr>
          <w:color w:val="007FAC"/>
          <w:spacing w:val="40"/>
          <w:sz w:val="16"/>
        </w:rPr>
        <w:t> </w:t>
      </w:r>
      <w:hyperlink r:id="rId37">
        <w:r>
          <w:rPr>
            <w:color w:val="007FAC"/>
            <w:sz w:val="16"/>
          </w:rPr>
          <w:t>Joint Conference on Artificial Intelligence, Hyderabad, India, 2007, pp.</w:t>
        </w:r>
      </w:hyperlink>
      <w:r>
        <w:rPr>
          <w:color w:val="007FAC"/>
          <w:spacing w:val="40"/>
          <w:sz w:val="16"/>
        </w:rPr>
        <w:t> </w:t>
      </w:r>
      <w:bookmarkStart w:name="_bookmark24" w:id="39"/>
      <w:bookmarkEnd w:id="39"/>
      <w:r>
        <w:rPr>
          <w:color w:val="007FAC"/>
          <w:w w:val="99"/>
          <w:sz w:val="16"/>
        </w:rPr>
      </w:r>
      <w:hyperlink r:id="rId37">
        <w:r>
          <w:rPr>
            <w:color w:val="007FAC"/>
            <w:spacing w:val="-2"/>
            <w:sz w:val="16"/>
          </w:rPr>
          <w:t>2178</w:t>
        </w:r>
      </w:hyperlink>
      <w:r>
        <w:rPr>
          <w:rFonts w:ascii="Arial"/>
          <w:color w:val="007FAC"/>
          <w:spacing w:val="-2"/>
          <w:sz w:val="16"/>
        </w:rPr>
        <w:t>e</w:t>
      </w:r>
      <w:hyperlink r:id="rId37">
        <w:r>
          <w:rPr>
            <w:color w:val="007FAC"/>
            <w:spacing w:val="-2"/>
            <w:sz w:val="16"/>
          </w:rPr>
          <w:t>2184</w:t>
        </w:r>
      </w:hyperlink>
      <w:r>
        <w:rPr>
          <w:spacing w:val="-2"/>
          <w:sz w:val="16"/>
        </w:rPr>
        <w:t>.</w:t>
      </w:r>
    </w:p>
    <w:p>
      <w:pPr>
        <w:pStyle w:val="ListParagraph"/>
        <w:numPr>
          <w:ilvl w:val="0"/>
          <w:numId w:val="3"/>
        </w:numPr>
        <w:tabs>
          <w:tab w:pos="653" w:val="left" w:leader="none"/>
          <w:tab w:pos="655" w:val="left" w:leader="none"/>
        </w:tabs>
        <w:spacing w:line="259" w:lineRule="auto" w:before="2" w:after="0"/>
        <w:ind w:left="655" w:right="0" w:hanging="266"/>
        <w:jc w:val="both"/>
        <w:rPr>
          <w:sz w:val="16"/>
        </w:rPr>
      </w:pPr>
      <w:hyperlink r:id="rId38">
        <w:r>
          <w:rPr>
            <w:color w:val="007FAC"/>
            <w:sz w:val="16"/>
          </w:rPr>
          <w:t>A.J. Schmid, N. Gorges, D. Goger, Opening a door with a </w:t>
        </w:r>
        <w:r>
          <w:rPr>
            <w:color w:val="007FAC"/>
            <w:sz w:val="16"/>
          </w:rPr>
          <w:t>humanoid</w:t>
        </w:r>
      </w:hyperlink>
      <w:r>
        <w:rPr>
          <w:color w:val="007FAC"/>
          <w:spacing w:val="40"/>
          <w:sz w:val="16"/>
        </w:rPr>
        <w:t> </w:t>
      </w:r>
      <w:hyperlink r:id="rId38">
        <w:r>
          <w:rPr>
            <w:color w:val="007FAC"/>
            <w:sz w:val="16"/>
          </w:rPr>
          <w:t>robot using multi-sensory tactile feedback, in: IEEE International Con-</w:t>
        </w:r>
      </w:hyperlink>
      <w:r>
        <w:rPr>
          <w:color w:val="007FAC"/>
          <w:spacing w:val="40"/>
          <w:sz w:val="16"/>
        </w:rPr>
        <w:t> </w:t>
      </w:r>
      <w:hyperlink r:id="rId38">
        <w:r>
          <w:rPr>
            <w:color w:val="007FAC"/>
            <w:sz w:val="16"/>
          </w:rPr>
          <w:t>ference on Robotics and Automation, Pasadena, USA, 2008, pp.</w:t>
        </w:r>
      </w:hyperlink>
      <w:r>
        <w:rPr>
          <w:color w:val="007FAC"/>
          <w:spacing w:val="40"/>
          <w:sz w:val="16"/>
        </w:rPr>
        <w:t> </w:t>
      </w:r>
      <w:bookmarkStart w:name="_bookmark25" w:id="40"/>
      <w:bookmarkEnd w:id="40"/>
      <w:r>
        <w:rPr>
          <w:color w:val="007FAC"/>
          <w:w w:val="99"/>
          <w:sz w:val="16"/>
        </w:rPr>
      </w:r>
      <w:hyperlink r:id="rId38">
        <w:r>
          <w:rPr>
            <w:color w:val="007FAC"/>
            <w:spacing w:val="-2"/>
            <w:sz w:val="16"/>
          </w:rPr>
          <w:t>285</w:t>
        </w:r>
      </w:hyperlink>
      <w:r>
        <w:rPr>
          <w:rFonts w:ascii="Arial"/>
          <w:color w:val="007FAC"/>
          <w:spacing w:val="-2"/>
          <w:sz w:val="16"/>
        </w:rPr>
        <w:t>e</w:t>
      </w:r>
      <w:hyperlink r:id="rId38">
        <w:r>
          <w:rPr>
            <w:color w:val="007FAC"/>
            <w:spacing w:val="-2"/>
            <w:sz w:val="16"/>
          </w:rPr>
          <w:t>291</w:t>
        </w:r>
      </w:hyperlink>
      <w:r>
        <w:rPr>
          <w:spacing w:val="-2"/>
          <w:sz w:val="16"/>
        </w:rPr>
        <w:t>.</w:t>
      </w:r>
    </w:p>
    <w:p>
      <w:pPr>
        <w:pStyle w:val="ListParagraph"/>
        <w:numPr>
          <w:ilvl w:val="0"/>
          <w:numId w:val="3"/>
        </w:numPr>
        <w:tabs>
          <w:tab w:pos="655" w:val="left" w:leader="none"/>
        </w:tabs>
        <w:spacing w:line="259" w:lineRule="auto" w:before="0" w:after="0"/>
        <w:ind w:left="655" w:right="0" w:hanging="345"/>
        <w:jc w:val="both"/>
        <w:rPr>
          <w:sz w:val="16"/>
        </w:rPr>
      </w:pPr>
      <w:hyperlink r:id="rId39">
        <w:r>
          <w:rPr>
            <w:color w:val="007FAC"/>
            <w:sz w:val="16"/>
          </w:rPr>
          <w:t>E. Lutscher, M. Lawitzky, G. Cheng, A control strategy for </w:t>
        </w:r>
        <w:r>
          <w:rPr>
            <w:color w:val="007FAC"/>
            <w:sz w:val="16"/>
          </w:rPr>
          <w:t>operating</w:t>
        </w:r>
      </w:hyperlink>
      <w:r>
        <w:rPr>
          <w:color w:val="007FAC"/>
          <w:spacing w:val="40"/>
          <w:sz w:val="16"/>
        </w:rPr>
        <w:t> </w:t>
      </w:r>
      <w:hyperlink r:id="rId39">
        <w:r>
          <w:rPr>
            <w:color w:val="007FAC"/>
            <w:sz w:val="16"/>
          </w:rPr>
          <w:t>unknown</w:t>
        </w:r>
        <w:r>
          <w:rPr>
            <w:color w:val="007FAC"/>
            <w:spacing w:val="-5"/>
            <w:sz w:val="16"/>
          </w:rPr>
          <w:t> </w:t>
        </w:r>
        <w:r>
          <w:rPr>
            <w:color w:val="007FAC"/>
            <w:sz w:val="16"/>
          </w:rPr>
          <w:t>constrained</w:t>
        </w:r>
        <w:r>
          <w:rPr>
            <w:color w:val="007FAC"/>
            <w:spacing w:val="-6"/>
            <w:sz w:val="16"/>
          </w:rPr>
          <w:t> </w:t>
        </w:r>
        <w:r>
          <w:rPr>
            <w:color w:val="007FAC"/>
            <w:sz w:val="16"/>
          </w:rPr>
          <w:t>mechanisms,</w:t>
        </w:r>
        <w:r>
          <w:rPr>
            <w:color w:val="007FAC"/>
            <w:spacing w:val="-5"/>
            <w:sz w:val="16"/>
          </w:rPr>
          <w:t> </w:t>
        </w:r>
        <w:r>
          <w:rPr>
            <w:color w:val="007FAC"/>
            <w:sz w:val="16"/>
          </w:rPr>
          <w:t>in:</w:t>
        </w:r>
        <w:r>
          <w:rPr>
            <w:color w:val="007FAC"/>
            <w:spacing w:val="-5"/>
            <w:sz w:val="16"/>
          </w:rPr>
          <w:t> </w:t>
        </w:r>
        <w:r>
          <w:rPr>
            <w:color w:val="007FAC"/>
            <w:sz w:val="16"/>
          </w:rPr>
          <w:t>IEEE</w:t>
        </w:r>
        <w:r>
          <w:rPr>
            <w:color w:val="007FAC"/>
            <w:spacing w:val="-5"/>
            <w:sz w:val="16"/>
          </w:rPr>
          <w:t> </w:t>
        </w:r>
        <w:r>
          <w:rPr>
            <w:color w:val="007FAC"/>
            <w:sz w:val="16"/>
          </w:rPr>
          <w:t>International</w:t>
        </w:r>
        <w:r>
          <w:rPr>
            <w:color w:val="007FAC"/>
            <w:spacing w:val="-6"/>
            <w:sz w:val="16"/>
          </w:rPr>
          <w:t> </w:t>
        </w:r>
        <w:r>
          <w:rPr>
            <w:color w:val="007FAC"/>
            <w:sz w:val="16"/>
          </w:rPr>
          <w:t>Conference</w:t>
        </w:r>
        <w:r>
          <w:rPr>
            <w:color w:val="007FAC"/>
            <w:spacing w:val="-6"/>
            <w:sz w:val="16"/>
          </w:rPr>
          <w:t> </w:t>
        </w:r>
        <w:r>
          <w:rPr>
            <w:color w:val="007FAC"/>
            <w:sz w:val="16"/>
          </w:rPr>
          <w:t>on</w:t>
        </w:r>
      </w:hyperlink>
      <w:r>
        <w:rPr>
          <w:color w:val="007FAC"/>
          <w:spacing w:val="40"/>
          <w:sz w:val="16"/>
        </w:rPr>
        <w:t> </w:t>
      </w:r>
      <w:bookmarkStart w:name="_bookmark26" w:id="41"/>
      <w:bookmarkEnd w:id="41"/>
      <w:r>
        <w:rPr>
          <w:color w:val="007FAC"/>
          <w:w w:val="99"/>
          <w:sz w:val="16"/>
        </w:rPr>
      </w:r>
      <w:hyperlink r:id="rId39">
        <w:r>
          <w:rPr>
            <w:color w:val="007FAC"/>
            <w:sz w:val="16"/>
          </w:rPr>
          <w:t>Robotics and Automation, Anchorage. AK, USA, 2010, pp. 819</w:t>
        </w:r>
      </w:hyperlink>
      <w:r>
        <w:rPr>
          <w:rFonts w:ascii="Arial"/>
          <w:color w:val="007FAC"/>
          <w:sz w:val="16"/>
        </w:rPr>
        <w:t>e</w:t>
      </w:r>
      <w:hyperlink r:id="rId39">
        <w:r>
          <w:rPr>
            <w:color w:val="007FAC"/>
            <w:sz w:val="16"/>
          </w:rPr>
          <w:t>824</w:t>
        </w:r>
      </w:hyperlink>
      <w:r>
        <w:rPr>
          <w:sz w:val="16"/>
        </w:rPr>
        <w:t>.</w:t>
      </w:r>
    </w:p>
    <w:p>
      <w:pPr>
        <w:pStyle w:val="ListParagraph"/>
        <w:numPr>
          <w:ilvl w:val="0"/>
          <w:numId w:val="3"/>
        </w:numPr>
        <w:tabs>
          <w:tab w:pos="654" w:val="left" w:leader="none"/>
        </w:tabs>
        <w:spacing w:line="240" w:lineRule="auto" w:before="2" w:after="0"/>
        <w:ind w:left="654" w:right="0" w:hanging="344"/>
        <w:jc w:val="both"/>
        <w:rPr>
          <w:sz w:val="16"/>
        </w:rPr>
      </w:pPr>
      <w:bookmarkStart w:name="_bookmark27" w:id="42"/>
      <w:bookmarkEnd w:id="42"/>
      <w:r>
        <w:rPr/>
      </w:r>
      <w:hyperlink r:id="rId40">
        <w:r>
          <w:rPr>
            <w:color w:val="007FAC"/>
            <w:sz w:val="16"/>
          </w:rPr>
          <w:t>Y.</w:t>
        </w:r>
        <w:r>
          <w:rPr>
            <w:color w:val="007FAC"/>
            <w:spacing w:val="9"/>
            <w:sz w:val="16"/>
          </w:rPr>
          <w:t> </w:t>
        </w:r>
        <w:r>
          <w:rPr>
            <w:color w:val="007FAC"/>
            <w:sz w:val="16"/>
          </w:rPr>
          <w:t>Sun,</w:t>
        </w:r>
        <w:r>
          <w:rPr>
            <w:color w:val="007FAC"/>
            <w:spacing w:val="8"/>
            <w:sz w:val="16"/>
          </w:rPr>
          <w:t> </w:t>
        </w:r>
        <w:r>
          <w:rPr>
            <w:color w:val="007FAC"/>
            <w:sz w:val="16"/>
          </w:rPr>
          <w:t>W.</w:t>
        </w:r>
        <w:r>
          <w:rPr>
            <w:color w:val="007FAC"/>
            <w:spacing w:val="10"/>
            <w:sz w:val="16"/>
          </w:rPr>
          <w:t> </w:t>
        </w:r>
        <w:r>
          <w:rPr>
            <w:color w:val="007FAC"/>
            <w:sz w:val="16"/>
          </w:rPr>
          <w:t>Chen,</w:t>
        </w:r>
        <w:r>
          <w:rPr>
            <w:color w:val="007FAC"/>
            <w:spacing w:val="7"/>
            <w:sz w:val="16"/>
          </w:rPr>
          <w:t> </w:t>
        </w:r>
        <w:r>
          <w:rPr>
            <w:color w:val="007FAC"/>
            <w:sz w:val="16"/>
          </w:rPr>
          <w:t>Robotics</w:t>
        </w:r>
        <w:r>
          <w:rPr>
            <w:color w:val="007FAC"/>
            <w:spacing w:val="8"/>
            <w:sz w:val="16"/>
          </w:rPr>
          <w:t> </w:t>
        </w:r>
        <w:r>
          <w:rPr>
            <w:color w:val="007FAC"/>
            <w:sz w:val="16"/>
          </w:rPr>
          <w:t>33</w:t>
        </w:r>
        <w:r>
          <w:rPr>
            <w:color w:val="007FAC"/>
            <w:spacing w:val="8"/>
            <w:sz w:val="16"/>
          </w:rPr>
          <w:t> </w:t>
        </w:r>
        <w:r>
          <w:rPr>
            <w:color w:val="007FAC"/>
            <w:sz w:val="16"/>
          </w:rPr>
          <w:t>(5)</w:t>
        </w:r>
        <w:r>
          <w:rPr>
            <w:color w:val="007FAC"/>
            <w:spacing w:val="9"/>
            <w:sz w:val="16"/>
          </w:rPr>
          <w:t> </w:t>
        </w:r>
        <w:r>
          <w:rPr>
            <w:color w:val="007FAC"/>
            <w:sz w:val="16"/>
          </w:rPr>
          <w:t>(2011)</w:t>
        </w:r>
        <w:r>
          <w:rPr>
            <w:color w:val="007FAC"/>
            <w:spacing w:val="8"/>
            <w:sz w:val="16"/>
          </w:rPr>
          <w:t> </w:t>
        </w:r>
        <w:r>
          <w:rPr>
            <w:color w:val="007FAC"/>
            <w:sz w:val="16"/>
          </w:rPr>
          <w:t>563</w:t>
        </w:r>
      </w:hyperlink>
      <w:r>
        <w:rPr>
          <w:rFonts w:ascii="Arial"/>
          <w:color w:val="007FAC"/>
          <w:sz w:val="16"/>
        </w:rPr>
        <w:t>e</w:t>
      </w:r>
      <w:hyperlink r:id="rId40">
        <w:r>
          <w:rPr>
            <w:color w:val="007FAC"/>
            <w:sz w:val="16"/>
          </w:rPr>
          <w:t>569</w:t>
        </w:r>
        <w:r>
          <w:rPr>
            <w:color w:val="007FAC"/>
            <w:spacing w:val="8"/>
            <w:sz w:val="16"/>
          </w:rPr>
          <w:t> </w:t>
        </w:r>
        <w:r>
          <w:rPr>
            <w:color w:val="007FAC"/>
            <w:sz w:val="16"/>
          </w:rPr>
          <w:t>(in</w:t>
        </w:r>
        <w:r>
          <w:rPr>
            <w:color w:val="007FAC"/>
            <w:spacing w:val="9"/>
            <w:sz w:val="16"/>
          </w:rPr>
          <w:t> </w:t>
        </w:r>
        <w:r>
          <w:rPr>
            <w:color w:val="007FAC"/>
            <w:spacing w:val="-2"/>
            <w:sz w:val="16"/>
          </w:rPr>
          <w:t>Chinese)</w:t>
        </w:r>
      </w:hyperlink>
      <w:r>
        <w:rPr>
          <w:spacing w:val="-2"/>
          <w:sz w:val="16"/>
        </w:rPr>
        <w:t>.</w:t>
      </w:r>
    </w:p>
    <w:p>
      <w:pPr>
        <w:pStyle w:val="ListParagraph"/>
        <w:numPr>
          <w:ilvl w:val="0"/>
          <w:numId w:val="3"/>
        </w:numPr>
        <w:tabs>
          <w:tab w:pos="655" w:val="left" w:leader="none"/>
        </w:tabs>
        <w:spacing w:line="259" w:lineRule="auto" w:before="14" w:after="0"/>
        <w:ind w:left="655" w:right="0" w:hanging="345"/>
        <w:jc w:val="both"/>
        <w:rPr>
          <w:sz w:val="16"/>
        </w:rPr>
      </w:pPr>
      <w:hyperlink r:id="rId41">
        <w:r>
          <w:rPr>
            <w:color w:val="007FAC"/>
            <w:sz w:val="16"/>
          </w:rPr>
          <w:t>D.</w:t>
        </w:r>
        <w:r>
          <w:rPr>
            <w:color w:val="007FAC"/>
            <w:spacing w:val="-4"/>
            <w:sz w:val="16"/>
          </w:rPr>
          <w:t> </w:t>
        </w:r>
        <w:r>
          <w:rPr>
            <w:color w:val="007FAC"/>
            <w:sz w:val="16"/>
          </w:rPr>
          <w:t>Ma,</w:t>
        </w:r>
        <w:r>
          <w:rPr>
            <w:color w:val="007FAC"/>
            <w:spacing w:val="-6"/>
            <w:sz w:val="16"/>
          </w:rPr>
          <w:t> </w:t>
        </w:r>
        <w:r>
          <w:rPr>
            <w:color w:val="007FAC"/>
            <w:sz w:val="16"/>
          </w:rPr>
          <w:t>H.</w:t>
        </w:r>
        <w:r>
          <w:rPr>
            <w:color w:val="007FAC"/>
            <w:spacing w:val="-4"/>
            <w:sz w:val="16"/>
          </w:rPr>
          <w:t> </w:t>
        </w:r>
        <w:r>
          <w:rPr>
            <w:color w:val="007FAC"/>
            <w:sz w:val="16"/>
          </w:rPr>
          <w:t>Wang,</w:t>
        </w:r>
        <w:r>
          <w:rPr>
            <w:color w:val="007FAC"/>
            <w:spacing w:val="-5"/>
            <w:sz w:val="16"/>
          </w:rPr>
          <w:t> </w:t>
        </w:r>
        <w:r>
          <w:rPr>
            <w:color w:val="007FAC"/>
            <w:sz w:val="16"/>
          </w:rPr>
          <w:t>W.</w:t>
        </w:r>
        <w:r>
          <w:rPr>
            <w:color w:val="007FAC"/>
            <w:spacing w:val="-4"/>
            <w:sz w:val="16"/>
          </w:rPr>
          <w:t> </w:t>
        </w:r>
        <w:r>
          <w:rPr>
            <w:color w:val="007FAC"/>
            <w:sz w:val="16"/>
          </w:rPr>
          <w:t>Chen,</w:t>
        </w:r>
        <w:r>
          <w:rPr>
            <w:color w:val="007FAC"/>
            <w:spacing w:val="-6"/>
            <w:sz w:val="16"/>
          </w:rPr>
          <w:t> </w:t>
        </w:r>
        <w:r>
          <w:rPr>
            <w:color w:val="007FAC"/>
            <w:sz w:val="16"/>
          </w:rPr>
          <w:t>Unknown</w:t>
        </w:r>
        <w:r>
          <w:rPr>
            <w:color w:val="007FAC"/>
            <w:spacing w:val="-4"/>
            <w:sz w:val="16"/>
          </w:rPr>
          <w:t> </w:t>
        </w:r>
        <w:r>
          <w:rPr>
            <w:color w:val="007FAC"/>
            <w:sz w:val="16"/>
          </w:rPr>
          <w:t>constrained</w:t>
        </w:r>
        <w:r>
          <w:rPr>
            <w:color w:val="007FAC"/>
            <w:spacing w:val="-6"/>
            <w:sz w:val="16"/>
          </w:rPr>
          <w:t> </w:t>
        </w:r>
        <w:r>
          <w:rPr>
            <w:color w:val="007FAC"/>
            <w:sz w:val="16"/>
          </w:rPr>
          <w:t>mechanisms</w:t>
        </w:r>
        <w:r>
          <w:rPr>
            <w:color w:val="007FAC"/>
            <w:spacing w:val="-6"/>
            <w:sz w:val="16"/>
          </w:rPr>
          <w:t> </w:t>
        </w:r>
        <w:r>
          <w:rPr>
            <w:color w:val="007FAC"/>
            <w:sz w:val="16"/>
          </w:rPr>
          <w:t>operation</w:t>
        </w:r>
      </w:hyperlink>
      <w:r>
        <w:rPr>
          <w:color w:val="007FAC"/>
          <w:spacing w:val="40"/>
          <w:sz w:val="16"/>
        </w:rPr>
        <w:t> </w:t>
      </w:r>
      <w:hyperlink r:id="rId41">
        <w:r>
          <w:rPr>
            <w:color w:val="007FAC"/>
            <w:sz w:val="16"/>
          </w:rPr>
          <w:t>based on dynamic hybrid compliance control, in: IEEE International</w:t>
        </w:r>
      </w:hyperlink>
      <w:r>
        <w:rPr>
          <w:color w:val="007FAC"/>
          <w:spacing w:val="40"/>
          <w:sz w:val="16"/>
        </w:rPr>
        <w:t> </w:t>
      </w:r>
      <w:hyperlink r:id="rId41">
        <w:r>
          <w:rPr>
            <w:color w:val="007FAC"/>
            <w:sz w:val="16"/>
          </w:rPr>
          <w:t>Conference on Robotics and Biomimetics, Phuket, Thailand, 2011, pp.</w:t>
        </w:r>
      </w:hyperlink>
      <w:r>
        <w:rPr>
          <w:color w:val="007FAC"/>
          <w:spacing w:val="40"/>
          <w:sz w:val="16"/>
        </w:rPr>
        <w:t> </w:t>
      </w:r>
      <w:bookmarkStart w:name="_bookmark28" w:id="43"/>
      <w:bookmarkEnd w:id="43"/>
      <w:r>
        <w:rPr>
          <w:color w:val="007FAC"/>
          <w:w w:val="99"/>
          <w:sz w:val="16"/>
        </w:rPr>
      </w:r>
      <w:hyperlink r:id="rId41">
        <w:r>
          <w:rPr>
            <w:color w:val="007FAC"/>
            <w:spacing w:val="-2"/>
            <w:sz w:val="16"/>
          </w:rPr>
          <w:t>2366</w:t>
        </w:r>
      </w:hyperlink>
      <w:r>
        <w:rPr>
          <w:rFonts w:ascii="Arial"/>
          <w:color w:val="007FAC"/>
          <w:spacing w:val="-2"/>
          <w:sz w:val="16"/>
        </w:rPr>
        <w:t>e</w:t>
      </w:r>
      <w:hyperlink r:id="rId41">
        <w:r>
          <w:rPr>
            <w:color w:val="007FAC"/>
            <w:spacing w:val="-2"/>
            <w:sz w:val="16"/>
          </w:rPr>
          <w:t>2371</w:t>
        </w:r>
      </w:hyperlink>
      <w:r>
        <w:rPr>
          <w:spacing w:val="-2"/>
          <w:sz w:val="16"/>
        </w:rPr>
        <w:t>.</w:t>
      </w:r>
    </w:p>
    <w:p>
      <w:pPr>
        <w:pStyle w:val="ListParagraph"/>
        <w:numPr>
          <w:ilvl w:val="0"/>
          <w:numId w:val="3"/>
        </w:numPr>
        <w:tabs>
          <w:tab w:pos="655" w:val="left" w:leader="none"/>
        </w:tabs>
        <w:spacing w:line="259" w:lineRule="auto" w:before="2" w:after="0"/>
        <w:ind w:left="655" w:right="1" w:hanging="345"/>
        <w:jc w:val="both"/>
        <w:rPr>
          <w:sz w:val="16"/>
        </w:rPr>
      </w:pPr>
      <w:hyperlink r:id="rId42">
        <w:r>
          <w:rPr>
            <w:color w:val="007FAC"/>
            <w:sz w:val="16"/>
          </w:rPr>
          <w:t>M.H. Raibert, J.J. Craig, ASME J. Dyn. Syst. Meas. Control 103 </w:t>
        </w:r>
        <w:r>
          <w:rPr>
            <w:color w:val="007FAC"/>
            <w:sz w:val="16"/>
          </w:rPr>
          <w:t>(2)</w:t>
        </w:r>
      </w:hyperlink>
      <w:r>
        <w:rPr>
          <w:color w:val="007FAC"/>
          <w:spacing w:val="40"/>
          <w:sz w:val="16"/>
        </w:rPr>
        <w:t> </w:t>
      </w:r>
      <w:bookmarkStart w:name="_bookmark29" w:id="44"/>
      <w:bookmarkEnd w:id="44"/>
      <w:r>
        <w:rPr>
          <w:color w:val="007FAC"/>
          <w:w w:val="99"/>
          <w:sz w:val="16"/>
        </w:rPr>
      </w:r>
      <w:hyperlink r:id="rId42">
        <w:r>
          <w:rPr>
            <w:color w:val="007FAC"/>
            <w:sz w:val="16"/>
          </w:rPr>
          <w:t>(1981) 126</w:t>
        </w:r>
      </w:hyperlink>
      <w:r>
        <w:rPr>
          <w:rFonts w:ascii="Arial"/>
          <w:color w:val="007FAC"/>
          <w:sz w:val="16"/>
        </w:rPr>
        <w:t>e</w:t>
      </w:r>
      <w:hyperlink r:id="rId42">
        <w:r>
          <w:rPr>
            <w:color w:val="007FAC"/>
            <w:sz w:val="16"/>
          </w:rPr>
          <w:t>133</w:t>
        </w:r>
      </w:hyperlink>
      <w:r>
        <w:rPr>
          <w:sz w:val="16"/>
        </w:rPr>
        <w:t>.</w:t>
      </w:r>
    </w:p>
    <w:p>
      <w:pPr>
        <w:pStyle w:val="ListParagraph"/>
        <w:numPr>
          <w:ilvl w:val="0"/>
          <w:numId w:val="3"/>
        </w:numPr>
        <w:tabs>
          <w:tab w:pos="654" w:val="left" w:leader="none"/>
        </w:tabs>
        <w:spacing w:line="240" w:lineRule="auto" w:before="0" w:after="0"/>
        <w:ind w:left="654" w:right="0" w:hanging="344"/>
        <w:jc w:val="both"/>
        <w:rPr>
          <w:sz w:val="16"/>
        </w:rPr>
      </w:pPr>
      <w:hyperlink r:id="rId43">
        <w:r>
          <w:rPr>
            <w:color w:val="007FAC"/>
            <w:sz w:val="16"/>
          </w:rPr>
          <w:t>N.</w:t>
        </w:r>
        <w:r>
          <w:rPr>
            <w:color w:val="007FAC"/>
            <w:spacing w:val="9"/>
            <w:sz w:val="16"/>
          </w:rPr>
          <w:t> </w:t>
        </w:r>
        <w:r>
          <w:rPr>
            <w:color w:val="007FAC"/>
            <w:sz w:val="16"/>
          </w:rPr>
          <w:t>Hogan,</w:t>
        </w:r>
        <w:r>
          <w:rPr>
            <w:color w:val="007FAC"/>
            <w:spacing w:val="8"/>
            <w:sz w:val="16"/>
          </w:rPr>
          <w:t> </w:t>
        </w:r>
        <w:r>
          <w:rPr>
            <w:color w:val="007FAC"/>
            <w:sz w:val="16"/>
          </w:rPr>
          <w:t>ASME</w:t>
        </w:r>
        <w:r>
          <w:rPr>
            <w:color w:val="007FAC"/>
            <w:spacing w:val="9"/>
            <w:sz w:val="16"/>
          </w:rPr>
          <w:t> </w:t>
        </w:r>
        <w:r>
          <w:rPr>
            <w:color w:val="007FAC"/>
            <w:sz w:val="16"/>
          </w:rPr>
          <w:t>J.</w:t>
        </w:r>
        <w:r>
          <w:rPr>
            <w:color w:val="007FAC"/>
            <w:spacing w:val="7"/>
            <w:sz w:val="16"/>
          </w:rPr>
          <w:t> </w:t>
        </w:r>
        <w:r>
          <w:rPr>
            <w:color w:val="007FAC"/>
            <w:sz w:val="16"/>
          </w:rPr>
          <w:t>Dyn.</w:t>
        </w:r>
        <w:r>
          <w:rPr>
            <w:color w:val="007FAC"/>
            <w:spacing w:val="9"/>
            <w:sz w:val="16"/>
          </w:rPr>
          <w:t> </w:t>
        </w:r>
        <w:r>
          <w:rPr>
            <w:color w:val="007FAC"/>
            <w:sz w:val="16"/>
          </w:rPr>
          <w:t>Syst.</w:t>
        </w:r>
        <w:r>
          <w:rPr>
            <w:color w:val="007FAC"/>
            <w:spacing w:val="9"/>
            <w:sz w:val="16"/>
          </w:rPr>
          <w:t> </w:t>
        </w:r>
        <w:r>
          <w:rPr>
            <w:color w:val="007FAC"/>
            <w:sz w:val="16"/>
          </w:rPr>
          <w:t>Meas.</w:t>
        </w:r>
        <w:r>
          <w:rPr>
            <w:color w:val="007FAC"/>
            <w:spacing w:val="8"/>
            <w:sz w:val="16"/>
          </w:rPr>
          <w:t> </w:t>
        </w:r>
        <w:r>
          <w:rPr>
            <w:color w:val="007FAC"/>
            <w:sz w:val="16"/>
          </w:rPr>
          <w:t>Control</w:t>
        </w:r>
        <w:r>
          <w:rPr>
            <w:color w:val="007FAC"/>
            <w:spacing w:val="8"/>
            <w:sz w:val="16"/>
          </w:rPr>
          <w:t> </w:t>
        </w:r>
        <w:r>
          <w:rPr>
            <w:color w:val="007FAC"/>
            <w:sz w:val="16"/>
          </w:rPr>
          <w:t>107</w:t>
        </w:r>
        <w:r>
          <w:rPr>
            <w:color w:val="007FAC"/>
            <w:spacing w:val="9"/>
            <w:sz w:val="16"/>
          </w:rPr>
          <w:t> </w:t>
        </w:r>
        <w:r>
          <w:rPr>
            <w:color w:val="007FAC"/>
            <w:sz w:val="16"/>
          </w:rPr>
          <w:t>(1)</w:t>
        </w:r>
        <w:r>
          <w:rPr>
            <w:color w:val="007FAC"/>
            <w:spacing w:val="9"/>
            <w:sz w:val="16"/>
          </w:rPr>
          <w:t> </w:t>
        </w:r>
        <w:r>
          <w:rPr>
            <w:color w:val="007FAC"/>
            <w:sz w:val="16"/>
          </w:rPr>
          <w:t>(1985)</w:t>
        </w:r>
        <w:r>
          <w:rPr>
            <w:color w:val="007FAC"/>
            <w:spacing w:val="8"/>
            <w:sz w:val="16"/>
          </w:rPr>
          <w:t> </w:t>
        </w:r>
        <w:r>
          <w:rPr>
            <w:color w:val="007FAC"/>
            <w:spacing w:val="-4"/>
            <w:sz w:val="16"/>
          </w:rPr>
          <w:t>1</w:t>
        </w:r>
      </w:hyperlink>
      <w:r>
        <w:rPr>
          <w:rFonts w:ascii="Arial"/>
          <w:color w:val="007FAC"/>
          <w:spacing w:val="-4"/>
          <w:sz w:val="16"/>
        </w:rPr>
        <w:t>e</w:t>
      </w:r>
      <w:hyperlink r:id="rId43">
        <w:r>
          <w:rPr>
            <w:color w:val="007FAC"/>
            <w:spacing w:val="-4"/>
            <w:sz w:val="16"/>
          </w:rPr>
          <w:t>25</w:t>
        </w:r>
      </w:hyperlink>
      <w:r>
        <w:rPr>
          <w:spacing w:val="-4"/>
          <w:sz w:val="16"/>
        </w:rPr>
        <w:t>.</w:t>
      </w:r>
    </w:p>
    <w:p>
      <w:pPr>
        <w:pStyle w:val="ListParagraph"/>
        <w:numPr>
          <w:ilvl w:val="0"/>
          <w:numId w:val="3"/>
        </w:numPr>
        <w:tabs>
          <w:tab w:pos="655" w:val="left" w:leader="none"/>
        </w:tabs>
        <w:spacing w:line="259" w:lineRule="auto" w:before="14" w:after="0"/>
        <w:ind w:left="655" w:right="0" w:hanging="345"/>
        <w:jc w:val="both"/>
        <w:rPr>
          <w:sz w:val="16"/>
        </w:rPr>
      </w:pPr>
      <w:hyperlink r:id="rId44">
        <w:r>
          <w:rPr>
            <w:color w:val="007FAC"/>
            <w:sz w:val="16"/>
          </w:rPr>
          <w:t>W. Chen, Y. Sun, Y. Huang, Commun. Comput. Inf. Sci. 97 (1) </w:t>
        </w:r>
        <w:r>
          <w:rPr>
            <w:color w:val="007FAC"/>
            <w:sz w:val="16"/>
          </w:rPr>
          <w:t>(2010)</w:t>
        </w:r>
      </w:hyperlink>
      <w:r>
        <w:rPr>
          <w:color w:val="007FAC"/>
          <w:spacing w:val="40"/>
          <w:sz w:val="16"/>
        </w:rPr>
        <w:t> </w:t>
      </w:r>
      <w:hyperlink r:id="rId44">
        <w:r>
          <w:rPr>
            <w:color w:val="007FAC"/>
            <w:spacing w:val="-2"/>
            <w:sz w:val="16"/>
          </w:rPr>
          <w:t>117</w:t>
        </w:r>
      </w:hyperlink>
      <w:r>
        <w:rPr>
          <w:rFonts w:ascii="Arial"/>
          <w:color w:val="007FAC"/>
          <w:spacing w:val="-2"/>
          <w:sz w:val="16"/>
        </w:rPr>
        <w:t>e</w:t>
      </w:r>
      <w:hyperlink r:id="rId44">
        <w:r>
          <w:rPr>
            <w:color w:val="007FAC"/>
            <w:spacing w:val="-2"/>
            <w:sz w:val="16"/>
          </w:rPr>
          <w:t>123</w:t>
        </w:r>
      </w:hyperlink>
      <w:r>
        <w:rPr>
          <w:spacing w:val="-2"/>
          <w:sz w:val="16"/>
        </w:rPr>
        <w:t>.</w:t>
      </w:r>
    </w:p>
    <w:p>
      <w:pPr>
        <w:pStyle w:val="BodyText"/>
        <w:rPr>
          <w:sz w:val="16"/>
        </w:rPr>
      </w:pPr>
    </w:p>
    <w:p>
      <w:pPr>
        <w:pStyle w:val="BodyText"/>
        <w:spacing w:before="91"/>
        <w:rPr>
          <w:sz w:val="16"/>
        </w:rPr>
      </w:pPr>
    </w:p>
    <w:p>
      <w:pPr>
        <w:spacing w:line="244" w:lineRule="auto" w:before="0"/>
        <w:ind w:left="1839" w:right="0" w:firstLine="0"/>
        <w:jc w:val="both"/>
        <w:rPr>
          <w:sz w:val="16"/>
        </w:rPr>
      </w:pPr>
      <w:r>
        <w:rPr/>
        <w:drawing>
          <wp:anchor distT="0" distB="0" distL="0" distR="0" allowOverlap="1" layoutInCell="1" locked="0" behindDoc="0" simplePos="0" relativeHeight="15763968">
            <wp:simplePos x="0" y="0"/>
            <wp:positionH relativeFrom="page">
              <wp:posOffset>540004</wp:posOffset>
            </wp:positionH>
            <wp:positionV relativeFrom="paragraph">
              <wp:posOffset>25472</wp:posOffset>
            </wp:positionV>
            <wp:extent cx="899274" cy="1259281"/>
            <wp:effectExtent l="0" t="0" r="0" b="0"/>
            <wp:wrapNone/>
            <wp:docPr id="107" name="Image 107" descr="Unlabelled image"/>
            <wp:cNvGraphicFramePr>
              <a:graphicFrameLocks/>
            </wp:cNvGraphicFramePr>
            <a:graphic>
              <a:graphicData uri="http://schemas.openxmlformats.org/drawingml/2006/picture">
                <pic:pic>
                  <pic:nvPicPr>
                    <pic:cNvPr id="107" name="Image 107" descr="Unlabelled image"/>
                    <pic:cNvPicPr/>
                  </pic:nvPicPr>
                  <pic:blipFill>
                    <a:blip r:embed="rId45" cstate="print"/>
                    <a:stretch>
                      <a:fillRect/>
                    </a:stretch>
                  </pic:blipFill>
                  <pic:spPr>
                    <a:xfrm>
                      <a:off x="0" y="0"/>
                      <a:ext cx="899274" cy="1259281"/>
                    </a:xfrm>
                    <a:prstGeom prst="rect">
                      <a:avLst/>
                    </a:prstGeom>
                  </pic:spPr>
                </pic:pic>
              </a:graphicData>
            </a:graphic>
          </wp:anchor>
        </w:drawing>
      </w:r>
      <w:r>
        <w:rPr>
          <w:rFonts w:ascii="UKIJ Sulus Tom" w:hAnsi="UKIJ Sulus Tom"/>
          <w:b w:val="0"/>
          <w:sz w:val="16"/>
        </w:rPr>
        <w:t>Hesheng Wang </w:t>
      </w:r>
      <w:r>
        <w:rPr>
          <w:sz w:val="16"/>
        </w:rPr>
        <w:t>(SM’2015) received the B.Eng. </w:t>
      </w:r>
      <w:r>
        <w:rPr>
          <w:sz w:val="16"/>
        </w:rPr>
        <w:t>de-</w:t>
      </w:r>
      <w:r>
        <w:rPr>
          <w:spacing w:val="40"/>
          <w:sz w:val="16"/>
        </w:rPr>
        <w:t> </w:t>
      </w:r>
      <w:r>
        <w:rPr>
          <w:sz w:val="16"/>
        </w:rPr>
        <w:t>gree in Electrical Engineering from the Harbin Insti-</w:t>
      </w:r>
      <w:r>
        <w:rPr>
          <w:spacing w:val="40"/>
          <w:sz w:val="16"/>
        </w:rPr>
        <w:t> </w:t>
      </w:r>
      <w:r>
        <w:rPr>
          <w:sz w:val="16"/>
        </w:rPr>
        <w:t>tute</w:t>
      </w:r>
      <w:r>
        <w:rPr>
          <w:spacing w:val="61"/>
          <w:sz w:val="16"/>
        </w:rPr>
        <w:t> </w:t>
      </w:r>
      <w:r>
        <w:rPr>
          <w:sz w:val="16"/>
        </w:rPr>
        <w:t>of</w:t>
      </w:r>
      <w:r>
        <w:rPr>
          <w:spacing w:val="61"/>
          <w:sz w:val="16"/>
        </w:rPr>
        <w:t> </w:t>
      </w:r>
      <w:r>
        <w:rPr>
          <w:sz w:val="16"/>
        </w:rPr>
        <w:t>Technology.</w:t>
      </w:r>
      <w:r>
        <w:rPr>
          <w:spacing w:val="61"/>
          <w:sz w:val="16"/>
        </w:rPr>
        <w:t> </w:t>
      </w:r>
      <w:r>
        <w:rPr>
          <w:sz w:val="16"/>
        </w:rPr>
        <w:t>Harbin,</w:t>
      </w:r>
      <w:r>
        <w:rPr>
          <w:spacing w:val="60"/>
          <w:sz w:val="16"/>
        </w:rPr>
        <w:t> </w:t>
      </w:r>
      <w:r>
        <w:rPr>
          <w:sz w:val="16"/>
        </w:rPr>
        <w:t>China,</w:t>
      </w:r>
      <w:r>
        <w:rPr>
          <w:spacing w:val="60"/>
          <w:sz w:val="16"/>
        </w:rPr>
        <w:t> </w:t>
      </w:r>
      <w:r>
        <w:rPr>
          <w:sz w:val="16"/>
        </w:rPr>
        <w:t>in</w:t>
      </w:r>
      <w:r>
        <w:rPr>
          <w:spacing w:val="61"/>
          <w:sz w:val="16"/>
        </w:rPr>
        <w:t> </w:t>
      </w:r>
      <w:r>
        <w:rPr>
          <w:sz w:val="16"/>
        </w:rPr>
        <w:t>2002,</w:t>
      </w:r>
      <w:r>
        <w:rPr>
          <w:spacing w:val="60"/>
          <w:sz w:val="16"/>
        </w:rPr>
        <w:t> </w:t>
      </w:r>
      <w:r>
        <w:rPr>
          <w:spacing w:val="-5"/>
          <w:sz w:val="16"/>
        </w:rPr>
        <w:t>the</w:t>
      </w:r>
    </w:p>
    <w:p>
      <w:pPr>
        <w:spacing w:line="259" w:lineRule="auto" w:before="8"/>
        <w:ind w:left="1839" w:right="0" w:firstLine="0"/>
        <w:jc w:val="both"/>
        <w:rPr>
          <w:sz w:val="16"/>
        </w:rPr>
      </w:pPr>
      <w:r>
        <w:rPr>
          <w:sz w:val="16"/>
        </w:rPr>
        <w:t>M.Phil. and Ph.D. degrees in Automation &amp; </w:t>
      </w:r>
      <w:r>
        <w:rPr>
          <w:sz w:val="16"/>
        </w:rPr>
        <w:t>Com-</w:t>
      </w:r>
      <w:r>
        <w:rPr>
          <w:spacing w:val="40"/>
          <w:sz w:val="16"/>
        </w:rPr>
        <w:t> </w:t>
      </w:r>
      <w:r>
        <w:rPr>
          <w:sz w:val="16"/>
        </w:rPr>
        <w:t>puter-Aided Engineering from the Chinese </w:t>
      </w:r>
      <w:r>
        <w:rPr>
          <w:sz w:val="16"/>
        </w:rPr>
        <w:t>University</w:t>
      </w:r>
      <w:r>
        <w:rPr>
          <w:spacing w:val="40"/>
          <w:sz w:val="16"/>
        </w:rPr>
        <w:t> </w:t>
      </w:r>
      <w:r>
        <w:rPr>
          <w:sz w:val="16"/>
        </w:rPr>
        <w:t>of Hong Kong, Hong Kong, in 2004 and </w:t>
      </w:r>
      <w:r>
        <w:rPr>
          <w:sz w:val="16"/>
        </w:rPr>
        <w:t>2007,</w:t>
      </w:r>
      <w:r>
        <w:rPr>
          <w:spacing w:val="40"/>
          <w:sz w:val="16"/>
        </w:rPr>
        <w:t> </w:t>
      </w:r>
      <w:r>
        <w:rPr>
          <w:sz w:val="16"/>
        </w:rPr>
        <w:t>respectively. From 2007 to 2009, he was a </w:t>
      </w:r>
      <w:r>
        <w:rPr>
          <w:sz w:val="16"/>
        </w:rPr>
        <w:t>Post-</w:t>
      </w:r>
      <w:r>
        <w:rPr>
          <w:spacing w:val="40"/>
          <w:sz w:val="16"/>
        </w:rPr>
        <w:t> </w:t>
      </w:r>
      <w:r>
        <w:rPr>
          <w:sz w:val="16"/>
        </w:rPr>
        <w:t>doctoral Fellow and Research Assistant in </w:t>
      </w:r>
      <w:r>
        <w:rPr>
          <w:sz w:val="16"/>
        </w:rPr>
        <w:t>the</w:t>
      </w:r>
      <w:r>
        <w:rPr>
          <w:spacing w:val="40"/>
          <w:sz w:val="16"/>
        </w:rPr>
        <w:t> </w:t>
      </w:r>
      <w:r>
        <w:rPr>
          <w:sz w:val="16"/>
        </w:rPr>
        <w:t>Department of Mechanical and Automation </w:t>
      </w:r>
      <w:r>
        <w:rPr>
          <w:sz w:val="16"/>
        </w:rPr>
        <w:t>Engi-</w:t>
      </w:r>
      <w:r>
        <w:rPr>
          <w:spacing w:val="40"/>
          <w:sz w:val="16"/>
        </w:rPr>
        <w:t> </w:t>
      </w:r>
      <w:r>
        <w:rPr>
          <w:sz w:val="16"/>
        </w:rPr>
        <w:t>neering, The Chinese University of Hong Kong. </w:t>
      </w:r>
      <w:r>
        <w:rPr>
          <w:sz w:val="16"/>
        </w:rPr>
        <w:t>He</w:t>
      </w:r>
      <w:r>
        <w:rPr>
          <w:spacing w:val="40"/>
          <w:sz w:val="16"/>
        </w:rPr>
        <w:t> </w:t>
      </w:r>
      <w:r>
        <w:rPr>
          <w:sz w:val="16"/>
        </w:rPr>
        <w:t>has</w:t>
      </w:r>
      <w:r>
        <w:rPr>
          <w:spacing w:val="8"/>
          <w:sz w:val="16"/>
        </w:rPr>
        <w:t> </w:t>
      </w:r>
      <w:r>
        <w:rPr>
          <w:sz w:val="16"/>
        </w:rPr>
        <w:t>been</w:t>
      </w:r>
      <w:r>
        <w:rPr>
          <w:spacing w:val="9"/>
          <w:sz w:val="16"/>
        </w:rPr>
        <w:t> </w:t>
      </w:r>
      <w:r>
        <w:rPr>
          <w:sz w:val="16"/>
        </w:rPr>
        <w:t>with</w:t>
      </w:r>
      <w:r>
        <w:rPr>
          <w:spacing w:val="8"/>
          <w:sz w:val="16"/>
        </w:rPr>
        <w:t> </w:t>
      </w:r>
      <w:r>
        <w:rPr>
          <w:sz w:val="16"/>
        </w:rPr>
        <w:t>Shanghai</w:t>
      </w:r>
      <w:r>
        <w:rPr>
          <w:spacing w:val="8"/>
          <w:sz w:val="16"/>
        </w:rPr>
        <w:t> </w:t>
      </w:r>
      <w:r>
        <w:rPr>
          <w:sz w:val="16"/>
        </w:rPr>
        <w:t>Jiao</w:t>
      </w:r>
      <w:r>
        <w:rPr>
          <w:spacing w:val="8"/>
          <w:sz w:val="16"/>
        </w:rPr>
        <w:t> </w:t>
      </w:r>
      <w:r>
        <w:rPr>
          <w:sz w:val="16"/>
        </w:rPr>
        <w:t>Tong</w:t>
      </w:r>
      <w:r>
        <w:rPr>
          <w:spacing w:val="8"/>
          <w:sz w:val="16"/>
        </w:rPr>
        <w:t> </w:t>
      </w:r>
      <w:r>
        <w:rPr>
          <w:sz w:val="16"/>
        </w:rPr>
        <w:t>University,</w:t>
      </w:r>
      <w:r>
        <w:rPr>
          <w:spacing w:val="8"/>
          <w:sz w:val="16"/>
        </w:rPr>
        <w:t> </w:t>
      </w:r>
      <w:r>
        <w:rPr>
          <w:spacing w:val="-2"/>
          <w:sz w:val="16"/>
        </w:rPr>
        <w:t>China</w:t>
      </w:r>
      <w:r>
        <w:rPr>
          <w:spacing w:val="-2"/>
          <w:sz w:val="16"/>
        </w:rPr>
        <w:t>,</w:t>
      </w:r>
    </w:p>
    <w:p>
      <w:pPr>
        <w:spacing w:line="259" w:lineRule="auto" w:before="5"/>
        <w:ind w:left="310" w:right="0" w:firstLine="0"/>
        <w:jc w:val="both"/>
        <w:rPr>
          <w:sz w:val="16"/>
        </w:rPr>
      </w:pPr>
      <w:r>
        <w:rPr>
          <w:sz w:val="16"/>
        </w:rPr>
        <w:t>since 2009, where he is currently a Professor of Department of </w:t>
      </w:r>
      <w:r>
        <w:rPr>
          <w:sz w:val="16"/>
        </w:rPr>
        <w:t>Automation.</w:t>
      </w:r>
      <w:r>
        <w:rPr>
          <w:spacing w:val="40"/>
          <w:sz w:val="16"/>
        </w:rPr>
        <w:t> </w:t>
      </w:r>
      <w:r>
        <w:rPr>
          <w:sz w:val="16"/>
        </w:rPr>
        <w:t>He worked as a visiting professor at University of Zurich in Switzerland. His</w:t>
      </w:r>
      <w:r>
        <w:rPr>
          <w:spacing w:val="40"/>
          <w:sz w:val="16"/>
        </w:rPr>
        <w:t> </w:t>
      </w:r>
      <w:r>
        <w:rPr>
          <w:sz w:val="16"/>
        </w:rPr>
        <w:t>research interests include visual servoing, service robot, robot control and</w:t>
      </w:r>
      <w:r>
        <w:rPr>
          <w:spacing w:val="40"/>
          <w:sz w:val="16"/>
        </w:rPr>
        <w:t> </w:t>
      </w:r>
      <w:r>
        <w:rPr>
          <w:sz w:val="16"/>
        </w:rPr>
        <w:t>computer vision. He is a senior member of IEEE. He is an associate editor of</w:t>
      </w:r>
      <w:r>
        <w:rPr>
          <w:spacing w:val="40"/>
          <w:sz w:val="16"/>
        </w:rPr>
        <w:t> </w:t>
      </w:r>
      <w:r>
        <w:rPr>
          <w:sz w:val="16"/>
        </w:rPr>
        <w:t>Robotics</w:t>
      </w:r>
      <w:r>
        <w:rPr>
          <w:spacing w:val="26"/>
          <w:sz w:val="16"/>
        </w:rPr>
        <w:t> </w:t>
      </w:r>
      <w:r>
        <w:rPr>
          <w:sz w:val="16"/>
        </w:rPr>
        <w:t>and</w:t>
      </w:r>
      <w:r>
        <w:rPr>
          <w:spacing w:val="29"/>
          <w:sz w:val="16"/>
        </w:rPr>
        <w:t> </w:t>
      </w:r>
      <w:r>
        <w:rPr>
          <w:sz w:val="16"/>
        </w:rPr>
        <w:t>Biomimetics,</w:t>
      </w:r>
      <w:r>
        <w:rPr>
          <w:spacing w:val="26"/>
          <w:sz w:val="16"/>
        </w:rPr>
        <w:t> </w:t>
      </w:r>
      <w:r>
        <w:rPr>
          <w:sz w:val="16"/>
        </w:rPr>
        <w:t>Assembly</w:t>
      </w:r>
      <w:r>
        <w:rPr>
          <w:spacing w:val="29"/>
          <w:sz w:val="16"/>
        </w:rPr>
        <w:t> </w:t>
      </w:r>
      <w:r>
        <w:rPr>
          <w:sz w:val="16"/>
        </w:rPr>
        <w:t>Automation,</w:t>
      </w:r>
      <w:r>
        <w:rPr>
          <w:spacing w:val="27"/>
          <w:sz w:val="16"/>
        </w:rPr>
        <w:t> </w:t>
      </w:r>
      <w:r>
        <w:rPr>
          <w:sz w:val="16"/>
        </w:rPr>
        <w:t>International</w:t>
      </w:r>
      <w:r>
        <w:rPr>
          <w:spacing w:val="30"/>
          <w:sz w:val="16"/>
        </w:rPr>
        <w:t> </w:t>
      </w:r>
      <w:r>
        <w:rPr>
          <w:sz w:val="16"/>
        </w:rPr>
        <w:t>Journal</w:t>
      </w:r>
      <w:r>
        <w:rPr>
          <w:spacing w:val="27"/>
          <w:sz w:val="16"/>
        </w:rPr>
        <w:t> </w:t>
      </w:r>
      <w:r>
        <w:rPr>
          <w:spacing w:val="-5"/>
          <w:sz w:val="16"/>
        </w:rPr>
        <w:t>of</w:t>
      </w:r>
    </w:p>
    <w:p>
      <w:pPr>
        <w:spacing w:line="259" w:lineRule="auto" w:before="76"/>
        <w:ind w:left="310" w:right="150" w:firstLine="0"/>
        <w:jc w:val="both"/>
        <w:rPr>
          <w:sz w:val="16"/>
        </w:rPr>
      </w:pPr>
      <w:r>
        <w:rPr/>
        <w:br w:type="column"/>
      </w:r>
      <w:r>
        <w:rPr>
          <w:sz w:val="16"/>
        </w:rPr>
        <w:t>Humanoid Robotics and IEEE Transactions on Robotics. He served as asso-</w:t>
      </w:r>
      <w:r>
        <w:rPr>
          <w:spacing w:val="40"/>
          <w:sz w:val="16"/>
        </w:rPr>
        <w:t> </w:t>
      </w:r>
      <w:r>
        <w:rPr>
          <w:sz w:val="16"/>
        </w:rPr>
        <w:t>ciate editor in Conference Editorial Board of IEEE Robotics and </w:t>
      </w:r>
      <w:r>
        <w:rPr>
          <w:sz w:val="16"/>
        </w:rPr>
        <w:t>Automation</w:t>
      </w:r>
      <w:r>
        <w:rPr>
          <w:spacing w:val="40"/>
          <w:sz w:val="16"/>
        </w:rPr>
        <w:t> </w:t>
      </w:r>
      <w:r>
        <w:rPr>
          <w:sz w:val="16"/>
        </w:rPr>
        <w:t>Society</w:t>
      </w:r>
      <w:r>
        <w:rPr>
          <w:spacing w:val="-7"/>
          <w:sz w:val="16"/>
        </w:rPr>
        <w:t> </w:t>
      </w:r>
      <w:r>
        <w:rPr>
          <w:sz w:val="16"/>
        </w:rPr>
        <w:t>from</w:t>
      </w:r>
      <w:r>
        <w:rPr>
          <w:spacing w:val="-6"/>
          <w:sz w:val="16"/>
        </w:rPr>
        <w:t> </w:t>
      </w:r>
      <w:r>
        <w:rPr>
          <w:sz w:val="16"/>
        </w:rPr>
        <w:t>2011</w:t>
      </w:r>
      <w:r>
        <w:rPr>
          <w:spacing w:val="-7"/>
          <w:sz w:val="16"/>
        </w:rPr>
        <w:t> </w:t>
      </w:r>
      <w:r>
        <w:rPr>
          <w:sz w:val="16"/>
        </w:rPr>
        <w:t>to</w:t>
      </w:r>
      <w:r>
        <w:rPr>
          <w:spacing w:val="-5"/>
          <w:sz w:val="16"/>
        </w:rPr>
        <w:t> </w:t>
      </w:r>
      <w:r>
        <w:rPr>
          <w:sz w:val="16"/>
        </w:rPr>
        <w:t>2015.</w:t>
      </w:r>
      <w:r>
        <w:rPr>
          <w:spacing w:val="-7"/>
          <w:sz w:val="16"/>
        </w:rPr>
        <w:t> </w:t>
      </w:r>
      <w:r>
        <w:rPr>
          <w:sz w:val="16"/>
        </w:rPr>
        <w:t>Prof.</w:t>
      </w:r>
      <w:r>
        <w:rPr>
          <w:spacing w:val="-7"/>
          <w:sz w:val="16"/>
        </w:rPr>
        <w:t> </w:t>
      </w:r>
      <w:r>
        <w:rPr>
          <w:sz w:val="16"/>
        </w:rPr>
        <w:t>Wang</w:t>
      </w:r>
      <w:r>
        <w:rPr>
          <w:spacing w:val="-6"/>
          <w:sz w:val="16"/>
        </w:rPr>
        <w:t> </w:t>
      </w:r>
      <w:r>
        <w:rPr>
          <w:sz w:val="16"/>
        </w:rPr>
        <w:t>is</w:t>
      </w:r>
      <w:r>
        <w:rPr>
          <w:spacing w:val="-6"/>
          <w:sz w:val="16"/>
        </w:rPr>
        <w:t> </w:t>
      </w:r>
      <w:r>
        <w:rPr>
          <w:sz w:val="16"/>
        </w:rPr>
        <w:t>actively</w:t>
      </w:r>
      <w:r>
        <w:rPr>
          <w:spacing w:val="-6"/>
          <w:sz w:val="16"/>
        </w:rPr>
        <w:t> </w:t>
      </w:r>
      <w:r>
        <w:rPr>
          <w:sz w:val="16"/>
        </w:rPr>
        <w:t>involving</w:t>
      </w:r>
      <w:r>
        <w:rPr>
          <w:spacing w:val="-6"/>
          <w:sz w:val="16"/>
        </w:rPr>
        <w:t> </w:t>
      </w:r>
      <w:r>
        <w:rPr>
          <w:sz w:val="16"/>
        </w:rPr>
        <w:t>in</w:t>
      </w:r>
      <w:r>
        <w:rPr>
          <w:spacing w:val="-7"/>
          <w:sz w:val="16"/>
        </w:rPr>
        <w:t> </w:t>
      </w:r>
      <w:r>
        <w:rPr>
          <w:sz w:val="16"/>
        </w:rPr>
        <w:t>organization</w:t>
      </w:r>
      <w:r>
        <w:rPr>
          <w:spacing w:val="-7"/>
          <w:sz w:val="16"/>
        </w:rPr>
        <w:t> </w:t>
      </w:r>
      <w:r>
        <w:rPr>
          <w:sz w:val="16"/>
        </w:rPr>
        <w:t>of</w:t>
      </w:r>
      <w:r>
        <w:rPr>
          <w:spacing w:val="40"/>
          <w:sz w:val="16"/>
        </w:rPr>
        <w:t> </w:t>
      </w:r>
      <w:r>
        <w:rPr>
          <w:sz w:val="16"/>
        </w:rPr>
        <w:t>international conferences. He served as organizing</w:t>
      </w:r>
      <w:r>
        <w:rPr>
          <w:sz w:val="16"/>
        </w:rPr>
        <w:t> committee member for</w:t>
      </w:r>
      <w:r>
        <w:rPr>
          <w:spacing w:val="40"/>
          <w:sz w:val="16"/>
        </w:rPr>
        <w:t> </w:t>
      </w:r>
      <w:r>
        <w:rPr>
          <w:sz w:val="16"/>
        </w:rPr>
        <w:t>many international conferences such as ICRA and IROS. He was the general</w:t>
      </w:r>
      <w:r>
        <w:rPr>
          <w:spacing w:val="40"/>
          <w:sz w:val="16"/>
        </w:rPr>
        <w:t> </w:t>
      </w:r>
      <w:r>
        <w:rPr>
          <w:sz w:val="16"/>
        </w:rPr>
        <w:t>chair</w:t>
      </w:r>
      <w:r>
        <w:rPr>
          <w:spacing w:val="-3"/>
          <w:sz w:val="16"/>
        </w:rPr>
        <w:t> </w:t>
      </w:r>
      <w:r>
        <w:rPr>
          <w:sz w:val="16"/>
        </w:rPr>
        <w:t>of</w:t>
      </w:r>
      <w:r>
        <w:rPr>
          <w:spacing w:val="-3"/>
          <w:sz w:val="16"/>
        </w:rPr>
        <w:t> </w:t>
      </w:r>
      <w:r>
        <w:rPr>
          <w:sz w:val="16"/>
        </w:rPr>
        <w:t>the</w:t>
      </w:r>
      <w:r>
        <w:rPr>
          <w:spacing w:val="-3"/>
          <w:sz w:val="16"/>
        </w:rPr>
        <w:t> </w:t>
      </w:r>
      <w:r>
        <w:rPr>
          <w:sz w:val="16"/>
        </w:rPr>
        <w:t>2016</w:t>
      </w:r>
      <w:r>
        <w:rPr>
          <w:spacing w:val="-3"/>
          <w:sz w:val="16"/>
        </w:rPr>
        <w:t> </w:t>
      </w:r>
      <w:r>
        <w:rPr>
          <w:sz w:val="16"/>
        </w:rPr>
        <w:t>IEEE</w:t>
      </w:r>
      <w:r>
        <w:rPr>
          <w:spacing w:val="-3"/>
          <w:sz w:val="16"/>
        </w:rPr>
        <w:t> </w:t>
      </w:r>
      <w:r>
        <w:rPr>
          <w:sz w:val="16"/>
        </w:rPr>
        <w:t>International</w:t>
      </w:r>
      <w:r>
        <w:rPr>
          <w:spacing w:val="-3"/>
          <w:sz w:val="16"/>
        </w:rPr>
        <w:t> </w:t>
      </w:r>
      <w:r>
        <w:rPr>
          <w:sz w:val="16"/>
        </w:rPr>
        <w:t>Conference</w:t>
      </w:r>
      <w:r>
        <w:rPr>
          <w:spacing w:val="-3"/>
          <w:sz w:val="16"/>
        </w:rPr>
        <w:t> </w:t>
      </w:r>
      <w:r>
        <w:rPr>
          <w:sz w:val="16"/>
        </w:rPr>
        <w:t>on</w:t>
      </w:r>
      <w:r>
        <w:rPr>
          <w:spacing w:val="-3"/>
          <w:sz w:val="16"/>
        </w:rPr>
        <w:t> </w:t>
      </w:r>
      <w:r>
        <w:rPr>
          <w:sz w:val="16"/>
        </w:rPr>
        <w:t>Real-time</w:t>
      </w:r>
      <w:r>
        <w:rPr>
          <w:spacing w:val="-3"/>
          <w:sz w:val="16"/>
        </w:rPr>
        <w:t> </w:t>
      </w:r>
      <w:r>
        <w:rPr>
          <w:sz w:val="16"/>
        </w:rPr>
        <w:t>Computing</w:t>
      </w:r>
      <w:r>
        <w:rPr>
          <w:spacing w:val="-4"/>
          <w:sz w:val="16"/>
        </w:rPr>
        <w:t> </w:t>
      </w:r>
      <w:r>
        <w:rPr>
          <w:sz w:val="16"/>
        </w:rPr>
        <w:t>and</w:t>
      </w:r>
      <w:r>
        <w:rPr>
          <w:spacing w:val="40"/>
          <w:sz w:val="16"/>
        </w:rPr>
        <w:t> </w:t>
      </w:r>
      <w:r>
        <w:rPr>
          <w:sz w:val="16"/>
        </w:rPr>
        <w:t>Robotics</w:t>
      </w:r>
      <w:r>
        <w:rPr>
          <w:spacing w:val="-2"/>
          <w:sz w:val="16"/>
        </w:rPr>
        <w:t> </w:t>
      </w:r>
      <w:r>
        <w:rPr>
          <w:sz w:val="16"/>
        </w:rPr>
        <w:t>and</w:t>
      </w:r>
      <w:r>
        <w:rPr>
          <w:spacing w:val="-3"/>
          <w:sz w:val="16"/>
        </w:rPr>
        <w:t> </w:t>
      </w:r>
      <w:r>
        <w:rPr>
          <w:sz w:val="16"/>
        </w:rPr>
        <w:t>the</w:t>
      </w:r>
      <w:r>
        <w:rPr>
          <w:spacing w:val="-2"/>
          <w:sz w:val="16"/>
        </w:rPr>
        <w:t> </w:t>
      </w:r>
      <w:r>
        <w:rPr>
          <w:sz w:val="16"/>
        </w:rPr>
        <w:t>program</w:t>
      </w:r>
      <w:r>
        <w:rPr>
          <w:spacing w:val="-2"/>
          <w:sz w:val="16"/>
        </w:rPr>
        <w:t> </w:t>
      </w:r>
      <w:r>
        <w:rPr>
          <w:sz w:val="16"/>
        </w:rPr>
        <w:t>chair</w:t>
      </w:r>
      <w:r>
        <w:rPr>
          <w:spacing w:val="-3"/>
          <w:sz w:val="16"/>
        </w:rPr>
        <w:t> </w:t>
      </w:r>
      <w:r>
        <w:rPr>
          <w:sz w:val="16"/>
        </w:rPr>
        <w:t>of</w:t>
      </w:r>
      <w:r>
        <w:rPr>
          <w:spacing w:val="-2"/>
          <w:sz w:val="16"/>
        </w:rPr>
        <w:t> </w:t>
      </w:r>
      <w:r>
        <w:rPr>
          <w:sz w:val="16"/>
        </w:rPr>
        <w:t>the</w:t>
      </w:r>
      <w:r>
        <w:rPr>
          <w:spacing w:val="-2"/>
          <w:sz w:val="16"/>
        </w:rPr>
        <w:t> </w:t>
      </w:r>
      <w:r>
        <w:rPr>
          <w:sz w:val="16"/>
        </w:rPr>
        <w:t>2014</w:t>
      </w:r>
      <w:r>
        <w:rPr>
          <w:spacing w:val="-2"/>
          <w:sz w:val="16"/>
        </w:rPr>
        <w:t> </w:t>
      </w:r>
      <w:r>
        <w:rPr>
          <w:sz w:val="16"/>
        </w:rPr>
        <w:t>IEEE</w:t>
      </w:r>
      <w:r>
        <w:rPr>
          <w:spacing w:val="-2"/>
          <w:sz w:val="16"/>
        </w:rPr>
        <w:t> </w:t>
      </w:r>
      <w:r>
        <w:rPr>
          <w:sz w:val="16"/>
        </w:rPr>
        <w:t>International</w:t>
      </w:r>
      <w:r>
        <w:rPr>
          <w:spacing w:val="-2"/>
          <w:sz w:val="16"/>
        </w:rPr>
        <w:t> </w:t>
      </w:r>
      <w:r>
        <w:rPr>
          <w:sz w:val="16"/>
        </w:rPr>
        <w:t>Conference</w:t>
      </w:r>
      <w:r>
        <w:rPr>
          <w:spacing w:val="-2"/>
          <w:sz w:val="16"/>
        </w:rPr>
        <w:t> </w:t>
      </w:r>
      <w:r>
        <w:rPr>
          <w:sz w:val="16"/>
        </w:rPr>
        <w:t>on</w:t>
      </w:r>
      <w:r>
        <w:rPr>
          <w:spacing w:val="40"/>
          <w:sz w:val="16"/>
        </w:rPr>
        <w:t> </w:t>
      </w:r>
      <w:r>
        <w:rPr>
          <w:sz w:val="16"/>
        </w:rPr>
        <w:t>Robotics and Biomimetic. He is the program chair of the 2019 IEEE/ASME</w:t>
      </w:r>
      <w:r>
        <w:rPr>
          <w:spacing w:val="40"/>
          <w:sz w:val="16"/>
        </w:rPr>
        <w:t> </w:t>
      </w:r>
      <w:r>
        <w:rPr>
          <w:sz w:val="16"/>
        </w:rPr>
        <w:t>International Conference on Advanced Intelligent Mechatronics.</w:t>
      </w:r>
    </w:p>
    <w:p>
      <w:pPr>
        <w:pStyle w:val="BodyText"/>
        <w:rPr>
          <w:sz w:val="16"/>
        </w:rPr>
      </w:pPr>
    </w:p>
    <w:p>
      <w:pPr>
        <w:pStyle w:val="BodyText"/>
        <w:spacing w:before="95"/>
        <w:rPr>
          <w:sz w:val="16"/>
        </w:rPr>
      </w:pPr>
    </w:p>
    <w:p>
      <w:pPr>
        <w:spacing w:line="244" w:lineRule="auto" w:before="0"/>
        <w:ind w:left="1839" w:right="151" w:firstLine="0"/>
        <w:jc w:val="both"/>
        <w:rPr>
          <w:sz w:val="16"/>
        </w:rPr>
      </w:pPr>
      <w:r>
        <w:rPr/>
        <w:drawing>
          <wp:anchor distT="0" distB="0" distL="0" distR="0" allowOverlap="1" layoutInCell="1" locked="0" behindDoc="0" simplePos="0" relativeHeight="15764480">
            <wp:simplePos x="0" y="0"/>
            <wp:positionH relativeFrom="page">
              <wp:posOffset>3956393</wp:posOffset>
            </wp:positionH>
            <wp:positionV relativeFrom="paragraph">
              <wp:posOffset>25755</wp:posOffset>
            </wp:positionV>
            <wp:extent cx="899274" cy="1259281"/>
            <wp:effectExtent l="0" t="0" r="0" b="0"/>
            <wp:wrapNone/>
            <wp:docPr id="108" name="Image 108" descr="Unlabelled image"/>
            <wp:cNvGraphicFramePr>
              <a:graphicFrameLocks/>
            </wp:cNvGraphicFramePr>
            <a:graphic>
              <a:graphicData uri="http://schemas.openxmlformats.org/drawingml/2006/picture">
                <pic:pic>
                  <pic:nvPicPr>
                    <pic:cNvPr id="108" name="Image 108" descr="Unlabelled image"/>
                    <pic:cNvPicPr/>
                  </pic:nvPicPr>
                  <pic:blipFill>
                    <a:blip r:embed="rId46" cstate="print"/>
                    <a:stretch>
                      <a:fillRect/>
                    </a:stretch>
                  </pic:blipFill>
                  <pic:spPr>
                    <a:xfrm>
                      <a:off x="0" y="0"/>
                      <a:ext cx="899274" cy="1259281"/>
                    </a:xfrm>
                    <a:prstGeom prst="rect">
                      <a:avLst/>
                    </a:prstGeom>
                  </pic:spPr>
                </pic:pic>
              </a:graphicData>
            </a:graphic>
          </wp:anchor>
        </w:drawing>
      </w:r>
      <w:r>
        <w:rPr>
          <w:rFonts w:ascii="UKIJ Sulus Tom"/>
          <w:b w:val="0"/>
          <w:sz w:val="16"/>
        </w:rPr>
        <w:t>Bohan Yang </w:t>
      </w:r>
      <w:r>
        <w:rPr>
          <w:sz w:val="16"/>
        </w:rPr>
        <w:t>received the B.S. degrees in control en-</w:t>
      </w:r>
      <w:r>
        <w:rPr>
          <w:spacing w:val="40"/>
          <w:sz w:val="16"/>
        </w:rPr>
        <w:t> </w:t>
      </w:r>
      <w:r>
        <w:rPr>
          <w:sz w:val="16"/>
        </w:rPr>
        <w:t>gineering</w:t>
      </w:r>
      <w:r>
        <w:rPr>
          <w:spacing w:val="-10"/>
          <w:sz w:val="16"/>
        </w:rPr>
        <w:t> </w:t>
      </w:r>
      <w:r>
        <w:rPr>
          <w:sz w:val="16"/>
        </w:rPr>
        <w:t>from</w:t>
      </w:r>
      <w:r>
        <w:rPr>
          <w:spacing w:val="-10"/>
          <w:sz w:val="16"/>
        </w:rPr>
        <w:t> </w:t>
      </w:r>
      <w:r>
        <w:rPr>
          <w:sz w:val="16"/>
        </w:rPr>
        <w:t>Hunan</w:t>
      </w:r>
      <w:r>
        <w:rPr>
          <w:spacing w:val="-10"/>
          <w:sz w:val="16"/>
        </w:rPr>
        <w:t> </w:t>
      </w:r>
      <w:r>
        <w:rPr>
          <w:sz w:val="16"/>
        </w:rPr>
        <w:t>University,</w:t>
      </w:r>
      <w:r>
        <w:rPr>
          <w:spacing w:val="-10"/>
          <w:sz w:val="16"/>
        </w:rPr>
        <w:t> </w:t>
      </w:r>
      <w:r>
        <w:rPr>
          <w:sz w:val="16"/>
        </w:rPr>
        <w:t>Changsha,</w:t>
      </w:r>
      <w:r>
        <w:rPr>
          <w:spacing w:val="-9"/>
          <w:sz w:val="16"/>
        </w:rPr>
        <w:t> </w:t>
      </w:r>
      <w:r>
        <w:rPr>
          <w:sz w:val="16"/>
        </w:rPr>
        <w:t>China,</w:t>
      </w:r>
      <w:r>
        <w:rPr>
          <w:spacing w:val="-10"/>
          <w:sz w:val="16"/>
        </w:rPr>
        <w:t> </w:t>
      </w:r>
      <w:r>
        <w:rPr>
          <w:sz w:val="16"/>
        </w:rPr>
        <w:t>in</w:t>
      </w:r>
      <w:r>
        <w:rPr>
          <w:spacing w:val="40"/>
          <w:sz w:val="16"/>
        </w:rPr>
        <w:t> </w:t>
      </w:r>
      <w:r>
        <w:rPr>
          <w:sz w:val="16"/>
        </w:rPr>
        <w:t>2014.</w:t>
      </w:r>
      <w:r>
        <w:rPr>
          <w:spacing w:val="-6"/>
          <w:sz w:val="16"/>
        </w:rPr>
        <w:t> </w:t>
      </w:r>
      <w:r>
        <w:rPr>
          <w:sz w:val="16"/>
        </w:rPr>
        <w:t>She</w:t>
      </w:r>
      <w:r>
        <w:rPr>
          <w:spacing w:val="-5"/>
          <w:sz w:val="16"/>
        </w:rPr>
        <w:t> </w:t>
      </w:r>
      <w:r>
        <w:rPr>
          <w:sz w:val="16"/>
        </w:rPr>
        <w:t>is</w:t>
      </w:r>
      <w:r>
        <w:rPr>
          <w:spacing w:val="-5"/>
          <w:sz w:val="16"/>
        </w:rPr>
        <w:t> </w:t>
      </w:r>
      <w:r>
        <w:rPr>
          <w:sz w:val="16"/>
        </w:rPr>
        <w:t>currently</w:t>
      </w:r>
      <w:r>
        <w:rPr>
          <w:spacing w:val="-6"/>
          <w:sz w:val="16"/>
        </w:rPr>
        <w:t> </w:t>
      </w:r>
      <w:r>
        <w:rPr>
          <w:sz w:val="16"/>
        </w:rPr>
        <w:t>working</w:t>
      </w:r>
      <w:r>
        <w:rPr>
          <w:spacing w:val="-5"/>
          <w:sz w:val="16"/>
        </w:rPr>
        <w:t> </w:t>
      </w:r>
      <w:r>
        <w:rPr>
          <w:sz w:val="16"/>
        </w:rPr>
        <w:t>toward</w:t>
      </w:r>
      <w:r>
        <w:rPr>
          <w:spacing w:val="-6"/>
          <w:sz w:val="16"/>
        </w:rPr>
        <w:t> </w:t>
      </w:r>
      <w:r>
        <w:rPr>
          <w:sz w:val="16"/>
        </w:rPr>
        <w:t>the</w:t>
      </w:r>
      <w:r>
        <w:rPr>
          <w:spacing w:val="-3"/>
          <w:sz w:val="16"/>
        </w:rPr>
        <w:t> </w:t>
      </w:r>
      <w:r>
        <w:rPr>
          <w:sz w:val="16"/>
        </w:rPr>
        <w:t>M.S.</w:t>
      </w:r>
      <w:r>
        <w:rPr>
          <w:spacing w:val="-6"/>
          <w:sz w:val="16"/>
        </w:rPr>
        <w:t> </w:t>
      </w:r>
      <w:r>
        <w:rPr>
          <w:spacing w:val="-2"/>
          <w:sz w:val="16"/>
        </w:rPr>
        <w:t>degree</w:t>
      </w:r>
    </w:p>
    <w:p>
      <w:pPr>
        <w:spacing w:line="259" w:lineRule="auto" w:before="8"/>
        <w:ind w:left="1839" w:right="151" w:firstLine="0"/>
        <w:jc w:val="both"/>
        <w:rPr>
          <w:sz w:val="16"/>
        </w:rPr>
      </w:pPr>
      <w:r>
        <w:rPr>
          <w:sz w:val="16"/>
        </w:rPr>
        <w:t>in Department of Automation at Shanghai Jiao </w:t>
      </w:r>
      <w:r>
        <w:rPr>
          <w:sz w:val="16"/>
        </w:rPr>
        <w:t>Tong</w:t>
      </w:r>
      <w:r>
        <w:rPr>
          <w:spacing w:val="40"/>
          <w:sz w:val="16"/>
        </w:rPr>
        <w:t> </w:t>
      </w:r>
      <w:r>
        <w:rPr>
          <w:sz w:val="16"/>
        </w:rPr>
        <w:t>University,</w:t>
      </w:r>
      <w:r>
        <w:rPr>
          <w:spacing w:val="-2"/>
          <w:sz w:val="16"/>
        </w:rPr>
        <w:t> </w:t>
      </w:r>
      <w:r>
        <w:rPr>
          <w:sz w:val="16"/>
        </w:rPr>
        <w:t>Shanghai,</w:t>
      </w:r>
      <w:r>
        <w:rPr>
          <w:spacing w:val="-3"/>
          <w:sz w:val="16"/>
        </w:rPr>
        <w:t> </w:t>
      </w:r>
      <w:r>
        <w:rPr>
          <w:sz w:val="16"/>
        </w:rPr>
        <w:t>China,</w:t>
      </w:r>
      <w:r>
        <w:rPr>
          <w:spacing w:val="-3"/>
          <w:sz w:val="16"/>
        </w:rPr>
        <w:t> </w:t>
      </w:r>
      <w:r>
        <w:rPr>
          <w:sz w:val="16"/>
        </w:rPr>
        <w:t>since</w:t>
      </w:r>
      <w:r>
        <w:rPr>
          <w:spacing w:val="-3"/>
          <w:sz w:val="16"/>
        </w:rPr>
        <w:t> </w:t>
      </w:r>
      <w:r>
        <w:rPr>
          <w:sz w:val="16"/>
        </w:rPr>
        <w:t>2014.</w:t>
      </w:r>
      <w:r>
        <w:rPr>
          <w:spacing w:val="-3"/>
          <w:sz w:val="16"/>
        </w:rPr>
        <w:t> </w:t>
      </w:r>
      <w:r>
        <w:rPr>
          <w:sz w:val="16"/>
        </w:rPr>
        <w:t>Her</w:t>
      </w:r>
      <w:r>
        <w:rPr>
          <w:spacing w:val="-3"/>
          <w:sz w:val="16"/>
        </w:rPr>
        <w:t> </w:t>
      </w:r>
      <w:r>
        <w:rPr>
          <w:sz w:val="16"/>
        </w:rPr>
        <w:t>research</w:t>
      </w:r>
      <w:r>
        <w:rPr>
          <w:spacing w:val="40"/>
          <w:sz w:val="16"/>
        </w:rPr>
        <w:t> </w:t>
      </w:r>
      <w:r>
        <w:rPr>
          <w:sz w:val="16"/>
        </w:rPr>
        <w:t>interests include visual servoing, robot control and</w:t>
      </w:r>
      <w:r>
        <w:rPr>
          <w:spacing w:val="40"/>
          <w:sz w:val="16"/>
        </w:rPr>
        <w:t> </w:t>
      </w:r>
      <w:r>
        <w:rPr>
          <w:sz w:val="16"/>
        </w:rPr>
        <w:t>computer vision.</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5"/>
        <w:rPr>
          <w:sz w:val="16"/>
        </w:rPr>
      </w:pPr>
    </w:p>
    <w:p>
      <w:pPr>
        <w:spacing w:line="242" w:lineRule="auto" w:before="0"/>
        <w:ind w:left="1839" w:right="151" w:firstLine="0"/>
        <w:jc w:val="both"/>
        <w:rPr>
          <w:sz w:val="16"/>
        </w:rPr>
      </w:pPr>
      <w:r>
        <w:rPr/>
        <w:drawing>
          <wp:anchor distT="0" distB="0" distL="0" distR="0" allowOverlap="1" layoutInCell="1" locked="0" behindDoc="0" simplePos="0" relativeHeight="15764992">
            <wp:simplePos x="0" y="0"/>
            <wp:positionH relativeFrom="page">
              <wp:posOffset>3956393</wp:posOffset>
            </wp:positionH>
            <wp:positionV relativeFrom="paragraph">
              <wp:posOffset>25114</wp:posOffset>
            </wp:positionV>
            <wp:extent cx="899274" cy="1259281"/>
            <wp:effectExtent l="0" t="0" r="0" b="0"/>
            <wp:wrapNone/>
            <wp:docPr id="109" name="Image 109" descr="Unlabelled image"/>
            <wp:cNvGraphicFramePr>
              <a:graphicFrameLocks/>
            </wp:cNvGraphicFramePr>
            <a:graphic>
              <a:graphicData uri="http://schemas.openxmlformats.org/drawingml/2006/picture">
                <pic:pic>
                  <pic:nvPicPr>
                    <pic:cNvPr id="109" name="Image 109" descr="Unlabelled image"/>
                    <pic:cNvPicPr/>
                  </pic:nvPicPr>
                  <pic:blipFill>
                    <a:blip r:embed="rId47" cstate="print"/>
                    <a:stretch>
                      <a:fillRect/>
                    </a:stretch>
                  </pic:blipFill>
                  <pic:spPr>
                    <a:xfrm>
                      <a:off x="0" y="0"/>
                      <a:ext cx="899274" cy="1259281"/>
                    </a:xfrm>
                    <a:prstGeom prst="rect">
                      <a:avLst/>
                    </a:prstGeom>
                  </pic:spPr>
                </pic:pic>
              </a:graphicData>
            </a:graphic>
          </wp:anchor>
        </w:drawing>
      </w:r>
      <w:r>
        <w:rPr>
          <w:rFonts w:ascii="UKIJ Sulus Tom"/>
          <w:b w:val="0"/>
          <w:sz w:val="16"/>
        </w:rPr>
        <w:t>Weidong</w:t>
      </w:r>
      <w:r>
        <w:rPr>
          <w:rFonts w:ascii="UKIJ Sulus Tom"/>
          <w:b w:val="0"/>
          <w:spacing w:val="-1"/>
          <w:sz w:val="16"/>
        </w:rPr>
        <w:t> </w:t>
      </w:r>
      <w:r>
        <w:rPr>
          <w:rFonts w:ascii="UKIJ Sulus Tom"/>
          <w:b w:val="0"/>
          <w:sz w:val="16"/>
        </w:rPr>
        <w:t>Chen </w:t>
      </w:r>
      <w:r>
        <w:rPr>
          <w:sz w:val="16"/>
        </w:rPr>
        <w:t>received</w:t>
      </w:r>
      <w:r>
        <w:rPr>
          <w:spacing w:val="-1"/>
          <w:sz w:val="16"/>
        </w:rPr>
        <w:t> </w:t>
      </w:r>
      <w:r>
        <w:rPr>
          <w:sz w:val="16"/>
        </w:rPr>
        <w:t>his</w:t>
      </w:r>
      <w:r>
        <w:rPr>
          <w:spacing w:val="-1"/>
          <w:sz w:val="16"/>
        </w:rPr>
        <w:t> </w:t>
      </w:r>
      <w:r>
        <w:rPr>
          <w:sz w:val="16"/>
        </w:rPr>
        <w:t>B.S. and</w:t>
      </w:r>
      <w:r>
        <w:rPr>
          <w:spacing w:val="-1"/>
          <w:sz w:val="16"/>
        </w:rPr>
        <w:t> </w:t>
      </w:r>
      <w:r>
        <w:rPr>
          <w:sz w:val="16"/>
        </w:rPr>
        <w:t>M.S. degrees </w:t>
      </w:r>
      <w:r>
        <w:rPr>
          <w:sz w:val="16"/>
        </w:rPr>
        <w:t>in</w:t>
      </w:r>
      <w:r>
        <w:rPr>
          <w:spacing w:val="40"/>
          <w:sz w:val="16"/>
        </w:rPr>
        <w:t> </w:t>
      </w:r>
      <w:r>
        <w:rPr>
          <w:sz w:val="16"/>
        </w:rPr>
        <w:t>Control Engineering in 1990 and 1993, and Ph.D.</w:t>
      </w:r>
      <w:r>
        <w:rPr>
          <w:spacing w:val="40"/>
          <w:sz w:val="16"/>
        </w:rPr>
        <w:t> </w:t>
      </w:r>
      <w:r>
        <w:rPr>
          <w:sz w:val="16"/>
        </w:rPr>
        <w:t>degree</w:t>
      </w:r>
      <w:r>
        <w:rPr>
          <w:spacing w:val="-1"/>
          <w:sz w:val="16"/>
        </w:rPr>
        <w:t> </w:t>
      </w:r>
      <w:r>
        <w:rPr>
          <w:sz w:val="16"/>
        </w:rPr>
        <w:t>in Mechatronics</w:t>
      </w:r>
      <w:r>
        <w:rPr>
          <w:spacing w:val="1"/>
          <w:sz w:val="16"/>
        </w:rPr>
        <w:t> </w:t>
      </w:r>
      <w:r>
        <w:rPr>
          <w:sz w:val="16"/>
        </w:rPr>
        <w:t>in 1996, respectively, all </w:t>
      </w:r>
      <w:r>
        <w:rPr>
          <w:spacing w:val="-4"/>
          <w:sz w:val="16"/>
        </w:rPr>
        <w:t>from</w:t>
      </w:r>
    </w:p>
    <w:p>
      <w:pPr>
        <w:spacing w:line="259" w:lineRule="auto" w:before="13"/>
        <w:ind w:left="1839" w:right="151" w:firstLine="0"/>
        <w:jc w:val="both"/>
        <w:rPr>
          <w:sz w:val="16"/>
        </w:rPr>
      </w:pPr>
      <w:r>
        <w:rPr>
          <w:sz w:val="16"/>
        </w:rPr>
        <w:t>the Harbin Institute of Technology, Harbin, </w:t>
      </w:r>
      <w:r>
        <w:rPr>
          <w:sz w:val="16"/>
        </w:rPr>
        <w:t>China.</w:t>
      </w:r>
      <w:r>
        <w:rPr>
          <w:spacing w:val="40"/>
          <w:sz w:val="16"/>
        </w:rPr>
        <w:t> </w:t>
      </w:r>
      <w:r>
        <w:rPr>
          <w:sz w:val="16"/>
        </w:rPr>
        <w:t>Since 1996, he has been at the Shanghai Jiao Tong</w:t>
      </w:r>
      <w:r>
        <w:rPr>
          <w:spacing w:val="40"/>
          <w:sz w:val="16"/>
        </w:rPr>
        <w:t> </w:t>
      </w:r>
      <w:r>
        <w:rPr>
          <w:sz w:val="16"/>
        </w:rPr>
        <w:t>University</w:t>
      </w:r>
      <w:r>
        <w:rPr>
          <w:spacing w:val="-8"/>
          <w:sz w:val="16"/>
        </w:rPr>
        <w:t> </w:t>
      </w:r>
      <w:r>
        <w:rPr>
          <w:sz w:val="16"/>
        </w:rPr>
        <w:t>where</w:t>
      </w:r>
      <w:r>
        <w:rPr>
          <w:spacing w:val="-9"/>
          <w:sz w:val="16"/>
        </w:rPr>
        <w:t> </w:t>
      </w:r>
      <w:r>
        <w:rPr>
          <w:sz w:val="16"/>
        </w:rPr>
        <w:t>he</w:t>
      </w:r>
      <w:r>
        <w:rPr>
          <w:spacing w:val="-9"/>
          <w:sz w:val="16"/>
        </w:rPr>
        <w:t> </w:t>
      </w:r>
      <w:r>
        <w:rPr>
          <w:sz w:val="16"/>
        </w:rPr>
        <w:t>is</w:t>
      </w:r>
      <w:r>
        <w:rPr>
          <w:spacing w:val="-9"/>
          <w:sz w:val="16"/>
        </w:rPr>
        <w:t> </w:t>
      </w:r>
      <w:r>
        <w:rPr>
          <w:sz w:val="16"/>
        </w:rPr>
        <w:t>currently</w:t>
      </w:r>
      <w:r>
        <w:rPr>
          <w:spacing w:val="-9"/>
          <w:sz w:val="16"/>
        </w:rPr>
        <w:t> </w:t>
      </w:r>
      <w:r>
        <w:rPr>
          <w:sz w:val="16"/>
        </w:rPr>
        <w:t>Head</w:t>
      </w:r>
      <w:r>
        <w:rPr>
          <w:spacing w:val="-9"/>
          <w:sz w:val="16"/>
        </w:rPr>
        <w:t> </w:t>
      </w:r>
      <w:r>
        <w:rPr>
          <w:sz w:val="16"/>
        </w:rPr>
        <w:t>and</w:t>
      </w:r>
      <w:r>
        <w:rPr>
          <w:spacing w:val="-10"/>
          <w:sz w:val="16"/>
        </w:rPr>
        <w:t> </w:t>
      </w:r>
      <w:r>
        <w:rPr>
          <w:sz w:val="16"/>
        </w:rPr>
        <w:t>Professor</w:t>
      </w:r>
      <w:r>
        <w:rPr>
          <w:spacing w:val="-10"/>
          <w:sz w:val="16"/>
        </w:rPr>
        <w:t> </w:t>
      </w:r>
      <w:r>
        <w:rPr>
          <w:sz w:val="16"/>
        </w:rPr>
        <w:t>of</w:t>
      </w:r>
      <w:r>
        <w:rPr>
          <w:spacing w:val="40"/>
          <w:sz w:val="16"/>
        </w:rPr>
        <w:t> </w:t>
      </w:r>
      <w:r>
        <w:rPr>
          <w:sz w:val="16"/>
        </w:rPr>
        <w:t>the Department of Automation, and Director of the</w:t>
      </w:r>
      <w:r>
        <w:rPr>
          <w:spacing w:val="40"/>
          <w:sz w:val="16"/>
        </w:rPr>
        <w:t> </w:t>
      </w:r>
      <w:r>
        <w:rPr>
          <w:sz w:val="16"/>
        </w:rPr>
        <w:t>Institute of Robotics and Intelligent Processing. He is</w:t>
      </w:r>
      <w:r>
        <w:rPr>
          <w:spacing w:val="40"/>
          <w:sz w:val="16"/>
        </w:rPr>
        <w:t> </w:t>
      </w:r>
      <w:r>
        <w:rPr>
          <w:sz w:val="16"/>
        </w:rPr>
        <w:t>the founder of the Autonomous Robot Laboratory at</w:t>
      </w:r>
      <w:r>
        <w:rPr>
          <w:spacing w:val="40"/>
          <w:sz w:val="16"/>
        </w:rPr>
        <w:t> </w:t>
      </w:r>
      <w:r>
        <w:rPr>
          <w:sz w:val="16"/>
        </w:rPr>
        <w:t>the Shanghai Jiao Tong University. He was a visiting</w:t>
      </w:r>
      <w:r>
        <w:rPr>
          <w:spacing w:val="40"/>
          <w:sz w:val="16"/>
        </w:rPr>
        <w:t> </w:t>
      </w:r>
      <w:r>
        <w:rPr>
          <w:sz w:val="16"/>
        </w:rPr>
        <w:t>professor</w:t>
      </w:r>
      <w:r>
        <w:rPr>
          <w:spacing w:val="24"/>
          <w:sz w:val="16"/>
        </w:rPr>
        <w:t> </w:t>
      </w:r>
      <w:r>
        <w:rPr>
          <w:sz w:val="16"/>
        </w:rPr>
        <w:t>in</w:t>
      </w:r>
      <w:r>
        <w:rPr>
          <w:spacing w:val="25"/>
          <w:sz w:val="16"/>
        </w:rPr>
        <w:t> </w:t>
      </w:r>
      <w:r>
        <w:rPr>
          <w:sz w:val="16"/>
        </w:rPr>
        <w:t>the</w:t>
      </w:r>
      <w:r>
        <w:rPr>
          <w:spacing w:val="25"/>
          <w:sz w:val="16"/>
        </w:rPr>
        <w:t> </w:t>
      </w:r>
      <w:r>
        <w:rPr>
          <w:sz w:val="16"/>
        </w:rPr>
        <w:t>Artificial</w:t>
      </w:r>
      <w:r>
        <w:rPr>
          <w:spacing w:val="26"/>
          <w:sz w:val="16"/>
        </w:rPr>
        <w:t> </w:t>
      </w:r>
      <w:r>
        <w:rPr>
          <w:sz w:val="16"/>
        </w:rPr>
        <w:t>Intelligence</w:t>
      </w:r>
      <w:r>
        <w:rPr>
          <w:spacing w:val="24"/>
          <w:sz w:val="16"/>
        </w:rPr>
        <w:t> </w:t>
      </w:r>
      <w:r>
        <w:rPr>
          <w:sz w:val="16"/>
        </w:rPr>
        <w:t>Laboratory</w:t>
      </w:r>
      <w:r>
        <w:rPr>
          <w:spacing w:val="24"/>
          <w:sz w:val="16"/>
        </w:rPr>
        <w:t> </w:t>
      </w:r>
      <w:r>
        <w:rPr>
          <w:spacing w:val="-5"/>
          <w:sz w:val="16"/>
        </w:rPr>
        <w:t>at</w:t>
      </w:r>
    </w:p>
    <w:p>
      <w:pPr>
        <w:spacing w:line="259" w:lineRule="auto" w:before="5"/>
        <w:ind w:left="310" w:right="151" w:firstLine="0"/>
        <w:jc w:val="both"/>
        <w:rPr>
          <w:sz w:val="16"/>
        </w:rPr>
      </w:pPr>
      <w:r>
        <w:rPr>
          <w:sz w:val="16"/>
        </w:rPr>
        <w:t>the University of Zurich in Switzerland in 2012. He is a visiting professor in</w:t>
      </w:r>
      <w:r>
        <w:rPr>
          <w:spacing w:val="40"/>
          <w:sz w:val="16"/>
        </w:rPr>
        <w:t> </w:t>
      </w:r>
      <w:r>
        <w:rPr>
          <w:sz w:val="16"/>
        </w:rPr>
        <w:t>the Brain Science Life Support Research Center at the University of </w:t>
      </w:r>
      <w:r>
        <w:rPr>
          <w:sz w:val="16"/>
        </w:rPr>
        <w:t>Electro-</w:t>
      </w:r>
      <w:r>
        <w:rPr>
          <w:spacing w:val="40"/>
          <w:sz w:val="16"/>
        </w:rPr>
        <w:t> </w:t>
      </w:r>
      <w:r>
        <w:rPr>
          <w:sz w:val="16"/>
        </w:rPr>
        <w:t>Communications in Japan from 2016 to 2017. Dr. Chen’s current research</w:t>
      </w:r>
      <w:r>
        <w:rPr>
          <w:spacing w:val="40"/>
          <w:sz w:val="16"/>
        </w:rPr>
        <w:t> </w:t>
      </w:r>
      <w:r>
        <w:rPr>
          <w:sz w:val="16"/>
        </w:rPr>
        <w:t>interests</w:t>
      </w:r>
      <w:r>
        <w:rPr>
          <w:spacing w:val="-3"/>
          <w:sz w:val="16"/>
        </w:rPr>
        <w:t> </w:t>
      </w:r>
      <w:r>
        <w:rPr>
          <w:sz w:val="16"/>
        </w:rPr>
        <w:t>include</w:t>
      </w:r>
      <w:r>
        <w:rPr>
          <w:spacing w:val="-3"/>
          <w:sz w:val="16"/>
        </w:rPr>
        <w:t> </w:t>
      </w:r>
      <w:r>
        <w:rPr>
          <w:sz w:val="16"/>
        </w:rPr>
        <w:t>autonomous</w:t>
      </w:r>
      <w:r>
        <w:rPr>
          <w:spacing w:val="-3"/>
          <w:sz w:val="16"/>
        </w:rPr>
        <w:t> </w:t>
      </w:r>
      <w:r>
        <w:rPr>
          <w:sz w:val="16"/>
        </w:rPr>
        <w:t>robotics,</w:t>
      </w:r>
      <w:r>
        <w:rPr>
          <w:spacing w:val="-2"/>
          <w:sz w:val="16"/>
        </w:rPr>
        <w:t> </w:t>
      </w:r>
      <w:r>
        <w:rPr>
          <w:sz w:val="16"/>
        </w:rPr>
        <w:t>assistive</w:t>
      </w:r>
      <w:r>
        <w:rPr>
          <w:spacing w:val="-3"/>
          <w:sz w:val="16"/>
        </w:rPr>
        <w:t> </w:t>
      </w:r>
      <w:r>
        <w:rPr>
          <w:sz w:val="16"/>
        </w:rPr>
        <w:t>robotics</w:t>
      </w:r>
      <w:r>
        <w:rPr>
          <w:spacing w:val="-3"/>
          <w:sz w:val="16"/>
        </w:rPr>
        <w:t> </w:t>
      </w:r>
      <w:r>
        <w:rPr>
          <w:sz w:val="16"/>
        </w:rPr>
        <w:t>and</w:t>
      </w:r>
      <w:r>
        <w:rPr>
          <w:spacing w:val="-2"/>
          <w:sz w:val="16"/>
        </w:rPr>
        <w:t> </w:t>
      </w:r>
      <w:r>
        <w:rPr>
          <w:sz w:val="16"/>
        </w:rPr>
        <w:t>medical</w:t>
      </w:r>
      <w:r>
        <w:rPr>
          <w:spacing w:val="-2"/>
          <w:sz w:val="16"/>
        </w:rPr>
        <w:t> robotics.</w:t>
      </w:r>
    </w:p>
    <w:sectPr>
      <w:type w:val="continuous"/>
      <w:pgSz w:w="11910" w:h="15880"/>
      <w:pgMar w:header="904" w:footer="0" w:top="840" w:bottom="280" w:left="540" w:right="500"/>
      <w:cols w:num="2" w:equalWidth="0">
        <w:col w:w="5334" w:space="47"/>
        <w:col w:w="548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UKIJ Sulus Tom">
    <w:altName w:val="UKIJ Sulus Tom"/>
    <w:charset w:val="0"/>
    <w:family w:val="roman"/>
    <w:pitch w:val="variable"/>
  </w:font>
  <w:font w:name="STIX">
    <w:altName w:val="STIX"/>
    <w:charset w:val="0"/>
    <w:family w:val="auto"/>
    <w:pitch w:val="variable"/>
  </w:font>
  <w:font w:name="Arial">
    <w:altName w:val="Arial"/>
    <w:charset w:val="0"/>
    <w:family w:val="swiss"/>
    <w:pitch w:val="variable"/>
  </w:font>
  <w:font w:name="Trebuchet MS">
    <w:altName w:val="Trebuchet MS"/>
    <w:charset w:val="0"/>
    <w:family w:val="swiss"/>
    <w:pitch w:val="variable"/>
  </w:font>
  <w:font w:name="DejaVu Sans">
    <w:altName w:val="DejaVu Sans"/>
    <w:charset w:val="0"/>
    <w:family w:val="swiss"/>
    <w:pitch w:val="variable"/>
  </w:font>
  <w:font w:name="UKIJ Junun">
    <w:altName w:val="UKIJ Junun"/>
    <w:charset w:val="0"/>
    <w:family w:val="swiss"/>
    <w:pitch w:val="variable"/>
  </w:font>
  <w:font w:name="[F500]">
    <w:altName w:val="[F500]"/>
    <w:charset w:val="0"/>
    <w:family w:val="swiss"/>
    <w:pitch w:val="variable"/>
  </w:font>
  <w:font w:name="LM Roman 10">
    <w:altName w:val="LM Roman 10"/>
    <w:charset w:val="0"/>
    <w:family w:val="auto"/>
    <w:pitch w:val="variable"/>
  </w:font>
  <w:font w:name="BM DoHyeon">
    <w:altName w:val="BM DoHyeon"/>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17632">
              <wp:simplePos x="0" y="0"/>
              <wp:positionH relativeFrom="page">
                <wp:posOffset>377315</wp:posOffset>
              </wp:positionH>
              <wp:positionV relativeFrom="page">
                <wp:posOffset>588486</wp:posOffset>
              </wp:positionV>
              <wp:extent cx="241300" cy="1270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260</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09871pt;margin-top:46.337482pt;width:19pt;height:10pt;mso-position-horizontal-relative:page;mso-position-vertical-relative:page;z-index:-16398848" type="#_x0000_t202" id="docshape4"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260</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18144">
              <wp:simplePos x="0" y="0"/>
              <wp:positionH relativeFrom="page">
                <wp:posOffset>1993918</wp:posOffset>
              </wp:positionH>
              <wp:positionV relativeFrom="page">
                <wp:posOffset>587158</wp:posOffset>
              </wp:positionV>
              <wp:extent cx="3448685" cy="1282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3448685" cy="128270"/>
                      </a:xfrm>
                      <a:prstGeom prst="rect">
                        <a:avLst/>
                      </a:prstGeom>
                    </wps:spPr>
                    <wps:txbx>
                      <w:txbxContent>
                        <w:p>
                          <w:pPr>
                            <w:spacing w:line="183" w:lineRule="exact" w:before="0"/>
                            <w:ind w:left="20" w:right="0" w:firstLine="0"/>
                            <w:jc w:val="left"/>
                            <w:rPr>
                              <w:i/>
                              <w:sz w:val="16"/>
                            </w:rPr>
                          </w:pPr>
                          <w:r>
                            <w:rPr>
                              <w:i/>
                              <w:sz w:val="16"/>
                            </w:rPr>
                            <w:t>H.</w:t>
                          </w:r>
                          <w:r>
                            <w:rPr>
                              <w:i/>
                              <w:spacing w:val="6"/>
                              <w:sz w:val="16"/>
                            </w:rPr>
                            <w:t> </w:t>
                          </w:r>
                          <w:r>
                            <w:rPr>
                              <w:i/>
                              <w:sz w:val="16"/>
                            </w:rPr>
                            <w:t>Wang</w:t>
                          </w:r>
                          <w:r>
                            <w:rPr>
                              <w:i/>
                              <w:spacing w:val="6"/>
                              <w:sz w:val="16"/>
                            </w:rPr>
                            <w:t> </w:t>
                          </w:r>
                          <w:r>
                            <w:rPr>
                              <w:i/>
                              <w:sz w:val="16"/>
                            </w:rPr>
                            <w:t>et</w:t>
                          </w:r>
                          <w:r>
                            <w:rPr>
                              <w:i/>
                              <w:spacing w:val="5"/>
                              <w:sz w:val="16"/>
                            </w:rPr>
                            <w:t> </w:t>
                          </w:r>
                          <w:r>
                            <w:rPr>
                              <w:i/>
                              <w:sz w:val="16"/>
                            </w:rPr>
                            <w:t>al.</w:t>
                          </w:r>
                          <w:r>
                            <w:rPr>
                              <w:i/>
                              <w:spacing w:val="6"/>
                              <w:sz w:val="16"/>
                            </w:rPr>
                            <w:t> </w:t>
                          </w:r>
                          <w:r>
                            <w:rPr>
                              <w:i/>
                              <w:sz w:val="16"/>
                            </w:rPr>
                            <w:t>/</w:t>
                          </w:r>
                          <w:r>
                            <w:rPr>
                              <w:i/>
                              <w:spacing w:val="7"/>
                              <w:sz w:val="16"/>
                            </w:rPr>
                            <w:t> </w:t>
                          </w:r>
                          <w:r>
                            <w:rPr>
                              <w:i/>
                              <w:sz w:val="16"/>
                            </w:rPr>
                            <w:t>CAAI</w:t>
                          </w:r>
                          <w:r>
                            <w:rPr>
                              <w:i/>
                              <w:spacing w:val="5"/>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4"/>
                              <w:sz w:val="16"/>
                            </w:rPr>
                            <w:t> </w:t>
                          </w:r>
                          <w:r>
                            <w:rPr>
                              <w:i/>
                              <w:sz w:val="16"/>
                            </w:rPr>
                            <w:t>Technology</w:t>
                          </w:r>
                          <w:r>
                            <w:rPr>
                              <w:i/>
                              <w:spacing w:val="5"/>
                              <w:sz w:val="16"/>
                            </w:rPr>
                            <w:t> </w:t>
                          </w:r>
                          <w:r>
                            <w:rPr>
                              <w:i/>
                              <w:sz w:val="16"/>
                            </w:rPr>
                            <w:t>1</w:t>
                          </w:r>
                          <w:r>
                            <w:rPr>
                              <w:i/>
                              <w:spacing w:val="6"/>
                              <w:sz w:val="16"/>
                            </w:rPr>
                            <w:t> </w:t>
                          </w:r>
                          <w:r>
                            <w:rPr>
                              <w:i/>
                              <w:sz w:val="16"/>
                            </w:rPr>
                            <w:t>(2016)</w:t>
                          </w:r>
                          <w:r>
                            <w:rPr>
                              <w:i/>
                              <w:spacing w:val="5"/>
                              <w:sz w:val="16"/>
                            </w:rPr>
                            <w:t> </w:t>
                          </w:r>
                          <w:r>
                            <w:rPr>
                              <w:i/>
                              <w:spacing w:val="-2"/>
                              <w:sz w:val="16"/>
                            </w:rPr>
                            <w:t>259</w:t>
                          </w:r>
                          <w:r>
                            <w:rPr>
                              <w:rFonts w:ascii="Arial"/>
                              <w:spacing w:val="-2"/>
                              <w:sz w:val="16"/>
                            </w:rPr>
                            <w:t>e</w:t>
                          </w:r>
                          <w:r>
                            <w:rPr>
                              <w:i/>
                              <w:spacing w:val="-2"/>
                              <w:sz w:val="16"/>
                            </w:rPr>
                            <w:t>271</w:t>
                          </w:r>
                        </w:p>
                      </w:txbxContent>
                    </wps:txbx>
                    <wps:bodyPr wrap="square" lIns="0" tIns="0" rIns="0" bIns="0" rtlCol="0">
                      <a:noAutofit/>
                    </wps:bodyPr>
                  </wps:wsp>
                </a:graphicData>
              </a:graphic>
            </wp:anchor>
          </w:drawing>
        </mc:Choice>
        <mc:Fallback>
          <w:pict>
            <v:shape style="position:absolute;margin-left:157.001419pt;margin-top:46.232944pt;width:271.55pt;height:10.1pt;mso-position-horizontal-relative:page;mso-position-vertical-relative:page;z-index:-16398336" type="#_x0000_t202" id="docshape5" filled="false" stroked="false">
              <v:textbox inset="0,0,0,0">
                <w:txbxContent>
                  <w:p>
                    <w:pPr>
                      <w:spacing w:line="183" w:lineRule="exact" w:before="0"/>
                      <w:ind w:left="20" w:right="0" w:firstLine="0"/>
                      <w:jc w:val="left"/>
                      <w:rPr>
                        <w:i/>
                        <w:sz w:val="16"/>
                      </w:rPr>
                    </w:pPr>
                    <w:r>
                      <w:rPr>
                        <w:i/>
                        <w:sz w:val="16"/>
                      </w:rPr>
                      <w:t>H.</w:t>
                    </w:r>
                    <w:r>
                      <w:rPr>
                        <w:i/>
                        <w:spacing w:val="6"/>
                        <w:sz w:val="16"/>
                      </w:rPr>
                      <w:t> </w:t>
                    </w:r>
                    <w:r>
                      <w:rPr>
                        <w:i/>
                        <w:sz w:val="16"/>
                      </w:rPr>
                      <w:t>Wang</w:t>
                    </w:r>
                    <w:r>
                      <w:rPr>
                        <w:i/>
                        <w:spacing w:val="6"/>
                        <w:sz w:val="16"/>
                      </w:rPr>
                      <w:t> </w:t>
                    </w:r>
                    <w:r>
                      <w:rPr>
                        <w:i/>
                        <w:sz w:val="16"/>
                      </w:rPr>
                      <w:t>et</w:t>
                    </w:r>
                    <w:r>
                      <w:rPr>
                        <w:i/>
                        <w:spacing w:val="5"/>
                        <w:sz w:val="16"/>
                      </w:rPr>
                      <w:t> </w:t>
                    </w:r>
                    <w:r>
                      <w:rPr>
                        <w:i/>
                        <w:sz w:val="16"/>
                      </w:rPr>
                      <w:t>al.</w:t>
                    </w:r>
                    <w:r>
                      <w:rPr>
                        <w:i/>
                        <w:spacing w:val="6"/>
                        <w:sz w:val="16"/>
                      </w:rPr>
                      <w:t> </w:t>
                    </w:r>
                    <w:r>
                      <w:rPr>
                        <w:i/>
                        <w:sz w:val="16"/>
                      </w:rPr>
                      <w:t>/</w:t>
                    </w:r>
                    <w:r>
                      <w:rPr>
                        <w:i/>
                        <w:spacing w:val="7"/>
                        <w:sz w:val="16"/>
                      </w:rPr>
                      <w:t> </w:t>
                    </w:r>
                    <w:r>
                      <w:rPr>
                        <w:i/>
                        <w:sz w:val="16"/>
                      </w:rPr>
                      <w:t>CAAI</w:t>
                    </w:r>
                    <w:r>
                      <w:rPr>
                        <w:i/>
                        <w:spacing w:val="5"/>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4"/>
                        <w:sz w:val="16"/>
                      </w:rPr>
                      <w:t> </w:t>
                    </w:r>
                    <w:r>
                      <w:rPr>
                        <w:i/>
                        <w:sz w:val="16"/>
                      </w:rPr>
                      <w:t>Technology</w:t>
                    </w:r>
                    <w:r>
                      <w:rPr>
                        <w:i/>
                        <w:spacing w:val="5"/>
                        <w:sz w:val="16"/>
                      </w:rPr>
                      <w:t> </w:t>
                    </w:r>
                    <w:r>
                      <w:rPr>
                        <w:i/>
                        <w:sz w:val="16"/>
                      </w:rPr>
                      <w:t>1</w:t>
                    </w:r>
                    <w:r>
                      <w:rPr>
                        <w:i/>
                        <w:spacing w:val="6"/>
                        <w:sz w:val="16"/>
                      </w:rPr>
                      <w:t> </w:t>
                    </w:r>
                    <w:r>
                      <w:rPr>
                        <w:i/>
                        <w:sz w:val="16"/>
                      </w:rPr>
                      <w:t>(2016)</w:t>
                    </w:r>
                    <w:r>
                      <w:rPr>
                        <w:i/>
                        <w:spacing w:val="5"/>
                        <w:sz w:val="16"/>
                      </w:rPr>
                      <w:t> </w:t>
                    </w:r>
                    <w:r>
                      <w:rPr>
                        <w:i/>
                        <w:spacing w:val="-2"/>
                        <w:sz w:val="16"/>
                      </w:rPr>
                      <w:t>259</w:t>
                    </w:r>
                    <w:r>
                      <w:rPr>
                        <w:rFonts w:ascii="Arial"/>
                        <w:spacing w:val="-2"/>
                        <w:sz w:val="16"/>
                      </w:rPr>
                      <w:t>e</w:t>
                    </w:r>
                    <w:r>
                      <w:rPr>
                        <w:i/>
                        <w:spacing w:val="-2"/>
                        <w:sz w:val="16"/>
                      </w:rPr>
                      <w:t>271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18656">
              <wp:simplePos x="0" y="0"/>
              <wp:positionH relativeFrom="page">
                <wp:posOffset>2118493</wp:posOffset>
              </wp:positionH>
              <wp:positionV relativeFrom="page">
                <wp:posOffset>585715</wp:posOffset>
              </wp:positionV>
              <wp:extent cx="3448685" cy="1282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448685" cy="128270"/>
                      </a:xfrm>
                      <a:prstGeom prst="rect">
                        <a:avLst/>
                      </a:prstGeom>
                    </wps:spPr>
                    <wps:txbx>
                      <w:txbxContent>
                        <w:p>
                          <w:pPr>
                            <w:spacing w:line="183" w:lineRule="exact" w:before="0"/>
                            <w:ind w:left="20" w:right="0" w:firstLine="0"/>
                            <w:jc w:val="left"/>
                            <w:rPr>
                              <w:i/>
                              <w:sz w:val="16"/>
                            </w:rPr>
                          </w:pPr>
                          <w:r>
                            <w:rPr>
                              <w:i/>
                              <w:sz w:val="16"/>
                            </w:rPr>
                            <w:t>H.</w:t>
                          </w:r>
                          <w:r>
                            <w:rPr>
                              <w:i/>
                              <w:spacing w:val="6"/>
                              <w:sz w:val="16"/>
                            </w:rPr>
                            <w:t> </w:t>
                          </w:r>
                          <w:r>
                            <w:rPr>
                              <w:i/>
                              <w:sz w:val="16"/>
                            </w:rPr>
                            <w:t>Wang</w:t>
                          </w:r>
                          <w:r>
                            <w:rPr>
                              <w:i/>
                              <w:spacing w:val="6"/>
                              <w:sz w:val="16"/>
                            </w:rPr>
                            <w:t> </w:t>
                          </w:r>
                          <w:r>
                            <w:rPr>
                              <w:i/>
                              <w:sz w:val="16"/>
                            </w:rPr>
                            <w:t>et</w:t>
                          </w:r>
                          <w:r>
                            <w:rPr>
                              <w:i/>
                              <w:spacing w:val="5"/>
                              <w:sz w:val="16"/>
                            </w:rPr>
                            <w:t> </w:t>
                          </w:r>
                          <w:r>
                            <w:rPr>
                              <w:i/>
                              <w:sz w:val="16"/>
                            </w:rPr>
                            <w:t>al.</w:t>
                          </w:r>
                          <w:r>
                            <w:rPr>
                              <w:i/>
                              <w:spacing w:val="6"/>
                              <w:sz w:val="16"/>
                            </w:rPr>
                            <w:t> </w:t>
                          </w:r>
                          <w:r>
                            <w:rPr>
                              <w:i/>
                              <w:sz w:val="16"/>
                            </w:rPr>
                            <w:t>/</w:t>
                          </w:r>
                          <w:r>
                            <w:rPr>
                              <w:i/>
                              <w:spacing w:val="7"/>
                              <w:sz w:val="16"/>
                            </w:rPr>
                            <w:t> </w:t>
                          </w:r>
                          <w:r>
                            <w:rPr>
                              <w:i/>
                              <w:sz w:val="16"/>
                            </w:rPr>
                            <w:t>CAAI</w:t>
                          </w:r>
                          <w:r>
                            <w:rPr>
                              <w:i/>
                              <w:spacing w:val="5"/>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4"/>
                              <w:sz w:val="16"/>
                            </w:rPr>
                            <w:t> </w:t>
                          </w:r>
                          <w:r>
                            <w:rPr>
                              <w:i/>
                              <w:sz w:val="16"/>
                            </w:rPr>
                            <w:t>Technology</w:t>
                          </w:r>
                          <w:r>
                            <w:rPr>
                              <w:i/>
                              <w:spacing w:val="5"/>
                              <w:sz w:val="16"/>
                            </w:rPr>
                            <w:t> </w:t>
                          </w:r>
                          <w:r>
                            <w:rPr>
                              <w:i/>
                              <w:sz w:val="16"/>
                            </w:rPr>
                            <w:t>1</w:t>
                          </w:r>
                          <w:r>
                            <w:rPr>
                              <w:i/>
                              <w:spacing w:val="6"/>
                              <w:sz w:val="16"/>
                            </w:rPr>
                            <w:t> </w:t>
                          </w:r>
                          <w:r>
                            <w:rPr>
                              <w:i/>
                              <w:sz w:val="16"/>
                            </w:rPr>
                            <w:t>(2016)</w:t>
                          </w:r>
                          <w:r>
                            <w:rPr>
                              <w:i/>
                              <w:spacing w:val="5"/>
                              <w:sz w:val="16"/>
                            </w:rPr>
                            <w:t> </w:t>
                          </w:r>
                          <w:r>
                            <w:rPr>
                              <w:i/>
                              <w:spacing w:val="-2"/>
                              <w:sz w:val="16"/>
                            </w:rPr>
                            <w:t>259</w:t>
                          </w:r>
                          <w:r>
                            <w:rPr>
                              <w:rFonts w:ascii="Arial"/>
                              <w:spacing w:val="-2"/>
                              <w:sz w:val="16"/>
                            </w:rPr>
                            <w:t>e</w:t>
                          </w:r>
                          <w:r>
                            <w:rPr>
                              <w:i/>
                              <w:spacing w:val="-2"/>
                              <w:sz w:val="16"/>
                            </w:rPr>
                            <w:t>271</w:t>
                          </w:r>
                        </w:p>
                      </w:txbxContent>
                    </wps:txbx>
                    <wps:bodyPr wrap="square" lIns="0" tIns="0" rIns="0" bIns="0" rtlCol="0">
                      <a:noAutofit/>
                    </wps:bodyPr>
                  </wps:wsp>
                </a:graphicData>
              </a:graphic>
            </wp:anchor>
          </w:drawing>
        </mc:Choice>
        <mc:Fallback>
          <w:pict>
            <v:shape style="position:absolute;margin-left:166.810501pt;margin-top:46.119366pt;width:271.55pt;height:10.1pt;mso-position-horizontal-relative:page;mso-position-vertical-relative:page;z-index:-16397824" type="#_x0000_t202" id="docshape6" filled="false" stroked="false">
              <v:textbox inset="0,0,0,0">
                <w:txbxContent>
                  <w:p>
                    <w:pPr>
                      <w:spacing w:line="183" w:lineRule="exact" w:before="0"/>
                      <w:ind w:left="20" w:right="0" w:firstLine="0"/>
                      <w:jc w:val="left"/>
                      <w:rPr>
                        <w:i/>
                        <w:sz w:val="16"/>
                      </w:rPr>
                    </w:pPr>
                    <w:r>
                      <w:rPr>
                        <w:i/>
                        <w:sz w:val="16"/>
                      </w:rPr>
                      <w:t>H.</w:t>
                    </w:r>
                    <w:r>
                      <w:rPr>
                        <w:i/>
                        <w:spacing w:val="6"/>
                        <w:sz w:val="16"/>
                      </w:rPr>
                      <w:t> </w:t>
                    </w:r>
                    <w:r>
                      <w:rPr>
                        <w:i/>
                        <w:sz w:val="16"/>
                      </w:rPr>
                      <w:t>Wang</w:t>
                    </w:r>
                    <w:r>
                      <w:rPr>
                        <w:i/>
                        <w:spacing w:val="6"/>
                        <w:sz w:val="16"/>
                      </w:rPr>
                      <w:t> </w:t>
                    </w:r>
                    <w:r>
                      <w:rPr>
                        <w:i/>
                        <w:sz w:val="16"/>
                      </w:rPr>
                      <w:t>et</w:t>
                    </w:r>
                    <w:r>
                      <w:rPr>
                        <w:i/>
                        <w:spacing w:val="5"/>
                        <w:sz w:val="16"/>
                      </w:rPr>
                      <w:t> </w:t>
                    </w:r>
                    <w:r>
                      <w:rPr>
                        <w:i/>
                        <w:sz w:val="16"/>
                      </w:rPr>
                      <w:t>al.</w:t>
                    </w:r>
                    <w:r>
                      <w:rPr>
                        <w:i/>
                        <w:spacing w:val="6"/>
                        <w:sz w:val="16"/>
                      </w:rPr>
                      <w:t> </w:t>
                    </w:r>
                    <w:r>
                      <w:rPr>
                        <w:i/>
                        <w:sz w:val="16"/>
                      </w:rPr>
                      <w:t>/</w:t>
                    </w:r>
                    <w:r>
                      <w:rPr>
                        <w:i/>
                        <w:spacing w:val="7"/>
                        <w:sz w:val="16"/>
                      </w:rPr>
                      <w:t> </w:t>
                    </w:r>
                    <w:r>
                      <w:rPr>
                        <w:i/>
                        <w:sz w:val="16"/>
                      </w:rPr>
                      <w:t>CAAI</w:t>
                    </w:r>
                    <w:r>
                      <w:rPr>
                        <w:i/>
                        <w:spacing w:val="5"/>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4"/>
                        <w:sz w:val="16"/>
                      </w:rPr>
                      <w:t> </w:t>
                    </w:r>
                    <w:r>
                      <w:rPr>
                        <w:i/>
                        <w:sz w:val="16"/>
                      </w:rPr>
                      <w:t>Technology</w:t>
                    </w:r>
                    <w:r>
                      <w:rPr>
                        <w:i/>
                        <w:spacing w:val="5"/>
                        <w:sz w:val="16"/>
                      </w:rPr>
                      <w:t> </w:t>
                    </w:r>
                    <w:r>
                      <w:rPr>
                        <w:i/>
                        <w:sz w:val="16"/>
                      </w:rPr>
                      <w:t>1</w:t>
                    </w:r>
                    <w:r>
                      <w:rPr>
                        <w:i/>
                        <w:spacing w:val="6"/>
                        <w:sz w:val="16"/>
                      </w:rPr>
                      <w:t> </w:t>
                    </w:r>
                    <w:r>
                      <w:rPr>
                        <w:i/>
                        <w:sz w:val="16"/>
                      </w:rPr>
                      <w:t>(2016)</w:t>
                    </w:r>
                    <w:r>
                      <w:rPr>
                        <w:i/>
                        <w:spacing w:val="5"/>
                        <w:sz w:val="16"/>
                      </w:rPr>
                      <w:t> </w:t>
                    </w:r>
                    <w:r>
                      <w:rPr>
                        <w:i/>
                        <w:spacing w:val="-2"/>
                        <w:sz w:val="16"/>
                      </w:rPr>
                      <w:t>259</w:t>
                    </w:r>
                    <w:r>
                      <w:rPr>
                        <w:rFonts w:ascii="Arial"/>
                        <w:spacing w:val="-2"/>
                        <w:sz w:val="16"/>
                      </w:rPr>
                      <w:t>e</w:t>
                    </w:r>
                    <w:r>
                      <w:rPr>
                        <w:i/>
                        <w:spacing w:val="-2"/>
                        <w:sz w:val="16"/>
                      </w:rPr>
                      <w:t>271</w:t>
                    </w:r>
                  </w:p>
                </w:txbxContent>
              </v:textbox>
              <w10:wrap type="none"/>
            </v:shape>
          </w:pict>
        </mc:Fallback>
      </mc:AlternateContent>
    </w:r>
    <w:r>
      <w:rPr/>
      <mc:AlternateContent>
        <mc:Choice Requires="wps">
          <w:drawing>
            <wp:anchor distT="0" distB="0" distL="0" distR="0" allowOverlap="1" layoutInCell="1" locked="0" behindDoc="1" simplePos="0" relativeHeight="486919168">
              <wp:simplePos x="0" y="0"/>
              <wp:positionH relativeFrom="page">
                <wp:posOffset>6955270</wp:posOffset>
              </wp:positionH>
              <wp:positionV relativeFrom="page">
                <wp:posOffset>587043</wp:posOffset>
              </wp:positionV>
              <wp:extent cx="241300" cy="1270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261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9058pt;margin-top:46.223907pt;width:19pt;height:10pt;mso-position-horizontal-relative:page;mso-position-vertical-relative:page;z-index:-16397312" type="#_x0000_t202" id="docshape7"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261</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3"/>
      <w:numFmt w:val="decimal"/>
      <w:lvlText w:val="[%1]"/>
      <w:lvlJc w:val="left"/>
      <w:pPr>
        <w:ind w:left="378" w:hanging="265"/>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882" w:hanging="265"/>
      </w:pPr>
      <w:rPr>
        <w:rFonts w:hint="default"/>
        <w:lang w:val="en-US" w:eastAsia="en-US" w:bidi="ar-SA"/>
      </w:rPr>
    </w:lvl>
    <w:lvl w:ilvl="2">
      <w:start w:val="0"/>
      <w:numFmt w:val="bullet"/>
      <w:lvlText w:val="•"/>
      <w:lvlJc w:val="left"/>
      <w:pPr>
        <w:ind w:left="1385" w:hanging="265"/>
      </w:pPr>
      <w:rPr>
        <w:rFonts w:hint="default"/>
        <w:lang w:val="en-US" w:eastAsia="en-US" w:bidi="ar-SA"/>
      </w:rPr>
    </w:lvl>
    <w:lvl w:ilvl="3">
      <w:start w:val="0"/>
      <w:numFmt w:val="bullet"/>
      <w:lvlText w:val="•"/>
      <w:lvlJc w:val="left"/>
      <w:pPr>
        <w:ind w:left="1887" w:hanging="265"/>
      </w:pPr>
      <w:rPr>
        <w:rFonts w:hint="default"/>
        <w:lang w:val="en-US" w:eastAsia="en-US" w:bidi="ar-SA"/>
      </w:rPr>
    </w:lvl>
    <w:lvl w:ilvl="4">
      <w:start w:val="0"/>
      <w:numFmt w:val="bullet"/>
      <w:lvlText w:val="•"/>
      <w:lvlJc w:val="left"/>
      <w:pPr>
        <w:ind w:left="2390" w:hanging="265"/>
      </w:pPr>
      <w:rPr>
        <w:rFonts w:hint="default"/>
        <w:lang w:val="en-US" w:eastAsia="en-US" w:bidi="ar-SA"/>
      </w:rPr>
    </w:lvl>
    <w:lvl w:ilvl="5">
      <w:start w:val="0"/>
      <w:numFmt w:val="bullet"/>
      <w:lvlText w:val="•"/>
      <w:lvlJc w:val="left"/>
      <w:pPr>
        <w:ind w:left="2892" w:hanging="265"/>
      </w:pPr>
      <w:rPr>
        <w:rFonts w:hint="default"/>
        <w:lang w:val="en-US" w:eastAsia="en-US" w:bidi="ar-SA"/>
      </w:rPr>
    </w:lvl>
    <w:lvl w:ilvl="6">
      <w:start w:val="0"/>
      <w:numFmt w:val="bullet"/>
      <w:lvlText w:val="•"/>
      <w:lvlJc w:val="left"/>
      <w:pPr>
        <w:ind w:left="3395" w:hanging="265"/>
      </w:pPr>
      <w:rPr>
        <w:rFonts w:hint="default"/>
        <w:lang w:val="en-US" w:eastAsia="en-US" w:bidi="ar-SA"/>
      </w:rPr>
    </w:lvl>
    <w:lvl w:ilvl="7">
      <w:start w:val="0"/>
      <w:numFmt w:val="bullet"/>
      <w:lvlText w:val="•"/>
      <w:lvlJc w:val="left"/>
      <w:pPr>
        <w:ind w:left="3898" w:hanging="265"/>
      </w:pPr>
      <w:rPr>
        <w:rFonts w:hint="default"/>
        <w:lang w:val="en-US" w:eastAsia="en-US" w:bidi="ar-SA"/>
      </w:rPr>
    </w:lvl>
    <w:lvl w:ilvl="8">
      <w:start w:val="0"/>
      <w:numFmt w:val="bullet"/>
      <w:lvlText w:val="•"/>
      <w:lvlJc w:val="left"/>
      <w:pPr>
        <w:ind w:left="4400" w:hanging="265"/>
      </w:pPr>
      <w:rPr>
        <w:rFonts w:hint="default"/>
        <w:lang w:val="en-US" w:eastAsia="en-US" w:bidi="ar-SA"/>
      </w:rPr>
    </w:lvl>
  </w:abstractNum>
  <w:abstractNum w:abstractNumId="1">
    <w:multiLevelType w:val="hybridMultilevel"/>
    <w:lvl w:ilvl="0">
      <w:start w:val="1"/>
      <w:numFmt w:val="decimal"/>
      <w:lvlText w:val="%1)"/>
      <w:lvlJc w:val="left"/>
      <w:pPr>
        <w:ind w:left="431" w:hanging="23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944" w:hanging="230"/>
      </w:pPr>
      <w:rPr>
        <w:rFonts w:hint="default"/>
        <w:lang w:val="en-US" w:eastAsia="en-US" w:bidi="ar-SA"/>
      </w:rPr>
    </w:lvl>
    <w:lvl w:ilvl="2">
      <w:start w:val="0"/>
      <w:numFmt w:val="bullet"/>
      <w:lvlText w:val="•"/>
      <w:lvlJc w:val="left"/>
      <w:pPr>
        <w:ind w:left="1449" w:hanging="230"/>
      </w:pPr>
      <w:rPr>
        <w:rFonts w:hint="default"/>
        <w:lang w:val="en-US" w:eastAsia="en-US" w:bidi="ar-SA"/>
      </w:rPr>
    </w:lvl>
    <w:lvl w:ilvl="3">
      <w:start w:val="0"/>
      <w:numFmt w:val="bullet"/>
      <w:lvlText w:val="•"/>
      <w:lvlJc w:val="left"/>
      <w:pPr>
        <w:ind w:left="1953" w:hanging="230"/>
      </w:pPr>
      <w:rPr>
        <w:rFonts w:hint="default"/>
        <w:lang w:val="en-US" w:eastAsia="en-US" w:bidi="ar-SA"/>
      </w:rPr>
    </w:lvl>
    <w:lvl w:ilvl="4">
      <w:start w:val="0"/>
      <w:numFmt w:val="bullet"/>
      <w:lvlText w:val="•"/>
      <w:lvlJc w:val="left"/>
      <w:pPr>
        <w:ind w:left="2458" w:hanging="230"/>
      </w:pPr>
      <w:rPr>
        <w:rFonts w:hint="default"/>
        <w:lang w:val="en-US" w:eastAsia="en-US" w:bidi="ar-SA"/>
      </w:rPr>
    </w:lvl>
    <w:lvl w:ilvl="5">
      <w:start w:val="0"/>
      <w:numFmt w:val="bullet"/>
      <w:lvlText w:val="•"/>
      <w:lvlJc w:val="left"/>
      <w:pPr>
        <w:ind w:left="2962" w:hanging="230"/>
      </w:pPr>
      <w:rPr>
        <w:rFonts w:hint="default"/>
        <w:lang w:val="en-US" w:eastAsia="en-US" w:bidi="ar-SA"/>
      </w:rPr>
    </w:lvl>
    <w:lvl w:ilvl="6">
      <w:start w:val="0"/>
      <w:numFmt w:val="bullet"/>
      <w:lvlText w:val="•"/>
      <w:lvlJc w:val="left"/>
      <w:pPr>
        <w:ind w:left="3467" w:hanging="230"/>
      </w:pPr>
      <w:rPr>
        <w:rFonts w:hint="default"/>
        <w:lang w:val="en-US" w:eastAsia="en-US" w:bidi="ar-SA"/>
      </w:rPr>
    </w:lvl>
    <w:lvl w:ilvl="7">
      <w:start w:val="0"/>
      <w:numFmt w:val="bullet"/>
      <w:lvlText w:val="•"/>
      <w:lvlJc w:val="left"/>
      <w:pPr>
        <w:ind w:left="3971" w:hanging="230"/>
      </w:pPr>
      <w:rPr>
        <w:rFonts w:hint="default"/>
        <w:lang w:val="en-US" w:eastAsia="en-US" w:bidi="ar-SA"/>
      </w:rPr>
    </w:lvl>
    <w:lvl w:ilvl="8">
      <w:start w:val="0"/>
      <w:numFmt w:val="bullet"/>
      <w:lvlText w:val="•"/>
      <w:lvlJc w:val="left"/>
      <w:pPr>
        <w:ind w:left="4476" w:hanging="230"/>
      </w:pPr>
      <w:rPr>
        <w:rFonts w:hint="default"/>
        <w:lang w:val="en-US" w:eastAsia="en-US" w:bidi="ar-SA"/>
      </w:rPr>
    </w:lvl>
  </w:abstractNum>
  <w:abstractNum w:abstractNumId="0">
    <w:multiLevelType w:val="hybridMultilevel"/>
    <w:lvl w:ilvl="0">
      <w:start w:val="1"/>
      <w:numFmt w:val="decimal"/>
      <w:lvlText w:val="%1."/>
      <w:lvlJc w:val="left"/>
      <w:pPr>
        <w:ind w:left="526" w:hanging="217"/>
        <w:jc w:val="righ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479"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decimal"/>
      <w:lvlText w:val="%1.%2.%3."/>
      <w:lvlJc w:val="left"/>
      <w:pPr>
        <w:ind w:left="826" w:hanging="516"/>
        <w:jc w:val="left"/>
      </w:pPr>
      <w:rPr>
        <w:rFonts w:hint="default" w:ascii="Times New Roman" w:hAnsi="Times New Roman" w:eastAsia="Times New Roman" w:cs="Times New Roman"/>
        <w:b w:val="0"/>
        <w:bCs w:val="0"/>
        <w:i/>
        <w:iCs/>
        <w:spacing w:val="0"/>
        <w:w w:val="99"/>
        <w:sz w:val="20"/>
        <w:szCs w:val="20"/>
        <w:lang w:val="en-US" w:eastAsia="en-US" w:bidi="ar-SA"/>
      </w:rPr>
    </w:lvl>
    <w:lvl w:ilvl="3">
      <w:start w:val="0"/>
      <w:numFmt w:val="bullet"/>
      <w:lvlText w:val="•"/>
      <w:lvlJc w:val="left"/>
      <w:pPr>
        <w:ind w:left="820" w:hanging="516"/>
      </w:pPr>
      <w:rPr>
        <w:rFonts w:hint="default"/>
        <w:lang w:val="en-US" w:eastAsia="en-US" w:bidi="ar-SA"/>
      </w:rPr>
    </w:lvl>
    <w:lvl w:ilvl="4">
      <w:start w:val="0"/>
      <w:numFmt w:val="bullet"/>
      <w:lvlText w:val="•"/>
      <w:lvlJc w:val="left"/>
      <w:pPr>
        <w:ind w:left="695" w:hanging="516"/>
      </w:pPr>
      <w:rPr>
        <w:rFonts w:hint="default"/>
        <w:lang w:val="en-US" w:eastAsia="en-US" w:bidi="ar-SA"/>
      </w:rPr>
    </w:lvl>
    <w:lvl w:ilvl="5">
      <w:start w:val="0"/>
      <w:numFmt w:val="bullet"/>
      <w:lvlText w:val="•"/>
      <w:lvlJc w:val="left"/>
      <w:pPr>
        <w:ind w:left="571" w:hanging="516"/>
      </w:pPr>
      <w:rPr>
        <w:rFonts w:hint="default"/>
        <w:lang w:val="en-US" w:eastAsia="en-US" w:bidi="ar-SA"/>
      </w:rPr>
    </w:lvl>
    <w:lvl w:ilvl="6">
      <w:start w:val="0"/>
      <w:numFmt w:val="bullet"/>
      <w:lvlText w:val="•"/>
      <w:lvlJc w:val="left"/>
      <w:pPr>
        <w:ind w:left="447" w:hanging="516"/>
      </w:pPr>
      <w:rPr>
        <w:rFonts w:hint="default"/>
        <w:lang w:val="en-US" w:eastAsia="en-US" w:bidi="ar-SA"/>
      </w:rPr>
    </w:lvl>
    <w:lvl w:ilvl="7">
      <w:start w:val="0"/>
      <w:numFmt w:val="bullet"/>
      <w:lvlText w:val="•"/>
      <w:lvlJc w:val="left"/>
      <w:pPr>
        <w:ind w:left="323" w:hanging="516"/>
      </w:pPr>
      <w:rPr>
        <w:rFonts w:hint="default"/>
        <w:lang w:val="en-US" w:eastAsia="en-US" w:bidi="ar-SA"/>
      </w:rPr>
    </w:lvl>
    <w:lvl w:ilvl="8">
      <w:start w:val="0"/>
      <w:numFmt w:val="bullet"/>
      <w:lvlText w:val="•"/>
      <w:lvlJc w:val="left"/>
      <w:pPr>
        <w:ind w:left="199" w:hanging="51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25"/>
      <w:ind w:left="159"/>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655" w:hanging="26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10.004"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wanghesheng@sjtu.edu.cn" TargetMode="External"/><Relationship Id="rId12" Type="http://schemas.openxmlformats.org/officeDocument/2006/relationships/hyperlink" Target="mailto:wdchen@sjtu.edu.cn"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hyperlink" Target="http://refhub.elsevier.com/S2468-2322(16)30057-9/sref1" TargetMode="External"/><Relationship Id="rId31" Type="http://schemas.openxmlformats.org/officeDocument/2006/relationships/hyperlink" Target="http://refhub.elsevier.com/S2468-2322(16)30057-9/sref2" TargetMode="External"/><Relationship Id="rId32" Type="http://schemas.openxmlformats.org/officeDocument/2006/relationships/hyperlink" Target="http://refhub.elsevier.com/S2468-2322(16)30057-9/sref3" TargetMode="External"/><Relationship Id="rId33" Type="http://schemas.openxmlformats.org/officeDocument/2006/relationships/hyperlink" Target="http://refhub.elsevier.com/S2468-2322(16)30057-9/sref4" TargetMode="External"/><Relationship Id="rId34" Type="http://schemas.openxmlformats.org/officeDocument/2006/relationships/hyperlink" Target="http://refhub.elsevier.com/S2468-2322(16)30057-9/sref5" TargetMode="External"/><Relationship Id="rId35" Type="http://schemas.openxmlformats.org/officeDocument/2006/relationships/hyperlink" Target="http://refhub.elsevier.com/S2468-2322(16)30057-9/sref6" TargetMode="External"/><Relationship Id="rId36" Type="http://schemas.openxmlformats.org/officeDocument/2006/relationships/hyperlink" Target="http://refhub.elsevier.com/S2468-2322(16)30057-9/sref7" TargetMode="External"/><Relationship Id="rId37" Type="http://schemas.openxmlformats.org/officeDocument/2006/relationships/hyperlink" Target="http://refhub.elsevier.com/S2468-2322(16)30057-9/sref8" TargetMode="External"/><Relationship Id="rId38" Type="http://schemas.openxmlformats.org/officeDocument/2006/relationships/hyperlink" Target="http://refhub.elsevier.com/S2468-2322(16)30057-9/sref9" TargetMode="External"/><Relationship Id="rId39" Type="http://schemas.openxmlformats.org/officeDocument/2006/relationships/hyperlink" Target="http://refhub.elsevier.com/S2468-2322(16)30057-9/sref10" TargetMode="External"/><Relationship Id="rId40" Type="http://schemas.openxmlformats.org/officeDocument/2006/relationships/hyperlink" Target="http://refhub.elsevier.com/S2468-2322(16)30057-9/sref11" TargetMode="External"/><Relationship Id="rId41" Type="http://schemas.openxmlformats.org/officeDocument/2006/relationships/hyperlink" Target="http://refhub.elsevier.com/S2468-2322(16)30057-9/sref12" TargetMode="External"/><Relationship Id="rId42" Type="http://schemas.openxmlformats.org/officeDocument/2006/relationships/hyperlink" Target="http://refhub.elsevier.com/S2468-2322(16)30057-9/sref13" TargetMode="External"/><Relationship Id="rId43" Type="http://schemas.openxmlformats.org/officeDocument/2006/relationships/hyperlink" Target="http://refhub.elsevier.com/S2468-2322(16)30057-9/sref14" TargetMode="External"/><Relationship Id="rId44" Type="http://schemas.openxmlformats.org/officeDocument/2006/relationships/hyperlink" Target="http://refhub.elsevier.com/S2468-2322(16)30057-9/sref15" TargetMode="External"/><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Hesheng Wang</dc:creator>
  <dc:subject>CAAI Transactions on Intelligence Technology, 1 (2016) 259-271. doi:10.1016/j.trit.2016.10.004</dc:subject>
  <dc:title>Unknown constrained mechanisms operation based on dynamic interactive control</dc:title>
  <dcterms:created xsi:type="dcterms:W3CDTF">2023-12-13T10:12:08Z</dcterms:created>
  <dcterms:modified xsi:type="dcterms:W3CDTF">2023-12-13T10:12:08Z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2016-12-19T00:00:00Z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2023-12-13T00:00:00Z</vt:filetime>
  </property>
  <property fmtid="{D5CDD505-2E9C-101B-9397-08002B2CF9AE}" pid="6" name="Producer">
    <vt:lpwstr>3-Heights(TM) PDF Security Shell 4.8.25.2 (http://www.pdf-tools.com)</vt:lpwstr>
  </property>
  <property fmtid="{D5CDD505-2E9C-101B-9397-08002B2CF9AE}" pid="7" name="doi">
    <vt:lpwstr>10.1016/j.trit.2016.10.004</vt:lpwstr>
  </property>
  <property fmtid="{D5CDD505-2E9C-101B-9397-08002B2CF9AE}" pid="8" name="robots">
    <vt:lpwstr>noindex</vt:lpwstr>
  </property>
</Properties>
</file>