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315 (2015) </w:t>
        </w:r>
        <w:r>
          <w:rPr>
            <w:rFonts w:ascii="Times New Roman" w:hAnsi="Times New Roman"/>
            <w:color w:val="0080AC"/>
            <w:spacing w:val="-2"/>
            <w:sz w:val="16"/>
          </w:rPr>
          <w:t>17–30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Using Binary Patterns for Counting Falsifying Assignments of Conjunctive Forms</w:t>
      </w:r>
    </w:p>
    <w:p>
      <w:pPr>
        <w:spacing w:before="313"/>
        <w:ind w:left="149" w:right="455" w:firstLine="0"/>
        <w:jc w:val="center"/>
        <w:rPr>
          <w:sz w:val="28"/>
        </w:rPr>
      </w:pPr>
      <w:r>
        <w:rPr>
          <w:rFonts w:ascii="LM Roman 12"/>
          <w:sz w:val="28"/>
        </w:rPr>
        <w:t>Guillermo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Ita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Luna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33"/>
        <w:ind w:left="2388" w:right="2594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Facultad de Ciencias de la Computaci´on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Benem´erita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Universidad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Aut´onoma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Puebla </w:t>
      </w:r>
      <w:r>
        <w:rPr>
          <w:rFonts w:ascii="LM Roman 8" w:hAnsi="LM Roman 8"/>
          <w:i/>
          <w:w w:val="105"/>
          <w:sz w:val="15"/>
        </w:rPr>
        <w:t>Puebla, M´exico</w:t>
      </w:r>
    </w:p>
    <w:p>
      <w:pPr>
        <w:spacing w:before="173"/>
        <w:ind w:left="2114" w:right="0" w:firstLine="0"/>
        <w:jc w:val="left"/>
        <w:rPr>
          <w:rFonts w:ascii="LM Roman 12"/>
          <w:sz w:val="28"/>
        </w:rPr>
      </w:pPr>
      <w:r>
        <w:rPr>
          <w:rFonts w:ascii="LM Roman 12"/>
          <w:sz w:val="28"/>
        </w:rPr>
        <w:t>J.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Raymundo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Marcial-</w:t>
      </w:r>
      <w:r>
        <w:rPr>
          <w:rFonts w:ascii="LM Roman 12"/>
          <w:spacing w:val="-2"/>
          <w:sz w:val="28"/>
        </w:rPr>
        <w:t>Romero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LM Roman 12"/>
          <w:spacing w:val="-2"/>
          <w:sz w:val="28"/>
          <w:vertAlign w:val="baseline"/>
        </w:rPr>
        <w:t>,</w:t>
      </w:r>
    </w:p>
    <w:p>
      <w:pPr>
        <w:spacing w:line="165" w:lineRule="auto" w:before="167"/>
        <w:ind w:left="2417" w:right="2531" w:firstLine="819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Facultad de Ingenier´ıa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Aut´onoma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Estado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M´exico</w:t>
      </w:r>
    </w:p>
    <w:p>
      <w:pPr>
        <w:spacing w:line="161" w:lineRule="exact" w:before="0"/>
        <w:ind w:left="348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Toluca,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M´exico</w:t>
      </w:r>
    </w:p>
    <w:p>
      <w:pPr>
        <w:spacing w:before="159"/>
        <w:ind w:left="149" w:right="455" w:firstLine="0"/>
        <w:jc w:val="center"/>
        <w:rPr>
          <w:sz w:val="28"/>
        </w:rPr>
      </w:pPr>
      <w:r>
        <w:rPr>
          <w:rFonts w:ascii="LM Roman 12"/>
          <w:sz w:val="28"/>
        </w:rPr>
        <w:t>Pilar</w:t>
      </w:r>
      <w:r>
        <w:rPr>
          <w:rFonts w:ascii="LM Roman 12"/>
          <w:spacing w:val="-23"/>
          <w:sz w:val="28"/>
        </w:rPr>
        <w:t> </w:t>
      </w:r>
      <w:r>
        <w:rPr>
          <w:rFonts w:ascii="LM Roman 12"/>
          <w:sz w:val="28"/>
        </w:rPr>
        <w:t>Pozos-</w:t>
      </w:r>
      <w:r>
        <w:rPr>
          <w:rFonts w:ascii="LM Roman 12"/>
          <w:spacing w:val="-2"/>
          <w:sz w:val="28"/>
        </w:rPr>
        <w:t>Parra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33"/>
        <w:ind w:left="2153" w:right="235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Divisi´on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Acad´emica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de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Inform´atica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y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Sistemas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Ju´arez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Aut´onoma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Tabasco </w:t>
      </w:r>
      <w:r>
        <w:rPr>
          <w:rFonts w:ascii="LM Roman 8" w:hAnsi="LM Roman 8"/>
          <w:i/>
          <w:w w:val="105"/>
          <w:sz w:val="15"/>
        </w:rPr>
        <w:t>Tabasco, M´exico</w:t>
      </w:r>
    </w:p>
    <w:p>
      <w:pPr>
        <w:spacing w:before="173"/>
        <w:ind w:left="149" w:right="455" w:firstLine="0"/>
        <w:jc w:val="center"/>
        <w:rPr>
          <w:sz w:val="28"/>
        </w:rPr>
      </w:pPr>
      <w:r>
        <w:rPr>
          <w:rFonts w:ascii="LM Roman 12" w:hAnsi="LM Roman 12"/>
          <w:spacing w:val="5"/>
          <w:sz w:val="28"/>
        </w:rPr>
        <w:t>Jo</w:t>
      </w:r>
      <w:r>
        <w:rPr>
          <w:rFonts w:ascii="LM Roman 12" w:hAnsi="LM Roman 12"/>
          <w:spacing w:val="-3"/>
          <w:sz w:val="28"/>
        </w:rPr>
        <w:t>s</w:t>
      </w:r>
      <w:r>
        <w:rPr>
          <w:rFonts w:ascii="LM Roman 12" w:hAnsi="LM Roman 12"/>
          <w:spacing w:val="-124"/>
          <w:sz w:val="28"/>
        </w:rPr>
        <w:t>´</w:t>
      </w:r>
      <w:r>
        <w:rPr>
          <w:rFonts w:ascii="LM Roman 12" w:hAnsi="LM Roman 12"/>
          <w:spacing w:val="5"/>
          <w:sz w:val="28"/>
        </w:rPr>
        <w:t>e</w:t>
      </w:r>
      <w:r>
        <w:rPr>
          <w:rFonts w:ascii="LM Roman 12" w:hAnsi="LM Roman 12"/>
          <w:spacing w:val="3"/>
          <w:sz w:val="28"/>
        </w:rPr>
        <w:t> </w:t>
      </w:r>
      <w:r>
        <w:rPr>
          <w:rFonts w:ascii="LM Roman 12" w:hAnsi="LM Roman 12"/>
          <w:spacing w:val="-22"/>
          <w:sz w:val="28"/>
        </w:rPr>
        <w:t>A.</w:t>
      </w:r>
      <w:r>
        <w:rPr>
          <w:rFonts w:ascii="LM Roman 12" w:hAnsi="LM Roman 12"/>
          <w:spacing w:val="4"/>
          <w:sz w:val="28"/>
        </w:rPr>
        <w:t> </w:t>
      </w:r>
      <w:r>
        <w:rPr>
          <w:rFonts w:ascii="LM Roman 12" w:hAnsi="LM Roman 12"/>
          <w:spacing w:val="-10"/>
          <w:w w:val="98"/>
          <w:sz w:val="28"/>
        </w:rPr>
        <w:t>Hern</w:t>
      </w:r>
      <w:r>
        <w:rPr>
          <w:rFonts w:ascii="LM Roman 12" w:hAnsi="LM Roman 12"/>
          <w:spacing w:val="-147"/>
          <w:w w:val="98"/>
          <w:sz w:val="28"/>
        </w:rPr>
        <w:t>a</w:t>
      </w:r>
      <w:r>
        <w:rPr>
          <w:rFonts w:ascii="LM Roman 12" w:hAnsi="LM Roman 12"/>
          <w:spacing w:val="-10"/>
          <w:w w:val="98"/>
          <w:sz w:val="28"/>
        </w:rPr>
        <w:t>´ndez</w:t>
      </w:r>
      <w:hyperlink w:history="true" w:anchor="_bookmark0">
        <w:r>
          <w:rPr>
            <w:color w:val="0080AC"/>
            <w:spacing w:val="-10"/>
            <w:w w:val="114"/>
            <w:sz w:val="28"/>
            <w:vertAlign w:val="superscript"/>
          </w:rPr>
          <w:t>4</w:t>
        </w:r>
      </w:hyperlink>
    </w:p>
    <w:p>
      <w:pPr>
        <w:spacing w:line="165" w:lineRule="auto" w:before="132"/>
        <w:ind w:left="2417" w:right="2531" w:firstLine="819"/>
        <w:jc w:val="left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Facultad de Ingenier´ıa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Aut´onoma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Estado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M´exico</w:t>
      </w:r>
    </w:p>
    <w:p>
      <w:pPr>
        <w:spacing w:line="161" w:lineRule="exact" w:before="0"/>
        <w:ind w:left="348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Toluca,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M´exico</w:t>
      </w:r>
    </w:p>
    <w:p>
      <w:pPr>
        <w:pStyle w:val="BodyText"/>
        <w:spacing w:before="12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276329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758232pt;width:383.2pt;height:.1pt;mso-position-horizontal-relative:page;mso-position-vertical-relative:paragraph;z-index:-15728128;mso-wrap-distance-left:0;mso-wrap-distance-right:0" id="docshape2" coordorigin="902,435" coordsize="7664,0" path="m902,435l8565,4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0" w:lineRule="auto" w:before="108"/>
        <w:ind w:left="221" w:right="4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representation of the set of falsifying assignments of clauses via binary patterns has been useful </w:t>
      </w:r>
      <w:r>
        <w:rPr>
          <w:rFonts w:ascii="LM Roman 8"/>
          <w:w w:val="105"/>
          <w:sz w:val="15"/>
        </w:rPr>
        <w:t>in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#FAL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(counting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falsifying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assignments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conjunctive forms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(CF)).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clauses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present 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#FAL(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Principally,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non-intersecting subsets of falsifying assignments of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until the space of falsifying assignments defined by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is covered. Due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 #SAT(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 2</w:t>
      </w:r>
      <w:r>
        <w:rPr>
          <w:rFonts w:ascii="Georgia"/>
          <w:i/>
          <w:w w:val="105"/>
          <w:sz w:val="15"/>
          <w:vertAlign w:val="superscript"/>
        </w:rPr>
        <w:t>n</w:t>
      </w:r>
      <w:r>
        <w:rPr>
          <w:rFonts w:ascii="LM Roman 8"/>
          <w:w w:val="105"/>
          <w:sz w:val="15"/>
          <w:vertAlign w:val="baseline"/>
        </w:rPr>
        <w:t>-#FAL(</w:t>
      </w:r>
      <w:r>
        <w:rPr>
          <w:rFonts w:ascii="Georgia"/>
          <w:i/>
          <w:w w:val="105"/>
          <w:sz w:val="15"/>
          <w:vertAlign w:val="baseline"/>
        </w:rPr>
        <w:t>F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), results about #FAL can be established dually for #SAT. The time complexity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proposals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#FAL(</w:t>
      </w:r>
      <w:r>
        <w:rPr>
          <w:rFonts w:ascii="Georgia"/>
          <w:i/>
          <w:w w:val="105"/>
          <w:sz w:val="15"/>
          <w:vertAlign w:val="baseline"/>
        </w:rPr>
        <w:t>F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established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according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clauses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the number of variables of </w:t>
      </w:r>
      <w:r>
        <w:rPr>
          <w:rFonts w:ascii="Georgia"/>
          <w:i/>
          <w:w w:val="105"/>
          <w:sz w:val="15"/>
          <w:vertAlign w:val="baseline"/>
        </w:rPr>
        <w:t>F</w:t>
      </w:r>
      <w:r>
        <w:rPr>
          <w:rFonts w:ascii="Georgia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before="9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#SAT,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#FAL,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Binary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Enumerative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Combinatorics.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47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355240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971727pt;width:34.85pt;height:.1pt;mso-position-horizontal-relative:page;mso-position-vertical-relative:paragraph;z-index:-15727104;mso-wrap-distance-left:0;mso-wrap-distance-right:0" id="docshape4" coordorigin="902,559" coordsize="697,0" path="m902,559l1598,5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jc w:val="left"/>
        <w:rPr>
          <w:rFonts w:ascii="LM Roman 8"/>
          <w:sz w:val="20"/>
        </w:rPr>
      </w:pP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1">
        <w:r>
          <w:rPr>
            <w:rFonts w:ascii="LM Roman 8"/>
            <w:spacing w:val="-2"/>
            <w:w w:val="115"/>
            <w:sz w:val="15"/>
            <w:vertAlign w:val="baseline"/>
          </w:rPr>
          <w:t>Email:</w:t>
        </w:r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deita@cs.buap.mx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2">
        <w:r>
          <w:rPr>
            <w:rFonts w:ascii="LM Roman 8"/>
            <w:spacing w:val="-2"/>
            <w:w w:val="110"/>
            <w:sz w:val="15"/>
            <w:vertAlign w:val="baseline"/>
          </w:rPr>
          <w:t>Email: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jrmarcialr@uaemex.mx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3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3">
        <w:r>
          <w:rPr>
            <w:rFonts w:ascii="LM Roman 8"/>
            <w:spacing w:val="-2"/>
            <w:w w:val="110"/>
            <w:sz w:val="15"/>
            <w:vertAlign w:val="baseline"/>
          </w:rPr>
          <w:t>Email: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pilar.pozos@ujat.mx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4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4">
        <w:r>
          <w:rPr>
            <w:rFonts w:ascii="LM Roman 8"/>
            <w:spacing w:val="-2"/>
            <w:w w:val="110"/>
            <w:sz w:val="15"/>
            <w:vertAlign w:val="baseline"/>
          </w:rPr>
          <w:t>Email: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xoseahernandez@uaemex.mx</w:t>
        </w:r>
      </w:hyperlink>
    </w:p>
    <w:p>
      <w:pPr>
        <w:pStyle w:val="BodyText"/>
        <w:spacing w:before="102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http://dx.doi.org/10.1016/j.entcs.2015.06.003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60"/>
          <w:pgNumType w:start="17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30" w:after="0"/>
        <w:ind w:left="577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108" w:right="540"/>
      </w:pPr>
      <w:r>
        <w:rPr/>
        <w:t>The problem of counting models for a Boolean formula (#SAT problem) can be reduced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several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approximate</w:t>
      </w:r>
      <w:r>
        <w:rPr>
          <w:spacing w:val="-9"/>
        </w:rPr>
        <w:t> </w:t>
      </w:r>
      <w:r>
        <w:rPr/>
        <w:t>reasoning.</w:t>
      </w:r>
      <w:r>
        <w:rPr>
          <w:spacing w:val="21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estimating</w:t>
      </w:r>
      <w:r>
        <w:rPr>
          <w:spacing w:val="-9"/>
        </w:rPr>
        <w:t> </w:t>
      </w:r>
      <w:r>
        <w:rPr/>
        <w:t>the degree of belief in propositional theories, generating explanations to propositional queries,</w:t>
      </w:r>
      <w:r>
        <w:rPr>
          <w:spacing w:val="-9"/>
        </w:rPr>
        <w:t> </w:t>
      </w:r>
      <w:r>
        <w:rPr/>
        <w:t>repairing</w:t>
      </w:r>
      <w:r>
        <w:rPr>
          <w:spacing w:val="-12"/>
        </w:rPr>
        <w:t> </w:t>
      </w:r>
      <w:r>
        <w:rPr/>
        <w:t>inconsistent</w:t>
      </w:r>
      <w:r>
        <w:rPr>
          <w:spacing w:val="-11"/>
        </w:rPr>
        <w:t> </w:t>
      </w:r>
      <w:r>
        <w:rPr/>
        <w:t>databases,</w:t>
      </w:r>
      <w:r>
        <w:rPr>
          <w:spacing w:val="-9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inference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truth</w:t>
      </w:r>
      <w:r>
        <w:rPr>
          <w:spacing w:val="-11"/>
        </w:rPr>
        <w:t> </w:t>
      </w:r>
      <w:r>
        <w:rPr/>
        <w:t>maintenance systems [</w:t>
      </w:r>
      <w:hyperlink w:history="true" w:anchor="_bookmark15">
        <w:r>
          <w:rPr>
            <w:color w:val="0080AC"/>
          </w:rPr>
          <w:t>4</w:t>
        </w:r>
      </w:hyperlink>
      <w:r>
        <w:rPr/>
        <w:t>,</w:t>
      </w:r>
      <w:hyperlink w:history="true" w:anchor="_bookmark24">
        <w:r>
          <w:rPr>
            <w:color w:val="0080AC"/>
          </w:rPr>
          <w:t>12</w:t>
        </w:r>
      </w:hyperlink>
      <w:r>
        <w:rPr/>
        <w:t>,</w:t>
      </w:r>
      <w:hyperlink w:history="true" w:anchor="_bookmark25">
        <w:r>
          <w:rPr>
            <w:color w:val="0080AC"/>
          </w:rPr>
          <w:t>13</w:t>
        </w:r>
      </w:hyperlink>
      <w:r>
        <w:rPr/>
        <w:t>,</w:t>
      </w:r>
      <w:hyperlink w:history="true" w:anchor="_bookmark26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above problems come from several AI applications such as planning, expert systems, approximate reasoning, etc.</w:t>
      </w:r>
    </w:p>
    <w:p>
      <w:pPr>
        <w:pStyle w:val="BodyText"/>
        <w:spacing w:line="216" w:lineRule="auto" w:before="12"/>
        <w:ind w:left="108" w:right="540" w:firstLine="317"/>
      </w:pPr>
      <w:r>
        <w:rPr/>
        <w:t>There are many real-life problems that can be abstracted as counting combina- torial</w:t>
      </w:r>
      <w:r>
        <w:rPr>
          <w:spacing w:val="-14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graphs.</w:t>
      </w:r>
      <w:r>
        <w:rPr>
          <w:spacing w:val="19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reliability</w:t>
      </w:r>
      <w:r>
        <w:rPr>
          <w:spacing w:val="-14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issues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equivalent to</w:t>
      </w:r>
      <w:r>
        <w:rPr>
          <w:spacing w:val="-8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issues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graphs,</w:t>
      </w:r>
      <w:r>
        <w:rPr>
          <w:spacing w:val="-6"/>
        </w:rPr>
        <w:t> </w:t>
      </w:r>
      <w:r>
        <w:rPr/>
        <w:t>e.g.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remains connected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edge,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essentially the same as counting the number of ways that the edges could fail without losing connectivity [</w:t>
      </w:r>
      <w:hyperlink w:history="true" w:anchor="_bookmark25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540" w:firstLine="317"/>
      </w:pPr>
      <w:r>
        <w:rPr/>
        <w:t>The combinatorial problems that we address in this paper are the computation of the number of models and falsifying assignments for Boolean formulas in </w:t>
      </w:r>
      <w:r>
        <w:rPr/>
        <w:t>Con- junctive Forms (CF), denoted as #SAT and #FAL, respectively.</w:t>
      </w:r>
      <w:r>
        <w:rPr>
          <w:spacing w:val="40"/>
        </w:rPr>
        <w:t> </w:t>
      </w:r>
      <w:r>
        <w:rPr/>
        <w:t>Both problems (#SAT and #FAL ) are classical #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-complete problems even for the restricted cases of monotone and Horn formulas.</w:t>
      </w:r>
      <w:r>
        <w:rPr>
          <w:spacing w:val="40"/>
        </w:rPr>
        <w:t> </w:t>
      </w:r>
      <w:r>
        <w:rPr/>
        <w:t>We also show that string patterns can be </w:t>
      </w:r>
      <w:bookmarkStart w:name="Literature Review" w:id="3"/>
      <w:bookmarkEnd w:id="3"/>
      <w:r>
        <w:rPr/>
      </w:r>
      <w:bookmarkStart w:name="_bookmark1" w:id="4"/>
      <w:bookmarkEnd w:id="4"/>
      <w:r>
        <w:rPr/>
        <w:t>used</w:t>
      </w:r>
      <w:r>
        <w:rPr/>
        <w:t> as a succinct representation of the set of falsifying assignments of conjunctive </w:t>
      </w:r>
      <w:r>
        <w:rPr>
          <w:spacing w:val="-2"/>
        </w:rPr>
        <w:t>formulas.</w:t>
      </w:r>
    </w:p>
    <w:p>
      <w:pPr>
        <w:pStyle w:val="BodyText"/>
        <w:spacing w:line="216" w:lineRule="auto" w:before="10"/>
        <w:ind w:left="108" w:right="540" w:firstLine="317"/>
      </w:pPr>
      <w:r>
        <w:rPr/>
        <w:t>Among the class of #P-complete problems, #SAT is considered a fundamen- tal instance due to both, its application in deduction issues, and its relevance in establishing a boundary between efficient and intractable counting problems.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Literature Review</w:t>
      </w:r>
    </w:p>
    <w:p>
      <w:pPr>
        <w:pStyle w:val="BodyText"/>
        <w:spacing w:line="216" w:lineRule="auto" w:before="138"/>
        <w:ind w:left="108" w:right="540"/>
      </w:pPr>
      <w:r>
        <w:rPr/>
        <w:t>Given a 2-CF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with </w:t>
      </w:r>
      <w:r>
        <w:rPr>
          <w:rFonts w:ascii="Georgia"/>
          <w:i/>
        </w:rPr>
        <w:t>n </w:t>
      </w:r>
      <w:r>
        <w:rPr/>
        <w:t>variables and </w:t>
      </w:r>
      <w:r>
        <w:rPr>
          <w:rFonts w:ascii="Georgia"/>
          <w:i/>
        </w:rPr>
        <w:t>m </w:t>
      </w:r>
      <w:r>
        <w:rPr/>
        <w:t>clauses, it is common to analyze the computational complexity of the algorithms for solving #SAT regarding to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or </w:t>
      </w:r>
      <w:r>
        <w:rPr>
          <w:rFonts w:ascii="Georgia"/>
          <w:i/>
        </w:rPr>
        <w:t>m</w:t>
      </w:r>
      <w:r>
        <w:rPr>
          <w:rFonts w:ascii="Georgia"/>
          <w:i/>
        </w:rPr>
        <w:t> </w:t>
      </w:r>
      <w:r>
        <w:rPr/>
        <w:t>or any combination of both [</w:t>
      </w:r>
      <w:hyperlink w:history="true" w:anchor="_bookmark26">
        <w:r>
          <w:rPr>
            <w:color w:val="0080AC"/>
          </w:rPr>
          <w:t>14</w:t>
        </w:r>
      </w:hyperlink>
      <w:r>
        <w:rPr/>
        <w:t>,</w:t>
      </w:r>
      <w:hyperlink w:history="true" w:anchor="_bookmark27">
        <w:r>
          <w:rPr>
            <w:color w:val="0080AC"/>
          </w:rPr>
          <w:t>15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540" w:firstLine="317"/>
      </w:pPr>
      <w:r>
        <w:rPr/>
        <w:t>The standard strategy used to</w:t>
      </w:r>
      <w:r>
        <w:rPr>
          <w:spacing w:val="-1"/>
        </w:rPr>
        <w:t> </w:t>
      </w:r>
      <w:r>
        <w:rPr/>
        <w:t>solve #SAT comes from variants of the classical Davis and Putnam (D&amp;P) method, especially designed to solve the SAT problem. In this case,</w:t>
      </w:r>
      <w:r>
        <w:rPr>
          <w:spacing w:val="30"/>
        </w:rPr>
        <w:t> </w:t>
      </w:r>
      <w:r>
        <w:rPr/>
        <w:t>the main variant arises from reviewing the entire tree of search on</w:t>
      </w:r>
      <w:r>
        <w:rPr>
          <w:spacing w:val="40"/>
        </w:rPr>
        <w:t> </w:t>
      </w:r>
      <w:r>
        <w:rPr/>
        <w:t>the set</w:t>
      </w:r>
      <w:r>
        <w:rPr>
          <w:spacing w:val="-1"/>
        </w:rPr>
        <w:t> </w:t>
      </w:r>
      <w:r>
        <w:rPr/>
        <w:t>of assignments of the</w:t>
      </w:r>
      <w:r>
        <w:rPr>
          <w:spacing w:val="-1"/>
        </w:rPr>
        <w:t> </w:t>
      </w:r>
      <w:r>
        <w:rPr/>
        <w:t>formula; for example, the backtracking process</w:t>
      </w:r>
      <w:r>
        <w:rPr>
          <w:spacing w:val="-1"/>
        </w:rPr>
        <w:t> </w:t>
      </w:r>
      <w:r>
        <w:rPr/>
        <w:t>has to be applied not only when a partial assignment falsifies a sub-formula, but also for assignments satisfying it.</w:t>
      </w:r>
      <w:r>
        <w:rPr>
          <w:spacing w:val="40"/>
        </w:rPr>
        <w:t> </w:t>
      </w:r>
      <w:r>
        <w:rPr/>
        <w:t>However, now a days, each variant from D&amp;P have an exponential-time complexity [</w:t>
      </w:r>
      <w:hyperlink w:history="true" w:anchor="_bookmark15">
        <w:r>
          <w:rPr>
            <w:color w:val="0080AC"/>
          </w:rPr>
          <w:t>4</w:t>
        </w:r>
      </w:hyperlink>
      <w:r>
        <w:rPr/>
        <w:t>,</w:t>
      </w:r>
      <w:hyperlink w:history="true" w:anchor="_bookmark26">
        <w:r>
          <w:rPr>
            <w:color w:val="0080AC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0"/>
        <w:ind w:left="108" w:right="540" w:firstLine="317"/>
      </w:pPr>
      <w:r>
        <w:rPr/>
        <w:t>In [</w:t>
      </w:r>
      <w:hyperlink w:history="true" w:anchor="_bookmark18">
        <w:r>
          <w:rPr>
            <w:color w:val="0080AC"/>
          </w:rPr>
          <w:t>6</w:t>
        </w:r>
      </w:hyperlink>
      <w:r>
        <w:rPr/>
        <w:t>], some cases are presented where #SAT(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is computed in polynomial time considering the graph-topological structure of the constrained graph of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. Additionally,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solving</w:t>
      </w:r>
      <w:r>
        <w:rPr>
          <w:spacing w:val="-6"/>
        </w:rPr>
        <w:t> </w:t>
      </w:r>
      <w:r>
        <w:rPr/>
        <w:t>#SAT is</w:t>
      </w:r>
      <w:r>
        <w:rPr>
          <w:spacing w:val="-3"/>
        </w:rPr>
        <w:t> </w:t>
      </w:r>
      <w:r>
        <w:rPr/>
        <w:t>presented.</w:t>
      </w:r>
      <w:r>
        <w:rPr>
          <w:spacing w:val="2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threshold,</w:t>
      </w:r>
      <w:r>
        <w:rPr>
          <w:spacing w:val="-2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number of models, where #SAT is computed in polynomial time.</w:t>
      </w:r>
    </w:p>
    <w:p>
      <w:pPr>
        <w:pStyle w:val="BodyText"/>
        <w:spacing w:line="216" w:lineRule="auto" w:before="14"/>
        <w:ind w:left="108" w:right="540" w:firstLine="317"/>
      </w:pPr>
      <w:r>
        <w:rPr/>
        <w:t>Indeed, as #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29"/>
        </w:rPr>
        <w:t>)=</w:t>
      </w:r>
      <w:r>
        <w:rPr>
          <w:spacing w:val="5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FAL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then #</w:t>
      </w:r>
      <w:r>
        <w:rPr>
          <w:rFonts w:ascii="Georgia" w:hAnsi="Georgia"/>
          <w:i/>
          <w:vertAlign w:val="baseline"/>
        </w:rPr>
        <w:t>SAT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can also be computed based on the computation of #</w:t>
      </w:r>
      <w:r>
        <w:rPr>
          <w:rFonts w:ascii="Georgia" w:hAnsi="Georgia"/>
          <w:i/>
          <w:vertAlign w:val="baseline"/>
        </w:rPr>
        <w:t>FAL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it is the case that analogous results can be proved for #</w:t>
      </w:r>
      <w:r>
        <w:rPr>
          <w:rFonts w:ascii="Georgia" w:hAnsi="Georgia"/>
          <w:i/>
          <w:vertAlign w:val="baseline"/>
        </w:rPr>
        <w:t>SAT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 and #</w:t>
      </w:r>
      <w:r>
        <w:rPr>
          <w:rFonts w:ascii="Georgia" w:hAnsi="Georgia"/>
          <w:i/>
          <w:vertAlign w:val="baseline"/>
        </w:rPr>
        <w:t>FAL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).</w:t>
      </w:r>
    </w:p>
    <w:p>
      <w:pPr>
        <w:spacing w:after="0" w:line="216" w:lineRule="auto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360"/>
          <w:pgNumType w:start="18"/>
        </w:sectPr>
      </w:pPr>
    </w:p>
    <w:p>
      <w:pPr>
        <w:pStyle w:val="BodyText"/>
        <w:spacing w:line="216" w:lineRule="auto" w:before="136"/>
        <w:ind w:right="427" w:firstLine="317"/>
      </w:pP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works</w:t>
      </w:r>
      <w:r>
        <w:rPr>
          <w:w w:val="105"/>
        </w:rPr>
        <w:t> for</w:t>
      </w:r>
      <w:r>
        <w:rPr>
          <w:w w:val="105"/>
        </w:rPr>
        <w:t> computing</w:t>
      </w:r>
      <w:r>
        <w:rPr>
          <w:w w:val="105"/>
        </w:rPr>
        <w:t> #</w:t>
      </w:r>
      <w:r>
        <w:rPr>
          <w:rFonts w:ascii="Georgia" w:hAnsi="Georgia"/>
          <w:i/>
          <w:w w:val="105"/>
        </w:rPr>
        <w:t>FAL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presented</w:t>
      </w:r>
      <w:r>
        <w:rPr>
          <w:w w:val="105"/>
        </w:rPr>
        <w:t> by</w:t>
      </w:r>
      <w:r>
        <w:rPr>
          <w:w w:val="105"/>
        </w:rPr>
        <w:t> Dubois</w:t>
      </w:r>
      <w:r>
        <w:rPr>
          <w:w w:val="105"/>
        </w:rPr>
        <w:t> [</w:t>
      </w:r>
      <w:hyperlink w:history="true" w:anchor="_bookmark20">
        <w:r>
          <w:rPr>
            <w:color w:val="0080AC"/>
            <w:w w:val="105"/>
          </w:rPr>
          <w:t>8</w:t>
        </w:r>
      </w:hyperlink>
      <w:r>
        <w:rPr>
          <w:w w:val="105"/>
        </w:rPr>
        <w:t>]. Dubois’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begins</w:t>
      </w:r>
      <w:r>
        <w:rPr>
          <w:spacing w:val="-12"/>
          <w:w w:val="105"/>
        </w:rPr>
        <w:t> </w:t>
      </w:r>
      <w:r>
        <w:rPr>
          <w:w w:val="105"/>
        </w:rPr>
        <w:t>analyzing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#</w:t>
      </w:r>
      <w:r>
        <w:rPr>
          <w:rFonts w:ascii="Georgia" w:hAnsi="Georgia"/>
          <w:i/>
          <w:w w:val="105"/>
        </w:rPr>
        <w:t>FAL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 pair of clauses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as:</w:t>
      </w:r>
    </w:p>
    <w:p>
      <w:pPr>
        <w:spacing w:before="218"/>
        <w:ind w:left="0" w:right="205" w:firstLine="0"/>
        <w:jc w:val="center"/>
        <w:rPr>
          <w:rFonts w:ascii="Georgia" w:hAnsi="Georgia"/>
          <w:i/>
          <w:sz w:val="21"/>
        </w:rPr>
      </w:pPr>
      <w:r>
        <w:rPr>
          <w:spacing w:val="4"/>
          <w:sz w:val="21"/>
        </w:rPr>
        <w:t>#</w:t>
      </w:r>
      <w:r>
        <w:rPr>
          <w:rFonts w:ascii="Georgia" w:hAnsi="Georgia"/>
          <w:i/>
          <w:spacing w:val="4"/>
          <w:sz w:val="21"/>
        </w:rPr>
        <w:t>FAL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C</w:t>
      </w:r>
      <w:r>
        <w:rPr>
          <w:rFonts w:ascii="Georgia" w:hAnsi="Georgia"/>
          <w:i/>
          <w:spacing w:val="4"/>
          <w:sz w:val="21"/>
          <w:vertAlign w:val="subscript"/>
        </w:rPr>
        <w:t>i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rFonts w:ascii="Georgia" w:hAnsi="Georgia"/>
          <w:i/>
          <w:spacing w:val="19"/>
          <w:sz w:val="21"/>
          <w:vertAlign w:val="subscript"/>
        </w:rPr>
        <w:t>j</w:t>
      </w:r>
      <w:r>
        <w:rPr>
          <w:spacing w:val="19"/>
          <w:sz w:val="21"/>
          <w:vertAlign w:val="baseline"/>
        </w:rPr>
        <w:t>)=</w:t>
      </w:r>
      <w:r>
        <w:rPr>
          <w:spacing w:val="41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#</w:t>
      </w:r>
      <w:r>
        <w:rPr>
          <w:rFonts w:ascii="Georgia" w:hAnsi="Georgia"/>
          <w:i/>
          <w:spacing w:val="9"/>
          <w:sz w:val="21"/>
          <w:vertAlign w:val="baseline"/>
        </w:rPr>
        <w:t>FAL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C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)+</w:t>
      </w:r>
      <w:r>
        <w:rPr>
          <w:spacing w:val="19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#</w:t>
      </w:r>
      <w:r>
        <w:rPr>
          <w:rFonts w:ascii="Georgia" w:hAnsi="Georgia"/>
          <w:i/>
          <w:spacing w:val="4"/>
          <w:sz w:val="21"/>
          <w:vertAlign w:val="baseline"/>
        </w:rPr>
        <w:t>FAL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C</w:t>
      </w:r>
      <w:r>
        <w:rPr>
          <w:rFonts w:ascii="Georgia" w:hAnsi="Georgia"/>
          <w:i/>
          <w:spacing w:val="4"/>
          <w:sz w:val="21"/>
          <w:vertAlign w:val="subscript"/>
        </w:rPr>
        <w:t>j</w:t>
      </w:r>
      <w:r>
        <w:rPr>
          <w:spacing w:val="4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#</w:t>
      </w:r>
      <w:r>
        <w:rPr>
          <w:rFonts w:ascii="Georgia" w:hAnsi="Georgia"/>
          <w:i/>
          <w:spacing w:val="4"/>
          <w:sz w:val="21"/>
          <w:vertAlign w:val="baseline"/>
        </w:rPr>
        <w:t>FAL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C</w:t>
      </w:r>
      <w:r>
        <w:rPr>
          <w:rFonts w:ascii="Georgia" w:hAnsi="Georgia"/>
          <w:i/>
          <w:spacing w:val="4"/>
          <w:sz w:val="21"/>
          <w:vertAlign w:val="subscript"/>
        </w:rPr>
        <w:t>i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66" w:lineRule="exact" w:before="219"/>
        <w:ind w:right="427" w:firstLine="317"/>
      </w:pPr>
      <w:r>
        <w:rPr/>
        <w:t>Given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2-CF</w:t>
      </w:r>
      <w:r>
        <w:rPr>
          <w:spacing w:val="3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80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DejaVu Sans Condensed"/>
          <w:i/>
          <w:spacing w:val="18"/>
        </w:rPr>
        <w:t>{</w:t>
      </w:r>
      <w:r>
        <w:rPr>
          <w:rFonts w:ascii="Georgia"/>
          <w:i/>
          <w:spacing w:val="18"/>
        </w:rPr>
        <w:t>C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m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above</w:t>
      </w:r>
      <w:r>
        <w:rPr>
          <w:spacing w:val="3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counting</w:t>
      </w:r>
      <w:r>
        <w:rPr>
          <w:spacing w:val="36"/>
          <w:vertAlign w:val="baseline"/>
        </w:rPr>
        <w:t> </w:t>
      </w:r>
      <w:r>
        <w:rPr>
          <w:vertAlign w:val="baseline"/>
        </w:rPr>
        <w:t>unsatisfy- ing</w:t>
      </w:r>
      <w:r>
        <w:rPr>
          <w:spacing w:val="33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extended,</w:t>
      </w:r>
      <w:r>
        <w:rPr>
          <w:spacing w:val="42"/>
          <w:vertAlign w:val="baseline"/>
        </w:rPr>
        <w:t> </w:t>
      </w:r>
      <w:r>
        <w:rPr>
          <w:vertAlign w:val="baseline"/>
        </w:rPr>
        <w:t>based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inclusion-exclusion</w:t>
      </w:r>
      <w:r>
        <w:rPr>
          <w:spacing w:val="33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pStyle w:val="BodyText"/>
        <w:spacing w:line="31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1524483</wp:posOffset>
                </wp:positionH>
                <wp:positionV relativeFrom="paragraph">
                  <wp:posOffset>127398</wp:posOffset>
                </wp:positionV>
                <wp:extent cx="1695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38063pt;margin-top:10.03139pt;width:13.35pt;height:7.75pt;mso-position-horizontal-relative:page;mso-position-vertical-relative:paragraph;z-index:-1645772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#FAL(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 Condensed"/>
          <w:i/>
          <w:w w:val="105"/>
        </w:rPr>
        <w:t>|</w:t>
      </w:r>
      <w:r>
        <w:rPr>
          <w:rFonts w:ascii="DejaVu Sans Condensed"/>
          <w:i/>
          <w:spacing w:val="-28"/>
          <w:w w:val="105"/>
        </w:rPr>
        <w:t> </w:t>
      </w:r>
      <w:r>
        <w:rPr>
          <w:rFonts w:ascii="Trebuchet MS"/>
          <w:w w:val="115"/>
          <w:position w:val="16"/>
        </w:rPr>
        <w:t>S</w:t>
      </w:r>
      <w:r>
        <w:rPr>
          <w:rFonts w:ascii="Georgia"/>
          <w:i/>
          <w:w w:val="115"/>
          <w:position w:val="10"/>
          <w:sz w:val="15"/>
        </w:rPr>
        <w:t>m</w:t>
      </w:r>
      <w:r>
        <w:rPr>
          <w:rFonts w:ascii="Georgia"/>
          <w:i/>
          <w:spacing w:val="28"/>
          <w:w w:val="115"/>
          <w:position w:val="10"/>
          <w:sz w:val="15"/>
        </w:rPr>
        <w:t> 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assignments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</w:t>
      </w:r>
    </w:p>
    <w:p>
      <w:pPr>
        <w:pStyle w:val="BodyText"/>
        <w:spacing w:line="267" w:lineRule="exact"/>
        <w:jc w:val="left"/>
      </w:pPr>
      <w:r>
        <w:rPr/>
        <w:t>formula</w:t>
      </w:r>
      <w:r>
        <w:rPr>
          <w:spacing w:val="3"/>
        </w:rPr>
        <w:t> </w:t>
      </w:r>
      <w:r>
        <w:rPr/>
        <w:t>falsifying</w:t>
      </w:r>
      <w:r>
        <w:rPr>
          <w:spacing w:val="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inferred:</w:t>
      </w:r>
    </w:p>
    <w:p>
      <w:pPr>
        <w:tabs>
          <w:tab w:pos="5979" w:val="left" w:leader="none"/>
        </w:tabs>
        <w:spacing w:line="31" w:lineRule="exact" w:before="91"/>
        <w:ind w:left="14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1"/>
        </w:rPr>
        <w:t>m</w:t>
      </w:r>
    </w:p>
    <w:p>
      <w:pPr>
        <w:tabs>
          <w:tab w:pos="7674" w:val="left" w:leader="none"/>
        </w:tabs>
        <w:spacing w:line="308" w:lineRule="exact" w:before="0"/>
        <w:ind w:left="64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#</w:t>
      </w:r>
      <w:r>
        <w:rPr>
          <w:rFonts w:ascii="Georgia" w:hAnsi="Georgia"/>
          <w:i/>
          <w:w w:val="120"/>
          <w:sz w:val="15"/>
        </w:rPr>
        <w:t>FAL</w:t>
      </w:r>
      <w:r>
        <w:rPr>
          <w:rFonts w:ascii="Georgia" w:hAnsi="Georgia"/>
          <w:i/>
          <w:spacing w:val="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17"/>
          <w:w w:val="120"/>
          <w:sz w:val="15"/>
        </w:rPr>
        <w:t> </w:t>
      </w:r>
      <w:r>
        <w:rPr>
          <w:rFonts w:ascii="Arial" w:hAnsi="Arial"/>
          <w:w w:val="235"/>
          <w:position w:val="15"/>
          <w:sz w:val="15"/>
        </w:rPr>
        <w:t>Σ</w:t>
      </w:r>
      <w:r>
        <w:rPr>
          <w:rFonts w:ascii="Arial" w:hAnsi="Arial"/>
          <w:spacing w:val="-71"/>
          <w:w w:val="235"/>
          <w:position w:val="15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|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|−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Arial" w:hAnsi="Arial"/>
          <w:w w:val="235"/>
          <w:position w:val="15"/>
          <w:sz w:val="15"/>
          <w:vertAlign w:val="baseline"/>
        </w:rPr>
        <w:t>Σ</w:t>
      </w:r>
      <w:r>
        <w:rPr>
          <w:rFonts w:ascii="Arial" w:hAnsi="Arial"/>
          <w:spacing w:val="-70"/>
          <w:w w:val="235"/>
          <w:position w:val="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|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A</w:t>
      </w:r>
      <w:r>
        <w:rPr>
          <w:rFonts w:ascii="Georgia" w:hAnsi="Georgia"/>
          <w:i/>
          <w:w w:val="150"/>
          <w:sz w:val="15"/>
          <w:vertAlign w:val="subscript"/>
        </w:rPr>
        <w:t>j</w:t>
      </w:r>
      <w:r>
        <w:rPr>
          <w:rFonts w:ascii="Georgia" w:hAnsi="Georgia"/>
          <w:i/>
          <w:spacing w:val="-38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6"/>
          <w:w w:val="235"/>
          <w:sz w:val="15"/>
          <w:vertAlign w:val="baseline"/>
        </w:rPr>
        <w:t> </w:t>
      </w:r>
      <w:r>
        <w:rPr>
          <w:rFonts w:ascii="Arial" w:hAnsi="Arial"/>
          <w:w w:val="235"/>
          <w:position w:val="15"/>
          <w:sz w:val="15"/>
          <w:vertAlign w:val="baseline"/>
        </w:rPr>
        <w:t>Σ</w:t>
      </w:r>
      <w:r>
        <w:rPr>
          <w:rFonts w:ascii="Arial" w:hAnsi="Arial"/>
          <w:spacing w:val="23"/>
          <w:w w:val="235"/>
          <w:position w:val="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|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A</w:t>
      </w:r>
      <w:r>
        <w:rPr>
          <w:rFonts w:ascii="Georgia" w:hAnsi="Georgia"/>
          <w:i/>
          <w:w w:val="150"/>
          <w:sz w:val="15"/>
          <w:vertAlign w:val="subscript"/>
        </w:rPr>
        <w:t>j</w:t>
      </w:r>
      <w:r>
        <w:rPr>
          <w:rFonts w:ascii="Georgia" w:hAnsi="Georgia"/>
          <w:i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−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Georgia" w:hAnsi="Georgia"/>
          <w:i/>
          <w:w w:val="120"/>
          <w:sz w:val="15"/>
          <w:vertAlign w:val="superscript"/>
        </w:rPr>
        <w:t>m</w:t>
      </w:r>
      <w:r>
        <w:rPr>
          <w:rFonts w:ascii="Arial" w:hAnsi="Arial"/>
          <w:i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23"/>
          <w:w w:val="410"/>
          <w:sz w:val="15"/>
          <w:vertAlign w:val="baseline"/>
        </w:rPr>
        <w:t> </w:t>
      </w:r>
      <w:r>
        <w:rPr>
          <w:rFonts w:ascii="Arial" w:hAnsi="Arial"/>
          <w:w w:val="410"/>
          <w:position w:val="15"/>
          <w:sz w:val="15"/>
          <w:vertAlign w:val="baseline"/>
        </w:rPr>
        <w:t>\</w:t>
      </w:r>
      <w:r>
        <w:rPr>
          <w:rFonts w:ascii="Arial" w:hAnsi="Arial"/>
          <w:spacing w:val="-118"/>
          <w:w w:val="410"/>
          <w:position w:val="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i</w:t>
      </w:r>
      <w:r>
        <w:rPr>
          <w:rFonts w:ascii="DejaVu Sans Condensed" w:hAnsi="DejaVu Sans Condensed"/>
          <w:i/>
          <w:spacing w:val="-5"/>
          <w:w w:val="120"/>
          <w:sz w:val="15"/>
          <w:vertAlign w:val="baseline"/>
        </w:rPr>
        <w:t>|</w:t>
      </w:r>
      <w:r>
        <w:rPr>
          <w:rFonts w:ascii="DejaVu Sans Condensed" w:hAnsi="DejaVu Sans Condensed"/>
          <w:i/>
          <w:sz w:val="15"/>
          <w:vertAlign w:val="baseline"/>
        </w:rPr>
        <w:tab/>
      </w:r>
      <w:r>
        <w:rPr>
          <w:rFonts w:ascii="LM Roman 8" w:hAnsi="LM Roman 8"/>
          <w:spacing w:val="-5"/>
          <w:w w:val="120"/>
          <w:sz w:val="15"/>
          <w:vertAlign w:val="baseline"/>
        </w:rPr>
        <w:t>(1)</w:t>
      </w:r>
    </w:p>
    <w:p>
      <w:pPr>
        <w:spacing w:after="0" w:line="308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spacing w:before="19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before="42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5"/>
          <w:sz w:val="11"/>
        </w:rPr>
        <w:t>i&lt;j</w:t>
      </w:r>
    </w:p>
    <w:p>
      <w:pPr>
        <w:spacing w:before="46"/>
        <w:ind w:left="85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55"/>
          <w:sz w:val="11"/>
        </w:rPr>
        <w:t>i&lt;j&lt;k</w:t>
      </w:r>
    </w:p>
    <w:p>
      <w:pPr>
        <w:spacing w:before="19"/>
        <w:ind w:left="0" w:right="786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after="0"/>
        <w:jc w:val="center"/>
        <w:rPr>
          <w:rFonts w:ascii="LM Roman 6"/>
          <w:sz w:val="11"/>
        </w:rPr>
        <w:sectPr>
          <w:type w:val="continuous"/>
          <w:pgSz w:w="9360" w:h="13610"/>
          <w:pgMar w:header="855" w:footer="0" w:top="800" w:bottom="280" w:left="680" w:right="360"/>
          <w:cols w:num="4" w:equalWidth="0">
            <w:col w:w="1599" w:space="40"/>
            <w:col w:w="695" w:space="39"/>
            <w:col w:w="1316" w:space="872"/>
            <w:col w:w="3759"/>
          </w:cols>
        </w:sectPr>
      </w:pPr>
    </w:p>
    <w:p>
      <w:pPr>
        <w:pStyle w:val="BodyText"/>
        <w:spacing w:line="216" w:lineRule="auto" w:before="70"/>
        <w:ind w:right="427" w:firstLine="317"/>
      </w:pPr>
      <w:r>
        <w:rPr/>
        <w:t>However, this last inclusion-exclusion formula</w:t>
      </w:r>
      <w:r>
        <w:rPr>
          <w:spacing w:val="-1"/>
        </w:rPr>
        <w:t> </w:t>
      </w:r>
      <w:r>
        <w:rPr/>
        <w:t>expresses an exponential number of operations on the input </w:t>
      </w:r>
      <w:r>
        <w:rPr>
          <w:rFonts w:ascii="Georgia"/>
          <w:i/>
        </w:rPr>
        <w:t>m </w:t>
      </w:r>
      <w:r>
        <w:rPr/>
        <w:t>(number of clauses).</w:t>
      </w:r>
      <w:r>
        <w:rPr>
          <w:spacing w:val="40"/>
        </w:rPr>
        <w:t> </w:t>
      </w:r>
      <w:r>
        <w:rPr/>
        <w:t>Several algorithms have been designed as finer or shorter versions of (</w:t>
      </w:r>
      <w:hyperlink w:history="true" w:anchor="_bookmark1">
        <w:r>
          <w:rPr>
            <w:color w:val="0080AC"/>
          </w:rPr>
          <w:t>1</w:t>
        </w:r>
      </w:hyperlink>
      <w:r>
        <w:rPr/>
        <w:t>) for computing #FAL [</w:t>
      </w:r>
      <w:hyperlink w:history="true" w:anchor="_bookmark13">
        <w:r>
          <w:rPr>
            <w:color w:val="0080AC"/>
          </w:rPr>
          <w:t>1</w:t>
        </w:r>
      </w:hyperlink>
      <w:r>
        <w:rPr/>
        <w:t>,</w:t>
      </w:r>
      <w:hyperlink w:history="true" w:anchor="_bookmark14">
        <w:r>
          <w:rPr>
            <w:color w:val="0080AC"/>
          </w:rPr>
          <w:t>2</w:t>
        </w:r>
      </w:hyperlink>
      <w:r>
        <w:rPr/>
        <w:t>,</w:t>
      </w:r>
      <w:hyperlink w:history="true" w:anchor="_bookmark20">
        <w:r>
          <w:rPr>
            <w:color w:val="0080AC"/>
          </w:rPr>
          <w:t>8</w:t>
        </w:r>
      </w:hyperlink>
      <w:r>
        <w:rPr/>
        <w:t>,</w:t>
      </w:r>
      <w:hyperlink w:history="true" w:anchor="_bookmark16">
        <w:r>
          <w:rPr>
            <w:color w:val="0080AC"/>
          </w:rPr>
          <w:t>3</w:t>
        </w:r>
      </w:hyperlink>
      <w:r>
        <w:rPr/>
        <w:t>,</w:t>
      </w:r>
      <w:hyperlink w:history="true" w:anchor="_bookmark22">
        <w:r>
          <w:rPr>
            <w:color w:val="0080AC"/>
          </w:rPr>
          <w:t>10</w:t>
        </w:r>
      </w:hyperlink>
      <w:r>
        <w:rPr/>
        <w:t>,</w:t>
      </w:r>
      <w:hyperlink w:history="true" w:anchor="_bookmark23">
        <w:r>
          <w:rPr>
            <w:color w:val="0080AC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6"/>
        <w:ind w:right="426" w:firstLine="317"/>
      </w:pPr>
      <w:r>
        <w:rPr/>
        <w:t>For example, Lozinskii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11</w:t>
        </w:r>
      </w:hyperlink>
      <w:r>
        <w:rPr/>
        <w:t>] analyzed the set of terms in (</w:t>
      </w:r>
      <w:hyperlink w:history="true" w:anchor="_bookmark1">
        <w:r>
          <w:rPr>
            <w:color w:val="0080AC"/>
          </w:rPr>
          <w:t>1</w:t>
        </w:r>
      </w:hyperlink>
      <w:r>
        <w:rPr/>
        <w:t>) in order to reduce the number of operations to be performed.</w:t>
      </w:r>
      <w:r>
        <w:rPr>
          <w:spacing w:val="40"/>
        </w:rPr>
        <w:t> </w:t>
      </w:r>
      <w:r>
        <w:rPr/>
        <w:t>He found that two clauses with oppo- site literals determine disjoint sets of falsifying assignments; therefore his proposal consists on working with subsets of clauses of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without opposite literals.</w:t>
      </w:r>
    </w:p>
    <w:p>
      <w:pPr>
        <w:pStyle w:val="BodyText"/>
        <w:spacing w:line="216" w:lineRule="auto" w:before="14"/>
        <w:ind w:right="427" w:firstLine="317"/>
      </w:pP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line,</w:t>
      </w:r>
      <w:r>
        <w:rPr>
          <w:spacing w:val="-7"/>
        </w:rPr>
        <w:t> </w:t>
      </w:r>
      <w:r>
        <w:rPr/>
        <w:t>appearing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90’s,</w:t>
      </w:r>
      <w:r>
        <w:rPr>
          <w:spacing w:val="-7"/>
        </w:rPr>
        <w:t> </w:t>
      </w:r>
      <w:r>
        <w:rPr/>
        <w:t>was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approximate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compu- tation of inclusion-exclusion formulas via the calculation of a limited number of its terms.</w:t>
      </w:r>
      <w:r>
        <w:rPr>
          <w:spacing w:val="37"/>
        </w:rPr>
        <w:t> </w:t>
      </w:r>
      <w:r>
        <w:rPr/>
        <w:t>For example, Linial and Khan [</w:t>
      </w:r>
      <w:hyperlink w:history="true" w:anchor="_bookmark22">
        <w:r>
          <w:rPr>
            <w:color w:val="0080AC"/>
          </w:rPr>
          <w:t>10</w:t>
        </w:r>
      </w:hyperlink>
      <w:r>
        <w:rPr/>
        <w:t>,</w:t>
      </w:r>
      <w:hyperlink w:history="true" w:anchor="_bookmark16">
        <w:r>
          <w:rPr>
            <w:color w:val="0080AC"/>
          </w:rPr>
          <w:t>3</w:t>
        </w:r>
      </w:hyperlink>
      <w:r>
        <w:rPr/>
        <w:t>] have shown that the size of the union in (</w:t>
      </w:r>
      <w:hyperlink w:history="true" w:anchor="_bookmark1">
        <w:r>
          <w:rPr>
            <w:color w:val="0080AC"/>
          </w:rPr>
          <w:t>1</w:t>
        </w:r>
      </w:hyperlink>
      <w:r>
        <w:rPr/>
        <w:t>) can be approximated accurately when the sizes of only a certain part of the 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intersections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known.</w:t>
      </w:r>
      <w:r>
        <w:rPr>
          <w:spacing w:val="34"/>
        </w:rPr>
        <w:t> </w:t>
      </w:r>
      <w:r>
        <w:rPr/>
        <w:t>Assuming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intersection</w:t>
      </w:r>
      <w:r>
        <w:rPr>
          <w:spacing w:val="3"/>
        </w:rPr>
        <w:t> </w:t>
      </w:r>
      <w:r>
        <w:rPr/>
        <w:t>sizes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known</w:t>
      </w:r>
      <w:r>
        <w:rPr>
          <w:spacing w:val="3"/>
        </w:rPr>
        <w:t> </w:t>
      </w:r>
      <w:r>
        <w:rPr>
          <w:spacing w:val="-5"/>
        </w:rPr>
        <w:t>for</w:t>
      </w:r>
    </w:p>
    <w:p>
      <w:pPr>
        <w:pStyle w:val="BodyText"/>
        <w:spacing w:line="208" w:lineRule="auto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3644761</wp:posOffset>
                </wp:positionH>
                <wp:positionV relativeFrom="paragraph">
                  <wp:posOffset>32012</wp:posOffset>
                </wp:positionV>
                <wp:extent cx="1187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286.989075pt,2.520703pt" to="296.291439pt,2.5207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all subfamilies containing at most</w:t>
      </w:r>
      <w:r>
        <w:rPr>
          <w:spacing w:val="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/>
        <w:t>sets,</w:t>
      </w:r>
      <w:r>
        <w:rPr>
          <w:spacing w:val="1"/>
        </w:rPr>
        <w:t> </w:t>
      </w:r>
      <w:r>
        <w:rPr/>
        <w:t>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2"/>
        </w:rPr>
        <w:t> </w:t>
      </w:r>
      <w:r>
        <w:rPr/>
        <w:t>Ω(</w:t>
      </w:r>
      <w:r>
        <w:rPr>
          <w:rFonts w:ascii="DejaVu Sans Condensed" w:hAnsi="DejaVu Sans Condensed"/>
          <w:i/>
          <w:position w:val="15"/>
        </w:rPr>
        <w:t>√</w:t>
      </w:r>
      <w:r>
        <w:rPr>
          <w:rFonts w:ascii="Georgia" w:hAnsi="Georgia"/>
          <w:i/>
        </w:rPr>
        <w:t>m</w:t>
      </w:r>
      <w:r>
        <w:rPr/>
        <w:t>),</w:t>
      </w:r>
      <w:r>
        <w:rPr>
          <w:spacing w:val="1"/>
        </w:rPr>
        <w:t> </w:t>
      </w:r>
      <w:r>
        <w:rPr/>
        <w:t>then the union size can </w:t>
      </w:r>
      <w:r>
        <w:rPr>
          <w:spacing w:val="-5"/>
        </w:rPr>
        <w:t>be</w:t>
      </w:r>
    </w:p>
    <w:p>
      <w:pPr>
        <w:pStyle w:val="BodyText"/>
        <w:spacing w:line="16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3507638</wp:posOffset>
                </wp:positionH>
                <wp:positionV relativeFrom="paragraph">
                  <wp:posOffset>31430</wp:posOffset>
                </wp:positionV>
                <wp:extent cx="179705" cy="1968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79705" cy="19685"/>
                          <a:chExt cx="179705" cy="196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0" y="0"/>
                                </a:moveTo>
                                <a:lnTo>
                                  <a:pt x="1794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7045" y="17408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39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192047pt;margin-top:2.474844pt;width:14.15pt;height:1.55pt;mso-position-horizontal-relative:page;mso-position-vertical-relative:paragraph;z-index:-16458240" id="docshapegroup10" coordorigin="5524,49" coordsize="283,31">
                <v:line style="position:absolute" from="5524,54" to="5806,54" stroked="true" strokeweight=".423453pt" strokecolor="#000000">
                  <v:stroke dashstyle="solid"/>
                </v:line>
                <v:line style="position:absolute" from="5661,77" to="5806,7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3594684</wp:posOffset>
                </wp:positionH>
                <wp:positionV relativeFrom="paragraph">
                  <wp:posOffset>48197</wp:posOffset>
                </wp:positionV>
                <wp:extent cx="927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46051pt;margin-top:3.795045pt;width:7.3pt;height:7.75pt;mso-position-horizontal-relative:page;mso-position-vertical-relative:paragraph;z-index:-1645721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approximated</w:t>
      </w:r>
      <w:r>
        <w:rPr>
          <w:spacing w:val="-2"/>
        </w:rPr>
        <w:t> </w:t>
      </w:r>
      <w:r>
        <w:rPr/>
        <w:t>with an</w:t>
      </w:r>
      <w:r>
        <w:rPr>
          <w:spacing w:val="-1"/>
        </w:rPr>
        <w:t> </w:t>
      </w:r>
      <w:r>
        <w:rPr/>
        <w:t>additive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exp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(</w:t>
      </w:r>
      <w:r>
        <w:rPr>
          <w:spacing w:val="-47"/>
        </w:rPr>
        <w:t> </w:t>
      </w:r>
      <w:r>
        <w:rPr>
          <w:rFonts w:ascii="DejaVu Sans Condensed" w:hAnsi="DejaVu Sans Condensed"/>
          <w:i/>
          <w:position w:val="3"/>
          <w:sz w:val="15"/>
        </w:rPr>
        <w:t>√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Georgia" w:hAnsi="Georgia"/>
          <w:i/>
          <w:spacing w:val="68"/>
          <w:w w:val="150"/>
          <w:position w:val="8"/>
          <w:sz w:val="15"/>
        </w:rPr>
        <w:t> </w:t>
      </w:r>
      <w:r>
        <w:rPr>
          <w:spacing w:val="-4"/>
        </w:rPr>
        <w:t>))).</w:t>
      </w:r>
    </w:p>
    <w:p>
      <w:pPr>
        <w:pStyle w:val="BodyText"/>
        <w:spacing w:line="216" w:lineRule="auto" w:before="33"/>
        <w:ind w:right="385" w:firstLine="317"/>
      </w:pPr>
      <w:r>
        <w:rPr/>
        <w:t>The</w:t>
      </w:r>
      <w:r>
        <w:rPr>
          <w:spacing w:val="-18"/>
        </w:rPr>
        <w:t> </w:t>
      </w:r>
      <w:r>
        <w:rPr/>
        <w:t>Bonferroni’s</w:t>
      </w:r>
      <w:r>
        <w:rPr>
          <w:spacing w:val="-17"/>
        </w:rPr>
        <w:t> </w:t>
      </w:r>
      <w:r>
        <w:rPr/>
        <w:t>inequalities</w:t>
      </w:r>
      <w:r>
        <w:rPr>
          <w:spacing w:val="-18"/>
        </w:rPr>
        <w:t> </w:t>
      </w:r>
      <w:r>
        <w:rPr/>
        <w:t>generalize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inclusion-exclusion</w:t>
      </w:r>
      <w:r>
        <w:rPr>
          <w:spacing w:val="-17"/>
        </w:rPr>
        <w:t> </w:t>
      </w:r>
      <w:r>
        <w:rPr/>
        <w:t>principle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show- ing that truncactions of the sum at odd (even) depths give upper (lower) bounds. For example, the inclusion-exclusion sum over subsets of size at most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yields an upper bound on the overall sum 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odd, and a lower bound 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even.</w:t>
      </w:r>
      <w:r>
        <w:rPr>
          <w:spacing w:val="40"/>
        </w:rPr>
        <w:t> </w:t>
      </w:r>
      <w:r>
        <w:rPr/>
        <w:t>Im- provements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Bonferroni’s</w:t>
      </w:r>
      <w:r>
        <w:rPr>
          <w:spacing w:val="-4"/>
        </w:rPr>
        <w:t> </w:t>
      </w:r>
      <w:r>
        <w:rPr/>
        <w:t>inequalities,</w:t>
      </w:r>
      <w:r>
        <w:rPr>
          <w:spacing w:val="-3"/>
        </w:rPr>
        <w:t> </w:t>
      </w:r>
      <w:r>
        <w:rPr/>
        <w:t>either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reduced computation, is prevalent in the literature [</w:t>
      </w:r>
      <w:hyperlink w:history="true" w:anchor="_bookmark13">
        <w:r>
          <w:rPr>
            <w:color w:val="0080AC"/>
          </w:rPr>
          <w:t>1</w:t>
        </w:r>
      </w:hyperlink>
      <w:r>
        <w:rPr/>
        <w:t>,</w:t>
      </w:r>
      <w:hyperlink w:history="true" w:anchor="_bookmark14">
        <w:r>
          <w:rPr>
            <w:color w:val="0080AC"/>
          </w:rPr>
          <w:t>2</w:t>
        </w:r>
      </w:hyperlink>
      <w:r>
        <w:rPr/>
        <w:t>].</w:t>
      </w:r>
    </w:p>
    <w:p>
      <w:pPr>
        <w:pStyle w:val="BodyText"/>
        <w:spacing w:line="216" w:lineRule="auto" w:before="12"/>
        <w:ind w:right="427" w:firstLine="317"/>
      </w:pPr>
      <w:r>
        <w:rPr/>
        <w:t>From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pioneer</w:t>
      </w:r>
      <w:r>
        <w:rPr>
          <w:spacing w:val="-1"/>
        </w:rPr>
        <w:t> </w:t>
      </w:r>
      <w:r>
        <w:rPr/>
        <w:t>works,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now,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concise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meth- ods establishing when #FAL can be computed in polynomial time based on the application of the inclusion-exclusion formula.</w:t>
      </w:r>
    </w:p>
    <w:p>
      <w:pPr>
        <w:pStyle w:val="BodyText"/>
        <w:spacing w:line="216" w:lineRule="auto" w:before="15"/>
        <w:ind w:right="426" w:firstLine="318"/>
      </w:pP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1</w:t>
        </w:r>
      </w:hyperlink>
      <w:r>
        <w:rPr/>
        <w:t>], the terms in (</w:t>
      </w:r>
      <w:hyperlink w:history="true" w:anchor="_bookmark1">
        <w:r>
          <w:rPr>
            <w:color w:val="0080AC"/>
          </w:rPr>
          <w:t>1</w:t>
        </w:r>
      </w:hyperlink>
      <w:r>
        <w:rPr/>
        <w:t>) are</w:t>
      </w:r>
      <w:r>
        <w:rPr>
          <w:spacing w:val="-1"/>
        </w:rPr>
        <w:t> </w:t>
      </w:r>
      <w:r>
        <w:rPr/>
        <w:t>ordered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exploration, where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 for each subset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⊂ </w:t>
      </w:r>
      <w:r>
        <w:rPr/>
        <w:t>2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inclusion-exclusion formula is performed by a search on the tree, summing the contributions of each node.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improvement on this search</w:t>
      </w:r>
      <w:r>
        <w:rPr>
          <w:spacing w:val="-8"/>
          <w:vertAlign w:val="baseline"/>
        </w:rPr>
        <w:t> </w:t>
      </w:r>
      <w:r>
        <w:rPr>
          <w:vertAlign w:val="baseline"/>
        </w:rPr>
        <w:t>comes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node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conflicting</w:t>
      </w:r>
      <w:r>
        <w:rPr>
          <w:spacing w:val="-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contribute nothing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sum,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descendant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ever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contribute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6"/>
          <w:vertAlign w:val="baseline"/>
        </w:rPr>
        <w:t> </w:t>
      </w:r>
      <w:r>
        <w:rPr>
          <w:vertAlign w:val="baseline"/>
        </w:rPr>
        <w:t>sum. Therefore, the sum is optimized by pruning any subtree whose root has conflicting clauses (null intersections).</w:t>
      </w:r>
    </w:p>
    <w:p>
      <w:pPr>
        <w:pStyle w:val="BodyText"/>
        <w:spacing w:line="216" w:lineRule="auto" w:before="11"/>
        <w:ind w:right="427" w:firstLine="317"/>
      </w:pPr>
      <w:r>
        <w:rPr/>
        <w:t>Bennett [</w:t>
      </w:r>
      <w:hyperlink w:history="true" w:anchor="_bookmark13">
        <w:r>
          <w:rPr>
            <w:color w:val="0080AC"/>
          </w:rPr>
          <w:t>1</w:t>
        </w:r>
      </w:hyperlink>
      <w:r>
        <w:rPr/>
        <w:t>] looked for the identification of terms with same cardinality but different</w:t>
      </w:r>
      <w:r>
        <w:rPr>
          <w:spacing w:val="-10"/>
        </w:rPr>
        <w:t> </w:t>
      </w:r>
      <w:r>
        <w:rPr/>
        <w:t>sign;</w:t>
      </w:r>
      <w:r>
        <w:rPr>
          <w:spacing w:val="-7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mutual</w:t>
      </w:r>
      <w:r>
        <w:rPr>
          <w:spacing w:val="-9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zero,</w:t>
      </w:r>
      <w:r>
        <w:rPr>
          <w:spacing w:val="-8"/>
        </w:rPr>
        <w:t> </w:t>
      </w:r>
      <w:r>
        <w:rPr/>
        <w:t>meaning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360"/>
        </w:sectPr>
      </w:pPr>
    </w:p>
    <w:p>
      <w:pPr>
        <w:pStyle w:val="BodyText"/>
        <w:spacing w:line="216" w:lineRule="auto" w:before="136"/>
        <w:ind w:left="108" w:right="541"/>
      </w:pPr>
      <w:r>
        <w:rPr/>
        <w:t>both terms would be canceled.</w:t>
      </w:r>
      <w:r>
        <w:rPr>
          <w:spacing w:val="40"/>
        </w:rPr>
        <w:t> </w:t>
      </w:r>
      <w:r>
        <w:rPr/>
        <w:t>He also applied subsumption among clauses for pruning large subtrees.</w:t>
      </w:r>
      <w:r>
        <w:rPr>
          <w:spacing w:val="40"/>
        </w:rPr>
        <w:t> </w:t>
      </w:r>
      <w:r>
        <w:rPr/>
        <w:t>He has shown by an empiric analysis, that subsumption can</w:t>
      </w:r>
      <w:r>
        <w:rPr>
          <w:spacing w:val="-3"/>
        </w:rPr>
        <w:t> </w:t>
      </w:r>
      <w:r>
        <w:rPr/>
        <w:t>greatly</w:t>
      </w:r>
      <w:r>
        <w:rPr>
          <w:spacing w:val="-3"/>
        </w:rPr>
        <w:t> </w:t>
      </w:r>
      <w:r>
        <w:rPr/>
        <w:t>improves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average-case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inclusion-exclusion</w:t>
      </w:r>
      <w:r>
        <w:rPr>
          <w:spacing w:val="-3"/>
        </w:rPr>
        <w:t> </w:t>
      </w:r>
      <w:r>
        <w:rPr/>
        <w:t>based model counting.</w:t>
      </w:r>
    </w:p>
    <w:p>
      <w:pPr>
        <w:pStyle w:val="BodyText"/>
        <w:spacing w:line="216" w:lineRule="auto" w:before="14"/>
        <w:ind w:left="108" w:right="541" w:firstLine="317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pairs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clauses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opposite</w:t>
      </w:r>
      <w:r>
        <w:rPr>
          <w:spacing w:val="-10"/>
        </w:rPr>
        <w:t> </w:t>
      </w:r>
      <w:r>
        <w:rPr/>
        <w:t>literals,</w:t>
      </w:r>
      <w:r>
        <w:rPr>
          <w:spacing w:val="-8"/>
        </w:rPr>
        <w:t> </w:t>
      </w:r>
      <w:r>
        <w:rPr/>
        <w:t>Dubois</w:t>
      </w:r>
      <w:r>
        <w:rPr>
          <w:spacing w:val="-11"/>
        </w:rPr>
        <w:t> </w:t>
      </w:r>
      <w:r>
        <w:rPr/>
        <w:t>introduced the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independence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clauses</w:t>
      </w:r>
      <w:r>
        <w:rPr>
          <w:spacing w:val="-18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8</w:t>
        </w:r>
      </w:hyperlink>
      <w:r>
        <w:rPr/>
        <w:t>].</w:t>
      </w:r>
      <w:r>
        <w:rPr>
          <w:spacing w:val="6"/>
        </w:rPr>
        <w:t> </w:t>
      </w:r>
      <w:r>
        <w:rPr/>
        <w:t>The</w:t>
      </w:r>
      <w:r>
        <w:rPr>
          <w:spacing w:val="-17"/>
        </w:rPr>
        <w:t> </w:t>
      </w:r>
      <w:r>
        <w:rPr/>
        <w:t>efficiency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process, as he suggested, depends on the order between consecutive set of clauses, because the independence reduction is not a commutative operation.</w:t>
      </w:r>
    </w:p>
    <w:p>
      <w:pPr>
        <w:pStyle w:val="BodyText"/>
        <w:spacing w:line="216" w:lineRule="auto" w:before="14"/>
        <w:ind w:left="108" w:right="540" w:firstLine="317"/>
      </w:pPr>
      <w:r>
        <w:rPr/>
        <w:t>In</w:t>
      </w:r>
      <w:r>
        <w:rPr>
          <w:spacing w:val="-5"/>
        </w:rPr>
        <w:t> </w:t>
      </w:r>
      <w:r>
        <w:rPr/>
        <w:t>this paper, we present a method for computing #FAL(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in an incremental way with respect to the set of clauses in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order the clauses of the formula, taking advantages of the binary strings representing the falsifying assignments of</w:t>
      </w:r>
      <w:r>
        <w:rPr>
          <w:spacing w:val="80"/>
        </w:rPr>
        <w:t> </w:t>
      </w:r>
      <w:r>
        <w:rPr/>
        <w:t>a set of clauses.</w:t>
      </w:r>
      <w:r>
        <w:rPr>
          <w:spacing w:val="40"/>
        </w:rPr>
        <w:t> </w:t>
      </w:r>
      <w:r>
        <w:rPr/>
        <w:t>In order to accelerate the computation of #FAL(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), we reduce the cardinality of the set of clauses to work with by applying some reductions among clauses; e.g.</w:t>
      </w:r>
      <w:r>
        <w:rPr>
          <w:spacing w:val="40"/>
        </w:rPr>
        <w:t> </w:t>
      </w:r>
      <w:r>
        <w:rPr/>
        <w:t>the application of the independent reduction rule combined with subsumed clause rule.</w:t>
      </w:r>
    </w:p>
    <w:p>
      <w:pPr>
        <w:pStyle w:val="BodyText"/>
        <w:spacing w:line="216" w:lineRule="auto" w:before="11"/>
        <w:ind w:left="108" w:right="541" w:firstLine="317"/>
      </w:pPr>
      <w:r>
        <w:rPr/>
        <w:t>Our</w:t>
      </w:r>
      <w:r>
        <w:rPr>
          <w:spacing w:val="-18"/>
        </w:rPr>
        <w:t> </w:t>
      </w:r>
      <w:r>
        <w:rPr/>
        <w:t>proposal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suggests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possibility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primal-dual</w:t>
      </w:r>
      <w:r>
        <w:rPr>
          <w:spacing w:val="-17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for computing</w:t>
      </w:r>
      <w:r>
        <w:rPr>
          <w:spacing w:val="-18"/>
        </w:rPr>
        <w:t> </w:t>
      </w:r>
      <w:r>
        <w:rPr/>
        <w:t>#SAT(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</w:t>
      </w:r>
      <w:r>
        <w:rPr>
          <w:spacing w:val="-8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Bonferroni’s</w:t>
      </w:r>
      <w:r>
        <w:rPr>
          <w:spacing w:val="-12"/>
        </w:rPr>
        <w:t> </w:t>
      </w:r>
      <w:r>
        <w:rPr/>
        <w:t>inequalities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inclusion-exclusion formula or the primal-dual method for linear programming, where the procedure oscillates from the number of models to the number of falsifying assignments of a subset of clauses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6"/>
        </w:rPr>
        <w:t> </w:t>
      </w:r>
      <w:r>
        <w:rPr/>
        <w:t>, according to the smallest value between them.</w:t>
      </w:r>
    </w:p>
    <w:p>
      <w:pPr>
        <w:pStyle w:val="BodyText"/>
        <w:spacing w:line="216" w:lineRule="auto" w:before="13"/>
        <w:ind w:left="108" w:right="540" w:firstLine="317"/>
      </w:pPr>
      <w:bookmarkStart w:name="Preliminaries" w:id="5"/>
      <w:bookmarkEnd w:id="5"/>
      <w:r>
        <w:rPr/>
      </w: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organized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2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well as several definitions.</w:t>
      </w:r>
      <w:r>
        <w:rPr>
          <w:spacing w:val="39"/>
        </w:rPr>
        <w:t> </w:t>
      </w:r>
      <w:r>
        <w:rPr/>
        <w:t>In Section 3 we describe the binary pattern based approach for 2-CF cases, and we extend such approach for CF cases.</w:t>
      </w:r>
      <w:r>
        <w:rPr>
          <w:spacing w:val="34"/>
        </w:rPr>
        <w:t> </w:t>
      </w:r>
      <w:r>
        <w:rPr/>
        <w:t>Section 4 provides the algorithm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proposal.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5, we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of the work.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spacing w:line="282" w:lineRule="exact" w:before="168"/>
        <w:ind w:left="108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Georgia"/>
          <w:i/>
          <w:spacing w:val="18"/>
          <w:sz w:val="21"/>
        </w:rPr>
        <w:t>x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Boolean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literal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1946821</wp:posOffset>
                </wp:positionH>
                <wp:positionV relativeFrom="paragraph">
                  <wp:posOffset>63920</wp:posOffset>
                </wp:positionV>
                <wp:extent cx="774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153.29306pt,5.033117pt" to="159.348629pt,5.0331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4061664</wp:posOffset>
                </wp:positionH>
                <wp:positionV relativeFrom="paragraph">
                  <wp:posOffset>63920</wp:posOffset>
                </wp:positionV>
                <wp:extent cx="1187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319.816071pt,5.033117pt" to="329.155341pt,5.0331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3823881</wp:posOffset>
                </wp:positionH>
                <wp:positionV relativeFrom="paragraph">
                  <wp:posOffset>104653</wp:posOffset>
                </wp:positionV>
                <wp:extent cx="3556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93048pt;margin-top:8.240408pt;width:2.8pt;height:7.75pt;mso-position-horizontal-relative:page;mso-position-vertical-relative:paragraph;z-index:-1645465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4563669</wp:posOffset>
                </wp:positionH>
                <wp:positionV relativeFrom="paragraph">
                  <wp:posOffset>104653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44055pt;margin-top:8.240408pt;width:2.8pt;height:7.75pt;mso-position-horizontal-relative:page;mso-position-vertical-relative:paragraph;z-index:-1645414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negated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2"/>
        <w:ind w:left="108" w:right="5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4955934</wp:posOffset>
                </wp:positionH>
                <wp:positionV relativeFrom="paragraph">
                  <wp:posOffset>574039</wp:posOffset>
                </wp:positionV>
                <wp:extent cx="774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390.231049pt,45.199986pt" to="396.286618pt,45.199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5"/>
        </w:rPr>
        <w:t> </w:t>
      </w:r>
      <w:r>
        <w:rPr>
          <w:i/>
        </w:rPr>
        <w:t>clause</w:t>
      </w:r>
      <w:r>
        <w:rPr>
          <w:i/>
          <w:spacing w:val="-19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disjunction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non</w:t>
      </w:r>
      <w:r>
        <w:rPr>
          <w:spacing w:val="-14"/>
        </w:rPr>
        <w:t> </w:t>
      </w:r>
      <w:r>
        <w:rPr/>
        <w:t>complementary</w:t>
      </w:r>
      <w:r>
        <w:rPr>
          <w:spacing w:val="-14"/>
        </w:rPr>
        <w:t> </w:t>
      </w:r>
      <w:r>
        <w:rPr/>
        <w:t>literals</w:t>
      </w:r>
      <w:r>
        <w:rPr>
          <w:spacing w:val="-14"/>
        </w:rPr>
        <w:t> </w:t>
      </w:r>
      <w:r>
        <w:rPr/>
        <w:t>(sometimes, we</w:t>
      </w:r>
      <w:r>
        <w:rPr>
          <w:spacing w:val="-17"/>
        </w:rPr>
        <w:t> </w:t>
      </w:r>
      <w:r>
        <w:rPr/>
        <w:t>also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clause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literals, e.g.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∨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we discard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tautological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clauses.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1"/>
          <w:vertAlign w:val="baseline"/>
        </w:rPr>
        <w:t>,a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i/>
          <w:vertAlign w:val="baseline"/>
        </w:rPr>
        <w:t>-clause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consisting of exactly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literals.</w:t>
      </w:r>
      <w:r>
        <w:rPr>
          <w:spacing w:val="40"/>
          <w:vertAlign w:val="baseline"/>
        </w:rPr>
        <w:t> </w:t>
      </w:r>
      <w:r>
        <w:rPr>
          <w:vertAlign w:val="baseline"/>
        </w:rPr>
        <w:t>A variable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i/>
          <w:vertAlign w:val="baseline"/>
        </w:rPr>
        <w:t>appears </w:t>
      </w:r>
      <w:r>
        <w:rPr>
          <w:vertAlign w:val="baseline"/>
        </w:rPr>
        <w:t>in a clause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if either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an element 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108" w:right="540" w:firstLine="318"/>
      </w:pPr>
      <w:r>
        <w:rPr/>
        <w:t>A </w:t>
      </w:r>
      <w:r>
        <w:rPr>
          <w:i/>
        </w:rPr>
        <w:t>conjunctive form </w:t>
      </w:r>
      <w:r>
        <w:rPr/>
        <w:t>(CF)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 conjunction of non tautological clauses.</w:t>
      </w:r>
      <w:r>
        <w:rPr>
          <w:spacing w:val="80"/>
        </w:rPr>
        <w:t> </w:t>
      </w:r>
      <w:r>
        <w:rPr/>
        <w:t>We say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 monotone positive CF if all of its variables appear in an unnegated form.</w:t>
      </w:r>
      <w:r>
        <w:rPr>
          <w:spacing w:val="24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/>
        <w:t>-CF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CF</w:t>
      </w:r>
      <w:r>
        <w:rPr>
          <w:spacing w:val="-8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/>
        <w:t>-clauses.</w:t>
      </w:r>
      <w:r>
        <w:rPr>
          <w:spacing w:val="2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k</w:t>
      </w:r>
      <w:r>
        <w:rPr/>
        <w:t>)-CF</w:t>
      </w:r>
      <w:r>
        <w:rPr>
          <w:spacing w:val="-8"/>
        </w:rPr>
        <w:t> </w:t>
      </w:r>
      <w:r>
        <w:rPr/>
        <w:t>denotes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CF</w:t>
      </w:r>
      <w:r>
        <w:rPr>
          <w:spacing w:val="-8"/>
        </w:rPr>
        <w:t> </w:t>
      </w:r>
      <w:r>
        <w:rPr/>
        <w:t>containing clauses with at most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literals.</w:t>
      </w:r>
      <w:r>
        <w:rPr>
          <w:spacing w:val="40"/>
        </w:rPr>
        <w:t> </w:t>
      </w:r>
      <w:r>
        <w:rPr/>
        <w:t>A 2-CF formula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said to be strict only if each clause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consists of two literals.</w:t>
      </w:r>
      <w:r>
        <w:rPr>
          <w:spacing w:val="40"/>
        </w:rPr>
        <w:t> </w:t>
      </w:r>
      <w:r>
        <w:rPr/>
        <w:t>The </w:t>
      </w:r>
      <w:r>
        <w:rPr>
          <w:i/>
        </w:rPr>
        <w:t>size</w:t>
      </w:r>
      <w:r>
        <w:rPr>
          <w:i/>
          <w:spacing w:val="18"/>
        </w:rPr>
        <w:t> </w:t>
      </w:r>
      <w:r>
        <w:rPr/>
        <w:t>of a formula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defined as the sum of the number of clauses and variables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.</w:t>
      </w:r>
    </w:p>
    <w:p>
      <w:pPr>
        <w:pStyle w:val="BodyText"/>
        <w:spacing w:line="216" w:lineRule="auto" w:before="11"/>
        <w:ind w:left="107" w:right="54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4931779</wp:posOffset>
                </wp:positionH>
                <wp:positionV relativeFrom="paragraph">
                  <wp:posOffset>235261</wp:posOffset>
                </wp:positionV>
                <wp:extent cx="1358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388.329071pt,18.524534pt" to="398.980463pt,18.5245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use </w:t>
      </w:r>
      <w:r>
        <w:rPr>
          <w:rFonts w:ascii="Georgia" w:hAnsi="Georgia"/>
          <w:i/>
        </w:rPr>
        <w:t>υ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to represent the variables involved in the object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could</w:t>
      </w:r>
      <w:r>
        <w:rPr>
          <w:spacing w:val="33"/>
        </w:rPr>
        <w:t> </w:t>
      </w:r>
      <w:r>
        <w:rPr/>
        <w:t>be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literal,</w:t>
      </w:r>
      <w:r>
        <w:rPr>
          <w:spacing w:val="40"/>
        </w:rPr>
        <w:t> </w:t>
      </w:r>
      <w:r>
        <w:rPr/>
        <w:t>a</w:t>
      </w:r>
      <w:r>
        <w:rPr>
          <w:spacing w:val="34"/>
        </w:rPr>
        <w:t> </w:t>
      </w:r>
      <w:r>
        <w:rPr/>
        <w:t>clause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CF.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clause</w:t>
      </w:r>
      <w:r>
        <w:rPr>
          <w:spacing w:val="3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5"/>
          <w:vertAlign w:val="baseline"/>
        </w:rPr>
        <w:t>  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literals</w:t>
      </w:r>
      <w:r>
        <w:rPr>
          <w:spacing w:val="36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i.e.</w:t>
      </w:r>
      <w:r>
        <w:rPr>
          <w:spacing w:val="25"/>
          <w:vertAlign w:val="baseline"/>
        </w:rPr>
        <w:t> 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5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-5"/>
          <w:vertAlign w:val="baseline"/>
        </w:rPr>
        <w:t>),</w:t>
      </w:r>
    </w:p>
    <w:p>
      <w:pPr>
        <w:spacing w:after="0" w:line="216" w:lineRule="auto"/>
        <w:sectPr>
          <w:pgSz w:w="9360" w:h="13610"/>
          <w:pgMar w:header="855" w:footer="0" w:top="1040" w:bottom="0" w:left="680" w:right="360"/>
        </w:sectPr>
      </w:pPr>
    </w:p>
    <w:p>
      <w:pPr>
        <w:pStyle w:val="BodyText"/>
        <w:spacing w:before="4"/>
        <w:ind w:left="0"/>
        <w:jc w:val="left"/>
        <w:rPr>
          <w:sz w:val="12"/>
        </w:rPr>
      </w:pPr>
    </w:p>
    <w:p>
      <w:pPr>
        <w:pStyle w:val="BodyText"/>
        <w:spacing w:line="20" w:lineRule="exact"/>
        <w:ind w:left="206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2555" cy="5715"/>
                <wp:effectExtent l="9525" t="0" r="1269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2555" cy="5715"/>
                          <a:chExt cx="122555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0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5pt;height:.45pt;mso-position-horizontal-relative:char;mso-position-vertical-relative:line" id="docshapegroup14" coordorigin="0,0" coordsize="193,9">
                <v:line style="position:absolute" from="0,4" to="1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3" w:lineRule="auto" w:before="0"/>
        <w:ind w:left="221" w:right="427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Lit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32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cardinality of a set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by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0"/>
        <w:ind w:left="221" w:right="421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2313801</wp:posOffset>
                </wp:positionH>
                <wp:positionV relativeFrom="paragraph">
                  <wp:posOffset>-315299</wp:posOffset>
                </wp:positionV>
                <wp:extent cx="774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182.189056pt,-24.826731pt" to="188.244625pt,-24.826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2887041</wp:posOffset>
                </wp:positionH>
                <wp:positionV relativeFrom="paragraph">
                  <wp:posOffset>-315299</wp:posOffset>
                </wp:positionV>
                <wp:extent cx="774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227.326065pt,-24.826731pt" to="233.381634pt,-24.826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1374331</wp:posOffset>
                </wp:positionH>
                <wp:positionV relativeFrom="paragraph">
                  <wp:posOffset>338572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8.215057pt,26.659269pt" to="111.585198pt,26.6592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3748799</wp:posOffset>
                </wp:positionH>
                <wp:positionV relativeFrom="paragraph">
                  <wp:posOffset>338572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95.181061pt,26.659269pt" to="298.551201pt,26.6592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2237842</wp:posOffset>
                </wp:positionH>
                <wp:positionV relativeFrom="paragraph">
                  <wp:posOffset>677116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76.208054pt,53.316269pt" to="179.578194pt,53.3162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assignment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function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υ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 </w:t>
      </w:r>
      <w:r>
        <w:rPr>
          <w:i/>
          <w:w w:val="105"/>
          <w:sz w:val="21"/>
        </w:rPr>
        <w:t>assignment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can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considered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literals</w:t>
      </w:r>
      <w:r>
        <w:rPr>
          <w:spacing w:val="-1"/>
          <w:sz w:val="21"/>
        </w:rPr>
        <w:t> </w:t>
      </w:r>
      <w:r>
        <w:rPr>
          <w:sz w:val="21"/>
        </w:rPr>
        <w:t>without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complementary</w:t>
      </w:r>
      <w:r>
        <w:rPr>
          <w:spacing w:val="-2"/>
          <w:sz w:val="21"/>
        </w:rPr>
        <w:t> </w:t>
      </w:r>
      <w:r>
        <w:rPr>
          <w:sz w:val="21"/>
        </w:rPr>
        <w:t>pair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literals,</w:t>
      </w:r>
      <w:r>
        <w:rPr>
          <w:spacing w:val="-1"/>
          <w:sz w:val="21"/>
        </w:rPr>
        <w:t> </w:t>
      </w:r>
      <w:r>
        <w:rPr>
          <w:sz w:val="21"/>
        </w:rPr>
        <w:t>e.g.,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words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turns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true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false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viceversa.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be 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clause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assignment,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satisﬁed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w w:val="105"/>
          <w:sz w:val="21"/>
        </w:rPr>
        <w:t>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 other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hand,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falsifies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υ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5"/>
          <w:w w:val="105"/>
          <w:sz w:val="21"/>
        </w:rPr>
        <w:t> are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16" w:lineRule="auto" w:before="0" w:after="0"/>
        <w:ind w:left="221" w:right="427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639843</wp:posOffset>
                </wp:positionH>
                <wp:positionV relativeFrom="paragraph">
                  <wp:posOffset>-14192</wp:posOffset>
                </wp:positionV>
                <wp:extent cx="4043679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0436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6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81359pt;margin-top:-1.117505pt;width:318.4pt;height:7.75pt;mso-position-horizontal-relative:page;mso-position-vertical-relative:paragraph;z-index:-16450048" type="#_x0000_t202" id="docshape15" filled="false" stroked="false">
                <v:textbox inset="0,0,0,0">
                  <w:txbxContent>
                    <w:p>
                      <w:pPr>
                        <w:tabs>
                          <w:tab w:pos="626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possible assignments defined over </w:t>
      </w:r>
      <w:r>
        <w:rPr>
          <w:rFonts w:ascii="Georgia" w:hAnsi="Georgia"/>
          <w:i/>
          <w:sz w:val="21"/>
        </w:rPr>
        <w:t>υ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) be the set of 2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assignments defined over </w:t>
      </w:r>
      <w:r>
        <w:rPr>
          <w:rFonts w:ascii="Georgia" w:hAnsi="Georgia"/>
          <w:i/>
          <w:sz w:val="21"/>
        </w:rPr>
        <w:t>υ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).</w:t>
      </w:r>
    </w:p>
    <w:p>
      <w:pPr>
        <w:pStyle w:val="BodyText"/>
        <w:spacing w:line="216" w:lineRule="auto"/>
        <w:ind w:right="426" w:firstLine="317"/>
        <w:jc w:val="right"/>
      </w:pPr>
      <w:r>
        <w:rPr/>
        <w:t>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be a CF,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satisﬁed</w:t>
      </w:r>
      <w:r>
        <w:rPr>
          <w:i/>
          <w:spacing w:val="-4"/>
        </w:rPr>
        <w:t> </w:t>
      </w:r>
      <w:r>
        <w:rPr/>
        <w:t>by an assignment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if each clause in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satisfied by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contradicted</w:t>
      </w:r>
      <w:r>
        <w:rPr>
          <w:i/>
          <w:spacing w:val="-3"/>
        </w:rPr>
        <w:t> </w:t>
      </w:r>
      <w:r>
        <w:rPr/>
        <w:t>by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if any clause in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falsified by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7"/>
        </w:rPr>
        <w:t> </w:t>
      </w:r>
      <w:r>
        <w:rPr/>
        <w:t>A model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an assignment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υ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-2"/>
        </w:rPr>
        <w:t> </w:t>
      </w:r>
      <w:r>
        <w:rPr/>
        <w:t>falsifying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assignment for </w:t>
      </w:r>
      <w:r>
        <w:rPr>
          <w:rFonts w:ascii="Georgia" w:hAnsi="Georgia"/>
          <w:i/>
        </w:rPr>
        <w:t>υ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) that contradicts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.</w:t>
      </w:r>
      <w:r>
        <w:rPr>
          <w:spacing w:val="37"/>
        </w:rPr>
        <w:t> </w:t>
      </w:r>
      <w:r>
        <w:rPr/>
        <w:t>The SAT problem consists of determining whether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</w:rPr>
        <w:t> </w:t>
      </w:r>
      <w:r>
        <w:rPr/>
        <w:t>has a model.</w:t>
      </w:r>
      <w:r>
        <w:rPr>
          <w:spacing w:val="40"/>
        </w:rPr>
        <w:t> </w:t>
      </w:r>
      <w:r>
        <w:rPr/>
        <w:t>SAT(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) denotes the set of models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, then SAT(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).</w:t>
      </w:r>
      <w:r>
        <w:rPr>
          <w:spacing w:val="40"/>
        </w:rPr>
        <w:t> </w:t>
      </w:r>
      <w:r>
        <w:rPr/>
        <w:t>The set FAL(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8"/>
        </w:rPr>
        <w:t> </w:t>
      </w:r>
      <w:r>
        <w:rPr>
          <w:spacing w:val="29"/>
        </w:rPr>
        <w:t>)=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8"/>
        </w:rPr>
        <w:t> </w:t>
      </w:r>
      <w:r>
        <w:rPr/>
        <w:t>)</w:t>
      </w:r>
      <w:r>
        <w:rPr>
          <w:spacing w:val="-37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48"/>
          <w:w w:val="135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8"/>
        </w:rPr>
        <w:t> </w:t>
      </w:r>
      <w:r>
        <w:rPr/>
        <w:t>) consists of the assignments from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8"/>
        </w:rPr>
        <w:t> </w:t>
      </w:r>
      <w:r>
        <w:rPr/>
        <w:t>) that falsify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8"/>
        </w:rPr>
        <w:t> </w:t>
      </w:r>
      <w:r>
        <w:rPr/>
        <w:t>. The #SAT problem (or #SAT(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6"/>
        </w:rPr>
        <w:t> </w:t>
      </w:r>
      <w:r>
        <w:rPr/>
        <w:t>) problem) consists of counting the number of models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1"/>
        </w:rPr>
        <w:t> </w:t>
      </w:r>
      <w:r>
        <w:rPr/>
        <w:t>defined over </w:t>
      </w:r>
      <w:r>
        <w:rPr>
          <w:rFonts w:ascii="Georgia" w:hAnsi="Georgia"/>
          <w:i/>
        </w:rPr>
        <w:t>υ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9"/>
        </w:rPr>
        <w:t> </w:t>
      </w:r>
      <w:r>
        <w:rPr/>
        <w:t>),</w:t>
      </w:r>
      <w:r>
        <w:rPr>
          <w:spacing w:val="23"/>
        </w:rPr>
        <w:t> </w:t>
      </w:r>
      <w:r>
        <w:rPr/>
        <w:t>while #</w:t>
      </w:r>
      <w:r>
        <w:rPr>
          <w:rFonts w:ascii="Georgia" w:hAnsi="Georgia"/>
          <w:i/>
        </w:rPr>
        <w:t>FAL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9"/>
        </w:rPr>
        <w:t> </w:t>
      </w:r>
      <w:r>
        <w:rPr/>
        <w:t>) denotes the number of falsifying assignments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19"/>
        </w:rPr>
        <w:t> </w:t>
      </w:r>
      <w:r>
        <w:rPr/>
        <w:t>Thus,</w:t>
      </w:r>
      <w:r>
        <w:rPr>
          <w:spacing w:val="-8"/>
        </w:rPr>
        <w:t> </w:t>
      </w:r>
      <w:r>
        <w:rPr/>
        <w:t>#FAL(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spacing w:val="29"/>
        </w:rPr>
        <w:t>)=</w:t>
      </w:r>
      <w:r>
        <w:rPr>
          <w:spacing w:val="-13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-</w:t>
      </w:r>
      <w:r>
        <w:rPr>
          <w:spacing w:val="-9"/>
          <w:vertAlign w:val="baseline"/>
        </w:rPr>
        <w:t> </w:t>
      </w:r>
      <w:r>
        <w:rPr>
          <w:vertAlign w:val="baseline"/>
        </w:rPr>
        <w:t>#SAT(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#2SAT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9"/>
          <w:vertAlign w:val="baseline"/>
        </w:rPr>
        <w:t> </w:t>
      </w:r>
      <w:r>
        <w:rPr>
          <w:vertAlign w:val="baseline"/>
        </w:rPr>
        <w:t>#SAT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76" w:lineRule="exact"/>
      </w:pPr>
      <w:r>
        <w:rPr/>
        <w:t>2-CF </w:t>
      </w:r>
      <w:r>
        <w:rPr>
          <w:spacing w:val="-2"/>
        </w:rPr>
        <w:t>formulas.</w:t>
      </w:r>
    </w:p>
    <w:p>
      <w:pPr>
        <w:spacing w:line="216" w:lineRule="auto" w:before="0"/>
        <w:ind w:left="221" w:right="427" w:firstLine="317"/>
        <w:jc w:val="both"/>
        <w:rPr>
          <w:sz w:val="21"/>
        </w:rPr>
      </w:pPr>
      <w:r>
        <w:rPr>
          <w:sz w:val="21"/>
        </w:rPr>
        <w:t>A 2-CF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can be represented by an undirected graph, called the </w:t>
      </w:r>
      <w:r>
        <w:rPr>
          <w:i/>
          <w:sz w:val="21"/>
        </w:rPr>
        <w:t>constrained</w:t>
      </w:r>
      <w:r>
        <w:rPr>
          <w:i/>
          <w:sz w:val="21"/>
        </w:rPr>
        <w:t> graph</w:t>
      </w:r>
      <w:r>
        <w:rPr>
          <w:i/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determined</w:t>
      </w:r>
      <w:r>
        <w:rPr>
          <w:spacing w:val="33"/>
          <w:sz w:val="21"/>
        </w:rPr>
        <w:t> </w:t>
      </w:r>
      <w:r>
        <w:rPr>
          <w:sz w:val="21"/>
        </w:rPr>
        <w:t>as: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 ∈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. </w:t>
      </w:r>
      <w:r>
        <w:rPr>
          <w:sz w:val="21"/>
          <w:vertAlign w:val="baseline"/>
        </w:rPr>
        <w:t>I.e.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 vertices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the variables of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and for each clause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 is an edge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υ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spacing w:val="1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}∈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spacing w:line="216" w:lineRule="auto" w:before="6"/>
        <w:ind w:left="221" w:right="42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3991552</wp:posOffset>
                </wp:positionH>
                <wp:positionV relativeFrom="paragraph">
                  <wp:posOffset>445475</wp:posOffset>
                </wp:positionV>
                <wp:extent cx="142240" cy="2895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224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ind w:left="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95471pt;margin-top:35.076836pt;width:11.2pt;height:22.8pt;mso-position-horizontal-relative:page;mso-position-vertical-relative:paragraph;z-index:-1645056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ind w:left="0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1"/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y</w:t>
      </w:r>
      <w:r>
        <w:rPr>
          <w:rFonts w:ascii="DejaVu Sans Condensed" w:hAnsi="DejaVu Sans Condensed"/>
          <w:i/>
          <w:spacing w:val="18"/>
          <w:sz w:val="21"/>
        </w:rPr>
        <w:t>}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and its</w:t>
      </w:r>
      <w:r>
        <w:rPr>
          <w:spacing w:val="-18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-2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denoted as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].</w:t>
      </w:r>
      <w:r>
        <w:rPr>
          <w:spacing w:val="31"/>
          <w:sz w:val="21"/>
        </w:rPr>
        <w:t> </w:t>
      </w:r>
      <w:r>
        <w:rPr>
          <w:sz w:val="21"/>
        </w:rPr>
        <w:t>The degree of a variable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denoted</w:t>
      </w:r>
      <w:r>
        <w:rPr>
          <w:spacing w:val="-18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is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, and the degree of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Δ(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 The size of the neighborhood of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)), is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=</w:t>
      </w:r>
      <w:r>
        <w:rPr>
          <w:spacing w:val="80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y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Georgia" w:hAnsi="Georgia"/>
          <w:i/>
          <w:spacing w:val="-17"/>
          <w:position w:val="-5"/>
          <w:sz w:val="15"/>
        </w:rPr>
        <w:t> 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LM Roman 8" w:hAnsi="LM Roman 8"/>
          <w:position w:val="-5"/>
          <w:sz w:val="15"/>
        </w:rPr>
        <w:t>)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</w:p>
    <w:p>
      <w:pPr>
        <w:pStyle w:val="BodyText"/>
        <w:spacing w:line="230" w:lineRule="exact"/>
        <w:ind w:left="539"/>
      </w:pP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#</w:t>
      </w:r>
      <w:r>
        <w:rPr>
          <w:rFonts w:ascii="Georgia"/>
          <w:i/>
        </w:rPr>
        <w:t>SAT</w:t>
      </w:r>
      <w:r>
        <w:rPr>
          <w:rFonts w:ascii="Georgia"/>
          <w:i/>
          <w:spacing w:val="-21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0"/>
        </w:rPr>
        <w:t> </w:t>
      </w:r>
      <w:r>
        <w:rPr/>
        <w:t>)</w:t>
      </w:r>
      <w:r>
        <w:rPr>
          <w:spacing w:val="-1"/>
        </w:rPr>
        <w:t> </w:t>
      </w:r>
      <w:r>
        <w:rPr/>
        <w:t>considers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connected </w:t>
      </w:r>
      <w:r>
        <w:rPr>
          <w:spacing w:val="-2"/>
        </w:rPr>
        <w:t>components</w:t>
      </w:r>
    </w:p>
    <w:p>
      <w:pPr>
        <w:pStyle w:val="BodyText"/>
        <w:spacing w:line="266" w:lineRule="exact"/>
        <w:ind w:right="428"/>
      </w:pPr>
      <w:r>
        <w:rPr/>
        <w:t>of its constrained graph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been proved that the set of connected compo- nents of a constrained graph can be determined in linear time with respect to the number of clauses in the formula.</w:t>
      </w:r>
    </w:p>
    <w:p>
      <w:pPr>
        <w:tabs>
          <w:tab w:pos="4309" w:val="left" w:leader="none"/>
        </w:tabs>
        <w:spacing w:before="5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2971102</wp:posOffset>
                </wp:positionH>
                <wp:positionV relativeFrom="paragraph">
                  <wp:posOffset>120297</wp:posOffset>
                </wp:positionV>
                <wp:extent cx="16954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45053pt;margin-top:9.472255pt;width:13.35pt;height:7.75pt;mso-position-horizontal-relative:page;mso-position-vertical-relative:paragraph;z-index:-1644953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uting #FAL via Binary Patterns" w:id="6"/>
      <w:bookmarkEnd w:id="6"/>
      <w:r>
        <w:rPr/>
      </w:r>
      <w:r>
        <w:rPr>
          <w:w w:val="105"/>
          <w:sz w:val="21"/>
        </w:rPr>
        <w:t>Thus,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/>
          <w:i/>
          <w:w w:val="105"/>
          <w:sz w:val="21"/>
        </w:rPr>
        <w:t>SAT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33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/>
          <w:i/>
          <w:w w:val="105"/>
          <w:sz w:val="21"/>
        </w:rPr>
        <w:t>SAT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spacing w:val="33"/>
          <w:w w:val="105"/>
          <w:sz w:val="21"/>
          <w:vertAlign w:val="baseline"/>
        </w:rPr>
        <w:t>)=</w:t>
      </w:r>
      <w:r>
        <w:rPr>
          <w:rFonts w:ascii="Trebuchet MS"/>
          <w:spacing w:val="61"/>
          <w:w w:val="105"/>
          <w:position w:val="16"/>
          <w:sz w:val="21"/>
          <w:vertAlign w:val="baseline"/>
        </w:rPr>
        <w:t>  </w:t>
      </w:r>
      <w:r>
        <w:rPr>
          <w:rFonts w:ascii="Georgia"/>
          <w:i/>
          <w:spacing w:val="-10"/>
          <w:w w:val="105"/>
          <w:position w:val="10"/>
          <w:sz w:val="15"/>
          <w:vertAlign w:val="baseline"/>
        </w:rPr>
        <w:t>k</w:t>
      </w:r>
      <w:r>
        <w:rPr>
          <w:rFonts w:ascii="Georgia"/>
          <w:i/>
          <w:position w:val="10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#</w:t>
      </w:r>
      <w:r>
        <w:rPr>
          <w:rFonts w:ascii="Georgia"/>
          <w:i/>
          <w:w w:val="105"/>
          <w:sz w:val="21"/>
          <w:vertAlign w:val="baseline"/>
        </w:rPr>
        <w:t>SAT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/>
          <w:i/>
          <w:spacing w:val="18"/>
          <w:w w:val="105"/>
          <w:sz w:val="21"/>
          <w:vertAlign w:val="baseline"/>
        </w:rPr>
        <w:t>G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61" w:lineRule="exact"/>
        <w:jc w:val="left"/>
      </w:pP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connected</w:t>
      </w:r>
      <w:r>
        <w:rPr>
          <w:spacing w:val="6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60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4">
        <w:r>
          <w:rPr>
            <w:color w:val="0080AC"/>
            <w:spacing w:val="-2"/>
            <w:vertAlign w:val="baseline"/>
          </w:rPr>
          <w:t>12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286" w:lineRule="exact"/>
        <w:ind w:left="539"/>
        <w:jc w:val="left"/>
      </w:pP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connected</w:t>
      </w:r>
      <w:r>
        <w:rPr>
          <w:spacing w:val="3"/>
        </w:rPr>
        <w:t> </w:t>
      </w:r>
      <w:r>
        <w:rPr/>
        <w:t>components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56"/>
          <w:vertAlign w:val="baseline"/>
        </w:rPr>
        <w:t> </w:t>
      </w:r>
      <w:r>
        <w:rPr>
          <w:vertAlign w:val="baseline"/>
        </w:rPr>
        <w:t>conforms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 w:before="18"/>
        <w:ind w:right="384" w:firstLine="317"/>
        <w:jc w:val="left"/>
      </w:pPr>
      <w:r>
        <w:rPr/>
        <w:t>So, from now on, we will work with a formula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represented by just one con- nected component.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88" w:after="0"/>
        <w:ind w:left="691" w:right="0" w:hanging="470"/>
        <w:jc w:val="left"/>
      </w:pPr>
      <w:r>
        <w:rPr/>
        <w:t>Computing</w:t>
      </w:r>
      <w:r>
        <w:rPr>
          <w:spacing w:val="-20"/>
        </w:rPr>
        <w:t> </w:t>
      </w:r>
      <w:r>
        <w:rPr/>
        <w:t>#FAL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Binary</w:t>
      </w:r>
      <w:r>
        <w:rPr>
          <w:spacing w:val="-19"/>
        </w:rPr>
        <w:t> </w:t>
      </w:r>
      <w:r>
        <w:rPr>
          <w:spacing w:val="-2"/>
        </w:rPr>
        <w:t>Patterns</w:t>
      </w:r>
    </w:p>
    <w:p>
      <w:pPr>
        <w:pStyle w:val="BodyText"/>
        <w:spacing w:line="216" w:lineRule="auto" w:before="183"/>
        <w:ind w:righ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923661</wp:posOffset>
                </wp:positionH>
                <wp:positionV relativeFrom="paragraph">
                  <wp:posOffset>467393</wp:posOffset>
                </wp:positionV>
                <wp:extent cx="635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29263pt;margin-top:36.802601pt;width:5pt;height:7.75pt;mso-position-horizontal-relative:page;mso-position-vertical-relative:paragraph;z-index:-1644902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  <w:w w:val="150"/>
        </w:rPr>
        <w:t> </w:t>
      </w:r>
      <w:r>
        <w:rPr/>
        <w:t>=</w:t>
      </w:r>
      <w:r>
        <w:rPr>
          <w:spacing w:val="5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C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52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strict</w:t>
      </w:r>
      <w:r>
        <w:rPr>
          <w:spacing w:val="40"/>
          <w:vertAlign w:val="baseline"/>
        </w:rPr>
        <w:t> </w:t>
      </w:r>
      <w:r>
        <w:rPr>
          <w:vertAlign w:val="baseline"/>
        </w:rPr>
        <w:t>2-CF</w:t>
      </w:r>
      <w:r>
        <w:rPr>
          <w:spacing w:val="40"/>
          <w:vertAlign w:val="baseline"/>
        </w:rPr>
        <w:t> </w:t>
      </w:r>
      <w:r>
        <w:rPr>
          <w:vertAlign w:val="baseline"/>
        </w:rPr>
        <w:t>(each</w:t>
      </w:r>
      <w:r>
        <w:rPr>
          <w:spacing w:val="4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40"/>
          <w:vertAlign w:val="baseline"/>
        </w:rPr>
        <w:t> </w:t>
      </w:r>
      <w:r>
        <w:rPr>
          <w:vertAlign w:val="baseline"/>
        </w:rPr>
        <w:t>2)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size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spacing w:val="38"/>
          <w:vertAlign w:val="baseline"/>
        </w:rPr>
        <w:t>k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values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where #SAT(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2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determined in polynomial time, is given by the following cases.</w:t>
      </w:r>
    </w:p>
    <w:p>
      <w:pPr>
        <w:spacing w:line="288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2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-8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22"/>
          <w:sz w:val="21"/>
        </w:rPr>
        <w:t> </w:t>
      </w:r>
      <w:r>
        <w:rPr>
          <w:sz w:val="21"/>
        </w:rPr>
        <w:t>or</w:t>
      </w:r>
      <w:r>
        <w:rPr>
          <w:spacing w:val="-2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1,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i/>
          <w:sz w:val="21"/>
        </w:rPr>
        <w:t>Transitive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27"/>
          <w:sz w:val="21"/>
        </w:rPr>
        <w:t> </w:t>
      </w:r>
      <w:r>
        <w:rPr>
          <w:sz w:val="21"/>
        </w:rPr>
        <w:t>procedure</w:t>
      </w:r>
      <w:r>
        <w:rPr>
          <w:spacing w:val="-22"/>
          <w:sz w:val="21"/>
        </w:rPr>
        <w:t> </w:t>
      </w:r>
      <w:r>
        <w:rPr>
          <w:sz w:val="21"/>
        </w:rPr>
        <w:t>presented</w:t>
      </w:r>
      <w:r>
        <w:rPr>
          <w:spacing w:val="-22"/>
          <w:sz w:val="21"/>
        </w:rPr>
        <w:t> </w:t>
      </w:r>
      <w:r>
        <w:rPr>
          <w:sz w:val="21"/>
        </w:rPr>
        <w:t>in</w:t>
      </w:r>
      <w:r>
        <w:rPr>
          <w:spacing w:val="-22"/>
          <w:sz w:val="21"/>
        </w:rPr>
        <w:t> </w:t>
      </w:r>
      <w:r>
        <w:rPr>
          <w:sz w:val="21"/>
        </w:rPr>
        <w:t>[</w:t>
      </w:r>
      <w:hyperlink w:history="true" w:anchor="_bookmark21">
        <w:r>
          <w:rPr>
            <w:color w:val="0080AC"/>
            <w:sz w:val="21"/>
          </w:rPr>
          <w:t>9</w:t>
        </w:r>
      </w:hyperlink>
      <w:r>
        <w:rPr>
          <w:sz w:val="21"/>
        </w:rPr>
        <w:t>]</w:t>
      </w:r>
      <w:r>
        <w:rPr>
          <w:spacing w:val="-22"/>
          <w:sz w:val="21"/>
        </w:rPr>
        <w:t> </w:t>
      </w:r>
      <w:r>
        <w:rPr>
          <w:sz w:val="21"/>
        </w:rPr>
        <w:t>can</w:t>
      </w:r>
      <w:r>
        <w:rPr>
          <w:spacing w:val="-22"/>
          <w:sz w:val="21"/>
        </w:rPr>
        <w:t> </w:t>
      </w:r>
      <w:r>
        <w:rPr>
          <w:sz w:val="21"/>
        </w:rPr>
        <w:t>be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applied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ind w:left="108" w:right="541"/>
      </w:pPr>
      <w:r>
        <w:rPr/>
        <w:t>for</w:t>
      </w:r>
      <w:r>
        <w:rPr>
          <w:spacing w:val="-2"/>
        </w:rPr>
        <w:t> </w:t>
      </w:r>
      <w:r>
        <w:rPr/>
        <w:t>determining if #SAT(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spacing w:val="33"/>
        </w:rPr>
        <w:t>)=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38"/>
        </w:rPr>
        <w:t> </w:t>
      </w:r>
      <w:r>
        <w:rPr/>
        <w:t>Such procedure has a linear time complexity on the size of the 2-CF.</w:t>
      </w:r>
    </w:p>
    <w:p>
      <w:pPr>
        <w:pStyle w:val="BodyText"/>
        <w:spacing w:line="216" w:lineRule="auto" w:before="16"/>
        <w:ind w:left="107" w:right="540" w:firstLine="318"/>
      </w:pPr>
      <w:r>
        <w:rPr/>
        <w:t>If</w:t>
      </w:r>
      <w:r>
        <w:rPr>
          <w:spacing w:val="3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7"/>
        </w:rPr>
        <w:t> </w:t>
      </w:r>
      <w:r>
        <w:rPr/>
        <w:t>is</w:t>
      </w:r>
      <w:r>
        <w:rPr>
          <w:spacing w:val="31"/>
        </w:rPr>
        <w:t> </w:t>
      </w:r>
      <w:r>
        <w:rPr/>
        <w:t>upper</w:t>
      </w:r>
      <w:r>
        <w:rPr>
          <w:spacing w:val="31"/>
        </w:rPr>
        <w:t> </w:t>
      </w:r>
      <w:r>
        <w:rPr/>
        <w:t>bounded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polynomial</w:t>
      </w:r>
      <w:r>
        <w:rPr>
          <w:spacing w:val="31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39"/>
        </w:rPr>
        <w:t> </w:t>
      </w:r>
      <w:r>
        <w:rPr/>
        <w:t>e.g.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),</w:t>
      </w:r>
      <w:r>
        <w:rPr>
          <w:spacing w:val="39"/>
        </w:rPr>
        <w:t> </w:t>
      </w:r>
      <w:r>
        <w:rPr/>
        <w:t>then in</w:t>
      </w:r>
      <w:r>
        <w:rPr>
          <w:spacing w:val="-18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5</w:t>
        </w:r>
      </w:hyperlink>
      <w:r>
        <w:rPr/>
        <w:t>],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exact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determining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#SAT(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29"/>
        </w:rPr>
        <w:t>)=</w:t>
      </w:r>
      <w:r>
        <w:rPr>
          <w:spacing w:val="-10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such algorithm has a polynomial time complexity on the size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.</w:t>
      </w:r>
    </w:p>
    <w:p>
      <w:pPr>
        <w:pStyle w:val="BodyText"/>
        <w:spacing w:line="216" w:lineRule="auto" w:before="16"/>
        <w:ind w:left="107" w:right="541" w:firstLine="318"/>
      </w:pPr>
      <w:r>
        <w:rPr/>
        <w:t>So, the hard cases to answer whether #SAT(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= </w:t>
      </w:r>
      <w:r>
        <w:rPr>
          <w:rFonts w:ascii="Georgia"/>
          <w:i/>
        </w:rPr>
        <w:t>k</w:t>
      </w:r>
      <w:r>
        <w:rPr>
          <w:rFonts w:ascii="Georgia"/>
          <w:i/>
          <w:spacing w:val="33"/>
        </w:rPr>
        <w:t> </w:t>
      </w:r>
      <w:r>
        <w:rPr/>
        <w:t>are given when </w:t>
      </w:r>
      <w:r>
        <w:rPr>
          <w:rFonts w:ascii="Georgia"/>
          <w:i/>
          <w:spacing w:val="26"/>
        </w:rPr>
        <w:t>k</w:t>
      </w:r>
      <w:r>
        <w:rPr>
          <w:rFonts w:ascii="Georgia"/>
          <w:i/>
        </w:rPr>
        <w:t> &gt;</w:t>
      </w:r>
      <w:r>
        <w:rPr>
          <w:rFonts w:ascii="Georgia"/>
          <w:i/>
          <w:spacing w:val="20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n</w:t>
      </w:r>
      <w:r>
        <w:rPr/>
        <w:t>). In [</w:t>
      </w:r>
      <w:hyperlink w:history="true" w:anchor="_bookmark19">
        <w:r>
          <w:rPr>
            <w:color w:val="0080AC"/>
          </w:rPr>
          <w:t>7</w:t>
        </w:r>
      </w:hyperlink>
      <w:r>
        <w:rPr/>
        <w:t>], several hard cases for solving #SAT(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are identified.</w:t>
      </w:r>
      <w:r>
        <w:rPr>
          <w:spacing w:val="40"/>
        </w:rPr>
        <w:t> </w:t>
      </w:r>
      <w:r>
        <w:rPr/>
        <w:t>Such identification 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clauses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1"/>
        </w:rPr>
        <w:t> </w:t>
      </w:r>
      <w:r>
        <w:rPr/>
        <w:t>of the instances </w:t>
      </w:r>
      <w:r>
        <w:rPr>
          <w:rFonts w:ascii="Georgia"/>
          <w:i/>
        </w:rPr>
        <w:t>F</w:t>
      </w:r>
      <w:r>
        <w:rPr>
          <w:rFonts w:ascii="Georgia"/>
          <w:i/>
          <w:spacing w:val="-16"/>
        </w:rPr>
        <w:t> </w:t>
      </w:r>
      <w:r>
        <w:rPr/>
        <w:t>.</w:t>
      </w:r>
      <w:r>
        <w:rPr>
          <w:spacing w:val="40"/>
        </w:rPr>
        <w:t> </w:t>
      </w:r>
      <w:r>
        <w:rPr/>
        <w:t>For example, some of the proved cases were:</w:t>
      </w:r>
    </w:p>
    <w:p>
      <w:pPr>
        <w:spacing w:line="213" w:lineRule="auto" w:before="0"/>
        <w:ind w:left="108" w:right="540" w:hanging="1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C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 a 2-CF, with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 the hard cases to answer whether #SAT(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 are given when </w:t>
      </w:r>
      <w:r>
        <w:rPr>
          <w:rFonts w:ascii="Georgia" w:hAnsi="Georgia"/>
          <w:i/>
          <w:sz w:val="21"/>
          <w:vertAlign w:val="baseline"/>
        </w:rPr>
        <w:t>m &gt; 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19">
        <w:r>
          <w:rPr>
            <w:color w:val="0080AC"/>
            <w:sz w:val="21"/>
            <w:vertAlign w:val="baseline"/>
          </w:rPr>
          <w:t>7</w:t>
        </w:r>
      </w:hyperlink>
      <w:r>
        <w:rPr>
          <w:sz w:val="21"/>
          <w:vertAlign w:val="baseline"/>
        </w:rPr>
        <w:t>].</w:t>
      </w:r>
    </w:p>
    <w:p>
      <w:pPr>
        <w:spacing w:line="206" w:lineRule="auto" w:before="162"/>
        <w:ind w:left="108" w:right="54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2-CF 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not a</w:t>
      </w:r>
      <w:r>
        <w:rPr>
          <w:i/>
          <w:sz w:val="21"/>
          <w:vertAlign w:val="baseline"/>
        </w:rPr>
        <w:t> tautology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FAL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or the number of falsifying assignments is at least</w:t>
      </w:r>
      <w:r>
        <w:rPr>
          <w:i/>
          <w:sz w:val="21"/>
          <w:vertAlign w:val="baseline"/>
        </w:rPr>
        <w:t> </w:t>
      </w:r>
      <w:r>
        <w:rPr>
          <w:spacing w:val="-2"/>
          <w:position w:val="-7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n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−</w:t>
      </w:r>
      <w:r>
        <w:rPr>
          <w:rFonts w:ascii="LM Roman 8" w:hAnsi="LM Roman 8"/>
          <w:spacing w:val="-2"/>
          <w:sz w:val="15"/>
          <w:vertAlign w:val="baseline"/>
        </w:rPr>
        <w:t>2</w:t>
      </w:r>
      <w:r>
        <w:rPr>
          <w:i/>
          <w:spacing w:val="-2"/>
          <w:position w:val="-7"/>
          <w:sz w:val="21"/>
          <w:vertAlign w:val="baseline"/>
        </w:rPr>
        <w:t>.</w:t>
      </w:r>
    </w:p>
    <w:p>
      <w:pPr>
        <w:pStyle w:val="BodyText"/>
        <w:tabs>
          <w:tab w:pos="7612" w:val="left" w:leader="none"/>
        </w:tabs>
        <w:spacing w:line="213" w:lineRule="auto" w:before="185"/>
        <w:ind w:left="107" w:right="540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5054753</wp:posOffset>
                </wp:positionH>
                <wp:positionV relativeFrom="paragraph">
                  <wp:posOffset>308858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398.012054pt,24.319559pt" to="401.382195pt,24.3195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758621</wp:posOffset>
                </wp:positionH>
                <wp:positionV relativeFrom="paragraph">
                  <wp:posOffset>478136</wp:posOffset>
                </wp:positionV>
                <wp:extent cx="431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59.733959pt,37.648560pt" to="63.104099pt,37.6485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be a clause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 falsifying assignment 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As we assume that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not a tautology then 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), and as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falsifies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So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positions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fixed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 are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truth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value.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there are 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possible assignments that falsify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Hence, from the 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assignments,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falsified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SAT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bigger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DejaVu Sans Condensed" w:hAnsi="DejaVu Sans Condensed"/>
          <w:i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80"/>
        <w:ind w:left="108" w:right="481" w:firstLine="317"/>
      </w:pPr>
      <w:r>
        <w:rPr/>
        <w:t>It is known that</w:t>
      </w:r>
      <w:r>
        <w:rPr>
          <w:spacing w:val="-2"/>
        </w:rPr>
        <w:t> </w:t>
      </w:r>
      <w:r>
        <w:rPr/>
        <w:t>for any pair of clauses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it holds that </w:t>
      </w:r>
      <w:r>
        <w:rPr>
          <w:spacing w:val="11"/>
          <w:vertAlign w:val="baseline"/>
        </w:rPr>
        <w:t>#</w:t>
      </w:r>
      <w:r>
        <w:rPr>
          <w:rFonts w:ascii="Georgia" w:hAnsi="Georgia"/>
          <w:i/>
          <w:spacing w:val="11"/>
          <w:vertAlign w:val="baseline"/>
        </w:rPr>
        <w:t>FAL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C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rFonts w:ascii="DejaVu Sans Condensed" w:hAnsi="DejaVu Sans Condensed"/>
          <w:i/>
          <w:spacing w:val="11"/>
          <w:vertAlign w:val="baseline"/>
        </w:rPr>
        <w:t>∪</w:t>
      </w:r>
      <w:r>
        <w:rPr>
          <w:rFonts w:ascii="Georgia" w:hAnsi="Georgia"/>
          <w:i/>
          <w:spacing w:val="11"/>
          <w:vertAlign w:val="baseline"/>
        </w:rPr>
        <w:t>C</w:t>
      </w:r>
      <w:r>
        <w:rPr>
          <w:rFonts w:ascii="Georgia" w:hAnsi="Georgia"/>
          <w:i/>
          <w:spacing w:val="11"/>
          <w:vertAlign w:val="subscript"/>
        </w:rPr>
        <w:t>j</w:t>
      </w:r>
      <w:r>
        <w:rPr>
          <w:spacing w:val="11"/>
          <w:vertAlign w:val="baseline"/>
        </w:rPr>
        <w:t>)=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FAL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FAL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FAL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80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lemmas show when the number of models can be reduced.</w:t>
      </w:r>
    </w:p>
    <w:p>
      <w:pPr>
        <w:spacing w:line="213" w:lineRule="auto" w:before="153"/>
        <w:ind w:left="108" w:right="54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2-CF,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υ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non-complementary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pairs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literals,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but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share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literal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(e.g.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∩</w:t>
      </w:r>
      <w:r>
        <w:rPr>
          <w:rFonts w:ascii="Georgia" w:hAnsi="Georgia"/>
          <w:i/>
          <w:spacing w:val="9"/>
          <w:sz w:val="21"/>
          <w:vertAlign w:val="baseline"/>
        </w:rPr>
        <w:t>C</w:t>
      </w:r>
      <w:r>
        <w:rPr>
          <w:rFonts w:ascii="Georgia" w:hAnsi="Georgia"/>
          <w:i/>
          <w:spacing w:val="9"/>
          <w:sz w:val="21"/>
          <w:vertAlign w:val="subscript"/>
        </w:rPr>
        <w:t>j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),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exactly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assignments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falsifying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i/>
          <w:w w:val="115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213" w:lineRule="auto" w:before="177"/>
        <w:ind w:left="108" w:right="54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6"/>
          <w:sz w:val="21"/>
        </w:rPr>
        <w:t> </w:t>
      </w:r>
      <w:r>
        <w:rPr>
          <w:sz w:val="21"/>
        </w:rPr>
        <w:t>Since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common literal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(e.g.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 which represent 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assignments.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means that 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assignments from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falsified.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line="216" w:lineRule="auto" w:before="178"/>
        <w:ind w:left="108" w:right="540" w:firstLine="317"/>
      </w:pPr>
      <w:r>
        <w:rPr/>
        <w:t>In</w:t>
      </w:r>
      <w:r>
        <w:rPr>
          <w:spacing w:val="-1"/>
        </w:rPr>
        <w:t> </w:t>
      </w:r>
      <w:r>
        <w:rPr/>
        <w:t>our algorithmic</w:t>
      </w:r>
      <w:r>
        <w:rPr>
          <w:spacing w:val="-1"/>
        </w:rPr>
        <w:t> </w:t>
      </w:r>
      <w:r>
        <w:rPr/>
        <w:t>proposal, we have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patterns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 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falsifying</w:t>
      </w:r>
      <w:r>
        <w:rPr>
          <w:spacing w:val="-15"/>
        </w:rPr>
        <w:t> </w:t>
      </w:r>
      <w:r>
        <w:rPr/>
        <w:t>assignments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clause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>
          <w:rFonts w:ascii="Georgia"/>
          <w:i/>
        </w:rPr>
        <w:t>n </w:t>
      </w:r>
      <w:r>
        <w:rPr/>
        <w:t>variables.</w:t>
      </w:r>
      <w:r>
        <w:rPr>
          <w:spacing w:val="19"/>
        </w:rPr>
        <w:t> </w:t>
      </w:r>
      <w:r>
        <w:rPr/>
        <w:t>Those</w:t>
      </w:r>
      <w:r>
        <w:rPr>
          <w:spacing w:val="-15"/>
        </w:rPr>
        <w:t> </w:t>
      </w:r>
      <w:r>
        <w:rPr/>
        <w:t>patterns allow us to design procedures for computing #FAL(</w:t>
      </w:r>
      <w:r>
        <w:rPr>
          <w:rFonts w:ascii="Georgia"/>
          <w:i/>
        </w:rPr>
        <w:t>F</w:t>
      </w:r>
      <w:r>
        <w:rPr>
          <w:rFonts w:ascii="Georgia"/>
          <w:i/>
          <w:spacing w:val="-12"/>
        </w:rPr>
        <w:t> </w:t>
      </w:r>
      <w:r>
        <w:rPr/>
        <w:t>).</w:t>
      </w:r>
    </w:p>
    <w:p>
      <w:pPr>
        <w:tabs>
          <w:tab w:pos="1978" w:val="left" w:leader="dot"/>
        </w:tabs>
        <w:spacing w:line="274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2-CF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enumeration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over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υ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5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clause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16" w:lineRule="auto" w:before="8"/>
        <w:ind w:left="108" w:righ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500571</wp:posOffset>
                </wp:positionH>
                <wp:positionV relativeFrom="paragraph">
                  <wp:posOffset>571301</wp:posOffset>
                </wp:positionV>
                <wp:extent cx="774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39.415062pt,44.98439pt" to="45.470631pt,44.984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set of binary strings of length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1"/>
        </w:rPr>
        <w:t> </w:t>
      </w:r>
      <w:r>
        <w:rPr/>
        <w:t>such that the values at the </w:t>
      </w:r>
      <w:r>
        <w:rPr>
          <w:rFonts w:ascii="Georgia" w:hAnsi="Georgia"/>
          <w:i/>
        </w:rPr>
        <w:t>j</w:t>
      </w:r>
      <w:r>
        <w:rPr/>
        <w:t>-th and </w:t>
      </w:r>
      <w:r>
        <w:rPr>
          <w:rFonts w:ascii="Georgia" w:hAnsi="Georgia"/>
          <w:i/>
        </w:rPr>
        <w:t>k</w:t>
      </w:r>
      <w:r>
        <w:rPr/>
        <w:t>-th positions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string,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Georgia" w:hAnsi="Georgia"/>
          <w:i/>
          <w:spacing w:val="29"/>
          <w:w w:val="105"/>
        </w:rPr>
        <w:t>j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&lt; k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truth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falsifies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E.g., if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hand,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5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easy to show that if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6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have the same values in 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falsifying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spacing w:after="0" w:line="216" w:lineRule="auto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jc w:val="left"/>
      </w:pPr>
      <w:r>
        <w:rPr/>
        <w:t>contained in the clause can take any truth value since the clause has been already </w:t>
      </w:r>
      <w:r>
        <w:rPr>
          <w:spacing w:val="-2"/>
        </w:rPr>
        <w:t>falsified.</w:t>
      </w:r>
    </w:p>
    <w:p>
      <w:pPr>
        <w:spacing w:line="284" w:lineRule="exact" w:before="18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2-CF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υ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000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001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000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100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16" w:lineRule="auto" w:before="220"/>
        <w:ind w:left="221" w:right="42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3463211</wp:posOffset>
                </wp:positionH>
                <wp:positionV relativeFrom="paragraph">
                  <wp:posOffset>683205</wp:posOffset>
                </wp:positionV>
                <wp:extent cx="81280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93817pt;margin-top:53.79567pt;width:6.4pt;height:10.6pt;mso-position-horizontal-relative:page;mso-position-vertical-relative:paragraph;z-index:15745024" type="#_x0000_t202" id="docshape1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4730930</wp:posOffset>
                </wp:positionH>
                <wp:positionV relativeFrom="paragraph">
                  <wp:posOffset>683205</wp:posOffset>
                </wp:positionV>
                <wp:extent cx="8128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14221pt;margin-top:53.79567pt;width:6.4pt;height:10.6pt;mso-position-horizontal-relative:page;mso-position-vertical-relative:paragraph;z-index:15745536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 will use the symbol </w:t>
      </w:r>
      <w:r>
        <w:rPr>
          <w:rFonts w:ascii="DejaVu Sans Condensed" w:hAnsi="DejaVu Sans Condensed"/>
          <w:i/>
          <w:sz w:val="21"/>
        </w:rPr>
        <w:t>∗ </w:t>
      </w:r>
      <w:r>
        <w:rPr>
          <w:sz w:val="21"/>
        </w:rPr>
        <w:t>to represent the variables that can take any truth value in the 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e.g.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a 2-CF,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C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x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x</w:t>
      </w:r>
      <w:r>
        <w:rPr>
          <w:rFonts w:ascii="LM Roman 8" w:hAnsi="LM Roman 8"/>
          <w:spacing w:val="-8"/>
          <w:sz w:val="21"/>
          <w:vertAlign w:val="subscript"/>
        </w:rPr>
        <w:t>3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will</w:t>
      </w:r>
      <w:r>
        <w:rPr>
          <w:spacing w:val="-3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write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-82"/>
          <w:w w:val="104"/>
          <w:sz w:val="21"/>
          <w:vertAlign w:val="baseline"/>
        </w:rPr>
        <w:t>0</w:t>
      </w:r>
      <w:r>
        <w:rPr>
          <w:rFonts w:ascii="Trebuchet MS" w:hAnsi="Trebuchet MS"/>
          <w:spacing w:val="34"/>
          <w:w w:val="90"/>
          <w:position w:val="-7"/>
          <w:sz w:val="21"/>
          <w:vertAlign w:val="baseline"/>
        </w:rPr>
        <w:t>`</w:t>
      </w:r>
      <w:r>
        <w:rPr>
          <w:spacing w:val="24"/>
          <w:w w:val="104"/>
          <w:sz w:val="21"/>
          <w:u w:val="thick"/>
          <w:vertAlign w:val="baseline"/>
        </w:rPr>
        <w:t>0</w:t>
      </w:r>
      <w:r>
        <w:rPr>
          <w:spacing w:val="-22"/>
          <w:w w:val="99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u w:val="thick"/>
          <w:vertAlign w:val="baseline"/>
        </w:rPr>
        <w:t>∗</w:t>
      </w:r>
      <w:r>
        <w:rPr>
          <w:rFonts w:ascii="Trebuchet MS" w:hAnsi="Trebuchet MS"/>
          <w:spacing w:val="-8"/>
          <w:position w:val="-7"/>
          <w:sz w:val="21"/>
          <w:u w:val="none"/>
          <w:vertAlign w:val="baseline"/>
        </w:rPr>
        <w:t>˛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∗</w:t>
      </w:r>
      <w:r>
        <w:rPr>
          <w:rFonts w:ascii="Trebuchet MS" w:hAnsi="Trebuchet MS"/>
          <w:spacing w:val="-8"/>
          <w:position w:val="-7"/>
          <w:sz w:val="21"/>
          <w:u w:val="none"/>
          <w:vertAlign w:val="baseline"/>
        </w:rPr>
        <w:t>¸</w:t>
      </w:r>
      <w:r>
        <w:rPr>
          <w:rFonts w:ascii="Georgia" w:hAnsi="Georgia"/>
          <w:i/>
          <w:spacing w:val="-8"/>
          <w:sz w:val="21"/>
          <w:u w:val="thick"/>
          <w:vertAlign w:val="baseline"/>
        </w:rPr>
        <w:t>...</w:t>
      </w:r>
      <w:r>
        <w:rPr>
          <w:rFonts w:ascii="Georgia" w:hAnsi="Georgia"/>
          <w:i/>
          <w:spacing w:val="-16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∗</w:t>
      </w:r>
      <w:r>
        <w:rPr>
          <w:rFonts w:ascii="Trebuchet MS" w:hAnsi="Trebuchet MS"/>
          <w:spacing w:val="-8"/>
          <w:position w:val="-7"/>
          <w:sz w:val="21"/>
          <w:u w:val="none"/>
          <w:vertAlign w:val="baseline"/>
        </w:rPr>
        <w:t>x</w:t>
      </w:r>
      <w:r>
        <w:rPr>
          <w:rFonts w:ascii="Trebuchet MS" w:hAnsi="Trebuchet MS"/>
          <w:spacing w:val="5"/>
          <w:position w:val="-7"/>
          <w:sz w:val="21"/>
          <w:u w:val="none"/>
          <w:vertAlign w:val="baseline"/>
        </w:rPr>
        <w:t> </w:t>
      </w:r>
      <w:r>
        <w:rPr>
          <w:spacing w:val="-8"/>
          <w:sz w:val="21"/>
          <w:u w:val="none"/>
          <w:vertAlign w:val="baseline"/>
        </w:rPr>
        <w:t>and</w:t>
      </w:r>
      <w:r>
        <w:rPr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A</w:t>
      </w:r>
      <w:r>
        <w:rPr>
          <w:rFonts w:ascii="LM Roman 8" w:hAnsi="LM Roman 8"/>
          <w:spacing w:val="-8"/>
          <w:sz w:val="21"/>
          <w:u w:val="none"/>
          <w:vertAlign w:val="subscript"/>
        </w:rPr>
        <w:t>2</w:t>
      </w:r>
      <w:r>
        <w:rPr>
          <w:rFonts w:ascii="LM Roman 8" w:hAnsi="LM Roman 8"/>
          <w:spacing w:val="-3"/>
          <w:sz w:val="21"/>
          <w:u w:val="none"/>
          <w:vertAlign w:val="baseline"/>
        </w:rPr>
        <w:t> </w:t>
      </w:r>
      <w:r>
        <w:rPr>
          <w:spacing w:val="-8"/>
          <w:sz w:val="21"/>
          <w:u w:val="none"/>
          <w:vertAlign w:val="baseline"/>
        </w:rPr>
        <w:t>=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Trebuchet MS" w:hAnsi="Trebuchet MS"/>
          <w:spacing w:val="-8"/>
          <w:position w:val="-7"/>
          <w:sz w:val="21"/>
          <w:u w:val="none"/>
          <w:vertAlign w:val="baseline"/>
        </w:rPr>
        <w:t>`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∗</w:t>
      </w:r>
      <w:r>
        <w:rPr>
          <w:spacing w:val="-8"/>
          <w:sz w:val="21"/>
          <w:u w:val="thick"/>
          <w:vertAlign w:val="baseline"/>
        </w:rPr>
        <w:t>00</w:t>
      </w:r>
      <w:r>
        <w:rPr>
          <w:spacing w:val="-30"/>
          <w:sz w:val="21"/>
          <w:u w:val="none"/>
          <w:vertAlign w:val="baseline"/>
        </w:rPr>
        <w:t> </w:t>
      </w:r>
      <w:r>
        <w:rPr>
          <w:rFonts w:ascii="Trebuchet MS" w:hAnsi="Trebuchet MS"/>
          <w:spacing w:val="-86"/>
          <w:w w:val="94"/>
          <w:position w:val="-7"/>
          <w:sz w:val="21"/>
          <w:u w:val="none"/>
          <w:vertAlign w:val="baseline"/>
        </w:rPr>
        <w:t>˛</w:t>
      </w:r>
      <w:r>
        <w:rPr>
          <w:rFonts w:ascii="DejaVu Sans Condensed" w:hAnsi="DejaVu Sans Condensed"/>
          <w:i/>
          <w:spacing w:val="-15"/>
          <w:w w:val="74"/>
          <w:sz w:val="21"/>
          <w:u w:val="none"/>
          <w:vertAlign w:val="baseline"/>
        </w:rPr>
        <w:t>∗</w:t>
      </w:r>
      <w:r>
        <w:rPr>
          <w:rFonts w:ascii="Trebuchet MS" w:hAnsi="Trebuchet MS"/>
          <w:spacing w:val="-28"/>
          <w:w w:val="94"/>
          <w:position w:val="-7"/>
          <w:sz w:val="21"/>
          <w:u w:val="none"/>
          <w:vertAlign w:val="baseline"/>
        </w:rPr>
        <w:t>¸</w:t>
      </w:r>
      <w:r>
        <w:rPr>
          <w:rFonts w:ascii="Georgia" w:hAnsi="Georgia"/>
          <w:i/>
          <w:spacing w:val="38"/>
          <w:w w:val="111"/>
          <w:sz w:val="21"/>
          <w:u w:val="thick"/>
          <w:vertAlign w:val="baseline"/>
        </w:rPr>
        <w:t>..</w:t>
      </w:r>
      <w:r>
        <w:rPr>
          <w:rFonts w:ascii="Georgia" w:hAnsi="Georgia"/>
          <w:i/>
          <w:spacing w:val="3"/>
          <w:w w:val="111"/>
          <w:sz w:val="21"/>
          <w:u w:val="thick"/>
          <w:vertAlign w:val="baseline"/>
        </w:rPr>
        <w:t>.</w:t>
      </w:r>
      <w:r>
        <w:rPr>
          <w:rFonts w:ascii="Georgia" w:hAnsi="Georgia"/>
          <w:i/>
          <w:spacing w:val="-14"/>
          <w:w w:val="99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∗</w:t>
      </w:r>
      <w:r>
        <w:rPr>
          <w:rFonts w:ascii="Trebuchet MS" w:hAnsi="Trebuchet MS"/>
          <w:spacing w:val="-8"/>
          <w:position w:val="-7"/>
          <w:sz w:val="21"/>
          <w:u w:val="none"/>
          <w:vertAlign w:val="baseline"/>
        </w:rPr>
        <w:t>x</w:t>
      </w:r>
      <w:r>
        <w:rPr>
          <w:spacing w:val="-8"/>
          <w:sz w:val="21"/>
          <w:u w:val="none"/>
          <w:vertAlign w:val="baseline"/>
        </w:rPr>
        <w:t>.</w:t>
      </w:r>
      <w:r>
        <w:rPr>
          <w:spacing w:val="33"/>
          <w:sz w:val="21"/>
          <w:u w:val="none"/>
          <w:vertAlign w:val="baseline"/>
        </w:rPr>
        <w:t> </w:t>
      </w:r>
      <w:r>
        <w:rPr>
          <w:spacing w:val="-8"/>
          <w:sz w:val="21"/>
          <w:u w:val="none"/>
          <w:vertAlign w:val="baseline"/>
        </w:rPr>
        <w:t>This</w:t>
      </w:r>
    </w:p>
    <w:p>
      <w:pPr>
        <w:pStyle w:val="BodyText"/>
        <w:spacing w:line="216" w:lineRule="auto" w:before="120"/>
        <w:ind w:right="427"/>
      </w:pPr>
      <w:r>
        <w:rPr/>
        <w:t>abuse of notation will allow us to present a concise and clear representation in the rest of the paper, for considering the string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pattern formed from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symbols, and which gives a succinct notation for representing the set of falsifying assignments for any clause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line="216" w:lineRule="auto" w:before="14"/>
        <w:ind w:left="221" w:right="42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1682166</wp:posOffset>
                </wp:positionH>
                <wp:positionV relativeFrom="paragraph">
                  <wp:posOffset>480422</wp:posOffset>
                </wp:positionV>
                <wp:extent cx="40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132.454056pt,37.828548pt" to="135.632865pt,37.8285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define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i/>
          <w:sz w:val="21"/>
        </w:rPr>
        <w:t>falsifying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binary</w:t>
      </w:r>
      <w:r>
        <w:rPr>
          <w:spacing w:val="25"/>
          <w:sz w:val="21"/>
        </w:rPr>
        <w:t> </w:t>
      </w:r>
      <w:r>
        <w:rPr>
          <w:sz w:val="21"/>
        </w:rPr>
        <w:t>pattern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set 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falsifying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assignments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bookmarkStart w:name="_bookmark2" w:id="7"/>
      <w:bookmarkEnd w:id="7"/>
      <w:r>
        <w:rPr>
          <w:spacing w:val="33"/>
          <w:sz w:val="21"/>
          <w:vertAlign w:val="baseline"/>
        </w:rPr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2-CF,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 we denote by </w:t>
      </w:r>
      <w:r>
        <w:rPr>
          <w:rFonts w:ascii="Georgia" w:hAnsi="Georgia"/>
          <w:i/>
          <w:sz w:val="21"/>
          <w:vertAlign w:val="baseline"/>
        </w:rPr>
        <w:t>Fals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String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the procedure which constructs the </w:t>
      </w:r>
      <w:r>
        <w:rPr>
          <w:i/>
          <w:sz w:val="21"/>
          <w:vertAlign w:val="baseline"/>
        </w:rPr>
        <w:t>falsifying string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(with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symbols) 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a </w:t>
      </w:r>
      <w:r>
        <w:rPr>
          <w:i/>
          <w:sz w:val="21"/>
          <w:vertAlign w:val="baseline"/>
        </w:rPr>
        <w:t>falsifying string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the positions where 0 or 1 appear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string,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positions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where the symbol </w:t>
      </w:r>
      <w:r>
        <w:rPr>
          <w:rFonts w:ascii="DejaVu Sans Condensed" w:hAnsi="DejaVu Sans Condensed"/>
          <w:i/>
          <w:sz w:val="21"/>
          <w:vertAlign w:val="baseline"/>
        </w:rPr>
        <w:t>∗ </w:t>
      </w:r>
      <w:r>
        <w:rPr>
          <w:sz w:val="21"/>
          <w:vertAlign w:val="baseline"/>
        </w:rPr>
        <w:t>appears are called the free values of the string.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 define the string </w:t>
      </w:r>
      <w:r>
        <w:rPr>
          <w:spacing w:val="-2"/>
          <w:sz w:val="21"/>
          <w:vertAlign w:val="baseline"/>
        </w:rPr>
        <w:t>representing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null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clause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as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full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string</w:t>
      </w:r>
      <w:r>
        <w:rPr>
          <w:spacing w:val="-2"/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Trebuchet MS" w:hAnsi="Trebuchet MS"/>
          <w:spacing w:val="-54"/>
          <w:position w:val="-7"/>
          <w:sz w:val="21"/>
          <w:vertAlign w:val="baseline"/>
        </w:rPr>
        <w:t>`</w:t>
      </w:r>
      <w:r>
        <w:rPr>
          <w:rFonts w:ascii="DejaVu Sans Condensed" w:hAnsi="DejaVu Sans Condensed"/>
          <w:i/>
          <w:spacing w:val="-54"/>
          <w:sz w:val="21"/>
          <w:vertAlign w:val="baseline"/>
        </w:rPr>
        <w:t>∗</w:t>
      </w:r>
      <w:r>
        <w:rPr>
          <w:rFonts w:ascii="Times New Roman" w:hAnsi="Times New Roman"/>
          <w:spacing w:val="4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u w:val="thick"/>
          <w:vertAlign w:val="baseline"/>
        </w:rPr>
        <w:t>∗</w:t>
      </w:r>
      <w:r>
        <w:rPr>
          <w:rFonts w:ascii="Trebuchet MS" w:hAnsi="Trebuchet MS"/>
          <w:spacing w:val="-2"/>
          <w:position w:val="-7"/>
          <w:sz w:val="21"/>
          <w:u w:val="none"/>
          <w:vertAlign w:val="baseline"/>
        </w:rPr>
        <w:t>˛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.</w:t>
      </w:r>
      <w:r>
        <w:rPr>
          <w:rFonts w:ascii="Trebuchet MS" w:hAnsi="Trebuchet MS"/>
          <w:spacing w:val="-2"/>
          <w:position w:val="-7"/>
          <w:sz w:val="21"/>
          <w:u w:val="none"/>
          <w:vertAlign w:val="baseline"/>
        </w:rPr>
        <w:t>¸</w:t>
      </w:r>
      <w:r>
        <w:rPr>
          <w:rFonts w:ascii="Georgia" w:hAnsi="Georgia"/>
          <w:i/>
          <w:spacing w:val="-2"/>
          <w:sz w:val="21"/>
          <w:u w:val="thick"/>
          <w:vertAlign w:val="baseline"/>
        </w:rPr>
        <w:t>..</w:t>
      </w:r>
      <w:r>
        <w:rPr>
          <w:rFonts w:ascii="Georgia" w:hAnsi="Georgia"/>
          <w:i/>
          <w:spacing w:val="-16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∗</w:t>
      </w:r>
      <w:r>
        <w:rPr>
          <w:rFonts w:ascii="Trebuchet MS" w:hAnsi="Trebuchet MS"/>
          <w:spacing w:val="-2"/>
          <w:position w:val="-7"/>
          <w:sz w:val="21"/>
          <w:u w:val="non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.</w:t>
      </w:r>
    </w:p>
    <w:p>
      <w:pPr>
        <w:pStyle w:val="BodyText"/>
        <w:spacing w:line="211" w:lineRule="exact"/>
        <w:ind w:left="479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81280" cy="13462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pt;height:10.6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line="216" w:lineRule="auto" w:before="123"/>
        <w:ind w:left="221" w:right="42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4151021</wp:posOffset>
                </wp:positionH>
                <wp:positionV relativeFrom="paragraph">
                  <wp:posOffset>306479</wp:posOffset>
                </wp:positionV>
                <wp:extent cx="7747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326.852051pt,24.132236pt" to="332.90762pt,24.1322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19">
        <w:r>
          <w:rPr>
            <w:i/>
            <w:color w:val="0080AC"/>
            <w:w w:val="105"/>
            <w:sz w:val="21"/>
          </w:rPr>
          <w:t>7</w:t>
        </w:r>
      </w:hyperlink>
      <w:r>
        <w:rPr>
          <w:i/>
          <w:w w:val="105"/>
          <w:sz w:val="21"/>
        </w:rPr>
        <w:t>] 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2-CF,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υ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contain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complementary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pair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literals,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falsifying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 of assignments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respectively, forms a disjoint set of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falsifying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assignments.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Consequently,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both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clauses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suppress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exactly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+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 </w:t>
      </w:r>
      <w:bookmarkStart w:name="_bookmark3" w:id="8"/>
      <w:bookmarkEnd w:id="8"/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assignments from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20"/>
        <w:ind w:right="427" w:firstLine="317"/>
      </w:pPr>
      <w:r>
        <w:rPr/>
        <w:t>We propose to generalize the previous definitions and results to any CF and then consider #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and #</w:t>
      </w:r>
      <w:r>
        <w:rPr>
          <w:rFonts w:ascii="Georgia"/>
          <w:i/>
        </w:rPr>
        <w:t>FAL </w:t>
      </w:r>
      <w:r>
        <w:rPr/>
        <w:t>problems for CF formulas in general, not only for the 2-CF case.</w:t>
      </w:r>
      <w:r>
        <w:rPr>
          <w:spacing w:val="40"/>
        </w:rPr>
        <w:t> </w:t>
      </w:r>
      <w:r>
        <w:rPr/>
        <w:t>We consider now any CF without restriction on the length of its </w:t>
      </w:r>
      <w:r>
        <w:rPr>
          <w:spacing w:val="-2"/>
        </w:rPr>
        <w:t>clauses.</w:t>
      </w:r>
    </w:p>
    <w:p>
      <w:pPr>
        <w:spacing w:line="213" w:lineRule="auto" w:before="204"/>
        <w:ind w:left="221" w:right="426" w:firstLine="0"/>
        <w:jc w:val="both"/>
        <w:rPr>
          <w:sz w:val="21"/>
        </w:rPr>
      </w:pPr>
      <w:r>
        <w:rPr>
          <w:b/>
          <w:sz w:val="21"/>
        </w:rPr>
        <w:t>Definition 3.5</w:t>
      </w:r>
      <w:r>
        <w:rPr>
          <w:b/>
          <w:spacing w:val="80"/>
          <w:sz w:val="21"/>
        </w:rPr>
        <w:t> </w:t>
      </w:r>
      <w:r>
        <w:rPr>
          <w:sz w:val="21"/>
        </w:rPr>
        <w:t>[</w:t>
      </w:r>
      <w:hyperlink w:history="true" w:anchor="_bookmark20">
        <w:r>
          <w:rPr>
            <w:color w:val="0080AC"/>
            <w:sz w:val="21"/>
          </w:rPr>
          <w:t>8</w:t>
        </w:r>
      </w:hyperlink>
      <w:r>
        <w:rPr>
          <w:sz w:val="21"/>
        </w:rPr>
        <w:t>] Given two clauses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 if they have at least one com- plementary literal, it is said that they have the </w:t>
      </w:r>
      <w:r>
        <w:rPr>
          <w:i/>
          <w:sz w:val="21"/>
          <w:vertAlign w:val="baseline"/>
        </w:rPr>
        <w:t>independence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property.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Otherwise, we say that both clauses are </w:t>
      </w:r>
      <w:r>
        <w:rPr>
          <w:i/>
          <w:sz w:val="21"/>
          <w:vertAlign w:val="baseline"/>
        </w:rPr>
        <w:t>dependent</w:t>
      </w:r>
      <w:r>
        <w:rPr>
          <w:sz w:val="21"/>
          <w:vertAlign w:val="baseline"/>
        </w:rPr>
        <w:t>.</w:t>
      </w:r>
    </w:p>
    <w:p>
      <w:pPr>
        <w:pStyle w:val="BodyText"/>
        <w:spacing w:before="205"/>
        <w:ind w:left="539"/>
        <w:jc w:val="left"/>
      </w:pPr>
      <w:r>
        <w:rPr/>
        <w:t>Definition </w:t>
      </w:r>
      <w:hyperlink w:history="true" w:anchor="_bookmark3">
        <w:r>
          <w:rPr>
            <w:color w:val="0080AC"/>
          </w:rPr>
          <w:t>3.5</w:t>
        </w:r>
      </w:hyperlink>
      <w:r>
        <w:rPr>
          <w:color w:val="0080AC"/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written in</w:t>
      </w:r>
      <w:r>
        <w:rPr>
          <w:spacing w:val="1"/>
        </w:rPr>
        <w:t> </w:t>
      </w:r>
      <w:r>
        <w:rPr/>
        <w:t>terms of</w:t>
      </w:r>
      <w:r>
        <w:rPr>
          <w:spacing w:val="1"/>
        </w:rPr>
        <w:t> </w:t>
      </w:r>
      <w:r>
        <w:rPr/>
        <w:t>falsifying strings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line="213" w:lineRule="auto" w:before="202"/>
        <w:ind w:left="221" w:right="427" w:firstLine="0"/>
        <w:jc w:val="both"/>
        <w:rPr>
          <w:sz w:val="21"/>
        </w:rPr>
      </w:pPr>
      <w:r>
        <w:rPr>
          <w:b/>
          <w:sz w:val="21"/>
        </w:rPr>
        <w:t>Definition 3.6 </w:t>
      </w:r>
      <w:r>
        <w:rPr>
          <w:sz w:val="21"/>
        </w:rPr>
        <w:t>Given two falsifying strings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both of the same length, if there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[</w:t>
      </w:r>
      <w:r>
        <w:rPr>
          <w:rFonts w:ascii="Georgia" w:hAnsi="Georgia"/>
          <w:i/>
          <w:spacing w:val="11"/>
          <w:sz w:val="21"/>
        </w:rPr>
        <w:t>i</w:t>
      </w:r>
      <w:r>
        <w:rPr>
          <w:spacing w:val="11"/>
          <w:sz w:val="21"/>
        </w:rPr>
        <w:t>]=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B</w:t>
      </w:r>
      <w:r>
        <w:rPr>
          <w:spacing w:val="13"/>
          <w:sz w:val="21"/>
        </w:rPr>
        <w:t>[</w:t>
      </w:r>
      <w:r>
        <w:rPr>
          <w:rFonts w:ascii="Georgia" w:hAnsi="Georgia"/>
          <w:i/>
          <w:spacing w:val="13"/>
          <w:sz w:val="21"/>
        </w:rPr>
        <w:t>i</w:t>
      </w:r>
      <w:r>
        <w:rPr>
          <w:spacing w:val="13"/>
          <w:sz w:val="21"/>
        </w:rPr>
        <w:t>]=</w:t>
      </w:r>
      <w:r>
        <w:rPr>
          <w:spacing w:val="-6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said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they</w:t>
      </w:r>
      <w:r>
        <w:rPr>
          <w:spacing w:val="-6"/>
          <w:sz w:val="21"/>
        </w:rPr>
        <w:t> </w:t>
      </w:r>
      <w:r>
        <w:rPr>
          <w:sz w:val="21"/>
        </w:rPr>
        <w:t>have the </w:t>
      </w:r>
      <w:r>
        <w:rPr>
          <w:i/>
          <w:sz w:val="21"/>
        </w:rPr>
        <w:t>independence </w:t>
      </w:r>
      <w:r>
        <w:rPr>
          <w:sz w:val="21"/>
        </w:rPr>
        <w:t>property. Otherwise, we say that both strings are </w:t>
      </w:r>
      <w:r>
        <w:rPr>
          <w:i/>
          <w:sz w:val="21"/>
        </w:rPr>
        <w:t>dependent</w:t>
      </w:r>
      <w:r>
        <w:rPr>
          <w:sz w:val="21"/>
        </w:rPr>
        <w:t>.</w:t>
      </w:r>
    </w:p>
    <w:p>
      <w:pPr>
        <w:spacing w:line="213" w:lineRule="auto" w:before="211"/>
        <w:ind w:left="221" w:right="42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CF.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independent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pair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clauses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, has the independence property, otherwise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dependent.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360"/>
        </w:sectPr>
      </w:pPr>
    </w:p>
    <w:p>
      <w:pPr>
        <w:spacing w:line="282" w:lineRule="exact" w:before="112"/>
        <w:ind w:left="426" w:right="0" w:firstLine="0"/>
        <w:jc w:val="left"/>
        <w:rPr>
          <w:sz w:val="21"/>
        </w:rPr>
      </w:pPr>
      <w:bookmarkStart w:name="_bookmark4" w:id="9"/>
      <w:bookmarkEnd w:id="9"/>
      <w:r>
        <w:rPr/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CF,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υ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\</w:t>
      </w:r>
      <w:r>
        <w:rPr>
          <w:rFonts w:ascii="DejaVu Sans Condensed" w:hAnsi="DejaVu Sans Condensed"/>
          <w:i/>
          <w:spacing w:val="-28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υ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variable,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tabs>
          <w:tab w:pos="7500" w:val="left" w:leader="none"/>
        </w:tabs>
        <w:spacing w:before="259"/>
        <w:ind w:left="29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2872296</wp:posOffset>
                </wp:positionH>
                <wp:positionV relativeFrom="paragraph">
                  <wp:posOffset>238235</wp:posOffset>
                </wp:positionV>
                <wp:extent cx="774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226.165054pt,18.758703pt" to="232.220623pt,18.7587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pStyle w:val="BodyText"/>
        <w:spacing w:line="216" w:lineRule="auto" w:before="84"/>
        <w:ind w:left="108" w:right="5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500571</wp:posOffset>
                </wp:positionH>
                <wp:positionV relativeFrom="paragraph">
                  <wp:posOffset>450611</wp:posOffset>
                </wp:positionV>
                <wp:extent cx="774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9.415062pt,35.481205pt" to="45.470631pt,35.4812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2175396</wp:posOffset>
                </wp:positionH>
                <wp:positionV relativeFrom="paragraph">
                  <wp:posOffset>450611</wp:posOffset>
                </wp:positionV>
                <wp:extent cx="774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71.291061pt,35.481205pt" to="177.34663pt,35.4812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Furthermore,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preserves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falsifying</w:t>
      </w:r>
      <w:r>
        <w:rPr>
          <w:spacing w:val="-5"/>
        </w:rPr>
        <w:t> </w:t>
      </w:r>
      <w:r>
        <w:rPr/>
        <w:t>assignments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with</w:t>
      </w:r>
      <w:r>
        <w:rPr>
          <w:spacing w:val="24"/>
        </w:rPr>
        <w:t> </w:t>
      </w:r>
      <w:r>
        <w:rPr/>
        <w:t>respect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Georgia" w:hAnsi="Georgia"/>
          <w:i/>
        </w:rPr>
        <w:t>F </w:t>
      </w:r>
      <w:r>
        <w:rPr/>
        <w:t>,</w:t>
      </w:r>
      <w:r>
        <w:rPr>
          <w:spacing w:val="32"/>
        </w:rPr>
        <w:t> </w:t>
      </w:r>
      <w:r>
        <w:rPr/>
        <w:t>since</w:t>
      </w:r>
      <w:r>
        <w:rPr>
          <w:spacing w:val="12"/>
        </w:rPr>
        <w:t> #</w:t>
      </w:r>
      <w:r>
        <w:rPr>
          <w:rFonts w:ascii="Georgia" w:hAnsi="Georgia"/>
          <w:i/>
          <w:spacing w:val="12"/>
        </w:rPr>
        <w:t>FAL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C</w:t>
      </w:r>
      <w:r>
        <w:rPr>
          <w:spacing w:val="12"/>
        </w:rPr>
        <w:t>)=</w:t>
      </w:r>
      <w:r>
        <w:rPr>
          <w:spacing w:val="40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−|</w:t>
      </w:r>
      <w:r>
        <w:rPr>
          <w:rFonts w:ascii="Georgia" w:hAnsi="Georgia"/>
          <w:i/>
          <w:vertAlign w:val="superscript"/>
        </w:rPr>
        <w:t>C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DejaVu Sans Condensed" w:hAnsi="DejaVu Sans Condensed"/>
          <w:i/>
          <w:spacing w:val="71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Georgia" w:hAnsi="Georgia"/>
          <w:i/>
          <w:vertAlign w:val="superscript"/>
        </w:rPr>
        <w:t>C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LM Roman 8" w:hAnsi="LM Roman 8"/>
          <w:vertAlign w:val="superscript"/>
        </w:rPr>
        <w:t>+1)</w:t>
      </w:r>
      <w:r>
        <w:rPr>
          <w:vertAlign w:val="baseline"/>
        </w:rPr>
        <w:t>+2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Georgia" w:hAnsi="Georgia"/>
          <w:i/>
          <w:vertAlign w:val="superscript"/>
        </w:rPr>
        <w:t>C</w:t>
      </w:r>
      <w:r>
        <w:rPr>
          <w:rFonts w:ascii="DejaVu Sans Condensed" w:hAnsi="DejaVu Sans Condensed"/>
          <w:i/>
          <w:vertAlign w:val="superscript"/>
        </w:rPr>
        <w:t>|</w:t>
      </w:r>
      <w:r>
        <w:rPr>
          <w:rFonts w:ascii="LM Roman 8" w:hAnsi="LM Roman 8"/>
          <w:vertAlign w:val="superscript"/>
        </w:rPr>
        <w:t>+1)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FAL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)), because (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 two independent clauses.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terms of falsifying</w:t>
      </w:r>
      <w:r>
        <w:rPr>
          <w:spacing w:val="11"/>
          <w:vertAlign w:val="baseline"/>
        </w:rPr>
        <w:t> </w:t>
      </w:r>
      <w:r>
        <w:rPr>
          <w:vertAlign w:val="baseline"/>
        </w:rPr>
        <w:t>strings,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C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falsifying</w:t>
      </w:r>
      <w:r>
        <w:rPr>
          <w:spacing w:val="17"/>
          <w:vertAlign w:val="baseline"/>
        </w:rPr>
        <w:t> </w:t>
      </w:r>
      <w:r>
        <w:rPr>
          <w:vertAlign w:val="baseline"/>
        </w:rPr>
        <w:t>string 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index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[</w:t>
      </w:r>
      <w:r>
        <w:rPr>
          <w:rFonts w:ascii="Georgia" w:hAnsi="Georgia"/>
          <w:i/>
          <w:spacing w:val="11"/>
          <w:vertAlign w:val="baseline"/>
        </w:rPr>
        <w:t>i</w:t>
      </w:r>
      <w:r>
        <w:rPr>
          <w:spacing w:val="11"/>
          <w:vertAlign w:val="baseline"/>
        </w:rPr>
        <w:t>]=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falsifying</w:t>
      </w:r>
      <w:r>
        <w:rPr>
          <w:spacing w:val="-3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can be replaced by two falsifying strings say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01" w:lineRule="exact" w:before="0" w:after="0"/>
        <w:ind w:left="554" w:right="0" w:hanging="329"/>
        <w:jc w:val="both"/>
        <w:rPr>
          <w:rFonts w:ascii="LM Roman 10"/>
          <w:sz w:val="21"/>
        </w:rPr>
      </w:pPr>
      <w:r>
        <w:rPr>
          <w:rFonts w:ascii="Georgia"/>
          <w:i/>
          <w:spacing w:val="13"/>
          <w:w w:val="110"/>
          <w:sz w:val="21"/>
        </w:rPr>
        <w:t>A</w:t>
      </w:r>
      <w:r>
        <w:rPr>
          <w:spacing w:val="13"/>
          <w:w w:val="110"/>
          <w:sz w:val="21"/>
          <w:vertAlign w:val="subscript"/>
        </w:rPr>
        <w:t>1</w:t>
      </w:r>
      <w:r>
        <w:rPr>
          <w:rFonts w:ascii="LM Roman 10"/>
          <w:spacing w:val="13"/>
          <w:w w:val="110"/>
          <w:sz w:val="21"/>
          <w:vertAlign w:val="baseline"/>
        </w:rPr>
        <w:t>[</w:t>
      </w:r>
      <w:r>
        <w:rPr>
          <w:rFonts w:ascii="Georgia"/>
          <w:i/>
          <w:spacing w:val="13"/>
          <w:w w:val="110"/>
          <w:sz w:val="21"/>
          <w:vertAlign w:val="baseline"/>
        </w:rPr>
        <w:t>j</w:t>
      </w:r>
      <w:r>
        <w:rPr>
          <w:rFonts w:ascii="LM Roman 10"/>
          <w:spacing w:val="13"/>
          <w:w w:val="110"/>
          <w:sz w:val="21"/>
          <w:vertAlign w:val="baseline"/>
        </w:rPr>
        <w:t>]=</w:t>
      </w:r>
      <w:r>
        <w:rPr>
          <w:rFonts w:ascii="LM Roman 10"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LM Roman 10"/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LM Roman 10"/>
          <w:w w:val="110"/>
          <w:sz w:val="21"/>
          <w:vertAlign w:val="baseline"/>
        </w:rPr>
        <w:t>]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if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/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and</w:t>
      </w:r>
      <w:r>
        <w:rPr>
          <w:rFonts w:ascii="LM Roman 10"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19"/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subscript"/>
        </w:rPr>
        <w:t>1</w:t>
      </w:r>
      <w:r>
        <w:rPr>
          <w:rFonts w:ascii="LM Roman 10"/>
          <w:spacing w:val="19"/>
          <w:w w:val="110"/>
          <w:sz w:val="21"/>
          <w:vertAlign w:val="baseline"/>
        </w:rPr>
        <w:t>[</w:t>
      </w:r>
      <w:r>
        <w:rPr>
          <w:rFonts w:ascii="Georgia"/>
          <w:i/>
          <w:spacing w:val="19"/>
          <w:w w:val="110"/>
          <w:sz w:val="21"/>
          <w:vertAlign w:val="baseline"/>
        </w:rPr>
        <w:t>j</w:t>
      </w:r>
      <w:r>
        <w:rPr>
          <w:rFonts w:ascii="LM Roman 10"/>
          <w:spacing w:val="19"/>
          <w:w w:val="110"/>
          <w:sz w:val="21"/>
          <w:vertAlign w:val="baseline"/>
        </w:rPr>
        <w:t>]=1</w:t>
      </w:r>
      <w:r>
        <w:rPr>
          <w:rFonts w:ascii="LM Roman 10"/>
          <w:spacing w:val="-16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if</w:t>
      </w:r>
      <w:r>
        <w:rPr>
          <w:rFonts w:ascii="LM Roman 10"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1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50" w:lineRule="exact" w:before="39" w:after="0"/>
        <w:ind w:left="554" w:right="0" w:hanging="387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1768770</wp:posOffset>
                </wp:positionH>
                <wp:positionV relativeFrom="paragraph">
                  <wp:posOffset>71013</wp:posOffset>
                </wp:positionV>
                <wp:extent cx="1270" cy="23367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100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73239pt;margin-top:5.591644pt;width:.1pt;height:18.4pt;mso-position-horizontal-relative:page;mso-position-vertical-relative:paragraph;z-index:-16442880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100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3"/>
          <w:w w:val="110"/>
          <w:sz w:val="21"/>
        </w:rPr>
        <w:t>A</w:t>
      </w:r>
      <w:r>
        <w:rPr>
          <w:spacing w:val="13"/>
          <w:w w:val="110"/>
          <w:sz w:val="21"/>
          <w:vertAlign w:val="subscript"/>
        </w:rPr>
        <w:t>2</w:t>
      </w:r>
      <w:r>
        <w:rPr>
          <w:rFonts w:ascii="LM Roman 10"/>
          <w:spacing w:val="13"/>
          <w:w w:val="110"/>
          <w:sz w:val="21"/>
          <w:vertAlign w:val="baseline"/>
        </w:rPr>
        <w:t>[</w:t>
      </w:r>
      <w:r>
        <w:rPr>
          <w:rFonts w:ascii="Georgia"/>
          <w:i/>
          <w:spacing w:val="13"/>
          <w:w w:val="110"/>
          <w:sz w:val="21"/>
          <w:vertAlign w:val="baseline"/>
        </w:rPr>
        <w:t>j</w:t>
      </w:r>
      <w:r>
        <w:rPr>
          <w:rFonts w:ascii="LM Roman 10"/>
          <w:spacing w:val="13"/>
          <w:w w:val="110"/>
          <w:sz w:val="21"/>
          <w:vertAlign w:val="baseline"/>
        </w:rPr>
        <w:t>]=</w:t>
      </w:r>
      <w:r>
        <w:rPr>
          <w:rFonts w:ascii="LM Roman 10"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LM Roman 10"/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LM Roman 10"/>
          <w:w w:val="110"/>
          <w:sz w:val="21"/>
          <w:vertAlign w:val="baseline"/>
        </w:rPr>
        <w:t>]</w:t>
      </w:r>
      <w:r>
        <w:rPr>
          <w:rFonts w:ascii="LM Roman 10"/>
          <w:spacing w:val="-11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if</w:t>
      </w:r>
      <w:r>
        <w:rPr>
          <w:rFonts w:ascii="LM Roman 10"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and</w:t>
      </w:r>
      <w:r>
        <w:rPr>
          <w:rFonts w:ascii="LM Roman 10"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spacing w:val="19"/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subscript"/>
        </w:rPr>
        <w:t>2</w:t>
      </w:r>
      <w:r>
        <w:rPr>
          <w:rFonts w:ascii="LM Roman 10"/>
          <w:spacing w:val="19"/>
          <w:w w:val="110"/>
          <w:sz w:val="21"/>
          <w:vertAlign w:val="baseline"/>
        </w:rPr>
        <w:t>[</w:t>
      </w:r>
      <w:r>
        <w:rPr>
          <w:rFonts w:ascii="Georgia"/>
          <w:i/>
          <w:spacing w:val="19"/>
          <w:w w:val="110"/>
          <w:sz w:val="21"/>
          <w:vertAlign w:val="baseline"/>
        </w:rPr>
        <w:t>j</w:t>
      </w:r>
      <w:r>
        <w:rPr>
          <w:rFonts w:ascii="LM Roman 10"/>
          <w:spacing w:val="19"/>
          <w:w w:val="110"/>
          <w:sz w:val="21"/>
          <w:vertAlign w:val="baseline"/>
        </w:rPr>
        <w:t>]=0</w:t>
      </w:r>
      <w:r>
        <w:rPr>
          <w:rFonts w:ascii="LM Roman 10"/>
          <w:spacing w:val="-9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if</w:t>
      </w:r>
      <w:r>
        <w:rPr>
          <w:rFonts w:ascii="LM Roman 10"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34" w:lineRule="exact"/>
        <w:ind w:left="0" w:right="540"/>
        <w:jc w:val="right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falsifying</w:t>
      </w:r>
      <w:r>
        <w:rPr>
          <w:spacing w:val="-4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respect</w:t>
      </w:r>
    </w:p>
    <w:p>
      <w:pPr>
        <w:pStyle w:val="BodyText"/>
        <w:spacing w:line="267" w:lineRule="exact"/>
        <w:ind w:left="0" w:right="550"/>
        <w:jc w:val="right"/>
        <w:rPr>
          <w:rFonts w:ascii="LM Roman 8"/>
        </w:rPr>
      </w:pPr>
      <w:r>
        <w:rPr/>
        <w:t>to</w:t>
      </w:r>
      <w:r>
        <w:rPr>
          <w:spacing w:val="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7"/>
        </w:rPr>
        <w:t> </w:t>
      </w:r>
      <w:r>
        <w:rPr/>
        <w:t>are</w:t>
      </w:r>
      <w:r>
        <w:rPr>
          <w:spacing w:val="8"/>
        </w:rPr>
        <w:t> </w:t>
      </w:r>
      <w:r>
        <w:rPr/>
        <w:t>equal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sum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falsifying</w:t>
      </w:r>
      <w:r>
        <w:rPr>
          <w:spacing w:val="7"/>
        </w:rPr>
        <w:t> </w:t>
      </w:r>
      <w:r>
        <w:rPr/>
        <w:t>assignments</w:t>
      </w:r>
      <w:r>
        <w:rPr>
          <w:spacing w:val="9"/>
        </w:rPr>
        <w:t> </w:t>
      </w:r>
      <w:r>
        <w:rPr/>
        <w:t>represented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A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line="276" w:lineRule="exact"/>
        <w:ind w:left="108"/>
        <w:jc w:val="left"/>
      </w:pPr>
      <w:r>
        <w:rPr/>
        <w:t>with</w:t>
      </w:r>
      <w:r>
        <w:rPr>
          <w:spacing w:val="4"/>
        </w:rPr>
        <w:t> </w:t>
      </w:r>
      <w:r>
        <w:rPr/>
        <w:t>respect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0"/>
        </w:rPr>
        <w:t> </w:t>
      </w:r>
      <w:r>
        <w:rPr>
          <w:spacing w:val="-10"/>
        </w:rPr>
        <w:t>.</w:t>
      </w:r>
    </w:p>
    <w:p>
      <w:pPr>
        <w:pStyle w:val="BodyText"/>
        <w:spacing w:line="213" w:lineRule="auto" w:before="20"/>
        <w:ind w:left="108" w:right="540" w:firstLine="317"/>
      </w:pPr>
      <w:r>
        <w:rPr>
          <w:w w:val="105"/>
        </w:rPr>
        <w:t>Given a pair of dependent clauses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us assume that there are literals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literals.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reduction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call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transformation the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independent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reduction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works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write: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independent.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 to 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):</w:t>
      </w:r>
    </w:p>
    <w:p>
      <w:pPr>
        <w:spacing w:before="82"/>
        <w:ind w:left="23" w:right="455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bookmarkStart w:name="_bookmark5" w:id="10"/>
      <w:bookmarkEnd w:id="10"/>
      <w:r>
        <w:rPr>
          <w:rFonts w:ascii="LM Roman 8" w:hAnsi="LM Roman 8"/>
          <w:spacing w:val="-18"/>
          <w:sz w:val="21"/>
          <w:vertAlign w:val="baseline"/>
        </w:rPr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93"/>
        <w:ind w:left="108" w:right="540" w:firstLine="317"/>
      </w:pPr>
      <w:r>
        <w:rPr/>
        <w:t>The first three clauses are independent.</w:t>
      </w:r>
      <w:r>
        <w:rPr>
          <w:spacing w:val="40"/>
        </w:rPr>
        <w:t> </w:t>
      </w:r>
      <w:r>
        <w:rPr/>
        <w:t>Repeating the process of being inde- pendent between the last clause with the previous ones, until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considered, we have that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Λ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written as:</w:t>
      </w:r>
    </w:p>
    <w:p>
      <w:pPr>
        <w:spacing w:line="26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2"/>
          <w:w w:val="110"/>
          <w:sz w:val="21"/>
        </w:rPr>
        <w:t>C</w:t>
      </w:r>
      <w:r>
        <w:rPr>
          <w:rFonts w:ascii="LM Roman 8" w:hAnsi="LM Roman 8"/>
          <w:spacing w:val="2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Λ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C</w:t>
      </w:r>
      <w:r>
        <w:rPr>
          <w:rFonts w:ascii="LM Roman 8" w:hAnsi="LM Roman 8"/>
          <w:spacing w:val="2"/>
          <w:w w:val="110"/>
          <w:sz w:val="21"/>
          <w:vertAlign w:val="subscript"/>
        </w:rPr>
        <w:t>2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Vч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LM Roman 8" w:hAnsi="LM Roman 8"/>
          <w:spacing w:val="2"/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Λ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C</w:t>
      </w:r>
      <w:r>
        <w:rPr>
          <w:rFonts w:ascii="LM Roman 8" w:hAnsi="LM Roman 8"/>
          <w:spacing w:val="2"/>
          <w:w w:val="110"/>
          <w:sz w:val="21"/>
          <w:vertAlign w:val="subscript"/>
        </w:rPr>
        <w:t>2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LM Roman 8" w:hAnsi="LM Roman 8"/>
          <w:spacing w:val="2"/>
          <w:w w:val="110"/>
          <w:sz w:val="21"/>
          <w:vertAlign w:val="subscript"/>
        </w:rPr>
        <w:t>1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Vч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LM Roman 8" w:hAnsi="LM Roman 8"/>
          <w:spacing w:val="2"/>
          <w:w w:val="110"/>
          <w:sz w:val="21"/>
          <w:vertAlign w:val="subscript"/>
        </w:rPr>
        <w:t>2</w:t>
      </w:r>
      <w:r>
        <w:rPr>
          <w:spacing w:val="2"/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...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Λ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C</w:t>
      </w:r>
      <w:r>
        <w:rPr>
          <w:rFonts w:ascii="LM Roman 8" w:hAnsi="LM Roman 8"/>
          <w:spacing w:val="2"/>
          <w:w w:val="110"/>
          <w:sz w:val="21"/>
          <w:vertAlign w:val="subscript"/>
        </w:rPr>
        <w:t>2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LM Roman 8" w:hAnsi="LM Roman 8"/>
          <w:spacing w:val="2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LM Roman 8" w:hAnsi="LM Roman 8"/>
          <w:spacing w:val="2"/>
          <w:w w:val="110"/>
          <w:sz w:val="21"/>
          <w:vertAlign w:val="subscript"/>
        </w:rPr>
        <w:t>2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...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Vч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p</w:t>
      </w:r>
      <w:r>
        <w:rPr>
          <w:spacing w:val="2"/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Λ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C</w:t>
      </w:r>
      <w:r>
        <w:rPr>
          <w:rFonts w:ascii="LM Roman 8" w:hAnsi="LM Roman 8"/>
          <w:spacing w:val="2"/>
          <w:w w:val="110"/>
          <w:sz w:val="21"/>
          <w:vertAlign w:val="subscript"/>
        </w:rPr>
        <w:t>2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LM Roman 8" w:hAnsi="LM Roman 8"/>
          <w:spacing w:val="2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LM Roman 8" w:hAnsi="LM Roman 8"/>
          <w:spacing w:val="2"/>
          <w:w w:val="110"/>
          <w:sz w:val="21"/>
          <w:vertAlign w:val="subscript"/>
        </w:rPr>
        <w:t>2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...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20"/>
        <w:ind w:left="108" w:right="541" w:firstLine="317"/>
      </w:pPr>
      <w:r>
        <w:rPr/>
        <w:t>The last clause contains all literals of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so it can be eliminated because it is subsumed by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and then</w:t>
      </w:r>
    </w:p>
    <w:p>
      <w:pPr>
        <w:pStyle w:val="BodyText"/>
        <w:spacing w:before="201"/>
        <w:ind w:left="0"/>
        <w:jc w:val="left"/>
      </w:pPr>
    </w:p>
    <w:p>
      <w:pPr>
        <w:spacing w:before="1"/>
        <w:ind w:left="24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6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18" w:lineRule="auto" w:before="245"/>
        <w:ind w:left="108" w:right="540" w:firstLine="317"/>
        <w:jc w:val="right"/>
      </w:pP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hand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3</w:t>
        </w:r>
      </w:hyperlink>
      <w:r>
        <w:rPr/>
        <w:t>)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+</w:t>
      </w:r>
      <w:r>
        <w:rPr>
          <w:spacing w:val="-34"/>
        </w:rPr>
        <w:t> </w:t>
      </w:r>
      <w:r>
        <w:rPr/>
        <w:t>1</w:t>
      </w:r>
      <w:r>
        <w:rPr>
          <w:spacing w:val="-6"/>
        </w:rPr>
        <w:t> </w:t>
      </w:r>
      <w:r>
        <w:rPr/>
        <w:t>clauses.</w:t>
      </w:r>
      <w:r>
        <w:rPr>
          <w:spacing w:val="21"/>
        </w:rPr>
        <w:t> </w:t>
      </w:r>
      <w:r>
        <w:rPr/>
        <w:t>Let us present the independent reduction transformation in terms of falsifying strings. Given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pair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falsifying</w:t>
      </w:r>
      <w:r>
        <w:rPr>
          <w:spacing w:val="13"/>
        </w:rPr>
        <w:t> </w:t>
      </w:r>
      <w:r>
        <w:rPr/>
        <w:t>strings</w:t>
      </w:r>
      <w:r>
        <w:rPr>
          <w:spacing w:val="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4"/>
        </w:rPr>
        <w:t> </w:t>
      </w:r>
      <w:r>
        <w:rPr/>
        <w:t>assume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indices</w:t>
      </w:r>
      <w:r>
        <w:rPr/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0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]]. There exists a reduction to transform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to be independent with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we call at this transformation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independent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reduction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works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falsifying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string</w:t>
      </w:r>
      <w:r>
        <w:rPr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falsifying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strings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B</w:t>
      </w:r>
      <w:r>
        <w:rPr>
          <w:rFonts w:ascii="LM Roman 8"/>
          <w:spacing w:val="19"/>
          <w:w w:val="105"/>
          <w:sz w:val="21"/>
          <w:vertAlign w:val="subscript"/>
        </w:rPr>
        <w:t>2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pacing w:val="11"/>
          <w:sz w:val="21"/>
        </w:rPr>
        <w:t>B</w:t>
      </w:r>
      <w:r>
        <w:rPr>
          <w:spacing w:val="11"/>
          <w:sz w:val="21"/>
          <w:vertAlign w:val="subscript"/>
        </w:rPr>
        <w:t>1</w:t>
      </w:r>
      <w:r>
        <w:rPr>
          <w:rFonts w:ascii="LM Roman 10" w:hAnsi="LM Roman 10"/>
          <w:spacing w:val="11"/>
          <w:sz w:val="21"/>
          <w:vertAlign w:val="baseline"/>
        </w:rPr>
        <w:t>[</w:t>
      </w:r>
      <w:r>
        <w:rPr>
          <w:rFonts w:ascii="Georgia" w:hAnsi="Georgia"/>
          <w:i/>
          <w:spacing w:val="11"/>
          <w:sz w:val="21"/>
          <w:vertAlign w:val="baseline"/>
        </w:rPr>
        <w:t>i</w:t>
      </w:r>
      <w:r>
        <w:rPr>
          <w:rFonts w:ascii="LM Roman 10" w:hAnsi="LM Roman 10"/>
          <w:spacing w:val="11"/>
          <w:sz w:val="21"/>
          <w:vertAlign w:val="baseline"/>
        </w:rPr>
        <w:t>]=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B</w:t>
      </w:r>
      <w:r>
        <w:rPr>
          <w:spacing w:val="18"/>
          <w:sz w:val="21"/>
          <w:vertAlign w:val="subscript"/>
        </w:rPr>
        <w:t>1</w:t>
      </w:r>
      <w:r>
        <w:rPr>
          <w:rFonts w:ascii="LM Roman 10" w:hAnsi="LM Roman 10"/>
          <w:spacing w:val="18"/>
          <w:sz w:val="21"/>
          <w:vertAlign w:val="baseline"/>
        </w:rPr>
        <w:t>[</w:t>
      </w:r>
      <w:r>
        <w:rPr>
          <w:rFonts w:ascii="Georgia" w:hAnsi="Georgia"/>
          <w:i/>
          <w:spacing w:val="18"/>
          <w:sz w:val="21"/>
          <w:vertAlign w:val="baseline"/>
        </w:rPr>
        <w:t>i</w:t>
      </w:r>
      <w:r>
        <w:rPr>
          <w:rFonts w:ascii="LM Roman 10" w:hAnsi="LM Roman 10"/>
          <w:spacing w:val="18"/>
          <w:sz w:val="21"/>
          <w:vertAlign w:val="baseline"/>
        </w:rPr>
        <w:t>]=1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82" w:lineRule="exact" w:before="3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if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80" w:after="0"/>
        <w:ind w:left="319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spacing w:after="0" w:line="240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0" w:left="680" w:right="36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11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,j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]]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,j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1]],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pacing w:val="18"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p</w:t>
      </w:r>
      <w:r>
        <w:rPr>
          <w:spacing w:val="18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i</w:t>
      </w:r>
      <w:r>
        <w:rPr>
          <w:spacing w:val="18"/>
          <w:w w:val="105"/>
          <w:sz w:val="21"/>
          <w:vertAlign w:val="baseline"/>
        </w:rPr>
        <w:t>]=1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p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6"/>
        <w:ind w:right="290" w:firstLine="318"/>
        <w:jc w:val="left"/>
      </w:pPr>
      <w:r>
        <w:rPr/>
        <w:t>We will denote the independent reduction between two clauses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be- 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falsifying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as: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reduc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reduc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respectively.</w:t>
      </w:r>
      <w:r>
        <w:rPr>
          <w:spacing w:val="39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6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commutative,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sense 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reduc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builds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clauses,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reduc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builds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clauses.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reduc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reduc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logically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equiva- lent because they determine the same set of falsifying assignments.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when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)))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falsifying</w:t>
      </w:r>
      <w:r>
        <w:rPr>
          <w:spacing w:val="19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subset of the set of falsifying assignments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that is, </w:t>
      </w:r>
      <w:r>
        <w:rPr>
          <w:rFonts w:ascii="Georgia" w:hAnsi="Georgia"/>
          <w:i/>
          <w:vertAlign w:val="baseline"/>
        </w:rPr>
        <w:t>FAL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FAL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and then </w:t>
      </w:r>
      <w:r>
        <w:rPr>
          <w:rFonts w:ascii="Georgia" w:hAnsi="Georgia"/>
          <w:i/>
          <w:vertAlign w:val="baseline"/>
        </w:rPr>
        <w:t>reduc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i/>
          <w:spacing w:val="17"/>
          <w:vertAlign w:val="baseline"/>
        </w:rPr>
        <w:t>C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6" w:lineRule="auto" w:before="31"/>
        <w:ind w:right="368" w:firstLine="317"/>
      </w:pPr>
      <w:r>
        <w:rPr/>
        <w:t>Independence</w:t>
      </w:r>
      <w:r>
        <w:rPr>
          <w:spacing w:val="-17"/>
        </w:rPr>
        <w:t> </w:t>
      </w:r>
      <w:r>
        <w:rPr/>
        <w:t>reductions</w:t>
      </w:r>
      <w:r>
        <w:rPr>
          <w:spacing w:val="-17"/>
        </w:rPr>
        <w:t> </w:t>
      </w:r>
      <w:r>
        <w:rPr/>
        <w:t>containing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smallest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clauses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formed by</w:t>
      </w:r>
      <w:r>
        <w:rPr>
          <w:spacing w:val="25"/>
        </w:rPr>
        <w:t> </w:t>
      </w:r>
      <w:r>
        <w:rPr/>
        <w:t>computing</w:t>
      </w:r>
      <w:r>
        <w:rPr>
          <w:spacing w:val="25"/>
        </w:rPr>
        <w:t> </w:t>
      </w:r>
      <w:r>
        <w:rPr/>
        <w:t>both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Lit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Lit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falsifying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[</w:t>
      </w:r>
      <w:r>
        <w:rPr>
          <w:rFonts w:ascii="Georgia" w:hAnsi="Georgia"/>
          <w:i/>
          <w:spacing w:val="11"/>
          <w:vertAlign w:val="baseline"/>
        </w:rPr>
        <w:t>i</w:t>
      </w:r>
      <w:r>
        <w:rPr>
          <w:spacing w:val="11"/>
          <w:vertAlign w:val="baseline"/>
        </w:rPr>
        <w:t>]= </w:t>
      </w:r>
      <w:r>
        <w:rPr>
          <w:vertAlign w:val="baseline"/>
        </w:rPr>
        <w:t>1 or </w:t>
      </w:r>
      <w:r>
        <w:rPr>
          <w:rFonts w:ascii="Georgia" w:hAnsi="Georgia"/>
          <w:i/>
          <w:spacing w:val="23"/>
          <w:vertAlign w:val="baseline"/>
        </w:rPr>
        <w:t>A</w:t>
      </w:r>
      <w:r>
        <w:rPr>
          <w:spacing w:val="23"/>
          <w:vertAlign w:val="baseline"/>
        </w:rPr>
        <w:t>[</w:t>
      </w:r>
      <w:r>
        <w:rPr>
          <w:rFonts w:ascii="Georgia" w:hAnsi="Georgia"/>
          <w:i/>
          <w:spacing w:val="23"/>
          <w:vertAlign w:val="baseline"/>
        </w:rPr>
        <w:t>i</w:t>
      </w:r>
      <w:r>
        <w:rPr>
          <w:spacing w:val="23"/>
          <w:vertAlign w:val="baseline"/>
        </w:rPr>
        <w:t>]=0</w:t>
      </w:r>
      <w:r>
        <w:rPr>
          <w:spacing w:val="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5"/>
          <w:vertAlign w:val="baseline"/>
        </w:rPr>
        <w:t>B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15"/>
          <w:vertAlign w:val="baseline"/>
        </w:rPr>
        <w:t>i</w:t>
      </w:r>
      <w:r>
        <w:rPr>
          <w:spacing w:val="15"/>
          <w:vertAlign w:val="baseline"/>
        </w:rPr>
        <w:t>]=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∗}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spacing w:val="24"/>
          <w:vertAlign w:val="baseline"/>
        </w:rPr>
        <w:t>B</w:t>
      </w:r>
      <w:r>
        <w:rPr>
          <w:spacing w:val="24"/>
          <w:vertAlign w:val="baseline"/>
        </w:rPr>
        <w:t>[</w:t>
      </w:r>
      <w:r>
        <w:rPr>
          <w:rFonts w:ascii="Georgia" w:hAnsi="Georgia"/>
          <w:i/>
          <w:spacing w:val="24"/>
          <w:vertAlign w:val="baseline"/>
        </w:rPr>
        <w:t>i</w:t>
      </w:r>
      <w:r>
        <w:rPr>
          <w:spacing w:val="24"/>
          <w:vertAlign w:val="baseline"/>
        </w:rPr>
        <w:t>]=1</w:t>
      </w:r>
      <w:r>
        <w:rPr>
          <w:spacing w:val="5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spacing w:val="24"/>
          <w:vertAlign w:val="baseline"/>
        </w:rPr>
        <w:t>B</w:t>
      </w:r>
      <w:r>
        <w:rPr>
          <w:spacing w:val="24"/>
          <w:vertAlign w:val="baseline"/>
        </w:rPr>
        <w:t>[</w:t>
      </w:r>
      <w:r>
        <w:rPr>
          <w:rFonts w:ascii="Georgia" w:hAnsi="Georgia"/>
          <w:i/>
          <w:spacing w:val="24"/>
          <w:vertAlign w:val="baseline"/>
        </w:rPr>
        <w:t>i</w:t>
      </w:r>
      <w:r>
        <w:rPr>
          <w:spacing w:val="24"/>
          <w:vertAlign w:val="baseline"/>
        </w:rPr>
        <w:t>]=0</w:t>
      </w:r>
      <w:r>
        <w:rPr>
          <w:spacing w:val="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3"/>
          <w:vertAlign w:val="baseline"/>
        </w:rPr>
        <w:t>A</w:t>
      </w:r>
      <w:r>
        <w:rPr>
          <w:spacing w:val="13"/>
          <w:vertAlign w:val="baseline"/>
        </w:rPr>
        <w:t>[</w:t>
      </w:r>
      <w:r>
        <w:rPr>
          <w:rFonts w:ascii="Georgia" w:hAnsi="Georgia"/>
          <w:i/>
          <w:spacing w:val="13"/>
          <w:vertAlign w:val="baseline"/>
        </w:rPr>
        <w:t>i</w:t>
      </w:r>
      <w:r>
        <w:rPr>
          <w:spacing w:val="13"/>
          <w:vertAlign w:val="baseline"/>
        </w:rPr>
        <w:t>]=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with the smallest cardinality can be chosen to be reduced.</w:t>
      </w:r>
    </w:p>
    <w:p>
      <w:pPr>
        <w:pStyle w:val="BodyText"/>
        <w:spacing w:line="216" w:lineRule="auto" w:before="12"/>
        <w:ind w:left="222" w:right="427" w:firstLine="317"/>
      </w:pPr>
      <w:r>
        <w:rPr/>
        <w:t>For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CF,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clauses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common literal or not variables in common.</w:t>
      </w:r>
    </w:p>
    <w:p>
      <w:pPr>
        <w:pStyle w:val="BodyText"/>
        <w:spacing w:line="216" w:lineRule="auto" w:before="17"/>
        <w:ind w:right="427" w:firstLine="318"/>
      </w:pPr>
      <w:r>
        <w:rPr/>
        <w:t>Let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"/>
          <w:vertAlign w:val="baseline"/>
        </w:rPr>
        <w:t> </w:t>
      </w:r>
      <w:r>
        <w:rPr>
          <w:vertAlign w:val="baseline"/>
        </w:rPr>
        <w:t>literal, 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falsifying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-13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.</w:t>
      </w:r>
      <w:r>
        <w:rPr>
          <w:spacing w:val="-4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 dependents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conditions </w:t>
      </w:r>
      <w:r>
        <w:rPr>
          <w:spacing w:val="-4"/>
          <w:w w:val="105"/>
          <w:vertAlign w:val="baseline"/>
        </w:rPr>
        <w:t>hold: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72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LM Roman 10" w:hAnsi="LM Roman 10"/>
          <w:spacing w:val="11"/>
          <w:w w:val="105"/>
          <w:sz w:val="21"/>
        </w:rPr>
        <w:t>[</w:t>
      </w:r>
      <w:r>
        <w:rPr>
          <w:rFonts w:ascii="Georgia" w:hAnsi="Georgia"/>
          <w:i/>
          <w:spacing w:val="11"/>
          <w:w w:val="105"/>
          <w:sz w:val="21"/>
        </w:rPr>
        <w:t>i</w:t>
      </w:r>
      <w:r>
        <w:rPr>
          <w:rFonts w:ascii="LM Roman 10" w:hAnsi="LM Roman 10"/>
          <w:spacing w:val="11"/>
          <w:w w:val="105"/>
          <w:sz w:val="21"/>
        </w:rPr>
        <w:t>]=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63"/>
          <w:w w:val="105"/>
          <w:sz w:val="21"/>
        </w:rPr>
        <w:t>/</w:t>
      </w:r>
      <w:r>
        <w:rPr>
          <w:rFonts w:ascii="LM Roman 10" w:hAnsi="LM Roman 10"/>
          <w:spacing w:val="60"/>
          <w:w w:val="105"/>
          <w:sz w:val="21"/>
        </w:rPr>
        <w:t>=</w:t>
      </w:r>
      <w:r>
        <w:rPr>
          <w:rFonts w:ascii="LM Roman 10" w:hAnsi="LM Roman 10"/>
          <w:spacing w:val="1"/>
          <w:w w:val="105"/>
          <w:sz w:val="21"/>
        </w:rPr>
        <w:t>1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LM Roman 10" w:hAnsi="LM Roman 10"/>
          <w:spacing w:val="-2"/>
          <w:w w:val="105"/>
          <w:sz w:val="21"/>
        </w:rPr>
        <w:t>]],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there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non-empty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M Roman 10"/>
          <w:w w:val="105"/>
          <w:sz w:val="21"/>
        </w:rPr>
        <w:t>set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indices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25"/>
          <w:w w:val="11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such</w:t>
      </w:r>
      <w:r>
        <w:rPr>
          <w:rFonts w:ascii="LM Roman 10"/>
          <w:spacing w:val="-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that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12"/>
          <w:w w:val="105"/>
          <w:sz w:val="21"/>
          <w:vertAlign w:val="baseline"/>
        </w:rPr>
        <w:t>A</w:t>
      </w:r>
      <w:r>
        <w:rPr>
          <w:rFonts w:ascii="LM Roman 10"/>
          <w:spacing w:val="12"/>
          <w:w w:val="105"/>
          <w:sz w:val="21"/>
          <w:vertAlign w:val="baseline"/>
        </w:rPr>
        <w:t>[</w:t>
      </w:r>
      <w:r>
        <w:rPr>
          <w:rFonts w:asci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/>
          <w:i/>
          <w:spacing w:val="12"/>
          <w:w w:val="105"/>
          <w:sz w:val="21"/>
          <w:vertAlign w:val="subscript"/>
        </w:rPr>
        <w:t>j</w:t>
      </w:r>
      <w:r>
        <w:rPr>
          <w:rFonts w:ascii="LM Roman 10"/>
          <w:spacing w:val="12"/>
          <w:w w:val="105"/>
          <w:sz w:val="21"/>
          <w:vertAlign w:val="baseline"/>
        </w:rPr>
        <w:t>]=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10"/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LM Roman 10"/>
          <w:w w:val="105"/>
          <w:sz w:val="21"/>
          <w:vertAlign w:val="baseline"/>
        </w:rPr>
        <w:t>]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427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indices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A</w:t>
      </w:r>
      <w:r>
        <w:rPr>
          <w:rFonts w:ascii="LM Roman 10" w:hAnsi="LM Roman 10"/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j</w:t>
      </w:r>
      <w:r>
        <w:rPr>
          <w:rFonts w:ascii="LM Roman 10" w:hAnsi="LM Roman 10"/>
          <w:spacing w:val="17"/>
          <w:w w:val="105"/>
          <w:sz w:val="21"/>
          <w:vertAlign w:val="baseline"/>
        </w:rPr>
        <w:t>]=0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A</w:t>
      </w:r>
      <w:r>
        <w:rPr>
          <w:rFonts w:ascii="LM Roman 10" w:hAnsi="LM Roman 10"/>
          <w:spacing w:val="19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j</w:t>
      </w:r>
      <w:r>
        <w:rPr>
          <w:rFonts w:ascii="LM Roman 10" w:hAnsi="LM Roman 10"/>
          <w:spacing w:val="19"/>
          <w:w w:val="105"/>
          <w:sz w:val="21"/>
          <w:vertAlign w:val="baseline"/>
        </w:rPr>
        <w:t>]=1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B</w:t>
      </w:r>
      <w:r>
        <w:rPr>
          <w:rFonts w:ascii="LM Roman 10" w:hAnsi="LM Roman 10"/>
          <w:spacing w:val="1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j</w:t>
      </w:r>
      <w:r>
        <w:rPr>
          <w:rFonts w:ascii="LM Roman 10" w:hAnsi="LM Roman 10"/>
          <w:spacing w:val="14"/>
          <w:w w:val="105"/>
          <w:sz w:val="21"/>
          <w:vertAlign w:val="baseline"/>
        </w:rPr>
        <w:t>]=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 </w:t>
      </w:r>
      <w:r>
        <w:rPr>
          <w:rFonts w:ascii="LM Roman 10" w:hAnsi="LM Roman 10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B</w:t>
      </w:r>
      <w:r>
        <w:rPr>
          <w:rFonts w:ascii="LM Roman 10" w:hAnsi="LM Roman 10"/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j</w:t>
      </w:r>
      <w:r>
        <w:rPr>
          <w:rFonts w:ascii="LM Roman 10" w:hAnsi="LM Roman 10"/>
          <w:spacing w:val="17"/>
          <w:w w:val="105"/>
          <w:sz w:val="21"/>
          <w:vertAlign w:val="baseline"/>
        </w:rPr>
        <w:t>]=0 </w:t>
      </w:r>
      <w:r>
        <w:rPr>
          <w:rFonts w:ascii="LM Roman 10" w:hAnsi="LM Roman 10"/>
          <w:w w:val="105"/>
          <w:sz w:val="21"/>
          <w:vertAlign w:val="baseline"/>
        </w:rPr>
        <w:t>or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B</w:t>
      </w:r>
      <w:r>
        <w:rPr>
          <w:rFonts w:ascii="LM Roman 10" w:hAnsi="LM Roman 10"/>
          <w:spacing w:val="20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subscript"/>
        </w:rPr>
        <w:t>j</w:t>
      </w:r>
      <w:r>
        <w:rPr>
          <w:rFonts w:ascii="LM Roman 10" w:hAnsi="LM Roman 10"/>
          <w:spacing w:val="20"/>
          <w:w w:val="105"/>
          <w:sz w:val="21"/>
          <w:vertAlign w:val="baseline"/>
        </w:rPr>
        <w:t>]=1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A</w:t>
      </w:r>
      <w:r>
        <w:rPr>
          <w:rFonts w:ascii="LM Roman 10" w:hAnsi="LM Roman 10"/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j</w:t>
      </w:r>
      <w:r>
        <w:rPr>
          <w:rFonts w:ascii="LM Roman 10" w:hAnsi="LM Roman 10"/>
          <w:spacing w:val="12"/>
          <w:w w:val="105"/>
          <w:sz w:val="21"/>
          <w:vertAlign w:val="baseline"/>
        </w:rPr>
        <w:t>]=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14"/>
        <w:ind w:right="428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3.8 </w:t>
      </w:r>
      <w:r>
        <w:rPr/>
        <w:t>The following table shows two falsifying strings of two dependent clauses with a common literal</w:t>
      </w:r>
    </w:p>
    <w:p>
      <w:pPr>
        <w:pStyle w:val="BodyText"/>
        <w:spacing w:before="10"/>
        <w:ind w:left="0"/>
        <w:jc w:val="left"/>
        <w:rPr>
          <w:sz w:val="4"/>
        </w:rPr>
      </w:pPr>
    </w:p>
    <w:tbl>
      <w:tblPr>
        <w:tblW w:w="0" w:type="auto"/>
        <w:jc w:val="left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405"/>
        <w:gridCol w:w="405"/>
        <w:gridCol w:w="405"/>
        <w:gridCol w:w="451"/>
        <w:gridCol w:w="413"/>
        <w:gridCol w:w="451"/>
        <w:gridCol w:w="606"/>
        <w:gridCol w:w="443"/>
        <w:gridCol w:w="1407"/>
        <w:gridCol w:w="364"/>
      </w:tblGrid>
      <w:tr>
        <w:trPr>
          <w:trHeight w:val="218" w:hRule="atLeast"/>
        </w:trPr>
        <w:tc>
          <w:tcPr>
            <w:tcW w:w="43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198" w:lineRule="exact" w:before="0"/>
              <w:ind w:left="10" w:right="11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7"/>
                <w:w w:val="130"/>
                <w:sz w:val="15"/>
              </w:rPr>
              <w:t>x</w:t>
            </w:r>
            <w:r>
              <w:rPr>
                <w:rFonts w:ascii="LM Roman 6"/>
                <w:spacing w:val="-7"/>
                <w:w w:val="130"/>
                <w:sz w:val="15"/>
                <w:vertAlign w:val="subscript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line="198" w:lineRule="exact" w:before="0"/>
              <w:ind w:left="10" w:right="1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7"/>
                <w:w w:val="130"/>
                <w:sz w:val="15"/>
              </w:rPr>
              <w:t>x</w:t>
            </w:r>
            <w:r>
              <w:rPr>
                <w:rFonts w:ascii="LM Roman 6"/>
                <w:spacing w:val="-7"/>
                <w:w w:val="130"/>
                <w:sz w:val="15"/>
                <w:vertAlign w:val="subscript"/>
              </w:rPr>
              <w:t>2</w:t>
            </w:r>
          </w:p>
        </w:tc>
        <w:tc>
          <w:tcPr>
            <w:tcW w:w="405" w:type="dxa"/>
          </w:tcPr>
          <w:p>
            <w:pPr>
              <w:pStyle w:val="TableParagraph"/>
              <w:spacing w:line="198" w:lineRule="exact" w:before="0"/>
              <w:ind w:left="10" w:right="1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7"/>
                <w:w w:val="130"/>
                <w:sz w:val="15"/>
              </w:rPr>
              <w:t>x</w:t>
            </w:r>
            <w:r>
              <w:rPr>
                <w:rFonts w:ascii="LM Roman 6"/>
                <w:spacing w:val="-7"/>
                <w:w w:val="130"/>
                <w:sz w:val="15"/>
                <w:vertAlign w:val="subscript"/>
              </w:rPr>
              <w:t>3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2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413" w:type="dxa"/>
          </w:tcPr>
          <w:p>
            <w:pPr>
              <w:pStyle w:val="TableParagraph"/>
              <w:spacing w:before="15"/>
              <w:ind w:left="12" w:right="1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40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40"/>
                <w:sz w:val="15"/>
                <w:vertAlign w:val="subscript"/>
              </w:rPr>
              <w:t>k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606" w:type="dxa"/>
          </w:tcPr>
          <w:p>
            <w:pPr>
              <w:pStyle w:val="TableParagraph"/>
              <w:spacing w:line="181" w:lineRule="exact" w:before="17"/>
              <w:ind w:left="14" w:right="9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spacing w:val="-4"/>
                <w:w w:val="135"/>
                <w:position w:val="2"/>
                <w:sz w:val="15"/>
              </w:rPr>
              <w:t>x</w:t>
            </w:r>
            <w:r>
              <w:rPr>
                <w:rFonts w:ascii="Georgia" w:hAnsi="Georgia"/>
                <w:i/>
                <w:spacing w:val="-4"/>
                <w:w w:val="135"/>
                <w:sz w:val="11"/>
              </w:rPr>
              <w:t>n</w:t>
            </w:r>
            <w:r>
              <w:rPr>
                <w:rFonts w:ascii="Arial" w:hAnsi="Arial"/>
                <w:i/>
                <w:spacing w:val="-4"/>
                <w:w w:val="135"/>
                <w:sz w:val="11"/>
              </w:rPr>
              <w:t>−</w:t>
            </w:r>
            <w:r>
              <w:rPr>
                <w:rFonts w:ascii="LM Roman 6" w:hAnsi="LM Roman 6"/>
                <w:spacing w:val="-4"/>
                <w:w w:val="135"/>
                <w:sz w:val="11"/>
              </w:rPr>
              <w:t>1</w:t>
            </w:r>
          </w:p>
        </w:tc>
        <w:tc>
          <w:tcPr>
            <w:tcW w:w="4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5"/>
              <w:ind w:left="6" w:right="7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0"/>
                <w:position w:val="2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30"/>
                <w:sz w:val="11"/>
              </w:rPr>
              <w:t>n</w:t>
            </w:r>
          </w:p>
        </w:tc>
        <w:tc>
          <w:tcPr>
            <w:tcW w:w="140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25" w:right="0"/>
              <w:rPr>
                <w:sz w:val="15"/>
              </w:rPr>
            </w:pPr>
            <w:r>
              <w:rPr>
                <w:sz w:val="15"/>
              </w:rPr>
              <w:t>Falsifying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string</w:t>
            </w:r>
          </w:p>
        </w:tc>
        <w:tc>
          <w:tcPr>
            <w:tcW w:w="3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430" w:type="dxa"/>
          </w:tcPr>
          <w:p>
            <w:pPr>
              <w:pStyle w:val="TableParagraph"/>
              <w:spacing w:line="198" w:lineRule="exact" w:before="0"/>
              <w:ind w:left="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30"/>
                <w:sz w:val="15"/>
              </w:rPr>
              <w:t>C</w:t>
            </w:r>
            <w:r>
              <w:rPr>
                <w:rFonts w:ascii="LM Roman 6"/>
                <w:spacing w:val="-5"/>
                <w:w w:val="130"/>
                <w:sz w:val="15"/>
                <w:vertAlign w:val="subscript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ind w:left="10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2"/>
              <w:rPr>
                <w:rFonts w:ascii="DejaVu Sans Condensed" w:hAnsi="DejaVu Sans Condensed"/>
                <w:i/>
                <w:sz w:val="15"/>
              </w:rPr>
            </w:pPr>
            <w:bookmarkStart w:name="_bookmark6" w:id="11"/>
            <w:bookmarkEnd w:id="11"/>
            <w:r>
              <w:rPr/>
            </w: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413" w:type="dxa"/>
          </w:tcPr>
          <w:p>
            <w:pPr>
              <w:pStyle w:val="TableParagraph"/>
              <w:spacing w:line="197" w:lineRule="exact" w:before="0"/>
              <w:ind w:left="12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606" w:type="dxa"/>
          </w:tcPr>
          <w:p>
            <w:pPr>
              <w:pStyle w:val="TableParagraph"/>
              <w:spacing w:line="197" w:lineRule="exact" w:before="0"/>
              <w:ind w:left="14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140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25" w:right="0"/>
              <w:rPr>
                <w:sz w:val="15"/>
              </w:rPr>
            </w:pPr>
            <w:r>
              <w:rPr>
                <w:spacing w:val="4"/>
                <w:sz w:val="15"/>
              </w:rPr>
              <w:t>1**...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13"/>
                <w:sz w:val="15"/>
              </w:rPr>
              <w:t>1...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**</w:t>
            </w:r>
          </w:p>
        </w:tc>
        <w:tc>
          <w:tcPr>
            <w:tcW w:w="364" w:type="dxa"/>
          </w:tcPr>
          <w:p>
            <w:pPr>
              <w:pStyle w:val="TableParagraph"/>
              <w:spacing w:before="15"/>
              <w:ind w:left="15" w:right="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A</w:t>
            </w:r>
          </w:p>
        </w:tc>
      </w:tr>
      <w:tr>
        <w:trPr>
          <w:trHeight w:val="218" w:hRule="atLeast"/>
        </w:trPr>
        <w:tc>
          <w:tcPr>
            <w:tcW w:w="430" w:type="dxa"/>
          </w:tcPr>
          <w:p>
            <w:pPr>
              <w:pStyle w:val="TableParagraph"/>
              <w:spacing w:line="198" w:lineRule="exact" w:before="0"/>
              <w:ind w:left="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30"/>
                <w:sz w:val="15"/>
              </w:rPr>
              <w:t>C</w:t>
            </w:r>
            <w:r>
              <w:rPr>
                <w:rFonts w:ascii="LM Roman 6"/>
                <w:spacing w:val="-5"/>
                <w:w w:val="130"/>
                <w:sz w:val="15"/>
                <w:vertAlign w:val="subscript"/>
              </w:rPr>
              <w:t>2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ind w:left="10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2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413" w:type="dxa"/>
          </w:tcPr>
          <w:p>
            <w:pPr>
              <w:pStyle w:val="TableParagraph"/>
              <w:spacing w:line="197" w:lineRule="exact" w:before="0"/>
              <w:ind w:left="12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606" w:type="dxa"/>
          </w:tcPr>
          <w:p>
            <w:pPr>
              <w:pStyle w:val="TableParagraph"/>
              <w:spacing w:line="197" w:lineRule="exact" w:before="0"/>
              <w:ind w:left="14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140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25" w:right="0"/>
              <w:rPr>
                <w:sz w:val="15"/>
              </w:rPr>
            </w:pPr>
            <w:r>
              <w:rPr>
                <w:spacing w:val="4"/>
                <w:sz w:val="15"/>
              </w:rPr>
              <w:t>*1*...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13"/>
                <w:sz w:val="15"/>
              </w:rPr>
              <w:t>1...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**</w:t>
            </w:r>
          </w:p>
        </w:tc>
        <w:tc>
          <w:tcPr>
            <w:tcW w:w="364" w:type="dxa"/>
          </w:tcPr>
          <w:p>
            <w:pPr>
              <w:pStyle w:val="TableParagraph"/>
              <w:spacing w:before="15"/>
              <w:ind w:left="15" w:right="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5"/>
                <w:sz w:val="15"/>
              </w:rPr>
              <w:t>B</w:t>
            </w:r>
          </w:p>
        </w:tc>
      </w:tr>
    </w:tbl>
    <w:p>
      <w:pPr>
        <w:pStyle w:val="BodyText"/>
        <w:spacing w:before="41"/>
      </w:pPr>
      <w:r>
        <w:rPr/>
        <w:t>The</w:t>
      </w:r>
      <w:r>
        <w:rPr>
          <w:spacing w:val="6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reduc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/>
        <w:t>)</w:t>
      </w:r>
      <w:r>
        <w:rPr>
          <w:spacing w:val="6"/>
        </w:rPr>
        <w:t> </w:t>
      </w:r>
      <w:r>
        <w:rPr/>
        <w:t>modifies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string</w:t>
      </w:r>
      <w:r>
        <w:rPr>
          <w:spacing w:val="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7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follows</w:t>
      </w:r>
    </w:p>
    <w:p>
      <w:pPr>
        <w:pStyle w:val="BodyText"/>
        <w:spacing w:before="12" w:after="1"/>
        <w:ind w:left="0"/>
        <w:jc w:val="left"/>
        <w:rPr>
          <w:sz w:val="7"/>
        </w:rPr>
      </w:pPr>
    </w:p>
    <w:tbl>
      <w:tblPr>
        <w:tblW w:w="0" w:type="auto"/>
        <w:jc w:val="left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405"/>
        <w:gridCol w:w="405"/>
        <w:gridCol w:w="405"/>
        <w:gridCol w:w="451"/>
        <w:gridCol w:w="413"/>
        <w:gridCol w:w="451"/>
        <w:gridCol w:w="606"/>
        <w:gridCol w:w="443"/>
        <w:gridCol w:w="1407"/>
        <w:gridCol w:w="364"/>
      </w:tblGrid>
      <w:tr>
        <w:trPr>
          <w:trHeight w:val="218" w:hRule="atLeast"/>
        </w:trPr>
        <w:tc>
          <w:tcPr>
            <w:tcW w:w="43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198" w:lineRule="exact" w:before="0"/>
              <w:ind w:left="10" w:right="11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7"/>
                <w:w w:val="130"/>
                <w:sz w:val="15"/>
              </w:rPr>
              <w:t>x</w:t>
            </w:r>
            <w:r>
              <w:rPr>
                <w:rFonts w:ascii="LM Roman 6"/>
                <w:spacing w:val="-7"/>
                <w:w w:val="130"/>
                <w:sz w:val="15"/>
                <w:vertAlign w:val="subscript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line="198" w:lineRule="exact" w:before="0"/>
              <w:ind w:left="10" w:right="1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7"/>
                <w:w w:val="130"/>
                <w:sz w:val="15"/>
              </w:rPr>
              <w:t>x</w:t>
            </w:r>
            <w:r>
              <w:rPr>
                <w:rFonts w:ascii="LM Roman 6"/>
                <w:spacing w:val="-7"/>
                <w:w w:val="130"/>
                <w:sz w:val="15"/>
                <w:vertAlign w:val="subscript"/>
              </w:rPr>
              <w:t>2</w:t>
            </w:r>
          </w:p>
        </w:tc>
        <w:tc>
          <w:tcPr>
            <w:tcW w:w="405" w:type="dxa"/>
          </w:tcPr>
          <w:p>
            <w:pPr>
              <w:pStyle w:val="TableParagraph"/>
              <w:spacing w:line="198" w:lineRule="exact" w:before="0"/>
              <w:ind w:left="10" w:right="1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7"/>
                <w:w w:val="130"/>
                <w:sz w:val="15"/>
              </w:rPr>
              <w:t>x</w:t>
            </w:r>
            <w:r>
              <w:rPr>
                <w:rFonts w:ascii="LM Roman 6"/>
                <w:spacing w:val="-7"/>
                <w:w w:val="130"/>
                <w:sz w:val="15"/>
                <w:vertAlign w:val="subscript"/>
              </w:rPr>
              <w:t>3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2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413" w:type="dxa"/>
          </w:tcPr>
          <w:p>
            <w:pPr>
              <w:pStyle w:val="TableParagraph"/>
              <w:spacing w:before="15"/>
              <w:ind w:left="12" w:right="1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40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40"/>
                <w:sz w:val="15"/>
                <w:vertAlign w:val="subscript"/>
              </w:rPr>
              <w:t>k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606" w:type="dxa"/>
          </w:tcPr>
          <w:p>
            <w:pPr>
              <w:pStyle w:val="TableParagraph"/>
              <w:spacing w:line="181" w:lineRule="exact" w:before="17"/>
              <w:ind w:left="14" w:right="9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spacing w:val="-4"/>
                <w:w w:val="135"/>
                <w:position w:val="2"/>
                <w:sz w:val="15"/>
              </w:rPr>
              <w:t>x</w:t>
            </w:r>
            <w:r>
              <w:rPr>
                <w:rFonts w:ascii="Georgia" w:hAnsi="Georgia"/>
                <w:i/>
                <w:spacing w:val="-4"/>
                <w:w w:val="135"/>
                <w:sz w:val="11"/>
              </w:rPr>
              <w:t>n</w:t>
            </w:r>
            <w:r>
              <w:rPr>
                <w:rFonts w:ascii="Arial" w:hAnsi="Arial"/>
                <w:i/>
                <w:spacing w:val="-4"/>
                <w:w w:val="135"/>
                <w:sz w:val="11"/>
              </w:rPr>
              <w:t>−</w:t>
            </w:r>
            <w:r>
              <w:rPr>
                <w:rFonts w:ascii="LM Roman 6" w:hAnsi="LM Roman 6"/>
                <w:spacing w:val="-4"/>
                <w:w w:val="135"/>
                <w:sz w:val="11"/>
              </w:rPr>
              <w:t>1</w:t>
            </w:r>
          </w:p>
        </w:tc>
        <w:tc>
          <w:tcPr>
            <w:tcW w:w="4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5"/>
              <w:ind w:left="6" w:right="7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0"/>
                <w:position w:val="2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30"/>
                <w:sz w:val="11"/>
              </w:rPr>
              <w:t>n</w:t>
            </w:r>
          </w:p>
        </w:tc>
        <w:tc>
          <w:tcPr>
            <w:tcW w:w="140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25" w:right="0"/>
              <w:rPr>
                <w:sz w:val="15"/>
              </w:rPr>
            </w:pPr>
            <w:r>
              <w:rPr>
                <w:sz w:val="15"/>
              </w:rPr>
              <w:t>Falsifying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string</w:t>
            </w:r>
          </w:p>
        </w:tc>
        <w:tc>
          <w:tcPr>
            <w:tcW w:w="3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430" w:type="dxa"/>
          </w:tcPr>
          <w:p>
            <w:pPr>
              <w:pStyle w:val="TableParagraph"/>
              <w:spacing w:line="198" w:lineRule="exact" w:before="0"/>
              <w:ind w:left="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30"/>
                <w:sz w:val="15"/>
              </w:rPr>
              <w:t>C</w:t>
            </w:r>
            <w:r>
              <w:rPr>
                <w:rFonts w:ascii="LM Roman 6"/>
                <w:spacing w:val="-5"/>
                <w:w w:val="130"/>
                <w:sz w:val="15"/>
                <w:vertAlign w:val="subscript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ind w:left="10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2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413" w:type="dxa"/>
          </w:tcPr>
          <w:p>
            <w:pPr>
              <w:pStyle w:val="TableParagraph"/>
              <w:spacing w:line="197" w:lineRule="exact" w:before="0"/>
              <w:ind w:left="12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606" w:type="dxa"/>
          </w:tcPr>
          <w:p>
            <w:pPr>
              <w:pStyle w:val="TableParagraph"/>
              <w:spacing w:line="197" w:lineRule="exact" w:before="0"/>
              <w:ind w:left="14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140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25" w:right="0"/>
              <w:rPr>
                <w:sz w:val="15"/>
              </w:rPr>
            </w:pPr>
            <w:r>
              <w:rPr>
                <w:spacing w:val="4"/>
                <w:sz w:val="15"/>
              </w:rPr>
              <w:t>1**...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13"/>
                <w:sz w:val="15"/>
              </w:rPr>
              <w:t>1...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**</w:t>
            </w:r>
          </w:p>
        </w:tc>
        <w:tc>
          <w:tcPr>
            <w:tcW w:w="364" w:type="dxa"/>
          </w:tcPr>
          <w:p>
            <w:pPr>
              <w:pStyle w:val="TableParagraph"/>
              <w:spacing w:before="15"/>
              <w:ind w:left="15" w:right="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A</w:t>
            </w:r>
          </w:p>
        </w:tc>
      </w:tr>
      <w:tr>
        <w:trPr>
          <w:trHeight w:val="218" w:hRule="atLeast"/>
        </w:trPr>
        <w:tc>
          <w:tcPr>
            <w:tcW w:w="430" w:type="dxa"/>
          </w:tcPr>
          <w:p>
            <w:pPr>
              <w:pStyle w:val="TableParagraph"/>
              <w:spacing w:line="198" w:lineRule="exact" w:before="0"/>
              <w:ind w:left="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30"/>
                <w:sz w:val="15"/>
              </w:rPr>
              <w:t>C</w:t>
            </w:r>
            <w:r>
              <w:rPr>
                <w:rFonts w:ascii="LM Roman 6"/>
                <w:spacing w:val="-5"/>
                <w:w w:val="130"/>
                <w:sz w:val="15"/>
                <w:vertAlign w:val="subscript"/>
              </w:rPr>
              <w:t>2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ind w:left="10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line="197" w:lineRule="exact" w:before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2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413" w:type="dxa"/>
          </w:tcPr>
          <w:p>
            <w:pPr>
              <w:pStyle w:val="TableParagraph"/>
              <w:spacing w:line="197" w:lineRule="exact" w:before="0"/>
              <w:ind w:left="12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51" w:type="dxa"/>
          </w:tcPr>
          <w:p>
            <w:pPr>
              <w:pStyle w:val="TableParagraph"/>
              <w:spacing w:before="14"/>
              <w:ind w:left="13" w:right="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3"/>
                <w:w w:val="105"/>
                <w:sz w:val="15"/>
              </w:rPr>
              <w:t>··· </w:t>
            </w:r>
          </w:p>
        </w:tc>
        <w:tc>
          <w:tcPr>
            <w:tcW w:w="606" w:type="dxa"/>
          </w:tcPr>
          <w:p>
            <w:pPr>
              <w:pStyle w:val="TableParagraph"/>
              <w:spacing w:line="197" w:lineRule="exact" w:before="0"/>
              <w:ind w:left="14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44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140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 w:before="0"/>
              <w:ind w:left="25" w:right="0"/>
              <w:rPr>
                <w:sz w:val="15"/>
              </w:rPr>
            </w:pPr>
            <w:r>
              <w:rPr>
                <w:spacing w:val="4"/>
                <w:sz w:val="15"/>
              </w:rPr>
              <w:t>01*...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13"/>
                <w:sz w:val="15"/>
              </w:rPr>
              <w:t>1...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**</w:t>
            </w:r>
          </w:p>
        </w:tc>
        <w:tc>
          <w:tcPr>
            <w:tcW w:w="364" w:type="dxa"/>
          </w:tcPr>
          <w:p>
            <w:pPr>
              <w:pStyle w:val="TableParagraph"/>
              <w:spacing w:before="15"/>
              <w:ind w:left="15" w:right="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5"/>
                <w:sz w:val="15"/>
              </w:rPr>
              <w:t>B</w:t>
            </w:r>
          </w:p>
        </w:tc>
      </w:tr>
    </w:tbl>
    <w:p>
      <w:pPr>
        <w:spacing w:line="216" w:lineRule="auto" w:before="166"/>
        <w:ind w:left="221" w:right="427" w:hanging="1"/>
        <w:jc w:val="both"/>
        <w:rPr>
          <w:i/>
          <w:sz w:val="21"/>
        </w:rPr>
      </w:pPr>
      <w:r>
        <w:rPr>
          <w:b/>
          <w:sz w:val="21"/>
        </w:rPr>
        <w:t>Lemma 3.9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40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be two dependent clauses with no common literals, in a</w:t>
      </w:r>
      <w:r>
        <w:rPr>
          <w:i/>
          <w:sz w:val="21"/>
          <w:vertAlign w:val="baseline"/>
        </w:rPr>
        <w:t> formula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Georgia"/>
          <w:i/>
          <w:sz w:val="21"/>
          <w:vertAlign w:val="baseline"/>
        </w:rPr>
        <w:t>n </w:t>
      </w:r>
      <w:r>
        <w:rPr>
          <w:i/>
          <w:sz w:val="21"/>
          <w:vertAlign w:val="baseline"/>
        </w:rPr>
        <w:t>variables. The number of falsifying assignments for this pair of</w:t>
      </w:r>
      <w:r>
        <w:rPr>
          <w:i/>
          <w:sz w:val="21"/>
          <w:vertAlign w:val="baseline"/>
        </w:rPr>
        <w:t> clauses is:</w:t>
      </w:r>
    </w:p>
    <w:p>
      <w:pPr>
        <w:spacing w:before="20"/>
        <w:ind w:left="240" w:right="455" w:firstLine="0"/>
        <w:jc w:val="center"/>
        <w:rPr>
          <w:rFonts w:ascii="Georgia" w:hAnsi="Georgia"/>
          <w:i/>
          <w:sz w:val="15"/>
        </w:rPr>
      </w:pPr>
      <w:r>
        <w:rPr>
          <w:w w:val="114"/>
          <w:position w:val="-8"/>
          <w:sz w:val="21"/>
        </w:rPr>
        <w:t>2</w:t>
      </w:r>
      <w:r>
        <w:rPr>
          <w:rFonts w:ascii="Georgia" w:hAnsi="Georgia"/>
          <w:i/>
          <w:w w:val="114"/>
          <w:sz w:val="15"/>
        </w:rPr>
        <w:t>n</w:t>
      </w:r>
      <w:r>
        <w:rPr>
          <w:rFonts w:ascii="DejaVu Sans Condensed" w:hAnsi="DejaVu Sans Condensed"/>
          <w:i/>
          <w:w w:val="114"/>
          <w:sz w:val="15"/>
        </w:rPr>
        <w:t>−|</w:t>
      </w:r>
      <w:r>
        <w:rPr>
          <w:rFonts w:ascii="Georgia" w:hAnsi="Georgia"/>
          <w:i/>
          <w:w w:val="114"/>
          <w:sz w:val="15"/>
        </w:rPr>
        <w:t>C</w:t>
      </w:r>
      <w:r>
        <w:rPr>
          <w:rFonts w:ascii="Georgia" w:hAnsi="Georgia"/>
          <w:i/>
          <w:w w:val="114"/>
          <w:sz w:val="15"/>
          <w:vertAlign w:val="subscript"/>
        </w:rPr>
        <w:t>i</w:t>
      </w:r>
      <w:r>
        <w:rPr>
          <w:rFonts w:ascii="DejaVu Sans Condensed" w:hAnsi="DejaVu Sans Condensed"/>
          <w:i/>
          <w:w w:val="114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14"/>
          <w:sz w:val="15"/>
          <w:vertAlign w:val="baseline"/>
        </w:rPr>
        <w:t> </w:t>
      </w:r>
      <w:r>
        <w:rPr>
          <w:w w:val="114"/>
          <w:position w:val="-8"/>
          <w:sz w:val="21"/>
          <w:vertAlign w:val="baseline"/>
        </w:rPr>
        <w:t>+</w:t>
      </w:r>
      <w:r>
        <w:rPr>
          <w:spacing w:val="-21"/>
          <w:w w:val="114"/>
          <w:position w:val="-8"/>
          <w:sz w:val="21"/>
          <w:vertAlign w:val="baseline"/>
        </w:rPr>
        <w:t> </w:t>
      </w:r>
      <w:r>
        <w:rPr>
          <w:rFonts w:ascii="Trebuchet MS" w:hAnsi="Trebuchet MS"/>
          <w:spacing w:val="-288"/>
          <w:w w:val="233"/>
          <w:position w:val="11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65"/>
          <w:position w:val="20"/>
          <w:sz w:val="15"/>
          <w:vertAlign w:val="baseline"/>
        </w:rPr>
        <w:t>|</w:t>
      </w:r>
      <w:r>
        <w:rPr>
          <w:rFonts w:ascii="Georgia" w:hAnsi="Georgia"/>
          <w:i/>
          <w:w w:val="86"/>
          <w:position w:val="20"/>
          <w:sz w:val="15"/>
          <w:vertAlign w:val="baseline"/>
        </w:rPr>
        <w:t>C</w:t>
      </w:r>
      <w:r>
        <w:rPr>
          <w:rFonts w:ascii="Georgia" w:hAnsi="Georgia"/>
          <w:i/>
          <w:spacing w:val="9"/>
          <w:w w:val="122"/>
          <w:position w:val="17"/>
          <w:sz w:val="11"/>
          <w:vertAlign w:val="baseline"/>
        </w:rPr>
        <w:t>i</w:t>
      </w:r>
      <w:r>
        <w:rPr>
          <w:rFonts w:ascii="DejaVu Sans Condensed" w:hAnsi="DejaVu Sans Condensed"/>
          <w:i/>
          <w:w w:val="65"/>
          <w:position w:val="2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18"/>
          <w:w w:val="114"/>
          <w:position w:val="20"/>
          <w:sz w:val="15"/>
          <w:vertAlign w:val="baseline"/>
        </w:rPr>
        <w:t> </w:t>
      </w:r>
      <w:r>
        <w:rPr>
          <w:w w:val="114"/>
          <w:position w:val="-8"/>
          <w:sz w:val="21"/>
          <w:vertAlign w:val="baseline"/>
        </w:rPr>
        <w:t>2</w:t>
      </w:r>
      <w:r>
        <w:rPr>
          <w:rFonts w:ascii="Georgia" w:hAnsi="Georgia"/>
          <w:i/>
          <w:w w:val="114"/>
          <w:sz w:val="15"/>
          <w:vertAlign w:val="baseline"/>
        </w:rPr>
        <w:t>n</w:t>
      </w:r>
      <w:r>
        <w:rPr>
          <w:rFonts w:ascii="DejaVu Sans Condensed" w:hAnsi="DejaVu Sans Condensed"/>
          <w:i/>
          <w:w w:val="114"/>
          <w:sz w:val="15"/>
          <w:vertAlign w:val="baseline"/>
        </w:rPr>
        <w:t>−|</w:t>
      </w:r>
      <w:r>
        <w:rPr>
          <w:rFonts w:ascii="Georgia" w:hAnsi="Georgia"/>
          <w:i/>
          <w:w w:val="114"/>
          <w:sz w:val="15"/>
          <w:vertAlign w:val="baseline"/>
        </w:rPr>
        <w:t>C</w:t>
      </w:r>
      <w:r>
        <w:rPr>
          <w:rFonts w:ascii="Georgia" w:hAnsi="Georgia"/>
          <w:i/>
          <w:w w:val="114"/>
          <w:sz w:val="15"/>
          <w:vertAlign w:val="subscript"/>
        </w:rPr>
        <w:t>j</w:t>
      </w:r>
      <w:r>
        <w:rPr>
          <w:rFonts w:ascii="Georgia" w:hAnsi="Georgia"/>
          <w:i/>
          <w:spacing w:val="-21"/>
          <w:w w:val="114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4"/>
          <w:sz w:val="15"/>
          <w:vertAlign w:val="baseline"/>
        </w:rPr>
        <w:t>|−</w:t>
      </w:r>
      <w:r>
        <w:rPr>
          <w:rFonts w:ascii="Georgia" w:hAnsi="Georgia"/>
          <w:i/>
          <w:spacing w:val="-5"/>
          <w:w w:val="114"/>
          <w:sz w:val="15"/>
          <w:vertAlign w:val="baseline"/>
        </w:rPr>
        <w:t>i</w:t>
      </w:r>
    </w:p>
    <w:p>
      <w:pPr>
        <w:spacing w:before="22"/>
        <w:ind w:left="0" w:right="18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tabs>
          <w:tab w:pos="7771" w:val="right" w:leader="none"/>
        </w:tabs>
        <w:spacing w:before="111"/>
        <w:ind w:left="108" w:right="0" w:firstLine="0"/>
        <w:jc w:val="both"/>
        <w:rPr>
          <w:rFonts w:ascii="Arial"/>
          <w:i/>
          <w:sz w:val="21"/>
        </w:rPr>
      </w:pPr>
      <w:bookmarkStart w:name="_bookmark7" w:id="12"/>
      <w:bookmarkEnd w:id="12"/>
      <w:r>
        <w:rPr/>
      </w: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applying</w:t>
      </w:r>
      <w:r>
        <w:rPr>
          <w:spacing w:val="7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-times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independent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reduction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rFonts w:asci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vertAlign w:val="baseline"/>
        </w:rPr>
        <w:t>2</w:t>
      </w:r>
    </w:p>
    <w:p>
      <w:pPr>
        <w:spacing w:line="213" w:lineRule="auto" w:before="130"/>
        <w:ind w:left="108" w:right="5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1931238</wp:posOffset>
                </wp:positionH>
                <wp:positionV relativeFrom="paragraph">
                  <wp:posOffset>648157</wp:posOffset>
                </wp:positionV>
                <wp:extent cx="1358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152.066055pt,51.035999pt" to="162.717447pt,51.035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3175038</wp:posOffset>
                </wp:positionH>
                <wp:positionV relativeFrom="paragraph">
                  <wp:posOffset>648157</wp:posOffset>
                </wp:positionV>
                <wp:extent cx="1358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2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250.003067pt,51.035999pt" to="260.654459pt,51.035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3.10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are dependent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clauses.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lemma 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3.9</w:t>
        </w:r>
      </w:hyperlink>
      <w:r>
        <w:rPr>
          <w:w w:val="105"/>
          <w:sz w:val="21"/>
          <w:vertAlign w:val="baseline"/>
        </w:rPr>
        <w:t>, #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j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4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sz w:val="21"/>
          <w:vertAlign w:val="baseline"/>
        </w:rPr>
        <w:t>transformation to obtain independent clauses can be applied over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LM Roman 8" w:hAnsi="LM Roman 8"/>
          <w:spacing w:val="17"/>
          <w:w w:val="105"/>
          <w:sz w:val="21"/>
          <w:vertAlign w:val="subscript"/>
        </w:rPr>
        <w:t>4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).</w:t>
      </w:r>
    </w:p>
    <w:p>
      <w:pPr>
        <w:spacing w:line="187" w:lineRule="exact" w:before="11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77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Georgia"/>
          <w:i/>
          <w:spacing w:val="18"/>
          <w:sz w:val="21"/>
        </w:rPr>
        <w:t>C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involving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4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vari-</w:t>
      </w:r>
    </w:p>
    <w:p>
      <w:pPr>
        <w:spacing w:after="0" w:line="187" w:lineRule="exact"/>
        <w:jc w:val="both"/>
        <w:rPr>
          <w:sz w:val="21"/>
        </w:rPr>
        <w:sectPr>
          <w:pgSz w:w="9360" w:h="13610"/>
          <w:pgMar w:header="855" w:footer="0" w:top="1040" w:bottom="0" w:left="680" w:right="360"/>
        </w:sectPr>
      </w:pPr>
    </w:p>
    <w:p>
      <w:pPr>
        <w:spacing w:line="379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1813116</wp:posOffset>
                </wp:positionH>
                <wp:positionV relativeFrom="paragraph">
                  <wp:posOffset>167888</wp:posOffset>
                </wp:positionV>
                <wp:extent cx="16954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6506pt;margin-top:13.219556pt;width:13.35pt;height:7.75pt;mso-position-horizontal-relative:page;mso-position-vertical-relative:paragraph;z-index:-1643929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ables,</w:t>
      </w:r>
      <w:r>
        <w:rPr>
          <w:i/>
          <w:spacing w:val="38"/>
          <w:sz w:val="21"/>
        </w:rPr>
        <w:t> 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FAL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9"/>
          <w:sz w:val="21"/>
        </w:rPr>
        <w:t> </w:t>
      </w:r>
      <w:r>
        <w:rPr>
          <w:rFonts w:ascii="Trebuchet MS" w:hAnsi="Trebuchet MS"/>
          <w:spacing w:val="-5"/>
          <w:position w:val="16"/>
          <w:sz w:val="21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m</w:t>
      </w:r>
    </w:p>
    <w:p>
      <w:pPr>
        <w:spacing w:before="84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position w:val="-7"/>
          <w:sz w:val="21"/>
        </w:rPr>
        <w:t>2</w:t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DejaVu Sans Condensed" w:hAnsi="DejaVu Sans Condensed"/>
          <w:i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|</w:t>
      </w:r>
      <w:r>
        <w:rPr>
          <w:i/>
          <w:spacing w:val="-2"/>
          <w:position w:val="-7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60"/>
          <w:cols w:num="2" w:equalWidth="0">
            <w:col w:w="2321" w:space="57"/>
            <w:col w:w="5942"/>
          </w:cols>
        </w:sectPr>
      </w:pPr>
    </w:p>
    <w:p>
      <w:pPr>
        <w:spacing w:line="402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4504182</wp:posOffset>
                </wp:positionH>
                <wp:positionV relativeFrom="paragraph">
                  <wp:posOffset>182029</wp:posOffset>
                </wp:positionV>
                <wp:extent cx="16954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60065pt;margin-top:14.333056pt;width:13.35pt;height:7.75pt;mso-position-horizontal-relative:page;mso-position-vertical-relative:paragraph;z-index:-1643878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-CF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FAL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Trebuchet MS" w:hAnsi="Trebuchet MS"/>
          <w:spacing w:val="-5"/>
          <w:position w:val="16"/>
          <w:sz w:val="21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m</w:t>
      </w: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position w:val="-7"/>
          <w:sz w:val="21"/>
        </w:rPr>
        <w:t>2</w:t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Georgia" w:hAnsi="Georgia"/>
          <w:i/>
          <w:spacing w:val="-5"/>
          <w:sz w:val="15"/>
        </w:rPr>
        <w:t>k</w:t>
      </w:r>
      <w:r>
        <w:rPr>
          <w:i/>
          <w:spacing w:val="-5"/>
          <w:position w:val="-7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60"/>
          <w:cols w:num="2" w:equalWidth="0">
            <w:col w:w="6559" w:space="57"/>
            <w:col w:w="1704"/>
          </w:cols>
        </w:sectPr>
      </w:pPr>
    </w:p>
    <w:p>
      <w:pPr>
        <w:pStyle w:val="BodyText"/>
        <w:spacing w:line="216" w:lineRule="auto" w:before="146"/>
        <w:ind w:left="108" w:right="540" w:firstLine="317"/>
      </w:pP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a contradiction when #FAL(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spacing w:val="31"/>
        </w:rPr>
        <w:t>)=</w:t>
      </w:r>
      <w:r>
        <w:rPr>
          <w:spacing w:val="-5"/>
        </w:rPr>
        <w:t> </w:t>
      </w:r>
      <w:r>
        <w:rPr/>
        <w:t>2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 then all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-CF with at least 2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inde- pendent clauses will be a contradiction.</w:t>
      </w:r>
    </w:p>
    <w:p>
      <w:pPr>
        <w:pStyle w:val="BodyText"/>
        <w:spacing w:line="216" w:lineRule="auto" w:before="17"/>
        <w:ind w:left="108" w:right="541" w:firstLine="317"/>
      </w:pPr>
      <w:r>
        <w:rPr/>
        <w:t>Furthermore,</w:t>
      </w:r>
      <w:r>
        <w:rPr>
          <w:spacing w:val="-14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CF,</w:t>
      </w:r>
      <w:r>
        <w:rPr>
          <w:spacing w:val="-8"/>
        </w:rPr>
        <w:t>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υ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DejaVu Sans Condensed" w:hAnsi="DejaVu Sans Condensed"/>
          <w:i/>
        </w:rPr>
        <w:t>|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independent formula.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be an independent clause with each clause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based on the iterative application of lemma </w:t>
      </w:r>
      <w:hyperlink w:history="true" w:anchor="_bookmark2">
        <w:r>
          <w:rPr>
            <w:color w:val="0080AC"/>
          </w:rPr>
          <w:t>3.4</w:t>
        </w:r>
      </w:hyperlink>
      <w:r>
        <w:rPr/>
        <w:t>, it holds</w:t>
      </w:r>
    </w:p>
    <w:p>
      <w:pPr>
        <w:tabs>
          <w:tab w:pos="7500" w:val="left" w:leader="none"/>
        </w:tabs>
        <w:spacing w:before="259"/>
        <w:ind w:left="2210" w:right="0" w:firstLine="0"/>
        <w:jc w:val="left"/>
        <w:rPr>
          <w:sz w:val="21"/>
        </w:rPr>
      </w:pP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FAL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C</w:t>
      </w:r>
      <w:r>
        <w:rPr>
          <w:spacing w:val="24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FAL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spacing w:val="23"/>
          <w:w w:val="105"/>
          <w:sz w:val="21"/>
        </w:rPr>
        <w:t>)+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|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line="216" w:lineRule="auto" w:before="76"/>
        <w:ind w:left="107" w:right="384" w:firstLine="318"/>
        <w:jc w:val="left"/>
      </w:pPr>
      <w:r>
        <w:rPr/>
        <w:t>Then, the</w:t>
      </w:r>
      <w:r>
        <w:rPr>
          <w:spacing w:val="-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determines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#FAL(</w:t>
      </w:r>
      <w:r>
        <w:rPr>
          <w:rFonts w:ascii="Georgia" w:hAnsi="Georgia"/>
          <w:i/>
        </w:rPr>
        <w:t>F </w:t>
      </w:r>
      <w:r>
        <w:rPr>
          <w:rFonts w:ascii="DejaVu Sans Condensed" w:hAnsi="DejaVu Sans Condensed"/>
          <w:i/>
        </w:rPr>
        <w:t>Λ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C</w:t>
      </w:r>
      <w:r>
        <w:rPr/>
        <w:t>) when #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AL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has already been computed.</w:t>
      </w:r>
      <w:r>
        <w:rPr>
          <w:spacing w:val="40"/>
        </w:rPr>
        <w:t> </w:t>
      </w:r>
      <w:r>
        <w:rPr/>
        <w:t>The procedure consists of applying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reduction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clauses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involving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υ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until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clauses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independent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clause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 </w:t>
      </w:r>
      <w:r>
        <w:rPr>
          <w:rFonts w:ascii="Georgia" w:hAnsi="Georgia"/>
          <w:i/>
          <w:smallCaps w:val="0"/>
          <w:w w:val="105"/>
          <w:vertAlign w:val="baseline"/>
        </w:rPr>
        <w:t>υ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υ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then #</w:t>
      </w:r>
      <w:r>
        <w:rPr>
          <w:rFonts w:ascii="Georgia" w:hAnsi="Georgia"/>
          <w:i/>
          <w:smallCaps w:val="0"/>
          <w:w w:val="105"/>
          <w:vertAlign w:val="baseline"/>
        </w:rPr>
        <w:t>FAL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Λ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C</w:t>
      </w:r>
      <w:r>
        <w:rPr>
          <w:smallCaps w:val="0"/>
          <w:spacing w:val="16"/>
          <w:w w:val="105"/>
          <w:vertAlign w:val="baseline"/>
        </w:rPr>
        <w:t>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#</w:t>
      </w:r>
      <w:r>
        <w:rPr>
          <w:rFonts w:ascii="Georgia" w:hAnsi="Georgia"/>
          <w:i/>
          <w:smallCaps w:val="0"/>
          <w:w w:val="105"/>
          <w:vertAlign w:val="baseline"/>
        </w:rPr>
        <w:t>FAL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Λ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13"/>
          <w:w w:val="105"/>
          <w:vertAlign w:val="superscript"/>
        </w:rPr>
        <w:t>j</w:t>
      </w:r>
      <w:r>
        <w:rPr>
          <w:smallCaps w:val="0"/>
          <w:spacing w:val="13"/>
          <w:w w:val="105"/>
          <w:vertAlign w:val="baseline"/>
        </w:rPr>
        <w:t>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#</w:t>
      </w:r>
      <w:r>
        <w:rPr>
          <w:rFonts w:ascii="Georgia" w:hAnsi="Georgia"/>
          <w:i/>
          <w:smallCaps w:val="0"/>
          <w:w w:val="105"/>
          <w:vertAlign w:val="baseline"/>
        </w:rPr>
        <w:t>FAL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23"/>
          <w:w w:val="105"/>
          <w:vertAlign w:val="baseline"/>
        </w:rPr>
        <w:t>)+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rFonts w:ascii="Georgia" w:hAnsi="Georgia"/>
          <w:i/>
          <w:smallCaps w:val="0"/>
          <w:w w:val="105"/>
          <w:vertAlign w:val="baseline"/>
        </w:rPr>
        <w:t>FAL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16" w:lineRule="auto" w:before="12"/>
        <w:ind w:left="108" w:right="5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2124647</wp:posOffset>
                </wp:positionH>
                <wp:positionV relativeFrom="paragraph">
                  <wp:posOffset>66256</wp:posOffset>
                </wp:positionV>
                <wp:extent cx="7747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167.295059pt,5.217066pt" to="173.350628pt,5.2170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2319719</wp:posOffset>
                </wp:positionH>
                <wp:positionV relativeFrom="paragraph">
                  <wp:posOffset>66256</wp:posOffset>
                </wp:positionV>
                <wp:extent cx="7747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182.65506pt,5.217066pt" to="188.710629pt,5.2170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2649360</wp:posOffset>
                </wp:positionH>
                <wp:positionV relativeFrom="paragraph">
                  <wp:posOffset>66256</wp:posOffset>
                </wp:positionV>
                <wp:extent cx="7747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320" from="208.611053pt,5.217066pt" to="214.666623pt,5.2170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3174060</wp:posOffset>
                </wp:positionH>
                <wp:positionV relativeFrom="paragraph">
                  <wp:posOffset>66256</wp:posOffset>
                </wp:positionV>
                <wp:extent cx="774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249.926056pt,5.217066pt" to="255.981625pt,5.2170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 example, let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= </w:t>
      </w:r>
      <w:bookmarkStart w:name="_bookmark8" w:id="13"/>
      <w:bookmarkEnd w:id="13"/>
      <w:r>
        <w:rPr>
          <w:spacing w:val="-10"/>
        </w:rPr>
      </w:r>
      <w:r>
        <w:rPr>
          <w:rFonts w:ascii="DejaVu Sans Condensed"/>
          <w:i/>
        </w:rPr>
        <w:t>{{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3</w:t>
      </w:r>
      <w:r>
        <w:rPr>
          <w:rFonts w:ascii="DejaVu Sans Condensed"/>
          <w:i/>
          <w:vertAlign w:val="baseline"/>
        </w:rPr>
        <w:t>}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5</w:t>
      </w:r>
      <w:r>
        <w:rPr>
          <w:rFonts w:ascii="DejaVu Sans Condensed"/>
          <w:i/>
          <w:vertAlign w:val="baseline"/>
        </w:rPr>
        <w:t>}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5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6</w:t>
      </w:r>
      <w:r>
        <w:rPr>
          <w:rFonts w:ascii="DejaVu Sans Condensed"/>
          <w:i/>
          <w:vertAlign w:val="baseline"/>
        </w:rPr>
        <w:t>}}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#FAL(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incrementally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falsifying</w:t>
      </w:r>
      <w:r>
        <w:rPr>
          <w:spacing w:val="-2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matrix of Table </w:t>
      </w:r>
      <w:hyperlink w:history="true" w:anchor="_bookmark8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represents the falsifying string of each clause.</w:t>
      </w:r>
    </w:p>
    <w:p>
      <w:pPr>
        <w:pStyle w:val="BodyText"/>
        <w:spacing w:before="7"/>
        <w:ind w:left="0"/>
        <w:jc w:val="left"/>
        <w:rPr>
          <w:sz w:val="9"/>
        </w:rPr>
      </w:pPr>
    </w:p>
    <w:tbl>
      <w:tblPr>
        <w:tblW w:w="0" w:type="auto"/>
        <w:jc w:val="left"/>
        <w:tblInd w:w="2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446"/>
        <w:gridCol w:w="446"/>
        <w:gridCol w:w="446"/>
        <w:gridCol w:w="446"/>
        <w:gridCol w:w="446"/>
        <w:gridCol w:w="446"/>
      </w:tblGrid>
      <w:tr>
        <w:trPr>
          <w:trHeight w:val="397" w:hRule="atLeast"/>
        </w:trPr>
        <w:tc>
          <w:tcPr>
            <w:tcW w:w="476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ind w:left="8" w:right="9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ind w:left="6" w:right="9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2</w:t>
            </w:r>
          </w:p>
        </w:tc>
        <w:tc>
          <w:tcPr>
            <w:tcW w:w="446" w:type="dxa"/>
          </w:tcPr>
          <w:p>
            <w:pPr>
              <w:pStyle w:val="TableParagraph"/>
              <w:ind w:left="6" w:right="1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3</w:t>
            </w:r>
          </w:p>
        </w:tc>
        <w:tc>
          <w:tcPr>
            <w:tcW w:w="446" w:type="dxa"/>
          </w:tcPr>
          <w:p>
            <w:pPr>
              <w:pStyle w:val="TableParagraph"/>
              <w:ind w:left="6" w:right="12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4</w:t>
            </w:r>
          </w:p>
        </w:tc>
        <w:tc>
          <w:tcPr>
            <w:tcW w:w="446" w:type="dxa"/>
          </w:tcPr>
          <w:p>
            <w:pPr>
              <w:pStyle w:val="TableParagraph"/>
              <w:ind w:left="0" w:right="119"/>
              <w:jc w:val="right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5</w:t>
            </w:r>
          </w:p>
        </w:tc>
        <w:tc>
          <w:tcPr>
            <w:tcW w:w="446" w:type="dxa"/>
          </w:tcPr>
          <w:p>
            <w:pPr>
              <w:pStyle w:val="TableParagraph"/>
              <w:ind w:left="6" w:right="15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476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ind w:left="15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ind w:left="13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ind w:left="12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0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0" w:right="162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8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476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446" w:type="dxa"/>
          </w:tcPr>
          <w:p>
            <w:pPr>
              <w:pStyle w:val="TableParagraph"/>
              <w:ind w:left="15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3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ind w:left="12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ind w:left="10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0" w:right="162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8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476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446" w:type="dxa"/>
          </w:tcPr>
          <w:p>
            <w:pPr>
              <w:pStyle w:val="TableParagraph"/>
              <w:ind w:left="15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3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2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ind w:left="10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ind w:left="0" w:right="162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8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476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4</w:t>
            </w:r>
          </w:p>
        </w:tc>
        <w:tc>
          <w:tcPr>
            <w:tcW w:w="446" w:type="dxa"/>
          </w:tcPr>
          <w:p>
            <w:pPr>
              <w:pStyle w:val="TableParagraph"/>
              <w:ind w:left="15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3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2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0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ind w:left="0" w:right="162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ind w:left="8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476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5</w:t>
            </w:r>
          </w:p>
        </w:tc>
        <w:tc>
          <w:tcPr>
            <w:tcW w:w="446" w:type="dxa"/>
          </w:tcPr>
          <w:p>
            <w:pPr>
              <w:pStyle w:val="TableParagraph"/>
              <w:ind w:left="15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3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2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10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6" w:type="dxa"/>
          </w:tcPr>
          <w:p>
            <w:pPr>
              <w:pStyle w:val="TableParagraph"/>
              <w:ind w:left="0" w:right="162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ind w:left="8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</w:tr>
    </w:tbl>
    <w:p>
      <w:pPr>
        <w:spacing w:line="180" w:lineRule="exact" w:before="40"/>
        <w:ind w:left="23" w:right="45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455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falsifying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strings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clauses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F</w:t>
      </w:r>
    </w:p>
    <w:p>
      <w:pPr>
        <w:pStyle w:val="BodyText"/>
        <w:spacing w:before="107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16" w:lineRule="auto" w:before="1"/>
        <w:ind w:left="108" w:right="540" w:firstLine="317"/>
      </w:pPr>
      <w:r>
        <w:rPr/>
        <w:t>Clauses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independent so no reduction is needed between those clauses.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clause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not independent with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even more, this pair of clauses does not have a common literal hence the independent reduction has to be applied either to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it to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we obtain the strings of Table </w:t>
      </w:r>
      <w:hyperlink w:history="true" w:anchor="_bookmark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15"/>
        <w:ind w:left="108" w:firstLine="318"/>
        <w:jc w:val="left"/>
      </w:pPr>
      <w:r>
        <w:rPr/>
        <w:t>Now,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four</w:t>
      </w:r>
      <w:r>
        <w:rPr>
          <w:spacing w:val="35"/>
        </w:rPr>
        <w:t> </w:t>
      </w:r>
      <w:r>
        <w:rPr/>
        <w:t>clauses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independent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other.</w:t>
      </w:r>
      <w:r>
        <w:rPr>
          <w:spacing w:val="80"/>
          <w:w w:val="150"/>
        </w:rPr>
        <w:t> </w:t>
      </w:r>
      <w:r>
        <w:rPr/>
        <w:t>Consider</w:t>
      </w:r>
      <w:r>
        <w:rPr>
          <w:spacing w:val="35"/>
        </w:rPr>
        <w:t> </w:t>
      </w:r>
      <w:r>
        <w:rPr/>
        <w:t>now</w:t>
      </w:r>
      <w:r>
        <w:rPr>
          <w:spacing w:val="36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whose falsifying</w:t>
      </w:r>
      <w:r>
        <w:rPr>
          <w:spacing w:val="15"/>
          <w:vertAlign w:val="baseline"/>
        </w:rPr>
        <w:t> </w:t>
      </w:r>
      <w:r>
        <w:rPr>
          <w:vertAlign w:val="baseline"/>
        </w:rPr>
        <w:t>string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00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Again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not</w:t>
      </w:r>
      <w:r>
        <w:rPr>
          <w:spacing w:val="16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800" w:bottom="280" w:left="680" w:right="360"/>
        </w:sectPr>
      </w:pPr>
    </w:p>
    <w:p>
      <w:pPr>
        <w:pStyle w:val="BodyText"/>
        <w:spacing w:before="13"/>
        <w:ind w:left="0"/>
        <w:jc w:val="left"/>
        <w:rPr>
          <w:sz w:val="10"/>
        </w:rPr>
      </w:pPr>
    </w:p>
    <w:tbl>
      <w:tblPr>
        <w:tblW w:w="0" w:type="auto"/>
        <w:jc w:val="left"/>
        <w:tblInd w:w="2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45"/>
        <w:gridCol w:w="445"/>
        <w:gridCol w:w="445"/>
        <w:gridCol w:w="445"/>
        <w:gridCol w:w="445"/>
        <w:gridCol w:w="445"/>
      </w:tblGrid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0" w:right="114"/>
              <w:jc w:val="right"/>
              <w:rPr>
                <w:sz w:val="21"/>
              </w:rPr>
            </w:pPr>
            <w:bookmarkStart w:name="_bookmark9" w:id="14"/>
            <w:bookmarkEnd w:id="14"/>
            <w:r>
              <w:rPr/>
            </w: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3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4</w:t>
            </w:r>
          </w:p>
        </w:tc>
        <w:tc>
          <w:tcPr>
            <w:tcW w:w="445" w:type="dxa"/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5</w:t>
            </w:r>
          </w:p>
        </w:tc>
        <w:tc>
          <w:tcPr>
            <w:tcW w:w="445" w:type="dxa"/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ind w:left="8" w:right="9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ind w:left="8" w:right="9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spacing w:before="88"/>
              <w:ind w:left="0" w:right="9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position w:val="3"/>
                <w:sz w:val="21"/>
              </w:rPr>
              <w:t>C</w:t>
            </w:r>
            <w:r>
              <w:rPr>
                <w:sz w:val="15"/>
              </w:rPr>
              <w:t>3</w:t>
            </w:r>
            <w:r>
              <w:rPr>
                <w:rFonts w:ascii="DejaVu Sans Condensed" w:hAnsi="DejaVu Sans Condensed"/>
                <w:i/>
                <w:sz w:val="15"/>
              </w:rPr>
              <w:t>—</w:t>
            </w:r>
            <w:r>
              <w:rPr>
                <w:spacing w:val="-5"/>
                <w:w w:val="110"/>
                <w:sz w:val="15"/>
              </w:rPr>
              <w:t>1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spacing w:before="88"/>
              <w:ind w:left="0" w:right="9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position w:val="3"/>
                <w:sz w:val="21"/>
              </w:rPr>
              <w:t>C</w:t>
            </w:r>
            <w:r>
              <w:rPr>
                <w:sz w:val="15"/>
              </w:rPr>
              <w:t>3</w:t>
            </w:r>
            <w:r>
              <w:rPr>
                <w:rFonts w:ascii="DejaVu Sans Condensed" w:hAnsi="DejaVu Sans Condensed"/>
                <w:i/>
                <w:sz w:val="15"/>
              </w:rPr>
              <w:t>—</w:t>
            </w:r>
            <w:r>
              <w:rPr>
                <w:spacing w:val="-5"/>
                <w:w w:val="110"/>
                <w:sz w:val="15"/>
              </w:rPr>
              <w:t>1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</w:tbl>
    <w:p>
      <w:pPr>
        <w:spacing w:line="180" w:lineRule="exact" w:before="40"/>
        <w:ind w:left="0" w:right="205" w:firstLine="0"/>
        <w:jc w:val="center"/>
        <w:rPr>
          <w:rFonts w:ascii="LM Roman 8"/>
          <w:sz w:val="15"/>
        </w:rPr>
      </w:pPr>
      <w:bookmarkStart w:name="_bookmark10" w:id="15"/>
      <w:bookmarkEnd w:id="15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0" w:right="205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falsifying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strings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after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applying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independent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reduction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C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C</w:t>
      </w:r>
      <w:r>
        <w:rPr>
          <w:rFonts w:ascii="LM Roman 6"/>
          <w:spacing w:val="-5"/>
          <w:sz w:val="15"/>
          <w:vertAlign w:val="subscript"/>
        </w:rPr>
        <w:t>3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BodyText"/>
        <w:spacing w:before="7"/>
        <w:ind w:left="0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2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45"/>
        <w:gridCol w:w="445"/>
        <w:gridCol w:w="445"/>
        <w:gridCol w:w="445"/>
        <w:gridCol w:w="445"/>
        <w:gridCol w:w="445"/>
      </w:tblGrid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0" w:right="114"/>
              <w:jc w:val="right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3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4</w:t>
            </w:r>
          </w:p>
        </w:tc>
        <w:tc>
          <w:tcPr>
            <w:tcW w:w="445" w:type="dxa"/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5</w:t>
            </w:r>
          </w:p>
        </w:tc>
        <w:tc>
          <w:tcPr>
            <w:tcW w:w="445" w:type="dxa"/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ind w:left="8" w:right="9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ind w:left="8" w:right="9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spacing w:before="88"/>
              <w:ind w:left="0" w:right="9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position w:val="3"/>
                <w:sz w:val="21"/>
              </w:rPr>
              <w:t>C</w:t>
            </w:r>
            <w:r>
              <w:rPr>
                <w:sz w:val="15"/>
              </w:rPr>
              <w:t>3</w:t>
            </w:r>
            <w:r>
              <w:rPr>
                <w:rFonts w:ascii="DejaVu Sans Condensed" w:hAnsi="DejaVu Sans Condensed"/>
                <w:i/>
                <w:sz w:val="15"/>
              </w:rPr>
              <w:t>—</w:t>
            </w:r>
            <w:r>
              <w:rPr>
                <w:spacing w:val="-5"/>
                <w:w w:val="110"/>
                <w:sz w:val="15"/>
              </w:rPr>
              <w:t>1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spacing w:before="88"/>
              <w:ind w:left="0" w:right="9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position w:val="3"/>
                <w:sz w:val="21"/>
              </w:rPr>
              <w:t>C</w:t>
            </w:r>
            <w:r>
              <w:rPr>
                <w:sz w:val="15"/>
              </w:rPr>
              <w:t>3</w:t>
            </w:r>
            <w:r>
              <w:rPr>
                <w:rFonts w:ascii="DejaVu Sans Condensed" w:hAnsi="DejaVu Sans Condensed"/>
                <w:i/>
                <w:sz w:val="15"/>
              </w:rPr>
              <w:t>—</w:t>
            </w:r>
            <w:r>
              <w:rPr>
                <w:spacing w:val="-5"/>
                <w:w w:val="110"/>
                <w:sz w:val="15"/>
              </w:rPr>
              <w:t>1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spacing w:before="88"/>
              <w:ind w:left="0" w:right="9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position w:val="3"/>
                <w:sz w:val="21"/>
              </w:rPr>
              <w:t>C</w:t>
            </w:r>
            <w:r>
              <w:rPr>
                <w:sz w:val="15"/>
              </w:rPr>
              <w:t>4</w:t>
            </w:r>
            <w:r>
              <w:rPr>
                <w:rFonts w:ascii="DejaVu Sans Condensed" w:hAnsi="DejaVu Sans Condensed"/>
                <w:i/>
                <w:sz w:val="15"/>
              </w:rPr>
              <w:t>—</w:t>
            </w:r>
            <w:r>
              <w:rPr>
                <w:spacing w:val="-5"/>
                <w:w w:val="110"/>
                <w:sz w:val="15"/>
              </w:rPr>
              <w:t>1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766" w:type="dxa"/>
          </w:tcPr>
          <w:p>
            <w:pPr>
              <w:pStyle w:val="TableParagraph"/>
              <w:spacing w:before="88"/>
              <w:ind w:left="0" w:right="9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position w:val="3"/>
                <w:sz w:val="21"/>
              </w:rPr>
              <w:t>C</w:t>
            </w:r>
            <w:r>
              <w:rPr>
                <w:sz w:val="15"/>
              </w:rPr>
              <w:t>4</w:t>
            </w:r>
            <w:r>
              <w:rPr>
                <w:rFonts w:ascii="DejaVu Sans Condensed" w:hAnsi="DejaVu Sans Condensed"/>
                <w:i/>
                <w:sz w:val="15"/>
              </w:rPr>
              <w:t>—</w:t>
            </w:r>
            <w:r>
              <w:rPr>
                <w:spacing w:val="-5"/>
                <w:w w:val="110"/>
                <w:sz w:val="15"/>
              </w:rPr>
              <w:t>1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left="0" w:right="158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lef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</w:tbl>
    <w:p>
      <w:pPr>
        <w:spacing w:line="180" w:lineRule="exact" w:before="41"/>
        <w:ind w:left="0" w:right="20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1" w:lineRule="exact" w:before="0"/>
        <w:ind w:left="0" w:right="205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falsifying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strings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after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applying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independent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reduction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C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C</w:t>
      </w:r>
      <w:r>
        <w:rPr>
          <w:rFonts w:ascii="LM Roman 6"/>
          <w:spacing w:val="-5"/>
          <w:sz w:val="15"/>
          <w:vertAlign w:val="subscript"/>
        </w:rPr>
        <w:t>4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BodyText"/>
        <w:spacing w:before="3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92" w:lineRule="exact"/>
        <w:jc w:val="left"/>
      </w:pPr>
      <w:r>
        <w:rPr/>
        <w:t>independent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10">
        <w:r>
          <w:rPr>
            <w:color w:val="0080AC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04" w:lineRule="auto" w:before="25"/>
        <w:ind w:right="427" w:firstLine="318"/>
      </w:pPr>
      <w:r>
        <w:rPr/>
        <w:t>Both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are independent with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clauses have to </w:t>
      </w:r>
      <w:r>
        <w:rPr>
          <w:vertAlign w:val="baseline"/>
        </w:rPr>
        <w:t>be checked to be independent with the rest of the clauses.</w:t>
      </w:r>
      <w:r>
        <w:rPr>
          <w:spacing w:val="39"/>
          <w:vertAlign w:val="baseline"/>
        </w:rPr>
        <w:t> </w:t>
      </w:r>
      <w:r>
        <w:rPr>
          <w:vertAlign w:val="baseline"/>
        </w:rPr>
        <w:t>It can be noticed that the </w:t>
      </w:r>
      <w:bookmarkStart w:name="Reducing the sizes of CF's" w:id="16"/>
      <w:bookmarkEnd w:id="16"/>
      <w:r>
        <w:rPr>
          <w:vertAlign w:val="baseline"/>
        </w:rPr>
        <w:t>new</w:t>
      </w:r>
      <w:r>
        <w:rPr>
          <w:spacing w:val="-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39"/>
          <w:position w:val="-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repeated until each clause in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independent with each other. The independent reduction application gives the results shown in Table </w:t>
      </w:r>
      <w:hyperlink w:history="true" w:anchor="_bookmark11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spacing w:line="291" w:lineRule="exact"/>
        <w:ind w:left="5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2735085</wp:posOffset>
                </wp:positionH>
                <wp:positionV relativeFrom="paragraph">
                  <wp:posOffset>109900</wp:posOffset>
                </wp:positionV>
                <wp:extent cx="16954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61053pt;margin-top:8.653552pt;width:13.35pt;height:7.75pt;mso-position-horizontal-relative:page;mso-position-vertical-relative:paragraph;z-index:-1643827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80AC"/>
            <w:w w:val="105"/>
          </w:rPr>
          <w:t>3.11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#FAL(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25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perscript"/>
        </w:rPr>
        <w:t>10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 Condensed" w:hAnsi="DejaVu Sans Condensed"/>
          <w:i/>
          <w:w w:val="105"/>
          <w:vertAlign w:val="superscript"/>
        </w:rPr>
        <w:t>—|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+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2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53.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#SAT(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FAL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64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53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11.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288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Reducing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sizes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CF’s</w:t>
      </w:r>
    </w:p>
    <w:p>
      <w:pPr>
        <w:pStyle w:val="BodyText"/>
        <w:spacing w:line="216" w:lineRule="auto" w:before="136"/>
        <w:ind w:right="427"/>
      </w:pPr>
      <w:r>
        <w:rPr/>
        <w:t>The size reduction of CF’s formulas is a relevant task in order to build efficient algorithms with the aim of check #FAL(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In order to reduce the number of clauses while applying the independent reduction principle, the following rule can be applied.</w:t>
      </w:r>
    </w:p>
    <w:p>
      <w:pPr>
        <w:pStyle w:val="BodyText"/>
        <w:spacing w:before="42"/>
        <w:ind w:left="0"/>
        <w:jc w:val="left"/>
      </w:pPr>
    </w:p>
    <w:p>
      <w:pPr>
        <w:spacing w:line="293" w:lineRule="exact" w:before="0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Subsumed clause</w:t>
      </w:r>
      <w:r>
        <w:rPr>
          <w:b/>
          <w:spacing w:val="1"/>
          <w:sz w:val="21"/>
        </w:rPr>
        <w:t> </w:t>
      </w:r>
      <w:r>
        <w:rPr>
          <w:b/>
          <w:spacing w:val="-2"/>
          <w:sz w:val="21"/>
        </w:rPr>
        <w:t>Rule.</w:t>
      </w:r>
    </w:p>
    <w:p>
      <w:pPr>
        <w:pStyle w:val="BodyText"/>
        <w:spacing w:line="216" w:lineRule="auto" w:before="18"/>
        <w:ind w:right="384" w:firstLine="317"/>
        <w:jc w:val="left"/>
      </w:pPr>
      <w:r>
        <w:rPr>
          <w:w w:val="105"/>
        </w:rPr>
        <w:t>Given</w:t>
      </w:r>
      <w:r>
        <w:rPr>
          <w:spacing w:val="-25"/>
          <w:w w:val="105"/>
        </w:rPr>
        <w:t> </w:t>
      </w:r>
      <w:r>
        <w:rPr>
          <w:w w:val="105"/>
        </w:rPr>
        <w:t>two</w:t>
      </w:r>
      <w:r>
        <w:rPr>
          <w:spacing w:val="-24"/>
          <w:w w:val="105"/>
        </w:rPr>
        <w:t> </w:t>
      </w:r>
      <w:r>
        <w:rPr>
          <w:w w:val="105"/>
        </w:rPr>
        <w:t>clauses</w:t>
      </w:r>
      <w:r>
        <w:rPr>
          <w:spacing w:val="-2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CF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Lit(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Lit(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subsumed by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and then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can be deleted from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75" w:lineRule="exact"/>
        <w:ind w:left="539"/>
        <w:jc w:val="left"/>
        <w:rPr>
          <w:rFonts w:ascii="DejaVu Sans Condensed" w:hAnsi="DejaVu Sans Condensed"/>
          <w:i/>
        </w:rPr>
      </w:pPr>
      <w:r>
        <w:rPr/>
        <w:t>Namely,</w:t>
      </w:r>
      <w:r>
        <w:rPr>
          <w:spacing w:val="-12"/>
        </w:rPr>
        <w:t> </w:t>
      </w:r>
      <w:r>
        <w:rPr/>
        <w:t>all</w:t>
      </w:r>
      <w:r>
        <w:rPr>
          <w:spacing w:val="-16"/>
        </w:rPr>
        <w:t> </w:t>
      </w:r>
      <w:r>
        <w:rPr/>
        <w:t>satisfying</w:t>
      </w:r>
      <w:r>
        <w:rPr>
          <w:spacing w:val="-16"/>
        </w:rPr>
        <w:t> </w:t>
      </w:r>
      <w:r>
        <w:rPr/>
        <w:t>assignments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6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</w:t>
      </w:r>
      <w:r>
        <w:rPr>
          <w:spacing w:val="24"/>
          <w:vertAlign w:val="baseline"/>
        </w:rPr>
        <w:t> </w:t>
      </w:r>
      <w:r>
        <w:rPr>
          <w:vertAlign w:val="baseline"/>
        </w:rPr>
        <w:t>SAT(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⊆</w:t>
      </w:r>
    </w:p>
    <w:p>
      <w:pPr>
        <w:pStyle w:val="BodyText"/>
        <w:spacing w:line="282" w:lineRule="exact"/>
      </w:pPr>
      <w:r>
        <w:rPr/>
        <w:t>SAT(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enough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keep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(the</w:t>
      </w:r>
      <w:r>
        <w:rPr>
          <w:spacing w:val="2"/>
          <w:vertAlign w:val="baseline"/>
        </w:rPr>
        <w:t> </w:t>
      </w:r>
      <w:r>
        <w:rPr>
          <w:vertAlign w:val="baseline"/>
        </w:rPr>
        <w:t>clause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subsumes)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CF.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82" w:lineRule="exact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13"/>
        <w:ind w:left="0"/>
        <w:jc w:val="left"/>
        <w:rPr>
          <w:sz w:val="10"/>
        </w:rPr>
      </w:pPr>
    </w:p>
    <w:tbl>
      <w:tblPr>
        <w:tblW w:w="0" w:type="auto"/>
        <w:jc w:val="left"/>
        <w:tblInd w:w="2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"/>
        <w:gridCol w:w="445"/>
        <w:gridCol w:w="445"/>
        <w:gridCol w:w="445"/>
        <w:gridCol w:w="445"/>
        <w:gridCol w:w="445"/>
        <w:gridCol w:w="445"/>
      </w:tblGrid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bookmarkStart w:name="_bookmark11" w:id="17"/>
            <w:bookmarkEnd w:id="17"/>
            <w:r>
              <w:rPr/>
            </w: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12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right="12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3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4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5</w:t>
            </w:r>
          </w:p>
        </w:tc>
        <w:tc>
          <w:tcPr>
            <w:tcW w:w="445" w:type="dxa"/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x</w:t>
            </w:r>
            <w:r>
              <w:rPr>
                <w:spacing w:val="-5"/>
                <w:w w:val="120"/>
                <w:sz w:val="21"/>
                <w:vertAlign w:val="subscript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4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5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6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7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8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C</w:t>
            </w:r>
            <w:r>
              <w:rPr>
                <w:spacing w:val="-5"/>
                <w:w w:val="115"/>
                <w:sz w:val="21"/>
                <w:vertAlign w:val="subscript"/>
              </w:rPr>
              <w:t>9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58" w:type="dxa"/>
          </w:tcPr>
          <w:p>
            <w:pPr>
              <w:pStyle w:val="TableParagraph"/>
              <w:spacing w:before="88"/>
              <w:ind w:left="0" w:right="0"/>
              <w:rPr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C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45" w:type="dxa"/>
          </w:tcPr>
          <w:p>
            <w:pPr>
              <w:pStyle w:val="TableParagraph"/>
              <w:ind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*</w:t>
            </w:r>
          </w:p>
        </w:tc>
        <w:tc>
          <w:tcPr>
            <w:tcW w:w="445" w:type="dxa"/>
          </w:tcPr>
          <w:p>
            <w:pPr>
              <w:pStyle w:val="TableParagraph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</w:tr>
    </w:tbl>
    <w:p>
      <w:pPr>
        <w:spacing w:line="180" w:lineRule="exact" w:before="43"/>
        <w:ind w:left="23" w:right="45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1" w:lineRule="exact" w:before="0"/>
        <w:ind w:left="23" w:right="455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falsifying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strings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after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applying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independent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reduction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C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C</w:t>
      </w:r>
      <w:r>
        <w:rPr>
          <w:rFonts w:ascii="LM Roman 6"/>
          <w:spacing w:val="-5"/>
          <w:sz w:val="15"/>
          <w:vertAlign w:val="subscript"/>
        </w:rPr>
        <w:t>4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BodyText"/>
        <w:spacing w:before="65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"/>
        <w:ind w:left="108"/>
      </w:pPr>
      <w:r>
        <w:rPr/>
        <w:t>terms</w:t>
      </w:r>
      <w:r>
        <w:rPr>
          <w:spacing w:val="-1"/>
        </w:rPr>
        <w:t> </w:t>
      </w:r>
      <w:r>
        <w:rPr/>
        <w:t>of falsifying </w:t>
      </w:r>
      <w:r>
        <w:rPr>
          <w:spacing w:val="-2"/>
        </w:rPr>
        <w:t>strings.</w:t>
      </w:r>
    </w:p>
    <w:p>
      <w:pPr>
        <w:spacing w:line="213" w:lineRule="auto" w:before="165"/>
        <w:ind w:left="108" w:right="540" w:firstLine="0"/>
        <w:jc w:val="both"/>
        <w:rPr>
          <w:sz w:val="21"/>
        </w:rPr>
      </w:pPr>
      <w:r>
        <w:rPr>
          <w:b/>
          <w:sz w:val="21"/>
        </w:rPr>
        <w:t>Definition 3.13</w:t>
      </w:r>
      <w:r>
        <w:rPr>
          <w:b/>
          <w:spacing w:val="3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be two falsifying strings of length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It is said that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subsumes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if there is a set of indices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i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}⊂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such that the following conditions hold: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78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bookmarkStart w:name="An Incremental Computation for #FAL" w:id="18"/>
      <w:bookmarkEnd w:id="18"/>
      <w:r>
        <w:rPr>
          <w:rFonts w:ascii="DejaVu Sans Condensed" w:hAnsi="DejaVu Sans Condensed"/>
          <w:i/>
          <w:spacing w:val="-13"/>
          <w:position w:val="3"/>
          <w:sz w:val="15"/>
        </w:rPr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10" w:hAnsi="LM Roman 10"/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A</w:t>
      </w:r>
      <w:r>
        <w:rPr>
          <w:rFonts w:ascii="LM Roman 10" w:hAnsi="LM Roman 10"/>
          <w:spacing w:val="16"/>
          <w:sz w:val="21"/>
        </w:rPr>
        <w:t>[</w:t>
      </w:r>
      <w:r>
        <w:rPr>
          <w:rFonts w:ascii="Georgia" w:hAnsi="Georgia"/>
          <w:i/>
          <w:spacing w:val="16"/>
          <w:sz w:val="21"/>
        </w:rPr>
        <w:t>i</w:t>
      </w:r>
      <w:r>
        <w:rPr>
          <w:rFonts w:ascii="LM Roman 10" w:hAnsi="LM Roman 10"/>
          <w:spacing w:val="16"/>
          <w:sz w:val="21"/>
        </w:rPr>
        <w:t>]=0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1)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B</w:t>
      </w:r>
      <w:r>
        <w:rPr>
          <w:rFonts w:ascii="LM Roman 10" w:hAnsi="LM Roman 10"/>
          <w:spacing w:val="13"/>
          <w:sz w:val="21"/>
        </w:rPr>
        <w:t>[</w:t>
      </w:r>
      <w:r>
        <w:rPr>
          <w:rFonts w:ascii="Georgia" w:hAnsi="Georgia"/>
          <w:i/>
          <w:spacing w:val="13"/>
          <w:sz w:val="21"/>
        </w:rPr>
        <w:t>i</w:t>
      </w:r>
      <w:r>
        <w:rPr>
          <w:rFonts w:ascii="LM Roman 10" w:hAnsi="LM Roman 10"/>
          <w:spacing w:val="13"/>
          <w:sz w:val="21"/>
        </w:rPr>
        <w:t>]=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∗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]],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A</w:t>
      </w:r>
      <w:r>
        <w:rPr>
          <w:rFonts w:ascii="LM Roman 10" w:hAnsi="LM Roman 10"/>
          <w:spacing w:val="14"/>
          <w:sz w:val="21"/>
        </w:rPr>
        <w:t>[</w:t>
      </w:r>
      <w:r>
        <w:rPr>
          <w:rFonts w:ascii="Georgia" w:hAnsi="Georgia"/>
          <w:i/>
          <w:spacing w:val="14"/>
          <w:sz w:val="21"/>
        </w:rPr>
        <w:t>j</w:t>
      </w:r>
      <w:r>
        <w:rPr>
          <w:rFonts w:ascii="LM Roman 10" w:hAnsi="LM Roman 10"/>
          <w:spacing w:val="14"/>
          <w:sz w:val="21"/>
        </w:rPr>
        <w:t>]=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j</w:t>
      </w:r>
      <w:r>
        <w:rPr>
          <w:rFonts w:ascii="LM Roman 10" w:hAnsi="LM Roman 10"/>
          <w:spacing w:val="-4"/>
          <w:sz w:val="21"/>
        </w:rPr>
        <w:t>].</w:t>
      </w:r>
    </w:p>
    <w:p>
      <w:pPr>
        <w:pStyle w:val="BodyText"/>
        <w:spacing w:line="216" w:lineRule="auto" w:before="183"/>
        <w:ind w:left="108" w:right="541" w:firstLine="317"/>
      </w:pPr>
      <w:r>
        <w:rPr/>
        <w:t>The subsumed clause rule requests that each falsifying string will be compared 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falsifying</w:t>
      </w:r>
      <w:r>
        <w:rPr>
          <w:spacing w:val="-4"/>
        </w:rPr>
        <w:t> </w:t>
      </w:r>
      <w:r>
        <w:rPr/>
        <w:t>strings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subsumed</w:t>
      </w:r>
      <w:r>
        <w:rPr>
          <w:spacing w:val="-4"/>
        </w:rPr>
        <w:t> </w:t>
      </w:r>
      <w:r>
        <w:rPr/>
        <w:t>clause,</w:t>
      </w:r>
      <w:r>
        <w:rPr>
          <w:spacing w:val="-3"/>
        </w:rPr>
        <w:t> </w:t>
      </w:r>
      <w:r>
        <w:rPr/>
        <w:t>if it exists.</w:t>
      </w:r>
      <w:r>
        <w:rPr>
          <w:spacing w:val="40"/>
        </w:rPr>
        <w:t> </w:t>
      </w:r>
      <w:r>
        <w:rPr/>
        <w:t>That implies the order of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basic operations in the worst case.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An</w:t>
      </w:r>
      <w:r>
        <w:rPr>
          <w:spacing w:val="-14"/>
        </w:rPr>
        <w:t> </w:t>
      </w:r>
      <w:r>
        <w:rPr/>
        <w:t>Incremental</w:t>
      </w:r>
      <w:r>
        <w:rPr>
          <w:spacing w:val="-14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4"/>
        </w:rPr>
        <w:t>#FAL</w:t>
      </w:r>
    </w:p>
    <w:p>
      <w:pPr>
        <w:pStyle w:val="BodyText"/>
        <w:spacing w:line="216" w:lineRule="auto" w:before="187"/>
        <w:ind w:left="108" w:right="540"/>
      </w:pPr>
      <w:r>
        <w:rPr/>
        <w:t>Given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</w:t>
      </w:r>
      <w:r>
        <w:rPr/>
        <w:t>) a CF, Algorithm </w:t>
      </w:r>
      <w:hyperlink w:history="true" w:anchor="_bookmark12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computes #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based on the computation of #</w:t>
      </w:r>
      <w:r>
        <w:rPr>
          <w:rFonts w:ascii="Georgia" w:hAnsi="Georgia"/>
          <w:i/>
        </w:rPr>
        <w:t>FAL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We start with the first clause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continue adding the following clause making it independent with the previous processed clauses, until all the original clauses in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processed.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if we know the value for #</w:t>
      </w:r>
      <w:r>
        <w:rPr>
          <w:rFonts w:ascii="Georgia" w:hAnsi="Georgia"/>
          <w:i/>
          <w:vertAlign w:val="baseline"/>
        </w:rPr>
        <w:t>SAT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then we can also determine if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(or not) satisifiable.</w:t>
      </w:r>
    </w:p>
    <w:p>
      <w:pPr>
        <w:pStyle w:val="BodyText"/>
        <w:spacing w:line="213" w:lineRule="auto" w:before="15"/>
        <w:ind w:left="108" w:right="540" w:firstLine="317"/>
      </w:pPr>
      <w:r>
        <w:rPr/>
        <w:t>The procedure </w:t>
      </w:r>
      <w:r>
        <w:rPr>
          <w:rFonts w:ascii="Georgia" w:hAnsi="Georgia"/>
          <w:i/>
        </w:rPr>
        <w:t>Simplify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works on a set of falsifying strings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looking for pair of strings representing subsumed clauses in order to delete the string corre- sponding to the subsumed clause.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procedure </w:t>
      </w:r>
      <w:r>
        <w:rPr>
          <w:rFonts w:ascii="Georgia" w:hAnsi="Georgia"/>
          <w:i/>
          <w:vertAlign w:val="baseline"/>
        </w:rPr>
        <w:t>Simplify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keeps or reduces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cardinality of the set of strings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Simplify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involves to compare each falsifying</w:t>
      </w:r>
      <w:r>
        <w:rPr>
          <w:spacing w:val="34"/>
          <w:vertAlign w:val="baseline"/>
        </w:rPr>
        <w:t> </w:t>
      </w:r>
      <w:r>
        <w:rPr>
          <w:vertAlign w:val="baseline"/>
        </w:rPr>
        <w:t>string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4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has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time</w:t>
      </w:r>
      <w:r>
        <w:rPr>
          <w:spacing w:val="34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· |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vertAlign w:val="baseline"/>
        </w:rPr>
        <w:t>).</w:t>
      </w:r>
    </w:p>
    <w:p>
      <w:pPr>
        <w:spacing w:after="0" w:line="213" w:lineRule="auto"/>
        <w:sectPr>
          <w:pgSz w:w="9360" w:h="13610"/>
          <w:pgMar w:header="855" w:footer="0" w:top="1040" w:bottom="0" w:left="680" w:right="360"/>
        </w:sectPr>
      </w:pPr>
    </w:p>
    <w:p>
      <w:pPr>
        <w:pStyle w:val="BodyText"/>
        <w:spacing w:before="7"/>
        <w:ind w:left="0"/>
        <w:jc w:val="left"/>
        <w:rPr>
          <w:sz w:val="11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26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1" w:right="0" w:firstLine="0"/>
        <w:jc w:val="left"/>
        <w:rPr>
          <w:sz w:val="21"/>
        </w:rPr>
      </w:pPr>
      <w:bookmarkStart w:name="_bookmark12" w:id="19"/>
      <w:bookmarkEnd w:id="19"/>
      <w:r>
        <w:rPr/>
      </w:r>
      <w:r>
        <w:rPr>
          <w:b/>
          <w:sz w:val="21"/>
        </w:rPr>
        <w:t>Algorithm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5"/>
          <w:sz w:val="21"/>
        </w:rPr>
        <w:t> </w:t>
      </w:r>
      <w:r>
        <w:rPr>
          <w:sz w:val="21"/>
        </w:rPr>
        <w:t>Procedure</w:t>
      </w:r>
      <w:r>
        <w:rPr>
          <w:spacing w:val="4"/>
          <w:sz w:val="21"/>
        </w:rPr>
        <w:t> </w:t>
      </w:r>
      <w:r>
        <w:rPr>
          <w:rFonts w:ascii="MathJax_Typewriter"/>
          <w:sz w:val="21"/>
        </w:rPr>
        <w:t>#Falsifying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165" w:lineRule="auto" w:before="14"/>
        <w:ind w:left="386" w:right="3998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572571</wp:posOffset>
                </wp:positionH>
                <wp:positionV relativeFrom="paragraph">
                  <wp:posOffset>-12052</wp:posOffset>
                </wp:positionV>
                <wp:extent cx="48666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45.084362pt,-.949pt" to="428.25183pt,-.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2442710</wp:posOffset>
                </wp:positionH>
                <wp:positionV relativeFrom="paragraph">
                  <wp:posOffset>100858</wp:posOffset>
                </wp:positionV>
                <wp:extent cx="52705" cy="1701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39371pt;margin-top:7.941586pt;width:4.150pt;height:13.4pt;mso-position-horizontal-relative:page;mso-position-vertical-relative:paragraph;z-index:-1642956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70"/>
                          <w:sz w:val="15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Input: 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clauses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 Output: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True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MathJax_Typewriter"/>
          <w:w w:val="105"/>
          <w:sz w:val="15"/>
        </w:rPr>
        <w:t>False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)=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SAT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spacing w:val="22"/>
          <w:w w:val="105"/>
          <w:sz w:val="15"/>
        </w:rPr>
        <w:t>)=</w:t>
      </w:r>
      <w:r>
        <w:rPr>
          <w:rFonts w:ascii="LM Roman 8"/>
          <w:spacing w:val="37"/>
          <w:w w:val="105"/>
          <w:sz w:val="15"/>
        </w:rPr>
        <w:t>  </w:t>
      </w:r>
      <w:r>
        <w:rPr>
          <w:rFonts w:ascii="LM Roman 8"/>
          <w:w w:val="105"/>
          <w:sz w:val="15"/>
        </w:rPr>
        <w:t>or </w:t>
      </w:r>
      <w:r>
        <w:rPr>
          <w:rFonts w:ascii="LM Roman 8"/>
          <w:spacing w:val="-4"/>
          <w:w w:val="105"/>
          <w:sz w:val="15"/>
        </w:rPr>
        <w:t>not)</w:t>
      </w:r>
    </w:p>
    <w:p>
      <w:pPr>
        <w:tabs>
          <w:tab w:pos="1312" w:val="left" w:leader="none"/>
        </w:tabs>
        <w:spacing w:line="180" w:lineRule="auto" w:before="18"/>
        <w:ind w:left="386" w:right="4804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1166660</wp:posOffset>
                </wp:positionH>
                <wp:positionV relativeFrom="paragraph">
                  <wp:posOffset>220293</wp:posOffset>
                </wp:positionV>
                <wp:extent cx="69850" cy="17018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985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6306pt;margin-top:17.345970pt;width:5.5pt;height:13.4pt;mso-position-horizontal-relative:page;mso-position-vertical-relative:paragraph;z-index:-1643417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15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908729</wp:posOffset>
                </wp:positionH>
                <wp:positionV relativeFrom="paragraph">
                  <wp:posOffset>126901</wp:posOffset>
                </wp:positionV>
                <wp:extent cx="1802764" cy="1701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802764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5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5349pt;margin-top:9.99221pt;width:141.950pt;height:13.4pt;mso-position-horizontal-relative:page;mso-position-vertical-relative:paragraph;z-index:-16430592" type="#_x0000_t202" id="docshape29" filled="false" stroked="false">
                <v:textbox inset="0,0,0,0">
                  <w:txbxContent>
                    <w:p>
                      <w:pPr>
                        <w:tabs>
                          <w:tab w:pos="275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6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56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1336364</wp:posOffset>
                </wp:positionH>
                <wp:positionV relativeFrom="paragraph">
                  <wp:posOffset>16305</wp:posOffset>
                </wp:positionV>
                <wp:extent cx="1307465" cy="1701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0746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7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25533pt;margin-top:1.283923pt;width:102.95pt;height:13.4pt;mso-position-horizontal-relative:page;mso-position-vertical-relative:paragraph;z-index:-16430080" type="#_x0000_t202" id="docshape30" filled="false" stroked="false">
                <v:textbox inset="0,0,0,0">
                  <w:txbxContent>
                    <w:p>
                      <w:pPr>
                        <w:tabs>
                          <w:tab w:pos="197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Simplify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LM Roman 8"/>
          <w:w w:val="110"/>
          <w:sz w:val="15"/>
        </w:rPr>
        <w:t>);</w:t>
      </w:r>
      <w:r>
        <w:rPr>
          <w:rFonts w:ascii="LM Roman 8"/>
          <w:spacing w:val="80"/>
          <w:w w:val="110"/>
          <w:sz w:val="15"/>
        </w:rPr>
        <w:t> </w:t>
      </w:r>
      <w:r>
        <w:rPr>
          <w:rFonts w:ascii="LM Roman 8"/>
          <w:w w:val="110"/>
          <w:sz w:val="15"/>
        </w:rPr>
        <w:t>delete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all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subsumed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clause </w:t>
      </w: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;</w:t>
      </w:r>
      <w:r>
        <w:rPr>
          <w:rFonts w:ascii="LM Roman 8"/>
          <w:spacing w:val="30"/>
          <w:w w:val="110"/>
          <w:sz w:val="15"/>
        </w:rPr>
        <w:t> </w:t>
      </w:r>
      <w:r>
        <w:rPr>
          <w:rFonts w:ascii="LM Roman 8"/>
          <w:w w:val="110"/>
          <w:sz w:val="15"/>
        </w:rPr>
        <w:t>count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new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number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clauses </w:t>
      </w:r>
      <w:r>
        <w:rPr>
          <w:rFonts w:ascii="LM Roman 8"/>
          <w:b/>
          <w:w w:val="110"/>
          <w:sz w:val="15"/>
        </w:rPr>
        <w:t>for all </w:t>
      </w:r>
      <w:r>
        <w:rPr>
          <w:rFonts w:ascii="Georgia"/>
          <w:i/>
          <w:w w:val="125"/>
          <w:sz w:val="15"/>
        </w:rPr>
        <w:t>C</w:t>
      </w:r>
      <w:r>
        <w:rPr>
          <w:rFonts w:ascii="Georgia"/>
          <w:i/>
          <w:w w:val="12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/>
          <w:b/>
          <w:w w:val="110"/>
          <w:sz w:val="15"/>
          <w:vertAlign w:val="baseline"/>
        </w:rPr>
        <w:t>do</w:t>
      </w:r>
    </w:p>
    <w:p>
      <w:pPr>
        <w:spacing w:line="124" w:lineRule="exact" w:before="0"/>
        <w:ind w:left="59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25"/>
          <w:sz w:val="15"/>
        </w:rPr>
        <w:t>A</w:t>
      </w:r>
      <w:r>
        <w:rPr>
          <w:rFonts w:ascii="Georgia"/>
          <w:i/>
          <w:w w:val="125"/>
          <w:sz w:val="15"/>
          <w:vertAlign w:val="subscript"/>
        </w:rPr>
        <w:t>i</w:t>
      </w:r>
      <w:r>
        <w:rPr>
          <w:rFonts w:ascii="Georgia"/>
          <w:i/>
          <w:spacing w:val="4"/>
          <w:w w:val="125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9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Fals</w:t>
      </w:r>
      <w:r>
        <w:rPr>
          <w:rFonts w:ascii="Georgia"/>
          <w:i/>
          <w:spacing w:val="11"/>
          <w:w w:val="120"/>
          <w:sz w:val="15"/>
          <w:vertAlign w:val="baseline"/>
        </w:rPr>
        <w:t> </w:t>
      </w:r>
      <w:r>
        <w:rPr>
          <w:rFonts w:ascii="Georgia"/>
          <w:i/>
          <w:spacing w:val="-2"/>
          <w:w w:val="120"/>
          <w:sz w:val="15"/>
          <w:vertAlign w:val="baseline"/>
        </w:rPr>
        <w:t>String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C</w:t>
      </w:r>
      <w:r>
        <w:rPr>
          <w:rFonts w:ascii="Georgi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);</w:t>
      </w:r>
    </w:p>
    <w:p>
      <w:pPr>
        <w:pStyle w:val="BodyText"/>
        <w:spacing w:line="20" w:lineRule="exact"/>
        <w:ind w:left="1353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1750" cy="5080"/>
                <wp:effectExtent l="9525" t="0" r="0" b="444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1750" cy="5080"/>
                          <a:chExt cx="31750" cy="508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45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pt;height:.4pt;mso-position-horizontal-relative:char;mso-position-vertical-relative:line" id="docshapegroup31" coordorigin="0,0" coordsize="50,8">
                <v:line style="position:absolute" from="0,4" to="4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29" w:lineRule="exact" w:before="0"/>
        <w:ind w:left="386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for</w:t>
      </w:r>
    </w:p>
    <w:p>
      <w:pPr>
        <w:spacing w:line="146" w:lineRule="exact" w:before="0"/>
        <w:ind w:left="38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1121550</wp:posOffset>
                </wp:positionH>
                <wp:positionV relativeFrom="paragraph">
                  <wp:posOffset>9866</wp:posOffset>
                </wp:positionV>
                <wp:extent cx="1981835" cy="1701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98183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11073pt;margin-top:.776924pt;width:156.050pt;height:13.4pt;mso-position-horizontal-relative:page;mso-position-vertical-relative:paragraph;z-index:-16433152" type="#_x0000_t202" id="docshape32" filled="false" stroked="false">
                <v:textbox inset="0,0,0,0">
                  <w:txbxContent>
                    <w:p>
                      <w:pPr>
                        <w:tabs>
                          <w:tab w:pos="303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T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31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Begin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table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falsifying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strings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Georgia"/>
          <w:i/>
          <w:spacing w:val="-10"/>
          <w:sz w:val="15"/>
          <w:vertAlign w:val="baseline"/>
        </w:rPr>
        <w:t>F</w:t>
      </w:r>
    </w:p>
    <w:p>
      <w:pPr>
        <w:spacing w:line="149" w:lineRule="exact" w:before="0"/>
        <w:ind w:left="386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for</w:t>
      </w:r>
      <w:r>
        <w:rPr>
          <w:rFonts w:ascii="LM Roman 8"/>
          <w:b/>
          <w:spacing w:val="-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all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spacing w:val="22"/>
          <w:w w:val="105"/>
          <w:sz w:val="15"/>
        </w:rPr>
        <w:t>=2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do</w:t>
      </w:r>
    </w:p>
    <w:p>
      <w:pPr>
        <w:spacing w:line="160" w:lineRule="exact" w:before="0"/>
        <w:ind w:left="59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1833263</wp:posOffset>
                </wp:positionH>
                <wp:positionV relativeFrom="paragraph">
                  <wp:posOffset>9866</wp:posOffset>
                </wp:positionV>
                <wp:extent cx="1439545" cy="1701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43954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8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3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51425pt;margin-top:.776916pt;width:113.35pt;height:13.4pt;mso-position-horizontal-relative:page;mso-position-vertical-relative:paragraph;z-index:-16432128" type="#_x0000_t202" id="docshape33" filled="false" stroked="false">
                <v:textbox inset="0,0,0,0">
                  <w:txbxContent>
                    <w:p>
                      <w:pPr>
                        <w:tabs>
                          <w:tab w:pos="218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3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reduc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Arial" w:hAnsi="Arial"/>
          <w:i/>
          <w:w w:val="110"/>
          <w:sz w:val="15"/>
          <w:vertAlign w:val="subscript"/>
        </w:rPr>
        <w:t>−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64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Apply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independent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reduction</w:t>
      </w:r>
    </w:p>
    <w:p>
      <w:pPr>
        <w:spacing w:line="173" w:lineRule="exact" w:before="0"/>
        <w:ind w:left="59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1490134</wp:posOffset>
                </wp:positionH>
                <wp:positionV relativeFrom="paragraph">
                  <wp:posOffset>19192</wp:posOffset>
                </wp:positionV>
                <wp:extent cx="1307465" cy="1701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0746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7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33427pt;margin-top:1.511255pt;width:102.95pt;height:13.4pt;mso-position-horizontal-relative:page;mso-position-vertical-relative:paragraph;z-index:-16432640" type="#_x0000_t202" id="docshape34" filled="false" stroked="false">
                <v:textbox inset="0,0,0,0">
                  <w:txbxContent>
                    <w:p>
                      <w:pPr>
                        <w:tabs>
                          <w:tab w:pos="197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5"/>
        </w:rPr>
        <w:t>Simplify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w w:val="105"/>
          <w:sz w:val="15"/>
          <w:vertAlign w:val="subscript"/>
        </w:rPr>
        <w:t>i</w:t>
      </w:r>
      <w:r>
        <w:rPr>
          <w:rFonts w:ascii="LM Roman 8"/>
          <w:w w:val="105"/>
          <w:sz w:val="15"/>
          <w:vertAlign w:val="baseline"/>
        </w:rPr>
        <w:t>);</w:t>
      </w:r>
      <w:r>
        <w:rPr>
          <w:rFonts w:ascii="LM Roman 8"/>
          <w:spacing w:val="30"/>
          <w:w w:val="105"/>
          <w:sz w:val="15"/>
          <w:vertAlign w:val="baseline"/>
        </w:rPr>
        <w:t>  </w:t>
      </w:r>
      <w:r>
        <w:rPr>
          <w:rFonts w:ascii="LM Roman 8"/>
          <w:w w:val="105"/>
          <w:sz w:val="15"/>
          <w:vertAlign w:val="baseline"/>
        </w:rPr>
        <w:t>delete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subsumed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clause</w:t>
      </w:r>
    </w:p>
    <w:p>
      <w:pPr>
        <w:spacing w:line="176" w:lineRule="exact" w:before="0"/>
        <w:ind w:left="59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10"/>
          <w:sz w:val="15"/>
        </w:rPr>
        <w:t>if</w:t>
      </w:r>
      <w:r>
        <w:rPr>
          <w:rFonts w:ascii="LM Roman 8"/>
          <w:b/>
          <w:spacing w:val="-7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T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Georgia"/>
          <w:i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has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full</w:t>
      </w:r>
      <w:r>
        <w:rPr>
          <w:rFonts w:asci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string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b/>
          <w:spacing w:val="-4"/>
          <w:w w:val="110"/>
          <w:sz w:val="15"/>
          <w:vertAlign w:val="baseline"/>
        </w:rPr>
        <w:t>then</w:t>
      </w:r>
    </w:p>
    <w:p>
      <w:pPr>
        <w:spacing w:line="159" w:lineRule="exact" w:before="0"/>
        <w:ind w:left="80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2417407</wp:posOffset>
                </wp:positionH>
                <wp:positionV relativeFrom="paragraph">
                  <wp:posOffset>18458</wp:posOffset>
                </wp:positionV>
                <wp:extent cx="1622425" cy="1701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2242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47015pt;margin-top:1.453409pt;width:127.75pt;height:13.4pt;mso-position-horizontal-relative:page;mso-position-vertical-relative:paragraph;z-index:-16431616" type="#_x0000_t202" id="docshape35" filled="false" stroked="false">
                <v:textbox inset="0,0,0,0">
                  <w:txbxContent>
                    <w:p>
                      <w:pPr>
                        <w:tabs>
                          <w:tab w:pos="247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Returns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unsatisfiable’);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Fals(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assignments</w:t>
      </w:r>
    </w:p>
    <w:p>
      <w:pPr>
        <w:spacing w:line="163" w:lineRule="auto" w:before="21"/>
        <w:ind w:left="386" w:right="7248" w:firstLine="211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2128020</wp:posOffset>
                </wp:positionH>
                <wp:positionV relativeFrom="paragraph">
                  <wp:posOffset>197876</wp:posOffset>
                </wp:positionV>
                <wp:extent cx="1908810" cy="17018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90881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60684pt;margin-top:15.580798pt;width:150.3pt;height:13.4pt;mso-position-horizontal-relative:page;mso-position-vertical-relative:paragraph;z-index:-16431104" type="#_x0000_t202" id="docshape36" filled="false" stroked="false">
                <v:textbox inset="0,0,0,0">
                  <w:txbxContent>
                    <w:p>
                      <w:pPr>
                        <w:tabs>
                          <w:tab w:pos="292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15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spacing w:val="-2"/>
          <w:w w:val="105"/>
          <w:sz w:val="15"/>
        </w:rPr>
        <w:t>end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if </w:t>
      </w:r>
      <w:r>
        <w:rPr>
          <w:rFonts w:ascii="LM Roman 8"/>
          <w:b/>
          <w:w w:val="105"/>
          <w:sz w:val="15"/>
        </w:rPr>
        <w:t>end for</w:t>
      </w:r>
    </w:p>
    <w:p>
      <w:pPr>
        <w:spacing w:line="139" w:lineRule="exact" w:before="0"/>
        <w:ind w:left="38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1235113</wp:posOffset>
                </wp:positionH>
                <wp:positionV relativeFrom="paragraph">
                  <wp:posOffset>70958</wp:posOffset>
                </wp:positionV>
                <wp:extent cx="317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97.253059pt,5.587278pt" to="99.720934pt,5.5872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position w:val="2"/>
          <w:sz w:val="15"/>
        </w:rPr>
        <w:t>Ct</w:t>
      </w:r>
      <w:r>
        <w:rPr>
          <w:rFonts w:ascii="Georgia"/>
          <w:i/>
          <w:spacing w:val="2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3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Count</w:t>
      </w:r>
      <w:r>
        <w:rPr>
          <w:rFonts w:ascii="Georgia"/>
          <w:i/>
          <w:spacing w:val="38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Falsifyings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T</w:t>
      </w:r>
      <w:r>
        <w:rPr>
          <w:rFonts w:ascii="Georgia"/>
          <w:i/>
          <w:w w:val="105"/>
          <w:sz w:val="11"/>
        </w:rPr>
        <w:t>m</w:t>
      </w:r>
      <w:r>
        <w:rPr>
          <w:rFonts w:ascii="LM Roman 8"/>
          <w:w w:val="105"/>
          <w:position w:val="2"/>
          <w:sz w:val="15"/>
        </w:rPr>
        <w:t>);</w:t>
      </w:r>
      <w:r>
        <w:rPr>
          <w:rFonts w:ascii="LM Roman 8"/>
          <w:spacing w:val="33"/>
          <w:w w:val="105"/>
          <w:position w:val="2"/>
          <w:sz w:val="15"/>
        </w:rPr>
        <w:t>  </w:t>
      </w:r>
      <w:r>
        <w:rPr>
          <w:rFonts w:ascii="LM Roman 8"/>
          <w:w w:val="105"/>
          <w:position w:val="2"/>
          <w:sz w:val="15"/>
        </w:rPr>
        <w:t>Count</w:t>
      </w:r>
      <w:r>
        <w:rPr>
          <w:rFonts w:ascii="LM Roman 8"/>
          <w:spacing w:val="1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number</w:t>
      </w:r>
      <w:r>
        <w:rPr>
          <w:rFonts w:ascii="LM Roman 8"/>
          <w:spacing w:val="1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of</w:t>
      </w:r>
      <w:r>
        <w:rPr>
          <w:rFonts w:ascii="LM Roman 8"/>
          <w:spacing w:val="1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falsifying</w:t>
      </w:r>
      <w:r>
        <w:rPr>
          <w:rFonts w:ascii="LM Roman 8"/>
          <w:spacing w:val="14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assignments</w:t>
      </w:r>
    </w:p>
    <w:p>
      <w:pPr>
        <w:tabs>
          <w:tab w:pos="1135" w:val="left" w:leader="none"/>
        </w:tabs>
        <w:spacing w:line="176" w:lineRule="exact" w:before="0"/>
        <w:ind w:left="386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1048116</wp:posOffset>
                </wp:positionH>
                <wp:positionV relativeFrom="paragraph">
                  <wp:posOffset>19781</wp:posOffset>
                </wp:positionV>
                <wp:extent cx="81280" cy="17018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128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28862pt;margin-top:1.557593pt;width:6.4pt;height:13.4pt;mso-position-horizontal-relative:page;mso-position-vertical-relative:paragraph;z-index:-1643366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0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w w:val="110"/>
          <w:sz w:val="15"/>
        </w:rPr>
        <w:t>if</w:t>
      </w:r>
      <w:r>
        <w:rPr>
          <w:rFonts w:ascii="LM Roman 8"/>
          <w:b/>
          <w:spacing w:val="52"/>
          <w:w w:val="110"/>
          <w:sz w:val="15"/>
        </w:rPr>
        <w:t> </w:t>
      </w:r>
      <w:r>
        <w:rPr>
          <w:rFonts w:ascii="LM Roman 8"/>
          <w:spacing w:val="-4"/>
          <w:w w:val="110"/>
          <w:sz w:val="15"/>
        </w:rPr>
        <w:t>((2</w:t>
      </w:r>
      <w:r>
        <w:rPr>
          <w:rFonts w:ascii="Georgia"/>
          <w:i/>
          <w:spacing w:val="-4"/>
          <w:w w:val="110"/>
          <w:sz w:val="15"/>
          <w:vertAlign w:val="superscript"/>
        </w:rPr>
        <w:t>n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Ct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&gt;</w:t>
      </w:r>
      <w:r>
        <w:rPr>
          <w:rFonts w:asci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0)</w:t>
      </w:r>
      <w:r>
        <w:rPr>
          <w:rFonts w:ascii="LM Roman 8"/>
          <w:spacing w:val="6"/>
          <w:w w:val="110"/>
          <w:sz w:val="15"/>
          <w:vertAlign w:val="baseline"/>
        </w:rPr>
        <w:t> </w:t>
      </w:r>
      <w:r>
        <w:rPr>
          <w:rFonts w:ascii="LM Roman 8"/>
          <w:b/>
          <w:spacing w:val="-4"/>
          <w:w w:val="110"/>
          <w:sz w:val="15"/>
          <w:vertAlign w:val="baseline"/>
        </w:rPr>
        <w:t>then</w:t>
      </w:r>
    </w:p>
    <w:p>
      <w:pPr>
        <w:spacing w:line="159" w:lineRule="exact" w:before="0"/>
        <w:ind w:left="59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Returns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Ct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4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‘is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satisfiable’);</w:t>
      </w:r>
    </w:p>
    <w:p>
      <w:pPr>
        <w:spacing w:line="149" w:lineRule="exact" w:before="0"/>
        <w:ind w:left="386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else</w:t>
      </w:r>
    </w:p>
    <w:p>
      <w:pPr>
        <w:spacing w:line="145" w:lineRule="exact" w:before="0"/>
        <w:ind w:left="59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Returns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unsatisfiable’);</w:t>
      </w:r>
    </w:p>
    <w:p>
      <w:pPr>
        <w:tabs>
          <w:tab w:pos="7884" w:val="left" w:leader="none"/>
        </w:tabs>
        <w:spacing w:line="183" w:lineRule="exact" w:before="0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Times New Roman"/>
          <w:spacing w:val="40"/>
          <w:w w:val="105"/>
          <w:sz w:val="15"/>
          <w:u w:val="single"/>
        </w:rPr>
        <w:t>  </w:t>
      </w:r>
      <w:r>
        <w:rPr>
          <w:rFonts w:ascii="LM Roman 8"/>
          <w:b/>
          <w:w w:val="105"/>
          <w:sz w:val="15"/>
          <w:u w:val="single"/>
        </w:rPr>
        <w:t>end</w:t>
      </w:r>
      <w:r>
        <w:rPr>
          <w:rFonts w:ascii="LM Roman 8"/>
          <w:b/>
          <w:spacing w:val="-12"/>
          <w:w w:val="105"/>
          <w:sz w:val="15"/>
          <w:u w:val="single"/>
        </w:rPr>
        <w:t> </w:t>
      </w:r>
      <w:r>
        <w:rPr>
          <w:rFonts w:ascii="LM Roman 8"/>
          <w:b/>
          <w:spacing w:val="-5"/>
          <w:w w:val="105"/>
          <w:sz w:val="15"/>
          <w:u w:val="single"/>
        </w:rPr>
        <w:t>if</w:t>
      </w:r>
      <w:r>
        <w:rPr>
          <w:rFonts w:ascii="LM Roman 8"/>
          <w:b/>
          <w:sz w:val="15"/>
          <w:u w:val="single"/>
        </w:rPr>
        <w:tab/>
      </w:r>
    </w:p>
    <w:p>
      <w:pPr>
        <w:pStyle w:val="BodyText"/>
        <w:spacing w:line="216" w:lineRule="auto" w:before="165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2062163</wp:posOffset>
                </wp:positionH>
                <wp:positionV relativeFrom="paragraph">
                  <wp:posOffset>237787</wp:posOffset>
                </wp:positionV>
                <wp:extent cx="40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162.375061pt,18.723444pt" to="165.553871pt,18.723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procedure </w:t>
      </w:r>
      <w:r>
        <w:rPr>
          <w:rFonts w:ascii="Georgia"/>
          <w:i/>
        </w:rPr>
        <w:t>Count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Falsifyings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 counts the number of falsifying assign- ments of an independent set of clauses represented by the set of falsifying strings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computation is done in time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m</w:t>
      </w:r>
      <w:r>
        <w:rPr>
          <w:rFonts w:ascii="DejaVu Sans Condensed"/>
          <w:i/>
          <w:vertAlign w:val="baseline"/>
        </w:rPr>
        <w:t>|</w:t>
      </w:r>
      <w:r>
        <w:rPr>
          <w:vertAlign w:val="baseline"/>
        </w:rPr>
        <w:t>).</w:t>
      </w:r>
    </w:p>
    <w:p>
      <w:pPr>
        <w:pStyle w:val="BodyText"/>
        <w:spacing w:line="216" w:lineRule="auto" w:before="16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2738158</wp:posOffset>
                </wp:positionH>
                <wp:positionV relativeFrom="paragraph">
                  <wp:posOffset>142932</wp:posOffset>
                </wp:positionV>
                <wp:extent cx="406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200" from="215.603058pt,11.254495pt" to="218.781867pt,11.254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Furthermore, the function </w:t>
      </w:r>
      <w:r>
        <w:rPr>
          <w:rFonts w:ascii="Georgia"/>
          <w:i/>
        </w:rPr>
        <w:t>Count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Falsifyings</w:t>
      </w:r>
      <w:r>
        <w:rPr>
          <w:rFonts w:ascii="Georgia"/>
          <w:i/>
          <w:spacing w:val="37"/>
        </w:rPr>
        <w:t> </w:t>
      </w:r>
      <w:r>
        <w:rPr/>
        <w:t>can be performed into the body of</w:t>
      </w:r>
      <w:r>
        <w:rPr>
          <w:spacing w:val="-4"/>
        </w:rPr>
        <w:t> </w:t>
      </w:r>
      <w:r>
        <w:rPr/>
        <w:t>the main loop of the procedure #</w:t>
      </w:r>
      <w:r>
        <w:rPr>
          <w:rFonts w:ascii="Georgia"/>
          <w:i/>
        </w:rPr>
        <w:t>Falsifying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in order to detect any minimum unsatisfiable subset of clauses of </w:t>
      </w:r>
      <w:r>
        <w:rPr>
          <w:rFonts w:ascii="Georgia"/>
          <w:i/>
        </w:rPr>
        <w:t>F</w:t>
      </w:r>
      <w:r>
        <w:rPr>
          <w:rFonts w:ascii="Georgia"/>
          <w:i/>
          <w:spacing w:val="-8"/>
        </w:rPr>
        <w:t> </w:t>
      </w:r>
      <w:r>
        <w:rPr/>
        <w:t>.</w:t>
      </w:r>
    </w:p>
    <w:p>
      <w:pPr>
        <w:pStyle w:val="BodyText"/>
        <w:spacing w:line="216" w:lineRule="auto" w:before="15"/>
        <w:ind w:right="427" w:firstLine="318"/>
      </w:pPr>
      <w:r>
        <w:rPr/>
        <w:t>The total time complexity of our proposal is polynomial 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3"/>
        </w:rPr>
        <w:t> </w:t>
      </w:r>
      <w:r>
        <w:rPr/>
        <w:t>and on the size</w:t>
      </w:r>
      <w:r>
        <w:rPr>
          <w:spacing w:val="40"/>
        </w:rPr>
        <w:t> </w:t>
      </w:r>
      <w:r>
        <w:rPr/>
        <w:t>of the falsifying table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Then, we have to compute the growing size of the set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when each new falsifying string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processed into the loop of #</w:t>
      </w:r>
      <w:r>
        <w:rPr>
          <w:rFonts w:ascii="Georgia" w:hAnsi="Georgia"/>
          <w:i/>
          <w:vertAlign w:val="baseline"/>
        </w:rPr>
        <w:t>Falsifying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non-tight</w:t>
      </w:r>
      <w:r>
        <w:rPr>
          <w:spacing w:val="-15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#FAL(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itself,</w:t>
      </w:r>
      <w:r>
        <w:rPr>
          <w:spacing w:val="-1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most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 falsifying</w:t>
      </w:r>
      <w:r>
        <w:rPr>
          <w:spacing w:val="-7"/>
          <w:vertAlign w:val="baseline"/>
        </w:rPr>
        <w:t> </w:t>
      </w:r>
      <w:r>
        <w:rPr>
          <w:vertAlign w:val="baseline"/>
        </w:rPr>
        <w:t>string can have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fixed values and there are at most #FAL(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falsifying strings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 However, the representation of each </w:t>
      </w:r>
      <w:r>
        <w:rPr>
          <w:rFonts w:ascii="Georgia" w:hAnsi="Georgia"/>
          <w:i/>
          <w:vertAlign w:val="baseline"/>
        </w:rPr>
        <w:t>FAL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a falsifying string guarantees that it is not needed to express in an exhaustive way the set </w:t>
      </w:r>
      <w:r>
        <w:rPr>
          <w:rFonts w:ascii="Georgia" w:hAnsi="Georgia"/>
          <w:i/>
          <w:spacing w:val="-2"/>
          <w:vertAlign w:val="baseline"/>
        </w:rPr>
        <w:t>FAL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).</w:t>
      </w:r>
    </w:p>
    <w:p>
      <w:pPr>
        <w:pStyle w:val="BodyText"/>
        <w:spacing w:line="216" w:lineRule="auto" w:before="10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1765351</wp:posOffset>
                </wp:positionH>
                <wp:positionV relativeFrom="paragraph">
                  <wp:posOffset>646967</wp:posOffset>
                </wp:positionV>
                <wp:extent cx="4127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139.004059pt,50.942345pt" to="142.252796pt,50.9423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2"/>
        </w:rPr>
        <w:t> </w:t>
      </w:r>
      <w:r>
        <w:rPr/>
        <w:t>formulas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whose number of falsifying assignments is bounded by a poly- nomial</w:t>
      </w:r>
      <w:r>
        <w:rPr>
          <w:spacing w:val="-7"/>
        </w:rPr>
        <w:t> </w:t>
      </w:r>
      <w:r>
        <w:rPr/>
        <w:t>on the size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our algorithm computes #FAL(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in a polynomial time- complexity</w:t>
      </w:r>
      <w:r>
        <w:rPr>
          <w:spacing w:val="-17"/>
        </w:rPr>
        <w:t> </w:t>
      </w:r>
      <w:r>
        <w:rPr/>
        <w:t>on the size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; therefore, the value #SAT(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= 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vertAlign w:val="baseline"/>
        </w:rPr>
        <w:t>#FAL(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too. Furthermore, </w:t>
      </w:r>
      <w:r>
        <w:rPr>
          <w:i/>
          <w:vertAlign w:val="baseline"/>
        </w:rPr>
        <w:t>Count Falsifyings </w:t>
      </w:r>
      <w:r>
        <w:rPr>
          <w:vertAlign w:val="baseline"/>
        </w:rPr>
        <w:t>is an effective procedure when subset of falsifying assignments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 of 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in such a way that the codification of such subset is effective </w:t>
      </w:r>
      <w:bookmarkStart w:name="Conclusions" w:id="20"/>
      <w:bookmarkEnd w:id="20"/>
      <w:r>
        <w:rPr>
          <w:vertAlign w:val="baseline"/>
        </w:rPr>
        <w:t>via</w:t>
      </w:r>
      <w:r>
        <w:rPr>
          <w:vertAlign w:val="baseline"/>
        </w:rPr>
        <w:t> falsifying strings.</w:t>
      </w:r>
    </w:p>
    <w:p>
      <w:pPr>
        <w:pStyle w:val="BodyText"/>
        <w:spacing w:line="216" w:lineRule="auto" w:before="10"/>
        <w:ind w:right="427" w:firstLine="317"/>
      </w:pPr>
      <w:r>
        <w:rPr/>
        <w:t>Our</w:t>
      </w:r>
      <w:r>
        <w:rPr>
          <w:spacing w:val="-11"/>
        </w:rPr>
        <w:t> </w:t>
      </w:r>
      <w:r>
        <w:rPr/>
        <w:t>proposal</w:t>
      </w:r>
      <w:r>
        <w:rPr>
          <w:spacing w:val="-11"/>
        </w:rPr>
        <w:t> </w:t>
      </w:r>
      <w:r>
        <w:rPr/>
        <w:t>suggests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possibility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primal-dual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computing </w:t>
      </w:r>
      <w:r>
        <w:rPr>
          <w:spacing w:val="-2"/>
        </w:rPr>
        <w:t>#SAT(</w:t>
      </w:r>
      <w:r>
        <w:rPr>
          <w:rFonts w:ascii="Georgia"/>
          <w:i/>
          <w:spacing w:val="-2"/>
        </w:rPr>
        <w:t>F</w:t>
      </w:r>
      <w:r>
        <w:rPr>
          <w:rFonts w:ascii="Georgia"/>
          <w:i/>
          <w:spacing w:val="-11"/>
        </w:rPr>
        <w:t> </w:t>
      </w:r>
      <w:r>
        <w:rPr>
          <w:spacing w:val="-2"/>
        </w:rPr>
        <w:t>),</w:t>
      </w:r>
      <w:r>
        <w:rPr>
          <w:spacing w:val="-11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computation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#SAT(</w:t>
      </w:r>
      <w:r>
        <w:rPr>
          <w:rFonts w:ascii="Georgia"/>
          <w:i/>
          <w:spacing w:val="-2"/>
        </w:rPr>
        <w:t>F</w:t>
      </w:r>
      <w:r>
        <w:rPr>
          <w:rFonts w:ascii="Georgia"/>
          <w:i/>
          <w:spacing w:val="-11"/>
        </w:rPr>
        <w:t> 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oscillates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models </w:t>
      </w:r>
      <w:r>
        <w:rPr/>
        <w:t>to</w:t>
      </w:r>
      <w:r>
        <w:rPr>
          <w:spacing w:val="-4"/>
        </w:rPr>
        <w:t> </w:t>
      </w:r>
      <w:r>
        <w:rPr/>
        <w:t>the number of falsifyng assignments of subsets of clauses of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 according to the smaller value between them.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87"/>
        <w:ind w:right="384"/>
        <w:jc w:val="left"/>
      </w:pPr>
      <w:r>
        <w:rPr/>
        <w:t>Given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input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CF</w:t>
      </w:r>
      <w:r>
        <w:rPr>
          <w:spacing w:val="-1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22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/>
          <w:i/>
        </w:rPr>
        <w:t>m </w:t>
      </w:r>
      <w:r>
        <w:rPr/>
        <w:t>clauses</w:t>
      </w:r>
      <w:r>
        <w:rPr>
          <w:spacing w:val="-18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Georgia"/>
          <w:i/>
        </w:rPr>
        <w:t>n </w:t>
      </w:r>
      <w:r>
        <w:rPr/>
        <w:t>variables,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shown a</w:t>
      </w:r>
      <w:r>
        <w:rPr>
          <w:spacing w:val="2"/>
        </w:rPr>
        <w:t> </w:t>
      </w:r>
      <w:r>
        <w:rPr/>
        <w:t>deterministic</w:t>
      </w:r>
      <w:r>
        <w:rPr>
          <w:spacing w:val="3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computing</w:t>
      </w:r>
      <w:r>
        <w:rPr>
          <w:spacing w:val="2"/>
        </w:rPr>
        <w:t> </w:t>
      </w:r>
      <w:r>
        <w:rPr/>
        <w:t>#</w:t>
      </w:r>
      <w:r>
        <w:rPr>
          <w:rFonts w:ascii="Georgia"/>
          <w:i/>
        </w:rPr>
        <w:t>FAL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9"/>
        </w:rPr>
        <w:t> </w:t>
      </w:r>
      <w:r>
        <w:rPr/>
        <w:t>).</w:t>
      </w:r>
      <w:r>
        <w:rPr>
          <w:spacing w:val="33"/>
        </w:rPr>
        <w:t> </w:t>
      </w:r>
      <w:r>
        <w:rPr/>
        <w:t>Our</w:t>
      </w:r>
      <w:r>
        <w:rPr>
          <w:spacing w:val="3"/>
        </w:rPr>
        <w:t> </w:t>
      </w:r>
      <w:r>
        <w:rPr/>
        <w:t>method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incremental</w:t>
      </w:r>
      <w:r>
        <w:rPr>
          <w:spacing w:val="2"/>
        </w:rPr>
        <w:t> </w:t>
      </w:r>
      <w:r>
        <w:rPr>
          <w:spacing w:val="-5"/>
        </w:rPr>
        <w:t>on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ind w:left="108" w:right="541"/>
      </w:pPr>
      <w:r>
        <w:rPr/>
        <w:t>the set of clauses of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use a short notation to represent the set of falsifying assignments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clauses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patterns.</w:t>
      </w:r>
      <w:r>
        <w:rPr>
          <w:spacing w:val="22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manipulate</w:t>
      </w:r>
      <w:r>
        <w:rPr>
          <w:spacing w:val="-4"/>
        </w:rPr>
        <w:t> </w:t>
      </w:r>
      <w:r>
        <w:rPr/>
        <w:t>such </w:t>
      </w:r>
      <w:bookmarkStart w:name="References" w:id="21"/>
      <w:bookmarkEnd w:id="21"/>
      <w:r>
        <w:rPr/>
        <w:t>strings</w:t>
      </w:r>
      <w:r>
        <w:rPr/>
        <w:t> to form the set of falsifying assignments of a conjunctive formula.</w:t>
      </w:r>
    </w:p>
    <w:p>
      <w:pPr>
        <w:pStyle w:val="BodyText"/>
        <w:spacing w:line="216" w:lineRule="auto" w:before="15"/>
        <w:ind w:left="108" w:right="480" w:firstLine="318"/>
      </w:pPr>
      <w:r>
        <w:rPr/>
        <w:t>We begin computing excluded subsets of falsifying assignments of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until the </w:t>
      </w:r>
      <w:bookmarkStart w:name="_bookmark13" w:id="22"/>
      <w:bookmarkEnd w:id="22"/>
      <w:r>
        <w:rPr/>
        <w:t>whole</w:t>
      </w:r>
      <w:r>
        <w:rPr>
          <w:spacing w:val="-2"/>
        </w:rPr>
        <w:t> </w:t>
      </w:r>
      <w:r>
        <w:rPr/>
        <w:t>space of falsifying assignments defined by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covered.</w:t>
      </w:r>
      <w:r>
        <w:rPr>
          <w:spacing w:val="33"/>
        </w:rPr>
        <w:t> </w:t>
      </w:r>
      <w:r>
        <w:rPr/>
        <w:t>Due to #SAT(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spacing w:val="30"/>
        </w:rPr>
        <w:t>)= </w:t>
      </w:r>
      <w:r>
        <w:rPr/>
        <w:t>2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-#FAL(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1"/>
          <w:vertAlign w:val="baseline"/>
        </w:rPr>
        <w:t> </w:t>
      </w:r>
      <w:r>
        <w:rPr>
          <w:vertAlign w:val="baseline"/>
        </w:rPr>
        <w:t>#FAL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11"/>
          <w:vertAlign w:val="baseline"/>
        </w:rPr>
        <w:t> </w:t>
      </w:r>
      <w:r>
        <w:rPr>
          <w:vertAlign w:val="baseline"/>
        </w:rPr>
        <w:t>dually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#SAT.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reduc- </w:t>
      </w:r>
      <w:bookmarkStart w:name="_bookmark14" w:id="23"/>
      <w:bookmarkEnd w:id="23"/>
      <w:r>
        <w:rPr>
          <w:vertAlign w:val="baseline"/>
        </w:rPr>
        <w:t>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used,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subsumed</w:t>
      </w:r>
      <w:r>
        <w:rPr>
          <w:spacing w:val="-5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 involving dependent clauses, in order to accelerate the computation of #FAL(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ind w:left="108" w:firstLine="0"/>
      </w:pPr>
      <w:bookmarkStart w:name="_bookmark15" w:id="24"/>
      <w:bookmarkEnd w:id="24"/>
      <w:r>
        <w:rPr>
          <w:b w:val="0"/>
        </w:rPr>
      </w:r>
      <w:bookmarkStart w:name="_bookmark16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214" w:after="0"/>
        <w:ind w:left="422" w:right="540" w:hanging="232"/>
        <w:jc w:val="both"/>
        <w:rPr>
          <w:sz w:val="15"/>
        </w:rPr>
      </w:pPr>
      <w:r>
        <w:rPr>
          <w:w w:val="105"/>
          <w:sz w:val="15"/>
        </w:rPr>
        <w:t>Bennett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Extensions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Satisfiability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Problem,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Thesis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Master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degree,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17" w:id="26"/>
      <w:bookmarkEnd w:id="26"/>
      <w:r>
        <w:rPr>
          <w:w w:val="105"/>
          <w:sz w:val="15"/>
        </w:rPr>
        <w:t>Sc.</w:t>
      </w:r>
      <w:r>
        <w:rPr>
          <w:w w:val="105"/>
          <w:sz w:val="15"/>
        </w:rPr>
        <w:t> Dept., University of Colorado, (2012).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66" w:after="0"/>
        <w:ind w:left="422" w:right="540" w:hanging="232"/>
        <w:jc w:val="both"/>
        <w:rPr>
          <w:sz w:val="15"/>
        </w:rPr>
      </w:pPr>
      <w:r>
        <w:rPr>
          <w:w w:val="105"/>
          <w:sz w:val="15"/>
        </w:rPr>
        <w:t>K. Dohmen, Improved Bonferroni Inequalities via Abstract Tubes: Inequalities and identities of the </w:t>
      </w:r>
      <w:bookmarkStart w:name="_bookmark18" w:id="27"/>
      <w:bookmarkEnd w:id="27"/>
      <w:r>
        <w:rPr>
          <w:w w:val="105"/>
          <w:sz w:val="15"/>
        </w:rPr>
        <w:t>Inclusion</w:t>
      </w:r>
      <w:r>
        <w:rPr>
          <w:w w:val="105"/>
          <w:sz w:val="15"/>
        </w:rPr>
        <w:t>-Exclusion Type, Lecture Notes in Mathematics, Springer-Verlag, (2003).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67" w:after="0"/>
        <w:ind w:left="422" w:right="540" w:hanging="232"/>
        <w:jc w:val="both"/>
        <w:rPr>
          <w:sz w:val="15"/>
        </w:rPr>
      </w:pPr>
      <w:r>
        <w:rPr>
          <w:w w:val="105"/>
          <w:sz w:val="15"/>
        </w:rPr>
        <w:t>Kahn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Linial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Samorodnitsky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inclusion-exclusion: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Exact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Approximate,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Combinatorica</w:t>
      </w:r>
      <w:r>
        <w:rPr>
          <w:w w:val="105"/>
          <w:sz w:val="15"/>
        </w:rPr>
        <w:t>, Vol. 16 , No. 4, (1996), pp. 465–477.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540" w:hanging="232"/>
        <w:jc w:val="both"/>
        <w:rPr>
          <w:sz w:val="15"/>
        </w:rPr>
      </w:pPr>
      <w:bookmarkStart w:name="_bookmark19" w:id="28"/>
      <w:bookmarkEnd w:id="28"/>
      <w:r>
        <w:rPr/>
      </w:r>
      <w:r>
        <w:rPr>
          <w:w w:val="105"/>
          <w:sz w:val="15"/>
        </w:rPr>
        <w:t>Dahll¨of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Jonsson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Wahlstro¨m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Counting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2SAT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3SAT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formulae,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Sciences</w:t>
      </w:r>
      <w:r>
        <w:rPr>
          <w:w w:val="105"/>
          <w:sz w:val="15"/>
        </w:rPr>
        <w:t>, 332(1-3), (2005), pp. 265-291.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3" w:lineRule="exact" w:before="136" w:after="0"/>
        <w:ind w:left="420" w:right="0" w:hanging="230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Ita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Marcial-Romero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Hern´andez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J.A.,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threshold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Polynomial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#2SAT,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Fundamenta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z w:val="15"/>
        </w:rPr>
        <w:t>Informaticae</w:t>
      </w:r>
      <w:r>
        <w:rPr>
          <w:rFonts w:ascii="LM Roman 8"/>
          <w:sz w:val="15"/>
        </w:rPr>
        <w:t>,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113:1(2011),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pp.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63-</w:t>
      </w:r>
      <w:r>
        <w:rPr>
          <w:rFonts w:ascii="LM Roman 8"/>
          <w:spacing w:val="-5"/>
          <w:sz w:val="15"/>
        </w:rPr>
        <w:t>77.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81" w:after="0"/>
        <w:ind w:left="422" w:right="540" w:hanging="232"/>
        <w:jc w:val="both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De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Ita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Bello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Contreras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Polynomial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#2SAT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Established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w w:val="105"/>
          <w:sz w:val="15"/>
        </w:rPr>
        <w:t> Graph-Topological</w:t>
      </w:r>
      <w:r>
        <w:rPr>
          <w:w w:val="105"/>
          <w:sz w:val="15"/>
        </w:rPr>
        <w:t> Structure,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Letters</w:t>
      </w:r>
      <w:r>
        <w:rPr>
          <w:w w:val="105"/>
          <w:sz w:val="15"/>
        </w:rPr>
        <w:t>,</w:t>
      </w:r>
      <w:r>
        <w:rPr>
          <w:w w:val="105"/>
          <w:sz w:val="15"/>
        </w:rPr>
        <w:t> Vol.</w:t>
      </w:r>
      <w:r>
        <w:rPr>
          <w:w w:val="105"/>
          <w:sz w:val="15"/>
        </w:rPr>
        <w:t> 15;2,</w:t>
      </w:r>
      <w:r>
        <w:rPr>
          <w:w w:val="105"/>
          <w:sz w:val="15"/>
        </w:rPr>
        <w:t> Int.</w:t>
      </w:r>
      <w:r>
        <w:rPr>
          <w:w w:val="105"/>
          <w:sz w:val="15"/>
        </w:rPr>
        <w:t> Assoc.</w:t>
      </w:r>
      <w:r>
        <w:rPr>
          <w:w w:val="105"/>
          <w:sz w:val="15"/>
        </w:rPr>
        <w:t> of</w:t>
      </w:r>
      <w:r>
        <w:rPr>
          <w:w w:val="105"/>
          <w:sz w:val="15"/>
        </w:rPr>
        <w:t> Engineers, </w:t>
      </w:r>
      <w:hyperlink r:id="rId18">
        <w:r>
          <w:rPr>
            <w:w w:val="105"/>
            <w:sz w:val="15"/>
          </w:rPr>
          <w:t>www.engineeringletters.com,</w:t>
        </w:r>
      </w:hyperlink>
      <w:r>
        <w:rPr>
          <w:w w:val="105"/>
          <w:sz w:val="15"/>
        </w:rPr>
        <w:t> (2007), pp. 250-258.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74" w:after="0"/>
        <w:ind w:left="422" w:right="540" w:hanging="232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Marcial-Romero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#2SAT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#2UNSAT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Binary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Patterns,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w w:val="105"/>
          <w:sz w:val="15"/>
        </w:rPr>
        <w:t> </w:t>
      </w:r>
      <w:bookmarkStart w:name="_bookmark23" w:id="32"/>
      <w:bookmarkEnd w:id="32"/>
      <w:r>
        <w:rPr>
          <w:i/>
          <w:w w:val="105"/>
          <w:sz w:val="15"/>
        </w:rPr>
        <w:t>7329</w:t>
      </w:r>
      <w:r>
        <w:rPr>
          <w:i/>
          <w:w w:val="105"/>
          <w:sz w:val="15"/>
        </w:rPr>
        <w:t> - 4th Mexican Conf. on Pattern Recognition</w:t>
      </w:r>
      <w:r>
        <w:rPr>
          <w:w w:val="105"/>
          <w:sz w:val="15"/>
        </w:rPr>
        <w:t>, (2012), pp. 273-282.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540" w:hanging="232"/>
        <w:jc w:val="both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Dubois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Olivier,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Counting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solutions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instances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satisfiability,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Sc.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81, (1991), 49-64.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66" w:after="0"/>
        <w:ind w:left="421" w:right="541" w:hanging="232"/>
        <w:jc w:val="both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Gusfield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Pitt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approximation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minimum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cost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2-Sat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problem,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Algorithmica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8, (1992), 103-117.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0" w:lineRule="exact" w:before="137" w:after="0"/>
        <w:ind w:left="419" w:right="0" w:hanging="312"/>
        <w:jc w:val="left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Linial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Nisan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inclusion-exclusion.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Combinatorica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10,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4,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(1990),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349-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365.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01" w:after="0"/>
        <w:ind w:left="420" w:right="0" w:hanging="313"/>
        <w:jc w:val="left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Lozinskii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Counting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Letters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41,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327-</w:t>
      </w:r>
      <w:r>
        <w:rPr>
          <w:spacing w:val="-4"/>
          <w:w w:val="105"/>
          <w:sz w:val="15"/>
        </w:rPr>
        <w:t>332.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2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Roth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hardness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reasoning,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82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273-</w:t>
      </w:r>
      <w:r>
        <w:rPr>
          <w:spacing w:val="-4"/>
          <w:w w:val="105"/>
          <w:sz w:val="15"/>
        </w:rPr>
        <w:t>302.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59" w:after="0"/>
        <w:ind w:left="421" w:right="540" w:hanging="314"/>
        <w:jc w:val="both"/>
        <w:rPr>
          <w:sz w:val="15"/>
        </w:rPr>
      </w:pPr>
      <w:r>
        <w:rPr>
          <w:w w:val="105"/>
          <w:sz w:val="15"/>
        </w:rPr>
        <w:t>Vadhan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Salil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Counting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Sparse,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Regular,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Planar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on Computing</w:t>
      </w:r>
      <w:r>
        <w:rPr>
          <w:w w:val="105"/>
          <w:sz w:val="15"/>
        </w:rPr>
        <w:t>, Vol. 31, No.2, (2001), pp. 398-427.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541" w:hanging="314"/>
        <w:jc w:val="both"/>
        <w:rPr>
          <w:sz w:val="15"/>
        </w:rPr>
      </w:pPr>
      <w:r>
        <w:rPr>
          <w:spacing w:val="-2"/>
          <w:w w:val="105"/>
          <w:sz w:val="15"/>
        </w:rPr>
        <w:t>Wahlstr¨om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Tighter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Bound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Counting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Max-Weight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Solutions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2SAT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Instances,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5018 - Parameterized and Exact Computation: Third Int. Workshop</w:t>
      </w:r>
      <w:r>
        <w:rPr>
          <w:w w:val="105"/>
          <w:sz w:val="15"/>
        </w:rPr>
        <w:t>, (2008), pp. 202-213.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67" w:after="0"/>
        <w:ind w:left="421" w:right="541" w:hanging="314"/>
        <w:jc w:val="both"/>
        <w:rPr>
          <w:sz w:val="15"/>
        </w:rPr>
      </w:pPr>
      <w:r>
        <w:rPr>
          <w:w w:val="105"/>
          <w:sz w:val="15"/>
        </w:rPr>
        <w:t>Zhou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Junping,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Minghao,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Zhou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Worts-Case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Upper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Bound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#2-SAT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#3-SAT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 the Number of Clauses as the Parameter, Proc. of the AAAI, (2010), pp. 217-222.</w:t>
      </w:r>
    </w:p>
    <w:sectPr>
      <w:pgSz w:w="9360" w:h="13610"/>
      <w:pgMar w:header="855" w:footer="0" w:top="1040" w:bottom="280" w:left="6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465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46182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5168">
              <wp:simplePos x="0" y="0"/>
              <wp:positionH relativeFrom="page">
                <wp:posOffset>1068209</wp:posOffset>
              </wp:positionH>
              <wp:positionV relativeFrom="page">
                <wp:posOffset>545926</wp:posOffset>
              </wp:positionV>
              <wp:extent cx="37312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1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10962pt;margin-top:42.98637pt;width:293.8pt;height:10.8pt;mso-position-horizontal-relative:page;mso-position-vertical-relative:page;z-index:-164613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Ita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Luna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5680">
              <wp:simplePos x="0" y="0"/>
              <wp:positionH relativeFrom="page">
                <wp:posOffset>1140209</wp:posOffset>
              </wp:positionH>
              <wp:positionV relativeFrom="page">
                <wp:posOffset>545926</wp:posOffset>
              </wp:positionV>
              <wp:extent cx="37312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1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80258pt;margin-top:42.98637pt;width:293.8pt;height:10.8pt;mso-position-horizontal-relative:page;mso-position-vertical-relative:page;z-index:-164608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Ita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Luna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6192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46028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21" w:hanging="292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9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6" w:hanging="4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0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8" w:right="4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1" w:right="1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6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eita@cs.buap.mx" TargetMode="External"/><Relationship Id="rId12" Type="http://schemas.openxmlformats.org/officeDocument/2006/relationships/hyperlink" Target="mailto:jrmarcialr@uaemex.mx" TargetMode="External"/><Relationship Id="rId13" Type="http://schemas.openxmlformats.org/officeDocument/2006/relationships/hyperlink" Target="mailto:pilar.pozos@ujat.mx" TargetMode="External"/><Relationship Id="rId14" Type="http://schemas.openxmlformats.org/officeDocument/2006/relationships/hyperlink" Target="mailto:xoseahernandez@uaemex.mx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www.engineeringletters.com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De Ita Luna</dc:creator>
  <dc:subject>Electronic Notes in Theoretical Computer Science, 315 (2015) 17–30. 10.1016/j.entcs.2015.06.003</dc:subject>
  <dc:title>Using Binary Patterns for Counting Falsifying Assignments of Conjunctive Forms</dc:title>
  <dcterms:created xsi:type="dcterms:W3CDTF">2023-12-13T10:14:24Z</dcterms:created>
  <dcterms:modified xsi:type="dcterms:W3CDTF">2023-12-13T10:14:24Z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10.1016/j.entcs.2015.06.003</vt:lpwstr>
  </property>
  <property fmtid="{D5CDD505-2E9C-101B-9397-08002B2CF9AE}" pid="8" name="robots">
    <vt:lpwstr>noindex</vt:lpwstr>
  </property>
</Properties>
</file>