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248 (2009) </w:t>
      </w:r>
      <w:r>
        <w:rPr>
          <w:rFonts w:ascii="Times New Roman" w:hAnsi="Times New Roman"/>
          <w:spacing w:val="-4"/>
          <w:sz w:val="16"/>
        </w:rPr>
        <w:t>3–17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Using Context-Sensitive Rewriting for Proving Innermost Termination of Rewriting</w:t>
      </w:r>
    </w:p>
    <w:p>
      <w:pPr>
        <w:spacing w:before="326"/>
        <w:ind w:left="1635" w:right="1721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4"/>
          <w:sz w:val="28"/>
        </w:rPr>
        <w:t>Beatriz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13"/>
          <w:sz w:val="28"/>
        </w:rPr>
        <w:t>Alarc</w:t>
      </w:r>
      <w:r>
        <w:rPr>
          <w:rFonts w:ascii="LM Roman 12" w:hAnsi="LM Roman 12"/>
          <w:spacing w:val="-124"/>
          <w:sz w:val="28"/>
        </w:rPr>
        <w:t>´</w:t>
      </w:r>
      <w:r>
        <w:rPr>
          <w:rFonts w:ascii="LM Roman 12" w:hAnsi="LM Roman 12"/>
          <w:spacing w:val="13"/>
          <w:sz w:val="28"/>
        </w:rPr>
        <w:t>on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pacing w:val="-4"/>
          <w:sz w:val="28"/>
        </w:rPr>
        <w:t>and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-4"/>
          <w:sz w:val="28"/>
        </w:rPr>
        <w:t>Salvador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-4"/>
          <w:sz w:val="28"/>
        </w:rPr>
        <w:t>Lucas</w:t>
      </w:r>
      <w:r>
        <w:rPr>
          <w:rFonts w:ascii="LM Roman 12" w:hAnsi="LM Roman 12"/>
          <w:spacing w:val="-13"/>
          <w:sz w:val="28"/>
        </w:rPr>
        <w:t> 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1</w:t>
        </w:r>
      </w:hyperlink>
      <w:r>
        <w:rPr>
          <w:rFonts w:ascii="Georgia" w:hAnsi="Georgia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53"/>
        <w:ind w:left="1635" w:right="161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 de Sistemas Informa´ticos y Computacio´n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Polit´ecnica de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Valencia</w:t>
      </w:r>
    </w:p>
    <w:p>
      <w:pPr>
        <w:spacing w:line="161" w:lineRule="exact" w:before="0"/>
        <w:ind w:left="1635" w:right="165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Valencia,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pacing w:val="-2"/>
          <w:sz w:val="15"/>
        </w:rPr>
        <w:t>Spain</w:t>
      </w:r>
    </w:p>
    <w:p>
      <w:pPr>
        <w:pStyle w:val="BodyText"/>
        <w:spacing w:before="16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299116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3.55246pt;width:383.2pt;height:.1pt;mso-position-horizontal-relative:page;mso-position-vertical-relative:paragraph;z-index:-15728640;mso-wrap-distance-left:0;mso-wrap-distance-right:0" id="docshape1" coordorigin="902,471" coordsize="7664,0" path="m902,471l8565,47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Computational systems based on reducing expressions usually have a predefined reduction strategy to break </w:t>
      </w:r>
      <w:r>
        <w:rPr>
          <w:rFonts w:ascii="LM Roman 8" w:hAnsi="LM Roman 8"/>
          <w:w w:val="105"/>
          <w:sz w:val="15"/>
        </w:rPr>
        <w:t>down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nondeterminism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inherent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relations. 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innermost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call by value or </w:t>
      </w:r>
      <w:r>
        <w:rPr>
          <w:rFonts w:ascii="LM Roman 8" w:hAnsi="LM Roman 8"/>
          <w:i/>
          <w:w w:val="105"/>
          <w:sz w:val="15"/>
        </w:rPr>
        <w:t>eager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computation, that is, the computational mechanism of several programming lan- </w:t>
      </w:r>
      <w:r>
        <w:rPr>
          <w:rFonts w:ascii="LM Roman 8" w:hAnsi="LM Roman 8"/>
          <w:spacing w:val="-2"/>
          <w:w w:val="105"/>
          <w:sz w:val="15"/>
        </w:rPr>
        <w:t>guages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like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Maude,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OBJ,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etc.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where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arguments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always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evaluated </w:t>
      </w:r>
      <w:r>
        <w:rPr>
          <w:rFonts w:ascii="LM Roman 8" w:hAnsi="LM Roman 8"/>
          <w:spacing w:val="-2"/>
          <w:w w:val="105"/>
          <w:sz w:val="15"/>
        </w:rPr>
        <w:t>before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calling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</w:t>
      </w:r>
      <w:r>
        <w:rPr>
          <w:rFonts w:ascii="LM Roman 8" w:hAnsi="LM Roman 8"/>
          <w:w w:val="105"/>
          <w:sz w:val="15"/>
        </w:rPr>
        <w:t>function.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fails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nonterminating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programs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admit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explicit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 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strategy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annotations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avoid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Context-Sensitive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describe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analyze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aims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contributing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development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appropriate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termination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afore- mentioned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innermost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(context-sensitive)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rewriting.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adapt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usable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argument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Fern´andez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innermost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termination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prov- </w:t>
      </w:r>
      <w:r>
        <w:rPr>
          <w:rFonts w:ascii="LM Roman 8" w:hAnsi="LM Roman 8"/>
          <w:w w:val="105"/>
          <w:sz w:val="15"/>
        </w:rPr>
        <w:t>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context-sensitive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termination 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(innermost)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context-sensitive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dependency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relax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monotonicity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re-</w:t>
      </w:r>
    </w:p>
    <w:p>
      <w:pPr>
        <w:spacing w:line="165" w:lineRule="auto" w:before="32"/>
        <w:ind w:left="222" w:right="209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quirements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innermost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(context-sensitive)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these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improvements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Caps 10"/>
          <w:smallCaps/>
          <w:w w:val="105"/>
          <w:sz w:val="15"/>
        </w:rPr>
        <w:t>mu</w:t>
      </w:r>
      <w:r>
        <w:rPr>
          <w:rFonts w:ascii="LM Roman Caps 10"/>
          <w:smallCaps w:val="0"/>
          <w:w w:val="105"/>
          <w:sz w:val="15"/>
        </w:rPr>
        <w:t>-</w:t>
      </w:r>
      <w:r>
        <w:rPr>
          <w:rFonts w:ascii="LM Roman Caps 10"/>
          <w:smallCaps/>
          <w:w w:val="105"/>
          <w:sz w:val="15"/>
        </w:rPr>
        <w:t>term</w:t>
      </w:r>
      <w:r>
        <w:rPr>
          <w:rFonts w:ascii="LM Roman Caps 10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evaluated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results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with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some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benchmarks.</w:t>
      </w:r>
    </w:p>
    <w:p>
      <w:pPr>
        <w:spacing w:line="165" w:lineRule="auto" w:before="185"/>
        <w:ind w:left="222" w:right="42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pairs,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innermost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context-sensitive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 </w:t>
      </w:r>
      <w:r>
        <w:rPr>
          <w:rFonts w:ascii="LM Roman 8"/>
          <w:spacing w:val="-2"/>
          <w:w w:val="105"/>
          <w:sz w:val="15"/>
        </w:rPr>
        <w:t>termination.</w:t>
      </w:r>
    </w:p>
    <w:p>
      <w:pPr>
        <w:pStyle w:val="BodyText"/>
        <w:spacing w:before="6"/>
        <w:jc w:val="lef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82123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6.466425pt;width:383.2pt;height:.1pt;mso-position-horizontal-relative:page;mso-position-vertical-relative:paragraph;z-index:-15728128;mso-wrap-distance-left:0;mso-wrap-distance-right:0" id="docshape2" coordorigin="902,129" coordsize="7664,0" path="m902,129l8565,12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7"/>
        <w:ind w:left="221" w:right="206"/>
      </w:pPr>
      <w:r>
        <w:rPr/>
        <w:t>Most computational systems whose operational principle is based on reducing ex- pressions (e.g., functional, algebraic, and equational programming languages as well as theorem provers based on rewriting techniques) incorporate a predefined reduc- tion</w:t>
      </w:r>
      <w:r>
        <w:rPr>
          <w:spacing w:val="35"/>
        </w:rPr>
        <w:t> </w:t>
      </w:r>
      <w:r>
        <w:rPr/>
        <w:t>strategy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used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break</w:t>
      </w:r>
      <w:r>
        <w:rPr>
          <w:spacing w:val="35"/>
        </w:rPr>
        <w:t> </w:t>
      </w:r>
      <w:r>
        <w:rPr/>
        <w:t>down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nondeterminism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inherent to reduction relations.</w:t>
      </w:r>
      <w:r>
        <w:rPr>
          <w:spacing w:val="40"/>
        </w:rPr>
        <w:t> </w:t>
      </w:r>
      <w:r>
        <w:rPr/>
        <w:t>Thus, every program will be executed according to that strategy.</w:t>
      </w:r>
      <w:r>
        <w:rPr>
          <w:spacing w:val="36"/>
        </w:rPr>
        <w:t> </w:t>
      </w:r>
      <w:r>
        <w:rPr/>
        <w:t>One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most</w:t>
      </w:r>
      <w:r>
        <w:rPr>
          <w:spacing w:val="15"/>
        </w:rPr>
        <w:t> </w:t>
      </w:r>
      <w:r>
        <w:rPr/>
        <w:t>commonly</w:t>
      </w:r>
      <w:r>
        <w:rPr>
          <w:spacing w:val="15"/>
        </w:rPr>
        <w:t> </w:t>
      </w:r>
      <w:r>
        <w:rPr/>
        <w:t>used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LM Roman 10"/>
          <w:i/>
        </w:rPr>
        <w:t>innermost</w:t>
      </w:r>
      <w:r>
        <w:rPr>
          <w:rFonts w:ascii="LM Roman 10"/>
          <w:i/>
          <w:spacing w:val="11"/>
        </w:rPr>
        <w:t> </w:t>
      </w:r>
      <w:r>
        <w:rPr/>
        <w:t>strategy,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>
          <w:spacing w:val="-4"/>
        </w:rPr>
        <w:t>only</w:t>
      </w:r>
    </w:p>
    <w:p>
      <w:pPr>
        <w:pStyle w:val="BodyText"/>
        <w:spacing w:before="1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120669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9.5015pt;width:34.85pt;height:.1pt;mso-position-horizontal-relative:page;mso-position-vertical-relative:paragraph;z-index:-15727616;mso-wrap-distance-left:0;mso-wrap-distance-right:0" id="docshape3" coordorigin="902,190" coordsize="697,0" path="m902,190l1598,19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221" w:right="209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 work has been partially supported by the EU (FEDER) and the Spanish MICINN, under grant TIN2007-68093-C02-02</w:t>
      </w:r>
      <w:r>
        <w:rPr>
          <w:rFonts w:ascii="LM Roman 8"/>
          <w:w w:val="105"/>
          <w:sz w:val="15"/>
          <w:vertAlign w:val="baseline"/>
        </w:rPr>
        <w:t> and</w:t>
      </w:r>
      <w:r>
        <w:rPr>
          <w:rFonts w:ascii="LM Roman 8"/>
          <w:w w:val="105"/>
          <w:sz w:val="15"/>
          <w:vertAlign w:val="baseline"/>
        </w:rPr>
        <w:t> HA</w:t>
      </w:r>
      <w:r>
        <w:rPr>
          <w:rFonts w:ascii="LM Roman 8"/>
          <w:w w:val="105"/>
          <w:sz w:val="15"/>
          <w:vertAlign w:val="baseline"/>
        </w:rPr>
        <w:t> 2006-2007,</w:t>
      </w:r>
      <w:r>
        <w:rPr>
          <w:rFonts w:ascii="LM Roman 8"/>
          <w:w w:val="105"/>
          <w:sz w:val="15"/>
          <w:vertAlign w:val="baseline"/>
        </w:rPr>
        <w:t> the</w:t>
      </w:r>
      <w:r>
        <w:rPr>
          <w:rFonts w:ascii="LM Roman 8"/>
          <w:w w:val="105"/>
          <w:sz w:val="15"/>
          <w:vertAlign w:val="baseline"/>
        </w:rPr>
        <w:t> Generalitat</w:t>
      </w:r>
      <w:r>
        <w:rPr>
          <w:rFonts w:ascii="LM Roman 8"/>
          <w:w w:val="105"/>
          <w:sz w:val="15"/>
          <w:vertAlign w:val="baseline"/>
        </w:rPr>
        <w:t> Valenciana</w:t>
      </w:r>
      <w:r>
        <w:rPr>
          <w:rFonts w:ascii="LM Roman 8"/>
          <w:w w:val="105"/>
          <w:sz w:val="15"/>
          <w:vertAlign w:val="baseline"/>
        </w:rPr>
        <w:t> under</w:t>
      </w:r>
      <w:r>
        <w:rPr>
          <w:rFonts w:ascii="LM Roman 8"/>
          <w:w w:val="105"/>
          <w:sz w:val="15"/>
          <w:vertAlign w:val="baseline"/>
        </w:rPr>
        <w:t> grant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GVPRE/2008/113. Also it was partially supported by the Spanish MICINN under FPU grant AP2005-3399.</w:t>
      </w:r>
    </w:p>
    <w:p>
      <w:pPr>
        <w:spacing w:before="7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r>
        <w:rPr>
          <w:rFonts w:ascii="DejaVu Serif"/>
          <w:i/>
          <w:color w:val="0000FF"/>
          <w:spacing w:val="-2"/>
          <w:w w:val="110"/>
          <w:sz w:val="15"/>
          <w:vertAlign w:val="baseline"/>
        </w:rPr>
        <w:t>{</w:t>
      </w:r>
      <w:r>
        <w:rPr>
          <w:rFonts w:ascii="MathJax_Typewriter"/>
          <w:color w:val="0000FF"/>
          <w:spacing w:val="-2"/>
          <w:w w:val="110"/>
          <w:sz w:val="15"/>
          <w:vertAlign w:val="baseline"/>
        </w:rPr>
        <w:t>balarcon,slucas</w:t>
      </w:r>
      <w:r>
        <w:rPr>
          <w:rFonts w:ascii="DejaVu Serif"/>
          <w:i/>
          <w:color w:val="0000FF"/>
          <w:spacing w:val="-2"/>
          <w:w w:val="110"/>
          <w:sz w:val="15"/>
          <w:vertAlign w:val="baseline"/>
        </w:rPr>
        <w:t>}</w:t>
      </w:r>
      <w:r>
        <w:rPr>
          <w:rFonts w:ascii="MathJax_Typewriter"/>
          <w:color w:val="0000FF"/>
          <w:spacing w:val="-2"/>
          <w:w w:val="110"/>
          <w:sz w:val="15"/>
          <w:vertAlign w:val="baseline"/>
        </w:rPr>
        <w:t>@dsic.upv.es</w:t>
      </w:r>
    </w:p>
    <w:p>
      <w:pPr>
        <w:pStyle w:val="BodyText"/>
        <w:spacing w:before="121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doi:10.1016/j.entcs.2009.07.055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3"/>
        </w:sectPr>
      </w:pPr>
    </w:p>
    <w:p>
      <w:pPr>
        <w:pStyle w:val="BodyText"/>
        <w:spacing w:line="266" w:lineRule="exact" w:before="136"/>
        <w:ind w:left="107" w:right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2564257</wp:posOffset>
                </wp:positionH>
                <wp:positionV relativeFrom="paragraph">
                  <wp:posOffset>6114770</wp:posOffset>
                </wp:positionV>
                <wp:extent cx="8128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10004pt;margin-top:481.478027pt;width:6.4pt;height:7.75pt;mso-position-horizontal-relative:page;mso-position-vertical-relative:paragraph;z-index:-1610752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innermost redexes are reduced. Here, by an innermost redex we mean a redex con- taining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redex.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innermost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or </w:t>
      </w:r>
      <w:r>
        <w:rPr>
          <w:rFonts w:ascii="LM Roman 10" w:hAnsi="LM Roman 10"/>
          <w:i/>
        </w:rPr>
        <w:t>eager </w:t>
      </w:r>
      <w:r>
        <w:rPr/>
        <w:t>computation, that is, the computational mechanism of several programming languages where the arguments of a function are always evaluated before the ap- plication of the function which use them. It is well-known, however, that programs written in eager programming languages frequently run into a nonterminating be- havior if the programs have not carefully been written to avoid such problems.</w:t>
      </w:r>
      <w:r>
        <w:rPr>
          <w:spacing w:val="39"/>
        </w:rPr>
        <w:t> </w:t>
      </w:r>
      <w:r>
        <w:rPr/>
        <w:t>For this reason, the designers of such eager programming languages have also devel-</w:t>
      </w:r>
      <w:r>
        <w:rPr>
          <w:spacing w:val="80"/>
        </w:rPr>
        <w:t> </w:t>
      </w:r>
      <w:r>
        <w:rPr/>
        <w:t>oped some features and language constructs aimed at giving the user more flexible control of the program execution.</w:t>
      </w:r>
      <w:r>
        <w:rPr>
          <w:spacing w:val="40"/>
        </w:rPr>
        <w:t> </w:t>
      </w:r>
      <w:r>
        <w:rPr/>
        <w:t>For instance, </w:t>
      </w:r>
      <w:r>
        <w:rPr>
          <w:rFonts w:ascii="LM Roman 10" w:hAnsi="LM Roman 10"/>
          <w:i/>
        </w:rPr>
        <w:t>syntactic annotations </w:t>
      </w:r>
      <w:r>
        <w:rPr/>
        <w:t>(which are associated to the arguments of the function symbols) have been used in eager pro- gramming</w:t>
      </w:r>
      <w:r>
        <w:rPr>
          <w:spacing w:val="30"/>
        </w:rPr>
        <w:t> </w:t>
      </w:r>
      <w:r>
        <w:rPr/>
        <w:t>languages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Maude</w:t>
      </w:r>
      <w:r>
        <w:rPr>
          <w:spacing w:val="3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7</w:t>
        </w:r>
      </w:hyperlink>
      <w:r>
        <w:rPr/>
        <w:t>],</w:t>
      </w:r>
      <w:r>
        <w:rPr>
          <w:spacing w:val="33"/>
        </w:rPr>
        <w:t> </w:t>
      </w:r>
      <w:r>
        <w:rPr/>
        <w:t>OBJ2</w:t>
      </w:r>
      <w:r>
        <w:rPr>
          <w:spacing w:val="3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],</w:t>
      </w:r>
      <w:r>
        <w:rPr>
          <w:spacing w:val="33"/>
        </w:rPr>
        <w:t> </w:t>
      </w:r>
      <w:r>
        <w:rPr/>
        <w:t>OBJ3</w:t>
      </w:r>
      <w:r>
        <w:rPr>
          <w:spacing w:val="3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],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CafeOBJ</w:t>
      </w:r>
      <w:r>
        <w:rPr>
          <w:spacing w:val="3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 to introduce </w:t>
      </w:r>
      <w:r>
        <w:rPr>
          <w:rFonts w:ascii="LM Roman 10" w:hAnsi="LM Roman 10"/>
          <w:i/>
        </w:rPr>
        <w:t>replacement restrictions </w:t>
      </w:r>
      <w:r>
        <w:rPr/>
        <w:t>which are able to (hopefully) avoid nonter- mination.</w:t>
      </w:r>
      <w:r>
        <w:rPr>
          <w:spacing w:val="40"/>
        </w:rPr>
        <w:t> </w:t>
      </w:r>
      <w:r>
        <w:rPr/>
        <w:t>Such languages admit the </w:t>
      </w:r>
      <w:r>
        <w:rPr>
          <w:rFonts w:ascii="LM Roman 10" w:hAnsi="LM Roman 10"/>
          <w:i/>
        </w:rPr>
        <w:t>explicit </w:t>
      </w:r>
      <w:r>
        <w:rPr/>
        <w:t>specification of a particular class of </w:t>
      </w:r>
      <w:r>
        <w:rPr>
          <w:rFonts w:ascii="LM Roman 10" w:hAnsi="LM Roman 10"/>
          <w:i/>
        </w:rPr>
        <w:t>strategy annotations</w:t>
      </w:r>
      <w:r>
        <w:rPr/>
        <w:t>, which (basically) are lists of integers associated to function symbols which specify the ordering in which the arguments are (eventually) evalu- ated in function calls.</w:t>
      </w:r>
      <w:r>
        <w:rPr>
          <w:spacing w:val="40"/>
        </w:rPr>
        <w:t> </w:t>
      </w:r>
      <w:r>
        <w:rPr/>
        <w:t>This very simple strategy language provides quite a powerful way to control the program execution.</w:t>
      </w:r>
      <w:r>
        <w:rPr>
          <w:spacing w:val="40"/>
        </w:rPr>
        <w:t> </w:t>
      </w:r>
      <w:r>
        <w:rPr/>
        <w:t>Due to its simplicity, such strategy anno- tations also provide a simple interface for understanding and eventually modifying the execution of programs. Context-sensitive rewriting (</w:t>
      </w:r>
      <w:r>
        <w:rPr>
          <w:rFonts w:ascii="LM Roman 10" w:hAnsi="LM Roman 10"/>
          <w:i/>
        </w:rPr>
        <w:t>CSR </w:t>
      </w:r>
      <w:r>
        <w:rPr/>
        <w:t>[</w:t>
      </w:r>
      <w:hyperlink w:history="true" w:anchor="_bookmark33">
        <w:r>
          <w:rPr>
            <w:color w:val="0000FF"/>
          </w:rPr>
          <w:t>18</w:t>
        </w:r>
      </w:hyperlink>
      <w:r>
        <w:rPr/>
        <w:t>,</w:t>
      </w:r>
      <w:hyperlink w:history="true" w:anchor="_bookmark36">
        <w:r>
          <w:rPr>
            <w:color w:val="0000FF"/>
          </w:rPr>
          <w:t>21</w:t>
        </w:r>
      </w:hyperlink>
      <w:r>
        <w:rPr/>
        <w:t>]) provides an abstract model to describe and analyze the operational behavior of such programs, thus providing an appropriate basis for the development of program verification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8</w:t>
        </w:r>
      </w:hyperlink>
      <w:r>
        <w:rPr/>
        <w:t>,</w:t>
      </w:r>
      <w:hyperlink w:history="true" w:anchor="_bookmark34">
        <w:r>
          <w:rPr>
            <w:color w:val="0000FF"/>
          </w:rPr>
          <w:t>19</w:t>
        </w:r>
      </w:hyperlink>
      <w:r>
        <w:rPr/>
        <w:t>,</w:t>
      </w:r>
      <w:hyperlink w:history="true" w:anchor="_bookmark35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LM Roman 10" w:hAnsi="LM Roman 10"/>
          <w:i/>
          <w:spacing w:val="12"/>
        </w:rPr>
        <w:t>CSR</w:t>
      </w:r>
      <w:r>
        <w:rPr>
          <w:spacing w:val="12"/>
        </w:rPr>
        <w:t>,</w:t>
      </w:r>
      <w:r>
        <w:rPr>
          <w:spacing w:val="4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0" w:hAnsi="LM Roman 10"/>
          <w:i/>
        </w:rPr>
        <w:t>replacement map </w:t>
      </w:r>
      <w:r>
        <w:rPr/>
        <w:t>(i.e.,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mapping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40"/>
        </w:rPr>
        <w:t> </w:t>
      </w:r>
      <w:r>
        <w:rPr>
          <w:rFonts w:ascii="DejaVu Sans" w:hAnsi="DejaVu Sans"/>
          <w:i/>
        </w:rPr>
        <w:t>→ P</w:t>
      </w:r>
      <w:r>
        <w:rPr/>
        <w:t>(</w:t>
      </w:r>
      <w:r>
        <w:rPr>
          <w:rFonts w:ascii="FreeSerif" w:hAnsi="FreeSerif"/>
        </w:rPr>
        <w:t>N</w:t>
      </w:r>
      <w:r>
        <w:rPr/>
        <w:t>)</w:t>
      </w:r>
      <w:r>
        <w:rPr>
          <w:spacing w:val="40"/>
        </w:rPr>
        <w:t> </w:t>
      </w:r>
      <w:r>
        <w:rPr/>
        <w:t>sat- isfying</w:t>
      </w:r>
      <w:r>
        <w:rPr>
          <w:spacing w:val="36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59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40"/>
        </w:rPr>
        <w:t> </w:t>
      </w:r>
      <w:r>
        <w:rPr>
          <w:rFonts w:ascii="DejaVu Sans" w:hAnsi="DejaVu Sans"/>
          <w:i/>
          <w:spacing w:val="20"/>
        </w:rPr>
        <w:t>{</w:t>
      </w:r>
      <w:r>
        <w:rPr>
          <w:spacing w:val="20"/>
        </w:rPr>
        <w:t>1</w:t>
      </w:r>
      <w:r>
        <w:rPr>
          <w:rFonts w:ascii="Georgia" w:hAnsi="Georgia"/>
          <w:i/>
          <w:spacing w:val="20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58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/>
        <w:t>-ary</w:t>
      </w:r>
      <w:r>
        <w:rPr>
          <w:spacing w:val="40"/>
        </w:rPr>
        <w:t> </w:t>
      </w:r>
      <w:r>
        <w:rPr/>
        <w:t>symbol</w:t>
      </w:r>
      <w:r>
        <w:rPr>
          <w:spacing w:val="39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65"/>
          <w:w w:val="12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)</w:t>
      </w:r>
      <w:r>
        <w:rPr>
          <w:spacing w:val="40"/>
        </w:rPr>
        <w:t> </w:t>
      </w:r>
      <w:r>
        <w:rPr/>
        <w:t>associates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</w:t>
      </w:r>
      <w:r>
        <w:rPr/>
        <w:t>subset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argument</w:t>
      </w:r>
      <w:r>
        <w:rPr>
          <w:spacing w:val="35"/>
        </w:rPr>
        <w:t> </w:t>
      </w:r>
      <w:r>
        <w:rPr/>
        <w:t>indices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symbol.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use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replacement map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indicate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argument</w:t>
      </w:r>
      <w:r>
        <w:rPr>
          <w:spacing w:val="33"/>
        </w:rPr>
        <w:t> </w:t>
      </w:r>
      <w:r>
        <w:rPr/>
        <w:t>positions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rewriting</w:t>
      </w:r>
      <w:r>
        <w:rPr>
          <w:spacing w:val="33"/>
        </w:rPr>
        <w:t> </w:t>
      </w:r>
      <w:r>
        <w:rPr/>
        <w:t>steps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allowed.</w:t>
      </w:r>
      <w:r>
        <w:rPr>
          <w:spacing w:val="40"/>
        </w:rPr>
        <w:t> </w:t>
      </w:r>
      <w:r>
        <w:rPr/>
        <w:t>In this way, we can </w:t>
      </w:r>
      <w:r>
        <w:rPr>
          <w:rFonts w:ascii="LM Roman 10" w:hAnsi="LM Roman 10"/>
          <w:i/>
        </w:rPr>
        <w:t>achieve </w:t>
      </w:r>
      <w:r>
        <w:rPr/>
        <w:t>a terminating behavior by pruning (all) infinite rewrite sequences.</w:t>
      </w:r>
      <w:r>
        <w:rPr>
          <w:spacing w:val="75"/>
        </w:rPr>
        <w:t> </w:t>
      </w:r>
      <w:r>
        <w:rPr/>
        <w:t>A</w:t>
      </w:r>
      <w:r>
        <w:rPr>
          <w:spacing w:val="31"/>
        </w:rPr>
        <w:t> </w:t>
      </w:r>
      <w:r>
        <w:rPr/>
        <w:t>Term</w:t>
      </w:r>
      <w:r>
        <w:rPr>
          <w:spacing w:val="30"/>
        </w:rPr>
        <w:t> </w:t>
      </w:r>
      <w:r>
        <w:rPr/>
        <w:t>Rewriting</w:t>
      </w:r>
      <w:r>
        <w:rPr>
          <w:spacing w:val="30"/>
        </w:rPr>
        <w:t> </w:t>
      </w:r>
      <w:r>
        <w:rPr/>
        <w:t>System</w:t>
      </w:r>
      <w:r>
        <w:rPr>
          <w:spacing w:val="30"/>
        </w:rPr>
        <w:t> </w:t>
      </w:r>
      <w:r>
        <w:rPr/>
        <w:t>(TRS)</w:t>
      </w:r>
      <w:r>
        <w:rPr>
          <w:spacing w:val="32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17"/>
        </w:rPr>
        <w:t> </w:t>
      </w:r>
      <w:r>
        <w:rPr/>
        <w:t>together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replacement</w:t>
      </w:r>
      <w:r>
        <w:rPr>
          <w:spacing w:val="31"/>
        </w:rPr>
        <w:t> </w:t>
      </w:r>
      <w:r>
        <w:rPr/>
        <w:t>map </w:t>
      </w:r>
      <w:r>
        <w:rPr>
          <w:rFonts w:ascii="Georgia" w:hAnsi="Georgia"/>
          <w:i/>
        </w:rPr>
        <w:t>μ </w:t>
      </w:r>
      <w:r>
        <w:rPr/>
        <w:t>is often called a CS-TRS (written (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)).</w:t>
      </w:r>
      <w:r>
        <w:rPr>
          <w:spacing w:val="40"/>
        </w:rPr>
        <w:t> </w:t>
      </w:r>
      <w:r>
        <w:rPr/>
        <w:t>The research in this paper aims at contributing to the development of appropriate techniques and tools for the verifi- cation of </w:t>
      </w:r>
      <w:r>
        <w:rPr>
          <w:rFonts w:ascii="LM Roman 10" w:hAnsi="LM Roman 10"/>
          <w:i/>
        </w:rPr>
        <w:t>program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termination </w:t>
      </w:r>
      <w:r>
        <w:rPr/>
        <w:t>in the aforementioned programming languages.</w:t>
      </w:r>
      <w:r>
        <w:rPr>
          <w:spacing w:val="40"/>
        </w:rPr>
        <w:t> </w:t>
      </w:r>
      <w:r>
        <w:rPr/>
        <w:t>Our focus is on termination of </w:t>
      </w:r>
      <w:r>
        <w:rPr>
          <w:rFonts w:ascii="LM Roman 10" w:hAnsi="LM Roman 10"/>
          <w:i/>
        </w:rPr>
        <w:t>innermost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context-sensitive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rewriting </w:t>
      </w:r>
      <w:r>
        <w:rPr/>
        <w:t>(i.e., the variant of </w:t>
      </w:r>
      <w:r>
        <w:rPr>
          <w:rFonts w:ascii="LM Roman 10" w:hAnsi="LM Roman 10"/>
          <w:i/>
        </w:rPr>
        <w:t>CSR </w:t>
      </w:r>
      <w:r>
        <w:rPr/>
        <w:t>where only the deepest </w:t>
      </w:r>
      <w:r>
        <w:rPr>
          <w:rFonts w:ascii="Georgia" w:hAnsi="Georgia"/>
          <w:i/>
        </w:rPr>
        <w:t>μ</w:t>
      </w:r>
      <w:r>
        <w:rPr/>
        <w:t>-replacing redexes are contracted).</w:t>
      </w:r>
      <w:r>
        <w:rPr>
          <w:spacing w:val="40"/>
        </w:rPr>
        <w:t> </w:t>
      </w:r>
      <w:r>
        <w:rPr/>
        <w:t>Techniques for proving termination of innermost </w:t>
      </w:r>
      <w:r>
        <w:rPr>
          <w:rFonts w:ascii="LM Roman 10" w:hAnsi="LM Roman 10"/>
          <w:i/>
        </w:rPr>
        <w:t>CSR </w:t>
      </w:r>
      <w:r>
        <w:rPr/>
        <w:t>were first investigated in 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34">
        <w:r>
          <w:rPr>
            <w:color w:val="0000FF"/>
          </w:rPr>
          <w:t>19</w:t>
        </w:r>
      </w:hyperlink>
      <w:r>
        <w:rPr/>
        <w:t>]. These pa- pers, though, only consider </w:t>
      </w:r>
      <w:r>
        <w:rPr>
          <w:rFonts w:ascii="LM Roman 10" w:hAnsi="LM Roman 10"/>
          <w:i/>
        </w:rPr>
        <w:t>transformational </w:t>
      </w:r>
      <w:r>
        <w:rPr/>
        <w:t>techniques, where the original CS-TRS (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μ</w:t>
      </w:r>
      <w:r>
        <w:rPr/>
        <w:t>) is transformed into a TRS 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  <w:vertAlign w:val="superscript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(where Θ represents the transformation which has been used) whose </w:t>
      </w:r>
      <w:r>
        <w:rPr>
          <w:rFonts w:ascii="LM Roman 10" w:hAnsi="LM Roman 10"/>
          <w:i/>
          <w:vertAlign w:val="baseline"/>
        </w:rPr>
        <w:t>innermost </w:t>
      </w:r>
      <w:r>
        <w:rPr>
          <w:vertAlign w:val="baseline"/>
        </w:rPr>
        <w:t>termination implies the innermost termination of </w:t>
      </w:r>
      <w:r>
        <w:rPr>
          <w:rFonts w:ascii="LM Roman 10" w:hAnsi="LM Roman 10"/>
          <w:i/>
          <w:vertAlign w:val="baseline"/>
        </w:rPr>
        <w:t>CSR </w:t>
      </w:r>
      <w:r>
        <w:rPr>
          <w:vertAlign w:val="baseline"/>
        </w:rPr>
        <w:t>for (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2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we have extended the context-sensitive dependency pairs approach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40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CSR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Roughly</w:t>
      </w:r>
      <w:r>
        <w:rPr>
          <w:spacing w:val="40"/>
          <w:vertAlign w:val="baseline"/>
        </w:rPr>
        <w:t> </w:t>
      </w:r>
      <w:r>
        <w:rPr>
          <w:vertAlign w:val="baseline"/>
        </w:rPr>
        <w:t>speaking the (context-sensitive) dependency pairs associated to a (CS-)TRS are of a set of rewrite rules which are used together with the original ones to obtain an often easier proof of termination due to the possibility of applying a number of new auxiliary techniques, see, e.g., [</w:t>
      </w:r>
      <w:hyperlink w:history="true" w:anchor="_bookmark29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 for recent state-of-the-art accounts.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shown in [</w:t>
      </w:r>
      <w:hyperlink w:history="true" w:anchor="_bookmark1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 proofs of termination using context-sensitive dependency pairs (CS-DPs) are much more</w:t>
      </w:r>
      <w:r>
        <w:rPr>
          <w:spacing w:val="4"/>
          <w:vertAlign w:val="baseline"/>
        </w:rPr>
        <w:t> </w:t>
      </w:r>
      <w:r>
        <w:rPr>
          <w:vertAlign w:val="baseline"/>
        </w:rPr>
        <w:t>powerful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faster</w:t>
      </w:r>
      <w:r>
        <w:rPr>
          <w:spacing w:val="7"/>
          <w:vertAlign w:val="baseline"/>
        </w:rPr>
        <w:t> </w:t>
      </w:r>
      <w:r>
        <w:rPr>
          <w:vertAlign w:val="baseline"/>
        </w:rPr>
        <w:t>than</w:t>
      </w:r>
      <w:r>
        <w:rPr>
          <w:spacing w:val="7"/>
          <w:vertAlign w:val="baseline"/>
        </w:rPr>
        <w:t> </w:t>
      </w:r>
      <w:r>
        <w:rPr>
          <w:vertAlign w:val="baseline"/>
        </w:rPr>
        <w:t>any</w:t>
      </w:r>
      <w:r>
        <w:rPr>
          <w:spacing w:val="7"/>
          <w:vertAlign w:val="baseline"/>
        </w:rPr>
        <w:t> </w:t>
      </w:r>
      <w:r>
        <w:rPr>
          <w:vertAlign w:val="baseline"/>
        </w:rPr>
        <w:t>other</w:t>
      </w:r>
      <w:r>
        <w:rPr>
          <w:spacing w:val="7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7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LM Roman 10" w:hAnsi="LM Roman 10"/>
          <w:i/>
          <w:spacing w:val="-4"/>
          <w:vertAlign w:val="baseline"/>
        </w:rPr>
        <w:t>CSR</w:t>
      </w:r>
      <w:r>
        <w:rPr>
          <w:spacing w:val="-4"/>
          <w:vertAlign w:val="baseline"/>
        </w:rPr>
        <w:t>.</w:t>
      </w:r>
    </w:p>
    <w:p>
      <w:pPr>
        <w:spacing w:after="0" w:line="266" w:lineRule="exact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580"/>
          <w:pgNumType w:start="4"/>
        </w:sectPr>
      </w:pPr>
    </w:p>
    <w:p>
      <w:pPr>
        <w:pStyle w:val="BodyText"/>
        <w:spacing w:before="112"/>
        <w:ind w:left="221"/>
      </w:pPr>
      <w:r>
        <w:rPr/>
        <w:t>Dealing</w:t>
      </w:r>
      <w:r>
        <w:rPr>
          <w:spacing w:val="15"/>
        </w:rPr>
        <w:t> </w:t>
      </w:r>
      <w:r>
        <w:rPr/>
        <w:t>with</w:t>
      </w:r>
      <w:r>
        <w:rPr>
          <w:spacing w:val="17"/>
        </w:rPr>
        <w:t> </w:t>
      </w:r>
      <w:r>
        <w:rPr/>
        <w:t>innermost</w:t>
      </w:r>
      <w:r>
        <w:rPr>
          <w:spacing w:val="16"/>
        </w:rPr>
        <w:t> </w:t>
      </w:r>
      <w:r>
        <w:rPr>
          <w:rFonts w:ascii="LM Roman 10"/>
          <w:i/>
        </w:rPr>
        <w:t>CSR</w:t>
      </w:r>
      <w:r>
        <w:rPr/>
        <w:t>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similar</w:t>
      </w:r>
      <w:r>
        <w:rPr>
          <w:spacing w:val="17"/>
        </w:rPr>
        <w:t> </w:t>
      </w:r>
      <w:r>
        <w:rPr/>
        <w:t>situation,</w:t>
      </w:r>
      <w:r>
        <w:rPr>
          <w:spacing w:val="17"/>
        </w:rPr>
        <w:t> </w:t>
      </w:r>
      <w:r>
        <w:rPr/>
        <w:t>see</w:t>
      </w:r>
      <w:r>
        <w:rPr>
          <w:spacing w:val="17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line="266" w:lineRule="exact" w:before="13"/>
        <w:ind w:left="221" w:right="205" w:firstLine="318"/>
      </w:pPr>
      <w:r>
        <w:rPr/>
        <w:t>The main topic we are going to develop in this work is the analysis and extension of </w:t>
      </w:r>
      <w:r>
        <w:rPr>
          <w:spacing w:val="-8"/>
        </w:rPr>
        <w:t>F</w:t>
      </w:r>
      <w:r>
        <w:rPr>
          <w:spacing w:val="10"/>
        </w:rPr>
        <w:t>er</w:t>
      </w:r>
      <w:r>
        <w:rPr>
          <w:spacing w:val="9"/>
        </w:rPr>
        <w:t>n</w:t>
      </w:r>
      <w:r>
        <w:rPr>
          <w:spacing w:val="-96"/>
        </w:rPr>
        <w:t>a</w:t>
      </w:r>
      <w:r>
        <w:rPr>
          <w:spacing w:val="9"/>
        </w:rPr>
        <w:t>´</w:t>
      </w:r>
      <w:r>
        <w:rPr>
          <w:spacing w:val="10"/>
        </w:rPr>
        <w:t>ndez’s</w:t>
      </w:r>
      <w:r>
        <w:rPr>
          <w:spacing w:val="-1"/>
        </w:rPr>
        <w:t> </w:t>
      </w:r>
      <w:r>
        <w:rPr/>
        <w:t>work 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30"/>
        </w:rPr>
        <w:t> </w:t>
      </w:r>
      <w:r>
        <w:rPr/>
        <w:t>In her paper, she noticed that, when dealing with proofs of innermost termination, requiring monotonicity of the orderings w.r.t. all arguments of function symbols is not always necessary.</w:t>
      </w:r>
      <w:r>
        <w:rPr>
          <w:spacing w:val="40"/>
        </w:rPr>
        <w:t> </w:t>
      </w:r>
      <w:r>
        <w:rPr/>
        <w:t>According to this, she showed that innermost termination of rewriting can be rephrased as a context-sensitive rewriting termination problem.</w:t>
      </w:r>
      <w:r>
        <w:rPr>
          <w:spacing w:val="40"/>
        </w:rPr>
        <w:t> </w:t>
      </w:r>
      <w:r>
        <w:rPr/>
        <w:t>She introduced the notion of </w:t>
      </w:r>
      <w:r>
        <w:rPr>
          <w:rFonts w:ascii="LM Roman 10" w:hAnsi="LM Roman 10"/>
          <w:i/>
        </w:rPr>
        <w:t>usable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arguments</w:t>
      </w:r>
      <w:r>
        <w:rPr/>
        <w:t>, which can be thought of as the argument positions on which innermost reductions take place. Then, </w:t>
      </w:r>
      <w:r>
        <w:rPr>
          <w:spacing w:val="-6"/>
        </w:rPr>
        <w:t>F</w:t>
      </w:r>
      <w:r>
        <w:rPr>
          <w:spacing w:val="12"/>
        </w:rPr>
        <w:t>er</w:t>
      </w:r>
      <w:r>
        <w:rPr>
          <w:spacing w:val="11"/>
        </w:rPr>
        <w:t>n</w:t>
      </w:r>
      <w:r>
        <w:rPr>
          <w:spacing w:val="-94"/>
        </w:rPr>
        <w:t>a</w:t>
      </w:r>
      <w:r>
        <w:rPr>
          <w:spacing w:val="11"/>
        </w:rPr>
        <w:t>´</w:t>
      </w:r>
      <w:r>
        <w:rPr>
          <w:spacing w:val="12"/>
        </w:rPr>
        <w:t>ndez</w:t>
      </w:r>
      <w:r>
        <w:rPr>
          <w:spacing w:val="-1"/>
        </w:rPr>
        <w:t> </w:t>
      </w:r>
      <w:r>
        <w:rPr/>
        <w:t>showed that innermost termination of a TRS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-7"/>
        </w:rPr>
        <w:t> </w:t>
      </w:r>
      <w:r>
        <w:rPr/>
        <w:t>can be proved by proving termination of the CS-TRS (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μ</w:t>
      </w:r>
      <w:r>
        <w:rPr/>
        <w:t>) which is obtained when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collects the </w:t>
      </w:r>
      <w:r>
        <w:rPr>
          <w:rFonts w:ascii="LM Roman 10" w:hAnsi="LM Roman 10"/>
          <w:i/>
        </w:rPr>
        <w:t>usable arguments </w:t>
      </w:r>
      <w:r>
        <w:rPr/>
        <w:t>of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for</w:t>
      </w:r>
      <w:r>
        <w:rPr>
          <w:spacing w:val="32"/>
        </w:rPr>
        <w:t> </w:t>
      </w:r>
      <w:r>
        <w:rPr/>
        <w:t>each</w:t>
      </w:r>
      <w:r>
        <w:rPr>
          <w:spacing w:val="32"/>
        </w:rPr>
        <w:t> </w:t>
      </w:r>
      <w:r>
        <w:rPr/>
        <w:t>symbol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signature.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implemented her</w:t>
      </w:r>
      <w:r>
        <w:rPr>
          <w:spacing w:val="31"/>
        </w:rPr>
        <w:t> </w:t>
      </w:r>
      <w:r>
        <w:rPr/>
        <w:t>techniques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first</w:t>
      </w:r>
      <w:r>
        <w:rPr>
          <w:spacing w:val="31"/>
        </w:rPr>
        <w:t> </w:t>
      </w:r>
      <w:r>
        <w:rPr/>
        <w:t>time,</w:t>
      </w:r>
      <w:r>
        <w:rPr>
          <w:spacing w:val="35"/>
        </w:rPr>
        <w:t> </w:t>
      </w:r>
      <w:r>
        <w:rPr/>
        <w:t>and</w:t>
      </w:r>
      <w:r>
        <w:rPr>
          <w:spacing w:val="31"/>
        </w:rPr>
        <w:t> </w:t>
      </w:r>
      <w:r>
        <w:rPr/>
        <w:t>then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investigated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practical</w:t>
      </w:r>
      <w:r>
        <w:rPr>
          <w:spacing w:val="31"/>
        </w:rPr>
        <w:t> </w:t>
      </w:r>
      <w:r>
        <w:rPr/>
        <w:t>use of her results.</w:t>
      </w:r>
      <w:r>
        <w:rPr>
          <w:spacing w:val="40"/>
        </w:rPr>
        <w:t> </w:t>
      </w:r>
      <w:r>
        <w:rPr/>
        <w:t>We have adapted </w:t>
      </w:r>
      <w:r>
        <w:rPr>
          <w:spacing w:val="-6"/>
        </w:rPr>
        <w:t>F</w:t>
      </w:r>
      <w:r>
        <w:rPr>
          <w:spacing w:val="12"/>
        </w:rPr>
        <w:t>er</w:t>
      </w:r>
      <w:r>
        <w:rPr>
          <w:spacing w:val="11"/>
        </w:rPr>
        <w:t>n</w:t>
      </w:r>
      <w:r>
        <w:rPr>
          <w:spacing w:val="-94"/>
        </w:rPr>
        <w:t>a</w:t>
      </w:r>
      <w:r>
        <w:rPr>
          <w:spacing w:val="11"/>
        </w:rPr>
        <w:t>´</w:t>
      </w:r>
      <w:r>
        <w:rPr>
          <w:spacing w:val="12"/>
        </w:rPr>
        <w:t>ndez</w:t>
      </w:r>
      <w:r>
        <w:rPr>
          <w:spacing w:val="-1"/>
        </w:rPr>
        <w:t> </w:t>
      </w:r>
      <w:r>
        <w:rPr/>
        <w:t>ideas to deal with proofs of </w:t>
      </w:r>
      <w:r>
        <w:rPr>
          <w:rFonts w:ascii="LM Roman 10" w:hAnsi="LM Roman 10"/>
          <w:i/>
        </w:rPr>
        <w:t>innermost</w:t>
      </w:r>
      <w:r>
        <w:rPr>
          <w:rFonts w:ascii="LM Roman 10" w:hAnsi="LM Roman 10"/>
          <w:i/>
        </w:rPr>
        <w:t> termination of</w:t>
      </w:r>
      <w:r>
        <w:rPr>
          <w:rFonts w:ascii="LM Roman 10" w:hAnsi="LM Roman 10"/>
          <w:i/>
          <w:spacing w:val="40"/>
        </w:rPr>
        <w:t> </w:t>
      </w:r>
      <w:r>
        <w:rPr>
          <w:rFonts w:ascii="LM Roman 10" w:hAnsi="LM Roman 10"/>
          <w:i/>
        </w:rPr>
        <w:t>CSR</w:t>
      </w:r>
      <w:r>
        <w:rPr/>
        <w:t>;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left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open</w:t>
      </w:r>
      <w:r>
        <w:rPr>
          <w:spacing w:val="35"/>
        </w:rPr>
        <w:t> </w:t>
      </w:r>
      <w:r>
        <w:rPr/>
        <w:t>problem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66" w:lineRule="exact" w:before="26"/>
        <w:ind w:left="221" w:right="203" w:firstLine="317"/>
      </w:pPr>
      <w:r>
        <w:rPr/>
        <w:t>After some preliminaries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in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summarize the last de- velopments concerning context-sensitive rewriting and innermost context-sensitive rewriting using dependency pairs.</w:t>
      </w:r>
      <w:r>
        <w:rPr>
          <w:spacing w:val="38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show how to adapt </w:t>
      </w:r>
      <w:r>
        <w:rPr>
          <w:spacing w:val="-8"/>
        </w:rPr>
        <w:t>F</w:t>
      </w:r>
      <w:r>
        <w:rPr>
          <w:spacing w:val="10"/>
        </w:rPr>
        <w:t>e</w:t>
      </w:r>
      <w:r>
        <w:rPr>
          <w:spacing w:val="9"/>
        </w:rPr>
        <w:t>rn</w:t>
      </w:r>
      <w:r>
        <w:rPr>
          <w:spacing w:val="-96"/>
        </w:rPr>
        <w:t>´</w:t>
      </w:r>
      <w:r>
        <w:rPr>
          <w:spacing w:val="10"/>
        </w:rPr>
        <w:t>andez’s</w:t>
      </w:r>
      <w:r>
        <w:rPr>
          <w:spacing w:val="-1"/>
        </w:rPr>
        <w:t> </w:t>
      </w:r>
      <w:bookmarkStart w:name="Preliminaries" w:id="3"/>
      <w:bookmarkEnd w:id="3"/>
      <w:r>
        <w:rPr/>
      </w:r>
      <w:bookmarkStart w:name="_bookmark1" w:id="4"/>
      <w:bookmarkEnd w:id="4"/>
      <w:r>
        <w:rPr/>
        <w:t>criterion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relax</w:t>
      </w:r>
      <w:r>
        <w:rPr>
          <w:spacing w:val="31"/>
        </w:rPr>
        <w:t> </w:t>
      </w:r>
      <w:r>
        <w:rPr/>
        <w:t>monotonicity</w:t>
      </w:r>
      <w:r>
        <w:rPr>
          <w:spacing w:val="31"/>
        </w:rPr>
        <w:t> </w:t>
      </w:r>
      <w:r>
        <w:rPr/>
        <w:t>requirements</w:t>
      </w:r>
      <w:r>
        <w:rPr>
          <w:spacing w:val="31"/>
        </w:rPr>
        <w:t> </w:t>
      </w:r>
      <w:r>
        <w:rPr/>
        <w:t>when</w:t>
      </w:r>
      <w:r>
        <w:rPr>
          <w:spacing w:val="31"/>
        </w:rPr>
        <w:t> </w:t>
      </w:r>
      <w:r>
        <w:rPr/>
        <w:t>proving</w:t>
      </w:r>
      <w:r>
        <w:rPr>
          <w:spacing w:val="31"/>
        </w:rPr>
        <w:t> </w:t>
      </w:r>
      <w:r>
        <w:rPr/>
        <w:t>innermost</w:t>
      </w:r>
      <w:r>
        <w:rPr>
          <w:spacing w:val="31"/>
        </w:rPr>
        <w:t> </w:t>
      </w:r>
      <w:r>
        <w:rPr/>
        <w:t>termination of </w:t>
      </w:r>
      <w:r>
        <w:rPr>
          <w:rFonts w:ascii="LM Roman 10" w:hAnsi="LM Roman 10"/>
          <w:i/>
        </w:rPr>
        <w:t>CSR</w:t>
      </w:r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apply this criterion to be used with dependency pairs in proofs of termination of innermost (context-sensitive) rewriting.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provides an experimental evaluation of our techniques for proving innermost termination of (context-sensitive) rewriting automatically.</w:t>
      </w:r>
      <w:r>
        <w:rPr>
          <w:spacing w:val="40"/>
        </w:rPr>
        <w:t> </w:t>
      </w:r>
      <w:r>
        <w:rPr/>
        <w:t>Finally, we conclude and comment on some future work.</w:t>
      </w:r>
    </w:p>
    <w:p>
      <w:pPr>
        <w:pStyle w:val="BodyText"/>
        <w:spacing w:before="19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Heading2"/>
        <w:spacing w:before="224"/>
        <w:jc w:val="left"/>
      </w:pPr>
      <w:r>
        <w:rPr>
          <w:spacing w:val="-2"/>
        </w:rPr>
        <w:t>Relations.</w:t>
      </w:r>
    </w:p>
    <w:p>
      <w:pPr>
        <w:pStyle w:val="BodyText"/>
        <w:spacing w:before="37"/>
        <w:ind w:right="204"/>
        <w:jc w:val="right"/>
      </w:pPr>
      <w:r>
        <w:rPr/>
        <w:t>A</w:t>
      </w:r>
      <w:r>
        <w:rPr>
          <w:spacing w:val="3"/>
        </w:rPr>
        <w:t> </w:t>
      </w:r>
      <w:r>
        <w:rPr/>
        <w:t>(strict)</w:t>
      </w:r>
      <w:r>
        <w:rPr>
          <w:spacing w:val="3"/>
        </w:rPr>
        <w:t> </w:t>
      </w:r>
      <w:r>
        <w:rPr/>
        <w:t>partial</w:t>
      </w:r>
      <w:r>
        <w:rPr>
          <w:spacing w:val="4"/>
        </w:rPr>
        <w:t> </w:t>
      </w:r>
      <w:r>
        <w:rPr/>
        <w:t>ordering</w:t>
      </w:r>
      <w:r>
        <w:rPr>
          <w:spacing w:val="2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irreflexive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transitive</w:t>
      </w:r>
      <w:r>
        <w:rPr>
          <w:spacing w:val="4"/>
        </w:rPr>
        <w:t> </w:t>
      </w:r>
      <w:r>
        <w:rPr/>
        <w:t>relation.</w:t>
      </w:r>
      <w:r>
        <w:rPr>
          <w:spacing w:val="35"/>
        </w:rPr>
        <w:t> </w:t>
      </w:r>
      <w:r>
        <w:rPr/>
        <w:t>We</w:t>
      </w:r>
      <w:r>
        <w:rPr>
          <w:spacing w:val="3"/>
        </w:rPr>
        <w:t> </w:t>
      </w:r>
      <w:r>
        <w:rPr/>
        <w:t>say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pStyle w:val="BodyText"/>
        <w:spacing w:before="17"/>
        <w:ind w:right="208"/>
        <w:jc w:val="right"/>
      </w:pPr>
      <w:r>
        <w:rPr>
          <w:rFonts w:ascii="Georgia"/>
          <w:i/>
        </w:rPr>
        <w:t>&gt;</w:t>
      </w:r>
      <w:r>
        <w:rPr>
          <w:rFonts w:ascii="Georgia"/>
          <w:i/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well-founded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infinite</w:t>
      </w:r>
      <w:r>
        <w:rPr>
          <w:spacing w:val="2"/>
        </w:rPr>
        <w:t> </w:t>
      </w:r>
      <w:r>
        <w:rPr/>
        <w:t>decreasing</w:t>
      </w:r>
      <w:r>
        <w:rPr>
          <w:spacing w:val="2"/>
        </w:rPr>
        <w:t> </w:t>
      </w:r>
      <w:r>
        <w:rPr/>
        <w:t>sequence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>
          <w:rFonts w:ascii="Georgia"/>
          <w:i/>
        </w:rPr>
        <w:t>&gt;</w:t>
      </w:r>
      <w:r>
        <w:rPr/>
        <w:t>.</w:t>
      </w:r>
      <w:r>
        <w:rPr>
          <w:spacing w:val="41"/>
        </w:rPr>
        <w:t> </w:t>
      </w:r>
      <w:r>
        <w:rPr/>
        <w:t>A</w:t>
      </w:r>
      <w:r>
        <w:rPr>
          <w:spacing w:val="2"/>
        </w:rPr>
        <w:t> </w:t>
      </w:r>
      <w:r>
        <w:rPr/>
        <w:t>quasi-</w:t>
      </w:r>
      <w:r>
        <w:rPr>
          <w:spacing w:val="-2"/>
        </w:rPr>
        <w:t>ordering</w:t>
      </w:r>
    </w:p>
    <w:p>
      <w:pPr>
        <w:pStyle w:val="BodyText"/>
        <w:spacing w:before="20"/>
        <w:ind w:left="221"/>
        <w:jc w:val="left"/>
      </w:pPr>
      <w:r>
        <w:rPr>
          <w:rFonts w:ascii="Georgia"/>
          <w:spacing w:val="62"/>
        </w:rPr>
        <w:t> 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transitive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reflexive</w:t>
      </w:r>
      <w:r>
        <w:rPr>
          <w:spacing w:val="16"/>
        </w:rPr>
        <w:t> </w:t>
      </w:r>
      <w:r>
        <w:rPr>
          <w:spacing w:val="-2"/>
        </w:rPr>
        <w:t>relation.</w:t>
      </w:r>
    </w:p>
    <w:p>
      <w:pPr>
        <w:pStyle w:val="BodyText"/>
        <w:spacing w:before="245"/>
        <w:jc w:val="left"/>
      </w:pPr>
    </w:p>
    <w:p>
      <w:pPr>
        <w:pStyle w:val="Heading2"/>
        <w:jc w:val="left"/>
      </w:pPr>
      <w:r>
        <w:rPr>
          <w:spacing w:val="-2"/>
        </w:rPr>
        <w:t>Terms.</w:t>
      </w:r>
    </w:p>
    <w:p>
      <w:pPr>
        <w:pStyle w:val="BodyText"/>
        <w:spacing w:line="254" w:lineRule="auto" w:before="35"/>
        <w:ind w:left="221" w:right="205" w:firstLine="318"/>
      </w:pPr>
      <w:r>
        <w:rPr/>
        <w:t>Throughout the paper, </w:t>
      </w:r>
      <w:r>
        <w:rPr>
          <w:rFonts w:ascii="DejaVu Sans" w:hAnsi="DejaVu Sans"/>
          <w:i/>
        </w:rPr>
        <w:t>X </w:t>
      </w:r>
      <w:r>
        <w:rPr/>
        <w:t>denotes a countable set of variables and </w:t>
      </w:r>
      <w:r>
        <w:rPr>
          <w:rFonts w:ascii="DejaVu Sans" w:hAnsi="DejaVu Sans"/>
          <w:i/>
        </w:rPr>
        <w:t>F </w:t>
      </w:r>
      <w:r>
        <w:rPr/>
        <w:t>denotes a signature, i.e., a set of function symbols </w:t>
      </w:r>
      <w:r>
        <w:rPr>
          <w:rFonts w:ascii="DejaVu Sans" w:hAnsi="DejaVu Sans"/>
          <w:i/>
        </w:rPr>
        <w:t>{</w:t>
      </w:r>
      <w:r>
        <w:rPr>
          <w:rFonts w:ascii="MathJax_Typewriter" w:hAnsi="MathJax_Typewriter"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  <w:spacing w:val="17"/>
        </w:rPr>
        <w:t>g</w:t>
      </w:r>
      <w:r>
        <w:rPr>
          <w:rFonts w:ascii="Georgia" w:hAnsi="Georgia"/>
          <w:i/>
          <w:spacing w:val="17"/>
        </w:rPr>
        <w:t>,..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DejaVu Sans" w:hAnsi="DejaVu Sans"/>
          <w:i/>
        </w:rPr>
        <w:t>}</w:t>
      </w:r>
      <w:r>
        <w:rPr/>
        <w:t>, each having a fixed arity given</w:t>
      </w:r>
      <w:r>
        <w:rPr>
          <w:spacing w:val="80"/>
        </w:rPr>
        <w:t> </w:t>
      </w:r>
      <w:r>
        <w:rPr/>
        <w:t>by</w:t>
      </w:r>
      <w:r>
        <w:rPr>
          <w:spacing w:val="32"/>
        </w:rPr>
        <w:t> </w:t>
      </w:r>
      <w:r>
        <w:rPr/>
        <w:t>a</w:t>
      </w:r>
      <w:r>
        <w:rPr>
          <w:spacing w:val="40"/>
        </w:rPr>
        <w:t> </w:t>
      </w:r>
      <w:r>
        <w:rPr/>
        <w:t>mapping</w:t>
      </w:r>
      <w:r>
        <w:rPr>
          <w:spacing w:val="40"/>
        </w:rPr>
        <w:t> </w:t>
      </w:r>
      <w:r>
        <w:rPr>
          <w:rFonts w:ascii="Georgia" w:hAnsi="Georgia"/>
          <w:i/>
        </w:rPr>
        <w:t>ar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FreeSerif" w:hAnsi="FreeSerif"/>
        </w:rPr>
        <w:t>N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built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9"/>
        </w:rPr>
        <w:t> </w:t>
      </w:r>
      <w:r>
        <w:rPr/>
        <w:t>(</w:t>
      </w:r>
      <w:r>
        <w:rPr>
          <w:rFonts w:ascii="DejaVu Sans" w:hAnsi="DejaVu Sans"/>
          <w:i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-17"/>
        </w:rPr>
        <w:t> </w:t>
      </w:r>
      <w:r>
        <w:rPr/>
        <w:t>). Positions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3"/>
        </w:rPr>
        <w:t>...</w:t>
      </w:r>
      <w:r>
        <w:rPr>
          <w:rFonts w:ascii="Georgia" w:hAnsi="Georgia"/>
          <w:i/>
          <w:spacing w:val="23"/>
        </w:rPr>
        <w:t> </w:t>
      </w:r>
      <w:r>
        <w:rPr/>
        <w:t>are represented by chains of positive natural numbers used to address subterms of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Given positions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, we denote their concatenation as </w:t>
      </w:r>
      <w:r>
        <w:rPr>
          <w:rFonts w:ascii="Georgia" w:hAnsi="Georgia"/>
          <w:i/>
        </w:rPr>
        <w:t>p.q</w:t>
      </w:r>
      <w:r>
        <w:rPr/>
        <w:t>. Positions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ordered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standard</w:t>
      </w:r>
      <w:r>
        <w:rPr>
          <w:spacing w:val="12"/>
        </w:rPr>
        <w:t> </w:t>
      </w:r>
      <w:r>
        <w:rPr/>
        <w:t>prefix</w:t>
      </w:r>
      <w:r>
        <w:rPr>
          <w:spacing w:val="12"/>
        </w:rPr>
        <w:t> </w:t>
      </w:r>
      <w:r>
        <w:rPr/>
        <w:t>ordering</w:t>
      </w:r>
      <w:r>
        <w:rPr>
          <w:spacing w:val="11"/>
        </w:rPr>
        <w:t> </w:t>
      </w:r>
      <w:r>
        <w:rPr>
          <w:rFonts w:ascii="DejaVu Sans" w:hAnsi="DejaVu Sans"/>
          <w:i/>
        </w:rPr>
        <w:t>≤</w:t>
      </w:r>
      <w:r>
        <w:rPr/>
        <w:t>.</w:t>
      </w:r>
      <w:r>
        <w:rPr>
          <w:spacing w:val="39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position,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/>
        <w:t>is a set of positions, then </w:t>
      </w:r>
      <w:r>
        <w:rPr>
          <w:rFonts w:ascii="Georgia" w:hAnsi="Georgia"/>
          <w:i/>
        </w:rPr>
        <w:t>p.Q </w:t>
      </w:r>
      <w:r>
        <w:rPr/>
        <w:t>=</w:t>
      </w:r>
      <w:r>
        <w:rPr>
          <w:spacing w:val="-1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p.q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q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</w:rPr>
        <w:t>Q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31"/>
        </w:rPr>
        <w:t> </w:t>
      </w:r>
      <w:r>
        <w:rPr/>
        <w:t>We denote the topmost position by </w:t>
      </w:r>
      <w:r>
        <w:rPr>
          <w:rFonts w:ascii="LM Roman 8" w:hAnsi="LM Roman 8"/>
          <w:sz w:val="15"/>
        </w:rPr>
        <w:t>Λ</w:t>
      </w:r>
      <w:r>
        <w:rPr/>
        <w:t>. The set of positions of a term </w:t>
      </w:r>
      <w:r>
        <w:rPr>
          <w:rFonts w:ascii="Georgia" w:hAnsi="Georgia"/>
          <w:i/>
        </w:rPr>
        <w:t>t </w:t>
      </w:r>
      <w:r>
        <w:rPr/>
        <w:t>is </w:t>
      </w:r>
      <w:r>
        <w:rPr>
          <w:rFonts w:ascii="DejaVu Sans" w:hAnsi="DejaVu Sans"/>
          <w:i/>
        </w:rPr>
        <w:t>P</w:t>
      </w:r>
      <w:r>
        <w:rPr>
          <w:rFonts w:ascii="Georgia" w:hAnsi="Georgia"/>
          <w:i/>
        </w:rPr>
        <w:t>os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). Positions of nonvariable symbols in </w:t>
      </w:r>
      <w:r>
        <w:rPr>
          <w:rFonts w:ascii="Georgia" w:hAnsi="Georgia"/>
          <w:i/>
        </w:rPr>
        <w:t>t </w:t>
      </w:r>
      <w:r>
        <w:rPr/>
        <w:t>are denoted as </w:t>
      </w:r>
      <w:r>
        <w:rPr>
          <w:rFonts w:ascii="DejaVu Sans" w:hAnsi="DejaVu Sans"/>
          <w:i/>
        </w:rPr>
        <w:t>P</w:t>
      </w:r>
      <w:r>
        <w:rPr>
          <w:rFonts w:ascii="Georgia" w:hAnsi="Georgia"/>
          <w:i/>
        </w:rPr>
        <w:t>os</w:t>
      </w:r>
      <w:r>
        <w:rPr>
          <w:rFonts w:ascii="DejaVu Serif" w:hAnsi="DejaVu Serif"/>
          <w:i/>
          <w:vertAlign w:val="subscript"/>
        </w:rPr>
        <w:t>F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while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os</w:t>
      </w:r>
      <w:r>
        <w:rPr>
          <w:rFonts w:ascii="DejaVu Serif" w:hAnsi="DejaVu Serif"/>
          <w:i/>
          <w:vertAlign w:val="subscript"/>
        </w:rPr>
        <w:t>X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are the positions of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subterm at position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term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17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position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symbol</w:t>
      </w:r>
      <w:r>
        <w:rPr>
          <w:spacing w:val="31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root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root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</w:p>
    <w:p>
      <w:pPr>
        <w:spacing w:after="0" w:line="254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Heading2"/>
        <w:spacing w:before="149"/>
        <w:ind w:left="108"/>
      </w:pPr>
      <w:r>
        <w:rPr/>
        <w:t>Term</w:t>
      </w:r>
      <w:r>
        <w:rPr>
          <w:spacing w:val="5"/>
        </w:rPr>
        <w:t> </w:t>
      </w:r>
      <w:r>
        <w:rPr>
          <w:spacing w:val="-2"/>
        </w:rPr>
        <w:t>rewriting.</w:t>
      </w:r>
    </w:p>
    <w:p>
      <w:pPr>
        <w:spacing w:line="266" w:lineRule="exact" w:before="17"/>
        <w:ind w:left="108" w:right="292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rewrite rule is an ordered pair 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 written </w:t>
      </w:r>
      <w:r>
        <w:rPr>
          <w:rFonts w:ascii="Georgia" w:hAnsi="Georgia"/>
          <w:i/>
          <w:sz w:val="21"/>
        </w:rPr>
        <w:t>l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with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spacing w:val="29"/>
          <w:sz w:val="21"/>
        </w:rPr>
        <w:t>∈T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), </w:t>
      </w:r>
      <w:r>
        <w:rPr>
          <w:rFonts w:ascii="Georgia" w:hAnsi="Georgia"/>
          <w:i/>
          <w:sz w:val="21"/>
        </w:rPr>
        <w:t>l </w:t>
      </w:r>
      <w:r>
        <w:rPr>
          <w:rFonts w:ascii="DejaVu Sans" w:hAnsi="DejaVu Sans"/>
          <w:i/>
          <w:spacing w:val="-67"/>
          <w:w w:val="107"/>
          <w:sz w:val="21"/>
        </w:rPr>
        <w:t>/</w:t>
      </w:r>
      <w:r>
        <w:rPr>
          <w:rFonts w:ascii="DejaVu Sans" w:hAnsi="DejaVu Sans"/>
          <w:i/>
          <w:spacing w:val="62"/>
          <w:w w:val="96"/>
          <w:sz w:val="21"/>
        </w:rPr>
        <w:t>∈</w:t>
      </w:r>
      <w:r>
        <w:rPr>
          <w:rFonts w:ascii="DejaVu Sans" w:hAnsi="DejaVu Sans"/>
          <w:i/>
          <w:spacing w:val="4"/>
          <w:w w:val="96"/>
          <w:sz w:val="21"/>
        </w:rPr>
        <w:t>X</w:t>
      </w:r>
      <w:r>
        <w:rPr>
          <w:rFonts w:ascii="DejaVu Sans" w:hAnsi="DejaVu Sans"/>
          <w:i/>
          <w:spacing w:val="-1"/>
          <w:w w:val="99"/>
          <w:sz w:val="21"/>
        </w:rPr>
        <w:t> </w:t>
      </w:r>
      <w:r>
        <w:rPr>
          <w:sz w:val="21"/>
        </w:rPr>
        <w:t>and 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 left-hand side (</w:t>
      </w:r>
      <w:r>
        <w:rPr>
          <w:rFonts w:ascii="LM Roman 10" w:hAnsi="LM Roman 10"/>
          <w:i/>
          <w:sz w:val="21"/>
        </w:rPr>
        <w:t>lhs</w:t>
      </w:r>
      <w:r>
        <w:rPr>
          <w:sz w:val="21"/>
        </w:rPr>
        <w:t>) of the rule is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is the right-hand side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rhs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rule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collapsing</w:t>
      </w:r>
      <w:r>
        <w:rPr>
          <w:spacing w:val="37"/>
          <w:sz w:val="21"/>
        </w:rPr>
        <w:t> </w:t>
      </w:r>
      <w:r>
        <w:rPr>
          <w:sz w:val="21"/>
        </w:rPr>
        <w:t>if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X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37"/>
          <w:sz w:val="21"/>
        </w:rPr>
        <w:t> </w:t>
      </w:r>
      <w:r>
        <w:rPr>
          <w:sz w:val="21"/>
        </w:rPr>
        <w:t>instance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left-hand</w:t>
      </w:r>
      <w:r>
        <w:rPr>
          <w:spacing w:val="37"/>
          <w:sz w:val="21"/>
        </w:rPr>
        <w:t> </w:t>
      </w:r>
      <w:r>
        <w:rPr>
          <w:sz w:val="21"/>
        </w:rPr>
        <w:t>side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a rewrite</w:t>
      </w:r>
      <w:r>
        <w:rPr>
          <w:spacing w:val="26"/>
          <w:sz w:val="21"/>
        </w:rPr>
        <w:t> </w:t>
      </w:r>
      <w:r>
        <w:rPr>
          <w:sz w:val="21"/>
        </w:rPr>
        <w:t>rule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written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),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redex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red</w:t>
      </w:r>
      <w:r>
        <w:rPr>
          <w:sz w:val="21"/>
        </w:rPr>
        <w:t>ucible</w:t>
      </w:r>
      <w:r>
        <w:rPr>
          <w:spacing w:val="27"/>
          <w:sz w:val="21"/>
        </w:rPr>
        <w:t> </w:t>
      </w:r>
      <w:r>
        <w:rPr>
          <w:b/>
          <w:sz w:val="21"/>
        </w:rPr>
        <w:t>ex</w:t>
      </w:r>
      <w:r>
        <w:rPr>
          <w:sz w:val="21"/>
        </w:rPr>
        <w:t>presion).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TRS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pair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rewrite</w:t>
      </w:r>
      <w:r>
        <w:rPr>
          <w:spacing w:val="40"/>
          <w:sz w:val="21"/>
        </w:rPr>
        <w:t> </w:t>
      </w:r>
      <w:r>
        <w:rPr>
          <w:sz w:val="21"/>
        </w:rPr>
        <w:t>rules.</w:t>
      </w:r>
      <w:r>
        <w:rPr>
          <w:spacing w:val="80"/>
          <w:w w:val="150"/>
          <w:sz w:val="21"/>
        </w:rPr>
        <w:t> </w:t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consider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disjoint</w:t>
      </w:r>
      <w:r>
        <w:rPr>
          <w:spacing w:val="21"/>
          <w:sz w:val="21"/>
        </w:rPr>
        <w:t> </w:t>
      </w:r>
      <w:r>
        <w:rPr>
          <w:sz w:val="21"/>
        </w:rPr>
        <w:t>union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pacing w:val="61"/>
          <w:sz w:val="21"/>
        </w:rPr>
        <w:t>C</w:t>
      </w:r>
      <w:r>
        <w:rPr>
          <w:rFonts w:ascii="DejaVu Sans" w:hAnsi="DejaVu Sans"/>
          <w:i/>
          <w:spacing w:val="61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symbols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called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constructors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symbols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4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called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deﬁned functions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where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D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F −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.</w:t>
      </w:r>
    </w:p>
    <w:p>
      <w:pPr>
        <w:pStyle w:val="Heading2"/>
        <w:spacing w:before="147"/>
        <w:ind w:left="108"/>
      </w:pPr>
      <w:r>
        <w:rPr/>
        <w:t>Innermost</w:t>
      </w:r>
      <w:r>
        <w:rPr>
          <w:spacing w:val="28"/>
        </w:rPr>
        <w:t> </w:t>
      </w:r>
      <w:r>
        <w:rPr>
          <w:spacing w:val="-2"/>
        </w:rPr>
        <w:t>rewriting.</w:t>
      </w:r>
    </w:p>
    <w:p>
      <w:pPr>
        <w:pStyle w:val="BodyText"/>
        <w:spacing w:line="237" w:lineRule="auto" w:before="39"/>
        <w:ind w:left="108" w:right="318" w:firstLine="318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normal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redex.</w:t>
      </w:r>
      <w:r>
        <w:rPr>
          <w:w w:val="105"/>
        </w:rPr>
        <w:t> A</w:t>
      </w:r>
      <w:r>
        <w:rPr>
          <w:spacing w:val="-5"/>
          <w:w w:val="105"/>
        </w:rPr>
        <w:t> </w:t>
      </w:r>
      <w:r>
        <w:rPr>
          <w:w w:val="105"/>
        </w:rPr>
        <w:t>substitution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normalized 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 a normal form for all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  <w:w w:val="105"/>
        </w:rPr>
        <w:t>D</w:t>
      </w:r>
      <w:r>
        <w:rPr>
          <w:rFonts w:ascii="Georgia" w:hAnsi="Georgia"/>
          <w:i/>
          <w:w w:val="105"/>
        </w:rPr>
        <w:t>om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).</w:t>
      </w:r>
      <w:r>
        <w:rPr>
          <w:spacing w:val="26"/>
          <w:w w:val="105"/>
        </w:rPr>
        <w:t> </w:t>
      </w:r>
      <w:r>
        <w:rPr>
          <w:w w:val="105"/>
        </w:rPr>
        <w:t>A term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spacing w:val="18"/>
          <w:w w:val="105"/>
        </w:rPr>
        <w:t>(</w:t>
      </w:r>
      <w:r>
        <w:rPr>
          <w:rFonts w:ascii="Georgia" w:hAnsi="Georgia"/>
          <w:i/>
          <w:spacing w:val="18"/>
          <w:w w:val="105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 is argument nor- malized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innermost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argument normalized</w:t>
      </w:r>
      <w:r>
        <w:rPr>
          <w:w w:val="105"/>
          <w:vertAlign w:val="baseline"/>
        </w:rPr>
        <w:t> redex.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rewrites</w:t>
      </w:r>
      <w:r>
        <w:rPr>
          <w:w w:val="105"/>
          <w:vertAlign w:val="baseline"/>
        </w:rPr>
        <w:t> innermost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written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at position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innermost</w:t>
      </w:r>
      <w:r>
        <w:rPr>
          <w:w w:val="105"/>
          <w:vertAlign w:val="baseline"/>
        </w:rPr>
        <w:t> redex.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TRS.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symbol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M Roman 10" w:hAnsi="LM Roman 10"/>
          <w:i/>
          <w:w w:val="105"/>
          <w:vertAlign w:val="baseline"/>
        </w:rPr>
        <w:t>Rules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 the set of rules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defining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and such that the left-hand sides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normalized.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any term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usable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U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2073" w:val="left" w:leader="none"/>
        </w:tabs>
        <w:spacing w:before="106"/>
        <w:ind w:left="253" w:right="0" w:firstLine="0"/>
        <w:jc w:val="left"/>
        <w:rPr>
          <w:rFonts w:ascii="FreeSerif" w:hAnsi="FreeSerif"/>
          <w:sz w:val="21"/>
        </w:rPr>
      </w:pPr>
      <w:r>
        <w:rPr>
          <w:b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7"/>
          <w:w w:val="105"/>
          <w:sz w:val="21"/>
        </w:rPr>
        <w:t> x</w:t>
      </w:r>
      <w:r>
        <w:rPr>
          <w:spacing w:val="-7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FreeSerif" w:hAnsi="FreeSerif"/>
          <w:spacing w:val="-10"/>
          <w:w w:val="105"/>
          <w:sz w:val="21"/>
        </w:rPr>
        <w:t>∅</w:t>
      </w:r>
    </w:p>
    <w:p>
      <w:pPr>
        <w:tabs>
          <w:tab w:pos="3920" w:val="left" w:leader="none"/>
        </w:tabs>
        <w:spacing w:line="285" w:lineRule="exact" w:before="101"/>
        <w:ind w:left="253" w:right="0" w:firstLine="0"/>
        <w:jc w:val="left"/>
        <w:rPr>
          <w:rFonts w:ascii="Arial" w:hAnsi="Arial"/>
          <w:sz w:val="21"/>
        </w:rPr>
      </w:pPr>
      <w:r>
        <w:rPr>
          <w:b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w w:val="105"/>
          <w:sz w:val="21"/>
          <w:vertAlign w:val="baseline"/>
        </w:rPr>
        <w:t> 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Rules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Arial" w:hAnsi="Arial"/>
          <w:position w:val="16"/>
          <w:sz w:val="21"/>
          <w:vertAlign w:val="baseline"/>
        </w:rPr>
        <w:t> </w:t>
      </w:r>
    </w:p>
    <w:p>
      <w:pPr>
        <w:spacing w:line="200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w w:val="105"/>
          <w:sz w:val="15"/>
        </w:rPr>
        <w:t>1</w:t>
      </w:r>
      <w:r>
        <w:rPr>
          <w:rFonts w:ascii="DejaVu Serif" w:hAnsi="DejaVu Serif"/>
          <w:i/>
          <w:spacing w:val="2"/>
          <w:w w:val="105"/>
          <w:sz w:val="15"/>
        </w:rPr>
        <w:t>≤</w:t>
      </w:r>
      <w:r>
        <w:rPr>
          <w:rFonts w:ascii="Georgia" w:hAnsi="Georgia"/>
          <w:i/>
          <w:spacing w:val="2"/>
          <w:w w:val="105"/>
          <w:sz w:val="15"/>
        </w:rPr>
        <w:t>i</w:t>
      </w:r>
      <w:r>
        <w:rPr>
          <w:rFonts w:ascii="DejaVu Serif" w:hAnsi="DejaVu Serif"/>
          <w:i/>
          <w:spacing w:val="2"/>
          <w:w w:val="105"/>
          <w:sz w:val="15"/>
        </w:rPr>
        <w:t>≤</w:t>
      </w:r>
      <w:r>
        <w:rPr>
          <w:rFonts w:ascii="Georgia" w:hAnsi="Georgia"/>
          <w:i/>
          <w:spacing w:val="2"/>
          <w:w w:val="105"/>
          <w:sz w:val="15"/>
        </w:rPr>
        <w:t>ar</w:t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Georgia" w:hAnsi="Georgia"/>
          <w:i/>
          <w:spacing w:val="2"/>
          <w:w w:val="105"/>
          <w:sz w:val="15"/>
        </w:rPr>
        <w:t>f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line="240" w:lineRule="auto" w:before="20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1627" w:val="left" w:leader="none"/>
        </w:tabs>
        <w:spacing w:line="228" w:lineRule="exact" w:before="0"/>
        <w:ind w:left="0" w:right="0" w:firstLine="0"/>
        <w:jc w:val="left"/>
        <w:rPr>
          <w:rFonts w:ascii="Arial" w:hAnsi="Arial"/>
          <w:sz w:val="21"/>
        </w:rPr>
      </w:pPr>
      <w:r>
        <w:rPr>
          <w:b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Arial" w:hAnsi="Arial"/>
          <w:position w:val="16"/>
          <w:sz w:val="21"/>
          <w:vertAlign w:val="baseline"/>
        </w:rPr>
        <w:t> </w:t>
      </w:r>
    </w:p>
    <w:p>
      <w:pPr>
        <w:spacing w:line="268" w:lineRule="exact" w:before="0"/>
        <w:ind w:left="105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l</w:t>
      </w:r>
      <w:r>
        <w:rPr>
          <w:rFonts w:ascii="DejaVu Serif" w:hAnsi="DejaVu Serif"/>
          <w:i/>
          <w:w w:val="105"/>
          <w:sz w:val="15"/>
        </w:rPr>
        <w:t>→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DejaVu Serif" w:hAnsi="DejaVu Serif"/>
          <w:i/>
          <w:w w:val="105"/>
          <w:sz w:val="15"/>
        </w:rPr>
        <w:t>∈</w:t>
      </w:r>
      <w:r>
        <w:rPr>
          <w:rFonts w:ascii="LM Roman 10" w:hAnsi="LM Roman 10"/>
          <w:i/>
          <w:w w:val="105"/>
          <w:sz w:val="21"/>
        </w:rPr>
        <w:t>Rules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" w:hAnsi="DejaVu Serif"/>
          <w:i/>
          <w:w w:val="105"/>
          <w:sz w:val="15"/>
        </w:rPr>
        <w:t>R</w:t>
      </w:r>
      <w:r>
        <w:rPr>
          <w:rFonts w:ascii="Georgia" w:hAnsi="Georgia"/>
          <w:i/>
          <w:w w:val="105"/>
          <w:sz w:val="15"/>
        </w:rPr>
        <w:t>,f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line="240" w:lineRule="auto" w:before="20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b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R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4402" w:space="35"/>
            <w:col w:w="2374" w:space="35"/>
            <w:col w:w="1254"/>
          </w:cols>
        </w:sectPr>
      </w:pPr>
    </w:p>
    <w:p>
      <w:pPr>
        <w:spacing w:before="56"/>
        <w:ind w:left="108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59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R−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Rules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,f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Heading2"/>
        <w:spacing w:line="253" w:lineRule="exact" w:before="140"/>
        <w:ind w:left="108"/>
      </w:pPr>
      <w:r>
        <w:rPr/>
        <w:t>Context-sensitive</w:t>
      </w:r>
      <w:r>
        <w:rPr>
          <w:spacing w:val="14"/>
        </w:rPr>
        <w:t> </w:t>
      </w:r>
      <w:r>
        <w:rPr>
          <w:spacing w:val="-2"/>
        </w:rPr>
        <w:t>rewriting.</w:t>
      </w:r>
    </w:p>
    <w:p>
      <w:pPr>
        <w:spacing w:line="296" w:lineRule="exact" w:before="0"/>
        <w:ind w:left="426" w:right="0" w:firstLine="0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FreeSerif" w:hAnsi="FreeSerif"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replacement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spacing w:val="10"/>
          <w:w w:val="105"/>
          <w:sz w:val="21"/>
        </w:rPr>
        <w:t>-</w:t>
      </w:r>
      <w:r>
        <w:rPr>
          <w:w w:val="105"/>
          <w:sz w:val="21"/>
        </w:rPr>
        <w:t>map)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rFonts w:ascii="Georgia" w:hAnsi="Georgia"/>
          <w:i/>
          <w:spacing w:val="10"/>
          <w:w w:val="105"/>
          <w:sz w:val="21"/>
        </w:rPr>
        <w:t>,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⊆</w:t>
      </w:r>
    </w:p>
    <w:p>
      <w:pPr>
        <w:spacing w:line="211" w:lineRule="auto" w:before="31"/>
        <w:ind w:left="107" w:right="320" w:firstLine="0"/>
        <w:jc w:val="both"/>
        <w:rPr>
          <w:sz w:val="21"/>
        </w:rPr>
      </w:pPr>
      <w:r>
        <w:rPr>
          <w:rFonts w:ascii="DejaVu Sans" w:hAnsi="DejaVu Sans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sz w:val="21"/>
        </w:rPr>
        <w:t>[</w:t>
      </w:r>
      <w:hyperlink w:history="true" w:anchor="_bookmark33">
        <w:r>
          <w:rPr>
            <w:color w:val="0000FF"/>
            <w:sz w:val="21"/>
          </w:rPr>
          <w:t>18</w:t>
        </w:r>
      </w:hyperlink>
      <w:r>
        <w:rPr>
          <w:sz w:val="21"/>
        </w:rPr>
        <w:t>].</w:t>
      </w:r>
      <w:r>
        <w:rPr>
          <w:spacing w:val="40"/>
          <w:sz w:val="21"/>
        </w:rPr>
        <w:t>  </w:t>
      </w:r>
      <w:r>
        <w:rPr>
          <w:sz w:val="21"/>
        </w:rPr>
        <w:t>Let</w:t>
      </w:r>
      <w:r>
        <w:rPr>
          <w:spacing w:val="5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-</w:t>
      </w:r>
      <w:r>
        <w:rPr>
          <w:sz w:val="21"/>
          <w:vertAlign w:val="baseline"/>
        </w:rPr>
        <w:t>maps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(or</w:t>
      </w:r>
      <w:r>
        <w:rPr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bscript"/>
        </w:rPr>
        <w:t>R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-</w:t>
      </w:r>
      <w:r>
        <w:rPr>
          <w:sz w:val="21"/>
          <w:vertAlign w:val="baseline"/>
        </w:rPr>
        <w:t>maps 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TRS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LM Sans 10" w:hAnsi="LM Sans 10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-monotonic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im-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plies</w:t>
      </w:r>
      <w:r>
        <w:rPr>
          <w:spacing w:val="4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t,...,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LM Sans 10" w:hAnsi="LM Sans 10"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s,...,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,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157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∈T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-replacing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positions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∈T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is:</w:t>
      </w:r>
    </w:p>
    <w:p>
      <w:pPr>
        <w:spacing w:after="0" w:line="157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23"/>
        <w:ind w:left="108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8" w:hAnsi="LM Roman 8"/>
          <w:sz w:val="15"/>
          <w:vertAlign w:val="baseline"/>
        </w:rPr>
        <w:t>Λ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30"/>
          <w:sz w:val="21"/>
          <w:vertAlign w:val="baseline"/>
        </w:rPr>
        <w:t>∈X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7"/>
          <w:sz w:val="21"/>
          <w:vertAlign w:val="baseline"/>
        </w:rPr>
        <w:t>{</w:t>
      </w:r>
      <w:r>
        <w:rPr>
          <w:rFonts w:ascii="LM Roman 8" w:hAnsi="LM Roman 8"/>
          <w:spacing w:val="7"/>
          <w:sz w:val="15"/>
          <w:vertAlign w:val="baseline"/>
        </w:rPr>
        <w:t>Λ</w:t>
      </w:r>
      <w:r>
        <w:rPr>
          <w:rFonts w:ascii="DejaVu Sans" w:hAnsi="DejaVu Sans"/>
          <w:i/>
          <w:spacing w:val="7"/>
          <w:sz w:val="21"/>
          <w:vertAlign w:val="baseline"/>
        </w:rPr>
        <w:t>}∪</w:t>
      </w:r>
      <w:r>
        <w:rPr>
          <w:rFonts w:ascii="Arial" w:hAnsi="Arial"/>
          <w:spacing w:val="7"/>
          <w:position w:val="16"/>
          <w:sz w:val="21"/>
          <w:vertAlign w:val="baseline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67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erif" w:hAnsi="DejaVu Serif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root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LM Roman 8" w:hAnsi="LM Roman 8"/>
          <w:spacing w:val="-2"/>
          <w:w w:val="105"/>
          <w:sz w:val="15"/>
        </w:rPr>
        <w:t>))</w:t>
      </w:r>
    </w:p>
    <w:p>
      <w:pPr>
        <w:spacing w:before="123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i.</w:t>
      </w: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4510" w:space="0"/>
            <w:col w:w="878" w:space="39"/>
            <w:col w:w="2673"/>
          </w:cols>
        </w:sectPr>
      </w:pP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-replacing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variables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DejaVu Sans" w:hAnsi="DejaVu Sans"/>
          <w:i/>
          <w:spacing w:val="12"/>
          <w:sz w:val="21"/>
          <w:vertAlign w:val="baseline"/>
        </w:rPr>
        <w:t>}</w:t>
      </w:r>
      <w:r>
        <w:rPr>
          <w:spacing w:val="12"/>
          <w:sz w:val="21"/>
          <w:vertAlign w:val="baseline"/>
        </w:rPr>
        <w:t>.</w:t>
      </w:r>
      <w:r>
        <w:rPr>
          <w:spacing w:val="-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</w:p>
    <w:p>
      <w:pPr>
        <w:spacing w:before="10"/>
        <w:ind w:left="107" w:right="320" w:firstLine="0"/>
        <w:jc w:val="both"/>
        <w:rPr>
          <w:sz w:val="21"/>
        </w:rPr>
      </w:pPr>
      <w:r>
        <w:rPr>
          <w:sz w:val="21"/>
        </w:rPr>
        <w:t>rule </w:t>
      </w:r>
      <w:r>
        <w:rPr>
          <w:rFonts w:ascii="Georgia" w:hAnsi="Georgia"/>
          <w:i/>
          <w:sz w:val="21"/>
        </w:rPr>
        <w:t>l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-conservative if 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-replacing subterm relation </w:t>
      </w:r>
      <w:r>
        <w:rPr>
          <w:rFonts w:ascii="Verdana" w:hAnsi="Verdan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  <w:r>
        <w:rPr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strict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-replacing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subterm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write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BM DoHyeon" w:hAnsi="BM DoHyeon"/>
          <w:position w:val="-11"/>
          <w:sz w:val="19"/>
          <w:vertAlign w:val="baseline"/>
        </w:rPr>
        <w:t>/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non-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-replacing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(hence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strict)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subterm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:</w:t>
      </w:r>
      <w:r>
        <w:rPr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BM DoHyeon" w:hAnsi="BM DoHyeon"/>
          <w:position w:val="-11"/>
          <w:sz w:val="19"/>
          <w:vertAlign w:val="baseline"/>
        </w:rPr>
        <w:t>/</w:t>
      </w:r>
      <w:r>
        <w:rPr>
          <w:rFonts w:ascii="BM DoHyeon" w:hAnsi="BM DoHyeon"/>
          <w:spacing w:val="1"/>
          <w:position w:val="-11"/>
          <w:sz w:val="19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35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sz w:val="21"/>
        </w:rPr>
        <w:t>there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</w:rPr>
        <w:t>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−P</w:t>
      </w:r>
      <w:r>
        <w:rPr>
          <w:rFonts w:ascii="Georgia" w:hAnsi="Georgia"/>
          <w:i/>
          <w:sz w:val="21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context-sensitive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rewriting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M Roman 10" w:hAnsi="LM Roman 10"/>
          <w:i/>
          <w:spacing w:val="-4"/>
          <w:sz w:val="21"/>
          <w:vertAlign w:val="baseline"/>
        </w:rPr>
        <w:t>CSR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4812512</wp:posOffset>
                </wp:positionH>
                <wp:positionV relativeFrom="paragraph">
                  <wp:posOffset>174436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37988pt;margin-top:13.735123pt;width:4.150pt;height:7.75pt;mso-position-horizontal-relative:page;mso-position-vertical-relative:paragraph;z-index:-1610700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hyperlink w:history="true" w:anchor="_bookmark33">
        <w:r>
          <w:rPr>
            <w:color w:val="0000FF"/>
            <w:sz w:val="21"/>
          </w:rPr>
          <w:t>18</w:t>
        </w:r>
      </w:hyperlink>
      <w:r>
        <w:rPr>
          <w:sz w:val="21"/>
        </w:rPr>
        <w:t>]),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(only)</w:t>
      </w:r>
      <w:r>
        <w:rPr>
          <w:spacing w:val="21"/>
          <w:sz w:val="21"/>
        </w:rPr>
        <w:t> </w:t>
      </w:r>
      <w:r>
        <w:rPr>
          <w:sz w:val="21"/>
        </w:rPr>
        <w:t>contract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-replacing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redexes: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-rewrites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written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(or</w:t>
      </w:r>
    </w:p>
    <w:p>
      <w:pPr>
        <w:spacing w:line="235" w:lineRule="auto" w:before="49"/>
        <w:ind w:left="107" w:right="31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1491170</wp:posOffset>
                </wp:positionH>
                <wp:positionV relativeFrom="paragraph">
                  <wp:posOffset>1136892</wp:posOffset>
                </wp:positionV>
                <wp:extent cx="7493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15001pt;margin-top:89.519119pt;width:5.9pt;height:7.75pt;mso-position-horizontal-relative:page;mso-position-vertical-relative:paragraph;z-index:-16106496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DejaVu Serif" w:hAnsi="DejaVu Serif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subscript"/>
        </w:rPr>
        <w:t>,μ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even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clear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context),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bscript"/>
        </w:rPr>
        <w:t>R</w:t>
      </w:r>
      <w:r>
        <w:rPr>
          <w:rFonts w:ascii="DejaVu Serif" w:hAnsi="DejaVu Serif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TRS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-terminating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terminating.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Termination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M Roman 10" w:hAnsi="LM Roman 10"/>
          <w:i/>
          <w:sz w:val="21"/>
          <w:vertAlign w:val="baseline"/>
        </w:rPr>
        <w:t>CSR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sz w:val="21"/>
          <w:vertAlign w:val="baseline"/>
        </w:rPr>
        <w:t>is fully captured by the so-called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-reduction orderings, i.e., well-founded, stable orderings </w:t>
      </w:r>
      <w:r>
        <w:rPr>
          <w:rFonts w:ascii="Georgia" w:hAnsi="Georgia"/>
          <w:sz w:val="21"/>
          <w:vertAlign w:val="baseline"/>
        </w:rPr>
        <w:t>N </w:t>
      </w:r>
      <w:r>
        <w:rPr>
          <w:sz w:val="21"/>
          <w:vertAlign w:val="baseline"/>
        </w:rPr>
        <w:t>which are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-monotonic.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term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-terminating if there is no infinite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-rewrite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starting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term </w:t>
      </w:r>
      <w:r>
        <w:rPr>
          <w:rFonts w:ascii="Georgia" w:hAnsi="Georgia"/>
          <w:i/>
          <w:sz w:val="21"/>
          <w:vertAlign w:val="baseline"/>
        </w:rPr>
        <w:t>t μ</w:t>
      </w:r>
      <w:r>
        <w:rPr>
          <w:rFonts w:ascii="LM Roman 10" w:hAnsi="LM Roman 10"/>
          <w:i/>
          <w:sz w:val="21"/>
          <w:vertAlign w:val="baseline"/>
        </w:rPr>
        <w:t>-narrows </w:t>
      </w:r>
      <w:r>
        <w:rPr>
          <w:sz w:val="21"/>
          <w:vertAlign w:val="baseline"/>
        </w:rPr>
        <w:t>to a term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(written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DejaVu Serif" w:hAnsi="DejaVu Serif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subscript"/>
        </w:rPr>
        <w:t>,μ,θ</w:t>
      </w:r>
      <w:r>
        <w:rPr>
          <w:rFonts w:ascii="Georgia" w:hAnsi="Georgia"/>
          <w:i/>
          <w:sz w:val="21"/>
          <w:vertAlign w:val="baseline"/>
        </w:rPr>
        <w:t> s</w:t>
      </w:r>
      <w:r>
        <w:rPr>
          <w:sz w:val="21"/>
          <w:vertAlign w:val="baseline"/>
        </w:rPr>
        <w:t>), if there is a nonvariable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-replacing position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 </w:t>
      </w:r>
      <w:r>
        <w:rPr>
          <w:sz w:val="21"/>
          <w:vertAlign w:val="baseline"/>
        </w:rPr>
        <w:t>(sharing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unify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general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unifier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).</w:t>
      </w:r>
      <w:r>
        <w:rPr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3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35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33" w:lineRule="exact" w:before="156"/>
        <w:ind w:left="221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>
          <w:rFonts w:ascii="Georgia" w:hAnsi="Georgia"/>
          <w:i/>
        </w:rPr>
        <w:t>μ</w:t>
      </w:r>
      <w:r>
        <w:rPr/>
        <w:t>-narrowable.</w:t>
      </w:r>
      <w:r>
        <w:rPr>
          <w:spacing w:val="69"/>
          <w:w w:val="150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Georgia" w:hAnsi="Georgia"/>
          <w:i/>
        </w:rPr>
        <w:t>μ</w:t>
      </w:r>
      <w:r>
        <w:rPr/>
        <w:t>-normal</w:t>
      </w:r>
      <w:r>
        <w:rPr>
          <w:spacing w:val="36"/>
        </w:rPr>
        <w:t> </w:t>
      </w:r>
      <w:r>
        <w:rPr/>
        <w:t>form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term</w:t>
      </w:r>
      <w:r>
        <w:rPr>
          <w:spacing w:val="34"/>
        </w:rPr>
        <w:t> </w:t>
      </w:r>
      <w:r>
        <w:rPr/>
        <w:t>which</w:t>
      </w:r>
      <w:r>
        <w:rPr>
          <w:spacing w:val="36"/>
        </w:rPr>
        <w:t> </w:t>
      </w:r>
      <w:r>
        <w:rPr/>
        <w:t>cannot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>
          <w:rFonts w:ascii="Georgia" w:hAnsi="Georgia"/>
          <w:i/>
        </w:rPr>
        <w:t>μ</w:t>
      </w:r>
      <w:r>
        <w:rPr/>
        <w:t>-rewritten.</w:t>
      </w:r>
      <w:r>
        <w:rPr>
          <w:spacing w:val="69"/>
          <w:w w:val="150"/>
        </w:rPr>
        <w:t> </w:t>
      </w:r>
      <w:r>
        <w:rPr>
          <w:spacing w:val="-5"/>
        </w:rPr>
        <w:t>Let</w:t>
      </w:r>
    </w:p>
    <w:p>
      <w:pPr>
        <w:pStyle w:val="BodyText"/>
        <w:spacing w:line="273" w:lineRule="exact"/>
        <w:ind w:left="221"/>
      </w:pPr>
      <w:r>
        <w:rPr>
          <w:rFonts w:ascii="LM Sans 10" w:hAnsi="LM Sans 10"/>
        </w:rPr>
        <w:t>NF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(or</w:t>
      </w:r>
      <w:r>
        <w:rPr>
          <w:spacing w:val="24"/>
          <w:vertAlign w:val="baseline"/>
        </w:rPr>
        <w:t> </w:t>
      </w:r>
      <w:r>
        <w:rPr>
          <w:vertAlign w:val="baseline"/>
        </w:rPr>
        <w:t>just</w:t>
      </w:r>
      <w:r>
        <w:rPr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NF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no</w:t>
      </w:r>
      <w:r>
        <w:rPr>
          <w:spacing w:val="24"/>
          <w:vertAlign w:val="baseline"/>
        </w:rPr>
        <w:t> </w:t>
      </w:r>
      <w:r>
        <w:rPr>
          <w:vertAlign w:val="baseline"/>
        </w:rPr>
        <w:t>confusion</w:t>
      </w:r>
      <w:r>
        <w:rPr>
          <w:spacing w:val="24"/>
          <w:vertAlign w:val="baseline"/>
        </w:rPr>
        <w:t> </w:t>
      </w:r>
      <w:r>
        <w:rPr>
          <w:vertAlign w:val="baseline"/>
        </w:rPr>
        <w:t>arises)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-normal</w:t>
      </w:r>
      <w:r>
        <w:rPr>
          <w:spacing w:val="24"/>
          <w:vertAlign w:val="baseline"/>
        </w:rPr>
        <w:t> </w:t>
      </w:r>
      <w:r>
        <w:rPr>
          <w:vertAlign w:val="baseline"/>
        </w:rPr>
        <w:t>forms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TRS</w:t>
      </w:r>
    </w:p>
    <w:p>
      <w:pPr>
        <w:spacing w:line="216" w:lineRule="auto" w:before="6"/>
        <w:ind w:left="221" w:right="206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substitution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-normalized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is a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-normal</w:t>
      </w:r>
      <w:r>
        <w:rPr>
          <w:spacing w:val="16"/>
          <w:sz w:val="21"/>
        </w:rPr>
        <w:t> </w:t>
      </w:r>
      <w:r>
        <w:rPr>
          <w:sz w:val="21"/>
        </w:rPr>
        <w:t>form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all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). A</w:t>
      </w:r>
      <w:r>
        <w:rPr>
          <w:spacing w:val="15"/>
          <w:sz w:val="21"/>
        </w:rPr>
        <w:t> </w:t>
      </w:r>
      <w:r>
        <w:rPr>
          <w:sz w:val="21"/>
        </w:rPr>
        <w:t>term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2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argument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-normalized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-normal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-innermost redex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argument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-normalized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redex.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304" w:lineRule="exact" w:before="12"/>
        <w:ind w:left="539"/>
        <w:jc w:val="left"/>
        <w:rPr>
          <w:rFonts w:ascii="LM Sans 8" w:hAnsi="LM Sans 8"/>
        </w:rPr>
      </w:pPr>
      <w:r>
        <w:rPr/>
        <w:t>A</w:t>
      </w:r>
      <w:r>
        <w:rPr>
          <w:spacing w:val="32"/>
        </w:rPr>
        <w:t> </w:t>
      </w:r>
      <w:r>
        <w:rPr/>
        <w:t>term</w:t>
      </w:r>
      <w:r>
        <w:rPr>
          <w:spacing w:val="3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innermost</w:t>
      </w:r>
      <w:r>
        <w:rPr>
          <w:spacing w:val="32"/>
        </w:rPr>
        <w:t> </w:t>
      </w:r>
      <w:r>
        <w:rPr>
          <w:rFonts w:ascii="Georgia" w:hAnsi="Georgia"/>
          <w:i/>
        </w:rPr>
        <w:t>μ</w:t>
      </w:r>
      <w:r>
        <w:rPr/>
        <w:t>-rewrites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36"/>
        </w:rPr>
        <w:t> </w:t>
      </w:r>
      <w:r>
        <w:rPr/>
        <w:t>written</w:t>
      </w:r>
      <w:r>
        <w:rPr>
          <w:spacing w:val="3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4"/>
          <w:w w:val="150"/>
        </w:rPr>
        <w:t> </w:t>
      </w:r>
      <w:r>
        <w:rPr>
          <w:rFonts w:ascii="Georgia" w:hAnsi="Georgia"/>
          <w:i/>
          <w:spacing w:val="-5"/>
        </w:rPr>
        <w:t>‹</w:t>
      </w:r>
      <w:r>
        <w:rPr>
          <w:rFonts w:ascii="DejaVu Sans" w:hAnsi="DejaVu Sans"/>
          <w:i/>
          <w:spacing w:val="-5"/>
        </w:rPr>
        <w:t>→</w:t>
      </w:r>
      <w:r>
        <w:rPr>
          <w:rFonts w:ascii="LM Sans 8" w:hAnsi="LM Sans 8"/>
          <w:spacing w:val="-5"/>
          <w:vertAlign w:val="subscript"/>
        </w:rPr>
        <w:t>i</w:t>
      </w:r>
    </w:p>
    <w:p>
      <w:pPr>
        <w:spacing w:before="59"/>
        <w:ind w:left="105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→</w:t>
      </w:r>
      <w:r>
        <w:rPr>
          <w:rFonts w:ascii="DejaVu Serif" w:hAnsi="DejaVu Serif"/>
          <w:i/>
          <w:spacing w:val="-5"/>
          <w:w w:val="110"/>
          <w:sz w:val="21"/>
          <w:vertAlign w:val="subscript"/>
        </w:rPr>
        <w:t>R</w:t>
      </w:r>
    </w:p>
    <w:p>
      <w:pPr>
        <w:spacing w:before="59"/>
        <w:ind w:left="4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P</w:t>
      </w:r>
      <w:r>
        <w:rPr>
          <w:rFonts w:ascii="Georgia" w:hAnsi="Georgia"/>
          <w:i/>
          <w:spacing w:val="-2"/>
          <w:sz w:val="21"/>
        </w:rPr>
        <w:t>os</w:t>
      </w:r>
      <w:r>
        <w:rPr>
          <w:rFonts w:ascii="Georgia" w:hAnsi="Georgia"/>
          <w:i/>
          <w:spacing w:val="-2"/>
          <w:sz w:val="21"/>
          <w:vertAlign w:val="superscript"/>
        </w:rPr>
        <w:t>μ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5261" w:space="40"/>
            <w:col w:w="1067" w:space="39"/>
            <w:col w:w="1693"/>
          </w:cols>
        </w:sectPr>
      </w:pPr>
    </w:p>
    <w:p>
      <w:pPr>
        <w:pStyle w:val="BodyText"/>
        <w:spacing w:line="267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4291787</wp:posOffset>
                </wp:positionH>
                <wp:positionV relativeFrom="paragraph">
                  <wp:posOffset>-195823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36005pt;margin-top:-15.419147pt;width:4.150pt;height:7.75pt;mso-position-horizontal-relative:page;mso-position-vertical-relative:paragraph;z-index:-1610598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a</w:t>
      </w:r>
      <w:r>
        <w:rPr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-innermost</w:t>
      </w:r>
      <w:r>
        <w:rPr>
          <w:spacing w:val="42"/>
          <w:vertAlign w:val="baseline"/>
        </w:rPr>
        <w:t> </w:t>
      </w:r>
      <w:r>
        <w:rPr>
          <w:vertAlign w:val="baseline"/>
        </w:rPr>
        <w:t>redex.</w:t>
      </w:r>
      <w:r>
        <w:rPr>
          <w:spacing w:val="28"/>
          <w:vertAlign w:val="baseline"/>
        </w:rPr>
        <w:t>  </w:t>
      </w:r>
      <w:r>
        <w:rPr>
          <w:vertAlign w:val="baseline"/>
        </w:rPr>
        <w:t>A</w:t>
      </w:r>
      <w:r>
        <w:rPr>
          <w:spacing w:val="42"/>
          <w:vertAlign w:val="baseline"/>
        </w:rPr>
        <w:t> </w:t>
      </w:r>
      <w:r>
        <w:rPr>
          <w:vertAlign w:val="baseline"/>
        </w:rPr>
        <w:t>TRS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-terminating</w:t>
      </w:r>
      <w:r>
        <w:rPr>
          <w:spacing w:val="42"/>
          <w:vertAlign w:val="baseline"/>
        </w:rPr>
        <w:t> </w:t>
      </w:r>
      <w:r>
        <w:rPr>
          <w:vertAlign w:val="baseline"/>
        </w:rPr>
        <w:t>if</w:t>
      </w:r>
      <w:r>
        <w:rPr>
          <w:spacing w:val="43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μ,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spacing w:val="3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67" w:lineRule="exact"/>
        <w:ind w:left="221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2182672</wp:posOffset>
                </wp:positionH>
                <wp:positionV relativeFrom="paragraph">
                  <wp:posOffset>95617</wp:posOffset>
                </wp:positionV>
                <wp:extent cx="234950" cy="996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349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,μ,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63998pt;margin-top:7.528907pt;width:18.5pt;height:7.85pt;mso-position-horizontal-relative:page;mso-position-vertical-relative:paragraph;z-index:-16105472" type="#_x0000_t202" id="docshape1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,μ,</w:t>
                      </w:r>
                      <w:r>
                        <w:rPr>
                          <w:rFonts w:ascii="LM Sans 8" w:hAnsi="LM Sans 8"/>
                          <w:spacing w:val="-4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2926892</wp:posOffset>
                </wp:positionH>
                <wp:positionV relativeFrom="paragraph">
                  <wp:posOffset>95617</wp:posOffset>
                </wp:positionV>
                <wp:extent cx="234950" cy="996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349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,μ,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64005pt;margin-top:7.528907pt;width:18.5pt;height:7.85pt;mso-position-horizontal-relative:page;mso-position-vertical-relative:paragraph;z-index:-16104960" type="#_x0000_t202" id="docshape1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,μ,</w:t>
                      </w:r>
                      <w:r>
                        <w:rPr>
                          <w:rFonts w:ascii="LM Sans 8" w:hAnsi="LM Sans 8"/>
                          <w:spacing w:val="-4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terminating.</w:t>
      </w:r>
      <w:r>
        <w:rPr>
          <w:spacing w:val="37"/>
        </w:rPr>
        <w:t> </w:t>
      </w:r>
      <w:r>
        <w:rPr/>
        <w:t>We</w:t>
      </w:r>
      <w:r>
        <w:rPr>
          <w:spacing w:val="15"/>
        </w:rPr>
        <w:t> </w:t>
      </w:r>
      <w:r>
        <w:rPr/>
        <w:t>write</w:t>
      </w:r>
      <w:r>
        <w:rPr>
          <w:spacing w:val="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"/>
        </w:rPr>
        <w:t> </w:t>
      </w:r>
      <w:r>
        <w:rPr>
          <w:rFonts w:ascii="Georgia" w:hAnsi="Georgia"/>
          <w:i/>
          <w:spacing w:val="-5"/>
        </w:rPr>
        <w:t>‹</w:t>
      </w:r>
      <w:r>
        <w:rPr>
          <w:rFonts w:ascii="DejaVu Sans" w:hAnsi="DejaVu Sans"/>
          <w:i/>
          <w:spacing w:val="-5"/>
        </w:rPr>
        <w:t>→</w:t>
      </w:r>
      <w:r>
        <w:rPr>
          <w:rFonts w:ascii="LM Roman 8" w:hAnsi="LM Roman 8"/>
          <w:spacing w:val="-5"/>
          <w:vertAlign w:val="superscript"/>
        </w:rPr>
        <w:t>!</w:t>
      </w:r>
    </w:p>
    <w:p>
      <w:pPr>
        <w:spacing w:before="10"/>
        <w:ind w:left="221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‹</w:t>
      </w:r>
      <w:r>
        <w:rPr>
          <w:rFonts w:ascii="DejaVu Sans" w:hAnsi="DejaVu Sans"/>
          <w:i/>
          <w:spacing w:val="-6"/>
          <w:sz w:val="21"/>
        </w:rPr>
        <w:t>→</w:t>
      </w:r>
      <w:r>
        <w:rPr>
          <w:rFonts w:ascii="DejaVu Serif" w:hAnsi="DejaVu Serif"/>
          <w:i/>
          <w:spacing w:val="-6"/>
          <w:sz w:val="21"/>
          <w:vertAlign w:val="superscript"/>
        </w:rPr>
        <w:t>∗</w:t>
      </w:r>
    </w:p>
    <w:p>
      <w:pPr>
        <w:spacing w:line="267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R</w:t>
      </w:r>
    </w:p>
    <w:p>
      <w:pPr>
        <w:spacing w:after="0" w:line="26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843" w:space="131"/>
            <w:col w:w="1078" w:space="94"/>
            <w:col w:w="3954"/>
          </w:cols>
        </w:sectPr>
      </w:pPr>
    </w:p>
    <w:p>
      <w:pPr>
        <w:pStyle w:val="BodyText"/>
        <w:spacing w:before="10"/>
        <w:ind w:left="221"/>
      </w:pP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TRS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DejaVu Serif" w:hAnsi="DejaVu Serif"/>
          <w:i/>
          <w:vertAlign w:val="subscript"/>
        </w:rPr>
        <w:t>R</w:t>
      </w:r>
      <w:r>
        <w:rPr>
          <w:rFonts w:ascii="DejaVu Serif" w:hAnsi="DejaVu Serif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often</w:t>
      </w:r>
      <w:r>
        <w:rPr>
          <w:spacing w:val="1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CS-</w:t>
      </w:r>
      <w:r>
        <w:rPr>
          <w:spacing w:val="-4"/>
          <w:vertAlign w:val="baseline"/>
        </w:rPr>
        <w:t>TRS.</w:t>
      </w:r>
    </w:p>
    <w:p>
      <w:pPr>
        <w:pStyle w:val="Heading2"/>
        <w:spacing w:line="250" w:lineRule="exact" w:before="142"/>
      </w:pPr>
      <w:r>
        <w:rPr/>
        <w:t>Dependency</w:t>
      </w:r>
      <w:r>
        <w:rPr>
          <w:spacing w:val="35"/>
        </w:rPr>
        <w:t> </w:t>
      </w:r>
      <w:r>
        <w:rPr>
          <w:spacing w:val="-2"/>
        </w:rPr>
        <w:t>pairs.</w:t>
      </w:r>
    </w:p>
    <w:p>
      <w:pPr>
        <w:spacing w:line="284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TRS</w:t>
      </w:r>
      <w:r>
        <w:rPr>
          <w:spacing w:val="37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R</w:t>
      </w:r>
      <w:r>
        <w:rPr>
          <w:rFonts w:ascii="DejaVu Sans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21"/>
          <w:w w:val="105"/>
          <w:sz w:val="21"/>
        </w:rPr>
        <w:t>R</w:t>
      </w:r>
      <w:r>
        <w:rPr>
          <w:spacing w:val="21"/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C</w:t>
      </w:r>
      <w:r>
        <w:rPr>
          <w:rFonts w:ascii="DejaVu Sans"/>
          <w:i/>
          <w:spacing w:val="34"/>
          <w:w w:val="105"/>
          <w:sz w:val="21"/>
        </w:rPr>
        <w:t>  </w:t>
      </w:r>
      <w:r>
        <w:rPr>
          <w:rFonts w:ascii="DejaVu Sans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TRS</w:t>
      </w:r>
      <w:r>
        <w:rPr>
          <w:spacing w:val="39"/>
          <w:w w:val="105"/>
          <w:sz w:val="21"/>
        </w:rPr>
        <w:t> </w:t>
      </w:r>
      <w:r>
        <w:rPr>
          <w:rFonts w:ascii="LM Sans 10"/>
          <w:w w:val="105"/>
          <w:sz w:val="21"/>
        </w:rPr>
        <w:t>DP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1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/>
          <w:i/>
          <w:spacing w:val="10"/>
          <w:w w:val="105"/>
          <w:sz w:val="21"/>
        </w:rPr>
        <w:t>F</w:t>
      </w:r>
      <w:r>
        <w:rPr>
          <w:rFonts w:ascii="Georgia"/>
          <w:i/>
          <w:spacing w:val="41"/>
          <w:w w:val="105"/>
          <w:sz w:val="21"/>
          <w:vertAlign w:val="superscript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line="266" w:lineRule="exact" w:before="6"/>
        <w:ind w:left="221" w:right="205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dependency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pairs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given</w:t>
      </w:r>
      <w:r>
        <w:rPr>
          <w:w w:val="105"/>
          <w:sz w:val="21"/>
        </w:rPr>
        <w:t> as</w:t>
      </w:r>
      <w:r>
        <w:rPr>
          <w:w w:val="105"/>
          <w:sz w:val="21"/>
        </w:rPr>
        <w:t> follows: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C</w:t>
      </w:r>
      <w:r>
        <w:rPr>
          <w:spacing w:val="1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g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s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)]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20"/>
          <w:sz w:val="21"/>
          <w:vertAlign w:val="superscript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8"/>
          <w:w w:val="105"/>
          <w:sz w:val="21"/>
          <w:vertAlign w:val="superscript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s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where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new</w:t>
      </w:r>
      <w:r>
        <w:rPr>
          <w:w w:val="105"/>
          <w:sz w:val="21"/>
          <w:vertAlign w:val="baseline"/>
        </w:rPr>
        <w:t> fresh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 (called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tuple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symbols)</w:t>
      </w:r>
      <w:r>
        <w:rPr>
          <w:w w:val="105"/>
          <w:sz w:val="21"/>
          <w:vertAlign w:val="baseline"/>
        </w:rPr>
        <w:t> associated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defined</w:t>
      </w:r>
      <w:r>
        <w:rPr>
          <w:w w:val="105"/>
          <w:sz w:val="21"/>
          <w:vertAlign w:val="baseline"/>
        </w:rPr>
        <w:t> symbols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</w:t>
      </w:r>
      <w:r>
        <w:rPr>
          <w:w w:val="105"/>
          <w:sz w:val="21"/>
          <w:vertAlign w:val="baseline"/>
        </w:rPr>
        <w:t> [</w:t>
      </w:r>
      <w:hyperlink w:history="true" w:anchor="_bookmark22">
        <w:r>
          <w:rPr>
            <w:color w:val="0000FF"/>
            <w:w w:val="105"/>
            <w:sz w:val="21"/>
            <w:vertAlign w:val="baseline"/>
          </w:rPr>
          <w:t>6</w:t>
        </w:r>
      </w:hyperlink>
      <w:r>
        <w:rPr>
          <w:w w:val="105"/>
          <w:sz w:val="21"/>
          <w:vertAlign w:val="baseline"/>
        </w:rPr>
        <w:t>].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tuple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F∪D</w:t>
      </w:r>
      <w:r>
        <w:rPr>
          <w:rFonts w:ascii="Georgia" w:hAnsi="Georgia"/>
          <w:i/>
          <w:spacing w:val="24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usual, for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∈T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marked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20"/>
          <w:sz w:val="21"/>
          <w:vertAlign w:val="superscript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). Given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}</w:t>
      </w:r>
      <w:r>
        <w:rPr>
          <w:spacing w:val="9"/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sake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readability,</w:t>
      </w:r>
      <w:r>
        <w:rPr>
          <w:w w:val="105"/>
          <w:sz w:val="21"/>
          <w:vertAlign w:val="baseline"/>
        </w:rPr>
        <w:t> capital letters denote marked symbols in examples.</w:t>
      </w:r>
    </w:p>
    <w:p>
      <w:pPr>
        <w:pStyle w:val="Heading2"/>
        <w:spacing w:before="150"/>
      </w:pPr>
      <w:bookmarkStart w:name="Context-sensitive dependency pair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Reduction</w:t>
      </w:r>
      <w:r>
        <w:rPr>
          <w:spacing w:val="28"/>
        </w:rPr>
        <w:t> </w:t>
      </w:r>
      <w:r>
        <w:rPr>
          <w:spacing w:val="-2"/>
        </w:rPr>
        <w:t>pairs.</w:t>
      </w:r>
    </w:p>
    <w:p>
      <w:pPr>
        <w:pStyle w:val="BodyText"/>
        <w:spacing w:line="232" w:lineRule="auto" w:before="40"/>
        <w:ind w:left="221" w:right="204" w:firstLine="317"/>
      </w:pPr>
      <w:r>
        <w:rPr/>
        <w:t>Given</w:t>
      </w:r>
      <w:r>
        <w:rPr>
          <w:spacing w:val="17"/>
        </w:rPr>
        <w:t> </w:t>
      </w:r>
      <w:r>
        <w:rPr/>
        <w:t>a</w:t>
      </w:r>
      <w:r>
        <w:rPr>
          <w:spacing w:val="35"/>
        </w:rPr>
        <w:t> </w:t>
      </w:r>
      <w:r>
        <w:rPr/>
        <w:t>signature</w:t>
      </w:r>
      <w:r>
        <w:rPr>
          <w:spacing w:val="35"/>
        </w:rPr>
        <w:t>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,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reduction</w:t>
      </w:r>
      <w:r>
        <w:rPr>
          <w:spacing w:val="35"/>
        </w:rPr>
        <w:t> </w:t>
      </w:r>
      <w:r>
        <w:rPr/>
        <w:t>pair</w:t>
      </w:r>
      <w:r>
        <w:rPr>
          <w:spacing w:val="35"/>
        </w:rPr>
        <w:t> </w:t>
      </w:r>
      <w:r>
        <w:rPr/>
        <w:t>(</w:t>
      </w:r>
      <w:r>
        <w:rPr>
          <w:rFonts w:ascii="DejaVu Sans" w:hAnsi="DejaVu Sans"/>
          <w:i/>
        </w:rPr>
        <w:t>≥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N</w:t>
      </w:r>
      <w:r>
        <w:rPr/>
        <w:t>)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terms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9"/>
        </w:rPr>
        <w:t> </w:t>
      </w:r>
      <w:r>
        <w:rPr/>
        <w:t>(</w:t>
      </w:r>
      <w:r>
        <w:rPr>
          <w:rFonts w:ascii="DejaVu Sans" w:hAnsi="DejaVu Sans"/>
          <w:i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-17"/>
        </w:rPr>
        <w:t> </w:t>
      </w:r>
      <w:r>
        <w:rPr/>
        <w:t>)</w:t>
      </w:r>
      <w:r>
        <w:rPr>
          <w:spacing w:val="36"/>
        </w:rPr>
        <w:t> </w:t>
      </w:r>
      <w:r>
        <w:rPr/>
        <w:t>consists</w:t>
      </w:r>
      <w:r>
        <w:rPr>
          <w:spacing w:val="35"/>
        </w:rPr>
        <w:t> </w:t>
      </w:r>
      <w:r>
        <w:rPr/>
        <w:t>of a stable and monotonic quasi-ordering </w:t>
      </w:r>
      <w:r>
        <w:rPr>
          <w:rFonts w:ascii="DejaVu Sans" w:hAnsi="DejaVu Sans"/>
          <w:i/>
        </w:rPr>
        <w:t>≥ </w:t>
      </w:r>
      <w:r>
        <w:rPr/>
        <w:t>on terms, and a stable and well-founded ordering </w:t>
      </w:r>
      <w:r>
        <w:rPr>
          <w:rFonts w:ascii="Georgia" w:hAnsi="Georgia"/>
        </w:rPr>
        <w:t>N </w:t>
      </w:r>
      <w:r>
        <w:rPr/>
        <w:t>satisfying either </w:t>
      </w:r>
      <w:r>
        <w:rPr>
          <w:rFonts w:ascii="DejaVu Sans" w:hAnsi="DejaVu Sans"/>
          <w:i/>
          <w:spacing w:val="29"/>
        </w:rPr>
        <w:t>≥◦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80"/>
          <w:w w:val="15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80"/>
        </w:rPr>
        <w:t> </w:t>
      </w:r>
      <w:r>
        <w:rPr>
          <w:rFonts w:ascii="Georgia" w:hAnsi="Georgia"/>
        </w:rPr>
        <w:t>N </w:t>
      </w:r>
      <w:r>
        <w:rPr/>
        <w:t>or </w:t>
      </w:r>
      <w:r>
        <w:rPr>
          <w:rFonts w:ascii="Georgia" w:hAnsi="Georgia"/>
        </w:rPr>
        <w:t>N </w:t>
      </w:r>
      <w:r>
        <w:rPr>
          <w:rFonts w:ascii="DejaVu Sans" w:hAnsi="DejaVu Sans"/>
          <w:i/>
          <w:spacing w:val="29"/>
        </w:rPr>
        <w:t>◦≥</w:t>
      </w:r>
      <w:r>
        <w:rPr>
          <w:rFonts w:ascii="DejaVu Sans" w:hAnsi="DejaVu Sans"/>
          <w:i/>
          <w:spacing w:val="8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80"/>
        </w:rPr>
        <w:t> </w:t>
      </w:r>
      <w:r>
        <w:rPr>
          <w:rFonts w:ascii="Georgia" w:hAnsi="Georgia"/>
        </w:rPr>
        <w:t>N</w:t>
      </w:r>
      <w:r>
        <w:rPr/>
        <w:t>.</w:t>
      </w:r>
      <w:r>
        <w:rPr>
          <w:spacing w:val="34"/>
        </w:rPr>
        <w:t> </w:t>
      </w:r>
      <w:r>
        <w:rPr/>
        <w:t>Note that </w:t>
      </w:r>
      <w:r>
        <w:rPr>
          <w:rFonts w:ascii="LM Roman 10" w:hAnsi="LM Roman 10"/>
          <w:i/>
        </w:rPr>
        <w:t>monotonicity</w:t>
      </w:r>
      <w:r>
        <w:rPr>
          <w:rFonts w:ascii="LM Roman 10" w:hAnsi="LM Roman 10"/>
          <w:i/>
        </w:rPr>
        <w:t> is not required </w:t>
      </w:r>
      <w:r>
        <w:rPr/>
        <w:t>for</w:t>
      </w:r>
      <w:r>
        <w:rPr>
          <w:spacing w:val="40"/>
        </w:rPr>
        <w:t> </w:t>
      </w:r>
      <w:r>
        <w:rPr>
          <w:rFonts w:ascii="Georgia" w:hAnsi="Georgia"/>
        </w:rPr>
        <w:t>N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/>
        <w:t>-reduction</w:t>
      </w:r>
      <w:r>
        <w:rPr>
          <w:spacing w:val="40"/>
        </w:rPr>
        <w:t> </w:t>
      </w:r>
      <w:r>
        <w:rPr/>
        <w:t>pair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pair</w:t>
      </w:r>
      <w:r>
        <w:rPr>
          <w:spacing w:val="40"/>
        </w:rPr>
        <w:t> </w:t>
      </w:r>
      <w:r>
        <w:rPr/>
        <w:t>(</w:t>
      </w:r>
      <w:r>
        <w:rPr>
          <w:rFonts w:ascii="DejaVu Sans" w:hAnsi="DejaVu Sans"/>
          <w:i/>
        </w:rPr>
        <w:t>≥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N</w:t>
      </w:r>
      <w:r>
        <w:rPr/>
        <w:t>)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 quasi-ordering </w:t>
      </w:r>
      <w:r>
        <w:rPr>
          <w:rFonts w:ascii="DejaVu Sans" w:hAnsi="DejaVu Sans"/>
          <w:i/>
        </w:rPr>
        <w:t>≥ </w:t>
      </w:r>
      <w:r>
        <w:rPr/>
        <w:t>is </w:t>
      </w:r>
      <w:r>
        <w:rPr>
          <w:rFonts w:ascii="Georgia" w:hAnsi="Georgia"/>
          <w:i/>
        </w:rPr>
        <w:t>μ</w:t>
      </w:r>
      <w:r>
        <w:rPr/>
        <w:t>-monotonic (instead of monotonic).</w:t>
      </w:r>
    </w:p>
    <w:p>
      <w:pPr>
        <w:pStyle w:val="BodyText"/>
        <w:spacing w:before="9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Context-sensitive</w:t>
      </w:r>
      <w:r>
        <w:rPr>
          <w:spacing w:val="-27"/>
        </w:rPr>
        <w:t> </w:t>
      </w:r>
      <w:r>
        <w:rPr/>
        <w:t>dependency</w:t>
      </w:r>
      <w:r>
        <w:rPr>
          <w:spacing w:val="-26"/>
        </w:rPr>
        <w:t> </w:t>
      </w:r>
      <w:r>
        <w:rPr>
          <w:spacing w:val="-2"/>
        </w:rPr>
        <w:t>pairs</w:t>
      </w:r>
    </w:p>
    <w:p>
      <w:pPr>
        <w:pStyle w:val="BodyText"/>
        <w:spacing w:line="225" w:lineRule="auto" w:before="171"/>
        <w:ind w:left="221" w:right="207"/>
      </w:pPr>
      <w:r>
        <w:rPr/>
        <w:t>In the following, we write </w:t>
      </w:r>
      <w:r>
        <w:rPr>
          <w:rFonts w:ascii="LM Roman Caps 10" w:hAnsi="LM Roman Caps 10"/>
        </w:rPr>
        <w:t>N</w:t>
      </w:r>
      <w:r>
        <w:rPr>
          <w:rFonts w:ascii="LM Roman Caps 10" w:hAnsi="LM Roman Caps 10"/>
          <w:smallCaps/>
        </w:rPr>
        <w:t>arr</w:t>
      </w:r>
      <w:r>
        <w:rPr>
          <w:rFonts w:ascii="Georgia" w:hAnsi="Georgia"/>
          <w:i/>
          <w:smallCaps w:val="0"/>
          <w:vertAlign w:val="superscript"/>
        </w:rPr>
        <w:t>μ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to indicate that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is </w:t>
      </w:r>
      <w:r>
        <w:rPr>
          <w:rFonts w:ascii="Georgia" w:hAnsi="Georgia"/>
          <w:i/>
          <w:smallCaps w:val="0"/>
          <w:vertAlign w:val="baseline"/>
        </w:rPr>
        <w:t>μ</w:t>
      </w:r>
      <w:r>
        <w:rPr>
          <w:smallCaps w:val="0"/>
          <w:vertAlign w:val="baseline"/>
        </w:rPr>
        <w:t>-narrowable (w.r.t. the intended TRS </w:t>
      </w:r>
      <w:r>
        <w:rPr>
          <w:rFonts w:ascii="DejaVu Sans" w:hAnsi="DejaVu Sans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consider a function </w:t>
      </w:r>
      <w:r>
        <w:rPr>
          <w:rFonts w:ascii="LM Roman Caps 10" w:hAnsi="LM Roman Caps 10"/>
          <w:smallCaps w:val="0"/>
          <w:vertAlign w:val="baseline"/>
        </w:rPr>
        <w:t>R</w:t>
      </w:r>
      <w:r>
        <w:rPr>
          <w:rFonts w:ascii="LM Roman Caps 10" w:hAnsi="LM Roman Caps 10"/>
          <w:smallCaps/>
          <w:vertAlign w:val="baseline"/>
        </w:rPr>
        <w:t>en</w:t>
      </w:r>
      <w:r>
        <w:rPr>
          <w:rFonts w:ascii="Georgia" w:hAnsi="Georgia"/>
          <w:i/>
          <w:smallCaps w:val="0"/>
          <w:vertAlign w:val="superscript"/>
        </w:rPr>
        <w:t>μ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which </w:t>
      </w:r>
      <w:r>
        <w:rPr>
          <w:rFonts w:ascii="LM Roman 10" w:hAnsi="LM Roman 10"/>
          <w:i/>
          <w:smallCaps w:val="0"/>
          <w:vertAlign w:val="baseline"/>
        </w:rPr>
        <w:t>independently </w:t>
      </w:r>
      <w:r>
        <w:rPr>
          <w:smallCaps w:val="0"/>
          <w:vertAlign w:val="baseline"/>
        </w:rPr>
        <w:t>renames all </w:t>
      </w:r>
      <w:r>
        <w:rPr>
          <w:rFonts w:ascii="LM Roman 10" w:hAnsi="LM Roman 10"/>
          <w:i/>
          <w:smallCaps w:val="0"/>
          <w:vertAlign w:val="baseline"/>
        </w:rPr>
        <w:t>occurrences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μ</w:t>
      </w:r>
      <w:r>
        <w:rPr>
          <w:smallCaps w:val="0"/>
          <w:vertAlign w:val="baseline"/>
        </w:rPr>
        <w:t>-replacing variables within a term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by using new fresh variables which are not in </w:t>
      </w:r>
      <w:r>
        <w:rPr>
          <w:rFonts w:ascii="DejaVu Sans" w:hAnsi="DejaVu Sans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baseline"/>
        </w:rPr>
        <w:t>ar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4" w:lineRule="auto" w:before="83" w:after="0"/>
        <w:ind w:left="433" w:right="207" w:hanging="198"/>
        <w:jc w:val="both"/>
        <w:rPr>
          <w:rFonts w:ascii="MathJax_Main" w:hAnsi="MathJax_Main"/>
          <w:sz w:val="21"/>
        </w:rPr>
      </w:pPr>
      <w:r>
        <w:rPr>
          <w:rFonts w:ascii="LM Roman Caps 10" w:hAnsi="LM Roman Caps 10"/>
          <w:sz w:val="21"/>
        </w:rPr>
        <w:t>R</w:t>
      </w:r>
      <w:r>
        <w:rPr>
          <w:rFonts w:ascii="LM Roman Caps 10" w:hAnsi="LM Roman Caps 10"/>
          <w:smallCaps/>
          <w:sz w:val="21"/>
        </w:rPr>
        <w:t>en</w:t>
      </w:r>
      <w:r>
        <w:rPr>
          <w:rFonts w:ascii="Georgia" w:hAnsi="Georgia"/>
          <w:i/>
          <w:smallCaps w:val="0"/>
          <w:sz w:val="21"/>
          <w:vertAlign w:val="superscript"/>
        </w:rPr>
        <w:t>μ</w:t>
      </w:r>
      <w:r>
        <w:rPr>
          <w:rFonts w:ascii="MathJax_Main" w:hAnsi="MathJax_Main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MathJax_Main" w:hAnsi="MathJax_Main"/>
          <w:smallCaps w:val="0"/>
          <w:sz w:val="21"/>
          <w:vertAlign w:val="baseline"/>
        </w:rPr>
        <w:t>) =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is a variable,</w:t>
      </w:r>
      <w:r>
        <w:rPr>
          <w:rFonts w:ascii="MathJax_Main" w:hAnsi="MathJax_Main"/>
          <w:smallCaps w:val="0"/>
          <w:spacing w:val="39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where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is intended to be a fresh new variable which has not yet been used (we could think of 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rFonts w:ascii="MathJax_Main" w:hAnsi="MathJax_Main"/>
          <w:smallCaps w:val="0"/>
          <w:sz w:val="21"/>
          <w:vertAlign w:val="baseline"/>
        </w:rPr>
        <w:t>as the ‘next’ variable in an infinite list of variables); and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181" w:lineRule="exact" w:before="30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LM Roman Caps 10" w:hAnsi="LM Roman Caps 10"/>
          <w:sz w:val="21"/>
        </w:rPr>
        <w:t>R</w:t>
      </w:r>
      <w:r>
        <w:rPr>
          <w:rFonts w:ascii="LM Roman Caps 10" w:hAnsi="LM Roman Caps 10"/>
          <w:smallCaps/>
          <w:sz w:val="21"/>
        </w:rPr>
        <w:t>en</w:t>
      </w:r>
      <w:r>
        <w:rPr>
          <w:rFonts w:ascii="Georgia" w:hAnsi="Georgia"/>
          <w:i/>
          <w:smallCaps w:val="0"/>
          <w:sz w:val="21"/>
          <w:vertAlign w:val="superscript"/>
        </w:rPr>
        <w:t>μ</w:t>
      </w:r>
      <w:r>
        <w:rPr>
          <w:rFonts w:ascii="MathJax_Main" w:hAnsi="MathJax_Main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MathJax_Main" w:hAnsi="MathJax_Main"/>
          <w:smallCaps w:val="0"/>
          <w:spacing w:val="18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t</w:t>
      </w:r>
      <w:r>
        <w:rPr>
          <w:smallCaps w:val="0"/>
          <w:spacing w:val="18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MathJax_Main" w:hAnsi="MathJax_Main"/>
          <w:smallCaps w:val="0"/>
          <w:sz w:val="21"/>
          <w:vertAlign w:val="baseline"/>
        </w:rPr>
        <w:t>))</w:t>
      </w:r>
      <w:r>
        <w:rPr>
          <w:rFonts w:ascii="MathJax_Main" w:hAnsi="MathJax_Main"/>
          <w:smallCaps w:val="0"/>
          <w:spacing w:val="49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=</w:t>
      </w:r>
      <w:r>
        <w:rPr>
          <w:rFonts w:ascii="MathJax_Main" w:hAnsi="MathJax_Main"/>
          <w:smallCaps w:val="0"/>
          <w:spacing w:val="4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([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subscript"/>
        </w:rPr>
        <w:t>1</w:t>
      </w:r>
      <w:r>
        <w:rPr>
          <w:rFonts w:ascii="MathJax_Main" w:hAnsi="MathJax_Main"/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MathJax_Main" w:hAnsi="MathJax_Main"/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)</w:t>
      </w:r>
      <w:r>
        <w:rPr>
          <w:rFonts w:ascii="MathJax_Main" w:hAnsi="MathJax_Main"/>
          <w:smallCaps w:val="0"/>
          <w:spacing w:val="54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for</w:t>
      </w:r>
      <w:r>
        <w:rPr>
          <w:rFonts w:ascii="MathJax_Main" w:hAnsi="MathJax_Main"/>
          <w:smallCaps w:val="0"/>
          <w:spacing w:val="54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evey</w:t>
      </w:r>
      <w:r>
        <w:rPr>
          <w:rFonts w:ascii="MathJax_Main" w:hAnsi="MathJax_Main"/>
          <w:smallCaps w:val="0"/>
          <w:spacing w:val="5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MathJax_Main" w:hAnsi="MathJax_Main"/>
          <w:smallCaps w:val="0"/>
          <w:sz w:val="21"/>
          <w:vertAlign w:val="baseline"/>
        </w:rPr>
        <w:t>-ary</w:t>
      </w:r>
      <w:r>
        <w:rPr>
          <w:rFonts w:ascii="MathJax_Main" w:hAnsi="MathJax_Main"/>
          <w:smallCaps w:val="0"/>
          <w:spacing w:val="54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symbol</w:t>
      </w:r>
      <w:r>
        <w:rPr>
          <w:rFonts w:ascii="MathJax_Main" w:hAnsi="MathJax_Main"/>
          <w:smallCaps w:val="0"/>
          <w:spacing w:val="5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,</w:t>
      </w:r>
      <w:r>
        <w:rPr>
          <w:rFonts w:ascii="MathJax_Main" w:hAnsi="MathJax_Main"/>
          <w:smallCaps w:val="0"/>
          <w:spacing w:val="57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where</w:t>
      </w:r>
      <w:r>
        <w:rPr>
          <w:rFonts w:ascii="MathJax_Main" w:hAnsi="MathJax_Main"/>
          <w:smallCaps w:val="0"/>
          <w:spacing w:val="54"/>
          <w:sz w:val="21"/>
          <w:vertAlign w:val="baseline"/>
        </w:rPr>
        <w:t> </w:t>
      </w:r>
      <w:r>
        <w:rPr>
          <w:rFonts w:ascii="MathJax_Main" w:hAnsi="MathJax_Main"/>
          <w:smallCaps w:val="0"/>
          <w:sz w:val="21"/>
          <w:vertAlign w:val="baseline"/>
        </w:rPr>
        <w:t>given</w:t>
      </w:r>
      <w:r>
        <w:rPr>
          <w:rFonts w:ascii="MathJax_Main" w:hAnsi="MathJax_Main"/>
          <w:smallCaps w:val="0"/>
          <w:spacing w:val="54"/>
          <w:sz w:val="21"/>
          <w:vertAlign w:val="baseline"/>
        </w:rPr>
        <w:t> </w:t>
      </w:r>
      <w:r>
        <w:rPr>
          <w:rFonts w:ascii="MathJax_Main" w:hAnsi="MathJax_Main"/>
          <w:smallCaps w:val="0"/>
          <w:spacing w:val="-10"/>
          <w:sz w:val="21"/>
          <w:vertAlign w:val="baseline"/>
        </w:rPr>
        <w:t>a</w:t>
      </w:r>
    </w:p>
    <w:p>
      <w:pPr>
        <w:tabs>
          <w:tab w:pos="3917" w:val="left" w:leader="none"/>
        </w:tabs>
        <w:spacing w:line="134" w:lineRule="exact" w:before="0"/>
        <w:ind w:left="304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166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term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∈T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-34"/>
          <w:sz w:val="21"/>
        </w:rPr>
        <w:t> </w:t>
      </w:r>
      <w:r>
        <w:rPr>
          <w:sz w:val="21"/>
        </w:rPr>
        <w:t>),</w:t>
      </w:r>
      <w:r>
        <w:rPr>
          <w:spacing w:val="2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R</w:t>
      </w:r>
      <w:r>
        <w:rPr>
          <w:rFonts w:ascii="LM Roman Caps 10" w:hAnsi="LM Roman Caps 10"/>
          <w:smallCaps/>
          <w:sz w:val="21"/>
          <w:vertAlign w:val="baseline"/>
        </w:rPr>
        <w:t>en</w:t>
      </w:r>
      <w:r>
        <w:rPr>
          <w:rFonts w:ascii="Georgia" w:hAnsi="Georgia"/>
          <w:i/>
          <w:smallCaps w:val="0"/>
          <w:sz w:val="21"/>
          <w:vertAlign w:val="superscript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mallCaps w:val="0"/>
          <w:spacing w:val="-2"/>
          <w:w w:val="9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tabs>
          <w:tab w:pos="2894" w:val="left" w:leader="none"/>
        </w:tabs>
        <w:spacing w:line="149" w:lineRule="exact" w:before="0"/>
        <w:ind w:left="0" w:right="28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28" w:lineRule="auto" w:before="40"/>
        <w:ind w:left="221" w:right="0" w:hanging="1"/>
        <w:jc w:val="left"/>
        <w:rPr>
          <w:sz w:val="21"/>
        </w:rPr>
      </w:pP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R</w:t>
      </w:r>
      <w:r>
        <w:rPr>
          <w:spacing w:val="23"/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TRS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μ</w:t>
      </w:r>
      <w:r>
        <w:rPr>
          <w:spacing w:val="22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iDP</w:t>
      </w:r>
      <w:r>
        <w:rPr>
          <w:rFonts w:ascii="DejaVu Serif" w:hAnsi="DejaVu Serif"/>
          <w:i/>
          <w:sz w:val="21"/>
          <w:vertAlign w:val="subscript"/>
        </w:rPr>
        <w:t>F</w:t>
      </w:r>
      <w:r>
        <w:rPr>
          <w:rFonts w:ascii="DejaVu Serif" w:hAnsi="DejaVu Serif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iDP</w:t>
      </w:r>
      <w:r>
        <w:rPr>
          <w:rFonts w:ascii="DejaVu Serif" w:hAnsi="DejaVu Serif"/>
          <w:i/>
          <w:sz w:val="21"/>
          <w:vertAlign w:val="subscript"/>
        </w:rPr>
        <w:t>X</w:t>
      </w:r>
      <w:r>
        <w:rPr>
          <w:rFonts w:ascii="DejaVu Serif" w:hAnsi="DejaVu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innermost context-sensitive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dependency pairs (ICS-DPs) where:</w:t>
      </w:r>
    </w:p>
    <w:p>
      <w:pPr>
        <w:spacing w:before="216"/>
        <w:ind w:left="61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Sans 8" w:hAnsi="LM Sans 8"/>
          <w:w w:val="110"/>
          <w:sz w:val="15"/>
        </w:rPr>
        <w:t>iDP</w:t>
      </w:r>
      <w:r>
        <w:rPr>
          <w:rFonts w:ascii="FreeSans" w:hAnsi="FreeSans"/>
          <w:i/>
          <w:w w:val="110"/>
          <w:sz w:val="15"/>
          <w:vertAlign w:val="subscript"/>
        </w:rPr>
        <w:t>F</w:t>
      </w:r>
      <w:r>
        <w:rPr>
          <w:rFonts w:ascii="FreeSans" w:hAnsi="FreeSans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μ</w:t>
      </w:r>
      <w:r>
        <w:rPr>
          <w:rFonts w:ascii="LM Roman 8" w:hAnsi="LM Roman 8"/>
          <w:spacing w:val="12"/>
          <w:w w:val="110"/>
          <w:sz w:val="15"/>
          <w:vertAlign w:val="baseline"/>
        </w:rPr>
        <w:t>)</w:t>
      </w:r>
      <w:r>
        <w:rPr>
          <w:rFonts w:ascii="LM Roman 8" w:hAnsi="LM Roman 8"/>
          <w:w w:val="110"/>
          <w:sz w:val="15"/>
          <w:vertAlign w:val="baseline"/>
        </w:rPr>
        <w:t> =</w:t>
      </w:r>
      <w:r>
        <w:rPr>
          <w:rFonts w:ascii="LM Roman 8" w:hAnsi="LM Roman 8"/>
          <w:spacing w:val="2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74"/>
          <w:w w:val="15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→</w:t>
      </w:r>
      <w:r>
        <w:rPr>
          <w:rFonts w:ascii="DejaVu Serif" w:hAnsi="DejaVu Serif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74"/>
          <w:w w:val="15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DejaVu Serif" w:hAnsi="DejaVu Serif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→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74"/>
          <w:w w:val="15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3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NF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,r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Ḇ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root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10"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,l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51"/>
          <w:w w:val="110"/>
          <w:sz w:val="15"/>
          <w:vertAlign w:val="baseline"/>
        </w:rPr>
        <w:t>/</w:t>
      </w:r>
      <w:r>
        <w:rPr>
          <w:rFonts w:ascii="DejaVu Serif" w:hAnsi="DejaVu Serif"/>
          <w:i/>
          <w:spacing w:val="-3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Caps 10" w:hAnsi="LM Roman Caps 10"/>
          <w:spacing w:val="-2"/>
          <w:w w:val="110"/>
          <w:sz w:val="15"/>
          <w:vertAlign w:val="baseline"/>
        </w:rPr>
        <w:t>N</w:t>
      </w:r>
      <w:r>
        <w:rPr>
          <w:rFonts w:ascii="LM Roman Caps 10" w:hAnsi="LM Roman Caps 10"/>
          <w:smallCaps/>
          <w:spacing w:val="-2"/>
          <w:w w:val="110"/>
          <w:sz w:val="15"/>
          <w:vertAlign w:val="baseline"/>
        </w:rPr>
        <w:t>arr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μ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(</w:t>
      </w:r>
      <w:r>
        <w:rPr>
          <w:rFonts w:ascii="LM Roman Caps 10" w:hAnsi="LM Roman Caps 10"/>
          <w:smallCaps w:val="0"/>
          <w:spacing w:val="-2"/>
          <w:w w:val="110"/>
          <w:sz w:val="15"/>
          <w:vertAlign w:val="baseline"/>
        </w:rPr>
        <w:t>R</w:t>
      </w:r>
      <w:r>
        <w:rPr>
          <w:rFonts w:ascii="LM Roman Caps 10" w:hAnsi="LM Roman Caps 10"/>
          <w:smallCaps/>
          <w:spacing w:val="-2"/>
          <w:w w:val="110"/>
          <w:sz w:val="15"/>
          <w:vertAlign w:val="baseline"/>
        </w:rPr>
        <w:t>en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superscript"/>
        </w:rPr>
        <w:t>μ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15"/>
          <w:vertAlign w:val="baseline"/>
        </w:rPr>
        <w:t>s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))</w:t>
      </w:r>
      <w:r>
        <w:rPr>
          <w:rFonts w:ascii="DejaVu Serif" w:hAnsi="DejaVu Serif"/>
          <w:i/>
          <w:smallCaps w:val="0"/>
          <w:spacing w:val="-2"/>
          <w:w w:val="110"/>
          <w:sz w:val="15"/>
          <w:vertAlign w:val="baseline"/>
        </w:rPr>
        <w:t>}</w:t>
      </w:r>
    </w:p>
    <w:p>
      <w:pPr>
        <w:spacing w:before="0"/>
        <w:ind w:left="609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Sans 8" w:hAnsi="LM Sans 8"/>
          <w:w w:val="110"/>
          <w:sz w:val="15"/>
        </w:rPr>
        <w:t>iDP</w:t>
      </w:r>
      <w:r>
        <w:rPr>
          <w:rFonts w:ascii="FreeSans" w:hAnsi="FreeSans"/>
          <w:i/>
          <w:w w:val="110"/>
          <w:sz w:val="15"/>
          <w:vertAlign w:val="subscript"/>
        </w:rPr>
        <w:t>X</w:t>
      </w:r>
      <w:r>
        <w:rPr>
          <w:rFonts w:ascii="FreeSans" w:hAnsi="FreeSans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μ</w:t>
      </w:r>
      <w:r>
        <w:rPr>
          <w:rFonts w:ascii="LM Roman 8" w:hAnsi="LM Roman 8"/>
          <w:spacing w:val="12"/>
          <w:w w:val="110"/>
          <w:sz w:val="15"/>
          <w:vertAlign w:val="baseline"/>
        </w:rPr>
        <w:t>)</w:t>
      </w:r>
      <w:r>
        <w:rPr>
          <w:rFonts w:ascii="LM Roman 8" w:hAnsi="LM Roman 8"/>
          <w:w w:val="110"/>
          <w:sz w:val="15"/>
          <w:vertAlign w:val="baseline"/>
        </w:rPr>
        <w:t> =</w:t>
      </w:r>
      <w:r>
        <w:rPr>
          <w:rFonts w:ascii="LM Roman 8" w:hAnsi="LM Roman 8"/>
          <w:spacing w:val="2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74"/>
          <w:w w:val="15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→</w:t>
      </w:r>
      <w:r>
        <w:rPr>
          <w:rFonts w:ascii="DejaVu Serif" w:hAnsi="DejaVu Serif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→</w:t>
      </w:r>
      <w:r>
        <w:rPr>
          <w:rFonts w:ascii="DejaVu Serif" w:hAnsi="DejaVu Serif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74"/>
          <w:w w:val="15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NF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,x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baseline"/>
        </w:rPr>
        <w:t>ar</w:t>
      </w:r>
      <w:r>
        <w:rPr>
          <w:rFonts w:ascii="Georgia" w:hAnsi="Georgia"/>
          <w:i/>
          <w:w w:val="110"/>
          <w:sz w:val="15"/>
          <w:vertAlign w:val="superscript"/>
        </w:rPr>
        <w:t>μ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−</w:t>
      </w:r>
      <w:r>
        <w:rPr>
          <w:rFonts w:ascii="DejaVu Serif" w:hAnsi="DejaVu Serif"/>
          <w:i/>
          <w:spacing w:val="-1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ar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μ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}</w:t>
      </w:r>
    </w:p>
    <w:p>
      <w:pPr>
        <w:spacing w:after="0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23" w:lineRule="auto" w:before="163"/>
        <w:ind w:left="108" w:right="320" w:firstLine="0"/>
        <w:jc w:val="both"/>
        <w:rPr>
          <w:sz w:val="21"/>
        </w:rPr>
      </w:pPr>
      <w:r>
        <w:rPr>
          <w:w w:val="105"/>
          <w:position w:val="1"/>
          <w:sz w:val="21"/>
        </w:rPr>
        <w:t>We</w:t>
      </w:r>
      <w:r>
        <w:rPr>
          <w:spacing w:val="-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extend</w:t>
      </w:r>
      <w:r>
        <w:rPr>
          <w:spacing w:val="-1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μ </w:t>
      </w:r>
      <w:r>
        <w:rPr>
          <w:rFonts w:ascii="DejaVu Sans" w:hAnsi="DejaVu Sans"/>
          <w:i/>
          <w:position w:val="1"/>
          <w:sz w:val="21"/>
        </w:rPr>
        <w:t>∈</w:t>
      </w:r>
      <w:r>
        <w:rPr>
          <w:rFonts w:ascii="DejaVu Sans" w:hAnsi="DejaVu Sans"/>
          <w:i/>
          <w:spacing w:val="-8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M</w:t>
      </w:r>
      <w:r>
        <w:rPr>
          <w:rFonts w:ascii="DejaVu Serif" w:hAnsi="DejaVu Serif"/>
          <w:i/>
          <w:w w:val="105"/>
          <w:position w:val="1"/>
          <w:sz w:val="21"/>
          <w:vertAlign w:val="subscript"/>
        </w:rPr>
        <w:t>F</w:t>
      </w:r>
      <w:r>
        <w:rPr>
          <w:rFonts w:ascii="DejaVu Serif" w:hAnsi="DejaVu Serif"/>
          <w:i/>
          <w:spacing w:val="2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into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μ</w:t>
      </w:r>
      <w:r>
        <w:rPr>
          <w:rFonts w:ascii="Georgia" w:hAnsi="Georgia"/>
          <w:i/>
          <w:spacing w:val="75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M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F∪D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 </w:t>
      </w:r>
      <w:r>
        <w:rPr>
          <w:w w:val="105"/>
          <w:position w:val="1"/>
          <w:sz w:val="21"/>
          <w:vertAlign w:val="baseline"/>
        </w:rPr>
        <w:t>by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μ</w:t>
      </w:r>
      <w:r>
        <w:rPr>
          <w:rFonts w:ascii="Georgia" w:hAnsi="Georgia"/>
          <w:i/>
          <w:spacing w:val="34"/>
          <w:w w:val="105"/>
          <w:position w:val="1"/>
          <w:sz w:val="21"/>
          <w:vertAlign w:val="superscript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spacing w:val="10"/>
          <w:w w:val="105"/>
          <w:position w:val="1"/>
          <w:sz w:val="21"/>
          <w:vertAlign w:val="baseline"/>
        </w:rPr>
        <w:t>)</w:t>
      </w:r>
      <w:r>
        <w:rPr>
          <w:spacing w:val="-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μ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1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if</w:t>
      </w:r>
      <w:r>
        <w:rPr>
          <w:w w:val="12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2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position w:val="1"/>
          <w:sz w:val="21"/>
          <w:vertAlign w:val="baseline"/>
        </w:rPr>
        <w:t>F</w:t>
      </w:r>
      <w:r>
        <w:rPr>
          <w:spacing w:val="10"/>
          <w:w w:val="105"/>
          <w:position w:val="1"/>
          <w:sz w:val="21"/>
          <w:vertAlign w:val="baseline"/>
        </w:rPr>
        <w:t>,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μ</w:t>
      </w:r>
      <w:r>
        <w:rPr>
          <w:rFonts w:ascii="Georgia" w:hAnsi="Georgia"/>
          <w:i/>
          <w:spacing w:val="34"/>
          <w:w w:val="105"/>
          <w:position w:val="1"/>
          <w:sz w:val="21"/>
          <w:vertAlign w:val="superscript"/>
        </w:rPr>
        <w:t> </w:t>
      </w:r>
      <w:r>
        <w:rPr>
          <w:spacing w:val="11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05"/>
          <w:position w:val="1"/>
          <w:sz w:val="21"/>
          <w:vertAlign w:val="superscript"/>
        </w:rPr>
        <w:t> </w:t>
      </w:r>
      <w:r>
        <w:rPr>
          <w:spacing w:val="10"/>
          <w:w w:val="105"/>
          <w:position w:val="1"/>
          <w:sz w:val="21"/>
          <w:vertAlign w:val="baseline"/>
        </w:rPr>
        <w:t>)</w:t>
      </w:r>
      <w:r>
        <w:rPr>
          <w:spacing w:val="-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μ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erif" w:hAnsi="DejaVu Serif"/>
          <w:i/>
          <w:w w:val="105"/>
          <w:sz w:val="21"/>
          <w:vertAlign w:val="subscript"/>
        </w:rPr>
        <w:t>F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∈T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−X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hidden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term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rule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μ</w:t>
      </w:r>
      <w:r>
        <w:rPr>
          <w:rFonts w:ascii="BM DoHyeon" w:hAnsi="BM DoHyeon"/>
          <w:spacing w:val="-2"/>
          <w:w w:val="105"/>
          <w:position w:val="-11"/>
          <w:sz w:val="19"/>
          <w:vertAlign w:val="baseline"/>
        </w:rPr>
        <w:t>/</w:t>
      </w:r>
      <w:r>
        <w:rPr>
          <w:rFonts w:ascii="BM DoHyeon" w:hAnsi="BM DoHyeon"/>
          <w:spacing w:val="-34"/>
          <w:w w:val="105"/>
          <w:position w:val="-11"/>
          <w:sz w:val="19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HT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μ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(or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just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HT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57" w:lineRule="exact"/>
        <w:ind w:left="108"/>
      </w:pPr>
      <w:r>
        <w:rPr/>
        <w:t>if</w:t>
      </w:r>
      <w:r>
        <w:rPr>
          <w:spacing w:val="30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15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1"/>
        </w:rPr>
        <w:t> </w:t>
      </w:r>
      <w:r>
        <w:rPr/>
        <w:t>are</w:t>
      </w:r>
      <w:r>
        <w:rPr>
          <w:spacing w:val="29"/>
        </w:rPr>
        <w:t> </w:t>
      </w:r>
      <w:r>
        <w:rPr/>
        <w:t>clear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context)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all</w:t>
      </w:r>
      <w:r>
        <w:rPr>
          <w:spacing w:val="30"/>
        </w:rPr>
        <w:t> </w:t>
      </w:r>
      <w:r>
        <w:rPr/>
        <w:t>hidden</w:t>
      </w:r>
      <w:r>
        <w:rPr>
          <w:spacing w:val="29"/>
        </w:rPr>
        <w:t> </w:t>
      </w:r>
      <w:r>
        <w:rPr/>
        <w:t>terms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(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μ</w:t>
      </w:r>
      <w:r>
        <w:rPr/>
        <w:t>).</w:t>
      </w:r>
      <w:r>
        <w:rPr>
          <w:spacing w:val="71"/>
        </w:rPr>
        <w:t> </w:t>
      </w:r>
      <w:r>
        <w:rPr>
          <w:spacing w:val="-5"/>
        </w:rPr>
        <w:t>We</w:t>
      </w:r>
    </w:p>
    <w:p>
      <w:pPr>
        <w:spacing w:line="216" w:lineRule="auto" w:before="34"/>
        <w:ind w:left="108" w:right="318" w:firstLine="0"/>
        <w:jc w:val="both"/>
        <w:rPr>
          <w:sz w:val="21"/>
        </w:rPr>
      </w:pPr>
      <w:r>
        <w:rPr>
          <w:sz w:val="21"/>
        </w:rPr>
        <w:t>use </w:t>
      </w:r>
      <w:r>
        <w:rPr>
          <w:rFonts w:ascii="DejaVu Sans" w:hAnsi="DejaVu Sans"/>
          <w:i/>
          <w:sz w:val="21"/>
        </w:rPr>
        <w:t>DHT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HT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D}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for the set of hidden terms which are rooted by a </w:t>
      </w:r>
      <w:r>
        <w:rPr>
          <w:rFonts w:ascii="LM Roman 10" w:hAnsi="LM Roman 10"/>
          <w:i/>
          <w:sz w:val="21"/>
        </w:rPr>
        <w:t>deﬁned </w:t>
      </w:r>
      <w:r>
        <w:rPr>
          <w:sz w:val="21"/>
        </w:rPr>
        <w:t>symbol.</w:t>
      </w:r>
      <w:r>
        <w:rPr>
          <w:spacing w:val="38"/>
          <w:sz w:val="21"/>
        </w:rPr>
        <w:t> </w:t>
      </w:r>
      <w:r>
        <w:rPr>
          <w:sz w:val="21"/>
        </w:rPr>
        <w:t>We also let </w:t>
      </w:r>
      <w:r>
        <w:rPr>
          <w:rFonts w:ascii="DejaVu Sans" w:hAnsi="DejaVu Sans"/>
          <w:i/>
          <w:spacing w:val="11"/>
          <w:sz w:val="21"/>
        </w:rPr>
        <w:t>NHT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 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DHT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M Roman Caps 10" w:hAnsi="LM Roman Caps 10"/>
          <w:sz w:val="21"/>
        </w:rPr>
        <w:t>N</w:t>
      </w:r>
      <w:r>
        <w:rPr>
          <w:rFonts w:ascii="LM Roman Caps 10" w:hAnsi="LM Roman Caps 10"/>
          <w:smallCaps/>
          <w:sz w:val="21"/>
        </w:rPr>
        <w:t>arr</w:t>
      </w:r>
      <w:r>
        <w:rPr>
          <w:rFonts w:ascii="Georgia" w:hAnsi="Georgia"/>
          <w:i/>
          <w:smallCaps w:val="0"/>
          <w:sz w:val="21"/>
          <w:vertAlign w:val="superscript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LM Roman Caps 10" w:hAnsi="LM Roman Caps 10"/>
          <w:smallCaps w:val="0"/>
          <w:sz w:val="21"/>
          <w:vertAlign w:val="baseline"/>
        </w:rPr>
        <w:t>R</w:t>
      </w:r>
      <w:r>
        <w:rPr>
          <w:rFonts w:ascii="LM Roman Caps 10" w:hAnsi="LM Roman Caps 10"/>
          <w:smallCaps/>
          <w:sz w:val="21"/>
          <w:vertAlign w:val="baseline"/>
        </w:rPr>
        <w:t>en</w:t>
      </w:r>
      <w:r>
        <w:rPr>
          <w:rFonts w:ascii="Georgia" w:hAnsi="Georgia"/>
          <w:i/>
          <w:smallCaps w:val="0"/>
          <w:sz w:val="21"/>
          <w:vertAlign w:val="superscript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))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 the set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hidden</w:t>
      </w:r>
      <w:r>
        <w:rPr>
          <w:rFonts w:ascii="LM Roman 10" w:hAnsi="LM Roman 10"/>
          <w:i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terms</w:t>
      </w:r>
      <w:r>
        <w:rPr>
          <w:rFonts w:ascii="LM Roman 10" w:hAnsi="LM Roman 10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rooted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deﬁned</w:t>
      </w:r>
      <w:r>
        <w:rPr>
          <w:rFonts w:ascii="LM Roman 10" w:hAnsi="LM Roman 10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symbol,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that,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after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applying</w:t>
      </w:r>
    </w:p>
    <w:p>
      <w:pPr>
        <w:pStyle w:val="BodyText"/>
        <w:spacing w:line="266" w:lineRule="exact"/>
        <w:ind w:left="108" w:right="318"/>
      </w:pPr>
      <w:r>
        <w:rPr>
          <w:rFonts w:ascii="LM Roman Caps 10" w:hAnsi="LM Roman Caps 10"/>
        </w:rPr>
        <w:t>R</w:t>
      </w:r>
      <w:r>
        <w:rPr>
          <w:rFonts w:ascii="LM Roman Caps 10" w:hAnsi="LM Roman Caps 10"/>
          <w:smallCaps/>
        </w:rPr>
        <w:t>en</w:t>
      </w:r>
      <w:r>
        <w:rPr>
          <w:rFonts w:ascii="Georgia" w:hAnsi="Georgia"/>
          <w:i/>
          <w:smallCaps w:val="0"/>
          <w:vertAlign w:val="superscript"/>
        </w:rPr>
        <w:t>μ</w:t>
      </w:r>
      <w:r>
        <w:rPr>
          <w:smallCaps w:val="0"/>
          <w:vertAlign w:val="baseline"/>
        </w:rPr>
        <w:t>, become </w:t>
      </w:r>
      <w:r>
        <w:rPr>
          <w:rFonts w:ascii="Georgia" w:hAnsi="Georgia"/>
          <w:i/>
          <w:smallCaps w:val="0"/>
          <w:vertAlign w:val="baseline"/>
        </w:rPr>
        <w:t>μ</w:t>
      </w:r>
      <w:r>
        <w:rPr>
          <w:rFonts w:ascii="LM Roman 10" w:hAnsi="LM Roman 10"/>
          <w:i/>
          <w:smallCaps w:val="0"/>
          <w:vertAlign w:val="baseline"/>
        </w:rPr>
        <w:t>-narrowable </w:t>
      </w:r>
      <w:r>
        <w:rPr>
          <w:smallCaps w:val="0"/>
          <w:vertAlign w:val="baseline"/>
        </w:rPr>
        <w:t>(see [</w:t>
      </w:r>
      <w:hyperlink w:history="true" w:anchor="_bookmark23">
        <w:r>
          <w:rPr>
            <w:smallCaps w:val="0"/>
            <w:color w:val="0000FF"/>
            <w:vertAlign w:val="baseline"/>
          </w:rPr>
          <w:t>4</w:t>
        </w:r>
      </w:hyperlink>
      <w:r>
        <w:rPr>
          <w:smallCaps w:val="0"/>
          <w:vertAlign w:val="baseline"/>
        </w:rPr>
        <w:t>] for further motivation and explanations about these definitions).</w:t>
      </w:r>
    </w:p>
    <w:p>
      <w:pPr>
        <w:spacing w:line="232" w:lineRule="auto" w:before="44"/>
        <w:ind w:left="108" w:right="319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6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69"/>
          <w:sz w:val="21"/>
        </w:rPr>
        <w:t> </w:t>
      </w:r>
      <w:r>
        <w:rPr>
          <w:sz w:val="21"/>
        </w:rPr>
        <w:t>=</w:t>
      </w:r>
      <w:r>
        <w:rPr>
          <w:spacing w:val="66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DejaVu Sans" w:hAnsi="DejaVu Sans"/>
          <w:i/>
          <w:spacing w:val="11"/>
          <w:sz w:val="21"/>
        </w:rPr>
        <w:t>G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TRSs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i/>
          <w:sz w:val="21"/>
          <w:vertAlign w:val="subscript"/>
        </w:rPr>
        <w:t>F∪G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innermost (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)-chain is a finite or infinite sequence of pairs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, together with a substitution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1,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NF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4776" w:val="left" w:leader="none"/>
        </w:tabs>
        <w:spacing w:line="240" w:lineRule="auto" w:before="66" w:after="0"/>
        <w:ind w:left="554" w:right="0" w:hanging="329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3186683</wp:posOffset>
                </wp:positionH>
                <wp:positionV relativeFrom="paragraph">
                  <wp:posOffset>157609</wp:posOffset>
                </wp:positionV>
                <wp:extent cx="234950" cy="996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349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,μ,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19998pt;margin-top:12.41018pt;width:18.5pt;height:7.85pt;mso-position-horizontal-relative:page;mso-position-vertical-relative:paragraph;z-index:-16104448" type="#_x0000_t202" id="docshape1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,μ,</w:t>
                      </w:r>
                      <w:r>
                        <w:rPr>
                          <w:rFonts w:ascii="LM Sans 8" w:hAnsi="LM Sans 8"/>
                          <w:spacing w:val="-4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),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‹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spacing w:val="-5"/>
          <w:sz w:val="21"/>
          <w:vertAlign w:val="superscript"/>
        </w:rPr>
        <w:t>!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2"/>
          <w:sz w:val="21"/>
          <w:vertAlign w:val="baseline"/>
        </w:rPr>
        <w:t>σ</w:t>
      </w:r>
      <w:r>
        <w:rPr>
          <w:rFonts w:ascii="MathJax_Main" w:hAnsi="MathJax_Main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spacing w:val="2"/>
          <w:sz w:val="21"/>
          <w:vertAlign w:val="subscript"/>
        </w:rPr>
        <w:t>+1</w:t>
      </w:r>
      <w:r>
        <w:rPr>
          <w:rFonts w:ascii="MathJax_Main" w:hAnsi="MathJax_Main"/>
          <w:spacing w:val="2"/>
          <w:sz w:val="21"/>
          <w:vertAlign w:val="baseline"/>
        </w:rPr>
        <w:t>),</w:t>
      </w:r>
      <w:r>
        <w:rPr>
          <w:rFonts w:ascii="MathJax_Main" w:hAnsi="MathJax_Main"/>
          <w:spacing w:val="73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4" w:after="0"/>
        <w:ind w:left="554" w:right="0" w:hanging="387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ar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ar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),</w:t>
      </w:r>
      <w:r>
        <w:rPr>
          <w:rFonts w:ascii="MathJax_Main" w:hAnsi="MathJax_Main"/>
          <w:spacing w:val="2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then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there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3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tabs>
          <w:tab w:pos="1873" w:val="left" w:leader="none"/>
        </w:tabs>
        <w:spacing w:line="180" w:lineRule="exact" w:before="0"/>
        <w:ind w:left="555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‹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→</w:t>
      </w:r>
      <w:r>
        <w:rPr>
          <w:rFonts w:ascii="LM Roman 8" w:hAnsi="LM Roman 8"/>
          <w:spacing w:val="-5"/>
          <w:w w:val="110"/>
          <w:sz w:val="21"/>
          <w:vertAlign w:val="superscript"/>
        </w:rPr>
        <w:t>!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tabs>
          <w:tab w:pos="1434" w:val="left" w:leader="none"/>
        </w:tabs>
        <w:spacing w:line="165" w:lineRule="exact" w:before="0"/>
        <w:ind w:left="1067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erif" w:hAnsi="DejaVu Serif"/>
          <w:i/>
          <w:spacing w:val="-2"/>
          <w:w w:val="115"/>
          <w:sz w:val="15"/>
        </w:rPr>
        <w:t>R</w:t>
      </w:r>
      <w:r>
        <w:rPr>
          <w:rFonts w:ascii="Georgia" w:hAnsi="Georgia"/>
          <w:i/>
          <w:spacing w:val="-2"/>
          <w:w w:val="115"/>
          <w:sz w:val="15"/>
        </w:rPr>
        <w:t>,μ,</w:t>
      </w:r>
      <w:r>
        <w:rPr>
          <w:rFonts w:ascii="LM Sans 8" w:hAnsi="LM Sans 8"/>
          <w:spacing w:val="-2"/>
          <w:w w:val="115"/>
          <w:sz w:val="15"/>
        </w:rPr>
        <w:t>i</w:t>
      </w:r>
    </w:p>
    <w:p>
      <w:pPr>
        <w:pStyle w:val="BodyText"/>
        <w:spacing w:line="235" w:lineRule="auto" w:before="71"/>
        <w:ind w:left="108" w:right="320"/>
      </w:pPr>
      <w:r>
        <w:rPr/>
        <w:t>As</w:t>
      </w:r>
      <w:r>
        <w:rPr>
          <w:spacing w:val="35"/>
        </w:rPr>
        <w:t> </w:t>
      </w:r>
      <w:r>
        <w:rPr/>
        <w:t>usual,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assume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different</w:t>
      </w:r>
      <w:r>
        <w:rPr>
          <w:spacing w:val="35"/>
        </w:rPr>
        <w:t> </w:t>
      </w:r>
      <w:r>
        <w:rPr/>
        <w:t>occurrences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dependency</w:t>
      </w:r>
      <w:r>
        <w:rPr>
          <w:spacing w:val="35"/>
        </w:rPr>
        <w:t> </w:t>
      </w:r>
      <w:r>
        <w:rPr/>
        <w:t>pairs</w:t>
      </w:r>
      <w:r>
        <w:rPr>
          <w:spacing w:val="34"/>
        </w:rPr>
        <w:t> </w:t>
      </w:r>
      <w:r>
        <w:rPr/>
        <w:t>do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share any variable (renaming substitutions are used if necessary).</w:t>
      </w:r>
      <w:r>
        <w:rPr>
          <w:spacing w:val="40"/>
        </w:rPr>
        <w:t> </w:t>
      </w:r>
      <w:r>
        <w:rPr/>
        <w:t>An innermost (</w:t>
      </w:r>
      <w:r>
        <w:rPr>
          <w:rFonts w:ascii="DejaVu Sans" w:hAnsi="DejaVu Sans"/>
          <w:i/>
        </w:rPr>
        <w:t>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μ</w:t>
      </w:r>
      <w:r>
        <w:rPr/>
        <w:t>)- chain is called </w:t>
      </w:r>
      <w:r>
        <w:rPr>
          <w:rFonts w:ascii="LM Roman 10" w:hAnsi="LM Roman 10"/>
          <w:i/>
        </w:rPr>
        <w:t>minimal </w:t>
      </w:r>
      <w:r>
        <w:rPr/>
        <w:t>if for all </w:t>
      </w:r>
      <w:r>
        <w:rPr>
          <w:rFonts w:ascii="Georgia" w:hAnsi="Georgia"/>
          <w:i/>
        </w:rPr>
        <w:t>i </w:t>
      </w:r>
      <w:r>
        <w:rPr>
          <w:rFonts w:ascii="DejaVu Sans" w:hAnsi="DejaVu Sans"/>
          <w:i/>
        </w:rPr>
        <w:t>≥ </w:t>
      </w:r>
      <w:r>
        <w:rPr/>
        <w:t>1,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112" w:after="0"/>
        <w:ind w:left="554" w:right="0" w:hanging="32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),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innermost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)-terminating,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84" w:after="0"/>
        <w:ind w:left="554" w:right="0" w:hanging="387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2788881</wp:posOffset>
                </wp:positionH>
                <wp:positionV relativeFrom="paragraph">
                  <wp:posOffset>143505</wp:posOffset>
                </wp:positionV>
                <wp:extent cx="3556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97pt;margin-top:11.299684pt;width:2.8pt;height:7.75pt;mso-position-horizontal-relative:page;mso-position-vertical-relative:paragraph;z-index:-16103936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),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innermost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)-terminating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before="14"/>
        <w:ind w:left="555" w:right="0" w:firstLine="0"/>
        <w:jc w:val="both"/>
        <w:rPr>
          <w:sz w:val="21"/>
        </w:rPr>
      </w:pPr>
      <w:r>
        <w:rPr>
          <w:rFonts w:ascii="DejaVu Sans" w:hAnsi="DejaVu Sans"/>
          <w:i/>
          <w:spacing w:val="11"/>
          <w:w w:val="105"/>
          <w:sz w:val="21"/>
        </w:rPr>
        <w:t>NHT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99"/>
          <w:sz w:val="21"/>
          <w:vertAlign w:val="baseline"/>
        </w:rPr>
        <w:t>σ</w:t>
      </w:r>
      <w:r>
        <w:rPr>
          <w:spacing w:val="10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81"/>
          <w:w w:val="107"/>
          <w:sz w:val="21"/>
          <w:vertAlign w:val="baseline"/>
        </w:rPr>
        <w:t>s</w:t>
      </w:r>
      <w:r>
        <w:rPr>
          <w:spacing w:val="-5"/>
          <w:w w:val="98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136"/>
          <w:sz w:val="21"/>
          <w:vertAlign w:val="subscript"/>
        </w:rPr>
        <w:t>i</w:t>
      </w:r>
      <w:r>
        <w:rPr>
          <w:spacing w:val="10"/>
          <w:w w:val="98"/>
          <w:sz w:val="21"/>
          <w:vertAlign w:val="baseline"/>
        </w:rPr>
        <w:t>).</w:t>
      </w:r>
    </w:p>
    <w:p>
      <w:pPr>
        <w:pStyle w:val="BodyText"/>
        <w:spacing w:line="266" w:lineRule="exact" w:before="98"/>
        <w:ind w:left="107" w:right="317"/>
      </w:pPr>
      <w:r>
        <w:rPr/>
        <w:t>This more abstract notion of chain can be particularized to be used with ICS-DPs,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taking</w:t>
      </w:r>
      <w:r>
        <w:rPr>
          <w:spacing w:val="40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Sans 10" w:hAnsi="LM Sans 10"/>
        </w:rPr>
        <w:t>iDP</w:t>
      </w:r>
      <w:r>
        <w:rPr/>
        <w:t>(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).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pairs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CS-TRS</w:t>
      </w:r>
      <w:r>
        <w:rPr>
          <w:spacing w:val="40"/>
        </w:rPr>
        <w:t> </w:t>
      </w:r>
      <w:r>
        <w:rPr/>
        <w:t>(</w:t>
      </w:r>
      <w:r>
        <w:rPr>
          <w:rFonts w:ascii="DejaVu Sans" w:hAnsi="DejaVu Sans"/>
          <w:i/>
        </w:rPr>
        <w:t>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), where </w:t>
      </w:r>
      <w:r>
        <w:rPr>
          <w:rFonts w:ascii="DejaVu Sans" w:hAnsi="DejaVu Sans"/>
          <w:i/>
        </w:rPr>
        <w:t>P </w:t>
      </w:r>
      <w:r>
        <w:rPr/>
        <w:t>= </w:t>
      </w:r>
      <w:r>
        <w:rPr>
          <w:spacing w:val="11"/>
        </w:rPr>
        <w:t>(</w:t>
      </w:r>
      <w:r>
        <w:rPr>
          <w:rFonts w:ascii="DejaVu Sans" w:hAnsi="DejaVu Sans"/>
          <w:i/>
          <w:spacing w:val="11"/>
        </w:rPr>
        <w:t>G</w:t>
      </w:r>
      <w:r>
        <w:rPr>
          <w:rFonts w:ascii="Georgia" w:hAnsi="Georgia"/>
          <w:i/>
          <w:spacing w:val="11"/>
        </w:rPr>
        <w:t>,P</w:t>
      </w:r>
      <w:r>
        <w:rPr>
          <w:rFonts w:ascii="Georgia" w:hAnsi="Georgia"/>
          <w:i/>
          <w:spacing w:val="-13"/>
        </w:rPr>
        <w:t> </w:t>
      </w:r>
      <w:r>
        <w:rPr/>
        <w:t>), are partitioned according to its role in the previous Definition as </w:t>
      </w:r>
      <w:r>
        <w:rPr>
          <w:spacing w:val="-2"/>
        </w:rPr>
        <w:t>follows:</w:t>
      </w:r>
    </w:p>
    <w:p>
      <w:pPr>
        <w:pStyle w:val="BodyText"/>
        <w:spacing w:before="129"/>
        <w:jc w:val="left"/>
      </w:pPr>
    </w:p>
    <w:p>
      <w:pPr>
        <w:spacing w:before="1"/>
        <w:ind w:left="0" w:right="245" w:firstLine="0"/>
        <w:jc w:val="center"/>
        <w:rPr>
          <w:rFonts w:ascii="DejaVu Serif" w:hAnsi="DejaVu Serif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DejaVu Serif" w:hAnsi="DejaVu Serif"/>
          <w:i/>
          <w:sz w:val="21"/>
          <w:vertAlign w:val="subscript"/>
        </w:rPr>
        <w:t>X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bscript"/>
        </w:rPr>
        <w:t>G</w:t>
      </w:r>
      <w:r>
        <w:rPr>
          <w:rFonts w:ascii="DejaVu Serif" w:hAnsi="DejaVu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DejaVu Serif" w:hAnsi="DejaVu Serif"/>
          <w:i/>
          <w:spacing w:val="-5"/>
          <w:sz w:val="21"/>
          <w:vertAlign w:val="subscript"/>
        </w:rPr>
        <w:t>X</w:t>
      </w:r>
    </w:p>
    <w:p>
      <w:pPr>
        <w:pStyle w:val="BodyText"/>
        <w:jc w:val="left"/>
        <w:rPr>
          <w:rFonts w:ascii="DejaVu Serif"/>
          <w:i/>
        </w:rPr>
      </w:pPr>
    </w:p>
    <w:p>
      <w:pPr>
        <w:pStyle w:val="BodyText"/>
        <w:jc w:val="left"/>
        <w:rPr>
          <w:rFonts w:ascii="DejaVu Serif"/>
          <w:i/>
        </w:rPr>
      </w:pPr>
    </w:p>
    <w:p>
      <w:pPr>
        <w:pStyle w:val="BodyText"/>
        <w:spacing w:before="176"/>
        <w:jc w:val="left"/>
        <w:rPr>
          <w:rFonts w:ascii="DejaVu Serif"/>
          <w:i/>
        </w:rPr>
      </w:pPr>
    </w:p>
    <w:p>
      <w:pPr>
        <w:pStyle w:val="Heading2"/>
        <w:ind w:left="108"/>
      </w:pPr>
      <w:r>
        <w:rPr/>
        <w:t>Innermost</w:t>
      </w:r>
      <w:r>
        <w:rPr>
          <w:spacing w:val="25"/>
        </w:rPr>
        <w:t> </w:t>
      </w:r>
      <w:r>
        <w:rPr/>
        <w:t>Context-Sensitive</w:t>
      </w:r>
      <w:r>
        <w:rPr>
          <w:spacing w:val="26"/>
        </w:rPr>
        <w:t> </w:t>
      </w:r>
      <w:r>
        <w:rPr/>
        <w:t>Dependency</w:t>
      </w:r>
      <w:r>
        <w:rPr>
          <w:spacing w:val="26"/>
        </w:rPr>
        <w:t> </w:t>
      </w:r>
      <w:r>
        <w:rPr>
          <w:spacing w:val="-2"/>
        </w:rPr>
        <w:t>Graph.</w:t>
      </w:r>
    </w:p>
    <w:p>
      <w:pPr>
        <w:pStyle w:val="BodyText"/>
        <w:spacing w:line="230" w:lineRule="auto" w:before="42"/>
        <w:ind w:left="108" w:right="317" w:firstLine="317"/>
      </w:pPr>
      <w:r>
        <w:rPr/>
        <w:t>Let </w:t>
      </w:r>
      <w:r>
        <w:rPr>
          <w:rFonts w:ascii="DejaVu Sans" w:hAnsi="DejaVu Sans"/>
          <w:i/>
        </w:rPr>
        <w:t>R </w:t>
      </w:r>
      <w:r>
        <w:rPr/>
        <w:t>be a TRS and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M</w:t>
      </w:r>
      <w:r>
        <w:rPr>
          <w:rFonts w:ascii="DejaVu Serif" w:hAnsi="DejaVu Serif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innermost context-sensitive dependency</w:t>
      </w:r>
      <w:r>
        <w:rPr>
          <w:spacing w:val="40"/>
          <w:vertAlign w:val="baseline"/>
        </w:rPr>
        <w:t> </w:t>
      </w:r>
      <w:r>
        <w:rPr>
          <w:vertAlign w:val="baseline"/>
        </w:rPr>
        <w:t>graph consists of the set </w:t>
      </w:r>
      <w:r>
        <w:rPr>
          <w:rFonts w:ascii="LM Sans 10" w:hAnsi="LM Sans 10"/>
          <w:vertAlign w:val="baseline"/>
        </w:rPr>
        <w:t>iDP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 of innermost context-sensitive dependency pairs and arcs which connect them as follows: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120" w:after="0"/>
        <w:ind w:left="554" w:right="0" w:hanging="329"/>
        <w:jc w:val="both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arc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erif" w:hAnsi="DejaVu Serif"/>
          <w:i/>
          <w:sz w:val="21"/>
          <w:vertAlign w:val="subscript"/>
        </w:rPr>
        <w:t>G</w:t>
      </w:r>
      <w:r>
        <w:rPr>
          <w:rFonts w:ascii="DejaVu Serif" w:hAnsi="DejaVu Serif"/>
          <w:i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P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there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substitutions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θ</w:t>
      </w:r>
    </w:p>
    <w:p>
      <w:pPr>
        <w:tabs>
          <w:tab w:pos="3248" w:val="left" w:leader="none"/>
        </w:tabs>
        <w:spacing w:line="274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2216061</wp:posOffset>
                </wp:positionH>
                <wp:positionV relativeFrom="paragraph">
                  <wp:posOffset>98150</wp:posOffset>
                </wp:positionV>
                <wp:extent cx="234950" cy="996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349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,μ,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92996pt;margin-top:7.728399pt;width:18.5pt;height:7.85pt;mso-position-horizontal-relative:page;mso-position-vertical-relative:paragraph;z-index:-16103424" type="#_x0000_t202" id="docshape1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,μ,</w:t>
                      </w:r>
                      <w:r>
                        <w:rPr>
                          <w:rFonts w:ascii="LM Sans 8" w:hAnsi="LM Sans 8"/>
                          <w:spacing w:val="-4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‹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rFonts w:ascii="LM Roman 8" w:hAnsi="LM Roman 8"/>
          <w:spacing w:val="-5"/>
          <w:sz w:val="21"/>
          <w:vertAlign w:val="superscript"/>
        </w:rPr>
        <w:t>!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NF</w:t>
      </w:r>
      <w:r>
        <w:rPr>
          <w:rFonts w:ascii="Georgia" w:hAnsi="Georgia"/>
          <w:i/>
          <w:spacing w:val="-2"/>
          <w:sz w:val="21"/>
          <w:vertAlign w:val="subscript"/>
        </w:rPr>
        <w:t>μ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76" w:after="0"/>
        <w:ind w:left="554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arc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erif" w:hAnsi="DejaVu Serif"/>
          <w:i/>
          <w:sz w:val="21"/>
          <w:vertAlign w:val="subscript"/>
        </w:rPr>
        <w:t>X</w:t>
      </w:r>
      <w:r>
        <w:rPr>
          <w:rFonts w:ascii="DejaVu Serif" w:hAnsi="DejaVu Serif"/>
          <w:i/>
          <w:spacing w:val="4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there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NHT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μ</w:t>
      </w:r>
      <w:r>
        <w:rPr>
          <w:rFonts w:ascii="MathJax_Main" w:hAnsi="MathJax_Main"/>
          <w:spacing w:val="-5"/>
          <w:sz w:val="21"/>
          <w:vertAlign w:val="baseline"/>
        </w:rPr>
        <w:t>)</w:t>
      </w:r>
    </w:p>
    <w:p>
      <w:pPr>
        <w:tabs>
          <w:tab w:pos="5139" w:val="left" w:leader="none"/>
        </w:tabs>
        <w:spacing w:line="275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3416884</wp:posOffset>
                </wp:positionH>
                <wp:positionV relativeFrom="paragraph">
                  <wp:posOffset>98484</wp:posOffset>
                </wp:positionV>
                <wp:extent cx="234950" cy="996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349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,μ,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4599pt;margin-top:7.754722pt;width:18.5pt;height:7.85pt;mso-position-horizontal-relative:page;mso-position-vertical-relative:paragraph;z-index:-16102912" type="#_x0000_t202" id="docshape1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,μ,</w:t>
                      </w:r>
                      <w:r>
                        <w:rPr>
                          <w:rFonts w:ascii="LM Sans 8" w:hAnsi="LM Sans 8"/>
                          <w:spacing w:val="-4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substitutions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6"/>
          <w:sz w:val="21"/>
          <w:vertAlign w:val="superscript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‹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rFonts w:ascii="LM Roman 8" w:hAnsi="LM Roman 8"/>
          <w:spacing w:val="-5"/>
          <w:sz w:val="21"/>
          <w:vertAlign w:val="superscript"/>
        </w:rPr>
        <w:t>!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NF</w:t>
      </w:r>
      <w:r>
        <w:rPr>
          <w:rFonts w:ascii="Georgia" w:hAnsi="Georgia"/>
          <w:i/>
          <w:spacing w:val="-2"/>
          <w:sz w:val="21"/>
          <w:vertAlign w:val="subscript"/>
        </w:rPr>
        <w:t>μ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35" w:lineRule="auto" w:before="76"/>
        <w:ind w:left="108" w:right="318" w:firstLine="317"/>
      </w:pPr>
      <w:r>
        <w:rPr/>
        <w:t>In order to approximate the ICS-DG, we have also adapted functions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en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ap</w:t>
      </w:r>
      <w:r>
        <w:rPr>
          <w:rFonts w:ascii="LM Roman Caps 10"/>
          <w:smallCaps w:val="0"/>
        </w:rPr>
        <w:t> </w:t>
      </w:r>
      <w:r>
        <w:rPr>
          <w:smallCaps w:val="0"/>
        </w:rPr>
        <w:t>(used in standard rewriting) to the innermost context-sensitive setting (see</w:t>
      </w:r>
      <w:r>
        <w:rPr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23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</w:t>
      </w:r>
      <w:hyperlink w:history="true" w:anchor="_bookmark2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 for details).</w:t>
      </w:r>
    </w:p>
    <w:p>
      <w:pPr>
        <w:spacing w:after="0" w:line="235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Heading2"/>
        <w:spacing w:line="253" w:lineRule="exact" w:before="149"/>
      </w:pPr>
      <w:r>
        <w:rPr/>
        <w:t>Basic</w:t>
      </w:r>
      <w:r>
        <w:rPr>
          <w:spacing w:val="28"/>
        </w:rPr>
        <w:t> </w:t>
      </w:r>
      <w:r>
        <w:rPr/>
        <w:t>usable</w:t>
      </w:r>
      <w:r>
        <w:rPr>
          <w:spacing w:val="28"/>
        </w:rPr>
        <w:t> </w:t>
      </w:r>
      <w:r>
        <w:rPr/>
        <w:t>CS-</w:t>
      </w:r>
      <w:r>
        <w:rPr>
          <w:spacing w:val="-2"/>
        </w:rPr>
        <w:t>rules.</w:t>
      </w:r>
    </w:p>
    <w:p>
      <w:pPr>
        <w:spacing w:line="223" w:lineRule="auto" w:before="13"/>
        <w:ind w:left="221" w:right="205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erif" w:hAnsi="DejaVu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let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Rules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μ,f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spacing w:val="-2"/>
          <w:w w:val="105"/>
          <w:sz w:val="21"/>
          <w:vertAlign w:val="baseline"/>
        </w:rPr>
        <w:t>rules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defining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left-hand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sides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argument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μ</w:t>
      </w:r>
      <w:r>
        <w:rPr>
          <w:spacing w:val="-2"/>
          <w:w w:val="105"/>
          <w:sz w:val="21"/>
          <w:vertAlign w:val="baseline"/>
        </w:rPr>
        <w:t>-normalized: </w:t>
      </w:r>
      <w:r>
        <w:rPr>
          <w:rFonts w:ascii="LM Roman 10" w:hAnsi="LM Roman 10"/>
          <w:i/>
          <w:w w:val="105"/>
          <w:sz w:val="21"/>
          <w:vertAlign w:val="baseline"/>
        </w:rPr>
        <w:t>Rules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μ,f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l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43"/>
          <w:w w:val="105"/>
          <w:sz w:val="21"/>
          <w:vertAlign w:val="baseline"/>
        </w:rPr>
        <w:t>∈R|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NF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 the set of </w:t>
      </w:r>
      <w:r>
        <w:rPr>
          <w:rFonts w:ascii="LM Roman 10" w:hAnsi="LM Roman 10"/>
          <w:i/>
          <w:w w:val="105"/>
          <w:sz w:val="21"/>
          <w:vertAlign w:val="baseline"/>
        </w:rPr>
        <w:t>basic </w:t>
      </w:r>
      <w:r>
        <w:rPr>
          <w:w w:val="105"/>
          <w:sz w:val="21"/>
          <w:vertAlign w:val="baseline"/>
        </w:rPr>
        <w:t>usable CS-rules </w:t>
      </w:r>
      <w:r>
        <w:rPr>
          <w:b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is as follows: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17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2363" w:val="left" w:leader="none"/>
        </w:tabs>
        <w:spacing w:line="168" w:lineRule="exact" w:before="52"/>
        <w:ind w:left="658" w:right="0" w:firstLine="0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b/>
          <w:w w:val="110"/>
          <w:sz w:val="15"/>
        </w:rPr>
        <w:t>U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μ,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x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1"/>
          <w:w w:val="115"/>
          <w:sz w:val="15"/>
          <w:vertAlign w:val="baseline"/>
        </w:rPr>
        <w:t> </w:t>
      </w:r>
      <w:r>
        <w:rPr>
          <w:rFonts w:ascii="DejaVu Sans" w:hAnsi="DejaVu Sans"/>
          <w:spacing w:val="-10"/>
          <w:w w:val="115"/>
          <w:sz w:val="15"/>
          <w:vertAlign w:val="baseline"/>
        </w:rPr>
        <w:t>∅</w:t>
      </w:r>
    </w:p>
    <w:p>
      <w:pPr>
        <w:spacing w:line="260" w:lineRule="exact" w:before="0"/>
        <w:ind w:left="658" w:right="0" w:firstLine="0"/>
        <w:jc w:val="left"/>
        <w:rPr>
          <w:rFonts w:ascii="Verdana" w:hAnsi="Verdana"/>
          <w:sz w:val="15"/>
        </w:rPr>
      </w:pPr>
      <w:bookmarkStart w:name="Simplifying monotonicity requirements fo" w:id="7"/>
      <w:bookmarkEnd w:id="7"/>
      <w:r>
        <w:rPr/>
      </w:r>
      <w:bookmarkStart w:name="_bookmark3" w:id="8"/>
      <w:bookmarkEnd w:id="8"/>
      <w:r>
        <w:rPr/>
      </w:r>
      <w:r>
        <w:rPr>
          <w:rFonts w:ascii="LM Roman 8" w:hAnsi="LM Roman 8"/>
          <w:b/>
          <w:w w:val="115"/>
          <w:sz w:val="15"/>
        </w:rPr>
        <w:t>U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μ,f</w:t>
      </w:r>
      <w:r>
        <w:rPr>
          <w:rFonts w:ascii="Georgia" w:hAnsi="Georgia"/>
          <w:i/>
          <w:spacing w:val="-24"/>
          <w:w w:val="115"/>
          <w:sz w:val="15"/>
          <w:vertAlign w:val="baseline"/>
        </w:rPr>
        <w:t> </w:t>
      </w:r>
      <w:r>
        <w:rPr>
          <w:rFonts w:ascii="LM Roman 8" w:hAnsi="LM Roman 8"/>
          <w:spacing w:val="1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t</w:t>
      </w:r>
      <w:r>
        <w:rPr>
          <w:rFonts w:ascii="LM Roman 6" w:hAnsi="LM Roman 6"/>
          <w:spacing w:val="14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,...,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18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Rules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μ,f</w:t>
      </w:r>
      <w:r>
        <w:rPr>
          <w:rFonts w:ascii="Georgia" w:hAnsi="Georgia"/>
          <w:i/>
          <w:spacing w:val="-2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4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∪</w:t>
      </w:r>
      <w:r>
        <w:rPr>
          <w:rFonts w:ascii="DejaVu Serif" w:hAnsi="DejaVu Serif"/>
          <w:i/>
          <w:spacing w:val="38"/>
          <w:w w:val="115"/>
          <w:sz w:val="15"/>
          <w:vertAlign w:val="baseline"/>
        </w:rPr>
        <w:t>  </w:t>
      </w:r>
      <w:r>
        <w:rPr>
          <w:rFonts w:ascii="Verdana" w:hAnsi="Verdana"/>
          <w:spacing w:val="-10"/>
          <w:w w:val="115"/>
          <w:position w:val="12"/>
          <w:sz w:val="15"/>
          <w:vertAlign w:val="baseline"/>
        </w:rPr>
        <w:t>S</w:t>
      </w:r>
    </w:p>
    <w:p>
      <w:pPr>
        <w:spacing w:line="148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6"/>
          <w:w w:val="130"/>
          <w:sz w:val="11"/>
        </w:rPr>
        <w:t>i</w:t>
      </w:r>
      <w:r>
        <w:rPr>
          <w:rFonts w:ascii="FreeSans" w:hAnsi="FreeSans"/>
          <w:i/>
          <w:spacing w:val="6"/>
          <w:w w:val="130"/>
          <w:sz w:val="11"/>
        </w:rPr>
        <w:t>∈</w:t>
      </w:r>
      <w:r>
        <w:rPr>
          <w:rFonts w:ascii="Georgia" w:hAnsi="Georgia"/>
          <w:i/>
          <w:spacing w:val="6"/>
          <w:w w:val="130"/>
          <w:sz w:val="11"/>
        </w:rPr>
        <w:t>μ</w:t>
      </w:r>
      <w:r>
        <w:rPr>
          <w:rFonts w:ascii="LM Roman 6" w:hAnsi="LM Roman 6"/>
          <w:spacing w:val="6"/>
          <w:w w:val="130"/>
          <w:sz w:val="11"/>
        </w:rPr>
        <w:t>(</w:t>
      </w:r>
      <w:r>
        <w:rPr>
          <w:rFonts w:ascii="Georgia" w:hAnsi="Georgia"/>
          <w:i/>
          <w:spacing w:val="6"/>
          <w:w w:val="130"/>
          <w:sz w:val="11"/>
        </w:rPr>
        <w:t>f</w:t>
      </w:r>
      <w:r>
        <w:rPr>
          <w:rFonts w:ascii="Georgia" w:hAnsi="Georgia"/>
          <w:i/>
          <w:spacing w:val="-16"/>
          <w:w w:val="130"/>
          <w:sz w:val="11"/>
        </w:rPr>
        <w:t> </w:t>
      </w:r>
      <w:r>
        <w:rPr>
          <w:rFonts w:ascii="LM Roman 6" w:hAnsi="LM Roman 6"/>
          <w:spacing w:val="-12"/>
          <w:w w:val="130"/>
          <w:sz w:val="11"/>
        </w:rPr>
        <w:t>)</w:t>
      </w:r>
    </w:p>
    <w:p>
      <w:pPr>
        <w:tabs>
          <w:tab w:pos="1647" w:val="left" w:leader="none"/>
        </w:tabs>
        <w:spacing w:line="296" w:lineRule="exact" w:before="172"/>
        <w:ind w:left="0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LM Roman 8" w:hAnsi="LM Roman 8"/>
          <w:b/>
          <w:w w:val="115"/>
          <w:sz w:val="15"/>
        </w:rPr>
        <w:t>U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w w:val="115"/>
          <w:sz w:val="15"/>
          <w:vertAlign w:val="baseline"/>
        </w:rPr>
        <w:t>R</w:t>
      </w:r>
      <w:r>
        <w:rPr>
          <w:rFonts w:ascii="FreeSans" w:hAnsi="FreeSans"/>
          <w:i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μ,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3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spacing w:val="-10"/>
          <w:w w:val="115"/>
          <w:sz w:val="15"/>
          <w:vertAlign w:val="baseline"/>
        </w:rPr>
        <w:t>∪</w:t>
      </w:r>
      <w:r>
        <w:rPr>
          <w:rFonts w:ascii="DejaVu Serif" w:hAnsi="DejaVu Serif"/>
          <w:i/>
          <w:sz w:val="15"/>
          <w:vertAlign w:val="baseline"/>
        </w:rPr>
        <w:tab/>
      </w:r>
      <w:r>
        <w:rPr>
          <w:rFonts w:ascii="Verdana" w:hAnsi="Verdana"/>
          <w:spacing w:val="-10"/>
          <w:w w:val="125"/>
          <w:position w:val="12"/>
          <w:sz w:val="15"/>
          <w:vertAlign w:val="baseline"/>
        </w:rPr>
        <w:t>S</w:t>
      </w:r>
    </w:p>
    <w:p>
      <w:pPr>
        <w:spacing w:line="191" w:lineRule="exact" w:before="0"/>
        <w:ind w:left="109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l</w:t>
      </w:r>
      <w:r>
        <w:rPr>
          <w:rFonts w:ascii="FreeSans" w:hAnsi="FreeSans"/>
          <w:i/>
          <w:w w:val="120"/>
          <w:sz w:val="11"/>
        </w:rPr>
        <w:t>→</w:t>
      </w:r>
      <w:r>
        <w:rPr>
          <w:rFonts w:ascii="Georgia" w:hAnsi="Georgia"/>
          <w:i/>
          <w:w w:val="120"/>
          <w:sz w:val="11"/>
        </w:rPr>
        <w:t>r</w:t>
      </w:r>
      <w:r>
        <w:rPr>
          <w:rFonts w:ascii="FreeSans" w:hAnsi="FreeSans"/>
          <w:i/>
          <w:w w:val="120"/>
          <w:sz w:val="11"/>
        </w:rPr>
        <w:t>∈</w:t>
      </w:r>
      <w:r>
        <w:rPr>
          <w:rFonts w:ascii="LM Roman 8" w:hAnsi="LM Roman 8"/>
          <w:i/>
          <w:w w:val="120"/>
          <w:sz w:val="15"/>
        </w:rPr>
        <w:t>Rules</w:t>
      </w:r>
      <w:r>
        <w:rPr>
          <w:rFonts w:ascii="LM Roman 6" w:hAnsi="LM Roman 6"/>
          <w:w w:val="120"/>
          <w:sz w:val="11"/>
        </w:rPr>
        <w:t>(</w:t>
      </w:r>
      <w:r>
        <w:rPr>
          <w:rFonts w:ascii="FreeSans" w:hAnsi="FreeSans"/>
          <w:i/>
          <w:w w:val="120"/>
          <w:sz w:val="11"/>
        </w:rPr>
        <w:t>R</w:t>
      </w:r>
      <w:r>
        <w:rPr>
          <w:rFonts w:ascii="Georgia" w:hAnsi="Georgia"/>
          <w:i/>
          <w:w w:val="120"/>
          <w:sz w:val="11"/>
        </w:rPr>
        <w:t>,μ,f</w:t>
      </w:r>
      <w:r>
        <w:rPr>
          <w:rFonts w:ascii="Georgia" w:hAnsi="Georgia"/>
          <w:i/>
          <w:spacing w:val="32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</w:p>
    <w:p>
      <w:pPr>
        <w:spacing w:line="240" w:lineRule="auto" w:before="59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15"/>
          <w:sz w:val="15"/>
        </w:rPr>
        <w:t>U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w w:val="115"/>
          <w:sz w:val="15"/>
          <w:vertAlign w:val="baseline"/>
        </w:rPr>
        <w:t>R</w:t>
      </w:r>
      <w:r>
        <w:rPr>
          <w:rFonts w:ascii="FreeSans" w:hAnsi="FreeSans"/>
          <w:i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μ,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r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4185" w:space="27"/>
            <w:col w:w="2338" w:space="27"/>
            <w:col w:w="1523"/>
          </w:cols>
        </w:sectPr>
      </w:pPr>
    </w:p>
    <w:p>
      <w:pPr>
        <w:pStyle w:val="BodyText"/>
        <w:spacing w:before="2"/>
        <w:jc w:val="left"/>
        <w:rPr>
          <w:rFonts w:ascii="LM Roman 8"/>
          <w:sz w:val="16"/>
        </w:rPr>
      </w:pP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10"/>
        <w:ind w:left="22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68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R−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Rules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μ,f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3685" w:val="left" w:leader="none"/>
        </w:tabs>
        <w:spacing w:line="295" w:lineRule="exact" w:before="240"/>
        <w:ind w:left="221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If</w:t>
      </w:r>
      <w:r>
        <w:rPr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TRS,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4"/>
          <w:w w:val="105"/>
          <w:sz w:val="21"/>
        </w:rPr>
        <w:t> </w:t>
      </w:r>
      <w:r>
        <w:rPr>
          <w:b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P</w:t>
      </w:r>
      <w:r>
        <w:rPr>
          <w:spacing w:val="17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position w:val="16"/>
          <w:sz w:val="21"/>
          <w:vertAlign w:val="baseline"/>
        </w:rPr>
        <w:t> </w:t>
      </w:r>
    </w:p>
    <w:p>
      <w:pPr>
        <w:spacing w:line="172" w:lineRule="exact" w:before="0"/>
        <w:ind w:left="0" w:right="0" w:firstLine="0"/>
        <w:jc w:val="righ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DejaVu Serif" w:hAnsi="DejaVu Serif"/>
          <w:i/>
          <w:spacing w:val="-2"/>
          <w:w w:val="110"/>
          <w:sz w:val="15"/>
        </w:rPr>
        <w:t>→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DejaVu Serif" w:hAnsi="DejaVu Serif"/>
          <w:i/>
          <w:spacing w:val="-2"/>
          <w:w w:val="110"/>
          <w:sz w:val="15"/>
        </w:rPr>
        <w:t>∈P</w:t>
      </w:r>
    </w:p>
    <w:p>
      <w:pPr>
        <w:spacing w:line="240" w:lineRule="auto" w:before="0"/>
        <w:rPr>
          <w:rFonts w:ascii="DejaVu Serif"/>
          <w:i/>
          <w:sz w:val="21"/>
        </w:rPr>
      </w:pPr>
      <w:r>
        <w:rPr/>
        <w:br w:type="column"/>
      </w:r>
      <w:r>
        <w:rPr>
          <w:rFonts w:ascii="DejaVu Serif"/>
          <w:i/>
          <w:sz w:val="21"/>
        </w:rPr>
      </w:r>
    </w:p>
    <w:p>
      <w:pPr>
        <w:pStyle w:val="BodyText"/>
        <w:spacing w:before="113"/>
        <w:jc w:val="left"/>
        <w:rPr>
          <w:rFonts w:ascii="DejaVu Serif"/>
          <w:i/>
        </w:rPr>
      </w:pPr>
    </w:p>
    <w:p>
      <w:pPr>
        <w:spacing w:before="0"/>
        <w:ind w:left="8" w:right="0" w:firstLine="0"/>
        <w:jc w:val="left"/>
        <w:rPr>
          <w:sz w:val="21"/>
        </w:rPr>
      </w:pPr>
      <w:r>
        <w:rPr>
          <w:b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028" w:space="40"/>
            <w:col w:w="4032"/>
          </w:cols>
        </w:sectPr>
      </w:pPr>
    </w:p>
    <w:p>
      <w:pPr>
        <w:pStyle w:val="BodyText"/>
        <w:spacing w:before="79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365" w:lineRule="exact" w:before="0" w:after="0"/>
        <w:ind w:left="691" w:right="0" w:hanging="470"/>
        <w:jc w:val="left"/>
      </w:pPr>
      <w:r>
        <w:rPr>
          <w:spacing w:val="-2"/>
        </w:rPr>
        <w:t>Simplifying</w:t>
      </w:r>
      <w:r>
        <w:rPr>
          <w:spacing w:val="-27"/>
        </w:rPr>
        <w:t> </w:t>
      </w:r>
      <w:r>
        <w:rPr>
          <w:spacing w:val="-2"/>
        </w:rPr>
        <w:t>monotonicity</w:t>
      </w:r>
      <w:r>
        <w:rPr>
          <w:spacing w:val="-26"/>
        </w:rPr>
        <w:t> </w:t>
      </w:r>
      <w:r>
        <w:rPr>
          <w:spacing w:val="-2"/>
        </w:rPr>
        <w:t>requirements</w:t>
      </w:r>
      <w:r>
        <w:rPr>
          <w:spacing w:val="-27"/>
        </w:rPr>
        <w:t> </w:t>
      </w:r>
      <w:r>
        <w:rPr>
          <w:spacing w:val="-2"/>
        </w:rPr>
        <w:t>for</w:t>
      </w:r>
      <w:r>
        <w:rPr>
          <w:spacing w:val="-26"/>
        </w:rPr>
        <w:t> </w:t>
      </w:r>
      <w:r>
        <w:rPr>
          <w:spacing w:val="-2"/>
        </w:rPr>
        <w:t>innermost</w:t>
      </w:r>
    </w:p>
    <w:p>
      <w:pPr>
        <w:spacing w:line="365" w:lineRule="exact" w:before="0"/>
        <w:ind w:left="691" w:right="0" w:firstLine="0"/>
        <w:jc w:val="left"/>
        <w:rPr>
          <w:rFonts w:ascii="LM Roman 12" w:hAnsi="LM Roman 12"/>
          <w:b/>
          <w:sz w:val="28"/>
        </w:rPr>
      </w:pPr>
      <w:r>
        <w:rPr>
          <w:rFonts w:ascii="Arial" w:hAnsi="Arial"/>
          <w:i/>
          <w:sz w:val="28"/>
        </w:rPr>
        <w:t>μ</w:t>
      </w:r>
      <w:r>
        <w:rPr>
          <w:rFonts w:ascii="LM Roman 12" w:hAnsi="LM Roman 12"/>
          <w:b/>
          <w:sz w:val="28"/>
        </w:rPr>
        <w:t>-</w:t>
      </w:r>
      <w:r>
        <w:rPr>
          <w:rFonts w:ascii="LM Roman 12" w:hAnsi="LM Roman 12"/>
          <w:b/>
          <w:spacing w:val="-2"/>
          <w:sz w:val="28"/>
        </w:rPr>
        <w:t>termination</w:t>
      </w:r>
    </w:p>
    <w:p>
      <w:pPr>
        <w:pStyle w:val="BodyText"/>
        <w:spacing w:line="208" w:lineRule="exact" w:before="212"/>
        <w:ind w:left="221"/>
        <w:jc w:val="left"/>
      </w:pP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innermost</w:t>
      </w:r>
      <w:r>
        <w:rPr>
          <w:spacing w:val="28"/>
        </w:rPr>
        <w:t> </w:t>
      </w:r>
      <w:r>
        <w:rPr/>
        <w:t>setting,</w:t>
      </w:r>
      <w:r>
        <w:rPr>
          <w:spacing w:val="33"/>
        </w:rPr>
        <w:t> </w:t>
      </w:r>
      <w:r>
        <w:rPr/>
        <w:t>matching</w:t>
      </w:r>
      <w:r>
        <w:rPr>
          <w:spacing w:val="29"/>
        </w:rPr>
        <w:t> </w:t>
      </w:r>
      <w:r>
        <w:rPr/>
        <w:t>substitutions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always</w:t>
      </w:r>
      <w:r>
        <w:rPr>
          <w:spacing w:val="28"/>
        </w:rPr>
        <w:t> </w:t>
      </w:r>
      <w:r>
        <w:rPr/>
        <w:t>normalized.</w:t>
      </w:r>
      <w:r>
        <w:rPr>
          <w:spacing w:val="55"/>
          <w:w w:val="150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-4"/>
        </w:rPr>
        <w:t>this</w:t>
      </w:r>
    </w:p>
    <w:p>
      <w:pPr>
        <w:tabs>
          <w:tab w:pos="4841" w:val="left" w:leader="none"/>
          <w:tab w:pos="5628" w:val="left" w:leader="none"/>
        </w:tabs>
        <w:spacing w:line="8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reason,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4"/>
          <w:sz w:val="21"/>
        </w:rPr>
        <w:t> </w:t>
      </w:r>
      <w:r>
        <w:rPr>
          <w:sz w:val="21"/>
        </w:rPr>
        <w:t>innermost</w:t>
      </w:r>
      <w:r>
        <w:rPr>
          <w:spacing w:val="24"/>
          <w:sz w:val="21"/>
        </w:rPr>
        <w:t> </w:t>
      </w:r>
      <w:r>
        <w:rPr>
          <w:sz w:val="21"/>
        </w:rPr>
        <w:t>sequence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1"/>
          <w:sz w:val="21"/>
        </w:rPr>
        <w:t>  </w:t>
      </w:r>
      <w:r>
        <w:rPr>
          <w:rFonts w:ascii="Georgia"/>
          <w:i/>
          <w:position w:val="13"/>
          <w:sz w:val="15"/>
        </w:rPr>
        <w:t>p</w:t>
      </w:r>
      <w:r>
        <w:rPr>
          <w:rFonts w:ascii="LM Roman 6"/>
          <w:position w:val="11"/>
          <w:sz w:val="11"/>
        </w:rPr>
        <w:t>1</w:t>
      </w:r>
      <w:r>
        <w:rPr>
          <w:rFonts w:ascii="LM Roman 6"/>
          <w:spacing w:val="29"/>
          <w:position w:val="11"/>
          <w:sz w:val="11"/>
        </w:rPr>
        <w:t> 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1"/>
          <w:sz w:val="21"/>
        </w:rPr>
        <w:t>  </w:t>
      </w:r>
      <w:r>
        <w:rPr>
          <w:rFonts w:ascii="Georgia"/>
          <w:i/>
          <w:spacing w:val="-5"/>
          <w:position w:val="13"/>
          <w:sz w:val="15"/>
        </w:rPr>
        <w:t>p</w:t>
      </w:r>
      <w:r>
        <w:rPr>
          <w:rFonts w:ascii="LM Roman 6"/>
          <w:spacing w:val="-5"/>
          <w:position w:val="11"/>
          <w:sz w:val="11"/>
        </w:rPr>
        <w:t>2</w:t>
      </w:r>
      <w:r>
        <w:rPr>
          <w:rFonts w:ascii="LM Roman 6"/>
          <w:position w:val="11"/>
          <w:sz w:val="11"/>
        </w:rPr>
        <w:tab/>
      </w:r>
      <w:r>
        <w:rPr>
          <w:rFonts w:ascii="Georgia"/>
          <w:i/>
          <w:position w:val="13"/>
          <w:sz w:val="15"/>
        </w:rPr>
        <w:t>p</w:t>
      </w:r>
      <w:r>
        <w:rPr>
          <w:rFonts w:ascii="Georgia"/>
          <w:i/>
          <w:position w:val="11"/>
          <w:sz w:val="11"/>
        </w:rPr>
        <w:t>n</w:t>
      </w:r>
      <w:r>
        <w:rPr>
          <w:rFonts w:ascii="Georgia"/>
          <w:i/>
          <w:spacing w:val="53"/>
          <w:position w:val="11"/>
          <w:sz w:val="11"/>
        </w:rPr>
        <w:t>  </w:t>
      </w:r>
      <w:r>
        <w:rPr>
          <w:rFonts w:ascii="Georgia"/>
          <w:i/>
          <w:spacing w:val="-12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sz w:val="21"/>
        </w:rPr>
        <w:t>starting</w:t>
      </w:r>
      <w:r>
        <w:rPr>
          <w:spacing w:val="22"/>
          <w:sz w:val="21"/>
        </w:rPr>
        <w:t> </w:t>
      </w:r>
      <w:r>
        <w:rPr>
          <w:sz w:val="21"/>
        </w:rPr>
        <w:t>at</w:t>
      </w:r>
      <w:r>
        <w:rPr>
          <w:spacing w:val="26"/>
          <w:sz w:val="21"/>
        </w:rPr>
        <w:t> </w:t>
      </w:r>
      <w:r>
        <w:rPr>
          <w:sz w:val="21"/>
        </w:rPr>
        <w:t>root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position</w:t>
      </w:r>
    </w:p>
    <w:p>
      <w:pPr>
        <w:spacing w:after="0" w:line="8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25" w:lineRule="exact" w:before="0"/>
        <w:ind w:left="0" w:right="0" w:firstLine="0"/>
        <w:jc w:val="right"/>
        <w:rPr>
          <w:rFonts w:ascii="LM Sans 8" w:hAnsi="LM Sans 8"/>
          <w:sz w:val="15"/>
        </w:rPr>
      </w:pP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13"/>
          <w:w w:val="110"/>
          <w:sz w:val="15"/>
        </w:rPr>
        <w:t> </w:t>
      </w:r>
      <w:r>
        <w:rPr>
          <w:rFonts w:ascii="DejaVu Sans" w:hAnsi="DejaVu Sans"/>
          <w:i/>
          <w:spacing w:val="-5"/>
          <w:w w:val="110"/>
          <w:position w:val="3"/>
          <w:sz w:val="21"/>
        </w:rPr>
        <w:t>→</w:t>
      </w:r>
      <w:r>
        <w:rPr>
          <w:rFonts w:ascii="LM Sans 8" w:hAnsi="LM Sans 8"/>
          <w:spacing w:val="-5"/>
          <w:w w:val="110"/>
          <w:sz w:val="15"/>
        </w:rPr>
        <w:t>i</w:t>
      </w:r>
    </w:p>
    <w:p>
      <w:pPr>
        <w:spacing w:line="225" w:lineRule="exact" w:before="0"/>
        <w:ind w:left="114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LM Sans 8" w:hAnsi="LM Sans 8"/>
          <w:w w:val="115"/>
          <w:sz w:val="21"/>
          <w:vertAlign w:val="subscript"/>
        </w:rPr>
        <w:t>i</w:t>
      </w:r>
      <w:r>
        <w:rPr>
          <w:rFonts w:ascii="LM Sans 8" w:hAnsi="LM Sans 8"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1"/>
          <w:vertAlign w:val="baseline"/>
        </w:rPr>
        <w:t>→</w:t>
      </w:r>
      <w:r>
        <w:rPr>
          <w:rFonts w:ascii="LM Sans 8" w:hAnsi="LM Sans 8"/>
          <w:spacing w:val="-5"/>
          <w:w w:val="115"/>
          <w:sz w:val="21"/>
          <w:vertAlign w:val="subscript"/>
        </w:rPr>
        <w:t>i</w:t>
      </w:r>
    </w:p>
    <w:p>
      <w:pPr>
        <w:spacing w:line="198" w:lineRule="exact" w:before="27"/>
        <w:ind w:left="11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after="0" w:line="19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869" w:space="40"/>
            <w:col w:w="1170" w:space="39"/>
            <w:col w:w="2982"/>
          </w:cols>
        </w:sectPr>
      </w:pPr>
    </w:p>
    <w:p>
      <w:pPr>
        <w:pStyle w:val="BodyText"/>
        <w:spacing w:line="283" w:lineRule="exact"/>
        <w:ind w:left="221"/>
      </w:pPr>
      <w:r>
        <w:rPr>
          <w:w w:val="105"/>
        </w:rPr>
        <w:t>(i.e.,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"/>
          <w:w w:val="10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Λ</w:t>
      </w:r>
      <w:r>
        <w:rPr>
          <w:w w:val="105"/>
          <w:vertAlign w:val="baseline"/>
        </w:rPr>
        <w:t>),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63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spacing w:val="33"/>
          <w:w w:val="105"/>
          <w:vertAlign w:val="baseline"/>
        </w:rPr>
        <w:t>j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introduced</w:t>
      </w:r>
    </w:p>
    <w:p>
      <w:pPr>
        <w:pStyle w:val="BodyText"/>
        <w:spacing w:line="256" w:lineRule="auto"/>
        <w:ind w:left="221" w:right="205" w:hanging="1"/>
      </w:pPr>
      <w:r>
        <w:rPr/>
        <w:t>after applying a rule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a previous step </w:t>
      </w:r>
      <w:r>
        <w:rPr>
          <w:rFonts w:ascii="Georgia" w:hAnsi="Georgia"/>
          <w:i/>
          <w:spacing w:val="18"/>
          <w:vertAlign w:val="baseline"/>
        </w:rPr>
        <w:t>k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&lt; 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set of arguments which are reduced can be handled by looking for defined symbols in right-hand sides of the involved rules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line="237" w:lineRule="auto" w:before="18"/>
        <w:ind w:left="221" w:right="202" w:firstLine="317"/>
      </w:pPr>
      <w:r>
        <w:rPr/>
        <w:t>In [</w:t>
      </w:r>
      <w:hyperlink w:history="true" w:anchor="_bookmark22">
        <w:r>
          <w:rPr>
            <w:color w:val="0000FF"/>
          </w:rPr>
          <w:t>6</w:t>
        </w:r>
      </w:hyperlink>
      <w:r>
        <w:rPr/>
        <w:t>], Arts and Giesl already noticed that in the treatment of innermost chains, monotonicity requirements for the reduction pairs can be weaker. In [</w:t>
      </w:r>
      <w:hyperlink w:history="true" w:anchor="_bookmark24">
        <w:r>
          <w:rPr>
            <w:color w:val="0000FF"/>
          </w:rPr>
          <w:t>9</w:t>
        </w:r>
      </w:hyperlink>
      <w:r>
        <w:rPr/>
        <w:t>] </w:t>
      </w:r>
      <w:r>
        <w:rPr>
          <w:spacing w:val="-6"/>
        </w:rPr>
        <w:t>F</w:t>
      </w:r>
      <w:r>
        <w:rPr>
          <w:spacing w:val="11"/>
        </w:rPr>
        <w:t>ern</w:t>
      </w:r>
      <w:r>
        <w:rPr>
          <w:spacing w:val="-94"/>
        </w:rPr>
        <w:t>´</w:t>
      </w:r>
      <w:r>
        <w:rPr>
          <w:spacing w:val="12"/>
        </w:rPr>
        <w:t>andez</w:t>
      </w:r>
      <w:r>
        <w:rPr>
          <w:spacing w:val="-1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M Roman 10" w:hAnsi="LM Roman 10"/>
          <w:i/>
        </w:rPr>
        <w:t>usable</w:t>
      </w:r>
      <w:r>
        <w:rPr>
          <w:rFonts w:ascii="LM Roman 10" w:hAnsi="LM Roman 10"/>
          <w:i/>
          <w:spacing w:val="-20"/>
        </w:rPr>
        <w:t> </w:t>
      </w:r>
      <w:r>
        <w:rPr>
          <w:rFonts w:ascii="LM Roman 10" w:hAnsi="LM Roman 10"/>
          <w:i/>
        </w:rPr>
        <w:t>arguments</w:t>
      </w:r>
      <w:r>
        <w:rPr>
          <w:rFonts w:ascii="LM Roman 10" w:hAnsi="LM Roman 10"/>
          <w:i/>
          <w:spacing w:val="-13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symbol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proving</w:t>
      </w:r>
      <w:r>
        <w:rPr>
          <w:spacing w:val="-7"/>
        </w:rPr>
        <w:t> </w:t>
      </w:r>
      <w:r>
        <w:rPr>
          <w:spacing w:val="-2"/>
        </w:rPr>
        <w:t>innermost</w:t>
      </w:r>
    </w:p>
    <w:p>
      <w:pPr>
        <w:pStyle w:val="BodyText"/>
        <w:spacing w:line="259" w:lineRule="auto" w:before="17"/>
        <w:ind w:left="221" w:right="204"/>
      </w:pPr>
      <w:r>
        <w:rPr/>
        <w:t>termination.</w:t>
      </w:r>
      <w:r>
        <w:rPr>
          <w:spacing w:val="40"/>
        </w:rPr>
        <w:t> </w:t>
      </w:r>
      <w:r>
        <w:rPr/>
        <w:t>The idea is that, in innermost sequences, some arguments are not relevant for proving termination.</w:t>
      </w:r>
    </w:p>
    <w:p>
      <w:pPr>
        <w:spacing w:before="164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2"/>
          <w:sz w:val="21"/>
        </w:rPr>
        <w:t> </w:t>
      </w:r>
      <w:r>
        <w:rPr>
          <w:sz w:val="21"/>
        </w:rPr>
        <w:t>Consider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following</w:t>
      </w:r>
      <w:r>
        <w:rPr>
          <w:spacing w:val="17"/>
          <w:sz w:val="21"/>
        </w:rPr>
        <w:t> </w:t>
      </w:r>
      <w:r>
        <w:rPr>
          <w:sz w:val="21"/>
        </w:rPr>
        <w:t>TRS</w:t>
      </w:r>
      <w:r>
        <w:rPr>
          <w:spacing w:val="19"/>
          <w:sz w:val="21"/>
        </w:rPr>
        <w:t> </w:t>
      </w:r>
      <w:r>
        <w:rPr>
          <w:rFonts w:ascii="DejaVu Sans"/>
          <w:i/>
          <w:spacing w:val="-5"/>
          <w:sz w:val="21"/>
        </w:rPr>
        <w:t>R</w:t>
      </w:r>
      <w:r>
        <w:rPr>
          <w:spacing w:val="-5"/>
          <w:sz w:val="21"/>
        </w:rPr>
        <w:t>:</w:t>
      </w:r>
    </w:p>
    <w:p>
      <w:pPr>
        <w:pStyle w:val="BodyText"/>
        <w:spacing w:before="24"/>
        <w:jc w:val="left"/>
      </w:pPr>
    </w:p>
    <w:p>
      <w:pPr>
        <w:tabs>
          <w:tab w:pos="4590" w:val="left" w:leader="none"/>
        </w:tabs>
        <w:spacing w:before="0"/>
        <w:ind w:left="0" w:right="214" w:firstLine="0"/>
        <w:jc w:val="center"/>
        <w:rPr>
          <w:sz w:val="21"/>
        </w:rPr>
      </w:pPr>
      <w:r>
        <w:rPr>
          <w:rFonts w:ascii="MathJax_Typewriter" w:hAnsi="MathJax_Typewriter"/>
          <w:sz w:val="21"/>
        </w:rPr>
        <w:t>f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0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0</w:t>
      </w:r>
      <w:r>
        <w:rPr>
          <w:sz w:val="21"/>
        </w:rPr>
        <w:t>))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sz w:val="21"/>
        </w:rPr>
        <w:tab/>
      </w:r>
      <w:r>
        <w:rPr>
          <w:rFonts w:ascii="MathJax_Typewriter" w:hAnsi="MathJax_Typewriter"/>
          <w:sz w:val="21"/>
        </w:rPr>
        <w:t>g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g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</w:p>
    <w:p>
      <w:pPr>
        <w:pStyle w:val="BodyText"/>
        <w:spacing w:before="3"/>
        <w:jc w:val="left"/>
      </w:pPr>
    </w:p>
    <w:p>
      <w:pPr>
        <w:pStyle w:val="BodyText"/>
        <w:spacing w:line="259" w:lineRule="auto"/>
        <w:ind w:left="221" w:right="202"/>
      </w:pPr>
      <w:r>
        <w:rPr/>
        <w:t>No innermost sequence starting at root position takes into account the first argu- ment of </w:t>
      </w:r>
      <w:r>
        <w:rPr>
          <w:rFonts w:ascii="MathJax_Typewriter"/>
        </w:rPr>
        <w:t>f </w:t>
      </w:r>
      <w:r>
        <w:rPr/>
        <w:t>nor the argument of </w:t>
      </w:r>
      <w:r>
        <w:rPr>
          <w:rFonts w:ascii="MathJax_Typewriter"/>
        </w:rPr>
        <w:t>g</w:t>
      </w:r>
      <w:r>
        <w:rPr/>
        <w:t>.</w:t>
      </w:r>
      <w:r>
        <w:rPr>
          <w:spacing w:val="39"/>
        </w:rPr>
        <w:t> </w:t>
      </w:r>
      <w:r>
        <w:rPr/>
        <w:t>The reason is that (instances of) innermost redexes are argument normalized. That means that all variables (e.g. </w:t>
      </w:r>
      <w:r>
        <w:rPr>
          <w:rFonts w:ascii="MathJax_Typewriter"/>
        </w:rPr>
        <w:t>x</w:t>
      </w:r>
      <w:r>
        <w:rPr/>
        <w:t>) introduced by the applied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normalized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reduced.</w:t>
      </w:r>
      <w:r>
        <w:rPr>
          <w:spacing w:val="80"/>
        </w:rPr>
        <w:t> </w:t>
      </w:r>
      <w:r>
        <w:rPr/>
        <w:t>Only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argument </w:t>
      </w:r>
      <w:r>
        <w:rPr>
          <w:rFonts w:ascii="MathJax_Typewriter"/>
        </w:rPr>
        <w:t>g(x) </w:t>
      </w:r>
      <w:r>
        <w:rPr/>
        <w:t>of </w:t>
      </w:r>
      <w:r>
        <w:rPr>
          <w:rFonts w:ascii="MathJax_Typewriter"/>
        </w:rPr>
        <w:t>f </w:t>
      </w:r>
      <w:r>
        <w:rPr/>
        <w:t>in the right-hand side of the first rule could be innermost reduced after applying it.</w:t>
      </w:r>
    </w:p>
    <w:p>
      <w:pPr>
        <w:pStyle w:val="BodyText"/>
        <w:spacing w:line="256" w:lineRule="auto" w:before="150"/>
        <w:ind w:left="222" w:right="205" w:firstLine="317"/>
      </w:pPr>
      <w:r>
        <w:rPr/>
        <w:t>Roughly speaking, the usable arguments of a symbol </w:t>
      </w:r>
      <w:r>
        <w:rPr>
          <w:rFonts w:ascii="LM Roman 10"/>
          <w:i/>
        </w:rPr>
        <w:t>f </w:t>
      </w:r>
      <w:r>
        <w:rPr/>
        <w:t>with respect to a TRS </w:t>
      </w:r>
      <w:r>
        <w:rPr>
          <w:rFonts w:ascii="DejaVu Sans"/>
          <w:i/>
        </w:rPr>
        <w:t>R</w:t>
      </w:r>
      <w:r>
        <w:rPr>
          <w:rFonts w:ascii="DejaVu Sans"/>
          <w:i/>
        </w:rPr>
        <w:t> </w:t>
      </w:r>
      <w:r>
        <w:rPr/>
        <w:t>are those arguments with a subterm rooted by a defined symbol in some right-hand side of a dependency pair or usable rule.</w:t>
      </w:r>
    </w:p>
    <w:p>
      <w:pPr>
        <w:spacing w:after="0" w:line="256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52" w:lineRule="auto" w:before="149"/>
        <w:ind w:left="107" w:right="319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67"/>
          <w:sz w:val="21"/>
        </w:rPr>
        <w:t> </w:t>
      </w:r>
      <w:r>
        <w:rPr>
          <w:sz w:val="21"/>
        </w:rPr>
        <w:t>[Usable</w:t>
      </w:r>
      <w:r>
        <w:rPr>
          <w:spacing w:val="40"/>
          <w:sz w:val="21"/>
        </w:rPr>
        <w:t> </w:t>
      </w:r>
      <w:r>
        <w:rPr>
          <w:sz w:val="21"/>
        </w:rPr>
        <w:t>arguments]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24">
        <w:r>
          <w:rPr>
            <w:color w:val="0000FF"/>
            <w:sz w:val="21"/>
          </w:rPr>
          <w:t>9</w:t>
        </w:r>
      </w:hyperlink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Definition</w:t>
      </w:r>
      <w:r>
        <w:rPr>
          <w:spacing w:val="40"/>
          <w:sz w:val="21"/>
        </w:rPr>
        <w:t> </w:t>
      </w:r>
      <w:r>
        <w:rPr>
          <w:sz w:val="21"/>
        </w:rPr>
        <w:t>3]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)=</w:t>
      </w:r>
      <w:r>
        <w:rPr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be a TRS and </w:t>
      </w:r>
      <w:r>
        <w:rPr>
          <w:rFonts w:ascii="DejaVu Sans" w:hAnsi="DejaVu Sans"/>
          <w:i/>
          <w:sz w:val="21"/>
        </w:rPr>
        <w:t>P </w:t>
      </w:r>
      <w:r>
        <w:rPr>
          <w:sz w:val="21"/>
        </w:rPr>
        <w:t>a set of pairs of terms s.t.</w:t>
      </w:r>
      <w:r>
        <w:rPr>
          <w:spacing w:val="40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P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is argument normalized</w:t>
      </w:r>
      <w:r>
        <w:rPr>
          <w:spacing w:val="29"/>
          <w:sz w:val="21"/>
        </w:rPr>
        <w:t> </w:t>
      </w:r>
      <w:r>
        <w:rPr>
          <w:sz w:val="21"/>
        </w:rPr>
        <w:t>with</w:t>
      </w:r>
      <w:r>
        <w:rPr>
          <w:spacing w:val="29"/>
          <w:sz w:val="21"/>
        </w:rPr>
        <w:t> </w:t>
      </w:r>
      <w:r>
        <w:rPr>
          <w:sz w:val="21"/>
        </w:rPr>
        <w:t>respect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.</w:t>
      </w:r>
      <w:r>
        <w:rPr>
          <w:spacing w:val="6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set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usable</w:t>
      </w:r>
      <w:r>
        <w:rPr>
          <w:spacing w:val="29"/>
          <w:sz w:val="21"/>
        </w:rPr>
        <w:t> </w:t>
      </w:r>
      <w:r>
        <w:rPr>
          <w:sz w:val="21"/>
        </w:rPr>
        <w:t>arguments</w:t>
      </w:r>
      <w:r>
        <w:rPr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function</w:t>
      </w:r>
      <w:r>
        <w:rPr>
          <w:spacing w:val="29"/>
          <w:sz w:val="21"/>
        </w:rPr>
        <w:t> </w:t>
      </w:r>
      <w:r>
        <w:rPr>
          <w:sz w:val="21"/>
        </w:rPr>
        <w:t>symbol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0"/>
          <w:w w:val="120"/>
          <w:sz w:val="21"/>
        </w:rPr>
        <w:t> </w:t>
      </w:r>
      <w:r>
        <w:rPr>
          <w:rFonts w:ascii="DejaVu Sans" w:hAnsi="DejaVu Sans"/>
          <w:i/>
          <w:spacing w:val="24"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52"/>
          <w:sz w:val="21"/>
        </w:rPr>
        <w:t> </w:t>
      </w:r>
      <w:r>
        <w:rPr>
          <w:sz w:val="21"/>
        </w:rPr>
        <w:t>with</w:t>
      </w:r>
      <w:r>
        <w:rPr>
          <w:spacing w:val="44"/>
          <w:sz w:val="21"/>
        </w:rPr>
        <w:t> </w:t>
      </w:r>
      <w:r>
        <w:rPr>
          <w:sz w:val="21"/>
        </w:rPr>
        <w:t>respect</w:t>
      </w:r>
      <w:r>
        <w:rPr>
          <w:spacing w:val="44"/>
          <w:sz w:val="21"/>
        </w:rPr>
        <w:t> </w:t>
      </w:r>
      <w:r>
        <w:rPr>
          <w:sz w:val="21"/>
        </w:rPr>
        <w:t>to</w:t>
      </w:r>
      <w:r>
        <w:rPr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43"/>
          <w:sz w:val="21"/>
        </w:rPr>
        <w:t> </w:t>
      </w:r>
      <w:r>
        <w:rPr>
          <w:sz w:val="21"/>
        </w:rPr>
        <w:t>defined</w:t>
      </w:r>
      <w:r>
        <w:rPr>
          <w:spacing w:val="44"/>
          <w:sz w:val="21"/>
        </w:rPr>
        <w:t> </w:t>
      </w:r>
      <w:r>
        <w:rPr>
          <w:sz w:val="21"/>
        </w:rPr>
        <w:t>as</w:t>
      </w:r>
      <w:r>
        <w:rPr>
          <w:spacing w:val="43"/>
          <w:sz w:val="21"/>
        </w:rPr>
        <w:t> </w:t>
      </w:r>
      <w:r>
        <w:rPr>
          <w:b/>
          <w:sz w:val="21"/>
        </w:rPr>
        <w:t>UA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27"/>
          <w:sz w:val="21"/>
        </w:rPr>
        <w:t>P</w:t>
      </w:r>
      <w:r>
        <w:rPr>
          <w:spacing w:val="27"/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</w:t>
      </w:r>
      <w:r>
        <w:rPr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4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|</w:t>
      </w:r>
    </w:p>
    <w:p>
      <w:pPr>
        <w:spacing w:line="254" w:lineRule="auto" w:before="0"/>
        <w:ind w:left="108" w:right="320" w:hanging="1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∈P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b/>
          <w:sz w:val="21"/>
        </w:rPr>
        <w:t>U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),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root(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FreeSans" w:hAnsi="FreeSans"/>
          <w:i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-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root(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∈D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.k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≤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FreeSerif" w:hAnsi="FreeSerif"/>
          <w:sz w:val="21"/>
          <w:vertAlign w:val="baseline"/>
        </w:rPr>
        <w:t>ф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before="199"/>
        <w:jc w:val="left"/>
      </w:pPr>
    </w:p>
    <w:p>
      <w:pPr>
        <w:pStyle w:val="BodyText"/>
        <w:spacing w:line="259" w:lineRule="auto"/>
        <w:ind w:left="108" w:right="321"/>
      </w:pPr>
      <w:bookmarkStart w:name="_bookmark4" w:id="9"/>
      <w:bookmarkEnd w:id="9"/>
      <w:r>
        <w:rPr/>
      </w:r>
      <w:r>
        <w:rPr/>
        <w:t>Considering those usable arguments could be helpful in proofs of innermost termi- nation since they impose weaker monotonicity requirements.</w:t>
      </w:r>
    </w:p>
    <w:p>
      <w:pPr>
        <w:pStyle w:val="BodyText"/>
        <w:spacing w:line="256" w:lineRule="auto" w:before="21"/>
        <w:ind w:left="107" w:right="320" w:firstLine="318"/>
      </w:pPr>
      <w:r>
        <w:rPr/>
        <w:t>As </w:t>
      </w:r>
      <w:r>
        <w:rPr>
          <w:spacing w:val="-6"/>
        </w:rPr>
        <w:t>F</w:t>
      </w:r>
      <w:r>
        <w:rPr>
          <w:spacing w:val="12"/>
        </w:rPr>
        <w:t>ern</w:t>
      </w:r>
      <w:r>
        <w:rPr>
          <w:spacing w:val="-94"/>
        </w:rPr>
        <w:t>´</w:t>
      </w:r>
      <w:r>
        <w:rPr>
          <w:spacing w:val="12"/>
        </w:rPr>
        <w:t>andez</w:t>
      </w:r>
      <w:r>
        <w:rPr>
          <w:spacing w:val="-1"/>
        </w:rPr>
        <w:t> </w:t>
      </w:r>
      <w:r>
        <w:rPr/>
        <w:t>noticed, the set of usable arguments can be seen as a replace-</w:t>
      </w:r>
      <w:r>
        <w:rPr>
          <w:spacing w:val="40"/>
        </w:rPr>
        <w:t> </w:t>
      </w:r>
      <w:r>
        <w:rPr/>
        <w:t>ment</w:t>
      </w:r>
      <w:r>
        <w:rPr>
          <w:spacing w:val="40"/>
        </w:rPr>
        <w:t> </w:t>
      </w:r>
      <w:r>
        <w:rPr/>
        <w:t>map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specifies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arguments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reduced.</w:t>
      </w:r>
      <w:r>
        <w:rPr>
          <w:spacing w:val="80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re- sults,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/>
        <w:t>-termination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TRS</w:t>
      </w:r>
      <w:r>
        <w:rPr>
          <w:spacing w:val="40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40"/>
        </w:rPr>
        <w:t> </w:t>
      </w:r>
      <w:r>
        <w:rPr/>
        <w:t>implies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innermost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)=</w:t>
      </w:r>
      <w:r>
        <w:rPr>
          <w:b/>
        </w:rPr>
        <w:t>UA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R</w:t>
      </w:r>
      <w:r>
        <w:rPr/>
        <w:t>) for all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" w:hAnsi="DejaVu Sans"/>
          <w:i/>
          <w:spacing w:val="29"/>
        </w:rPr>
        <w:t>∈F</w:t>
      </w:r>
      <w:r>
        <w:rPr>
          <w:rFonts w:ascii="DejaVu Sans" w:hAnsi="DejaVu Sans"/>
          <w:i/>
          <w:spacing w:val="28"/>
        </w:rPr>
        <w:t> </w:t>
      </w:r>
      <w:r>
        <w:rPr/>
        <w:t>where </w:t>
      </w:r>
      <w:r>
        <w:rPr>
          <w:rFonts w:ascii="Georgia" w:hAnsi="Georgia"/>
          <w:i/>
        </w:rPr>
        <w:t>R </w:t>
      </w:r>
      <w:r>
        <w:rPr/>
        <w:t>only contains rules such that all left-hand sides are argument normalized.</w:t>
      </w:r>
    </w:p>
    <w:p>
      <w:pPr>
        <w:spacing w:line="216" w:lineRule="auto" w:before="138"/>
        <w:ind w:left="108" w:right="32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[</w:t>
      </w:r>
      <w:hyperlink w:history="true" w:anchor="_bookmark24">
        <w:r>
          <w:rPr>
            <w:rFonts w:ascii="LM Roman 10" w:hAnsi="LM Roman 10"/>
            <w:i/>
            <w:color w:val="0000FF"/>
            <w:sz w:val="21"/>
          </w:rPr>
          <w:t>9</w:t>
        </w:r>
      </w:hyperlink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Corollary 11] Let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 TRS and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44"/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b/>
          <w:sz w:val="21"/>
        </w:rPr>
        <w:t>UA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Usable arguments for CSR" w:id="10"/>
      <w:bookmarkEnd w:id="10"/>
      <w:r>
        <w:rPr>
          <w:rFonts w:ascii="LM Roman 10" w:hAnsi="LM Roman 10"/>
          <w:i/>
          <w:sz w:val="21"/>
          <w:vertAlign w:val="baseline"/>
        </w:rPr>
        <w:t>every</w:t>
      </w:r>
      <w:r>
        <w:rPr>
          <w:rFonts w:ascii="LM Roman 10" w:hAnsi="LM Roman 10"/>
          <w:i/>
          <w:sz w:val="21"/>
          <w:vertAlign w:val="baseline"/>
        </w:rPr>
        <w:t> f </w:t>
      </w:r>
      <w:r>
        <w:rPr>
          <w:rFonts w:ascii="DejaVu Sans" w:hAnsi="DejaVu Sans"/>
          <w:i/>
          <w:spacing w:val="23"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F </w:t>
      </w:r>
      <w:r>
        <w:rPr>
          <w:rFonts w:ascii="LM Roman 10" w:hAnsi="LM Roman 10"/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contains all rules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argument</w:t>
      </w:r>
      <w:r>
        <w:rPr>
          <w:rFonts w:ascii="LM Roman 10" w:hAnsi="LM Roman 10"/>
          <w:i/>
          <w:sz w:val="21"/>
          <w:vertAlign w:val="baseline"/>
        </w:rPr>
        <w:t> normalized.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 </w:t>
      </w:r>
      <w:r>
        <w:rPr>
          <w:rFonts w:ascii="DejaVu Sans" w:hAnsi="DejaVu Sans"/>
          <w:i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-terminating, then </w:t>
      </w:r>
      <w:r>
        <w:rPr>
          <w:rFonts w:ascii="DejaVu Sans" w:hAnsi="DejaVu Sans"/>
          <w:i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is innermost terminating.</w:t>
      </w:r>
    </w:p>
    <w:p>
      <w:pPr>
        <w:pStyle w:val="BodyText"/>
        <w:spacing w:line="216" w:lineRule="auto" w:before="222"/>
        <w:ind w:left="108" w:right="317" w:firstLine="317"/>
      </w:pPr>
      <w:r>
        <w:rPr/>
        <w:t>This observation is very useful since now,</w:t>
      </w:r>
      <w:r>
        <w:rPr>
          <w:spacing w:val="40"/>
        </w:rPr>
        <w:t> </w:t>
      </w:r>
      <w:r>
        <w:rPr/>
        <w:t>all techniques for proving termina-</w:t>
      </w:r>
      <w:r>
        <w:rPr>
          <w:spacing w:val="40"/>
        </w:rPr>
        <w:t> </w:t>
      </w:r>
      <w:r>
        <w:rPr/>
        <w:t>tion of </w:t>
      </w:r>
      <w:r>
        <w:rPr>
          <w:rFonts w:ascii="LM Roman 10"/>
          <w:i/>
        </w:rPr>
        <w:t>CSR </w:t>
      </w:r>
      <w:r>
        <w:rPr/>
        <w:t>can be used for proving innermost termination.</w:t>
      </w:r>
      <w:r>
        <w:rPr>
          <w:spacing w:val="40"/>
        </w:rPr>
        <w:t> </w:t>
      </w:r>
      <w:r>
        <w:rPr/>
        <w:t>Several methods and techniques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proving</w:t>
      </w:r>
      <w:r>
        <w:rPr>
          <w:spacing w:val="27"/>
        </w:rPr>
        <w:t> </w:t>
      </w:r>
      <w:r>
        <w:rPr/>
        <w:t>termination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M Roman 10"/>
          <w:i/>
        </w:rPr>
        <w:t>CSR </w:t>
      </w:r>
      <w:r>
        <w:rPr/>
        <w:t>have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developed</w:t>
      </w:r>
      <w:r>
        <w:rPr>
          <w:spacing w:val="27"/>
        </w:rPr>
        <w:t> </w:t>
      </w:r>
      <w:r>
        <w:rPr/>
        <w:t>so</w:t>
      </w:r>
      <w:r>
        <w:rPr>
          <w:spacing w:val="27"/>
        </w:rPr>
        <w:t> </w:t>
      </w:r>
      <w:r>
        <w:rPr/>
        <w:t>far</w:t>
      </w:r>
      <w:r>
        <w:rPr>
          <w:spacing w:val="2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,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,</w:t>
      </w:r>
      <w:hyperlink w:history="true" w:anchor="_bookmark38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before="7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MathJax_Main"/>
          <w:sz w:val="21"/>
        </w:rPr>
      </w:pPr>
      <w:r>
        <w:rPr>
          <w:rFonts w:ascii="LM Roman 10"/>
          <w:i/>
          <w:sz w:val="21"/>
        </w:rPr>
        <w:t>Usable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arguments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MathJax_Main"/>
          <w:spacing w:val="-5"/>
          <w:sz w:val="21"/>
        </w:rPr>
        <w:t>CSR</w:t>
      </w:r>
    </w:p>
    <w:p>
      <w:pPr>
        <w:pStyle w:val="BodyText"/>
        <w:spacing w:line="266" w:lineRule="exact" w:before="140"/>
        <w:ind w:left="107" w:right="317"/>
      </w:pPr>
      <w:r>
        <w:rPr/>
        <w:t>Following </w:t>
      </w:r>
      <w:r>
        <w:rPr>
          <w:spacing w:val="-8"/>
        </w:rPr>
        <w:t>F</w:t>
      </w:r>
      <w:r>
        <w:rPr>
          <w:spacing w:val="10"/>
        </w:rPr>
        <w:t>er</w:t>
      </w:r>
      <w:r>
        <w:rPr>
          <w:spacing w:val="9"/>
        </w:rPr>
        <w:t>n</w:t>
      </w:r>
      <w:r>
        <w:rPr>
          <w:spacing w:val="-96"/>
        </w:rPr>
        <w:t>a</w:t>
      </w:r>
      <w:r>
        <w:rPr>
          <w:spacing w:val="9"/>
        </w:rPr>
        <w:t>´</w:t>
      </w:r>
      <w:r>
        <w:rPr>
          <w:spacing w:val="10"/>
        </w:rPr>
        <w:t>ndez’s</w:t>
      </w:r>
      <w:r>
        <w:rPr>
          <w:spacing w:val="-1"/>
        </w:rPr>
        <w:t> </w:t>
      </w:r>
      <w:r>
        <w:rPr/>
        <w:t>ideas, in the innermost context-sensitive setting (for a given replacement map </w:t>
      </w:r>
      <w:r>
        <w:rPr>
          <w:rFonts w:ascii="Georgia" w:hAnsi="Georgia"/>
          <w:i/>
        </w:rPr>
        <w:t>μ</w:t>
      </w:r>
      <w:r>
        <w:rPr/>
        <w:t>) we could relax monotonicity requirements by taking into ac- </w:t>
      </w:r>
      <w:bookmarkStart w:name="_bookmark5" w:id="11"/>
      <w:bookmarkEnd w:id="11"/>
      <w:r>
        <w:rPr/>
        <w:t>cou</w:t>
      </w:r>
      <w:r>
        <w:rPr/>
        <w:t>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reductions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 w:hAnsi="Georgia"/>
          <w:i/>
        </w:rPr>
        <w:t>μ</w:t>
      </w:r>
      <w:r>
        <w:rPr/>
        <w:t>-replacing</w:t>
      </w:r>
      <w:r>
        <w:rPr>
          <w:spacing w:val="-1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sides of the rules which are rooted by a defined symbol.</w:t>
      </w:r>
      <w:r>
        <w:rPr>
          <w:spacing w:val="40"/>
        </w:rPr>
        <w:t> </w:t>
      </w:r>
      <w:r>
        <w:rPr/>
        <w:t>We adapt </w:t>
      </w:r>
      <w:r>
        <w:rPr>
          <w:spacing w:val="-8"/>
        </w:rPr>
        <w:t>F</w:t>
      </w:r>
      <w:r>
        <w:rPr>
          <w:spacing w:val="10"/>
        </w:rPr>
        <w:t>er</w:t>
      </w:r>
      <w:r>
        <w:rPr>
          <w:spacing w:val="9"/>
        </w:rPr>
        <w:t>n</w:t>
      </w:r>
      <w:r>
        <w:rPr>
          <w:spacing w:val="-96"/>
        </w:rPr>
        <w:t>a</w:t>
      </w:r>
      <w:r>
        <w:rPr>
          <w:spacing w:val="9"/>
        </w:rPr>
        <w:t>´</w:t>
      </w:r>
      <w:r>
        <w:rPr>
          <w:spacing w:val="10"/>
        </w:rPr>
        <w:t>ndez’s</w:t>
      </w:r>
      <w:r>
        <w:rPr>
          <w:spacing w:val="-1"/>
        </w:rPr>
        <w:t> </w:t>
      </w:r>
      <w:r>
        <w:rPr/>
        <w:t>ideas to </w:t>
      </w:r>
      <w:r>
        <w:rPr>
          <w:rFonts w:ascii="LM Roman 10" w:hAnsi="LM Roman 10"/>
          <w:i/>
        </w:rPr>
        <w:t>CSR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sharp</w:t>
      </w:r>
      <w:r>
        <w:rPr>
          <w:spacing w:val="40"/>
        </w:rPr>
        <w:t> </w:t>
      </w:r>
      <w:r>
        <w:rPr/>
        <w:t>contrast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unrestricted</w:t>
      </w:r>
      <w:r>
        <w:rPr>
          <w:spacing w:val="40"/>
        </w:rPr>
        <w:t> </w:t>
      </w:r>
      <w:r>
        <w:rPr/>
        <w:t>case,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take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account that in innermost </w:t>
      </w:r>
      <w:r>
        <w:rPr>
          <w:rFonts w:ascii="LM Roman 10" w:hAnsi="LM Roman 10"/>
          <w:i/>
        </w:rPr>
        <w:t>CSR </w:t>
      </w:r>
      <w:r>
        <w:rPr/>
        <w:t>a redex does not need to be argument normalized.</w:t>
      </w:r>
      <w:r>
        <w:rPr>
          <w:spacing w:val="40"/>
        </w:rPr>
        <w:t> </w:t>
      </w:r>
      <w:r>
        <w:rPr/>
        <w:t>Only argument </w:t>
      </w:r>
      <w:r>
        <w:rPr>
          <w:rFonts w:ascii="Georgia" w:hAnsi="Georgia"/>
          <w:i/>
        </w:rPr>
        <w:t>μ</w:t>
      </w:r>
      <w:r>
        <w:rPr/>
        <w:t>-normalization can be assumed.</w:t>
      </w:r>
      <w:r>
        <w:rPr>
          <w:spacing w:val="40"/>
        </w:rPr>
        <w:t> </w:t>
      </w:r>
      <w:r>
        <w:rPr/>
        <w:t>Thus, non-</w:t>
      </w:r>
      <w:r>
        <w:rPr>
          <w:rFonts w:ascii="Georgia" w:hAnsi="Georgia"/>
          <w:i/>
        </w:rPr>
        <w:t>μ</w:t>
      </w:r>
      <w:r>
        <w:rPr/>
        <w:t>-replacing subterms may contain</w:t>
      </w:r>
      <w:r>
        <w:rPr>
          <w:spacing w:val="27"/>
        </w:rPr>
        <w:t> </w:t>
      </w:r>
      <w:r>
        <w:rPr/>
        <w:t>redexes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reduced</w:t>
      </w:r>
      <w:r>
        <w:rPr>
          <w:spacing w:val="27"/>
        </w:rPr>
        <w:t> </w:t>
      </w:r>
      <w:r>
        <w:rPr/>
        <w:t>later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if</w:t>
      </w:r>
      <w:r>
        <w:rPr>
          <w:spacing w:val="27"/>
        </w:rPr>
        <w:t> </w:t>
      </w:r>
      <w:r>
        <w:rPr/>
        <w:t>they</w:t>
      </w:r>
      <w:r>
        <w:rPr>
          <w:spacing w:val="27"/>
        </w:rPr>
        <w:t> </w:t>
      </w:r>
      <w:r>
        <w:rPr/>
        <w:t>come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replacing</w:t>
      </w:r>
      <w:r>
        <w:rPr>
          <w:spacing w:val="27"/>
        </w:rPr>
        <w:t> </w:t>
      </w:r>
      <w:r>
        <w:rPr/>
        <w:t>position.</w:t>
      </w:r>
    </w:p>
    <w:p>
      <w:pPr>
        <w:spacing w:line="216" w:lineRule="auto" w:before="167"/>
        <w:ind w:left="108" w:right="32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CS-TRS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innermost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-terminating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innermost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-terminating, where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sz w:val="21"/>
          <w:vertAlign w:val="baseline"/>
        </w:rPr>
        <w:t>⊆R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 all rules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sz w:val="21"/>
          <w:vertAlign w:val="baseline"/>
        </w:rPr>
        <w:t>∈R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rFonts w:ascii="LM Roman 10" w:hAnsi="LM Roman 10"/>
          <w:i/>
          <w:sz w:val="21"/>
          <w:vertAlign w:val="baseline"/>
        </w:rPr>
        <w:t>argument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μ</w:t>
      </w:r>
      <w:r>
        <w:rPr>
          <w:rFonts w:ascii="LM Roman 10" w:hAnsi="LM Roman 10"/>
          <w:i/>
          <w:spacing w:val="-2"/>
          <w:sz w:val="21"/>
          <w:vertAlign w:val="baseline"/>
        </w:rPr>
        <w:t>-normalized.</w:t>
      </w:r>
    </w:p>
    <w:p>
      <w:pPr>
        <w:pStyle w:val="BodyText"/>
        <w:tabs>
          <w:tab w:pos="7612" w:val="left" w:leader="none"/>
        </w:tabs>
        <w:spacing w:line="256" w:lineRule="auto" w:before="192"/>
        <w:ind w:left="108" w:right="321"/>
        <w:rPr>
          <w:rFonts w:ascii="Verdana" w:hAnsi="Verdana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Trivial</w:t>
      </w:r>
      <w:r>
        <w:rPr>
          <w:spacing w:val="27"/>
        </w:rPr>
        <w:t> </w:t>
      </w:r>
      <w:r>
        <w:rPr/>
        <w:t>since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only</w:t>
      </w:r>
      <w:r>
        <w:rPr>
          <w:spacing w:val="27"/>
        </w:rPr>
        <w:t> </w:t>
      </w:r>
      <w:r>
        <w:rPr/>
        <w:t>rules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applied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innermost </w:t>
      </w:r>
      <w:r>
        <w:rPr>
          <w:rFonts w:ascii="Georgia" w:hAnsi="Georgia"/>
          <w:i/>
        </w:rPr>
        <w:t>μ</w:t>
      </w:r>
      <w:r>
        <w:rPr/>
        <w:t>-reductions are those whose left-hand sides are argument </w:t>
      </w:r>
      <w:r>
        <w:rPr>
          <w:rFonts w:ascii="Georgia" w:hAnsi="Georgia"/>
          <w:i/>
        </w:rPr>
        <w:t>μ</w:t>
      </w:r>
      <w:r>
        <w:rPr/>
        <w:t>-normalized.</w:t>
        <w:tab/>
      </w:r>
      <w:r>
        <w:rPr>
          <w:rFonts w:ascii="Verdana" w:hAnsi="Verdana"/>
          <w:i/>
        </w:rPr>
        <w:t> </w:t>
      </w:r>
    </w:p>
    <w:p>
      <w:pPr>
        <w:pStyle w:val="BodyText"/>
        <w:spacing w:line="235" w:lineRule="auto" w:before="182"/>
        <w:ind w:left="107" w:right="318" w:firstLine="317"/>
      </w:pPr>
      <w:bookmarkStart w:name="_bookmark6" w:id="12"/>
      <w:bookmarkEnd w:id="12"/>
      <w:r>
        <w:rPr/>
      </w:r>
      <w:r>
        <w:rPr/>
        <w:t>In the following, we assume that all rules in any CS-TRS (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) are argument </w:t>
      </w:r>
      <w:r>
        <w:rPr>
          <w:rFonts w:ascii="Georgia" w:hAnsi="Georgia"/>
          <w:i/>
        </w:rPr>
        <w:t>μ</w:t>
      </w:r>
      <w:r>
        <w:rPr/>
        <w:t>- normalized, i.e., for all rules </w:t>
      </w:r>
      <w:r>
        <w:rPr>
          <w:rFonts w:ascii="Georgia" w:hAnsi="Georgia"/>
          <w:i/>
        </w:rPr>
        <w:t>l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r </w:t>
      </w:r>
      <w:r>
        <w:rPr/>
        <w:t>in </w:t>
      </w:r>
      <w:r>
        <w:rPr>
          <w:rFonts w:ascii="DejaVu Sans" w:hAnsi="DejaVu Sans"/>
          <w:i/>
        </w:rPr>
        <w:t>R</w:t>
      </w:r>
      <w:r>
        <w:rPr/>
        <w:t>, </w:t>
      </w:r>
      <w:r>
        <w:rPr>
          <w:rFonts w:ascii="Georgia" w:hAnsi="Georgia"/>
          <w:i/>
        </w:rPr>
        <w:t>l </w:t>
      </w:r>
      <w:r>
        <w:rPr/>
        <w:t>is argument </w:t>
      </w:r>
      <w:r>
        <w:rPr>
          <w:rFonts w:ascii="Georgia" w:hAnsi="Georgia"/>
          <w:i/>
        </w:rPr>
        <w:t>μ</w:t>
      </w:r>
      <w:r>
        <w:rPr/>
        <w:t>-normalized.</w:t>
      </w:r>
      <w:r>
        <w:rPr>
          <w:spacing w:val="40"/>
        </w:rPr>
        <w:t> </w:t>
      </w:r>
      <w:r>
        <w:rPr/>
        <w:t>Proposition </w:t>
      </w:r>
      <w:hyperlink w:history="true" w:anchor="_bookmark5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ensures that this entails no lack of generality regarding our research on innermost termination of </w:t>
      </w:r>
      <w:r>
        <w:rPr>
          <w:rFonts w:ascii="LM Roman 10" w:hAnsi="LM Roman 10"/>
          <w:i/>
        </w:rPr>
        <w:t>CSR</w:t>
      </w:r>
      <w:r>
        <w:rPr/>
        <w:t>.</w:t>
      </w:r>
      <w:r>
        <w:rPr>
          <w:spacing w:val="40"/>
        </w:rPr>
        <w:t> </w:t>
      </w:r>
      <w:r>
        <w:rPr/>
        <w:t>The straightforward adaptation of Fernandez’s criterion to</w:t>
      </w:r>
      <w:r>
        <w:rPr>
          <w:spacing w:val="40"/>
        </w:rPr>
        <w:t> </w:t>
      </w:r>
      <w:r>
        <w:rPr>
          <w:rFonts w:ascii="LM Roman 10" w:hAnsi="LM Roman 10"/>
          <w:i/>
        </w:rPr>
        <w:t>CSR </w:t>
      </w:r>
      <w:r>
        <w:rPr/>
        <w:t>yields the following definition.</w:t>
      </w:r>
    </w:p>
    <w:p>
      <w:pPr>
        <w:spacing w:after="0" w:line="235" w:lineRule="auto"/>
        <w:sectPr>
          <w:pgSz w:w="9360" w:h="13610"/>
          <w:pgMar w:header="855" w:footer="0" w:top="1040" w:bottom="280" w:left="680" w:right="580"/>
        </w:sectPr>
      </w:pPr>
    </w:p>
    <w:p>
      <w:pPr>
        <w:spacing w:line="228" w:lineRule="auto" w:before="159"/>
        <w:ind w:left="221" w:right="206" w:firstLine="0"/>
        <w:jc w:val="both"/>
        <w:rPr>
          <w:sz w:val="21"/>
        </w:rPr>
      </w:pPr>
      <w:r>
        <w:rPr>
          <w:b/>
          <w:sz w:val="21"/>
        </w:rPr>
        <w:t>Definition 4.5</w:t>
      </w:r>
      <w:r>
        <w:rPr>
          <w:b/>
          <w:spacing w:val="40"/>
          <w:sz w:val="21"/>
        </w:rPr>
        <w:t> </w:t>
      </w:r>
      <w:r>
        <w:rPr>
          <w:sz w:val="21"/>
        </w:rPr>
        <w:t>[Basic usable CS-arguments] Let (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 = </w:t>
      </w:r>
      <w:r>
        <w:rPr>
          <w:spacing w:val="17"/>
          <w:sz w:val="21"/>
        </w:rPr>
        <w:t>((</w:t>
      </w:r>
      <w:r>
        <w:rPr>
          <w:rFonts w:ascii="DejaVu Sans" w:hAnsi="DejaVu Sans"/>
          <w:i/>
          <w:spacing w:val="17"/>
          <w:sz w:val="21"/>
        </w:rPr>
        <w:t>C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 </w:t>
      </w:r>
      <w:r>
        <w:rPr>
          <w:spacing w:val="10"/>
          <w:sz w:val="21"/>
        </w:rPr>
        <w:t>be</w:t>
      </w:r>
      <w:r>
        <w:rPr>
          <w:spacing w:val="6"/>
          <w:sz w:val="21"/>
        </w:rPr>
        <w:t> </w:t>
      </w:r>
      <w:r>
        <w:rPr>
          <w:sz w:val="21"/>
        </w:rPr>
        <w:t>a CS- </w:t>
      </w:r>
      <w:bookmarkStart w:name="_bookmark7" w:id="13"/>
      <w:bookmarkEnd w:id="13"/>
      <w:r>
        <w:rPr>
          <w:sz w:val="21"/>
        </w:rPr>
        <w:t>TRS</w:t>
      </w:r>
      <w:r>
        <w:rPr>
          <w:spacing w:val="54"/>
          <w:sz w:val="21"/>
        </w:rPr>
        <w:t> </w:t>
      </w:r>
      <w:r>
        <w:rPr>
          <w:sz w:val="21"/>
        </w:rPr>
        <w:t>and</w:t>
      </w:r>
      <w:r>
        <w:rPr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57"/>
          <w:sz w:val="21"/>
        </w:rPr>
        <w:t> </w:t>
      </w:r>
      <w:r>
        <w:rPr>
          <w:sz w:val="21"/>
        </w:rPr>
        <w:t>be</w:t>
      </w:r>
      <w:r>
        <w:rPr>
          <w:spacing w:val="53"/>
          <w:sz w:val="21"/>
        </w:rPr>
        <w:t> </w:t>
      </w:r>
      <w:r>
        <w:rPr>
          <w:sz w:val="21"/>
        </w:rPr>
        <w:t>a</w:t>
      </w:r>
      <w:r>
        <w:rPr>
          <w:spacing w:val="53"/>
          <w:sz w:val="21"/>
        </w:rPr>
        <w:t> </w:t>
      </w:r>
      <w:r>
        <w:rPr>
          <w:sz w:val="21"/>
        </w:rPr>
        <w:t>set</w:t>
      </w:r>
      <w:r>
        <w:rPr>
          <w:spacing w:val="54"/>
          <w:sz w:val="21"/>
        </w:rPr>
        <w:t> </w:t>
      </w:r>
      <w:r>
        <w:rPr>
          <w:sz w:val="21"/>
        </w:rPr>
        <w:t>of</w:t>
      </w:r>
      <w:r>
        <w:rPr>
          <w:spacing w:val="54"/>
          <w:sz w:val="21"/>
        </w:rPr>
        <w:t> </w:t>
      </w:r>
      <w:r>
        <w:rPr>
          <w:sz w:val="21"/>
        </w:rPr>
        <w:t>pairs</w:t>
      </w:r>
      <w:r>
        <w:rPr>
          <w:spacing w:val="53"/>
          <w:sz w:val="21"/>
        </w:rPr>
        <w:t> </w:t>
      </w:r>
      <w:r>
        <w:rPr>
          <w:sz w:val="21"/>
        </w:rPr>
        <w:t>of</w:t>
      </w:r>
      <w:r>
        <w:rPr>
          <w:spacing w:val="53"/>
          <w:sz w:val="21"/>
        </w:rPr>
        <w:t> </w:t>
      </w:r>
      <w:r>
        <w:rPr>
          <w:sz w:val="21"/>
        </w:rPr>
        <w:t>terms</w:t>
      </w:r>
      <w:r>
        <w:rPr>
          <w:spacing w:val="53"/>
          <w:sz w:val="21"/>
        </w:rPr>
        <w:t> </w:t>
      </w:r>
      <w:r>
        <w:rPr>
          <w:sz w:val="21"/>
        </w:rPr>
        <w:t>s.t.</w:t>
      </w:r>
      <w:r>
        <w:rPr>
          <w:spacing w:val="54"/>
          <w:sz w:val="21"/>
        </w:rPr>
        <w:t> </w:t>
      </w:r>
      <w:r>
        <w:rPr>
          <w:sz w:val="21"/>
        </w:rPr>
        <w:t>for</w:t>
      </w:r>
      <w:r>
        <w:rPr>
          <w:spacing w:val="54"/>
          <w:sz w:val="21"/>
        </w:rPr>
        <w:t> </w:t>
      </w:r>
      <w:r>
        <w:rPr>
          <w:sz w:val="21"/>
        </w:rPr>
        <w:t>all</w:t>
      </w:r>
      <w:r>
        <w:rPr>
          <w:spacing w:val="5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,</w:t>
      </w:r>
      <w:r>
        <w:rPr>
          <w:spacing w:val="6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is</w:t>
      </w:r>
      <w:r>
        <w:rPr>
          <w:spacing w:val="53"/>
          <w:sz w:val="21"/>
        </w:rPr>
        <w:t> </w:t>
      </w:r>
      <w:r>
        <w:rPr>
          <w:sz w:val="21"/>
        </w:rPr>
        <w:t>argument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-normalized.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basic usable CS-arguments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function</w:t>
      </w:r>
      <w:r>
        <w:rPr>
          <w:spacing w:val="24"/>
          <w:sz w:val="21"/>
        </w:rPr>
        <w:t> </w:t>
      </w:r>
      <w:r>
        <w:rPr>
          <w:sz w:val="21"/>
        </w:rPr>
        <w:t>symbol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rFonts w:ascii="DejaVu Sans" w:hAnsi="DejaVu Sans"/>
          <w:i/>
          <w:spacing w:val="33"/>
          <w:sz w:val="21"/>
        </w:rPr>
        <w:t>∈F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sz w:val="21"/>
        </w:rPr>
        <w:t>(w.r.t.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are</w:t>
      </w:r>
      <w:r>
        <w:rPr>
          <w:spacing w:val="37"/>
          <w:sz w:val="21"/>
        </w:rPr>
        <w:t> </w:t>
      </w:r>
      <w:r>
        <w:rPr>
          <w:sz w:val="21"/>
        </w:rPr>
        <w:t>defined</w:t>
      </w:r>
      <w:r>
        <w:rPr>
          <w:spacing w:val="37"/>
          <w:sz w:val="21"/>
        </w:rPr>
        <w:t> </w:t>
      </w:r>
      <w:r>
        <w:rPr>
          <w:sz w:val="21"/>
        </w:rPr>
        <w:t>as</w:t>
      </w:r>
      <w:r>
        <w:rPr>
          <w:spacing w:val="38"/>
          <w:sz w:val="21"/>
        </w:rPr>
        <w:t> </w:t>
      </w:r>
      <w:r>
        <w:rPr>
          <w:b/>
          <w:sz w:val="21"/>
        </w:rPr>
        <w:t>UA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P</w:t>
      </w:r>
      <w:r>
        <w:rPr>
          <w:spacing w:val="19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),</w:t>
      </w:r>
    </w:p>
    <w:p>
      <w:pPr>
        <w:spacing w:before="12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root(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FreeSans" w:hAnsi="FreeSans"/>
          <w:i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-1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∈D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≤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ф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spacing w:line="254" w:lineRule="auto" w:before="157"/>
        <w:ind w:left="222" w:right="0" w:firstLine="317"/>
        <w:jc w:val="left"/>
        <w:rPr>
          <w:sz w:val="21"/>
        </w:rPr>
      </w:pPr>
      <w:r>
        <w:rPr>
          <w:w w:val="105"/>
          <w:sz w:val="21"/>
        </w:rPr>
        <w:t>Note that the replacement map given by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UA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for all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∈F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more restrictive than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, i.e., for all symbols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24"/>
        <w:ind w:left="539"/>
        <w:jc w:val="left"/>
      </w:pP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proposition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context-sensitive</w:t>
      </w:r>
      <w:r>
        <w:rPr>
          <w:spacing w:val="16"/>
        </w:rPr>
        <w:t> </w:t>
      </w:r>
      <w:r>
        <w:rPr/>
        <w:t>version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,</w:t>
      </w:r>
      <w:r>
        <w:rPr>
          <w:spacing w:val="16"/>
        </w:rPr>
        <w:t> </w:t>
      </w:r>
      <w:r>
        <w:rPr/>
        <w:t>Lemma</w:t>
      </w:r>
      <w:r>
        <w:rPr>
          <w:spacing w:val="16"/>
        </w:rPr>
        <w:t> </w:t>
      </w:r>
      <w:r>
        <w:rPr>
          <w:spacing w:val="-5"/>
        </w:rPr>
        <w:t>5].</w:t>
      </w:r>
    </w:p>
    <w:p>
      <w:pPr>
        <w:spacing w:line="216" w:lineRule="auto" w:before="131"/>
        <w:ind w:left="221" w:right="2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CS-TRS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pairs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s.t.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z w:val="21"/>
        </w:rPr>
        <w:t> all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argument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-normalized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b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conservative.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82" w:lineRule="exact" w:before="4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innermost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-rewriting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below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root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be</w:t>
      </w:r>
    </w:p>
    <w:p>
      <w:pPr>
        <w:spacing w:line="140" w:lineRule="exact" w:before="0"/>
        <w:ind w:left="0" w:right="658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&gt;</w:t>
      </w:r>
      <w:r>
        <w:rPr>
          <w:rFonts w:ascii="LM Roman 8" w:hAnsi="LM Roman 8"/>
          <w:spacing w:val="-5"/>
          <w:w w:val="120"/>
          <w:sz w:val="15"/>
        </w:rPr>
        <w:t>Λ</w:t>
      </w:r>
    </w:p>
    <w:p>
      <w:pPr>
        <w:spacing w:line="114" w:lineRule="exact" w:before="0"/>
        <w:ind w:left="15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&gt;</w:t>
      </w:r>
      <w:r>
        <w:rPr>
          <w:rFonts w:ascii="LM Roman 8" w:hAnsi="LM Roman 8"/>
          <w:spacing w:val="-5"/>
          <w:w w:val="120"/>
          <w:sz w:val="15"/>
        </w:rPr>
        <w:t>Λ</w:t>
      </w:r>
    </w:p>
    <w:p>
      <w:pPr>
        <w:spacing w:line="236" w:lineRule="exact" w:before="0"/>
        <w:ind w:left="66" w:right="0" w:firstLine="0"/>
        <w:jc w:val="left"/>
        <w:rPr>
          <w:rFonts w:ascii="LM Sans 8" w:hAnsi="LM Sans 8"/>
          <w:sz w:val="21"/>
        </w:rPr>
      </w:pPr>
      <w:r>
        <w:rPr>
          <w:rFonts w:ascii="Georgia" w:hAnsi="Georgia"/>
          <w:i/>
          <w:spacing w:val="-11"/>
          <w:sz w:val="21"/>
        </w:rPr>
        <w:t>‹</w:t>
      </w:r>
      <w:r>
        <w:rPr>
          <w:rFonts w:ascii="DejaVu Sans" w:hAnsi="DejaVu Sans"/>
          <w:i/>
          <w:spacing w:val="-11"/>
          <w:sz w:val="21"/>
        </w:rPr>
        <w:t>−→</w:t>
      </w:r>
      <w:r>
        <w:rPr>
          <w:rFonts w:ascii="LM Sans 8" w:hAnsi="LM Sans 8"/>
          <w:spacing w:val="-11"/>
          <w:sz w:val="21"/>
          <w:vertAlign w:val="subscript"/>
        </w:rPr>
        <w:t>i</w:t>
      </w:r>
    </w:p>
    <w:p>
      <w:pPr>
        <w:spacing w:line="138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&gt;</w:t>
      </w:r>
      <w:r>
        <w:rPr>
          <w:rFonts w:ascii="LM Roman 8" w:hAnsi="LM Roman 8"/>
          <w:spacing w:val="-5"/>
          <w:w w:val="120"/>
          <w:sz w:val="15"/>
        </w:rPr>
        <w:t>Λ</w:t>
      </w:r>
    </w:p>
    <w:p>
      <w:pPr>
        <w:spacing w:line="195" w:lineRule="exact" w:before="0"/>
        <w:ind w:left="22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3634397</wp:posOffset>
                </wp:positionH>
                <wp:positionV relativeFrom="paragraph">
                  <wp:posOffset>-37745</wp:posOffset>
                </wp:positionV>
                <wp:extent cx="229870" cy="1644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298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73004pt;margin-top:-2.972079pt;width:18.1pt;height:12.95pt;mso-position-horizontal-relative:page;mso-position-vertical-relative:paragraph;z-index:15736320" type="#_x0000_t202" id="docshape18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DejaVu Sans" w:hAnsi="DejaVu Sans"/>
          <w:i/>
          <w:spacing w:val="-20"/>
          <w:sz w:val="21"/>
        </w:rPr>
        <w:t>∩</w:t>
      </w:r>
    </w:p>
    <w:p>
      <w:pPr>
        <w:spacing w:before="41"/>
        <w:ind w:left="6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LM Sans 8" w:hAnsi="LM Sans 8"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79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4409" w:space="40"/>
            <w:col w:w="511" w:space="223"/>
            <w:col w:w="712" w:space="40"/>
            <w:col w:w="2165"/>
          </w:cols>
        </w:sectPr>
      </w:pPr>
    </w:p>
    <w:p>
      <w:pPr>
        <w:tabs>
          <w:tab w:pos="4747" w:val="left" w:leader="none"/>
        </w:tabs>
        <w:spacing w:line="26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2821432</wp:posOffset>
                </wp:positionH>
                <wp:positionV relativeFrom="paragraph">
                  <wp:posOffset>95977</wp:posOffset>
                </wp:positionV>
                <wp:extent cx="574675" cy="11366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7467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10"/>
                                <w:position w:val="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Sans 8" w:hAnsi="LM Sans 8"/>
                                <w:spacing w:val="-9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,μ,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60004pt;margin-top:7.557303pt;width:45.25pt;height:8.950pt;mso-position-horizontal-relative:page;mso-position-vertical-relative:paragraph;z-index:-16101888" type="#_x0000_t202" id="docshape1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10"/>
                          <w:position w:val="1"/>
                          <w:sz w:val="15"/>
                        </w:rPr>
                        <w:t>i</w:t>
                      </w:r>
                      <w:r>
                        <w:rPr>
                          <w:rFonts w:ascii="LM Sans 8" w:hAnsi="LM Sans 8"/>
                          <w:spacing w:val="-9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b/>
                          <w:spacing w:val="-2"/>
                          <w:w w:val="110"/>
                          <w:sz w:val="15"/>
                        </w:rPr>
                        <w:t>U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,μ,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6"/>
          <w:sz w:val="21"/>
        </w:rPr>
        <w:t>P∪</w:t>
      </w:r>
      <w:r>
        <w:rPr>
          <w:rFonts w:ascii="DejaVu Sans" w:hAnsi="DejaVu Sans"/>
          <w:i/>
          <w:spacing w:val="-24"/>
          <w:sz w:val="21"/>
        </w:rPr>
        <w:t> </w:t>
      </w:r>
      <w:r>
        <w:rPr>
          <w:b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‹</w:t>
      </w:r>
      <w:r>
        <w:rPr>
          <w:rFonts w:ascii="DejaVu Sans" w:hAnsi="DejaVu Sans"/>
          <w:i/>
          <w:spacing w:val="-4"/>
          <w:sz w:val="21"/>
          <w:vertAlign w:val="baseline"/>
        </w:rPr>
        <w:t>−→</w:t>
      </w:r>
      <w:r>
        <w:rPr>
          <w:rFonts w:ascii="DejaVu Serif" w:hAnsi="DejaVu Serif"/>
          <w:i/>
          <w:spacing w:val="-4"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substitution</w:t>
      </w:r>
    </w:p>
    <w:p>
      <w:pPr>
        <w:spacing w:line="274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s.t.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argument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-normalized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innermost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-redex,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all</w:t>
      </w:r>
    </w:p>
    <w:p>
      <w:pPr>
        <w:spacing w:line="28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≤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UA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FreeSans" w:hAnsi="FreeSans"/>
          <w:i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-11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28" w:lineRule="auto" w:before="169"/>
        <w:ind w:left="220" w:right="2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3636276</wp:posOffset>
                </wp:positionH>
                <wp:positionV relativeFrom="paragraph">
                  <wp:posOffset>873458</wp:posOffset>
                </wp:positionV>
                <wp:extent cx="7493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21014pt;margin-top:68.776260pt;width:5.9pt;height:7.75pt;mso-position-horizontal-relative:page;mso-position-vertical-relative:paragraph;z-index:-16101376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induction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length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rewriting</w:t>
      </w:r>
      <w:r>
        <w:rPr>
          <w:spacing w:val="40"/>
          <w:sz w:val="21"/>
        </w:rPr>
        <w:t> </w:t>
      </w:r>
      <w:r>
        <w:rPr>
          <w:sz w:val="21"/>
        </w:rPr>
        <w:t>sequence.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0,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r</w:t>
      </w:r>
      <w:r>
        <w:rPr>
          <w:spacing w:val="13"/>
          <w:sz w:val="21"/>
        </w:rPr>
        <w:t>)</w:t>
      </w:r>
      <w:r>
        <w:rPr>
          <w:sz w:val="21"/>
        </w:rPr>
        <w:t> =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Then, since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is argument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-normalized, it follows that 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V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NF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the rule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-conservative (that is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> 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)), we have that 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NF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follows that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is a nonvariable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-replacing)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position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os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root(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28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37" w:lineRule="exact" w:before="26"/>
        <w:ind w:left="221"/>
        <w:jc w:val="left"/>
      </w:pPr>
      <w:r>
        <w:rPr/>
        <w:t>the</w:t>
      </w:r>
      <w:r>
        <w:rPr>
          <w:spacing w:val="13"/>
        </w:rPr>
        <w:t> </w:t>
      </w:r>
      <w:r>
        <w:rPr/>
        <w:t>result</w:t>
      </w:r>
      <w:r>
        <w:rPr>
          <w:spacing w:val="16"/>
        </w:rPr>
        <w:t> </w:t>
      </w:r>
      <w:r>
        <w:rPr/>
        <w:t>follows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Definition</w:t>
      </w:r>
      <w:r>
        <w:rPr>
          <w:spacing w:val="16"/>
        </w:rPr>
        <w:t> </w:t>
      </w:r>
      <w:hyperlink w:history="true" w:anchor="_bookmark6">
        <w:r>
          <w:rPr>
            <w:color w:val="0000FF"/>
            <w:spacing w:val="-4"/>
          </w:rPr>
          <w:t>4.5</w:t>
        </w:r>
      </w:hyperlink>
      <w:r>
        <w:rPr>
          <w:spacing w:val="-4"/>
        </w:rPr>
        <w:t>.</w:t>
      </w:r>
    </w:p>
    <w:p>
      <w:pPr>
        <w:spacing w:line="186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If</w:t>
      </w:r>
      <w:r>
        <w:rPr>
          <w:spacing w:val="35"/>
          <w:sz w:val="21"/>
        </w:rPr>
        <w:t> </w:t>
      </w:r>
      <w:r>
        <w:rPr>
          <w:rFonts w:ascii="Georgia" w:hAnsi="Georgia"/>
          <w:i/>
          <w:spacing w:val="36"/>
          <w:sz w:val="21"/>
        </w:rPr>
        <w:t>n</w:t>
      </w:r>
      <w:r>
        <w:rPr>
          <w:rFonts w:ascii="Georgia" w:hAnsi="Georgia"/>
          <w:i/>
          <w:sz w:val="21"/>
        </w:rPr>
        <w:t> &gt;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0,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35"/>
          <w:sz w:val="21"/>
        </w:rPr>
        <w:t> </w:t>
      </w:r>
      <w:r>
        <w:rPr>
          <w:sz w:val="21"/>
        </w:rPr>
        <w:t>there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term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such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position w:val="19"/>
          <w:sz w:val="15"/>
        </w:rPr>
        <w:t>&gt;</w:t>
      </w:r>
      <w:r>
        <w:rPr>
          <w:rFonts w:ascii="LM Roman 8" w:hAnsi="LM Roman 8"/>
          <w:position w:val="19"/>
          <w:sz w:val="15"/>
        </w:rPr>
        <w:t>Λ</w:t>
      </w:r>
      <w:r>
        <w:rPr>
          <w:rFonts w:ascii="LM Roman 8" w:hAnsi="LM Roman 8"/>
          <w:spacing w:val="-38"/>
          <w:position w:val="19"/>
          <w:sz w:val="15"/>
        </w:rPr>
        <w:t> 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49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Georgia" w:hAnsi="Georgia"/>
          <w:i/>
          <w:spacing w:val="-5"/>
          <w:position w:val="14"/>
          <w:sz w:val="15"/>
        </w:rPr>
        <w:t>&gt;</w:t>
      </w:r>
      <w:r>
        <w:rPr>
          <w:rFonts w:ascii="LM Roman 8" w:hAnsi="LM Roman 8"/>
          <w:spacing w:val="-5"/>
          <w:position w:val="14"/>
          <w:sz w:val="15"/>
        </w:rPr>
        <w:t>Λ</w:t>
      </w:r>
    </w:p>
    <w:p>
      <w:pPr>
        <w:spacing w:line="240" w:lineRule="auto" w:before="12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28" w:lineRule="exact" w:before="0"/>
        <w:ind w:left="13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at</w:t>
      </w:r>
      <w:r>
        <w:rPr>
          <w:spacing w:val="35"/>
          <w:sz w:val="21"/>
        </w:rPr>
        <w:t> </w:t>
      </w:r>
      <w:r>
        <w:rPr>
          <w:spacing w:val="-4"/>
          <w:sz w:val="21"/>
        </w:rPr>
        <w:t>some</w:t>
      </w:r>
    </w:p>
    <w:p>
      <w:pPr>
        <w:spacing w:after="0" w:line="2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6812" w:space="40"/>
            <w:col w:w="1248"/>
          </w:cols>
        </w:sectPr>
      </w:pPr>
    </w:p>
    <w:p>
      <w:pPr>
        <w:spacing w:line="136" w:lineRule="auto" w:before="28"/>
        <w:ind w:left="0" w:right="0" w:firstLine="0"/>
        <w:jc w:val="right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5"/>
          <w:w w:val="105"/>
          <w:sz w:val="21"/>
        </w:rPr>
        <w:t>−→</w:t>
      </w:r>
      <w:r>
        <w:rPr>
          <w:rFonts w:ascii="LM Sans 8" w:hAnsi="LM Sans 8"/>
          <w:spacing w:val="-5"/>
          <w:w w:val="105"/>
          <w:position w:val="-5"/>
          <w:sz w:val="15"/>
        </w:rPr>
        <w:t>i</w:t>
      </w:r>
    </w:p>
    <w:p>
      <w:pPr>
        <w:spacing w:line="226" w:lineRule="exact" w:before="0"/>
        <w:ind w:left="0" w:right="278" w:firstLine="0"/>
        <w:jc w:val="center"/>
        <w:rPr>
          <w:rFonts w:ascii="LM Sans 8" w:hAnsi="LM Sans 8"/>
          <w:sz w:val="21"/>
        </w:rPr>
      </w:pPr>
      <w:r>
        <w:rPr/>
        <w:br w:type="column"/>
      </w:r>
      <w:r>
        <w:rPr>
          <w:rFonts w:ascii="DejaVu Sans" w:hAnsi="DejaVu Sans"/>
          <w:i/>
          <w:spacing w:val="-5"/>
          <w:w w:val="110"/>
          <w:sz w:val="21"/>
        </w:rPr>
        <w:t>−→</w:t>
      </w:r>
      <w:r>
        <w:rPr>
          <w:rFonts w:ascii="LM Sans 8" w:hAnsi="LM Sans 8"/>
          <w:spacing w:val="-5"/>
          <w:w w:val="110"/>
          <w:sz w:val="21"/>
          <w:vertAlign w:val="subscript"/>
        </w:rPr>
        <w:t>i</w:t>
      </w:r>
    </w:p>
    <w:p>
      <w:pPr>
        <w:spacing w:after="0" w:line="226" w:lineRule="exact"/>
        <w:jc w:val="center"/>
        <w:rPr>
          <w:rFonts w:ascii="LM Sans 8" w:hAnsi="LM Sans 8"/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541" w:space="40"/>
            <w:col w:w="2519"/>
          </w:cols>
        </w:sectPr>
      </w:pPr>
    </w:p>
    <w:p>
      <w:pPr>
        <w:pStyle w:val="BodyText"/>
        <w:spacing w:line="254" w:lineRule="auto" w:before="12"/>
        <w:ind w:left="221" w:right="207"/>
      </w:pPr>
      <w:r>
        <w:rPr>
          <w:rFonts w:ascii="Georgia" w:hAnsi="Georgia"/>
          <w:i/>
        </w:rPr>
        <w:t>μ</w:t>
      </w:r>
      <w:r>
        <w:rPr/>
        <w:t>-replacing position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By the induction hypothesis, every </w:t>
      </w:r>
      <w:r>
        <w:rPr>
          <w:rFonts w:ascii="Georgia" w:hAnsi="Georgia"/>
          <w:i/>
        </w:rPr>
        <w:t>μ</w:t>
      </w:r>
      <w:r>
        <w:rPr/>
        <w:t>-replacing position of</w:t>
      </w:r>
      <w:r>
        <w:rPr>
          <w:spacing w:val="80"/>
        </w:rPr>
        <w:t> </w:t>
      </w:r>
      <w:r>
        <w:rPr/>
        <w:t>the</w:t>
      </w:r>
      <w:r>
        <w:rPr>
          <w:spacing w:val="17"/>
        </w:rPr>
        <w:t> </w:t>
      </w:r>
      <w:r>
        <w:rPr/>
        <w:t>term</w:t>
      </w:r>
      <w:r>
        <w:rPr>
          <w:spacing w:val="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above,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equal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disjoint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6"/>
        </w:rPr>
        <w:t> </w:t>
      </w:r>
      <w:r>
        <w:rPr/>
        <w:t>satisfies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only</w:t>
      </w:r>
      <w:r>
        <w:rPr>
          <w:spacing w:val="18"/>
        </w:rPr>
        <w:t> </w:t>
      </w:r>
      <w:r>
        <w:rPr/>
        <w:t>have to</w:t>
      </w:r>
      <w:r>
        <w:rPr>
          <w:spacing w:val="31"/>
        </w:rPr>
        <w:t> </w:t>
      </w:r>
      <w:r>
        <w:rPr/>
        <w:t>prove</w:t>
      </w:r>
      <w:r>
        <w:rPr>
          <w:spacing w:val="32"/>
        </w:rPr>
        <w:t> </w:t>
      </w:r>
      <w:r>
        <w:rPr/>
        <w:t>it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innermost</w:t>
      </w:r>
      <w:r>
        <w:rPr>
          <w:spacing w:val="31"/>
        </w:rPr>
        <w:t> </w:t>
      </w:r>
      <w:r>
        <w:rPr/>
        <w:t>redexes</w:t>
      </w:r>
      <w:r>
        <w:rPr>
          <w:spacing w:val="32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s.t.</w:t>
      </w:r>
      <w:r>
        <w:rPr>
          <w:spacing w:val="63"/>
          <w:w w:val="150"/>
          <w:vertAlign w:val="baseline"/>
        </w:rPr>
        <w:t> </w:t>
      </w:r>
      <w:r>
        <w:rPr>
          <w:rFonts w:ascii="Georgia" w:hAnsi="Georgia"/>
          <w:i/>
          <w:spacing w:val="47"/>
          <w:vertAlign w:val="baseline"/>
        </w:rPr>
        <w:t>q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say,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prove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5297" w:val="left" w:leader="none"/>
          <w:tab w:pos="7120" w:val="left" w:leader="none"/>
        </w:tabs>
        <w:spacing w:line="74" w:lineRule="exact" w:before="0"/>
        <w:ind w:left="3959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110"/>
          <w:sz w:val="15"/>
        </w:rPr>
        <w:t>'</w:t>
      </w:r>
      <w:r>
        <w:rPr>
          <w:rFonts w:ascii="DejaVu Serif" w:hAnsi="DejaVu Serif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6"/>
          <w:sz w:val="15"/>
        </w:rPr>
        <w:t>&gt;</w:t>
      </w:r>
      <w:r>
        <w:rPr>
          <w:rFonts w:ascii="LM Roman 8" w:hAnsi="LM Roman 8"/>
          <w:spacing w:val="-5"/>
          <w:w w:val="110"/>
          <w:position w:val="6"/>
          <w:sz w:val="15"/>
        </w:rPr>
        <w:t>Λ</w:t>
      </w:r>
      <w:r>
        <w:rPr>
          <w:rFonts w:ascii="LM Roman 8" w:hAnsi="LM Roman 8"/>
          <w:position w:val="6"/>
          <w:sz w:val="15"/>
        </w:rPr>
        <w:tab/>
      </w:r>
      <w:r>
        <w:rPr>
          <w:rFonts w:ascii="DejaVu Serif" w:hAnsi="DejaVu Serif"/>
          <w:i/>
          <w:w w:val="110"/>
          <w:sz w:val="15"/>
        </w:rPr>
        <w:t>'</w:t>
      </w:r>
      <w:r>
        <w:rPr>
          <w:rFonts w:ascii="DejaVu Serif" w:hAnsi="DejaVu Serif"/>
          <w:i/>
          <w:spacing w:val="26"/>
          <w:w w:val="110"/>
          <w:sz w:val="15"/>
        </w:rPr>
        <w:t>  </w:t>
      </w:r>
      <w:r>
        <w:rPr>
          <w:rFonts w:ascii="DejaVu Serif" w:hAnsi="DejaVu Serif"/>
          <w:i/>
          <w:spacing w:val="-10"/>
          <w:w w:val="110"/>
          <w:sz w:val="15"/>
        </w:rPr>
        <w:t>'</w:t>
      </w:r>
    </w:p>
    <w:p>
      <w:pPr>
        <w:spacing w:line="253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b/>
          <w:sz w:val="21"/>
        </w:rPr>
        <w:t>UA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FreeSans" w:hAnsi="FreeSans"/>
          <w:i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-1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),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35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 &lt;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≤</w:t>
      </w:r>
      <w:r>
        <w:rPr>
          <w:rFonts w:ascii="Georgia" w:hAnsi="Georgia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LM Sans 8" w:hAnsi="LM Sans 8"/>
          <w:sz w:val="21"/>
          <w:vertAlign w:val="subscript"/>
        </w:rPr>
        <w:t>i</w:t>
      </w:r>
      <w:r>
        <w:rPr>
          <w:rFonts w:ascii="LM Sans 8" w:hAnsi="LM Sans 8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66" w:lineRule="exact" w:before="5"/>
        <w:ind w:left="221" w:right="206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some</w:t>
      </w:r>
      <w:r>
        <w:rPr>
          <w:w w:val="110"/>
          <w:sz w:val="21"/>
          <w:vertAlign w:val="baseline"/>
        </w:rPr>
        <w:t> rule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substitution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is </w:t>
      </w:r>
      <w:r>
        <w:rPr>
          <w:sz w:val="21"/>
          <w:vertAlign w:val="baseline"/>
        </w:rPr>
        <w:t>argument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-normalized. This implies that every innermost redex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occurs at a </w:t>
      </w:r>
      <w:r>
        <w:rPr>
          <w:w w:val="110"/>
          <w:sz w:val="21"/>
          <w:vertAlign w:val="baseline"/>
        </w:rPr>
        <w:t>position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erif" w:hAnsi="DejaVu Serif"/>
          <w:i/>
          <w:w w:val="110"/>
          <w:sz w:val="21"/>
          <w:vertAlign w:val="superscript"/>
        </w:rPr>
        <w:t>''</w:t>
      </w:r>
      <w:r>
        <w:rPr>
          <w:rFonts w:ascii="DejaVu Serif" w:hAnsi="DejaVu Serif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os</w:t>
      </w:r>
      <w:r>
        <w:rPr>
          <w:rFonts w:ascii="Georgia" w:hAnsi="Georgia"/>
          <w:i/>
          <w:w w:val="110"/>
          <w:sz w:val="21"/>
          <w:vertAlign w:val="superscript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root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FreeSans" w:hAnsi="FreeSans"/>
          <w:i/>
          <w:w w:val="110"/>
          <w:position w:val="1"/>
          <w:sz w:val="11"/>
          <w:vertAlign w:val="baseline"/>
        </w:rPr>
        <w:t>''</w:t>
      </w:r>
      <w:r>
        <w:rPr>
          <w:rFonts w:ascii="FreeSans" w:hAnsi="FreeSans"/>
          <w:i/>
          <w:spacing w:val="-9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(since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conservative </w:t>
      </w:r>
      <w:r>
        <w:rPr>
          <w:sz w:val="21"/>
          <w:vertAlign w:val="baseline"/>
        </w:rPr>
        <w:t>we have that 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NF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)) and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ф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z w:val="21"/>
          <w:vertAlign w:val="baseline"/>
        </w:rPr>
        <w:t> r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FreeSans" w:hAnsi="FreeSans"/>
          <w:i/>
          <w:position w:val="1"/>
          <w:sz w:val="11"/>
          <w:vertAlign w:val="baseline"/>
        </w:rPr>
        <w:t>''</w:t>
      </w:r>
      <w:r>
        <w:rPr>
          <w:rFonts w:ascii="FreeSans" w:hAnsi="FreeSans"/>
          <w:i/>
          <w:spacing w:val="-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(otherwise,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bookmarkStart w:name="_bookmark8" w:id="14"/>
      <w:bookmarkEnd w:id="14"/>
      <w:r>
        <w:rPr>
          <w:sz w:val="21"/>
          <w:vertAlign w:val="baseline"/>
        </w:rPr>
        <w:t>w</w:t>
      </w:r>
      <w:r>
        <w:rPr>
          <w:sz w:val="21"/>
          <w:vertAlign w:val="baseline"/>
        </w:rPr>
        <w:t>ould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innermost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redex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definition,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Λ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.k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≤</w:t>
      </w:r>
      <w:r>
        <w:rPr>
          <w:rFonts w:ascii="Georgia" w:hAnsi="Georgia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k</w:t>
      </w:r>
    </w:p>
    <w:p>
      <w:pPr>
        <w:spacing w:before="16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b/>
          <w:sz w:val="21"/>
        </w:rPr>
        <w:t>UA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root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q.p</w:t>
      </w:r>
      <w:r>
        <w:rPr>
          <w:rFonts w:ascii="FreeSans" w:hAnsi="FreeSans"/>
          <w:i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-1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what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needed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tabs>
          <w:tab w:pos="7726" w:val="left" w:leader="none"/>
        </w:tabs>
        <w:spacing w:before="10"/>
        <w:ind w:left="221" w:right="0" w:firstLine="0"/>
        <w:jc w:val="both"/>
        <w:rPr>
          <w:rFonts w:ascii="Verdana" w:hAnsi="Verdana"/>
          <w:i/>
          <w:sz w:val="21"/>
        </w:rPr>
      </w:pPr>
      <w:r>
        <w:rPr>
          <w:b/>
          <w:w w:val="105"/>
          <w:sz w:val="21"/>
        </w:rPr>
        <w:t>UA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root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FreeSans" w:hAnsi="FreeSans"/>
          <w:i/>
          <w:w w:val="105"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-1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≤</w:t>
      </w:r>
      <w:r>
        <w:rPr>
          <w:rFonts w:ascii="Georgia" w:hAnsi="Georgia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Verdana" w:hAnsi="Verdana"/>
          <w:i/>
          <w:sz w:val="21"/>
          <w:vertAlign w:val="baseline"/>
        </w:rPr>
        <w:t> </w:t>
      </w:r>
    </w:p>
    <w:p>
      <w:pPr>
        <w:pStyle w:val="BodyText"/>
        <w:spacing w:line="252" w:lineRule="auto" w:before="168"/>
        <w:ind w:left="221" w:right="206" w:firstLine="318"/>
      </w:pPr>
      <w:r>
        <w:rPr/>
        <w:t>Corollary </w:t>
      </w:r>
      <w:hyperlink w:history="true" w:anchor="_bookmark4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suggests that innermost </w:t>
      </w:r>
      <w:r>
        <w:rPr>
          <w:rFonts w:ascii="Georgia" w:hAnsi="Georgia"/>
          <w:i/>
        </w:rPr>
        <w:t>μ</w:t>
      </w:r>
      <w:r>
        <w:rPr/>
        <w:t>-termination of a TRS </w:t>
      </w:r>
      <w:r>
        <w:rPr>
          <w:rFonts w:ascii="DejaVu Sans" w:hAnsi="DejaVu Sans"/>
          <w:i/>
        </w:rPr>
        <w:t>R </w:t>
      </w:r>
      <w:r>
        <w:rPr/>
        <w:t>= (</w:t>
      </w:r>
      <w:r>
        <w:rPr>
          <w:rFonts w:ascii="DejaVu Sans" w:hAnsi="DejaVu Sans"/>
          <w:i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R</w:t>
      </w:r>
      <w:r>
        <w:rPr/>
        <w:t>) could</w:t>
      </w:r>
      <w:r>
        <w:rPr>
          <w:spacing w:val="40"/>
        </w:rPr>
        <w:t> </w:t>
      </w:r>
      <w:r>
        <w:rPr/>
        <w:t>be</w:t>
      </w:r>
      <w:r>
        <w:rPr>
          <w:spacing w:val="33"/>
        </w:rPr>
        <w:t> </w:t>
      </w:r>
      <w:r>
        <w:rPr/>
        <w:t>proved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-termination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UA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0"/>
          <w:vertAlign w:val="baseline"/>
        </w:rPr>
        <w:t> F</w:t>
      </w:r>
      <w:r>
        <w:rPr>
          <w:spacing w:val="10"/>
          <w:vertAlign w:val="baseline"/>
        </w:rPr>
        <w:t>.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true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-conservative</w:t>
      </w:r>
      <w:r>
        <w:rPr>
          <w:spacing w:val="36"/>
          <w:vertAlign w:val="baseline"/>
        </w:rPr>
        <w:t> </w:t>
      </w:r>
      <w:r>
        <w:rPr>
          <w:vertAlign w:val="baseline"/>
        </w:rPr>
        <w:t>CS-TRSs,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6"/>
          <w:vertAlign w:val="baseline"/>
        </w:rPr>
        <w:t> </w:t>
      </w:r>
      <w:r>
        <w:rPr>
          <w:vertAlign w:val="baseline"/>
        </w:rPr>
        <w:t>shows.</w:t>
      </w:r>
    </w:p>
    <w:p>
      <w:pPr>
        <w:spacing w:line="282" w:lineRule="exact" w:before="95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-conservative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CS-TRS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innermost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-terminating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R</w:t>
      </w:r>
    </w:p>
    <w:p>
      <w:pPr>
        <w:spacing w:line="282" w:lineRule="exact" w:before="0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-terminating,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symbols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b/>
          <w:w w:val="105"/>
          <w:sz w:val="21"/>
          <w:vertAlign w:val="baseline"/>
        </w:rPr>
        <w:t>UA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2" w:lineRule="auto" w:before="165"/>
        <w:ind w:left="221" w:right="205"/>
      </w:pPr>
      <w:r>
        <w:rPr>
          <w:b/>
        </w:rPr>
        <w:t>Proof. </w:t>
      </w:r>
      <w:r>
        <w:rPr/>
        <w:t>By contradiction. Assume that </w:t>
      </w:r>
      <w:r>
        <w:rPr>
          <w:rFonts w:ascii="DejaVu Sans" w:hAnsi="DejaVu Sans"/>
          <w:i/>
        </w:rPr>
        <w:t>R </w:t>
      </w:r>
      <w:r>
        <w:rPr/>
        <w:t>is not innermost </w:t>
      </w:r>
      <w:r>
        <w:rPr>
          <w:rFonts w:ascii="Georgia" w:hAnsi="Georgia"/>
          <w:i/>
        </w:rPr>
        <w:t>μ</w:t>
      </w:r>
      <w:r>
        <w:rPr/>
        <w:t>-terminating. By the argument of size minimality, there is a infinite innermost </w:t>
      </w:r>
      <w:r>
        <w:rPr>
          <w:rFonts w:ascii="Georgia" w:hAnsi="Georgia"/>
          <w:i/>
        </w:rPr>
        <w:t>μ</w:t>
      </w:r>
      <w:r>
        <w:rPr/>
        <w:t>-rewrite sequence with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step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position</w:t>
      </w:r>
      <w:r>
        <w:rPr>
          <w:spacing w:val="33"/>
        </w:rPr>
        <w:t> </w:t>
      </w:r>
      <w:r>
        <w:rPr>
          <w:rFonts w:ascii="LM Roman 8" w:hAnsi="LM Roman 8"/>
          <w:sz w:val="15"/>
        </w:rPr>
        <w:t>Λ</w:t>
      </w:r>
      <w:r>
        <w:rPr/>
        <w:t>:</w:t>
      </w:r>
      <w:r>
        <w:rPr>
          <w:spacing w:val="75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spacing w:val="22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55"/>
          <w:vertAlign w:val="baseline"/>
        </w:rPr>
        <w:t> </w:t>
      </w:r>
      <w:r>
        <w:rPr>
          <w:vertAlign w:val="baseline"/>
        </w:rPr>
        <w:t>(without</w:t>
      </w:r>
      <w:r>
        <w:rPr>
          <w:spacing w:val="35"/>
          <w:vertAlign w:val="baseline"/>
        </w:rPr>
        <w:t> </w:t>
      </w:r>
      <w:r>
        <w:rPr>
          <w:vertAlign w:val="baseline"/>
        </w:rPr>
        <w:t>loss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generality).</w:t>
      </w:r>
    </w:p>
    <w:p>
      <w:pPr>
        <w:spacing w:after="0" w:line="232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228"/>
        <w:ind w:left="108"/>
        <w:jc w:val="left"/>
        <w:rPr>
          <w:rFonts w:ascii="Georgia"/>
          <w:i/>
        </w:rPr>
      </w:pPr>
      <w:bookmarkStart w:name="_bookmark9" w:id="15"/>
      <w:bookmarkEnd w:id="15"/>
      <w:r>
        <w:rPr/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Proposition</w:t>
      </w:r>
      <w:r>
        <w:rPr>
          <w:spacing w:val="17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4.6</w:t>
        </w:r>
      </w:hyperlink>
      <w:r>
        <w:rPr>
          <w:color w:val="0000FF"/>
          <w:spacing w:val="18"/>
          <w:w w:val="105"/>
        </w:rPr>
        <w:t> </w:t>
      </w:r>
      <w:r>
        <w:rPr>
          <w:w w:val="105"/>
        </w:rPr>
        <w:t>(where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rFonts w:ascii="DejaVu Sans"/>
          <w:i/>
          <w:w w:val="105"/>
        </w:rPr>
        <w:t>P</w:t>
      </w:r>
      <w:r>
        <w:rPr>
          <w:rFonts w:ascii="DejaVu Sans"/>
          <w:i/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rFonts w:ascii="DejaVu Sans"/>
          <w:i/>
          <w:w w:val="105"/>
        </w:rPr>
        <w:t>R</w:t>
      </w:r>
      <w:r>
        <w:rPr>
          <w:w w:val="105"/>
        </w:rPr>
        <w:t>),</w:t>
      </w:r>
      <w:r>
        <w:rPr>
          <w:spacing w:val="21"/>
          <w:w w:val="105"/>
        </w:rPr>
        <w:t> </w:t>
      </w:r>
      <w:r>
        <w:rPr>
          <w:w w:val="105"/>
        </w:rPr>
        <w:t>every</w:t>
      </w:r>
      <w:r>
        <w:rPr>
          <w:spacing w:val="18"/>
          <w:w w:val="105"/>
        </w:rPr>
        <w:t> </w:t>
      </w:r>
      <w:r>
        <w:rPr>
          <w:w w:val="105"/>
        </w:rPr>
        <w:t>step</w:t>
      </w:r>
      <w:r>
        <w:rPr>
          <w:spacing w:val="15"/>
          <w:w w:val="110"/>
        </w:rPr>
        <w:t> </w:t>
      </w:r>
      <w:r>
        <w:rPr>
          <w:rFonts w:ascii="Georgia"/>
          <w:i/>
          <w:spacing w:val="-7"/>
          <w:w w:val="110"/>
        </w:rPr>
        <w:t>s</w:t>
      </w:r>
      <w:r>
        <w:rPr>
          <w:rFonts w:ascii="Georgia"/>
          <w:i/>
          <w:spacing w:val="-7"/>
          <w:w w:val="110"/>
          <w:vertAlign w:val="subscript"/>
        </w:rPr>
        <w:t>j</w:t>
      </w:r>
    </w:p>
    <w:p>
      <w:pPr>
        <w:spacing w:line="140" w:lineRule="exact" w:before="113"/>
        <w:ind w:left="15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&gt;</w:t>
      </w:r>
      <w:r>
        <w:rPr>
          <w:rFonts w:ascii="LM Roman 8" w:hAnsi="LM Roman 8"/>
          <w:spacing w:val="-5"/>
          <w:w w:val="120"/>
          <w:sz w:val="15"/>
        </w:rPr>
        <w:t>Λ</w:t>
      </w:r>
    </w:p>
    <w:p>
      <w:pPr>
        <w:spacing w:line="231" w:lineRule="exact" w:before="0"/>
        <w:ind w:left="66" w:right="0" w:firstLine="0"/>
        <w:jc w:val="left"/>
        <w:rPr>
          <w:rFonts w:ascii="LM Sans 8" w:hAnsi="LM Sans 8"/>
          <w:sz w:val="21"/>
        </w:rPr>
      </w:pPr>
      <w:r>
        <w:rPr>
          <w:rFonts w:ascii="Georgia" w:hAnsi="Georgia"/>
          <w:i/>
          <w:spacing w:val="-19"/>
          <w:sz w:val="21"/>
        </w:rPr>
        <w:t>‹</w:t>
      </w:r>
      <w:r>
        <w:rPr>
          <w:rFonts w:ascii="DejaVu Sans" w:hAnsi="DejaVu Sans"/>
          <w:i/>
          <w:spacing w:val="-19"/>
          <w:sz w:val="21"/>
        </w:rPr>
        <w:t>−→</w:t>
      </w:r>
      <w:r>
        <w:rPr>
          <w:rFonts w:ascii="LM Sans 8" w:hAnsi="LM Sans 8"/>
          <w:spacing w:val="-19"/>
          <w:sz w:val="21"/>
          <w:vertAlign w:val="subscript"/>
        </w:rPr>
        <w:t>i</w:t>
      </w:r>
    </w:p>
    <w:p>
      <w:pPr>
        <w:spacing w:line="240" w:lineRule="auto" w:before="12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line="252" w:lineRule="exact" w:before="0"/>
        <w:ind w:left="5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position w:val="3"/>
          <w:sz w:val="21"/>
        </w:rPr>
        <w:t>s</w:t>
      </w:r>
      <w:r>
        <w:rPr>
          <w:rFonts w:ascii="Georgia"/>
          <w:i/>
          <w:spacing w:val="-4"/>
          <w:w w:val="110"/>
          <w:sz w:val="15"/>
        </w:rPr>
        <w:t>j</w:t>
      </w:r>
      <w:r>
        <w:rPr>
          <w:rFonts w:ascii="LM Roman 8"/>
          <w:spacing w:val="-4"/>
          <w:w w:val="110"/>
          <w:sz w:val="15"/>
        </w:rPr>
        <w:t>+1</w:t>
      </w:r>
    </w:p>
    <w:p>
      <w:pPr>
        <w:pStyle w:val="BodyText"/>
        <w:spacing w:before="230"/>
        <w:ind w:left="58"/>
        <w:jc w:val="left"/>
        <w:rPr>
          <w:rFonts w:ascii="Georgia"/>
          <w:i/>
        </w:rPr>
      </w:pPr>
      <w:r>
        <w:rPr/>
        <w:br w:type="column"/>
      </w:r>
      <w:r>
        <w:rPr/>
        <w:t>at</w:t>
      </w:r>
      <w:r>
        <w:rPr>
          <w:spacing w:val="37"/>
        </w:rPr>
        <w:t> </w:t>
      </w:r>
      <w:r>
        <w:rPr/>
        <w:t>position</w:t>
      </w:r>
      <w:r>
        <w:rPr>
          <w:spacing w:val="37"/>
        </w:rPr>
        <w:t> </w:t>
      </w:r>
      <w:r>
        <w:rPr>
          <w:rFonts w:ascii="Georgia"/>
          <w:i/>
          <w:spacing w:val="-12"/>
        </w:rPr>
        <w:t>p</w:t>
      </w:r>
    </w:p>
    <w:p>
      <w:pPr>
        <w:spacing w:after="0"/>
        <w:jc w:val="left"/>
        <w:rPr>
          <w:rFonts w:ascii="Georgia"/>
        </w:rPr>
        <w:sectPr>
          <w:pgSz w:w="9360" w:h="13610"/>
          <w:pgMar w:header="855" w:footer="0" w:top="1040" w:bottom="280" w:left="680" w:right="580"/>
          <w:cols w:num="4" w:equalWidth="0">
            <w:col w:w="5472" w:space="40"/>
            <w:col w:w="472" w:space="39"/>
            <w:col w:w="443" w:space="39"/>
            <w:col w:w="1595"/>
          </w:cols>
        </w:sectPr>
      </w:pPr>
    </w:p>
    <w:p>
      <w:pPr>
        <w:spacing w:line="232" w:lineRule="auto" w:before="11"/>
        <w:ind w:left="108" w:right="321" w:firstLine="0"/>
        <w:jc w:val="both"/>
        <w:rPr>
          <w:sz w:val="21"/>
        </w:rPr>
      </w:pPr>
      <w:r>
        <w:rPr>
          <w:w w:val="105"/>
          <w:sz w:val="21"/>
        </w:rPr>
        <w:t>satisfies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≤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UA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root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FreeSans" w:hAnsi="FreeSans"/>
          <w:i/>
          <w:w w:val="105"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-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w w:val="105"/>
          <w:sz w:val="21"/>
          <w:vertAlign w:val="baseline"/>
        </w:rPr>
        <w:t> there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-rewrite sequence of terms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FreeSans" w:hAnsi="FreeSans"/>
          <w:i/>
          <w:w w:val="105"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37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FreeSans" w:hAnsi="FreeSans"/>
          <w:i/>
          <w:w w:val="105"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23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FreeSans" w:hAnsi="FreeSans"/>
          <w:i/>
          <w:w w:val="105"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37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‹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FreeSans" w:hAnsi="FreeSans"/>
          <w:i/>
          <w:w w:val="105"/>
          <w:position w:val="1"/>
          <w:sz w:val="11"/>
          <w:vertAlign w:val="baseline"/>
        </w:rPr>
        <w:t>'</w:t>
      </w:r>
      <w:r>
        <w:rPr>
          <w:rFonts w:ascii="FreeSans" w:hAnsi="FreeSans"/>
          <w:i/>
          <w:spacing w:val="23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contradicts the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-termination of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85"/>
        <w:jc w:val="left"/>
      </w:pPr>
    </w:p>
    <w:p>
      <w:pPr>
        <w:spacing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61"/>
          <w:sz w:val="21"/>
        </w:rPr>
        <w:t> </w:t>
      </w:r>
      <w:r>
        <w:rPr>
          <w:sz w:val="21"/>
        </w:rPr>
        <w:t>Consider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TRS</w:t>
      </w:r>
      <w:r>
        <w:rPr>
          <w:spacing w:val="23"/>
          <w:sz w:val="21"/>
        </w:rPr>
        <w:t> </w:t>
      </w:r>
      <w:r>
        <w:rPr>
          <w:rFonts w:ascii="DejaVu Sans"/>
          <w:i/>
          <w:sz w:val="21"/>
        </w:rPr>
        <w:t>R</w:t>
      </w:r>
      <w:r>
        <w:rPr>
          <w:rFonts w:ascii="DejaVu Sans"/>
          <w:i/>
          <w:spacing w:val="9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before="146"/>
        <w:ind w:left="0" w:right="212" w:firstLine="0"/>
        <w:jc w:val="center"/>
        <w:rPr>
          <w:sz w:val="21"/>
        </w:rPr>
      </w:pPr>
      <w:r>
        <w:rPr>
          <w:rFonts w:ascii="MathJax_Typewriter" w:hAnsi="MathJax_Typewriter"/>
          <w:sz w:val="21"/>
        </w:rPr>
        <w:t>f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MathJax_Typewriter" w:hAnsi="MathJax_Typewriter"/>
          <w:sz w:val="21"/>
        </w:rPr>
        <w:t>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393" w:lineRule="auto" w:before="147"/>
        <w:ind w:left="3616" w:right="3848" w:firstLine="0"/>
        <w:jc w:val="center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10"/>
          <w:sz w:val="21"/>
        </w:rPr>
        <w:t>c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a c</w:t>
      </w:r>
      <w:r>
        <w:rPr>
          <w:rFonts w:ascii="MathJax_Typewriter" w:hAnsi="MathJax_Typewriter"/>
          <w:spacing w:val="2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6"/>
          <w:w w:val="110"/>
          <w:sz w:val="21"/>
        </w:rPr>
        <w:t> </w:t>
      </w:r>
      <w:r>
        <w:rPr>
          <w:rFonts w:ascii="MathJax_Typewriter" w:hAnsi="MathJax_Typewriter"/>
          <w:spacing w:val="-10"/>
          <w:w w:val="110"/>
          <w:sz w:val="21"/>
        </w:rPr>
        <w:t>b</w:t>
      </w:r>
    </w:p>
    <w:p>
      <w:pPr>
        <w:pStyle w:val="BodyText"/>
        <w:spacing w:line="252" w:lineRule="auto" w:before="139"/>
        <w:ind w:left="107" w:right="320"/>
      </w:pPr>
      <w:r>
        <w:rPr>
          <w:w w:val="105"/>
        </w:rPr>
        <w:t>together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f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3</w:t>
      </w:r>
      <w:r>
        <w:rPr>
          <w:rFonts w:ascii="DejaVu Sans" w:hAnsi="DejaVu Sans"/>
          <w:i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-conservative.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ICS-DPs consists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pair</w:t>
      </w:r>
      <w:r>
        <w:rPr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F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a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b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w w:val="105"/>
        </w:rPr>
        <w:t> </w:t>
      </w:r>
      <w:r>
        <w:rPr>
          <w:rFonts w:ascii="MathJax_Typewriter" w:hAnsi="MathJax_Typewriter"/>
          <w:w w:val="105"/>
        </w:rPr>
        <w:t>F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b/>
          <w:w w:val="105"/>
          <w:vertAlign w:val="baseline"/>
        </w:rPr>
        <w:t>UA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every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 </w:t>
      </w:r>
      <w:r>
        <w:rPr>
          <w:w w:val="105"/>
          <w:vertAlign w:val="baseline"/>
        </w:rPr>
        <w:t>we obtain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 CS-TRS (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 has no ICS-DP now.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Thus we</w:t>
      </w:r>
      <w:r>
        <w:rPr>
          <w:w w:val="105"/>
          <w:vertAlign w:val="baseline"/>
        </w:rPr>
        <w:t> easily</w:t>
      </w:r>
      <w:r>
        <w:rPr>
          <w:w w:val="105"/>
          <w:vertAlign w:val="baseline"/>
        </w:rPr>
        <w:t> conclude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-termination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 </w:t>
      </w:r>
      <w:r>
        <w:rPr>
          <w:w w:val="105"/>
          <w:vertAlign w:val="baseline"/>
        </w:rPr>
        <w:t>and,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4.7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innermost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-termination of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32" w:lineRule="auto" w:before="118"/>
        <w:ind w:left="107" w:right="319" w:firstLine="318"/>
      </w:pPr>
      <w:r>
        <w:rPr/>
        <w:t>This fact is important since now, all techniques for proving termination of </w:t>
      </w:r>
      <w:r>
        <w:rPr>
          <w:rFonts w:ascii="LM Roman 10" w:hAnsi="LM Roman 10"/>
          <w:i/>
        </w:rPr>
        <w:t>CSR</w:t>
      </w:r>
      <w:r>
        <w:rPr>
          <w:rFonts w:ascii="LM Roman 10" w:hAnsi="LM Roman 10"/>
          <w:i/>
        </w:rPr>
        <w:t> </w:t>
      </w:r>
      <w:r>
        <w:rPr/>
        <w:t>can be used to prove termination of innermost </w:t>
      </w:r>
      <w:r>
        <w:rPr>
          <w:rFonts w:ascii="LM Roman 10" w:hAnsi="LM Roman 10"/>
          <w:i/>
        </w:rPr>
        <w:t>CSR</w:t>
      </w:r>
      <w:r>
        <w:rPr>
          <w:rFonts w:ascii="LM Roman 10" w:hAnsi="LM Roman 10"/>
          <w:i/>
          <w:spacing w:val="-11"/>
        </w:rPr>
        <w:t> </w:t>
      </w:r>
      <w:r>
        <w:rPr/>
        <w:t>for </w:t>
      </w:r>
      <w:r>
        <w:rPr>
          <w:rFonts w:ascii="Georgia" w:hAnsi="Georgia"/>
          <w:i/>
        </w:rPr>
        <w:t>μ</w:t>
      </w:r>
      <w:r>
        <w:rPr/>
        <w:t>-conservative systems.</w:t>
      </w:r>
      <w:r>
        <w:rPr>
          <w:spacing w:val="38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 </w:t>
      </w:r>
      <w:r>
        <w:rPr>
          <w:rFonts w:ascii="Georgia" w:hAnsi="Georgia"/>
          <w:i/>
        </w:rPr>
        <w:t>μ</w:t>
      </w:r>
      <w:r>
        <w:rPr/>
        <w:t>-conservativeness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dropped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8">
        <w:r>
          <w:rPr>
            <w:color w:val="0000FF"/>
            <w:spacing w:val="-4"/>
          </w:rPr>
          <w:t>4.7</w:t>
        </w:r>
      </w:hyperlink>
      <w:r>
        <w:rPr>
          <w:spacing w:val="-4"/>
        </w:rPr>
        <w:t>.</w:t>
      </w:r>
    </w:p>
    <w:p>
      <w:pPr>
        <w:pStyle w:val="BodyText"/>
        <w:spacing w:line="266" w:lineRule="exact" w:before="131"/>
        <w:ind w:left="107" w:right="321"/>
      </w:pPr>
      <w:r>
        <w:rPr>
          <w:b/>
        </w:rPr>
        <w:t>Example 4.9</w:t>
      </w:r>
      <w:r>
        <w:rPr>
          <w:b/>
          <w:spacing w:val="40"/>
        </w:rPr>
        <w:t> </w:t>
      </w:r>
      <w:r>
        <w:rPr/>
        <w:t>Consider again the TRS </w:t>
      </w:r>
      <w:r>
        <w:rPr>
          <w:rFonts w:ascii="DejaVu Sans" w:hAnsi="DejaVu Sans"/>
          <w:i/>
        </w:rPr>
        <w:t>R </w:t>
      </w:r>
      <w:r>
        <w:rPr/>
        <w:t>in Example </w:t>
      </w:r>
      <w:hyperlink w:history="true" w:anchor="_bookmark9">
        <w:r>
          <w:rPr>
            <w:color w:val="0000FF"/>
          </w:rPr>
          <w:t>4.8</w:t>
        </w:r>
      </w:hyperlink>
      <w:r>
        <w:rPr>
          <w:color w:val="0000FF"/>
        </w:rPr>
        <w:t> </w:t>
      </w:r>
      <w:r>
        <w:rPr/>
        <w:t>but now together with</w:t>
      </w:r>
      <w:r>
        <w:rPr>
          <w:spacing w:val="80"/>
        </w:rPr>
        <w:t> </w:t>
      </w:r>
      <w:bookmarkStart w:name="Relaxing monotonicity with CS-DPs" w:id="16"/>
      <w:bookmarkEnd w:id="16"/>
      <w:r>
        <w:rPr/>
      </w:r>
      <w:bookmarkStart w:name="_bookmark10" w:id="17"/>
      <w:bookmarkEnd w:id="17"/>
      <w:r>
        <w:rPr/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MathJax_Typewriter" w:hAnsi="MathJax_Typewriter"/>
        </w:rPr>
        <w:t>f</w:t>
      </w:r>
      <w:r>
        <w:rPr/>
        <w:t>)</w:t>
      </w:r>
      <w:r>
        <w:rPr>
          <w:spacing w:val="-5"/>
        </w:rPr>
        <w:t> </w:t>
      </w:r>
      <w:r>
        <w:rPr/>
        <w:t>= </w:t>
      </w:r>
      <w:r>
        <w:rPr>
          <w:rFonts w:ascii="DejaVu Sans" w:hAnsi="DejaVu Sans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If we try to apply Theorem </w:t>
      </w:r>
      <w:hyperlink w:history="true" w:anchor="_bookmark8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to prove innermost </w:t>
      </w:r>
      <w:r>
        <w:rPr>
          <w:rFonts w:ascii="Georgia" w:hAnsi="Georgia"/>
          <w:i/>
        </w:rPr>
        <w:t>μ</w:t>
      </w:r>
      <w:r>
        <w:rPr/>
        <w:t>-termination of</w:t>
      </w:r>
      <w:r>
        <w:rPr>
          <w:spacing w:val="40"/>
        </w:rPr>
        <w:t> </w:t>
      </w:r>
      <w:r>
        <w:rPr>
          <w:rFonts w:ascii="DejaVu Sans" w:hAnsi="DejaVu Sans"/>
          <w:i/>
        </w:rPr>
        <w:t>R</w:t>
      </w:r>
      <w:r>
        <w:rPr/>
        <w:t>, we obtain </w:t>
      </w:r>
      <w:r>
        <w:rPr>
          <w:rFonts w:ascii="Georgia" w:hAnsi="Georgia"/>
          <w:i/>
        </w:rPr>
        <w:t>μ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f</w:t>
      </w:r>
      <w:r>
        <w:rPr>
          <w:vertAlign w:val="baseline"/>
        </w:rPr>
        <w:t>) = </w:t>
      </w:r>
      <w:r>
        <w:rPr>
          <w:rFonts w:ascii="FreeSerif" w:hAnsi="FreeSerif"/>
          <w:vertAlign w:val="baseline"/>
        </w:rPr>
        <w:t>∅ </w:t>
      </w:r>
      <w:r>
        <w:rPr>
          <w:vertAlign w:val="baseline"/>
        </w:rPr>
        <w:t>and (as discussed in Example </w:t>
      </w:r>
      <w:hyperlink w:history="true" w:anchor="_bookmark9">
        <w:r>
          <w:rPr>
            <w:color w:val="0000FF"/>
            <w:vertAlign w:val="baseline"/>
          </w:rPr>
          <w:t>4.8</w:t>
        </w:r>
      </w:hyperlink>
      <w:r>
        <w:rPr>
          <w:vertAlign w:val="baseline"/>
        </w:rPr>
        <w:t>) we would conclude the innermost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-termination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not</w:t>
      </w:r>
      <w:r>
        <w:rPr>
          <w:rFonts w:ascii="LM Roman 10" w:hAnsi="LM Roman 10"/>
          <w:i/>
          <w:spacing w:val="40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-terminating:</w:t>
      </w:r>
    </w:p>
    <w:p>
      <w:pPr>
        <w:spacing w:before="104"/>
        <w:ind w:left="0" w:right="176" w:firstLine="0"/>
        <w:jc w:val="center"/>
        <w:rPr>
          <w:rFonts w:ascii="DejaVu Sans" w:hAnsi="DejaVu Sans"/>
          <w:i/>
          <w:sz w:val="21"/>
        </w:rPr>
      </w:pPr>
      <w:r>
        <w:rPr>
          <w:rFonts w:ascii="MathJax_Typewriter" w:hAnsi="MathJax_Typewriter"/>
          <w:sz w:val="21"/>
          <w:u w:val="single"/>
        </w:rPr>
        <w:t>f(a,b,c)</w:t>
      </w:r>
      <w:r>
        <w:rPr>
          <w:rFonts w:ascii="MathJax_Typewriter" w:hAnsi="MathJax_Typewriter"/>
          <w:spacing w:val="-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‹</w:t>
      </w:r>
      <w:r>
        <w:rPr>
          <w:rFonts w:ascii="DejaVu Sans" w:hAnsi="DejaVu Sans"/>
          <w:i/>
          <w:sz w:val="21"/>
          <w:u w:val="none"/>
        </w:rPr>
        <w:t>→</w:t>
      </w:r>
      <w:r>
        <w:rPr>
          <w:rFonts w:ascii="LM Sans 8" w:hAnsi="LM Sans 8"/>
          <w:sz w:val="21"/>
          <w:u w:val="none"/>
          <w:vertAlign w:val="subscript"/>
        </w:rPr>
        <w:t>i</w:t>
      </w:r>
      <w:r>
        <w:rPr>
          <w:rFonts w:ascii="LM Sans 8" w:hAnsi="LM Sans 8"/>
          <w:spacing w:val="-18"/>
          <w:sz w:val="21"/>
          <w:u w:val="none"/>
          <w:vertAlign w:val="baseline"/>
        </w:rPr>
        <w:t> </w:t>
      </w:r>
      <w:r>
        <w:rPr>
          <w:rFonts w:ascii="MathJax_Typewriter" w:hAnsi="MathJax_Typewriter"/>
          <w:sz w:val="21"/>
          <w:u w:val="none"/>
          <w:vertAlign w:val="baseline"/>
        </w:rPr>
        <w:t>f(</w:t>
      </w:r>
      <w:r>
        <w:rPr>
          <w:rFonts w:ascii="MathJax_Typewriter" w:hAnsi="MathJax_Typewriter"/>
          <w:sz w:val="21"/>
          <w:u w:val="single"/>
          <w:vertAlign w:val="baseline"/>
        </w:rPr>
        <w:t>c</w:t>
      </w:r>
      <w:r>
        <w:rPr>
          <w:rFonts w:ascii="MathJax_Typewriter" w:hAnsi="MathJax_Typewriter"/>
          <w:sz w:val="21"/>
          <w:u w:val="none"/>
          <w:vertAlign w:val="baseline"/>
        </w:rPr>
        <w:t>,c,c)</w:t>
      </w:r>
      <w:r>
        <w:rPr>
          <w:rFonts w:ascii="MathJax_Typewriter" w:hAnsi="MathJax_Typewriter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‹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LM Sans 8" w:hAnsi="LM Sans 8"/>
          <w:sz w:val="21"/>
          <w:u w:val="none"/>
          <w:vertAlign w:val="subscript"/>
        </w:rPr>
        <w:t>i</w:t>
      </w:r>
      <w:r>
        <w:rPr>
          <w:rFonts w:ascii="LM Sans 8" w:hAnsi="LM Sans 8"/>
          <w:spacing w:val="-19"/>
          <w:sz w:val="21"/>
          <w:u w:val="none"/>
          <w:vertAlign w:val="baseline"/>
        </w:rPr>
        <w:t> </w:t>
      </w:r>
      <w:r>
        <w:rPr>
          <w:rFonts w:ascii="MathJax_Typewriter" w:hAnsi="MathJax_Typewriter"/>
          <w:sz w:val="21"/>
          <w:u w:val="none"/>
          <w:vertAlign w:val="baseline"/>
        </w:rPr>
        <w:t>f(a,</w:t>
      </w:r>
      <w:r>
        <w:rPr>
          <w:rFonts w:ascii="MathJax_Typewriter" w:hAnsi="MathJax_Typewriter"/>
          <w:sz w:val="21"/>
          <w:u w:val="single"/>
          <w:vertAlign w:val="baseline"/>
        </w:rPr>
        <w:t>c</w:t>
      </w:r>
      <w:r>
        <w:rPr>
          <w:rFonts w:ascii="MathJax_Typewriter" w:hAnsi="MathJax_Typewriter"/>
          <w:sz w:val="21"/>
          <w:u w:val="none"/>
          <w:vertAlign w:val="baseline"/>
        </w:rPr>
        <w:t>,c)</w:t>
      </w:r>
      <w:r>
        <w:rPr>
          <w:rFonts w:ascii="MathJax_Typewriter" w:hAnsi="MathJax_Typewriter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‹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LM Sans 8" w:hAnsi="LM Sans 8"/>
          <w:sz w:val="21"/>
          <w:u w:val="none"/>
          <w:vertAlign w:val="subscript"/>
        </w:rPr>
        <w:t>i</w:t>
      </w:r>
      <w:r>
        <w:rPr>
          <w:rFonts w:ascii="LM Sans 8" w:hAnsi="LM Sans 8"/>
          <w:spacing w:val="-18"/>
          <w:sz w:val="21"/>
          <w:u w:val="none"/>
          <w:vertAlign w:val="baseline"/>
        </w:rPr>
        <w:t> </w:t>
      </w:r>
      <w:r>
        <w:rPr>
          <w:rFonts w:ascii="MathJax_Typewriter" w:hAnsi="MathJax_Typewriter"/>
          <w:sz w:val="21"/>
          <w:u w:val="single"/>
          <w:vertAlign w:val="baseline"/>
        </w:rPr>
        <w:t>f(a,b,c)</w:t>
      </w:r>
      <w:r>
        <w:rPr>
          <w:rFonts w:ascii="MathJax_Typewriter" w:hAnsi="MathJax_Typewriter"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‹</w:t>
      </w:r>
      <w:r>
        <w:rPr>
          <w:rFonts w:ascii="DejaVu Sans" w:hAnsi="DejaVu Sans"/>
          <w:i/>
          <w:sz w:val="21"/>
          <w:u w:val="none"/>
          <w:vertAlign w:val="baseline"/>
        </w:rPr>
        <w:t>→</w:t>
      </w:r>
      <w:r>
        <w:rPr>
          <w:rFonts w:ascii="LM Sans 8" w:hAnsi="LM Sans 8"/>
          <w:sz w:val="21"/>
          <w:u w:val="none"/>
          <w:vertAlign w:val="subscript"/>
        </w:rPr>
        <w:t>i</w:t>
      </w:r>
      <w:r>
        <w:rPr>
          <w:rFonts w:ascii="LM Sans 8" w:hAnsi="LM Sans 8"/>
          <w:spacing w:val="-1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u w:val="none"/>
          <w:vertAlign w:val="baseline"/>
        </w:rPr>
        <w:t>··· </w:t>
      </w:r>
    </w:p>
    <w:p>
      <w:pPr>
        <w:pStyle w:val="BodyText"/>
        <w:spacing w:before="3"/>
        <w:jc w:val="left"/>
        <w:rPr>
          <w:rFonts w:ascii="DejaVu Sans"/>
          <w:i/>
        </w:rPr>
      </w:pPr>
    </w:p>
    <w:p>
      <w:pPr>
        <w:pStyle w:val="BodyText"/>
        <w:ind w:left="108"/>
      </w:pPr>
      <w:r>
        <w:rPr/>
        <w:t>Note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0"/>
        </w:rPr>
        <w:t> </w:t>
      </w:r>
      <w:r>
        <w:rPr/>
        <w:t>rule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6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>
          <w:rFonts w:ascii="Georgia" w:hAnsi="Georgia"/>
          <w:i/>
        </w:rPr>
        <w:t>μ</w:t>
      </w:r>
      <w:r>
        <w:rPr/>
        <w:t>-conservative</w:t>
      </w:r>
      <w:r>
        <w:rPr>
          <w:spacing w:val="19"/>
        </w:rPr>
        <w:t> </w:t>
      </w:r>
      <w:r>
        <w:rPr>
          <w:spacing w:val="-4"/>
        </w:rPr>
        <w:t>now.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470"/>
        <w:jc w:val="left"/>
      </w:pPr>
      <w:r>
        <w:rPr/>
        <w:t>Relaxing</w:t>
      </w:r>
      <w:r>
        <w:rPr>
          <w:spacing w:val="-18"/>
        </w:rPr>
        <w:t> </w:t>
      </w:r>
      <w:r>
        <w:rPr/>
        <w:t>monotonicity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CS-</w:t>
      </w:r>
      <w:r>
        <w:rPr>
          <w:spacing w:val="-5"/>
        </w:rPr>
        <w:t>DPs</w:t>
      </w:r>
    </w:p>
    <w:p>
      <w:pPr>
        <w:pStyle w:val="BodyText"/>
        <w:spacing w:line="266" w:lineRule="exact" w:before="175"/>
        <w:ind w:left="108" w:right="315"/>
      </w:pPr>
      <w:bookmarkStart w:name="_bookmark11" w:id="18"/>
      <w:bookmarkEnd w:id="18"/>
      <w:r>
        <w:rPr/>
      </w:r>
      <w:r>
        <w:rPr>
          <w:spacing w:val="-8"/>
        </w:rPr>
        <w:t>F</w:t>
      </w:r>
      <w:r>
        <w:rPr>
          <w:spacing w:val="10"/>
        </w:rPr>
        <w:t>ern</w:t>
      </w:r>
      <w:r>
        <w:rPr>
          <w:spacing w:val="-96"/>
        </w:rPr>
        <w:t>´</w:t>
      </w:r>
      <w:r>
        <w:rPr>
          <w:spacing w:val="10"/>
        </w:rPr>
        <w:t>andez’s</w:t>
      </w:r>
      <w:r>
        <w:rPr>
          <w:spacing w:val="-1"/>
        </w:rPr>
        <w:t> </w:t>
      </w:r>
      <w:r>
        <w:rPr/>
        <w:t>criterion was also adapted to deal with proofs of termination of rewrit- ing using dependency pairs. We have recently investigated how to prove innermost termination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 w:hAnsi="LM Roman 10"/>
          <w:i/>
        </w:rPr>
        <w:t>CSR </w:t>
      </w:r>
      <w:r>
        <w:rPr/>
        <w:t>by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(context-sensitive)</w:t>
      </w:r>
      <w:r>
        <w:rPr>
          <w:spacing w:val="40"/>
        </w:rPr>
        <w:t> </w:t>
      </w:r>
      <w:r>
        <w:rPr/>
        <w:t>dependency</w:t>
      </w:r>
      <w:r>
        <w:rPr>
          <w:spacing w:val="40"/>
        </w:rPr>
        <w:t> </w:t>
      </w:r>
      <w:r>
        <w:rPr/>
        <w:t>pairs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80"/>
        </w:rPr>
        <w:t> </w:t>
      </w:r>
      <w:r>
        <w:rPr/>
        <w:t>Now,</w:t>
      </w:r>
      <w:r>
        <w:rPr>
          <w:spacing w:val="40"/>
        </w:rPr>
        <w:t> </w:t>
      </w:r>
      <w:r>
        <w:rPr/>
        <w:t>we can adapt the use of CS-usable arguments to be applied in proofs of innermost </w:t>
      </w:r>
      <w:r>
        <w:rPr>
          <w:rFonts w:ascii="Georgia" w:hAnsi="Georgia"/>
          <w:i/>
        </w:rPr>
        <w:t>μ</w:t>
      </w:r>
      <w:r>
        <w:rPr/>
        <w:t>- termination with CS-dependency pairs. To give a further step, we do it directly by considering the cycles of the ICS-DG.</w:t>
      </w:r>
    </w:p>
    <w:p>
      <w:pPr>
        <w:spacing w:line="213" w:lineRule="auto" w:before="139"/>
        <w:ind w:left="108" w:right="3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5.1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DejaVu Sans" w:hAnsi="DejaVu Sans"/>
          <w:i/>
          <w:sz w:val="21"/>
        </w:rPr>
        <w:t>R </w:t>
      </w:r>
      <w:r>
        <w:rPr>
          <w:sz w:val="21"/>
        </w:rPr>
        <w:t>= 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and </w:t>
      </w:r>
      <w:r>
        <w:rPr>
          <w:rFonts w:ascii="DejaVu Sans" w:hAnsi="DejaVu Sans"/>
          <w:i/>
          <w:sz w:val="21"/>
        </w:rPr>
        <w:t>P </w:t>
      </w:r>
      <w:r>
        <w:rPr>
          <w:sz w:val="21"/>
        </w:rPr>
        <w:t>= </w:t>
      </w:r>
      <w:r>
        <w:rPr>
          <w:spacing w:val="11"/>
          <w:sz w:val="21"/>
        </w:rPr>
        <w:t>(</w:t>
      </w:r>
      <w:r>
        <w:rPr>
          <w:rFonts w:ascii="DejaVu Sans" w:hAnsi="DejaVu Sans"/>
          <w:i/>
          <w:spacing w:val="11"/>
          <w:sz w:val="21"/>
        </w:rPr>
        <w:t>G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be TRSs, </w:t>
      </w:r>
      <w:r>
        <w:rPr>
          <w:rFonts w:ascii="Georgia" w:hAnsi="Georgia"/>
          <w:i/>
          <w:sz w:val="21"/>
        </w:rPr>
        <w:t>μ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i/>
          <w:sz w:val="21"/>
          <w:vertAlign w:val="subscript"/>
        </w:rPr>
        <w:t>F∪G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P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 conservative be such that </w:t>
      </w:r>
      <w:r>
        <w:rPr>
          <w:b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i/>
          <w:sz w:val="21"/>
          <w:vertAlign w:val="baseline"/>
        </w:rPr>
        <w:t>-conservative, and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24"/>
          <w:sz w:val="21"/>
          <w:vertAlign w:val="baseline"/>
        </w:rPr>
        <w:t> </w:t>
      </w:r>
      <w:r>
        <w:rPr>
          <w:b/>
          <w:sz w:val="21"/>
          <w:vertAlign w:val="baseline"/>
        </w:rPr>
        <w:t>UA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rFonts w:ascii="LM Roman 10" w:hAnsi="LM Roman 10"/>
          <w:i/>
          <w:spacing w:val="10"/>
          <w:sz w:val="21"/>
          <w:vertAlign w:val="baseline"/>
        </w:rPr>
        <w:t>.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-reduction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pair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pacing w:val="3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spacing w:val="67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spacing w:val="8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, and </w:t>
      </w:r>
      <w:r>
        <w:rPr>
          <w:rFonts w:ascii="DejaVu Sans" w:hAnsi="DejaVu Sans"/>
          <w:i/>
          <w:spacing w:val="32"/>
          <w:sz w:val="21"/>
          <w:vertAlign w:val="baseline"/>
        </w:rPr>
        <w:t>P∩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Georgia" w:hAnsi="Georgia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6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∅</w:t>
      </w:r>
      <w:r>
        <w:rPr>
          <w:rFonts w:ascii="LM Roman 10" w:hAnsi="LM Roman 10"/>
          <w:i/>
          <w:sz w:val="21"/>
          <w:vertAlign w:val="baseline"/>
        </w:rPr>
        <w:t>, then there is no minimal innermost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-chain.</w:t>
      </w:r>
    </w:p>
    <w:p>
      <w:pPr>
        <w:pStyle w:val="BodyText"/>
        <w:spacing w:line="254" w:lineRule="auto" w:before="159"/>
        <w:ind w:left="108" w:right="319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 proceed again by contradiction. Assume that there is a minimal inner- most</w:t>
      </w:r>
      <w:r>
        <w:rPr>
          <w:spacing w:val="40"/>
        </w:rPr>
        <w:t> </w:t>
      </w:r>
      <w:r>
        <w:rPr/>
        <w:t>(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 </w:t>
      </w:r>
      <w:r>
        <w:rPr>
          <w:rFonts w:ascii="DejaVu Sans" w:hAnsi="DejaVu Sans"/>
          <w:i/>
        </w:rPr>
        <w:t>P</w:t>
      </w:r>
      <w:r>
        <w:rPr>
          <w:rFonts w:ascii="Georgia" w:hAnsi="Georgia"/>
          <w:i/>
        </w:rPr>
        <w:t>, μ</w:t>
      </w:r>
      <w:r>
        <w:rPr/>
        <w:t>)-chain:</w:t>
      </w:r>
    </w:p>
    <w:p>
      <w:pPr>
        <w:spacing w:after="0" w:line="254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96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76" w:lineRule="exact" w:before="47"/>
        <w:ind w:left="0" w:right="98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30"/>
          <w:sz w:val="11"/>
        </w:rPr>
        <w:t>&gt;</w:t>
      </w:r>
      <w:r>
        <w:rPr>
          <w:rFonts w:ascii="LM Roman 8" w:hAnsi="LM Roman 8"/>
          <w:spacing w:val="-5"/>
          <w:w w:val="130"/>
          <w:sz w:val="15"/>
        </w:rPr>
        <w:t>Λ</w:t>
      </w:r>
    </w:p>
    <w:p>
      <w:pPr>
        <w:spacing w:line="177" w:lineRule="exact" w:before="0"/>
        <w:ind w:left="901" w:right="0" w:firstLine="0"/>
        <w:jc w:val="left"/>
        <w:rPr>
          <w:rFonts w:ascii="FreeSans" w:hAnsi="Free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2021395</wp:posOffset>
                </wp:positionH>
                <wp:positionV relativeFrom="paragraph">
                  <wp:posOffset>61771</wp:posOffset>
                </wp:positionV>
                <wp:extent cx="664210" cy="9207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6421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10"/>
                                <w:position w:val="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LM Roman 6" w:hAnsi="LM Roman 6"/>
                                <w:b/>
                                <w:w w:val="11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Cabin" w:hAnsi="Cabin"/>
                                <w:w w:val="110"/>
                                <w:position w:val="-1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Cabin" w:hAnsi="Cabin"/>
                                <w:spacing w:val="-13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2"/>
                                <w:w w:val="1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,μ,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2"/>
                                <w:w w:val="11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,μ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64993pt;margin-top:4.863859pt;width:52.3pt;height:7.25pt;mso-position-horizontal-relative:page;mso-position-vertical-relative:paragraph;z-index:-16100352" type="#_x0000_t202" id="docshape21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Sans 8" w:hAnsi="LM Sans 8"/>
                          <w:w w:val="110"/>
                          <w:position w:val="1"/>
                          <w:sz w:val="11"/>
                        </w:rPr>
                        <w:t>i</w:t>
                      </w:r>
                      <w:r>
                        <w:rPr>
                          <w:rFonts w:ascii="LM Sans 8" w:hAnsi="LM Sans 8"/>
                          <w:spacing w:val="-4"/>
                          <w:w w:val="110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</w:rPr>
                        <w:t>(</w:t>
                      </w:r>
                      <w:r>
                        <w:rPr>
                          <w:rFonts w:ascii="LM Roman 6" w:hAnsi="LM Roman 6"/>
                          <w:b/>
                          <w:w w:val="110"/>
                          <w:sz w:val="11"/>
                        </w:rPr>
                        <w:t>U</w:t>
                      </w:r>
                      <w:r>
                        <w:rPr>
                          <w:rFonts w:ascii="Cabin" w:hAnsi="Cabin"/>
                          <w:w w:val="110"/>
                          <w:position w:val="-1"/>
                          <w:sz w:val="9"/>
                        </w:rPr>
                        <w:t>0</w:t>
                      </w:r>
                      <w:r>
                        <w:rPr>
                          <w:rFonts w:ascii="Cabin" w:hAnsi="Cabin"/>
                          <w:spacing w:val="-13"/>
                          <w:w w:val="110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(</w:t>
                      </w:r>
                      <w:r>
                        <w:rPr>
                          <w:rFonts w:ascii="FreeSans" w:hAnsi="FreeSans"/>
                          <w:i/>
                          <w:spacing w:val="-2"/>
                          <w:w w:val="110"/>
                          <w:sz w:val="1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1"/>
                        </w:rPr>
                        <w:t>,μ,</w:t>
                      </w:r>
                      <w:r>
                        <w:rPr>
                          <w:rFonts w:ascii="FreeSans" w:hAnsi="FreeSans"/>
                          <w:i/>
                          <w:spacing w:val="-2"/>
                          <w:w w:val="110"/>
                          <w:sz w:val="11"/>
                        </w:rPr>
                        <w:t>P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1"/>
                        </w:rPr>
                        <w:t>,μ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σ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u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‹</w:t>
      </w:r>
      <w:r>
        <w:rPr>
          <w:rFonts w:ascii="DejaVu Serif" w:hAnsi="DejaVu Serif"/>
          <w:i/>
          <w:w w:val="120"/>
          <w:sz w:val="15"/>
          <w:vertAlign w:val="baseline"/>
        </w:rPr>
        <w:t>→</w:t>
      </w:r>
      <w:r>
        <w:rPr>
          <w:rFonts w:ascii="FreeSans" w:hAnsi="FreeSans"/>
          <w:i/>
          <w:w w:val="120"/>
          <w:sz w:val="15"/>
          <w:vertAlign w:val="subscript"/>
        </w:rPr>
        <w:t>P</w:t>
      </w:r>
      <w:r>
        <w:rPr>
          <w:rFonts w:ascii="Georgia" w:hAnsi="Georgia"/>
          <w:i/>
          <w:w w:val="120"/>
          <w:sz w:val="15"/>
          <w:vertAlign w:val="subscript"/>
        </w:rPr>
        <w:t>,μ</w:t>
      </w:r>
      <w:r>
        <w:rPr>
          <w:rFonts w:ascii="Georgia" w:hAnsi="Georgia"/>
          <w:i/>
          <w:spacing w:val="1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σ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v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‹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−→</w:t>
      </w:r>
      <w:r>
        <w:rPr>
          <w:rFonts w:ascii="FreeSans" w:hAnsi="FreeSans"/>
          <w:i/>
          <w:spacing w:val="-4"/>
          <w:w w:val="110"/>
          <w:sz w:val="15"/>
          <w:vertAlign w:val="superscript"/>
        </w:rPr>
        <w:t>∗</w:t>
      </w:r>
    </w:p>
    <w:p>
      <w:pPr>
        <w:spacing w:line="176" w:lineRule="exact" w:before="47"/>
        <w:ind w:left="0" w:right="98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sz w:val="11"/>
        </w:rPr>
        <w:t>&gt;</w:t>
      </w:r>
      <w:r>
        <w:rPr>
          <w:rFonts w:ascii="LM Roman 8" w:hAnsi="LM Roman 8"/>
          <w:spacing w:val="-5"/>
          <w:w w:val="130"/>
          <w:sz w:val="15"/>
        </w:rPr>
        <w:t>Λ</w:t>
      </w:r>
    </w:p>
    <w:p>
      <w:pPr>
        <w:spacing w:line="177" w:lineRule="exact" w:before="0"/>
        <w:ind w:left="901" w:right="0" w:firstLine="0"/>
        <w:jc w:val="left"/>
        <w:rPr>
          <w:rFonts w:ascii="FreeSans" w:hAnsi="Free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3743642</wp:posOffset>
                </wp:positionH>
                <wp:positionV relativeFrom="paragraph">
                  <wp:posOffset>61771</wp:posOffset>
                </wp:positionV>
                <wp:extent cx="664210" cy="9207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6421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10"/>
                                <w:position w:val="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1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LM Roman 6" w:hAnsi="LM Roman 6"/>
                                <w:b/>
                                <w:w w:val="11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Cabin" w:hAnsi="Cabin"/>
                                <w:w w:val="110"/>
                                <w:position w:val="-1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Cabin" w:hAnsi="Cabin"/>
                                <w:spacing w:val="-13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2"/>
                                <w:w w:val="1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,μ,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2"/>
                                <w:w w:val="11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,μ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74994pt;margin-top:4.863859pt;width:52.3pt;height:7.25pt;mso-position-horizontal-relative:page;mso-position-vertical-relative:paragraph;z-index:-16099840" type="#_x0000_t202" id="docshape2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Sans 8" w:hAnsi="LM Sans 8"/>
                          <w:w w:val="110"/>
                          <w:position w:val="1"/>
                          <w:sz w:val="11"/>
                        </w:rPr>
                        <w:t>i</w:t>
                      </w:r>
                      <w:r>
                        <w:rPr>
                          <w:rFonts w:ascii="LM Sans 8" w:hAnsi="LM Sans 8"/>
                          <w:spacing w:val="-4"/>
                          <w:w w:val="110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</w:rPr>
                        <w:t>(</w:t>
                      </w:r>
                      <w:r>
                        <w:rPr>
                          <w:rFonts w:ascii="LM Roman 6" w:hAnsi="LM Roman 6"/>
                          <w:b/>
                          <w:w w:val="110"/>
                          <w:sz w:val="11"/>
                        </w:rPr>
                        <w:t>U</w:t>
                      </w:r>
                      <w:r>
                        <w:rPr>
                          <w:rFonts w:ascii="Cabin" w:hAnsi="Cabin"/>
                          <w:w w:val="110"/>
                          <w:position w:val="-1"/>
                          <w:sz w:val="9"/>
                        </w:rPr>
                        <w:t>0</w:t>
                      </w:r>
                      <w:r>
                        <w:rPr>
                          <w:rFonts w:ascii="Cabin" w:hAnsi="Cabin"/>
                          <w:spacing w:val="-13"/>
                          <w:w w:val="110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(</w:t>
                      </w:r>
                      <w:r>
                        <w:rPr>
                          <w:rFonts w:ascii="FreeSans" w:hAnsi="FreeSans"/>
                          <w:i/>
                          <w:spacing w:val="-2"/>
                          <w:w w:val="110"/>
                          <w:sz w:val="1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1"/>
                        </w:rPr>
                        <w:t>,μ,</w:t>
                      </w:r>
                      <w:r>
                        <w:rPr>
                          <w:rFonts w:ascii="FreeSans" w:hAnsi="FreeSans"/>
                          <w:i/>
                          <w:spacing w:val="-2"/>
                          <w:w w:val="110"/>
                          <w:sz w:val="11"/>
                        </w:rPr>
                        <w:t>P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1"/>
                        </w:rPr>
                        <w:t>,μ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σ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u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‹</w:t>
      </w:r>
      <w:r>
        <w:rPr>
          <w:rFonts w:ascii="DejaVu Serif" w:hAnsi="DejaVu Serif"/>
          <w:i/>
          <w:w w:val="120"/>
          <w:sz w:val="15"/>
          <w:vertAlign w:val="baseline"/>
        </w:rPr>
        <w:t>→</w:t>
      </w:r>
      <w:r>
        <w:rPr>
          <w:rFonts w:ascii="FreeSans" w:hAnsi="FreeSans"/>
          <w:i/>
          <w:w w:val="120"/>
          <w:sz w:val="15"/>
          <w:vertAlign w:val="subscript"/>
        </w:rPr>
        <w:t>P</w:t>
      </w:r>
      <w:r>
        <w:rPr>
          <w:rFonts w:ascii="Georgia" w:hAnsi="Georgia"/>
          <w:i/>
          <w:w w:val="120"/>
          <w:sz w:val="15"/>
          <w:vertAlign w:val="subscript"/>
        </w:rPr>
        <w:t>,μ</w:t>
      </w:r>
      <w:r>
        <w:rPr>
          <w:rFonts w:ascii="Georgia" w:hAnsi="Georgia"/>
          <w:i/>
          <w:spacing w:val="1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σ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v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‹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−→</w:t>
      </w:r>
      <w:r>
        <w:rPr>
          <w:rFonts w:ascii="FreeSans" w:hAnsi="FreeSans"/>
          <w:i/>
          <w:spacing w:val="-4"/>
          <w:w w:val="110"/>
          <w:sz w:val="15"/>
          <w:vertAlign w:val="superscript"/>
        </w:rPr>
        <w:t>∗</w:t>
      </w:r>
    </w:p>
    <w:p>
      <w:pPr>
        <w:spacing w:line="240" w:lineRule="auto" w:before="7"/>
        <w:rPr>
          <w:rFonts w:ascii="FreeSans"/>
          <w:i/>
          <w:sz w:val="15"/>
        </w:rPr>
      </w:pPr>
      <w:r>
        <w:rPr/>
        <w:br w:type="column"/>
      </w:r>
      <w:r>
        <w:rPr>
          <w:rFonts w:ascii="FreeSans"/>
          <w:i/>
          <w:sz w:val="15"/>
        </w:rPr>
      </w:r>
    </w:p>
    <w:p>
      <w:pPr>
        <w:spacing w:before="0"/>
        <w:ind w:left="90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‹</w:t>
      </w:r>
      <w:r>
        <w:rPr>
          <w:rFonts w:ascii="DejaVu Serif" w:hAnsi="DejaVu Serif"/>
          <w:i/>
          <w:w w:val="105"/>
          <w:sz w:val="15"/>
          <w:vertAlign w:val="baseline"/>
        </w:rPr>
        <w:t>→</w:t>
      </w:r>
      <w:r>
        <w:rPr>
          <w:rFonts w:ascii="DejaVu Serif" w:hAnsi="DejaVu Serif"/>
          <w:i/>
          <w:spacing w:val="16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spacing w:val="13"/>
          <w:w w:val="105"/>
          <w:sz w:val="15"/>
          <w:vertAlign w:val="baseline"/>
        </w:rPr>
        <w:t>··· </w:t>
      </w:r>
    </w:p>
    <w:p>
      <w:pPr>
        <w:spacing w:after="0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2618" w:space="94"/>
            <w:col w:w="2618" w:space="94"/>
            <w:col w:w="2676"/>
          </w:cols>
        </w:sectPr>
      </w:pPr>
    </w:p>
    <w:p>
      <w:pPr>
        <w:pStyle w:val="BodyText"/>
        <w:jc w:val="left"/>
        <w:rPr>
          <w:rFonts w:ascii="DejaVu Serif"/>
          <w:i/>
        </w:rPr>
      </w:pPr>
    </w:p>
    <w:p>
      <w:pPr>
        <w:pStyle w:val="BodyText"/>
        <w:spacing w:before="23"/>
        <w:jc w:val="left"/>
        <w:rPr>
          <w:rFonts w:ascii="DejaVu Serif"/>
          <w:i/>
        </w:rPr>
      </w:pPr>
    </w:p>
    <w:p>
      <w:pPr>
        <w:pStyle w:val="BodyText"/>
        <w:spacing w:line="254" w:lineRule="auto"/>
        <w:ind w:left="221" w:right="205"/>
      </w:pPr>
      <w:r>
        <w:rPr>
          <w:w w:val="105"/>
        </w:rPr>
        <w:t>where all pairs are infinitely often used, and, for all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>
          <w:rFonts w:ascii="DejaVu Sans" w:hAnsi="DejaVu Sans"/>
          <w:i/>
          <w:w w:val="105"/>
        </w:rPr>
        <w:t>≥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w w:val="105"/>
        </w:rPr>
        <w:t>1, all </w:t>
      </w:r>
      <w:r>
        <w:rPr>
          <w:rFonts w:ascii="Georgia" w:hAnsi="Georgia"/>
          <w:i/>
          <w:w w:val="115"/>
        </w:rPr>
        <w:t>u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 </w:t>
      </w:r>
      <w:r>
        <w:rPr>
          <w:w w:val="105"/>
          <w:vertAlign w:val="baseline"/>
        </w:rPr>
        <w:t>are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- </w:t>
      </w:r>
      <w:r>
        <w:rPr>
          <w:vertAlign w:val="baseline"/>
        </w:rPr>
        <w:t>conservative and there is a substitution </w:t>
      </w:r>
      <w:r>
        <w:rPr>
          <w:rFonts w:ascii="Georgia" w:hAnsi="Georgia"/>
          <w:i/>
          <w:vertAlign w:val="baseline"/>
        </w:rPr>
        <w:t>σ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is argument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-normalized 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)-terminating.</w:t>
      </w:r>
      <w:r>
        <w:rPr>
          <w:spacing w:val="46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4.6</w:t>
        </w:r>
      </w:hyperlink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5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step</w:t>
      </w:r>
    </w:p>
    <w:p>
      <w:pPr>
        <w:spacing w:line="138" w:lineRule="exact" w:before="0"/>
        <w:ind w:left="231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&gt;</w:t>
      </w:r>
      <w:r>
        <w:rPr>
          <w:rFonts w:ascii="LM Roman 8" w:hAnsi="LM Roman 8"/>
          <w:spacing w:val="-5"/>
          <w:w w:val="120"/>
          <w:sz w:val="15"/>
        </w:rPr>
        <w:t>Λ</w:t>
      </w:r>
    </w:p>
    <w:p>
      <w:pPr>
        <w:pStyle w:val="BodyText"/>
        <w:spacing w:line="23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2064257</wp:posOffset>
                </wp:positionH>
                <wp:positionV relativeFrom="paragraph">
                  <wp:posOffset>87586</wp:posOffset>
                </wp:positionV>
                <wp:extent cx="25400" cy="996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540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39993pt;margin-top:6.896555pt;width:2pt;height:7.85pt;mso-position-horizontal-relative:page;mso-position-vertical-relative:paragraph;z-index:-16099328" type="#_x0000_t202" id="docshape2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sequence</w:t>
      </w:r>
      <w:r>
        <w:rPr>
          <w:spacing w:val="9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−→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8"/>
          <w:vertAlign w:val="baseline"/>
        </w:rPr>
        <w:t> </w:t>
      </w:r>
      <w:r>
        <w:rPr>
          <w:vertAlign w:val="baseline"/>
        </w:rPr>
        <w:t>at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-replacing</w:t>
      </w:r>
      <w:r>
        <w:rPr>
          <w:spacing w:val="8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means</w:t>
      </w:r>
    </w:p>
    <w:p>
      <w:pPr>
        <w:pStyle w:val="BodyText"/>
        <w:tabs>
          <w:tab w:pos="7726" w:val="left" w:leader="none"/>
        </w:tabs>
        <w:spacing w:line="232" w:lineRule="auto"/>
        <w:ind w:left="221" w:right="207"/>
        <w:rPr>
          <w:rFonts w:ascii="Verdana" w:hAnsi="Verdana"/>
          <w:i/>
        </w:rPr>
      </w:pP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rule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b/>
          <w:w w:val="105"/>
        </w:rPr>
        <w:t>U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27"/>
          <w:w w:val="105"/>
          <w:vertAlign w:val="baseline"/>
        </w:rPr>
        <w:t> </w:t>
      </w:r>
      <w:r>
        <w:rPr>
          <w:b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Georgia" w:hAnsi="Georgia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rFonts w:ascii="Georgia" w:hAnsi="Georgia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stable and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-monotonic,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Georgia" w:hAnsi="Georgia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spacing w:val="40"/>
          <w:w w:val="105"/>
          <w:vertAlign w:val="baseline"/>
        </w:rPr>
        <w:t>j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Georgia" w:hAnsi="Georgia"/>
          <w:spacing w:val="65"/>
          <w:w w:val="105"/>
          <w:vertAlign w:val="baseline"/>
        </w:rPr>
        <w:t> 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i/>
          <w:spacing w:val="33"/>
          <w:w w:val="105"/>
          <w:vertAlign w:val="baseline"/>
        </w:rPr>
        <w:t>P∩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∅</w:t>
      </w:r>
      <w:r>
        <w:rPr>
          <w:w w:val="105"/>
          <w:vertAlign w:val="baseline"/>
        </w:rPr>
        <w:t>, the sequence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spacing w:val="72"/>
          <w:w w:val="105"/>
          <w:vertAlign w:val="baseline"/>
        </w:rPr>
        <w:t> 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spacing w:val="72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vertAlign w:val="baseline"/>
        </w:rPr>
        <w:t>···</w:t>
      </w:r>
      <w:r>
        <w:rPr>
          <w:rFonts w:ascii="DejaVu Sans" w:hAnsi="DejaVu Sans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contains an</w:t>
      </w:r>
      <w:r>
        <w:rPr>
          <w:w w:val="105"/>
          <w:vertAlign w:val="baseline"/>
        </w:rPr>
        <w:t> infinite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compatibility</w:t>
      </w:r>
      <w:r>
        <w:rPr>
          <w:w w:val="105"/>
          <w:vertAlign w:val="baseline"/>
        </w:rPr>
        <w:t> of</w:t>
      </w:r>
      <w:r>
        <w:rPr>
          <w:rFonts w:ascii="Georgia" w:hAnsi="Georgi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contradicts</w:t>
      </w:r>
      <w:r>
        <w:rPr>
          <w:w w:val="105"/>
          <w:vertAlign w:val="baseline"/>
        </w:rPr>
        <w:t> the well-foundedness of </w:t>
      </w:r>
      <w:r>
        <w:rPr>
          <w:rFonts w:ascii="Georgia" w:hAnsi="Georgia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Verdana" w:hAnsi="Verdana"/>
          <w:i/>
          <w:vertAlign w:val="baseline"/>
        </w:rPr>
        <w:t> </w:t>
      </w:r>
    </w:p>
    <w:p>
      <w:pPr>
        <w:pStyle w:val="BodyText"/>
        <w:spacing w:line="266" w:lineRule="exact" w:before="176"/>
        <w:ind w:left="221" w:right="205" w:firstLine="318"/>
      </w:pPr>
      <w:bookmarkStart w:name="Implementation and Experiments" w:id="19"/>
      <w:bookmarkEnd w:id="19"/>
      <w:r>
        <w:rPr/>
      </w:r>
      <w:bookmarkStart w:name="_bookmark12" w:id="20"/>
      <w:bookmarkEnd w:id="20"/>
      <w:r>
        <w:rPr/>
      </w:r>
      <w:r>
        <w:rPr/>
        <w:t>Theorem </w:t>
      </w:r>
      <w:hyperlink w:history="true" w:anchor="_bookmark8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can be generalized to (certain) non-</w:t>
      </w:r>
      <w:r>
        <w:rPr>
          <w:rFonts w:ascii="Georgia" w:hAnsi="Georgia"/>
          <w:i/>
        </w:rPr>
        <w:t>μ</w:t>
      </w:r>
      <w:r>
        <w:rPr/>
        <w:t>-conservative CS-TRSs thanks to Theorem </w:t>
      </w:r>
      <w:hyperlink w:history="true" w:anchor="_bookmark11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and the results for proving innermost termination of </w:t>
      </w:r>
      <w:r>
        <w:rPr>
          <w:rFonts w:ascii="LM Roman 10" w:hAnsi="LM Roman 10"/>
          <w:i/>
        </w:rPr>
        <w:t>CSR </w:t>
      </w:r>
      <w:r>
        <w:rPr/>
        <w:t>in 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Now,</w:t>
      </w:r>
      <w:r>
        <w:rPr>
          <w:spacing w:val="38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given</w:t>
      </w:r>
      <w:r>
        <w:rPr>
          <w:spacing w:val="35"/>
        </w:rPr>
        <w:t> </w:t>
      </w:r>
      <w:r>
        <w:rPr/>
        <w:t>CS-TRS</w:t>
      </w:r>
      <w:r>
        <w:rPr>
          <w:spacing w:val="35"/>
        </w:rPr>
        <w:t> </w:t>
      </w:r>
      <w:r>
        <w:rPr/>
        <w:t>(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)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satisfies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conditions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Theorem</w:t>
      </w:r>
      <w:r>
        <w:rPr>
          <w:spacing w:val="38"/>
        </w:rPr>
        <w:t> </w:t>
      </w:r>
      <w:hyperlink w:history="true" w:anchor="_bookmark11">
        <w:r>
          <w:rPr>
            <w:color w:val="0000FF"/>
          </w:rPr>
          <w:t>5.1</w:t>
        </w:r>
      </w:hyperlink>
      <w:r>
        <w:rPr/>
        <w:t>,</w:t>
      </w:r>
      <w:r>
        <w:rPr>
          <w:spacing w:val="39"/>
        </w:rPr>
        <w:t> </w:t>
      </w:r>
      <w:r>
        <w:rPr/>
        <w:t>we can prove its innermost </w:t>
      </w:r>
      <w:r>
        <w:rPr>
          <w:rFonts w:ascii="Georgia" w:hAnsi="Georgia"/>
          <w:i/>
        </w:rPr>
        <w:t>μ</w:t>
      </w:r>
      <w:r>
        <w:rPr/>
        <w:t>-termination by relaxing </w:t>
      </w:r>
      <w:r>
        <w:rPr>
          <w:rFonts w:ascii="Georgia" w:hAnsi="Georgia"/>
          <w:i/>
        </w:rPr>
        <w:t>μ</w:t>
      </w:r>
      <w:r>
        <w:rPr/>
        <w:t>-monotonicity requirements for each cycle.</w:t>
      </w:r>
    </w:p>
    <w:p>
      <w:pPr>
        <w:pStyle w:val="BodyText"/>
        <w:spacing w:before="62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Implementation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2"/>
        </w:rPr>
        <w:t>Experiments</w:t>
      </w:r>
    </w:p>
    <w:p>
      <w:pPr>
        <w:pStyle w:val="BodyText"/>
        <w:spacing w:line="266" w:lineRule="exact" w:before="185"/>
        <w:ind w:left="221" w:right="205"/>
      </w:pPr>
      <w:r>
        <w:rPr/>
        <w:t>We have implemented the techniques described in the previous sections as part of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termination</w:t>
      </w:r>
      <w:r>
        <w:rPr>
          <w:spacing w:val="33"/>
        </w:rPr>
        <w:t> </w:t>
      </w:r>
      <w:r>
        <w:rPr/>
        <w:t>tool</w:t>
      </w:r>
      <w:r>
        <w:rPr>
          <w:spacing w:val="32"/>
        </w:rPr>
        <w:t> </w:t>
      </w:r>
      <w:r>
        <w:rPr>
          <w:rFonts w:ascii="LM Roman Caps 10"/>
          <w:smallCaps/>
        </w:rPr>
        <w:t>mu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term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,</w:t>
      </w:r>
      <w:hyperlink w:history="true" w:anchor="_bookmark37">
        <w:r>
          <w:rPr>
            <w:smallCaps w:val="0"/>
            <w:color w:val="0000FF"/>
          </w:rPr>
          <w:t>22</w:t>
        </w:r>
      </w:hyperlink>
      <w:r>
        <w:rPr>
          <w:smallCaps w:val="0"/>
        </w:rPr>
        <w:t>].</w:t>
      </w:r>
      <w:r>
        <w:rPr>
          <w:smallCaps w:val="0"/>
          <w:spacing w:val="80"/>
        </w:rPr>
        <w:t> </w:t>
      </w:r>
      <w:r>
        <w:rPr>
          <w:smallCaps w:val="0"/>
        </w:rPr>
        <w:t>In</w:t>
      </w:r>
      <w:r>
        <w:rPr>
          <w:smallCaps w:val="0"/>
          <w:spacing w:val="33"/>
        </w:rPr>
        <w:t> </w:t>
      </w:r>
      <w:r>
        <w:rPr>
          <w:smallCaps w:val="0"/>
        </w:rPr>
        <w:t>order</w:t>
      </w:r>
      <w:r>
        <w:rPr>
          <w:smallCaps w:val="0"/>
          <w:spacing w:val="33"/>
        </w:rPr>
        <w:t> </w:t>
      </w:r>
      <w:r>
        <w:rPr>
          <w:smallCaps w:val="0"/>
        </w:rPr>
        <w:t>to</w:t>
      </w:r>
      <w:r>
        <w:rPr>
          <w:smallCaps w:val="0"/>
          <w:spacing w:val="33"/>
        </w:rPr>
        <w:t> </w:t>
      </w:r>
      <w:r>
        <w:rPr>
          <w:smallCaps w:val="0"/>
        </w:rPr>
        <w:t>evaluate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techniques</w:t>
      </w:r>
      <w:r>
        <w:rPr>
          <w:smallCaps w:val="0"/>
          <w:spacing w:val="33"/>
        </w:rPr>
        <w:t> </w:t>
      </w:r>
      <w:r>
        <w:rPr>
          <w:smallCaps w:val="0"/>
        </w:rPr>
        <w:t>which are</w:t>
      </w:r>
      <w:r>
        <w:rPr>
          <w:smallCaps w:val="0"/>
          <w:spacing w:val="33"/>
        </w:rPr>
        <w:t> </w:t>
      </w:r>
      <w:r>
        <w:rPr>
          <w:smallCaps w:val="0"/>
        </w:rPr>
        <w:t>reported</w:t>
      </w:r>
      <w:r>
        <w:rPr>
          <w:smallCaps w:val="0"/>
          <w:spacing w:val="33"/>
        </w:rPr>
        <w:t> </w:t>
      </w:r>
      <w:r>
        <w:rPr>
          <w:smallCaps w:val="0"/>
        </w:rPr>
        <w:t>in</w:t>
      </w:r>
      <w:r>
        <w:rPr>
          <w:smallCaps w:val="0"/>
          <w:spacing w:val="34"/>
        </w:rPr>
        <w:t> </w:t>
      </w:r>
      <w:r>
        <w:rPr>
          <w:smallCaps w:val="0"/>
        </w:rPr>
        <w:t>this</w:t>
      </w:r>
      <w:r>
        <w:rPr>
          <w:smallCaps w:val="0"/>
          <w:spacing w:val="33"/>
        </w:rPr>
        <w:t> </w:t>
      </w:r>
      <w:r>
        <w:rPr>
          <w:smallCaps w:val="0"/>
        </w:rPr>
        <w:t>paper</w:t>
      </w:r>
      <w:r>
        <w:rPr>
          <w:smallCaps w:val="0"/>
          <w:spacing w:val="34"/>
        </w:rPr>
        <w:t> </w:t>
      </w:r>
      <w:r>
        <w:rPr>
          <w:smallCaps w:val="0"/>
        </w:rPr>
        <w:t>we</w:t>
      </w:r>
      <w:r>
        <w:rPr>
          <w:smallCaps w:val="0"/>
          <w:spacing w:val="33"/>
        </w:rPr>
        <w:t> </w:t>
      </w:r>
      <w:r>
        <w:rPr>
          <w:smallCaps w:val="0"/>
        </w:rPr>
        <w:t>have</w:t>
      </w:r>
      <w:r>
        <w:rPr>
          <w:smallCaps w:val="0"/>
          <w:spacing w:val="33"/>
        </w:rPr>
        <w:t> </w:t>
      </w:r>
      <w:r>
        <w:rPr>
          <w:smallCaps w:val="0"/>
        </w:rPr>
        <w:t>made</w:t>
      </w:r>
      <w:r>
        <w:rPr>
          <w:smallCaps w:val="0"/>
          <w:spacing w:val="33"/>
        </w:rPr>
        <w:t> </w:t>
      </w:r>
      <w:r>
        <w:rPr>
          <w:smallCaps w:val="0"/>
        </w:rPr>
        <w:t>some</w:t>
      </w:r>
      <w:r>
        <w:rPr>
          <w:smallCaps w:val="0"/>
          <w:spacing w:val="33"/>
        </w:rPr>
        <w:t> </w:t>
      </w:r>
      <w:r>
        <w:rPr>
          <w:smallCaps w:val="0"/>
        </w:rPr>
        <w:t>benchmarks.</w:t>
      </w:r>
      <w:r>
        <w:rPr>
          <w:smallCaps w:val="0"/>
          <w:spacing w:val="80"/>
        </w:rPr>
        <w:t> </w:t>
      </w:r>
      <w:r>
        <w:rPr>
          <w:smallCaps w:val="0"/>
        </w:rPr>
        <w:t>We</w:t>
      </w:r>
      <w:r>
        <w:rPr>
          <w:smallCaps w:val="0"/>
          <w:spacing w:val="33"/>
        </w:rPr>
        <w:t> </w:t>
      </w:r>
      <w:r>
        <w:rPr>
          <w:smallCaps w:val="0"/>
        </w:rPr>
        <w:t>have</w:t>
      </w:r>
      <w:r>
        <w:rPr>
          <w:smallCaps w:val="0"/>
          <w:spacing w:val="33"/>
        </w:rPr>
        <w:t> </w:t>
      </w:r>
      <w:r>
        <w:rPr>
          <w:smallCaps w:val="0"/>
        </w:rPr>
        <w:t>considered </w:t>
      </w:r>
      <w:bookmarkStart w:name="Proving innermost termination of rewriti" w:id="21"/>
      <w:bookmarkEnd w:id="21"/>
      <w:r>
        <w:rPr>
          <w:smallCaps w:val="0"/>
        </w:rPr>
        <w:t>the</w:t>
      </w:r>
      <w:r>
        <w:rPr>
          <w:smallCaps w:val="0"/>
        </w:rPr>
        <w:t> examples in the 2007 Termination Problem Data Base (TPDB, version 4.0) available through the URL:</w:t>
      </w:r>
    </w:p>
    <w:p>
      <w:pPr>
        <w:pStyle w:val="BodyText"/>
        <w:spacing w:before="171"/>
        <w:ind w:left="2384"/>
        <w:jc w:val="left"/>
        <w:rPr>
          <w:rFonts w:ascii="MathJax_Typewriter"/>
        </w:rPr>
      </w:pPr>
      <w:hyperlink r:id="rId13">
        <w:r>
          <w:rPr>
            <w:rFonts w:ascii="MathJax_Typewriter"/>
            <w:color w:val="0000FF"/>
            <w:spacing w:val="-2"/>
          </w:rPr>
          <w:t>http://www.lri.fr/</w:t>
        </w:r>
        <w:r>
          <w:rPr>
            <w:rFonts w:ascii="MathJax_Typewriter"/>
            <w:color w:val="0000FF"/>
            <w:spacing w:val="-2"/>
            <w:position w:val="-3"/>
          </w:rPr>
          <w:t>~</w:t>
        </w:r>
        <w:r>
          <w:rPr>
            <w:rFonts w:ascii="MathJax_Typewriter"/>
            <w:color w:val="0000FF"/>
            <w:spacing w:val="-2"/>
          </w:rPr>
          <w:t>marche/tpdb</w:t>
        </w:r>
      </w:hyperlink>
    </w:p>
    <w:p>
      <w:pPr>
        <w:pStyle w:val="BodyText"/>
        <w:spacing w:before="90"/>
        <w:ind w:left="221"/>
      </w:pPr>
      <w:r>
        <w:rPr/>
        <w:t>We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going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comment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results</w:t>
      </w:r>
      <w:r>
        <w:rPr>
          <w:spacing w:val="16"/>
        </w:rPr>
        <w:t> </w:t>
      </w:r>
      <w:r>
        <w:rPr/>
        <w:t>obtained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each</w:t>
      </w:r>
      <w:r>
        <w:rPr>
          <w:spacing w:val="16"/>
        </w:rPr>
        <w:t> </w:t>
      </w:r>
      <w:r>
        <w:rPr>
          <w:spacing w:val="-2"/>
        </w:rPr>
        <w:t>improvement.</w:t>
      </w:r>
    </w:p>
    <w:p>
      <w:pPr>
        <w:pStyle w:val="BodyText"/>
        <w:spacing w:before="74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MathJax_Main"/>
          <w:sz w:val="21"/>
        </w:rPr>
      </w:pPr>
      <w:r>
        <w:rPr>
          <w:rFonts w:ascii="LM Roman 10"/>
          <w:i/>
          <w:sz w:val="21"/>
        </w:rPr>
        <w:t>Proving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innermost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termination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termination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MathJax_Main"/>
          <w:spacing w:val="-5"/>
          <w:sz w:val="21"/>
        </w:rPr>
        <w:t>CSR</w:t>
      </w:r>
    </w:p>
    <w:p>
      <w:pPr>
        <w:pStyle w:val="BodyText"/>
        <w:spacing w:line="266" w:lineRule="exact" w:before="142"/>
        <w:ind w:left="221" w:right="205"/>
      </w:pPr>
      <w:r>
        <w:rPr/>
        <w:t>We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implemented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Corollary</w:t>
      </w:r>
      <w:r>
        <w:rPr>
          <w:spacing w:val="29"/>
        </w:rPr>
        <w:t> </w:t>
      </w:r>
      <w:hyperlink w:history="true" w:anchor="_bookmark4">
        <w:r>
          <w:rPr>
            <w:color w:val="0000FF"/>
          </w:rPr>
          <w:t>4.3</w:t>
        </w:r>
      </w:hyperlink>
      <w:r>
        <w:rPr>
          <w:color w:val="0000FF"/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proving</w:t>
      </w:r>
      <w:r>
        <w:rPr>
          <w:spacing w:val="30"/>
        </w:rPr>
        <w:t> </w:t>
      </w:r>
      <w:r>
        <w:rPr/>
        <w:t>innermost</w:t>
      </w:r>
      <w:r>
        <w:rPr>
          <w:spacing w:val="30"/>
        </w:rPr>
        <w:t> </w:t>
      </w:r>
      <w:r>
        <w:rPr/>
        <w:t>termination of rewriting as termination of </w:t>
      </w:r>
      <w:r>
        <w:rPr>
          <w:rFonts w:ascii="LM Roman 10" w:hAnsi="LM Roman 10"/>
          <w:i/>
        </w:rPr>
        <w:t>CSR</w:t>
      </w:r>
      <w:r>
        <w:rPr>
          <w:rFonts w:ascii="LM Roman 10" w:hAnsi="LM Roman 10"/>
          <w:i/>
          <w:spacing w:val="-10"/>
        </w:rPr>
        <w:t> </w:t>
      </w:r>
      <w:r>
        <w:rPr/>
        <w:t>(this was one of the main results in </w:t>
      </w:r>
      <w:r>
        <w:rPr>
          <w:spacing w:val="-8"/>
        </w:rPr>
        <w:t>F</w:t>
      </w:r>
      <w:r>
        <w:rPr>
          <w:spacing w:val="10"/>
        </w:rPr>
        <w:t>er</w:t>
      </w:r>
      <w:r>
        <w:rPr>
          <w:spacing w:val="9"/>
        </w:rPr>
        <w:t>n</w:t>
      </w:r>
      <w:r>
        <w:rPr>
          <w:spacing w:val="-96"/>
        </w:rPr>
        <w:t>a</w:t>
      </w:r>
      <w:r>
        <w:rPr>
          <w:spacing w:val="9"/>
        </w:rPr>
        <w:t>´</w:t>
      </w:r>
      <w:r>
        <w:rPr>
          <w:spacing w:val="10"/>
        </w:rPr>
        <w:t>ndez’s</w:t>
      </w:r>
      <w:r>
        <w:rPr>
          <w:spacing w:val="-1"/>
        </w:rPr>
        <w:t> </w:t>
      </w:r>
      <w:r>
        <w:rPr/>
        <w:t>paper).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relevance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practice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tested</w:t>
      </w:r>
      <w:r>
        <w:rPr>
          <w:spacing w:val="40"/>
        </w:rPr>
        <w:t> </w:t>
      </w:r>
      <w:r>
        <w:rPr/>
        <w:t>yet.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or- der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evaluate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considered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examples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LM Roman 10" w:hAnsi="LM Roman 10"/>
          <w:i/>
        </w:rPr>
        <w:t>innermost category</w:t>
      </w:r>
      <w:r>
        <w:rPr>
          <w:rFonts w:ascii="LM Roman 10" w:hAnsi="LM Roman 10"/>
          <w:i/>
        </w:rPr>
        <w:t> </w:t>
      </w:r>
      <w:bookmarkStart w:name="_bookmark13" w:id="22"/>
      <w:bookmarkEnd w:id="22"/>
      <w:r>
        <w:rPr>
          <w:rFonts w:ascii="LM Roman 10" w:hAnsi="LM Roman 10"/>
          <w:i/>
          <w:spacing w:val="-1"/>
        </w:rPr>
      </w:r>
      <w:r>
        <w:rPr/>
        <w:t>of the 2006 termination Competition</w:t>
      </w:r>
      <w:r>
        <w:rPr>
          <w:spacing w:val="-14"/>
        </w:rPr>
        <w:t> </w:t>
      </w:r>
      <w:hyperlink w:history="true" w:anchor="_bookmark13">
        <w:r>
          <w:rPr>
            <w:rFonts w:ascii="LM Roman 8" w:hAnsi="LM Roman 8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color w:val="0000FF"/>
          <w:spacing w:val="-7"/>
          <w:position w:val="8"/>
          <w:sz w:val="15"/>
        </w:rPr>
        <w:t> </w:t>
      </w:r>
      <w:r>
        <w:rPr/>
        <w:t>, which are part of the TPDB (in 2007 the category was not run).</w:t>
      </w:r>
      <w:r>
        <w:rPr>
          <w:spacing w:val="40"/>
        </w:rPr>
        <w:t> </w:t>
      </w:r>
      <w:r>
        <w:rPr/>
        <w:t>There are 69 examples, 66 of them are known to be inner- most terminating.</w:t>
      </w:r>
      <w:r>
        <w:rPr>
          <w:spacing w:val="40"/>
        </w:rPr>
        <w:t> </w:t>
      </w:r>
      <w:r>
        <w:rPr/>
        <w:t>With </w:t>
      </w:r>
      <w:r>
        <w:rPr>
          <w:spacing w:val="-8"/>
        </w:rPr>
        <w:t>F</w:t>
      </w:r>
      <w:r>
        <w:rPr>
          <w:spacing w:val="10"/>
        </w:rPr>
        <w:t>er</w:t>
      </w:r>
      <w:r>
        <w:rPr>
          <w:spacing w:val="9"/>
        </w:rPr>
        <w:t>n</w:t>
      </w:r>
      <w:r>
        <w:rPr>
          <w:spacing w:val="-96"/>
        </w:rPr>
        <w:t>a</w:t>
      </w:r>
      <w:r>
        <w:rPr>
          <w:spacing w:val="9"/>
        </w:rPr>
        <w:t>´</w:t>
      </w:r>
      <w:r>
        <w:rPr>
          <w:spacing w:val="10"/>
        </w:rPr>
        <w:t>ndez’s</w:t>
      </w:r>
      <w:r>
        <w:rPr>
          <w:spacing w:val="-1"/>
        </w:rPr>
        <w:t> </w:t>
      </w:r>
      <w:r>
        <w:rPr/>
        <w:t>criterion (Corollary </w:t>
      </w:r>
      <w:hyperlink w:history="true" w:anchor="_bookmark4">
        <w:r>
          <w:rPr>
            <w:color w:val="0000FF"/>
          </w:rPr>
          <w:t>4.3</w:t>
        </w:r>
      </w:hyperlink>
      <w:r>
        <w:rPr/>
        <w:t>)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succeeds in 32 examples (success rate of 48.5%).</w:t>
      </w:r>
      <w:r>
        <w:rPr>
          <w:smallCaps w:val="0"/>
          <w:spacing w:val="40"/>
        </w:rPr>
        <w:t> </w:t>
      </w:r>
      <w:r>
        <w:rPr>
          <w:smallCaps w:val="0"/>
        </w:rPr>
        <w:t>This is acceptable if we think that (except</w:t>
      </w:r>
      <w:r>
        <w:rPr>
          <w:smallCaps w:val="0"/>
          <w:spacing w:val="80"/>
        </w:rPr>
        <w:t> </w:t>
      </w:r>
      <w:r>
        <w:rPr>
          <w:smallCaps w:val="0"/>
        </w:rPr>
        <w:t>for</w:t>
      </w:r>
      <w:r>
        <w:rPr>
          <w:smallCaps w:val="0"/>
          <w:spacing w:val="29"/>
        </w:rPr>
        <w:t> </w:t>
      </w:r>
      <w:r>
        <w:rPr>
          <w:rFonts w:ascii="LM Sans 10" w:hAnsi="LM Sans 10"/>
          <w:smallCaps w:val="0"/>
        </w:rPr>
        <w:t>AProVE</w:t>
      </w:r>
      <w:r>
        <w:rPr>
          <w:smallCaps w:val="0"/>
        </w:rPr>
        <w:t>,</w:t>
      </w:r>
      <w:r>
        <w:rPr>
          <w:smallCaps w:val="0"/>
          <w:spacing w:val="30"/>
        </w:rPr>
        <w:t> </w:t>
      </w:r>
      <w:r>
        <w:rPr>
          <w:smallCaps w:val="0"/>
        </w:rPr>
        <w:t>which</w:t>
      </w:r>
      <w:r>
        <w:rPr>
          <w:smallCaps w:val="0"/>
          <w:spacing w:val="29"/>
        </w:rPr>
        <w:t> </w:t>
      </w:r>
      <w:r>
        <w:rPr>
          <w:smallCaps w:val="0"/>
        </w:rPr>
        <w:t>succeeds</w:t>
      </w:r>
      <w:r>
        <w:rPr>
          <w:smallCaps w:val="0"/>
          <w:spacing w:val="30"/>
        </w:rPr>
        <w:t> </w:t>
      </w:r>
      <w:r>
        <w:rPr>
          <w:smallCaps w:val="0"/>
        </w:rPr>
        <w:t>in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100%</w:t>
      </w:r>
      <w:r>
        <w:rPr>
          <w:smallCaps w:val="0"/>
          <w:spacing w:val="30"/>
        </w:rPr>
        <w:t> </w:t>
      </w:r>
      <w:r>
        <w:rPr>
          <w:smallCaps w:val="0"/>
        </w:rPr>
        <w:t>of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examples)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success</w:t>
      </w:r>
      <w:r>
        <w:rPr>
          <w:smallCaps w:val="0"/>
          <w:spacing w:val="29"/>
        </w:rPr>
        <w:t> </w:t>
      </w:r>
      <w:r>
        <w:rPr>
          <w:smallCaps w:val="0"/>
        </w:rPr>
        <w:t>rate</w:t>
      </w:r>
      <w:r>
        <w:rPr>
          <w:smallCaps w:val="0"/>
          <w:spacing w:val="30"/>
        </w:rPr>
        <w:t> </w:t>
      </w:r>
      <w:r>
        <w:rPr>
          <w:smallCaps w:val="0"/>
        </w:rPr>
        <w:t>for</w:t>
      </w:r>
      <w:r>
        <w:rPr>
          <w:smallCaps w:val="0"/>
          <w:spacing w:val="30"/>
        </w:rPr>
        <w:t> </w:t>
      </w:r>
      <w:r>
        <w:rPr>
          <w:smallCaps w:val="0"/>
          <w:spacing w:val="-5"/>
        </w:rPr>
        <w:t>all</w:t>
      </w:r>
    </w:p>
    <w:p>
      <w:pPr>
        <w:pStyle w:val="BodyText"/>
        <w:spacing w:before="16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572571</wp:posOffset>
                </wp:positionH>
                <wp:positionV relativeFrom="paragraph">
                  <wp:posOffset>174712</wp:posOffset>
                </wp:positionV>
                <wp:extent cx="44259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3.75688pt;width:34.85pt;height:.1pt;mso-position-horizontal-relative:page;mso-position-vertical-relative:paragraph;z-index:-15719424;mso-wrap-distance-left:0;mso-wrap-distance-right:0" id="docshape24" coordorigin="902,275" coordsize="697,0" path="m902,275l1598,2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3</w:t>
      </w:r>
      <w:r>
        <w:rPr>
          <w:rFonts w:ascii="LM Roman 6"/>
          <w:spacing w:val="36"/>
          <w:w w:val="105"/>
          <w:position w:val="5"/>
          <w:sz w:val="11"/>
        </w:rPr>
        <w:t>  </w: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http://www.lri.fr/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marche/termination-competition/2006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7"/>
        <w:jc w:val="left"/>
        <w:rPr>
          <w:rFonts w:ascii="MathJax_Typewriter"/>
          <w:sz w:val="16"/>
        </w:rPr>
      </w:pPr>
    </w:p>
    <w:tbl>
      <w:tblPr>
        <w:tblW w:w="0" w:type="auto"/>
        <w:jc w:val="left"/>
        <w:tblInd w:w="1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1676"/>
        <w:gridCol w:w="1538"/>
      </w:tblGrid>
      <w:tr>
        <w:trPr>
          <w:trHeight w:val="218" w:hRule="atLeast"/>
        </w:trPr>
        <w:tc>
          <w:tcPr>
            <w:tcW w:w="154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ind w:left="8"/>
              <w:rPr>
                <w:sz w:val="15"/>
              </w:rPr>
            </w:pPr>
            <w:bookmarkStart w:name="_bookmark14" w:id="23"/>
            <w:bookmarkEnd w:id="23"/>
            <w:r>
              <w:rPr/>
            </w:r>
            <w:r>
              <w:rPr>
                <w:rFonts w:ascii="LM Roman Caps 10" w:hAnsi="LM Roman Caps 10"/>
                <w:smallCaps/>
                <w:spacing w:val="-2"/>
                <w:sz w:val="15"/>
              </w:rPr>
              <w:t>mu</w:t>
            </w:r>
            <w:r>
              <w:rPr>
                <w:rFonts w:ascii="LM Roman Caps 10" w:hAnsi="LM Roman Caps 10"/>
                <w:smallCaps w:val="0"/>
                <w:spacing w:val="-2"/>
                <w:sz w:val="15"/>
              </w:rPr>
              <w:t>-</w:t>
            </w:r>
            <w:r>
              <w:rPr>
                <w:rFonts w:ascii="LM Roman Caps 10" w:hAnsi="LM Roman Caps 10"/>
                <w:smallCaps/>
                <w:spacing w:val="-2"/>
                <w:sz w:val="15"/>
              </w:rPr>
              <w:t>term</w:t>
            </w:r>
            <w:r>
              <w:rPr>
                <w:rFonts w:ascii="LM Roman Caps 10" w:hAnsi="LM Roman Caps 10"/>
                <w:smallCaps w:val="0"/>
                <w:spacing w:val="-7"/>
                <w:sz w:val="15"/>
              </w:rPr>
              <w:t> </w:t>
            </w:r>
            <w:r>
              <w:rPr>
                <w:smallCaps w:val="0"/>
                <w:spacing w:val="-2"/>
                <w:sz w:val="15"/>
              </w:rPr>
              <w:t>Fern´andez</w:t>
            </w:r>
          </w:p>
        </w:tc>
        <w:tc>
          <w:tcPr>
            <w:tcW w:w="1538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LM Roman Caps 10"/>
                <w:smallCaps/>
                <w:sz w:val="15"/>
              </w:rPr>
              <w:t>mu</w:t>
            </w:r>
            <w:r>
              <w:rPr>
                <w:rFonts w:ascii="LM Roman Caps 10"/>
                <w:smallCaps w:val="0"/>
                <w:sz w:val="15"/>
              </w:rPr>
              <w:t>-</w:t>
            </w:r>
            <w:r>
              <w:rPr>
                <w:rFonts w:ascii="LM Roman Caps 10"/>
                <w:smallCaps/>
                <w:sz w:val="15"/>
              </w:rPr>
              <w:t>term</w:t>
            </w:r>
            <w:r>
              <w:rPr>
                <w:rFonts w:ascii="LM Roman Caps 10"/>
                <w:smallCaps w:val="0"/>
                <w:spacing w:val="-7"/>
                <w:sz w:val="15"/>
              </w:rPr>
              <w:t> </w:t>
            </w:r>
            <w:r>
              <w:rPr>
                <w:smallCaps w:val="0"/>
                <w:sz w:val="15"/>
              </w:rPr>
              <w:t>iDPs</w:t>
            </w:r>
            <w:r>
              <w:rPr>
                <w:smallCaps w:val="0"/>
                <w:spacing w:val="-3"/>
                <w:sz w:val="15"/>
              </w:rPr>
              <w:t> </w:t>
            </w:r>
            <w:r>
              <w:rPr>
                <w:smallCaps w:val="0"/>
                <w:spacing w:val="-5"/>
                <w:sz w:val="15"/>
              </w:rPr>
              <w:t>[</w:t>
            </w:r>
            <w:hyperlink w:history="true" w:anchor="_bookmark22">
              <w:r>
                <w:rPr>
                  <w:smallCaps w:val="0"/>
                  <w:color w:val="0000FF"/>
                  <w:spacing w:val="-5"/>
                  <w:sz w:val="15"/>
                </w:rPr>
                <w:t>6</w:t>
              </w:r>
            </w:hyperlink>
            <w:r>
              <w:rPr>
                <w:smallCaps w:val="0"/>
                <w:spacing w:val="-5"/>
                <w:sz w:val="15"/>
              </w:rPr>
              <w:t>]</w:t>
            </w:r>
          </w:p>
        </w:tc>
      </w:tr>
      <w:tr>
        <w:trPr>
          <w:trHeight w:val="218" w:hRule="atLeast"/>
        </w:trPr>
        <w:tc>
          <w:tcPr>
            <w:tcW w:w="154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score</w:t>
            </w:r>
          </w:p>
        </w:tc>
        <w:tc>
          <w:tcPr>
            <w:tcW w:w="1676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1538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</w:t>
            </w:r>
          </w:p>
        </w:tc>
      </w:tr>
      <w:tr>
        <w:trPr>
          <w:trHeight w:val="218" w:hRule="atLeast"/>
        </w:trPr>
        <w:tc>
          <w:tcPr>
            <w:tcW w:w="154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YES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average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time</w:t>
            </w:r>
          </w:p>
        </w:tc>
        <w:tc>
          <w:tcPr>
            <w:tcW w:w="1676" w:type="dxa"/>
          </w:tcPr>
          <w:p>
            <w:pPr>
              <w:pStyle w:val="TableParagraph"/>
              <w:ind w:left="53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03</w:t>
            </w:r>
            <w:r>
              <w:rPr>
                <w:spacing w:val="-4"/>
                <w:w w:val="105"/>
                <w:sz w:val="15"/>
              </w:rPr>
              <w:t> sec.</w:t>
            </w:r>
          </w:p>
        </w:tc>
        <w:tc>
          <w:tcPr>
            <w:tcW w:w="153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4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03</w:t>
            </w:r>
            <w:r>
              <w:rPr>
                <w:spacing w:val="-4"/>
                <w:w w:val="105"/>
                <w:sz w:val="15"/>
              </w:rPr>
              <w:t> sec.</w:t>
            </w:r>
          </w:p>
        </w:tc>
      </w:tr>
    </w:tbl>
    <w:p>
      <w:pPr>
        <w:spacing w:line="180" w:lineRule="exact" w:before="119"/>
        <w:ind w:left="0" w:right="212" w:firstLine="0"/>
        <w:jc w:val="center"/>
        <w:rPr>
          <w:rFonts w:ascii="LM Roman 8"/>
          <w:sz w:val="15"/>
        </w:rPr>
      </w:pPr>
      <w:bookmarkStart w:name="_bookmark15" w:id="24"/>
      <w:bookmarkEnd w:id="24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2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innermost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spacing w:before="168"/>
        <w:jc w:val="left"/>
        <w:rPr>
          <w:rFonts w:ascii="LM Roman 8"/>
          <w:sz w:val="20"/>
        </w:rPr>
      </w:pPr>
    </w:p>
    <w:tbl>
      <w:tblPr>
        <w:tblW w:w="0" w:type="auto"/>
        <w:jc w:val="left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2540"/>
        <w:gridCol w:w="3048"/>
      </w:tblGrid>
      <w:tr>
        <w:trPr>
          <w:trHeight w:val="218" w:hRule="atLeast"/>
        </w:trPr>
        <w:tc>
          <w:tcPr>
            <w:tcW w:w="154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rFonts w:ascii="LM Roman Caps 10" w:hAnsi="LM Roman Caps 10"/>
                <w:smallCaps/>
                <w:spacing w:val="-4"/>
                <w:sz w:val="15"/>
              </w:rPr>
              <w:t>mu</w:t>
            </w:r>
            <w:r>
              <w:rPr>
                <w:rFonts w:ascii="LM Roman Caps 10" w:hAnsi="LM Roman Caps 10"/>
                <w:smallCaps w:val="0"/>
                <w:spacing w:val="-4"/>
                <w:sz w:val="15"/>
              </w:rPr>
              <w:t>-</w:t>
            </w:r>
            <w:r>
              <w:rPr>
                <w:rFonts w:ascii="LM Roman Caps 10" w:hAnsi="LM Roman Caps 10"/>
                <w:smallCaps/>
                <w:spacing w:val="-4"/>
                <w:sz w:val="15"/>
              </w:rPr>
              <w:t>term</w:t>
            </w:r>
            <w:r>
              <w:rPr>
                <w:rFonts w:ascii="LM Roman Caps 10" w:hAnsi="LM Roman Caps 10"/>
                <w:smallCaps w:val="0"/>
                <w:spacing w:val="3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Fern´andez</w:t>
            </w:r>
            <w:r>
              <w:rPr>
                <w:smallCaps w:val="0"/>
                <w:spacing w:val="8"/>
                <w:sz w:val="15"/>
              </w:rPr>
              <w:t> </w:t>
            </w:r>
            <w:r>
              <w:rPr>
                <w:smallCaps w:val="0"/>
                <w:spacing w:val="-4"/>
                <w:sz w:val="15"/>
              </w:rPr>
              <w:t>cycle-based</w:t>
            </w:r>
          </w:p>
        </w:tc>
        <w:tc>
          <w:tcPr>
            <w:tcW w:w="304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rFonts w:ascii="LM Roman Caps 10" w:hAnsi="LM Roman Caps 10"/>
                <w:smallCaps/>
                <w:spacing w:val="-2"/>
                <w:sz w:val="15"/>
              </w:rPr>
              <w:t>mu</w:t>
            </w:r>
            <w:r>
              <w:rPr>
                <w:rFonts w:ascii="LM Roman Caps 10" w:hAnsi="LM Roman Caps 10"/>
                <w:smallCaps w:val="0"/>
                <w:spacing w:val="-2"/>
                <w:sz w:val="15"/>
              </w:rPr>
              <w:t>-</w:t>
            </w:r>
            <w:r>
              <w:rPr>
                <w:rFonts w:ascii="LM Roman Caps 10" w:hAnsi="LM Roman Caps 10"/>
                <w:smallCaps/>
                <w:spacing w:val="-2"/>
                <w:sz w:val="15"/>
              </w:rPr>
              <w:t>term</w:t>
            </w:r>
            <w:r>
              <w:rPr>
                <w:rFonts w:ascii="LM Roman Caps 10" w:hAnsi="LM Roman Caps 10"/>
                <w:smallCaps w:val="0"/>
                <w:spacing w:val="-7"/>
                <w:sz w:val="15"/>
              </w:rPr>
              <w:t> </w:t>
            </w:r>
            <w:r>
              <w:rPr>
                <w:smallCaps w:val="0"/>
                <w:spacing w:val="-2"/>
                <w:sz w:val="15"/>
              </w:rPr>
              <w:t>Fern´andez cycle-based (only)</w:t>
            </w:r>
          </w:p>
        </w:tc>
      </w:tr>
      <w:tr>
        <w:trPr>
          <w:trHeight w:val="218" w:hRule="atLeast"/>
        </w:trPr>
        <w:tc>
          <w:tcPr>
            <w:tcW w:w="154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score</w:t>
            </w:r>
          </w:p>
        </w:tc>
        <w:tc>
          <w:tcPr>
            <w:tcW w:w="2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304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</w:tr>
      <w:tr>
        <w:trPr>
          <w:trHeight w:val="218" w:hRule="atLeast"/>
        </w:trPr>
        <w:tc>
          <w:tcPr>
            <w:tcW w:w="154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YES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average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time</w:t>
            </w:r>
          </w:p>
        </w:tc>
        <w:tc>
          <w:tcPr>
            <w:tcW w:w="2540" w:type="dxa"/>
          </w:tcPr>
          <w:p>
            <w:pPr>
              <w:pStyle w:val="TableParagraph"/>
              <w:ind w:left="96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04</w:t>
            </w:r>
            <w:r>
              <w:rPr>
                <w:spacing w:val="-4"/>
                <w:w w:val="105"/>
                <w:sz w:val="15"/>
              </w:rPr>
              <w:t> sec.</w:t>
            </w:r>
          </w:p>
        </w:tc>
        <w:tc>
          <w:tcPr>
            <w:tcW w:w="304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79</w:t>
            </w:r>
            <w:r>
              <w:rPr>
                <w:spacing w:val="-4"/>
                <w:w w:val="105"/>
                <w:sz w:val="15"/>
              </w:rPr>
              <w:t> sec.</w:t>
            </w:r>
          </w:p>
        </w:tc>
      </w:tr>
    </w:tbl>
    <w:p>
      <w:pPr>
        <w:spacing w:line="180" w:lineRule="exact" w:before="119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2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innermost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(based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cycles)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86"/>
        <w:jc w:val="left"/>
        <w:rPr>
          <w:rFonts w:ascii="LM Roman 8"/>
          <w:sz w:val="15"/>
        </w:rPr>
      </w:pPr>
    </w:p>
    <w:p>
      <w:pPr>
        <w:pStyle w:val="BodyText"/>
        <w:spacing w:line="266" w:lineRule="exact"/>
        <w:ind w:left="108" w:right="317"/>
      </w:pPr>
      <w:r>
        <w:rPr/>
        <w:t>other participants in this category is around 20%.</w:t>
      </w:r>
      <w:r>
        <w:rPr>
          <w:spacing w:val="40"/>
        </w:rPr>
        <w:t> </w:t>
      </w:r>
      <w:r>
        <w:rPr/>
        <w:t>However, we have also imple- mented the use of (standard) dependency pairs for proving innermost termination (according to [</w:t>
      </w:r>
      <w:hyperlink w:history="true" w:anchor="_bookmark22">
        <w:r>
          <w:rPr>
            <w:color w:val="0000FF"/>
          </w:rPr>
          <w:t>6</w:t>
        </w:r>
      </w:hyperlink>
      <w:r>
        <w:rPr/>
        <w:t>, Theorem 37]) together with the narrowing refinement (we call this tool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iDPs) and we are able to prove 39 examples, including all examples solved with </w:t>
      </w:r>
      <w:r>
        <w:rPr>
          <w:smallCaps w:val="0"/>
          <w:spacing w:val="-8"/>
        </w:rPr>
        <w:t>F</w:t>
      </w:r>
      <w:r>
        <w:rPr>
          <w:smallCaps w:val="0"/>
          <w:spacing w:val="10"/>
        </w:rPr>
        <w:t>er</w:t>
      </w:r>
      <w:r>
        <w:rPr>
          <w:smallCaps w:val="0"/>
          <w:spacing w:val="9"/>
        </w:rPr>
        <w:t>n</w:t>
      </w:r>
      <w:r>
        <w:rPr>
          <w:smallCaps w:val="0"/>
          <w:spacing w:val="-96"/>
        </w:rPr>
        <w:t>a</w:t>
      </w:r>
      <w:r>
        <w:rPr>
          <w:smallCaps w:val="0"/>
          <w:spacing w:val="9"/>
        </w:rPr>
        <w:t>´</w:t>
      </w:r>
      <w:r>
        <w:rPr>
          <w:smallCaps w:val="0"/>
          <w:spacing w:val="10"/>
        </w:rPr>
        <w:t>ndez’s</w:t>
      </w:r>
      <w:r>
        <w:rPr>
          <w:smallCaps w:val="0"/>
          <w:spacing w:val="-1"/>
        </w:rPr>
        <w:t> </w:t>
      </w:r>
      <w:r>
        <w:rPr>
          <w:smallCaps w:val="0"/>
        </w:rPr>
        <w:t>criterion.</w:t>
      </w:r>
      <w:r>
        <w:rPr>
          <w:smallCaps w:val="0"/>
          <w:spacing w:val="40"/>
        </w:rPr>
        <w:t> </w:t>
      </w:r>
      <w:r>
        <w:rPr>
          <w:smallCaps w:val="0"/>
        </w:rPr>
        <w:t>Moreover, we have included </w:t>
      </w:r>
      <w:r>
        <w:rPr>
          <w:smallCaps w:val="0"/>
          <w:spacing w:val="-8"/>
        </w:rPr>
        <w:t>F</w:t>
      </w:r>
      <w:r>
        <w:rPr>
          <w:smallCaps w:val="0"/>
          <w:spacing w:val="10"/>
        </w:rPr>
        <w:t>er</w:t>
      </w:r>
      <w:r>
        <w:rPr>
          <w:smallCaps w:val="0"/>
          <w:spacing w:val="9"/>
        </w:rPr>
        <w:t>n</w:t>
      </w:r>
      <w:r>
        <w:rPr>
          <w:smallCaps w:val="0"/>
          <w:spacing w:val="-96"/>
        </w:rPr>
        <w:t>a</w:t>
      </w:r>
      <w:r>
        <w:rPr>
          <w:smallCaps w:val="0"/>
          <w:spacing w:val="9"/>
        </w:rPr>
        <w:t>´</w:t>
      </w:r>
      <w:r>
        <w:rPr>
          <w:smallCaps w:val="0"/>
          <w:spacing w:val="10"/>
        </w:rPr>
        <w:t>ndez’s</w:t>
      </w:r>
      <w:r>
        <w:rPr>
          <w:smallCaps w:val="0"/>
          <w:spacing w:val="-1"/>
        </w:rPr>
        <w:t> </w:t>
      </w:r>
      <w:r>
        <w:rPr>
          <w:smallCaps w:val="0"/>
        </w:rPr>
        <w:t>crite- rion as a technique to be applied when trying to solve a cycle in the innermost termination proof (see [</w:t>
      </w:r>
      <w:hyperlink w:history="true" w:anchor="_bookmark24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], Theorem 9). There are two news approximations: when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has to solve a cycle, the first version uses </w:t>
      </w:r>
      <w:r>
        <w:rPr>
          <w:smallCaps w:val="0"/>
          <w:spacing w:val="-8"/>
        </w:rPr>
        <w:t>F</w:t>
      </w:r>
      <w:r>
        <w:rPr>
          <w:smallCaps w:val="0"/>
          <w:spacing w:val="10"/>
        </w:rPr>
        <w:t>ern</w:t>
      </w:r>
      <w:r>
        <w:rPr>
          <w:smallCaps w:val="0"/>
          <w:spacing w:val="-96"/>
        </w:rPr>
        <w:t>´</w:t>
      </w:r>
      <w:r>
        <w:rPr>
          <w:smallCaps w:val="0"/>
          <w:spacing w:val="10"/>
        </w:rPr>
        <w:t>andez’s</w:t>
      </w:r>
      <w:r>
        <w:rPr>
          <w:smallCaps w:val="0"/>
          <w:spacing w:val="-1"/>
        </w:rPr>
        <w:t> </w:t>
      </w:r>
      <w:r>
        <w:rPr>
          <w:smallCaps w:val="0"/>
        </w:rPr>
        <w:t>criterion and if it fails then it tries to solve it in the usual way, that is, without any replacement map (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  <w:spacing w:val="-6"/>
        </w:rPr>
        <w:t>F</w:t>
      </w:r>
      <w:r>
        <w:rPr>
          <w:smallCaps w:val="0"/>
          <w:spacing w:val="12"/>
        </w:rPr>
        <w:t>ern</w:t>
      </w:r>
      <w:r>
        <w:rPr>
          <w:smallCaps w:val="0"/>
          <w:spacing w:val="-94"/>
        </w:rPr>
        <w:t>´</w:t>
      </w:r>
      <w:r>
        <w:rPr>
          <w:smallCaps w:val="0"/>
          <w:spacing w:val="12"/>
        </w:rPr>
        <w:t>andez</w:t>
      </w:r>
      <w:r>
        <w:rPr>
          <w:smallCaps w:val="0"/>
          <w:spacing w:val="-12"/>
        </w:rPr>
        <w:t> </w:t>
      </w:r>
      <w:r>
        <w:rPr>
          <w:smallCaps w:val="0"/>
        </w:rPr>
        <w:t>cycle-based).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second</w:t>
      </w:r>
      <w:r>
        <w:rPr>
          <w:smallCaps w:val="0"/>
          <w:spacing w:val="-13"/>
        </w:rPr>
        <w:t> </w:t>
      </w:r>
      <w:r>
        <w:rPr>
          <w:smallCaps w:val="0"/>
        </w:rPr>
        <w:t>one</w:t>
      </w:r>
      <w:r>
        <w:rPr>
          <w:smallCaps w:val="0"/>
          <w:spacing w:val="-14"/>
        </w:rPr>
        <w:t> </w:t>
      </w:r>
      <w:r>
        <w:rPr>
          <w:smallCaps w:val="0"/>
        </w:rPr>
        <w:t>tries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rFonts w:ascii="LM Roman 10" w:hAnsi="LM Roman 10"/>
          <w:i/>
          <w:smallCaps w:val="0"/>
        </w:rPr>
        <w:t>force</w:t>
      </w:r>
      <w:r>
        <w:rPr>
          <w:rFonts w:ascii="LM Roman 10" w:hAnsi="LM Roman 10"/>
          <w:i/>
          <w:smallCaps w:val="0"/>
          <w:spacing w:val="-19"/>
        </w:rPr>
        <w:t>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solve the</w:t>
      </w:r>
      <w:r>
        <w:rPr>
          <w:smallCaps w:val="0"/>
          <w:spacing w:val="-14"/>
        </w:rPr>
        <w:t> </w:t>
      </w:r>
      <w:r>
        <w:rPr>
          <w:smallCaps w:val="0"/>
        </w:rPr>
        <w:t>cycle</w:t>
      </w:r>
      <w:r>
        <w:rPr>
          <w:smallCaps w:val="0"/>
          <w:spacing w:val="-13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smallCaps w:val="0"/>
          <w:spacing w:val="-8"/>
        </w:rPr>
        <w:t>F</w:t>
      </w:r>
      <w:r>
        <w:rPr>
          <w:smallCaps w:val="0"/>
          <w:spacing w:val="10"/>
        </w:rPr>
        <w:t>ern</w:t>
      </w:r>
      <w:r>
        <w:rPr>
          <w:smallCaps w:val="0"/>
          <w:spacing w:val="-96"/>
        </w:rPr>
        <w:t>´</w:t>
      </w:r>
      <w:r>
        <w:rPr>
          <w:smallCaps w:val="0"/>
          <w:spacing w:val="10"/>
        </w:rPr>
        <w:t>andez’s</w:t>
      </w:r>
      <w:r>
        <w:rPr>
          <w:smallCaps w:val="0"/>
          <w:spacing w:val="-11"/>
        </w:rPr>
        <w:t> </w:t>
      </w:r>
      <w:r>
        <w:rPr>
          <w:smallCaps w:val="0"/>
        </w:rPr>
        <w:t>criterion,</w:t>
      </w:r>
      <w:r>
        <w:rPr>
          <w:smallCaps w:val="0"/>
          <w:spacing w:val="-10"/>
        </w:rPr>
        <w:t> </w:t>
      </w:r>
      <w:r>
        <w:rPr>
          <w:smallCaps w:val="0"/>
        </w:rPr>
        <w:t>there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no</w:t>
      </w:r>
      <w:r>
        <w:rPr>
          <w:smallCaps w:val="0"/>
          <w:spacing w:val="-9"/>
        </w:rPr>
        <w:t> </w:t>
      </w:r>
      <w:r>
        <w:rPr>
          <w:smallCaps w:val="0"/>
        </w:rPr>
        <w:t>other</w:t>
      </w:r>
      <w:r>
        <w:rPr>
          <w:smallCaps w:val="0"/>
          <w:spacing w:val="-9"/>
        </w:rPr>
        <w:t> </w:t>
      </w:r>
      <w:r>
        <w:rPr>
          <w:smallCaps w:val="0"/>
        </w:rPr>
        <w:t>option</w:t>
      </w:r>
      <w:r>
        <w:rPr>
          <w:smallCaps w:val="0"/>
          <w:spacing w:val="-9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  <w:spacing w:val="-6"/>
        </w:rPr>
        <w:t>F</w:t>
      </w:r>
      <w:r>
        <w:rPr>
          <w:smallCaps w:val="0"/>
          <w:spacing w:val="12"/>
        </w:rPr>
        <w:t>ern</w:t>
      </w:r>
      <w:r>
        <w:rPr>
          <w:smallCaps w:val="0"/>
          <w:spacing w:val="-94"/>
        </w:rPr>
        <w:t>´</w:t>
      </w:r>
      <w:r>
        <w:rPr>
          <w:smallCaps w:val="0"/>
          <w:spacing w:val="12"/>
        </w:rPr>
        <w:t>andez</w:t>
      </w:r>
      <w:r>
        <w:rPr>
          <w:smallCaps w:val="0"/>
          <w:spacing w:val="-1"/>
        </w:rPr>
        <w:t> </w:t>
      </w:r>
      <w:r>
        <w:rPr>
          <w:smallCaps w:val="0"/>
        </w:rPr>
        <w:t>cycle-based only).</w:t>
      </w:r>
      <w:r>
        <w:rPr>
          <w:smallCaps w:val="0"/>
          <w:spacing w:val="40"/>
        </w:rPr>
        <w:t> </w:t>
      </w:r>
      <w:r>
        <w:rPr>
          <w:smallCaps w:val="0"/>
        </w:rPr>
        <w:t>In both cases the results obtained are similar.</w:t>
      </w:r>
      <w:r>
        <w:rPr>
          <w:smallCaps w:val="0"/>
          <w:spacing w:val="40"/>
        </w:rPr>
        <w:t> </w:t>
      </w:r>
      <w:r>
        <w:rPr>
          <w:smallCaps w:val="0"/>
        </w:rPr>
        <w:t>With the previous implementation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iDPs)</w:t>
      </w:r>
      <w:r>
        <w:rPr>
          <w:smallCaps w:val="0"/>
          <w:spacing w:val="-1"/>
        </w:rPr>
        <w:t> </w:t>
      </w:r>
      <w:r>
        <w:rPr>
          <w:smallCaps w:val="0"/>
        </w:rPr>
        <w:t>we</w:t>
      </w:r>
      <w:r>
        <w:rPr>
          <w:smallCaps w:val="0"/>
          <w:spacing w:val="-1"/>
        </w:rPr>
        <w:t> </w:t>
      </w:r>
      <w:r>
        <w:rPr>
          <w:smallCaps w:val="0"/>
        </w:rPr>
        <w:t>solve</w:t>
      </w:r>
      <w:r>
        <w:rPr>
          <w:smallCaps w:val="0"/>
          <w:spacing w:val="-1"/>
        </w:rPr>
        <w:t> </w:t>
      </w:r>
      <w:r>
        <w:rPr>
          <w:smallCaps w:val="0"/>
        </w:rPr>
        <w:t>39</w:t>
      </w:r>
      <w:r>
        <w:rPr>
          <w:smallCaps w:val="0"/>
          <w:spacing w:val="-1"/>
        </w:rPr>
        <w:t> </w:t>
      </w:r>
      <w:r>
        <w:rPr>
          <w:smallCaps w:val="0"/>
        </w:rPr>
        <w:t>examples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1"/>
        </w:rPr>
        <w:t> </w:t>
      </w:r>
      <w:r>
        <w:rPr>
          <w:smallCaps w:val="0"/>
        </w:rPr>
        <w:t>these two configurations we obtain better results than with Corollary </w:t>
      </w:r>
      <w:hyperlink w:history="true" w:anchor="_bookmark4">
        <w:r>
          <w:rPr>
            <w:smallCaps w:val="0"/>
            <w:color w:val="0000FF"/>
          </w:rPr>
          <w:t>4.3</w:t>
        </w:r>
      </w:hyperlink>
      <w:r>
        <w:rPr>
          <w:smallCaps w:val="0"/>
        </w:rPr>
        <w:t>; however, they</w:t>
      </w:r>
      <w:r>
        <w:rPr>
          <w:smallCaps w:val="0"/>
          <w:spacing w:val="40"/>
        </w:rPr>
        <w:t> </w:t>
      </w:r>
      <w:r>
        <w:rPr>
          <w:smallCaps w:val="0"/>
        </w:rPr>
        <w:t>do not improve the performance of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iDPs.</w:t>
      </w:r>
      <w:r>
        <w:rPr>
          <w:smallCaps w:val="0"/>
          <w:spacing w:val="36"/>
        </w:rPr>
        <w:t> </w:t>
      </w:r>
      <w:r>
        <w:rPr>
          <w:smallCaps w:val="0"/>
        </w:rPr>
        <w:t>The results are summarized in Tables </w:t>
      </w:r>
      <w:hyperlink w:history="true" w:anchor="_bookmark14">
        <w:r>
          <w:rPr>
            <w:smallCaps w:val="0"/>
            <w:color w:val="0000FF"/>
          </w:rPr>
          <w:t>1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and </w:t>
      </w:r>
      <w:hyperlink w:history="true" w:anchor="_bookmark15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.</w:t>
      </w:r>
    </w:p>
    <w:p>
      <w:pPr>
        <w:pStyle w:val="BodyText"/>
        <w:spacing w:line="259" w:lineRule="auto" w:before="53"/>
        <w:ind w:left="108" w:right="318" w:firstLine="317"/>
      </w:pPr>
      <w:r>
        <w:rPr/>
        <w:t>Therefore, it seems that using Corollary </w:t>
      </w:r>
      <w:hyperlink w:history="true" w:anchor="_bookmark4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to prove innermost termination of rewriting is not as good idea (at least with the considered set of examples) since we lose some examples due to a too restrictive new replacement map, and the average time is the same.</w:t>
      </w:r>
      <w:r>
        <w:rPr>
          <w:spacing w:val="80"/>
        </w:rPr>
        <w:t> </w:t>
      </w:r>
      <w:r>
        <w:rPr/>
        <w:t>Regarding the application of these ideas to cycles,</w:t>
      </w:r>
      <w:r>
        <w:rPr>
          <w:spacing w:val="40"/>
        </w:rPr>
        <w:t> </w:t>
      </w:r>
      <w:r>
        <w:rPr/>
        <w:t>we obtain</w:t>
      </w:r>
      <w:r>
        <w:rPr>
          <w:spacing w:val="40"/>
        </w:rPr>
        <w:t> </w:t>
      </w:r>
      <w:r>
        <w:rPr/>
        <w:t>better</w:t>
      </w:r>
      <w:r>
        <w:rPr>
          <w:spacing w:val="35"/>
        </w:rPr>
        <w:t> </w:t>
      </w:r>
      <w:r>
        <w:rPr/>
        <w:t>results</w:t>
      </w:r>
      <w:r>
        <w:rPr>
          <w:spacing w:val="35"/>
        </w:rPr>
        <w:t> </w:t>
      </w:r>
      <w:r>
        <w:rPr/>
        <w:t>but</w:t>
      </w:r>
      <w:r>
        <w:rPr>
          <w:spacing w:val="35"/>
        </w:rPr>
        <w:t> </w:t>
      </w:r>
      <w:r>
        <w:rPr/>
        <w:t>no</w:t>
      </w:r>
      <w:r>
        <w:rPr>
          <w:spacing w:val="35"/>
        </w:rPr>
        <w:t> </w:t>
      </w:r>
      <w:r>
        <w:rPr/>
        <w:t>essential</w:t>
      </w:r>
      <w:r>
        <w:rPr>
          <w:spacing w:val="35"/>
        </w:rPr>
        <w:t> </w:t>
      </w:r>
      <w:r>
        <w:rPr/>
        <w:t>improvement</w:t>
      </w:r>
      <w:r>
        <w:rPr>
          <w:spacing w:val="35"/>
        </w:rPr>
        <w:t> </w:t>
      </w:r>
      <w:r>
        <w:rPr/>
        <w:t>since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lose</w:t>
      </w:r>
      <w:r>
        <w:rPr>
          <w:spacing w:val="35"/>
        </w:rPr>
        <w:t> </w:t>
      </w:r>
      <w:r>
        <w:rPr/>
        <w:t>some</w:t>
      </w:r>
      <w:r>
        <w:rPr>
          <w:spacing w:val="35"/>
        </w:rPr>
        <w:t> </w:t>
      </w:r>
      <w:r>
        <w:rPr/>
        <w:t>examples.</w:t>
      </w:r>
    </w:p>
    <w:p>
      <w:pPr>
        <w:pStyle w:val="BodyText"/>
        <w:spacing w:before="23"/>
        <w:ind w:left="426"/>
      </w:pPr>
      <w:r>
        <w:rPr/>
        <w:t>Full</w:t>
      </w:r>
      <w:r>
        <w:rPr>
          <w:spacing w:val="12"/>
        </w:rPr>
        <w:t> </w:t>
      </w:r>
      <w:r>
        <w:rPr/>
        <w:t>details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benchmarks</w:t>
      </w:r>
      <w:r>
        <w:rPr>
          <w:spacing w:val="14"/>
        </w:rPr>
        <w:t> </w:t>
      </w:r>
      <w:r>
        <w:rPr/>
        <w:t>summarized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Table</w:t>
      </w:r>
      <w:r>
        <w:rPr>
          <w:spacing w:val="14"/>
        </w:rPr>
        <w:t> </w:t>
      </w:r>
      <w:hyperlink w:history="true" w:anchor="_bookmark14">
        <w:r>
          <w:rPr>
            <w:color w:val="0000FF"/>
          </w:rPr>
          <w:t>1</w:t>
        </w:r>
      </w:hyperlink>
      <w:r>
        <w:rPr>
          <w:color w:val="0000FF"/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found</w:t>
      </w:r>
      <w:r>
        <w:rPr>
          <w:spacing w:val="14"/>
        </w:rPr>
        <w:t> </w:t>
      </w:r>
      <w:r>
        <w:rPr>
          <w:spacing w:val="-2"/>
        </w:rPr>
        <w:t>here:</w:t>
      </w:r>
    </w:p>
    <w:p>
      <w:pPr>
        <w:pStyle w:val="BodyText"/>
        <w:spacing w:before="164"/>
        <w:ind w:right="212"/>
        <w:jc w:val="center"/>
        <w:rPr>
          <w:rFonts w:ascii="MathJax_Typewriter"/>
        </w:rPr>
      </w:pPr>
      <w:hyperlink r:id="rId15">
        <w:r>
          <w:rPr>
            <w:rFonts w:ascii="MathJax_Typewriter"/>
            <w:color w:val="0000FF"/>
            <w:spacing w:val="-2"/>
          </w:rPr>
          <w:t>http://www.dsic.upv.es/</w:t>
        </w:r>
        <w:r>
          <w:rPr>
            <w:rFonts w:ascii="MathJax_Typewriter"/>
            <w:color w:val="0000FF"/>
            <w:spacing w:val="-2"/>
            <w:position w:val="-3"/>
          </w:rPr>
          <w:t>~</w:t>
        </w:r>
        <w:r>
          <w:rPr>
            <w:rFonts w:ascii="MathJax_Typewriter"/>
            <w:color w:val="0000FF"/>
            <w:spacing w:val="-2"/>
          </w:rPr>
          <w:t>balarcon/prole08/benchmarks/FerInnermost.htm</w:t>
        </w:r>
      </w:hyperlink>
    </w:p>
    <w:p>
      <w:pPr>
        <w:pStyle w:val="BodyText"/>
        <w:spacing w:before="90"/>
        <w:ind w:left="108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4"/>
        </w:rPr>
        <w:t>URL:</w:t>
      </w:r>
    </w:p>
    <w:p>
      <w:pPr>
        <w:pStyle w:val="BodyText"/>
        <w:spacing w:before="165"/>
        <w:ind w:right="212"/>
        <w:jc w:val="center"/>
        <w:rPr>
          <w:rFonts w:ascii="MathJax_Typewriter"/>
        </w:rPr>
      </w:pPr>
      <w:hyperlink r:id="rId16">
        <w:r>
          <w:rPr>
            <w:rFonts w:ascii="MathJax_Typewriter"/>
            <w:color w:val="0000FF"/>
            <w:spacing w:val="-2"/>
          </w:rPr>
          <w:t>http://www.dsic.upv.es/</w:t>
        </w:r>
        <w:r>
          <w:rPr>
            <w:rFonts w:ascii="MathJax_Typewriter"/>
            <w:color w:val="0000FF"/>
            <w:spacing w:val="-2"/>
            <w:position w:val="-3"/>
          </w:rPr>
          <w:t>~</w:t>
        </w:r>
        <w:r>
          <w:rPr>
            <w:rFonts w:ascii="MathJax_Typewriter"/>
            <w:color w:val="0000FF"/>
            <w:spacing w:val="-2"/>
          </w:rPr>
          <w:t>balarcon/prole08/Innermost/benchmarks.html</w:t>
        </w:r>
      </w:hyperlink>
    </w:p>
    <w:p>
      <w:pPr>
        <w:pStyle w:val="BodyText"/>
        <w:spacing w:line="259" w:lineRule="auto" w:before="90"/>
        <w:ind w:left="108" w:right="317"/>
      </w:pPr>
      <w:r>
        <w:rPr/>
        <w:t>more information can be found regarding the benchmarks summarized in Table </w:t>
      </w:r>
      <w:hyperlink w:history="true" w:anchor="_bookmark15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All this shows that we do not obtain any real improvement over the basic tech-</w:t>
      </w:r>
      <w:r>
        <w:rPr>
          <w:spacing w:val="80"/>
        </w:rPr>
        <w:t> </w:t>
      </w:r>
      <w:r>
        <w:rPr/>
        <w:t>nique of dependency pairs for proving innermost termination at least for the set of considered examples.</w:t>
      </w:r>
    </w:p>
    <w:p>
      <w:pPr>
        <w:spacing w:after="0" w:line="259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MathJax_Main"/>
          <w:sz w:val="21"/>
        </w:rPr>
      </w:pPr>
      <w:bookmarkStart w:name="Proving innermost termination of CSR" w:id="25"/>
      <w:bookmarkEnd w:id="25"/>
      <w:r>
        <w:rPr/>
      </w:r>
      <w:r>
        <w:rPr>
          <w:rFonts w:ascii="LM Roman 10"/>
          <w:i/>
          <w:sz w:val="21"/>
        </w:rPr>
        <w:t>Proving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innermost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termination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MathJax_Main"/>
          <w:spacing w:val="-5"/>
          <w:sz w:val="21"/>
        </w:rPr>
        <w:t>CSR</w:t>
      </w:r>
    </w:p>
    <w:p>
      <w:pPr>
        <w:pStyle w:val="BodyText"/>
        <w:spacing w:line="266" w:lineRule="exact" w:before="135"/>
        <w:ind w:left="221" w:right="205"/>
      </w:pPr>
      <w:r>
        <w:rPr/>
        <w:t>Although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TPDB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innermost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/>
          <w:i/>
        </w:rPr>
        <w:t>CSR</w:t>
      </w:r>
      <w:r>
        <w:rPr/>
        <w:t>, we have used the TRSs in the </w:t>
      </w:r>
      <w:r>
        <w:rPr>
          <w:rFonts w:ascii="LM Roman 10"/>
          <w:i/>
        </w:rPr>
        <w:t>CSR </w:t>
      </w:r>
      <w:r>
        <w:rPr/>
        <w:t>termination subcategory to test our techniques for proving termination of innermost </w:t>
      </w:r>
      <w:r>
        <w:rPr>
          <w:rFonts w:ascii="LM Roman 10"/>
          <w:i/>
        </w:rPr>
        <w:t>CSR </w:t>
      </w:r>
      <w:r>
        <w:rPr/>
        <w:t>(Theorems </w:t>
      </w:r>
      <w:hyperlink w:history="true" w:anchor="_bookmark8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1">
        <w:r>
          <w:rPr>
            <w:color w:val="0000FF"/>
          </w:rPr>
          <w:t>5.1</w:t>
        </w:r>
      </w:hyperlink>
      <w:r>
        <w:rPr/>
        <w:t>).</w:t>
      </w:r>
      <w:r>
        <w:rPr>
          <w:spacing w:val="40"/>
        </w:rPr>
        <w:t> </w:t>
      </w:r>
      <w:r>
        <w:rPr/>
        <w:t>It contains 90 </w:t>
      </w:r>
      <w:r>
        <w:rPr>
          <w:spacing w:val="-2"/>
        </w:rPr>
        <w:t>CS-TRSs.</w:t>
      </w:r>
    </w:p>
    <w:p>
      <w:pPr>
        <w:pStyle w:val="BodyText"/>
        <w:spacing w:line="237" w:lineRule="auto" w:before="48"/>
        <w:ind w:left="221" w:right="205" w:firstLine="317"/>
      </w:pPr>
      <w:r>
        <w:rPr/>
        <w:t>Since Theorem </w:t>
      </w:r>
      <w:hyperlink w:history="true" w:anchor="_bookmark8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only applies to conservative systems, we restrict the attention to the 27 conservative examples.</w:t>
      </w:r>
      <w:r>
        <w:rPr>
          <w:spacing w:val="36"/>
        </w:rPr>
        <w:t> </w:t>
      </w:r>
      <w:r>
        <w:rPr/>
        <w:t>We solve all of them with an average time of 0</w:t>
      </w:r>
      <w:r>
        <w:rPr>
          <w:rFonts w:ascii="Georgia" w:hAnsi="Georgia"/>
          <w:i/>
        </w:rPr>
        <w:t>.</w:t>
      </w:r>
      <w:r>
        <w:rPr/>
        <w:t>025 seconds (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  <w:spacing w:val="7"/>
          <w:w w:val="94"/>
        </w:rPr>
        <w:t>ter</w:t>
      </w:r>
      <w:r>
        <w:rPr>
          <w:rFonts w:ascii="LM Roman Caps 10" w:hAnsi="LM Roman Caps 10"/>
          <w:smallCaps/>
          <w:spacing w:val="6"/>
          <w:w w:val="94"/>
        </w:rPr>
        <w:t>m</w:t>
      </w:r>
      <w:r>
        <w:rPr>
          <w:smallCaps w:val="0"/>
          <w:spacing w:val="-11"/>
          <w:w w:val="101"/>
        </w:rPr>
        <w:t>F</w:t>
      </w:r>
      <w:r>
        <w:rPr>
          <w:smallCaps w:val="0"/>
          <w:spacing w:val="7"/>
          <w:w w:val="101"/>
        </w:rPr>
        <w:t>ern</w:t>
      </w:r>
      <w:r>
        <w:rPr>
          <w:smallCaps w:val="0"/>
          <w:spacing w:val="-99"/>
          <w:w w:val="101"/>
        </w:rPr>
        <w:t>´</w:t>
      </w:r>
      <w:r>
        <w:rPr>
          <w:smallCaps w:val="0"/>
          <w:spacing w:val="7"/>
          <w:w w:val="101"/>
        </w:rPr>
        <w:t>andez).</w:t>
      </w:r>
      <w:r>
        <w:rPr>
          <w:smallCaps w:val="0"/>
          <w:spacing w:val="40"/>
        </w:rPr>
        <w:t> </w:t>
      </w:r>
      <w:r>
        <w:rPr>
          <w:smallCaps w:val="0"/>
        </w:rPr>
        <w:t>Further details can be found here:</w:t>
      </w:r>
    </w:p>
    <w:p>
      <w:pPr>
        <w:pStyle w:val="BodyText"/>
        <w:spacing w:before="161"/>
        <w:ind w:left="294" w:right="283"/>
        <w:jc w:val="center"/>
        <w:rPr>
          <w:rFonts w:ascii="MathJax_Typewriter"/>
        </w:rPr>
      </w:pPr>
      <w:hyperlink r:id="rId17">
        <w:r>
          <w:rPr>
            <w:rFonts w:ascii="MathJax_Typewriter"/>
            <w:color w:val="0000FF"/>
            <w:spacing w:val="-2"/>
          </w:rPr>
          <w:t>http://www.dsic.upv.es/</w:t>
        </w:r>
        <w:r>
          <w:rPr>
            <w:rFonts w:ascii="MathJax_Typewriter"/>
            <w:color w:val="0000FF"/>
            <w:spacing w:val="-2"/>
            <w:position w:val="-3"/>
          </w:rPr>
          <w:t>~</w:t>
        </w:r>
        <w:r>
          <w:rPr>
            <w:rFonts w:ascii="MathJax_Typewriter"/>
            <w:color w:val="0000FF"/>
            <w:spacing w:val="-2"/>
          </w:rPr>
          <w:t>balarcon/prole08/benchmarks/FerICSR.html</w:t>
        </w:r>
      </w:hyperlink>
    </w:p>
    <w:p>
      <w:pPr>
        <w:pStyle w:val="BodyText"/>
        <w:spacing w:line="242" w:lineRule="auto" w:before="91"/>
        <w:ind w:left="221" w:right="203" w:firstLine="318"/>
      </w:pPr>
      <w:r>
        <w:rPr/>
        <w:t>On the other hand, we have also implemented the use of Theorem </w:t>
      </w:r>
      <w:hyperlink w:history="true" w:anchor="_bookmark11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to deal</w:t>
      </w:r>
      <w:r>
        <w:rPr>
          <w:spacing w:val="40"/>
        </w:rPr>
        <w:t> </w:t>
      </w:r>
      <w:r>
        <w:rPr/>
        <w:t>with nonconservative systems.</w:t>
      </w:r>
      <w:r>
        <w:rPr>
          <w:spacing w:val="40"/>
        </w:rPr>
        <w:t> </w:t>
      </w:r>
      <w:r>
        <w:rPr/>
        <w:t>We have compared the same configurations ex- plained</w:t>
      </w:r>
      <w:r>
        <w:rPr>
          <w:spacing w:val="-14"/>
        </w:rPr>
        <w:t> </w:t>
      </w:r>
      <w:r>
        <w:rPr/>
        <w:t>above:</w:t>
      </w:r>
      <w:r>
        <w:rPr>
          <w:spacing w:val="9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(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  <w:spacing w:val="-6"/>
        </w:rPr>
        <w:t>F</w:t>
      </w:r>
      <w:r>
        <w:rPr>
          <w:smallCaps w:val="0"/>
          <w:spacing w:val="12"/>
        </w:rPr>
        <w:t>ern</w:t>
      </w:r>
      <w:r>
        <w:rPr>
          <w:smallCaps w:val="0"/>
          <w:spacing w:val="-94"/>
        </w:rPr>
        <w:t>´</w:t>
      </w:r>
      <w:r>
        <w:rPr>
          <w:smallCaps w:val="0"/>
          <w:spacing w:val="12"/>
        </w:rPr>
        <w:t>andez</w:t>
      </w:r>
      <w:r>
        <w:rPr>
          <w:smallCaps w:val="0"/>
          <w:spacing w:val="-7"/>
        </w:rPr>
        <w:t> </w:t>
      </w:r>
      <w:r>
        <w:rPr>
          <w:smallCaps w:val="0"/>
        </w:rPr>
        <w:t>cycle-based)</w:t>
      </w:r>
      <w:r>
        <w:rPr>
          <w:smallCaps w:val="0"/>
          <w:spacing w:val="-7"/>
        </w:rPr>
        <w:t> </w:t>
      </w:r>
      <w:r>
        <w:rPr>
          <w:smallCaps w:val="0"/>
        </w:rPr>
        <w:t>tries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solve</w:t>
      </w:r>
      <w:r>
        <w:rPr>
          <w:smallCaps w:val="0"/>
          <w:spacing w:val="-8"/>
        </w:rPr>
        <w:t> </w:t>
      </w:r>
      <w:r>
        <w:rPr>
          <w:smallCaps w:val="0"/>
        </w:rPr>
        <w:t>each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</w:rPr>
        <w:t>μ</w:t>
      </w:r>
      <w:r>
        <w:rPr>
          <w:smallCaps w:val="0"/>
        </w:rPr>
        <w:t>- conservative cycle (with associated </w:t>
      </w:r>
      <w:r>
        <w:rPr>
          <w:rFonts w:ascii="Georgia" w:hAnsi="Georgia"/>
          <w:i/>
          <w:smallCaps w:val="0"/>
        </w:rPr>
        <w:t>μ</w:t>
      </w:r>
      <w:r>
        <w:rPr>
          <w:smallCaps w:val="0"/>
        </w:rPr>
        <w:t>-conservative usable rules) by using CS-usable arguments</w:t>
      </w:r>
      <w:r>
        <w:rPr>
          <w:smallCaps w:val="0"/>
          <w:spacing w:val="28"/>
        </w:rPr>
        <w:t> </w:t>
      </w:r>
      <w:r>
        <w:rPr>
          <w:smallCaps w:val="0"/>
        </w:rPr>
        <w:t>as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8"/>
        </w:rPr>
        <w:t> </w:t>
      </w:r>
      <w:r>
        <w:rPr>
          <w:smallCaps w:val="0"/>
        </w:rPr>
        <w:t>new</w:t>
      </w:r>
      <w:r>
        <w:rPr>
          <w:smallCaps w:val="0"/>
          <w:spacing w:val="28"/>
        </w:rPr>
        <w:t> </w:t>
      </w:r>
      <w:r>
        <w:rPr>
          <w:smallCaps w:val="0"/>
        </w:rPr>
        <w:t>replacement</w:t>
      </w:r>
      <w:r>
        <w:rPr>
          <w:smallCaps w:val="0"/>
          <w:spacing w:val="28"/>
        </w:rPr>
        <w:t> </w:t>
      </w:r>
      <w:r>
        <w:rPr>
          <w:smallCaps w:val="0"/>
        </w:rPr>
        <w:t>map.</w:t>
      </w:r>
      <w:r>
        <w:rPr>
          <w:smallCaps w:val="0"/>
          <w:spacing w:val="71"/>
        </w:rPr>
        <w:t> </w:t>
      </w:r>
      <w:r>
        <w:rPr>
          <w:smallCaps w:val="0"/>
        </w:rPr>
        <w:t>If</w:t>
      </w:r>
      <w:r>
        <w:rPr>
          <w:smallCaps w:val="0"/>
          <w:spacing w:val="28"/>
        </w:rPr>
        <w:t> </w:t>
      </w:r>
      <w:r>
        <w:rPr>
          <w:smallCaps w:val="0"/>
        </w:rPr>
        <w:t>it</w:t>
      </w:r>
      <w:r>
        <w:rPr>
          <w:smallCaps w:val="0"/>
          <w:spacing w:val="28"/>
        </w:rPr>
        <w:t> </w:t>
      </w:r>
      <w:r>
        <w:rPr>
          <w:smallCaps w:val="0"/>
        </w:rPr>
        <w:t>fails,</w:t>
      </w:r>
      <w:r>
        <w:rPr>
          <w:smallCaps w:val="0"/>
          <w:spacing w:val="31"/>
        </w:rPr>
        <w:t> </w:t>
      </w:r>
      <w:r>
        <w:rPr>
          <w:smallCaps w:val="0"/>
        </w:rPr>
        <w:t>then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8"/>
        </w:rPr>
        <w:t> </w:t>
      </w:r>
      <w:r>
        <w:rPr>
          <w:smallCaps w:val="0"/>
        </w:rPr>
        <w:t>normal</w:t>
      </w:r>
      <w:r>
        <w:rPr>
          <w:smallCaps w:val="0"/>
          <w:spacing w:val="28"/>
        </w:rPr>
        <w:t> </w:t>
      </w:r>
      <w:r>
        <w:rPr>
          <w:smallCaps w:val="0"/>
        </w:rPr>
        <w:t>configuration of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iCSDPs) is used.</w:t>
      </w:r>
      <w:r>
        <w:rPr>
          <w:smallCaps w:val="0"/>
          <w:spacing w:val="40"/>
        </w:rPr>
        <w:t> </w:t>
      </w:r>
      <w:r>
        <w:rPr>
          <w:smallCaps w:val="0"/>
        </w:rPr>
        <w:t>The second one only applies CS-usable </w:t>
      </w:r>
      <w:bookmarkStart w:name="Conclusions and future work" w:id="26"/>
      <w:bookmarkEnd w:id="26"/>
      <w:r>
        <w:rPr>
          <w:smallCaps w:val="0"/>
        </w:rPr>
        <w:t>argume</w:t>
      </w:r>
      <w:r>
        <w:rPr>
          <w:smallCaps w:val="0"/>
        </w:rPr>
        <w:t>nts on cycles when searching for a compatible </w:t>
      </w:r>
      <w:r>
        <w:rPr>
          <w:rFonts w:ascii="Georgia" w:hAnsi="Georgia"/>
          <w:i/>
          <w:smallCaps w:val="0"/>
        </w:rPr>
        <w:t>μ</w:t>
      </w:r>
      <w:r>
        <w:rPr>
          <w:smallCaps w:val="0"/>
        </w:rPr>
        <w:t>-reduction pair (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  <w:spacing w:val="-6"/>
        </w:rPr>
        <w:t>F</w:t>
      </w:r>
      <w:r>
        <w:rPr>
          <w:smallCaps w:val="0"/>
          <w:spacing w:val="12"/>
        </w:rPr>
        <w:t>ern</w:t>
      </w:r>
      <w:r>
        <w:rPr>
          <w:smallCaps w:val="0"/>
          <w:spacing w:val="-94"/>
        </w:rPr>
        <w:t>´</w:t>
      </w:r>
      <w:r>
        <w:rPr>
          <w:smallCaps w:val="0"/>
          <w:spacing w:val="12"/>
        </w:rPr>
        <w:t>andez</w:t>
      </w:r>
      <w:r>
        <w:rPr>
          <w:smallCaps w:val="0"/>
          <w:spacing w:val="-8"/>
        </w:rPr>
        <w:t> </w:t>
      </w:r>
      <w:r>
        <w:rPr>
          <w:smallCaps w:val="0"/>
        </w:rPr>
        <w:t>cycle-based</w:t>
      </w:r>
      <w:r>
        <w:rPr>
          <w:smallCaps w:val="0"/>
          <w:spacing w:val="-1"/>
        </w:rPr>
        <w:t> </w:t>
      </w:r>
      <w:r>
        <w:rPr>
          <w:smallCaps w:val="0"/>
        </w:rPr>
        <w:t>only).</w:t>
      </w:r>
      <w:r>
        <w:rPr>
          <w:smallCaps w:val="0"/>
          <w:spacing w:val="19"/>
        </w:rPr>
        <w:t> </w:t>
      </w:r>
      <w:r>
        <w:rPr>
          <w:smallCaps w:val="0"/>
        </w:rPr>
        <w:t>All these</w:t>
      </w:r>
      <w:r>
        <w:rPr>
          <w:smallCaps w:val="0"/>
          <w:spacing w:val="-1"/>
        </w:rPr>
        <w:t> </w:t>
      </w:r>
      <w:r>
        <w:rPr>
          <w:smallCaps w:val="0"/>
        </w:rPr>
        <w:t>versions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succeed over the same 70 examples, the same number of examples that we had already solved using the innermost version of the context-sensitive dependency pairs [</w:t>
      </w:r>
      <w:hyperlink w:history="true" w:anchor="_bookmark2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time average rates</w:t>
      </w:r>
      <w:r>
        <w:rPr>
          <w:smallCaps w:val="0"/>
          <w:spacing w:val="34"/>
        </w:rPr>
        <w:t> </w:t>
      </w:r>
      <w:r>
        <w:rPr>
          <w:smallCaps w:val="0"/>
        </w:rPr>
        <w:t>has</w:t>
      </w:r>
      <w:r>
        <w:rPr>
          <w:smallCaps w:val="0"/>
          <w:spacing w:val="34"/>
        </w:rPr>
        <w:t> </w:t>
      </w:r>
      <w:r>
        <w:rPr>
          <w:smallCaps w:val="0"/>
        </w:rPr>
        <w:t>no</w:t>
      </w:r>
      <w:r>
        <w:rPr>
          <w:smallCaps w:val="0"/>
          <w:spacing w:val="34"/>
        </w:rPr>
        <w:t> </w:t>
      </w:r>
      <w:r>
        <w:rPr>
          <w:smallCaps w:val="0"/>
        </w:rPr>
        <w:t>exhibit</w:t>
      </w:r>
      <w:r>
        <w:rPr>
          <w:smallCaps w:val="0"/>
          <w:spacing w:val="34"/>
        </w:rPr>
        <w:t> </w:t>
      </w:r>
      <w:r>
        <w:rPr>
          <w:smallCaps w:val="0"/>
        </w:rPr>
        <w:t>substantial</w:t>
      </w:r>
      <w:r>
        <w:rPr>
          <w:smallCaps w:val="0"/>
          <w:spacing w:val="34"/>
        </w:rPr>
        <w:t> </w:t>
      </w:r>
      <w:r>
        <w:rPr>
          <w:smallCaps w:val="0"/>
        </w:rPr>
        <w:t>differences.</w:t>
      </w:r>
      <w:r>
        <w:rPr>
          <w:smallCaps w:val="0"/>
          <w:spacing w:val="40"/>
        </w:rPr>
        <w:t> </w:t>
      </w:r>
      <w:r>
        <w:rPr>
          <w:smallCaps w:val="0"/>
        </w:rPr>
        <w:t>Further</w:t>
      </w:r>
      <w:r>
        <w:rPr>
          <w:smallCaps w:val="0"/>
          <w:spacing w:val="34"/>
        </w:rPr>
        <w:t> </w:t>
      </w:r>
      <w:r>
        <w:rPr>
          <w:smallCaps w:val="0"/>
        </w:rPr>
        <w:t>details</w:t>
      </w:r>
      <w:r>
        <w:rPr>
          <w:smallCaps w:val="0"/>
          <w:spacing w:val="34"/>
        </w:rPr>
        <w:t> </w:t>
      </w:r>
      <w:r>
        <w:rPr>
          <w:smallCaps w:val="0"/>
        </w:rPr>
        <w:t>can</w:t>
      </w:r>
      <w:r>
        <w:rPr>
          <w:smallCaps w:val="0"/>
          <w:spacing w:val="34"/>
        </w:rPr>
        <w:t> </w:t>
      </w:r>
      <w:r>
        <w:rPr>
          <w:smallCaps w:val="0"/>
        </w:rPr>
        <w:t>be</w:t>
      </w:r>
      <w:r>
        <w:rPr>
          <w:smallCaps w:val="0"/>
          <w:spacing w:val="34"/>
        </w:rPr>
        <w:t> </w:t>
      </w:r>
      <w:r>
        <w:rPr>
          <w:smallCaps w:val="0"/>
        </w:rPr>
        <w:t>found</w:t>
      </w:r>
      <w:r>
        <w:rPr>
          <w:smallCaps w:val="0"/>
          <w:spacing w:val="34"/>
        </w:rPr>
        <w:t> </w:t>
      </w:r>
      <w:r>
        <w:rPr>
          <w:smallCaps w:val="0"/>
        </w:rPr>
        <w:t>here:</w:t>
      </w:r>
    </w:p>
    <w:p>
      <w:pPr>
        <w:pStyle w:val="BodyText"/>
        <w:spacing w:before="153"/>
        <w:ind w:left="294" w:right="283"/>
        <w:jc w:val="center"/>
        <w:rPr>
          <w:rFonts w:ascii="MathJax_Typewriter"/>
        </w:rPr>
      </w:pPr>
      <w:hyperlink r:id="rId18">
        <w:r>
          <w:rPr>
            <w:rFonts w:ascii="MathJax_Typewriter"/>
            <w:color w:val="0000FF"/>
            <w:spacing w:val="-2"/>
          </w:rPr>
          <w:t>http://www.dsic.upv.es/</w:t>
        </w:r>
        <w:r>
          <w:rPr>
            <w:rFonts w:ascii="MathJax_Typewriter"/>
            <w:color w:val="0000FF"/>
            <w:spacing w:val="-2"/>
            <w:position w:val="-3"/>
          </w:rPr>
          <w:t>~</w:t>
        </w:r>
        <w:r>
          <w:rPr>
            <w:rFonts w:ascii="MathJax_Typewriter"/>
            <w:color w:val="0000FF"/>
            <w:spacing w:val="-2"/>
          </w:rPr>
          <w:t>balarcon/prole08/iCSR/benchmarks.html</w:t>
        </w:r>
      </w:hyperlink>
    </w:p>
    <w:p>
      <w:pPr>
        <w:pStyle w:val="BodyText"/>
        <w:spacing w:before="44"/>
        <w:jc w:val="left"/>
        <w:rPr>
          <w:rFonts w:ascii="MathJax_Typewriter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79"/>
        <w:ind w:left="221" w:right="202"/>
      </w:pPr>
      <w:r>
        <w:rPr/>
        <w:t>In this work we have shown how to relax monotonicity requirements for proving innermost termination of context-sensitive rewriting. </w:t>
      </w:r>
      <w:r>
        <w:rPr>
          <w:spacing w:val="-6"/>
        </w:rPr>
        <w:t>F</w:t>
      </w:r>
      <w:r>
        <w:rPr>
          <w:spacing w:val="12"/>
        </w:rPr>
        <w:t>er</w:t>
      </w:r>
      <w:r>
        <w:rPr>
          <w:spacing w:val="11"/>
        </w:rPr>
        <w:t>n</w:t>
      </w:r>
      <w:r>
        <w:rPr>
          <w:spacing w:val="-94"/>
        </w:rPr>
        <w:t>a</w:t>
      </w:r>
      <w:r>
        <w:rPr>
          <w:spacing w:val="11"/>
        </w:rPr>
        <w:t>´</w:t>
      </w:r>
      <w:r>
        <w:rPr>
          <w:spacing w:val="12"/>
        </w:rPr>
        <w:t>ndez</w:t>
      </w:r>
      <w:r>
        <w:rPr>
          <w:spacing w:val="-1"/>
        </w:rPr>
        <w:t> </w:t>
      </w:r>
      <w:r>
        <w:rPr/>
        <w:t>defined the notion of</w:t>
      </w:r>
      <w:r>
        <w:rPr>
          <w:spacing w:val="40"/>
        </w:rPr>
        <w:t> </w:t>
      </w:r>
      <w:r>
        <w:rPr/>
        <w:t>usable</w:t>
      </w:r>
      <w:r>
        <w:rPr>
          <w:spacing w:val="40"/>
        </w:rPr>
        <w:t> </w:t>
      </w:r>
      <w:r>
        <w:rPr/>
        <w:t>arguments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indicate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arguments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eventually</w:t>
      </w:r>
      <w:r>
        <w:rPr>
          <w:spacing w:val="40"/>
        </w:rPr>
        <w:t> </w:t>
      </w:r>
      <w:r>
        <w:rPr/>
        <w:t>reduced in innermost computations.</w:t>
      </w:r>
      <w:r>
        <w:rPr>
          <w:spacing w:val="40"/>
        </w:rPr>
        <w:t> </w:t>
      </w:r>
      <w:r>
        <w:rPr/>
        <w:t>This notion is totally equivalent to fix a replacement map where only those arguments are </w:t>
      </w:r>
      <w:r>
        <w:rPr>
          <w:rFonts w:ascii="Georgia" w:hAnsi="Georgia"/>
          <w:i/>
        </w:rPr>
        <w:t>μ</w:t>
      </w:r>
      <w:r>
        <w:rPr/>
        <w:t>-replacing, thus transforming an innermost termination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context-sensitive</w:t>
      </w:r>
      <w:r>
        <w:rPr>
          <w:spacing w:val="-5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problem.</w:t>
      </w:r>
      <w:r>
        <w:rPr>
          <w:spacing w:val="32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adapted </w:t>
      </w:r>
      <w:r>
        <w:rPr>
          <w:spacing w:val="-8"/>
        </w:rPr>
        <w:t>F</w:t>
      </w:r>
      <w:r>
        <w:rPr>
          <w:spacing w:val="10"/>
        </w:rPr>
        <w:t>ern</w:t>
      </w:r>
      <w:r>
        <w:rPr>
          <w:spacing w:val="-96"/>
        </w:rPr>
        <w:t>´</w:t>
      </w:r>
      <w:r>
        <w:rPr>
          <w:spacing w:val="10"/>
        </w:rPr>
        <w:t>andez’s</w:t>
      </w:r>
      <w:r>
        <w:rPr>
          <w:spacing w:val="-1"/>
        </w:rPr>
        <w:t> </w:t>
      </w:r>
      <w:r>
        <w:rPr/>
        <w:t>approach [</w:t>
      </w:r>
      <w:hyperlink w:history="true" w:anchor="_bookmark24">
        <w:r>
          <w:rPr>
            <w:color w:val="0000FF"/>
          </w:rPr>
          <w:t>9</w:t>
        </w:r>
      </w:hyperlink>
      <w:r>
        <w:rPr/>
        <w:t>] to be used for proving innermost termination of context- sensitive rewriting (Theorem </w:t>
      </w:r>
      <w:hyperlink w:history="true" w:anchor="_bookmark8">
        <w:r>
          <w:rPr>
            <w:color w:val="0000FF"/>
          </w:rPr>
          <w:t>4.7</w:t>
        </w:r>
      </w:hyperlink>
      <w:r>
        <w:rPr/>
        <w:t>).</w:t>
      </w:r>
      <w:r>
        <w:rPr>
          <w:spacing w:val="35"/>
        </w:rPr>
        <w:t> </w:t>
      </w:r>
      <w:r>
        <w:rPr/>
        <w:t>Moreover, since we have recently adapted the use of</w:t>
      </w:r>
      <w:r>
        <w:rPr>
          <w:spacing w:val="35"/>
        </w:rPr>
        <w:t> </w:t>
      </w:r>
      <w:r>
        <w:rPr/>
        <w:t>context-sensitive</w:t>
      </w:r>
      <w:r>
        <w:rPr>
          <w:spacing w:val="35"/>
        </w:rPr>
        <w:t> </w:t>
      </w:r>
      <w:r>
        <w:rPr/>
        <w:t>dependency</w:t>
      </w:r>
      <w:r>
        <w:rPr>
          <w:spacing w:val="35"/>
        </w:rPr>
        <w:t> </w:t>
      </w:r>
      <w:r>
        <w:rPr/>
        <w:t>pairs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deal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innermost</w:t>
      </w:r>
      <w:r>
        <w:rPr>
          <w:spacing w:val="35"/>
        </w:rPr>
        <w:t> </w:t>
      </w:r>
      <w:r>
        <w:rPr/>
        <w:t>termination</w:t>
      </w:r>
      <w:r>
        <w:rPr>
          <w:spacing w:val="35"/>
        </w:rPr>
        <w:t> </w:t>
      </w:r>
      <w:r>
        <w:rPr/>
        <w:t>of </w:t>
      </w:r>
      <w:r>
        <w:rPr>
          <w:rFonts w:ascii="LM Roman 10" w:hAnsi="LM Roman 10"/>
          <w:i/>
        </w:rPr>
        <w:t>CSR</w:t>
      </w:r>
      <w:r>
        <w:rPr>
          <w:rFonts w:ascii="LM Roman 10" w:hAnsi="LM Roman 10"/>
          <w:i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], we have also investigated how to take advantage of it to adapt the result over dependency</w:t>
      </w:r>
      <w:r>
        <w:rPr>
          <w:spacing w:val="-2"/>
        </w:rPr>
        <w:t> </w:t>
      </w:r>
      <w:r>
        <w:rPr/>
        <w:t>pairs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pairs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context-sensitive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(Theorem </w:t>
      </w:r>
      <w:hyperlink w:history="true" w:anchor="_bookmark11">
        <w:r>
          <w:rPr>
            <w:color w:val="0000FF"/>
          </w:rPr>
          <w:t>5.1</w:t>
        </w:r>
      </w:hyperlink>
      <w:r>
        <w:rPr/>
        <w:t>).</w:t>
      </w:r>
      <w:r>
        <w:rPr>
          <w:spacing w:val="29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both,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innermost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innermost</w:t>
      </w:r>
      <w:r>
        <w:rPr>
          <w:spacing w:val="-3"/>
        </w:rPr>
        <w:t> </w:t>
      </w:r>
      <w:r>
        <w:rPr/>
        <w:t>context-</w:t>
      </w:r>
      <w:r>
        <w:rPr>
          <w:spacing w:val="-2"/>
        </w:rPr>
        <w:t>sensitive</w:t>
      </w:r>
    </w:p>
    <w:p>
      <w:pPr>
        <w:pStyle w:val="BodyText"/>
        <w:spacing w:line="281" w:lineRule="exact"/>
        <w:ind w:left="221"/>
        <w:jc w:val="left"/>
      </w:pPr>
      <w:r>
        <w:rPr/>
        <w:t>approaches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>
          <w:rFonts w:ascii="LM Roman Caps 10"/>
          <w:smallCaps/>
        </w:rPr>
        <w:t>mu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term</w:t>
      </w:r>
      <w:r>
        <w:rPr>
          <w:rFonts w:ascii="LM Roman Caps 10"/>
          <w:smallCaps w:val="0"/>
          <w:spacing w:val="42"/>
        </w:rPr>
        <w:t> </w:t>
      </w:r>
      <w:r>
        <w:rPr>
          <w:smallCaps w:val="0"/>
        </w:rPr>
        <w:t>since</w:t>
      </w:r>
      <w:r>
        <w:rPr>
          <w:smallCaps w:val="0"/>
          <w:spacing w:val="35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original</w:t>
      </w:r>
      <w:r>
        <w:rPr>
          <w:smallCaps w:val="0"/>
          <w:spacing w:val="36"/>
        </w:rPr>
        <w:t> </w:t>
      </w:r>
      <w:r>
        <w:rPr>
          <w:smallCaps w:val="0"/>
        </w:rPr>
        <w:t>results</w:t>
      </w:r>
      <w:r>
        <w:rPr>
          <w:smallCaps w:val="0"/>
          <w:spacing w:val="35"/>
        </w:rPr>
        <w:t> </w:t>
      </w:r>
      <w:r>
        <w:rPr>
          <w:smallCaps w:val="0"/>
        </w:rPr>
        <w:t>had</w:t>
      </w:r>
      <w:r>
        <w:rPr>
          <w:smallCaps w:val="0"/>
          <w:spacing w:val="36"/>
        </w:rPr>
        <w:t> </w:t>
      </w:r>
      <w:r>
        <w:rPr>
          <w:smallCaps w:val="0"/>
        </w:rPr>
        <w:t>not</w:t>
      </w:r>
      <w:r>
        <w:rPr>
          <w:smallCaps w:val="0"/>
          <w:spacing w:val="35"/>
        </w:rPr>
        <w:t> </w:t>
      </w:r>
      <w:r>
        <w:rPr>
          <w:smallCaps w:val="0"/>
        </w:rPr>
        <w:t>been</w:t>
      </w:r>
      <w:r>
        <w:rPr>
          <w:smallCaps w:val="0"/>
          <w:spacing w:val="36"/>
        </w:rPr>
        <w:t> </w:t>
      </w:r>
      <w:r>
        <w:rPr>
          <w:smallCaps w:val="0"/>
        </w:rPr>
        <w:t>implemented</w:t>
      </w:r>
      <w:r>
        <w:rPr>
          <w:smallCaps w:val="0"/>
          <w:spacing w:val="36"/>
        </w:rPr>
        <w:t> </w:t>
      </w:r>
      <w:r>
        <w:rPr>
          <w:smallCaps w:val="0"/>
          <w:spacing w:val="-5"/>
        </w:rPr>
        <w:t>or</w:t>
      </w:r>
    </w:p>
    <w:p>
      <w:pPr>
        <w:pStyle w:val="BodyText"/>
        <w:spacing w:line="237" w:lineRule="auto" w:before="18"/>
        <w:ind w:left="221" w:right="205"/>
      </w:pPr>
      <w:r>
        <w:rPr/>
        <w:t>tested before in any termination tool.</w:t>
      </w:r>
      <w:r>
        <w:rPr>
          <w:spacing w:val="40"/>
        </w:rPr>
        <w:t> </w:t>
      </w:r>
      <w:r>
        <w:rPr/>
        <w:t>We have performed some benchmarks that show no real improvement over previous (standard) approaches for proving either innermost termination [</w:t>
      </w:r>
      <w:hyperlink w:history="true" w:anchor="_bookmark22">
        <w:r>
          <w:rPr>
            <w:color w:val="0000FF"/>
          </w:rPr>
          <w:t>6</w:t>
        </w:r>
      </w:hyperlink>
      <w:r>
        <w:rPr/>
        <w:t>] or innermost termination of </w:t>
      </w:r>
      <w:r>
        <w:rPr>
          <w:rFonts w:ascii="LM Roman 10"/>
          <w:i/>
        </w:rPr>
        <w:t>CSR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55"/>
        <w:ind w:left="221" w:right="205" w:firstLine="317"/>
      </w:pPr>
      <w:r>
        <w:rPr/>
        <w:t>One of our main motivations to analyze and continue </w:t>
      </w:r>
      <w:r>
        <w:rPr>
          <w:spacing w:val="-8"/>
        </w:rPr>
        <w:t>F</w:t>
      </w:r>
      <w:r>
        <w:rPr>
          <w:spacing w:val="10"/>
        </w:rPr>
        <w:t>er</w:t>
      </w:r>
      <w:r>
        <w:rPr>
          <w:spacing w:val="9"/>
        </w:rPr>
        <w:t>n</w:t>
      </w:r>
      <w:r>
        <w:rPr>
          <w:spacing w:val="-96"/>
        </w:rPr>
        <w:t>a</w:t>
      </w:r>
      <w:r>
        <w:rPr>
          <w:spacing w:val="9"/>
        </w:rPr>
        <w:t>´ndez’</w:t>
      </w:r>
      <w:r>
        <w:rPr>
          <w:spacing w:val="10"/>
        </w:rPr>
        <w:t>s</w:t>
      </w:r>
      <w:r>
        <w:rPr>
          <w:spacing w:val="-1"/>
        </w:rPr>
        <w:t> </w:t>
      </w:r>
      <w:r>
        <w:rPr/>
        <w:t>work was the strong connection that she found between </w:t>
      </w:r>
      <w:r>
        <w:rPr>
          <w:rFonts w:ascii="LM Roman 10" w:hAnsi="LM Roman 10"/>
          <w:i/>
        </w:rPr>
        <w:t>CSR </w:t>
      </w:r>
      <w:r>
        <w:rPr/>
        <w:t>and innermost rewriting, specifi- cally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possibility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using</w:t>
      </w:r>
      <w:r>
        <w:rPr>
          <w:spacing w:val="32"/>
        </w:rPr>
        <w:t> </w:t>
      </w:r>
      <w:r>
        <w:rPr>
          <w:rFonts w:ascii="LM Roman 10" w:hAnsi="LM Roman 10"/>
          <w:i/>
        </w:rPr>
        <w:t>CSR</w:t>
      </w:r>
      <w:r>
        <w:rPr>
          <w:rFonts w:ascii="LM Roman 10" w:hAnsi="LM Roman 10"/>
          <w:i/>
          <w:spacing w:val="18"/>
        </w:rPr>
        <w:t> </w:t>
      </w:r>
      <w:r>
        <w:rPr/>
        <w:t>for</w:t>
      </w:r>
      <w:r>
        <w:rPr>
          <w:spacing w:val="33"/>
        </w:rPr>
        <w:t> </w:t>
      </w:r>
      <w:r>
        <w:rPr/>
        <w:t>proving</w:t>
      </w:r>
      <w:r>
        <w:rPr>
          <w:spacing w:val="32"/>
        </w:rPr>
        <w:t> </w:t>
      </w:r>
      <w:r>
        <w:rPr/>
        <w:t>innermost</w:t>
      </w:r>
      <w:r>
        <w:rPr>
          <w:spacing w:val="33"/>
        </w:rPr>
        <w:t> </w:t>
      </w:r>
      <w:r>
        <w:rPr/>
        <w:t>termination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2"/>
        </w:rPr>
        <w:t>rewriting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66" w:lineRule="exact" w:before="136"/>
        <w:ind w:left="108" w:right="316" w:hanging="1"/>
      </w:pPr>
      <w:r>
        <w:rPr/>
        <w:t>that</w:t>
      </w:r>
      <w:r>
        <w:rPr>
          <w:spacing w:val="40"/>
        </w:rPr>
        <w:t> </w:t>
      </w:r>
      <w:r>
        <w:rPr/>
        <w:t>she</w:t>
      </w:r>
      <w:r>
        <w:rPr>
          <w:spacing w:val="40"/>
        </w:rPr>
        <w:t> </w:t>
      </w:r>
      <w:r>
        <w:rPr/>
        <w:t>showed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paper.</w:t>
      </w:r>
      <w:r>
        <w:rPr>
          <w:spacing w:val="80"/>
        </w:rPr>
        <w:t> </w:t>
      </w:r>
      <w:r>
        <w:rPr/>
        <w:t>Since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2005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really</w:t>
      </w:r>
      <w:r>
        <w:rPr>
          <w:spacing w:val="40"/>
        </w:rPr>
        <w:t> </w:t>
      </w:r>
      <w:r>
        <w:rPr>
          <w:rFonts w:ascii="LM Roman 10" w:hAnsi="LM Roman 10"/>
          <w:i/>
        </w:rPr>
        <w:t>powerful </w:t>
      </w:r>
      <w:r>
        <w:rPr/>
        <w:t>tech- nique for automatically proving termination of </w:t>
      </w:r>
      <w:r>
        <w:rPr>
          <w:rFonts w:ascii="LM Roman 10" w:hAnsi="LM Roman 10"/>
          <w:i/>
        </w:rPr>
        <w:t>CSR</w:t>
      </w:r>
      <w:r>
        <w:rPr/>
        <w:t>, her work could not be </w:t>
      </w:r>
      <w:r>
        <w:rPr>
          <w:rFonts w:ascii="LM Roman 10" w:hAnsi="LM Roman 10"/>
          <w:i/>
        </w:rPr>
        <w:t>tested</w:t>
      </w:r>
      <w:r>
        <w:rPr/>
        <w:t>, although</w:t>
      </w:r>
      <w:r>
        <w:rPr>
          <w:spacing w:val="39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interesting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theoretical</w:t>
      </w:r>
      <w:r>
        <w:rPr>
          <w:spacing w:val="39"/>
        </w:rPr>
        <w:t> </w:t>
      </w:r>
      <w:r>
        <w:rPr/>
        <w:t>point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view.</w:t>
      </w:r>
      <w:r>
        <w:rPr>
          <w:spacing w:val="80"/>
        </w:rPr>
        <w:t> </w:t>
      </w:r>
      <w:r>
        <w:rPr/>
        <w:t>The</w:t>
      </w:r>
      <w:r>
        <w:rPr>
          <w:spacing w:val="38"/>
        </w:rPr>
        <w:t> </w:t>
      </w:r>
      <w:r>
        <w:rPr/>
        <w:t>recent</w:t>
      </w:r>
      <w:r>
        <w:rPr>
          <w:spacing w:val="39"/>
        </w:rPr>
        <w:t> </w:t>
      </w:r>
      <w:r>
        <w:rPr/>
        <w:t>definition of a context-sensitive version of the dependency pairs approach, though, suggested that some practical benefits could be obtained from her work.</w:t>
      </w:r>
      <w:r>
        <w:rPr>
          <w:spacing w:val="40"/>
        </w:rPr>
        <w:t> </w:t>
      </w:r>
      <w:r>
        <w:rPr/>
        <w:t>After achieving great results in proofs of termination of </w:t>
      </w:r>
      <w:r>
        <w:rPr>
          <w:rFonts w:ascii="LM Roman 10" w:hAnsi="LM Roman 10"/>
          <w:i/>
        </w:rPr>
        <w:t>CSR </w:t>
      </w:r>
      <w:r>
        <w:rPr/>
        <w:t>we also developed the innermost version of CS-DPs 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38"/>
        </w:rPr>
        <w:t> </w:t>
      </w:r>
      <w:r>
        <w:rPr/>
        <w:t>The results obtained with this approach were also much better than the existing transformational methods for proving innermost termination of </w:t>
      </w:r>
      <w:r>
        <w:rPr>
          <w:rFonts w:ascii="LM Roman 10" w:hAnsi="LM Roman 10"/>
          <w:i/>
        </w:rPr>
        <w:t>CSR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]. This lead us to think about combining the new CS-DP approach with </w:t>
      </w:r>
      <w:r>
        <w:rPr>
          <w:spacing w:val="-8"/>
        </w:rPr>
        <w:t>F</w:t>
      </w:r>
      <w:r>
        <w:rPr>
          <w:spacing w:val="9"/>
        </w:rPr>
        <w:t>ern</w:t>
      </w:r>
      <w:r>
        <w:rPr>
          <w:spacing w:val="-95"/>
        </w:rPr>
        <w:t>´</w:t>
      </w:r>
      <w:r>
        <w:rPr>
          <w:spacing w:val="10"/>
        </w:rPr>
        <w:t>andez’s</w:t>
      </w:r>
      <w:r>
        <w:rPr>
          <w:spacing w:val="-1"/>
        </w:rPr>
        <w:t> </w:t>
      </w:r>
      <w:r>
        <w:rPr/>
        <w:t>ideas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good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proving</w:t>
      </w:r>
      <w:r>
        <w:rPr>
          <w:spacing w:val="40"/>
        </w:rPr>
        <w:t> </w:t>
      </w:r>
      <w:r>
        <w:rPr/>
        <w:t>innermost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she</w:t>
      </w:r>
      <w:r>
        <w:rPr>
          <w:spacing w:val="40"/>
        </w:rPr>
        <w:t> </w:t>
      </w:r>
      <w:r>
        <w:rPr/>
        <w:t>stated</w:t>
      </w:r>
      <w:r>
        <w:rPr>
          <w:spacing w:val="40"/>
        </w:rPr>
        <w:t> </w:t>
      </w:r>
      <w:r>
        <w:rPr/>
        <w:t>in her paper.</w:t>
      </w:r>
      <w:r>
        <w:rPr>
          <w:spacing w:val="40"/>
        </w:rPr>
        <w:t> </w:t>
      </w:r>
      <w:r>
        <w:rPr/>
        <w:t>Moreover, she left open the problem of adapting the notion of usable argument to the context-sensitive setting for proving innermost termination of </w:t>
      </w:r>
      <w:r>
        <w:rPr>
          <w:rFonts w:ascii="LM Roman 10" w:hAnsi="LM Roman 10"/>
          <w:i/>
        </w:rPr>
        <w:t>CSR</w:t>
      </w:r>
      <w:r>
        <w:rPr>
          <w:rFonts w:ascii="LM Roman 10" w:hAnsi="LM Roman 10"/>
          <w:i/>
        </w:rPr>
        <w:t> </w:t>
      </w:r>
      <w:r>
        <w:rPr/>
        <w:t>which was a nontrivial issue due to the </w:t>
      </w:r>
      <w:r>
        <w:rPr>
          <w:rFonts w:ascii="LM Roman 10" w:hAnsi="LM Roman 10"/>
          <w:i/>
        </w:rPr>
        <w:t>peculiarities </w:t>
      </w:r>
      <w:r>
        <w:rPr/>
        <w:t>of context-sensitive reductions</w:t>
      </w:r>
      <w:r>
        <w:rPr>
          <w:spacing w:val="40"/>
        </w:rPr>
        <w:t> </w:t>
      </w:r>
      <w:r>
        <w:rPr/>
        <w:t>as she already noticed.</w:t>
      </w:r>
      <w:r>
        <w:rPr>
          <w:spacing w:val="39"/>
        </w:rPr>
        <w:t> </w:t>
      </w:r>
      <w:r>
        <w:rPr/>
        <w:t>Therefore we have tackled the problem in all its open issues: we</w:t>
      </w:r>
      <w:r>
        <w:rPr>
          <w:spacing w:val="-5"/>
        </w:rPr>
        <w:t> </w:t>
      </w:r>
      <w:r>
        <w:rPr/>
        <w:t>have implemented her results in the termination tool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and we have also investigated and implemented the extension of her results to </w:t>
      </w:r>
      <w:r>
        <w:rPr>
          <w:rFonts w:ascii="LM Roman 10" w:hAnsi="LM Roman 10"/>
          <w:i/>
          <w:smallCaps w:val="0"/>
        </w:rPr>
        <w:t>CSR </w:t>
      </w:r>
      <w:r>
        <w:rPr>
          <w:smallCaps w:val="0"/>
        </w:rPr>
        <w:t>(even the treat- ment over cycles that she mentioned).</w:t>
      </w:r>
      <w:r>
        <w:rPr>
          <w:smallCaps w:val="0"/>
          <w:spacing w:val="40"/>
        </w:rPr>
        <w:t> </w:t>
      </w:r>
      <w:r>
        <w:rPr>
          <w:smallCaps w:val="0"/>
        </w:rPr>
        <w:t>Unfortunately, our practical experience has been very different to what we expected:</w:t>
      </w:r>
      <w:r>
        <w:rPr>
          <w:smallCaps w:val="0"/>
          <w:spacing w:val="36"/>
        </w:rPr>
        <w:t> </w:t>
      </w:r>
      <w:r>
        <w:rPr>
          <w:smallCaps w:val="0"/>
        </w:rPr>
        <w:t>viewing an innermost termination problem as a context-sensitive termination problem, even with the possibility of using CS- DPs</w:t>
      </w:r>
      <w:r>
        <w:rPr>
          <w:smallCaps w:val="0"/>
          <w:spacing w:val="28"/>
        </w:rPr>
        <w:t> </w:t>
      </w:r>
      <w:r>
        <w:rPr>
          <w:smallCaps w:val="0"/>
        </w:rPr>
        <w:t>to</w:t>
      </w:r>
      <w:r>
        <w:rPr>
          <w:smallCaps w:val="0"/>
          <w:spacing w:val="28"/>
        </w:rPr>
        <w:t> </w:t>
      </w:r>
      <w:r>
        <w:rPr>
          <w:smallCaps w:val="0"/>
        </w:rPr>
        <w:t>achieve</w:t>
      </w:r>
      <w:r>
        <w:rPr>
          <w:smallCaps w:val="0"/>
          <w:spacing w:val="28"/>
        </w:rPr>
        <w:t> </w:t>
      </w:r>
      <w:r>
        <w:rPr>
          <w:smallCaps w:val="0"/>
        </w:rPr>
        <w:t>a</w:t>
      </w:r>
      <w:r>
        <w:rPr>
          <w:smallCaps w:val="0"/>
          <w:spacing w:val="28"/>
        </w:rPr>
        <w:t> </w:t>
      </w:r>
      <w:r>
        <w:rPr>
          <w:smallCaps w:val="0"/>
        </w:rPr>
        <w:t>proof,</w:t>
      </w:r>
      <w:r>
        <w:rPr>
          <w:smallCaps w:val="0"/>
          <w:spacing w:val="31"/>
        </w:rPr>
        <w:t> </w:t>
      </w:r>
      <w:r>
        <w:rPr>
          <w:smallCaps w:val="0"/>
        </w:rPr>
        <w:t>does</w:t>
      </w:r>
      <w:r>
        <w:rPr>
          <w:smallCaps w:val="0"/>
          <w:spacing w:val="29"/>
        </w:rPr>
        <w:t> </w:t>
      </w:r>
      <w:r>
        <w:rPr>
          <w:rFonts w:ascii="LM Roman 10" w:hAnsi="LM Roman 10"/>
          <w:i/>
          <w:smallCaps w:val="0"/>
        </w:rPr>
        <w:t>not </w:t>
      </w:r>
      <w:r>
        <w:rPr>
          <w:smallCaps w:val="0"/>
        </w:rPr>
        <w:t>improve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8"/>
        </w:rPr>
        <w:t> </w:t>
      </w:r>
      <w:r>
        <w:rPr>
          <w:smallCaps w:val="0"/>
        </w:rPr>
        <w:t>performance</w:t>
      </w:r>
      <w:r>
        <w:rPr>
          <w:smallCaps w:val="0"/>
          <w:spacing w:val="28"/>
        </w:rPr>
        <w:t> </w:t>
      </w:r>
      <w:r>
        <w:rPr>
          <w:smallCaps w:val="0"/>
        </w:rPr>
        <w:t>of</w:t>
      </w:r>
      <w:r>
        <w:rPr>
          <w:smallCaps w:val="0"/>
          <w:spacing w:val="30"/>
        </w:rPr>
        <w:t> </w:t>
      </w:r>
      <w:r>
        <w:rPr>
          <w:rFonts w:ascii="LM Roman 10" w:hAnsi="LM Roman 10"/>
          <w:i/>
          <w:smallCaps w:val="0"/>
        </w:rPr>
        <w:t>classical </w:t>
      </w:r>
      <w:r>
        <w:rPr>
          <w:smallCaps w:val="0"/>
        </w:rPr>
        <w:t>techniques for proving innermost termination of rewriting (dependency pairs, narrowing, etc [</w:t>
      </w:r>
      <w:hyperlink w:history="true" w:anchor="_bookmark22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]).</w:t>
      </w:r>
      <w:r>
        <w:rPr>
          <w:smallCaps w:val="0"/>
          <w:spacing w:val="80"/>
        </w:rPr>
        <w:t> </w:t>
      </w:r>
      <w:r>
        <w:rPr>
          <w:smallCaps w:val="0"/>
        </w:rPr>
        <w:t>On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other</w:t>
      </w:r>
      <w:r>
        <w:rPr>
          <w:smallCaps w:val="0"/>
          <w:spacing w:val="40"/>
        </w:rPr>
        <w:t> </w:t>
      </w:r>
      <w:r>
        <w:rPr>
          <w:smallCaps w:val="0"/>
        </w:rPr>
        <w:t>hand,</w:t>
      </w:r>
      <w:r>
        <w:rPr>
          <w:smallCaps w:val="0"/>
          <w:spacing w:val="40"/>
        </w:rPr>
        <w:t> </w:t>
      </w:r>
      <w:r>
        <w:rPr>
          <w:smallCaps w:val="0"/>
        </w:rPr>
        <w:t>trying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prove</w:t>
      </w:r>
      <w:r>
        <w:rPr>
          <w:smallCaps w:val="0"/>
          <w:spacing w:val="40"/>
        </w:rPr>
        <w:t> </w:t>
      </w:r>
      <w:r>
        <w:rPr>
          <w:smallCaps w:val="0"/>
        </w:rPr>
        <w:t>innermost</w:t>
      </w:r>
      <w:r>
        <w:rPr>
          <w:smallCaps w:val="0"/>
          <w:spacing w:val="40"/>
        </w:rPr>
        <w:t> </w:t>
      </w:r>
      <w:r>
        <w:rPr>
          <w:smallCaps w:val="0"/>
        </w:rPr>
        <w:t>termination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CS-TRSs</w:t>
      </w:r>
      <w:r>
        <w:rPr>
          <w:smallCaps w:val="0"/>
          <w:spacing w:val="40"/>
        </w:rPr>
        <w:t> </w:t>
      </w:r>
      <w:r>
        <w:rPr>
          <w:smallCaps w:val="0"/>
        </w:rPr>
        <w:t>by using a more restrictive replacement map do not offer any improvement over the results obtained by using innermost CS-DPs with the original replacement map [</w:t>
      </w:r>
      <w:hyperlink w:history="true" w:anchor="_bookmark2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 Thus, we can only conclude that, nowadays, apart from the theoretical interest of</w:t>
      </w:r>
      <w:r>
        <w:rPr>
          <w:smallCaps w:val="0"/>
          <w:spacing w:val="40"/>
        </w:rPr>
        <w:t> </w:t>
      </w:r>
      <w:r>
        <w:rPr>
          <w:smallCaps w:val="0"/>
        </w:rPr>
        <w:t>the approach that combines two </w:t>
      </w:r>
      <w:r>
        <w:rPr>
          <w:rFonts w:ascii="LM Roman 10" w:hAnsi="LM Roman 10"/>
          <w:i/>
          <w:smallCaps w:val="0"/>
        </w:rPr>
        <w:t>different </w:t>
      </w:r>
      <w:r>
        <w:rPr>
          <w:smallCaps w:val="0"/>
        </w:rPr>
        <w:t>strategies, it does not provide a better approach over the existing techniques for proving innermost termination [</w:t>
      </w:r>
      <w:hyperlink w:history="true" w:anchor="_bookmark22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 and innermost termination of </w:t>
      </w:r>
      <w:r>
        <w:rPr>
          <w:rFonts w:ascii="LM Roman 10" w:hAnsi="LM Roman 10"/>
          <w:i/>
          <w:smallCaps w:val="0"/>
        </w:rPr>
        <w:t>CSR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other motivation for </w:t>
      </w:r>
      <w:r>
        <w:rPr>
          <w:smallCaps w:val="0"/>
          <w:spacing w:val="-8"/>
        </w:rPr>
        <w:t>F</w:t>
      </w:r>
      <w:r>
        <w:rPr>
          <w:smallCaps w:val="0"/>
          <w:spacing w:val="10"/>
        </w:rPr>
        <w:t>er</w:t>
      </w:r>
      <w:r>
        <w:rPr>
          <w:smallCaps w:val="0"/>
          <w:spacing w:val="9"/>
        </w:rPr>
        <w:t>n</w:t>
      </w:r>
      <w:r>
        <w:rPr>
          <w:smallCaps w:val="0"/>
          <w:spacing w:val="-96"/>
        </w:rPr>
        <w:t>a</w:t>
      </w:r>
      <w:r>
        <w:rPr>
          <w:smallCaps w:val="0"/>
          <w:spacing w:val="9"/>
        </w:rPr>
        <w:t>´</w:t>
      </w:r>
      <w:r>
        <w:rPr>
          <w:smallCaps w:val="0"/>
          <w:spacing w:val="10"/>
        </w:rPr>
        <w:t>ndez’s</w:t>
      </w:r>
      <w:r>
        <w:rPr>
          <w:smallCaps w:val="0"/>
          <w:spacing w:val="-1"/>
        </w:rPr>
        <w:t> </w:t>
      </w:r>
      <w:r>
        <w:rPr>
          <w:smallCaps w:val="0"/>
        </w:rPr>
        <w:t>work is that relaxing monotonicity requirements allows the use of non-monotonic orderings for direct proofs (see e.g., [</w:t>
      </w:r>
      <w:hyperlink w:history="true" w:anchor="_bookmark25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]).</w:t>
      </w:r>
      <w:r>
        <w:rPr>
          <w:smallCaps w:val="0"/>
          <w:spacing w:val="40"/>
        </w:rPr>
        <w:t> </w:t>
      </w:r>
      <w:r>
        <w:rPr>
          <w:smallCaps w:val="0"/>
        </w:rPr>
        <w:t>However, as far as we know, there is no tool imple- menting these orderings in automatic proofs of termination.</w:t>
      </w:r>
      <w:r>
        <w:rPr>
          <w:smallCaps w:val="0"/>
          <w:spacing w:val="40"/>
        </w:rPr>
        <w:t> </w:t>
      </w:r>
      <w:r>
        <w:rPr>
          <w:smallCaps w:val="0"/>
        </w:rPr>
        <w:t>Some approximations for proving innermost termination using </w:t>
      </w:r>
      <w:r>
        <w:rPr>
          <w:rFonts w:ascii="LM Roman 10" w:hAnsi="LM Roman 10"/>
          <w:i/>
          <w:smallCaps w:val="0"/>
        </w:rPr>
        <w:t>speciﬁc </w:t>
      </w:r>
      <w:r>
        <w:rPr>
          <w:smallCaps w:val="0"/>
        </w:rPr>
        <w:t>orderings are presented in [</w:t>
      </w:r>
      <w:hyperlink w:history="true" w:anchor="_bookmark25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 but </w:t>
      </w:r>
      <w:bookmarkStart w:name="_bookmark17" w:id="27"/>
      <w:bookmarkEnd w:id="27"/>
      <w:r>
        <w:rPr>
          <w:smallCaps w:val="0"/>
        </w:rPr>
        <w:t>they</w:t>
      </w:r>
      <w:r>
        <w:rPr>
          <w:smallCaps w:val="0"/>
        </w:rPr>
        <w:t> does not consider the argument positions of function symbols.</w:t>
      </w:r>
      <w:r>
        <w:rPr>
          <w:smallCaps w:val="0"/>
          <w:spacing w:val="39"/>
        </w:rPr>
        <w:t> </w:t>
      </w:r>
      <w:r>
        <w:rPr>
          <w:smallCaps w:val="0"/>
        </w:rPr>
        <w:t>More research in </w:t>
      </w:r>
      <w:bookmarkStart w:name="References" w:id="28"/>
      <w:bookmarkEnd w:id="28"/>
      <w:r>
        <w:rPr>
          <w:smallCaps w:val="0"/>
        </w:rPr>
        <w:t>this</w:t>
      </w:r>
      <w:r>
        <w:rPr>
          <w:smallCaps w:val="0"/>
        </w:rPr>
        <w:t> field could hopefully clarify whether usable arguments can actually improve the </w:t>
      </w:r>
      <w:bookmarkStart w:name="_bookmark16" w:id="29"/>
      <w:bookmarkEnd w:id="29"/>
      <w:r>
        <w:rPr>
          <w:smallCaps w:val="0"/>
        </w:rPr>
        <w:t>existing</w:t>
      </w:r>
      <w:r>
        <w:rPr>
          <w:smallCaps w:val="0"/>
        </w:rPr>
        <w:t> methods for proving innermost termination of (context-sensitive) rewriting in some way.</w:t>
      </w:r>
    </w:p>
    <w:p>
      <w:pPr>
        <w:pStyle w:val="BodyText"/>
        <w:spacing w:before="146"/>
        <w:jc w:val="left"/>
      </w:pPr>
    </w:p>
    <w:p>
      <w:pPr>
        <w:pStyle w:val="Heading1"/>
        <w:ind w:left="108" w:firstLine="0"/>
      </w:pPr>
      <w:bookmarkStart w:name="_bookmark18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65" w:lineRule="auto" w:before="236" w:after="0"/>
        <w:ind w:left="339" w:right="321" w:hanging="232"/>
        <w:jc w:val="left"/>
        <w:rPr>
          <w:sz w:val="15"/>
        </w:rPr>
      </w:pPr>
      <w:r>
        <w:rPr>
          <w:spacing w:val="-2"/>
          <w:w w:val="105"/>
          <w:sz w:val="15"/>
        </w:rPr>
        <w:t>Alarc´on,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Guti´errez,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Iborra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Lucas.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Proving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Termination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Context-Sensitive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Rewriting with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MU-TERM.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Electronic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188,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105–115,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180" w:lineRule="exact" w:before="118" w:after="0"/>
        <w:ind w:left="338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Alarc´on,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Guti´errez,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Lucas.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Context-Sensitive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Dependency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Pairs.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Arun-Kumar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3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Garg,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26th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Science, FSTTCS’06</w:t>
      </w:r>
      <w:r>
        <w:rPr>
          <w:rFonts w:ascii="LM Roman 8" w:hAnsi="LM Roman 8"/>
          <w:w w:val="105"/>
          <w:sz w:val="15"/>
        </w:rPr>
        <w:t>, LNCS 4337:297-308, Springer-Verlag, Berlin, 2006.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65" w:lineRule="auto" w:before="170" w:after="0"/>
        <w:ind w:left="339" w:right="321" w:hanging="232"/>
        <w:jc w:val="left"/>
        <w:rPr>
          <w:sz w:val="15"/>
        </w:rPr>
      </w:pPr>
      <w:r>
        <w:rPr>
          <w:sz w:val="15"/>
        </w:rPr>
        <w:t>Alarc´on,</w:t>
      </w:r>
      <w:r>
        <w:rPr>
          <w:spacing w:val="-13"/>
          <w:sz w:val="15"/>
        </w:rPr>
        <w:t> </w:t>
      </w:r>
      <w:r>
        <w:rPr>
          <w:sz w:val="15"/>
        </w:rPr>
        <w:t>B.,</w:t>
      </w:r>
      <w:r>
        <w:rPr>
          <w:spacing w:val="-13"/>
          <w:sz w:val="15"/>
        </w:rPr>
        <w:t> </w:t>
      </w:r>
      <w:r>
        <w:rPr>
          <w:sz w:val="15"/>
        </w:rPr>
        <w:t>R.</w:t>
      </w:r>
      <w:r>
        <w:rPr>
          <w:spacing w:val="-13"/>
          <w:sz w:val="15"/>
        </w:rPr>
        <w:t> </w:t>
      </w:r>
      <w:r>
        <w:rPr>
          <w:sz w:val="15"/>
        </w:rPr>
        <w:t>Guti´errez,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S.</w:t>
      </w:r>
      <w:r>
        <w:rPr>
          <w:spacing w:val="-13"/>
          <w:sz w:val="15"/>
        </w:rPr>
        <w:t> </w:t>
      </w:r>
      <w:r>
        <w:rPr>
          <w:sz w:val="15"/>
        </w:rPr>
        <w:t>Lucas.</w:t>
      </w:r>
      <w:r>
        <w:rPr>
          <w:spacing w:val="14"/>
          <w:sz w:val="15"/>
        </w:rPr>
        <w:t> </w:t>
      </w:r>
      <w:r>
        <w:rPr>
          <w:sz w:val="15"/>
        </w:rPr>
        <w:t>Improving</w:t>
      </w:r>
      <w:r>
        <w:rPr>
          <w:spacing w:val="-13"/>
          <w:sz w:val="15"/>
        </w:rPr>
        <w:t> </w:t>
      </w:r>
      <w:r>
        <w:rPr>
          <w:sz w:val="15"/>
        </w:rPr>
        <w:t>the</w:t>
      </w:r>
      <w:r>
        <w:rPr>
          <w:spacing w:val="-13"/>
          <w:sz w:val="15"/>
        </w:rPr>
        <w:t> </w:t>
      </w:r>
      <w:r>
        <w:rPr>
          <w:sz w:val="15"/>
        </w:rPr>
        <w:t>Context-Sensitive</w:t>
      </w:r>
      <w:r>
        <w:rPr>
          <w:spacing w:val="-13"/>
          <w:sz w:val="15"/>
        </w:rPr>
        <w:t> </w:t>
      </w:r>
      <w:r>
        <w:rPr>
          <w:sz w:val="15"/>
        </w:rPr>
        <w:t>Dependency</w:t>
      </w:r>
      <w:r>
        <w:rPr>
          <w:spacing w:val="-13"/>
          <w:sz w:val="15"/>
        </w:rPr>
        <w:t> </w:t>
      </w:r>
      <w:r>
        <w:rPr>
          <w:sz w:val="15"/>
        </w:rPr>
        <w:t>Graph.</w:t>
      </w:r>
      <w:r>
        <w:rPr>
          <w:spacing w:val="16"/>
          <w:sz w:val="15"/>
        </w:rPr>
        <w:t> </w:t>
      </w:r>
      <w:r>
        <w:rPr>
          <w:i/>
          <w:sz w:val="15"/>
        </w:rPr>
        <w:t>Electronic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Notes in Theoretical Computer Science</w:t>
      </w:r>
      <w:r>
        <w:rPr>
          <w:w w:val="105"/>
          <w:sz w:val="15"/>
        </w:rPr>
        <w:t>, 188:91–103, 2007.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8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3" w:val="left" w:leader="none"/>
        </w:tabs>
        <w:spacing w:line="182" w:lineRule="auto" w:before="0" w:after="0"/>
        <w:ind w:left="453" w:right="207" w:hanging="232"/>
        <w:jc w:val="both"/>
        <w:rPr>
          <w:sz w:val="15"/>
        </w:rPr>
      </w:pPr>
      <w:bookmarkStart w:name="_bookmark19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r>
        <w:rPr>
          <w:spacing w:val="-2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Alarc´on,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Guti´errez,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Lucas.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Context-Sensitive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Dependency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Pairs.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Technical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Report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DSIC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II/10/08 (72 pages)</w:t>
      </w:r>
      <w:r>
        <w:rPr>
          <w:spacing w:val="-4"/>
          <w:w w:val="105"/>
          <w:sz w:val="15"/>
        </w:rPr>
        <w:t>. Departamento de Sistemas Inform´aticos y Computaci´on, Universidad Polit´ecnica </w:t>
      </w:r>
      <w:r>
        <w:rPr>
          <w:w w:val="105"/>
          <w:sz w:val="15"/>
        </w:rPr>
        <w:t>de Valencia, Spain, July 2008.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3" w:val="left" w:leader="none"/>
        </w:tabs>
        <w:spacing w:line="165" w:lineRule="auto" w:before="162" w:after="0"/>
        <w:ind w:left="453" w:right="208" w:hanging="232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Alarc´on,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Lucas.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Innermost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Dependency Pairs.</w:t>
      </w:r>
      <w:r>
        <w:rPr>
          <w:w w:val="105"/>
          <w:sz w:val="15"/>
        </w:rPr>
        <w:t> In</w:t>
      </w:r>
      <w:r>
        <w:rPr>
          <w:w w:val="105"/>
          <w:sz w:val="15"/>
        </w:rPr>
        <w:t> B.</w:t>
      </w:r>
      <w:r>
        <w:rPr>
          <w:w w:val="105"/>
          <w:sz w:val="15"/>
        </w:rPr>
        <w:t> Konev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Wolter,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6th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Frontiers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Combining Systems, FroCoS’07</w:t>
      </w:r>
      <w:r>
        <w:rPr>
          <w:w w:val="105"/>
          <w:sz w:val="15"/>
        </w:rPr>
        <w:t>, LNAI 4720: 73–87, Springer-Verlag, Berlin, 2007.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3" w:val="left" w:leader="none"/>
        </w:tabs>
        <w:spacing w:line="165" w:lineRule="auto" w:before="169" w:after="0"/>
        <w:ind w:left="453" w:right="206" w:hanging="232"/>
        <w:jc w:val="both"/>
        <w:rPr>
          <w:sz w:val="15"/>
        </w:rPr>
      </w:pPr>
      <w:bookmarkStart w:name="_bookmark25" w:id="37"/>
      <w:bookmarkEnd w:id="37"/>
      <w:r>
        <w:rPr/>
      </w:r>
      <w:r>
        <w:rPr>
          <w:w w:val="105"/>
          <w:sz w:val="15"/>
        </w:rPr>
        <w:t>Arts,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Giesl.</w:t>
      </w:r>
      <w:r>
        <w:rPr>
          <w:w w:val="105"/>
          <w:sz w:val="15"/>
        </w:rPr>
        <w:t> Termination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Dependency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Pairs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236:133-178, 2000.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3" w:val="left" w:leader="none"/>
        </w:tabs>
        <w:spacing w:line="165" w:lineRule="auto" w:before="168" w:after="0"/>
        <w:ind w:left="453" w:right="208" w:hanging="232"/>
        <w:jc w:val="both"/>
        <w:rPr>
          <w:sz w:val="15"/>
        </w:rPr>
      </w:pPr>
      <w:bookmarkStart w:name="_bookmark26" w:id="38"/>
      <w:bookmarkEnd w:id="38"/>
      <w:r>
        <w:rPr/>
      </w:r>
      <w:r>
        <w:rPr>
          <w:sz w:val="15"/>
        </w:rPr>
        <w:t>Clavel,</w:t>
      </w:r>
      <w:r>
        <w:rPr>
          <w:spacing w:val="-10"/>
          <w:sz w:val="15"/>
        </w:rPr>
        <w:t> </w:t>
      </w:r>
      <w:r>
        <w:rPr>
          <w:sz w:val="15"/>
        </w:rPr>
        <w:t>M.,</w:t>
      </w:r>
      <w:r>
        <w:rPr>
          <w:spacing w:val="-10"/>
          <w:sz w:val="15"/>
        </w:rPr>
        <w:t> </w:t>
      </w:r>
      <w:r>
        <w:rPr>
          <w:sz w:val="15"/>
        </w:rPr>
        <w:t>F.</w:t>
      </w:r>
      <w:r>
        <w:rPr>
          <w:spacing w:val="-10"/>
          <w:sz w:val="15"/>
        </w:rPr>
        <w:t> </w:t>
      </w:r>
      <w:r>
        <w:rPr>
          <w:sz w:val="15"/>
        </w:rPr>
        <w:t>Dur´an,</w:t>
      </w:r>
      <w:r>
        <w:rPr>
          <w:spacing w:val="-10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Eker,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10"/>
          <w:sz w:val="15"/>
        </w:rPr>
        <w:t> </w:t>
      </w:r>
      <w:r>
        <w:rPr>
          <w:sz w:val="15"/>
        </w:rPr>
        <w:t>Lincoln,</w:t>
      </w:r>
      <w:r>
        <w:rPr>
          <w:spacing w:val="-10"/>
          <w:sz w:val="15"/>
        </w:rPr>
        <w:t> </w:t>
      </w:r>
      <w:r>
        <w:rPr>
          <w:sz w:val="15"/>
        </w:rPr>
        <w:t>N.</w:t>
      </w:r>
      <w:r>
        <w:rPr>
          <w:spacing w:val="-10"/>
          <w:sz w:val="15"/>
        </w:rPr>
        <w:t> </w:t>
      </w:r>
      <w:r>
        <w:rPr>
          <w:sz w:val="15"/>
        </w:rPr>
        <w:t>Mart´ı-Oliet,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Meseguer,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C.</w:t>
      </w:r>
      <w:r>
        <w:rPr>
          <w:spacing w:val="-10"/>
          <w:sz w:val="15"/>
        </w:rPr>
        <w:t> </w:t>
      </w:r>
      <w:r>
        <w:rPr>
          <w:sz w:val="15"/>
        </w:rPr>
        <w:t>Talcott.</w:t>
      </w:r>
      <w:r>
        <w:rPr>
          <w:spacing w:val="13"/>
          <w:sz w:val="15"/>
        </w:rPr>
        <w:t> </w:t>
      </w:r>
      <w:r>
        <w:rPr>
          <w:sz w:val="15"/>
        </w:rPr>
        <w:t>All</w:t>
      </w:r>
      <w:r>
        <w:rPr>
          <w:spacing w:val="-10"/>
          <w:sz w:val="15"/>
        </w:rPr>
        <w:t> </w:t>
      </w:r>
      <w:r>
        <w:rPr>
          <w:sz w:val="15"/>
        </w:rPr>
        <w:t>About</w:t>
      </w:r>
      <w:r>
        <w:rPr>
          <w:spacing w:val="-10"/>
          <w:sz w:val="15"/>
        </w:rPr>
        <w:t> </w:t>
      </w:r>
      <w:r>
        <w:rPr>
          <w:sz w:val="15"/>
        </w:rPr>
        <w:t>Maude </w:t>
      </w:r>
      <w:r>
        <w:rPr>
          <w:w w:val="105"/>
          <w:sz w:val="15"/>
        </w:rPr>
        <w:t>– A High-Performance Logical Framework. LNCS 4350, 2007.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3" w:val="left" w:leader="none"/>
        </w:tabs>
        <w:spacing w:line="196" w:lineRule="auto" w:before="146" w:after="0"/>
        <w:ind w:left="453" w:right="208" w:hanging="232"/>
        <w:jc w:val="both"/>
        <w:rPr>
          <w:sz w:val="15"/>
        </w:rPr>
      </w:pPr>
      <w:r>
        <w:rPr>
          <w:w w:val="105"/>
          <w:sz w:val="15"/>
        </w:rPr>
        <w:t>Dur´an,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March´e,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Urbain.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27" w:id="39"/>
      <w:bookmarkEnd w:id="39"/>
      <w:r>
        <w:rPr>
          <w:w w:val="105"/>
          <w:sz w:val="15"/>
        </w:rPr>
        <w:t>Me</w:t>
      </w:r>
      <w:r>
        <w:rPr>
          <w:w w:val="105"/>
          <w:sz w:val="15"/>
        </w:rPr>
        <w:t>mbership Equational Programs. </w:t>
      </w:r>
      <w:r>
        <w:rPr>
          <w:i/>
          <w:w w:val="105"/>
          <w:sz w:val="15"/>
        </w:rPr>
        <w:t>Higher-Order and Symbolic Computation</w:t>
      </w:r>
      <w:r>
        <w:rPr>
          <w:w w:val="105"/>
          <w:sz w:val="15"/>
        </w:rPr>
        <w:t>, 21(1-2):59-88, 2008.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3" w:val="left" w:leader="none"/>
        </w:tabs>
        <w:spacing w:line="196" w:lineRule="auto" w:before="166" w:after="0"/>
        <w:ind w:left="453" w:right="209" w:hanging="232"/>
        <w:jc w:val="both"/>
        <w:rPr>
          <w:sz w:val="15"/>
        </w:rPr>
      </w:pPr>
      <w:r>
        <w:rPr>
          <w:w w:val="105"/>
          <w:sz w:val="15"/>
        </w:rPr>
        <w:t>Fern´andez,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Relaxing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monotonicity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innermost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termination.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Letters 93(3):117-123, 2005.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  <w:tab w:pos="533" w:val="left" w:leader="none"/>
        </w:tabs>
        <w:spacing w:line="165" w:lineRule="auto" w:before="189" w:after="0"/>
        <w:ind w:left="453" w:right="207" w:hanging="232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Fern´andez,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Godoy,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Rubio.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Orderings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Innermost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Termination.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Giesl,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r>
        <w:rPr>
          <w:i/>
          <w:sz w:val="15"/>
        </w:rPr>
        <w:t>16th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Rewriting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Techniques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RTA’05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LNCS</w:t>
      </w:r>
      <w:r>
        <w:rPr>
          <w:spacing w:val="-3"/>
          <w:sz w:val="15"/>
        </w:rPr>
        <w:t> </w:t>
      </w:r>
      <w:r>
        <w:rPr>
          <w:sz w:val="15"/>
        </w:rPr>
        <w:t>3467:17-31,</w:t>
      </w:r>
      <w:r>
        <w:rPr>
          <w:spacing w:val="-3"/>
          <w:sz w:val="15"/>
        </w:rPr>
        <w:t> </w:t>
      </w:r>
      <w:r>
        <w:rPr>
          <w:sz w:val="15"/>
        </w:rPr>
        <w:t>Springer- </w:t>
      </w:r>
      <w:r>
        <w:rPr>
          <w:w w:val="105"/>
          <w:sz w:val="15"/>
        </w:rPr>
        <w:t>Verlag, Berlin, 2005.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  <w:tab w:pos="533" w:val="left" w:leader="none"/>
        </w:tabs>
        <w:spacing w:line="165" w:lineRule="auto" w:before="168" w:after="0"/>
        <w:ind w:left="453" w:right="206" w:hanging="232"/>
        <w:jc w:val="both"/>
        <w:rPr>
          <w:sz w:val="15"/>
        </w:rPr>
      </w:pPr>
      <w:bookmarkStart w:name="_bookmark30" w:id="41"/>
      <w:bookmarkEnd w:id="41"/>
      <w:r>
        <w:rPr/>
      </w:r>
      <w:r>
        <w:rPr>
          <w:spacing w:val="-2"/>
          <w:w w:val="105"/>
          <w:sz w:val="15"/>
        </w:rPr>
        <w:t>Futatsugi,K.,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Goguen,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J.-P.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Jouannaud,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Meseguer.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Principles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OBJ2.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Record</w:t>
      </w:r>
      <w:r>
        <w:rPr>
          <w:i/>
          <w:spacing w:val="-2"/>
          <w:w w:val="105"/>
          <w:sz w:val="15"/>
        </w:rPr>
        <w:t> 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12th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POPL’85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52-66, </w:t>
      </w:r>
      <w:bookmarkStart w:name="_bookmark29" w:id="42"/>
      <w:bookmarkEnd w:id="42"/>
      <w:r>
        <w:rPr>
          <w:w w:val="105"/>
          <w:sz w:val="15"/>
        </w:rPr>
        <w:t>A</w:t>
      </w:r>
      <w:r>
        <w:rPr>
          <w:w w:val="105"/>
          <w:sz w:val="15"/>
        </w:rPr>
        <w:t>CM Press, 1985.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  <w:tab w:pos="533" w:val="left" w:leader="none"/>
        </w:tabs>
        <w:spacing w:line="165" w:lineRule="auto" w:before="166" w:after="0"/>
        <w:ind w:left="453" w:right="206" w:hanging="232"/>
        <w:jc w:val="both"/>
        <w:rPr>
          <w:sz w:val="15"/>
        </w:rPr>
      </w:pPr>
      <w:r>
        <w:rPr>
          <w:w w:val="105"/>
          <w:sz w:val="15"/>
        </w:rPr>
        <w:t>Futatsugi, K., and A. Nakagawa.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Overview of </w:t>
      </w:r>
      <w:r>
        <w:rPr>
          <w:rFonts w:ascii="LM Sans 8" w:hAnsi="LM Sans 8"/>
          <w:w w:val="105"/>
          <w:sz w:val="15"/>
        </w:rPr>
        <w:t>CAFE </w:t>
      </w:r>
      <w:r>
        <w:rPr>
          <w:w w:val="105"/>
          <w:sz w:val="15"/>
        </w:rPr>
        <w:t>Specification Environment – An algebraic approach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creating,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verifying,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maintaining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–.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w w:val="105"/>
          <w:sz w:val="15"/>
        </w:rPr>
        <w:t> </w:t>
      </w:r>
      <w:bookmarkStart w:name="_bookmark31" w:id="43"/>
      <w:bookmarkEnd w:id="43"/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 on Formal Engineering Methods</w:t>
      </w:r>
      <w:r>
        <w:rPr>
          <w:w w:val="105"/>
          <w:sz w:val="15"/>
        </w:rPr>
        <w:t>, 1997.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  <w:tab w:pos="533" w:val="left" w:leader="none"/>
        </w:tabs>
        <w:spacing w:line="165" w:lineRule="auto" w:before="166" w:after="0"/>
        <w:ind w:left="453" w:right="206" w:hanging="232"/>
        <w:jc w:val="both"/>
        <w:rPr>
          <w:sz w:val="15"/>
        </w:rPr>
      </w:pPr>
      <w:r>
        <w:rPr>
          <w:w w:val="105"/>
          <w:sz w:val="15"/>
        </w:rPr>
        <w:t>Giesl,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Middeldorp.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Innermost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rewriting.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 </w:t>
      </w:r>
      <w:r>
        <w:rPr>
          <w:sz w:val="15"/>
        </w:rPr>
        <w:t>Toyama, editors, </w:t>
      </w:r>
      <w:r>
        <w:rPr>
          <w:i/>
          <w:sz w:val="15"/>
        </w:rPr>
        <w:t>Proc. of 6th International Conference on Developments in Language Theory, DLT’02</w:t>
      </w:r>
      <w:r>
        <w:rPr>
          <w:sz w:val="15"/>
        </w:rPr>
        <w:t>, </w:t>
      </w:r>
      <w:bookmarkStart w:name="_bookmark32" w:id="44"/>
      <w:bookmarkEnd w:id="44"/>
      <w:r>
        <w:rPr>
          <w:w w:val="105"/>
          <w:sz w:val="15"/>
        </w:rPr>
        <w:t>LNCS</w:t>
      </w:r>
      <w:r>
        <w:rPr>
          <w:w w:val="105"/>
          <w:sz w:val="15"/>
        </w:rPr>
        <w:t> 2450:231-244, Springer-Verlag, Berlin, 2003.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  <w:tab w:pos="533" w:val="left" w:leader="none"/>
        </w:tabs>
        <w:spacing w:line="196" w:lineRule="auto" w:before="146" w:after="0"/>
        <w:ind w:left="453" w:right="207" w:hanging="232"/>
        <w:jc w:val="both"/>
        <w:rPr>
          <w:sz w:val="15"/>
        </w:rPr>
      </w:pPr>
      <w:r>
        <w:rPr>
          <w:sz w:val="15"/>
        </w:rPr>
        <w:t>Giesl, J., and A. Middeldorp.</w:t>
      </w:r>
      <w:r>
        <w:rPr>
          <w:spacing w:val="36"/>
          <w:sz w:val="15"/>
        </w:rPr>
        <w:t> </w:t>
      </w:r>
      <w:r>
        <w:rPr>
          <w:sz w:val="15"/>
        </w:rPr>
        <w:t>Transformation techniques for context-sensitive rewrite systems.</w:t>
      </w:r>
      <w:r>
        <w:rPr>
          <w:spacing w:val="40"/>
          <w:sz w:val="15"/>
        </w:rPr>
        <w:t> </w:t>
      </w:r>
      <w:r>
        <w:rPr>
          <w:i/>
          <w:sz w:val="15"/>
        </w:rPr>
        <w:t>Journal</w:t>
      </w:r>
      <w:r>
        <w:rPr>
          <w:i/>
          <w:sz w:val="15"/>
        </w:rPr>
        <w:t> </w:t>
      </w:r>
      <w:bookmarkStart w:name="_bookmark33" w:id="45"/>
      <w:bookmarkEnd w:id="45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Functional Programming</w:t>
      </w:r>
      <w:r>
        <w:rPr>
          <w:w w:val="105"/>
          <w:sz w:val="15"/>
        </w:rPr>
        <w:t>, 14(4): 379-427, 2004.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  <w:tab w:pos="534" w:val="left" w:leader="none"/>
        </w:tabs>
        <w:spacing w:line="196" w:lineRule="auto" w:before="167" w:after="0"/>
        <w:ind w:left="454" w:right="209" w:hanging="232"/>
        <w:jc w:val="both"/>
        <w:rPr>
          <w:sz w:val="15"/>
        </w:rPr>
      </w:pPr>
      <w:r>
        <w:rPr>
          <w:w w:val="105"/>
          <w:sz w:val="15"/>
        </w:rPr>
        <w:t>Giesl, J., R. Thiemann, P. Schneider-Kamp, and S. Falke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Mechanizing and Improving Dependency </w:t>
      </w:r>
      <w:bookmarkStart w:name="_bookmark34" w:id="46"/>
      <w:bookmarkEnd w:id="46"/>
      <w:r>
        <w:rPr>
          <w:w w:val="105"/>
          <w:sz w:val="15"/>
        </w:rPr>
        <w:t>P</w:t>
      </w:r>
      <w:r>
        <w:rPr>
          <w:w w:val="105"/>
          <w:sz w:val="15"/>
        </w:rPr>
        <w:t>airs </w:t>
      </w:r>
      <w:r>
        <w:rPr>
          <w:i/>
          <w:w w:val="105"/>
          <w:sz w:val="15"/>
        </w:rPr>
        <w:t>Journal of Automated Reasoning</w:t>
      </w:r>
      <w:r>
        <w:rPr>
          <w:w w:val="105"/>
          <w:sz w:val="15"/>
        </w:rPr>
        <w:t>, 37(3): 155-203. Springer-Verlag, 2006.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36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Goguen,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J.A.,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Winkler,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Futatsugi,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J.-P.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Jouannaud.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Introducing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OBJ.</w:t>
      </w:r>
      <w:r>
        <w:rPr>
          <w:spacing w:val="58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20"/>
        <w:ind w:left="45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Goguen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Malcolm,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OBJ: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algebraic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specification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action</w:t>
      </w:r>
      <w:r>
        <w:rPr>
          <w:rFonts w:ascii="LM Roman 8"/>
          <w:w w:val="105"/>
          <w:sz w:val="15"/>
        </w:rPr>
        <w:t>, </w:t>
      </w:r>
      <w:bookmarkStart w:name="_bookmark35" w:id="47"/>
      <w:bookmarkEnd w:id="47"/>
      <w:r>
        <w:rPr>
          <w:rFonts w:ascii="LM Roman 8"/>
          <w:w w:val="105"/>
          <w:sz w:val="15"/>
        </w:rPr>
        <w:t>Kl</w:t>
      </w:r>
      <w:r>
        <w:rPr>
          <w:rFonts w:ascii="LM Roman 8"/>
          <w:w w:val="105"/>
          <w:sz w:val="15"/>
        </w:rPr>
        <w:t>uwer, 2000.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  <w:tab w:pos="534" w:val="left" w:leader="none"/>
        </w:tabs>
        <w:spacing w:line="165" w:lineRule="auto" w:before="168" w:after="0"/>
        <w:ind w:left="454" w:right="207" w:hanging="232"/>
        <w:jc w:val="both"/>
        <w:rPr>
          <w:sz w:val="15"/>
        </w:rPr>
      </w:pPr>
      <w:r>
        <w:rPr>
          <w:w w:val="105"/>
          <w:sz w:val="15"/>
        </w:rPr>
        <w:t>Hirokawa,</w:t>
      </w:r>
      <w:r>
        <w:rPr>
          <w:w w:val="105"/>
          <w:sz w:val="15"/>
        </w:rPr>
        <w:t> N.,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Middeldorp.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Automating</w:t>
      </w:r>
      <w:r>
        <w:rPr>
          <w:w w:val="105"/>
          <w:sz w:val="15"/>
        </w:rPr>
        <w:t> the</w:t>
      </w:r>
      <w:r>
        <w:rPr>
          <w:w w:val="105"/>
          <w:sz w:val="15"/>
        </w:rPr>
        <w:t> dependency</w:t>
      </w:r>
      <w:r>
        <w:rPr>
          <w:w w:val="105"/>
          <w:sz w:val="15"/>
        </w:rPr>
        <w:t> pair</w:t>
      </w:r>
      <w:r>
        <w:rPr>
          <w:w w:val="105"/>
          <w:sz w:val="15"/>
        </w:rPr>
        <w:t> method.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199:172-199, 2005.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  <w:tab w:pos="534" w:val="left" w:leader="none"/>
        </w:tabs>
        <w:spacing w:line="196" w:lineRule="auto" w:before="146" w:after="0"/>
        <w:ind w:left="454" w:right="207" w:hanging="232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Lucas, 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Context-sensitive computations in functional and functional logic programs.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37" w:id="49"/>
      <w:bookmarkEnd w:id="49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unctional and Logic Programming </w:t>
      </w:r>
      <w:r>
        <w:rPr>
          <w:w w:val="105"/>
          <w:sz w:val="15"/>
        </w:rPr>
        <w:t>1998(1):1-61, 1998.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  <w:tab w:pos="534" w:val="left" w:leader="none"/>
        </w:tabs>
        <w:spacing w:line="165" w:lineRule="auto" w:before="188" w:after="0"/>
        <w:ind w:left="454" w:right="206" w:hanging="232"/>
        <w:jc w:val="both"/>
        <w:rPr>
          <w:sz w:val="15"/>
        </w:rPr>
      </w:pPr>
      <w:r>
        <w:rPr>
          <w:w w:val="105"/>
          <w:sz w:val="15"/>
        </w:rPr>
        <w:t>Lucas,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Strategy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Annotations.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Nieuwenhuis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Voronkov, 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Reasoning, LPAR’01</w:t>
      </w:r>
      <w:r>
        <w:rPr>
          <w:w w:val="105"/>
          <w:sz w:val="15"/>
        </w:rPr>
        <w:t>, LNAI 2250:669-684, Springer-Verlag, Berlin, 2001.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  <w:tab w:pos="534" w:val="left" w:leader="none"/>
        </w:tabs>
        <w:spacing w:line="165" w:lineRule="auto" w:before="169" w:after="0"/>
        <w:ind w:left="454" w:right="206" w:hanging="232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Lucas, 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Termination of on-demand rewriting and termination of OBJ programs.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3rd</w:t>
      </w:r>
      <w:r>
        <w:rPr>
          <w:i/>
          <w:w w:val="105"/>
          <w:sz w:val="15"/>
        </w:rPr>
        <w:t> International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PPDP’01</w:t>
      </w:r>
      <w:r>
        <w:rPr>
          <w:w w:val="105"/>
          <w:sz w:val="15"/>
        </w:rPr>
        <w:t>, pages 82-93, ACM Press, 2001.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16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Lucas,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strategies.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178(1):293-343,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  <w:tab w:pos="534" w:val="left" w:leader="none"/>
        </w:tabs>
        <w:spacing w:line="165" w:lineRule="auto" w:before="181" w:after="0"/>
        <w:ind w:left="454" w:right="207" w:hanging="232"/>
        <w:jc w:val="both"/>
        <w:rPr>
          <w:rFonts w:ascii="MathJax_Typewriter" w:hAnsi="MathJax_Typewriter"/>
          <w:sz w:val="15"/>
        </w:rPr>
      </w:pPr>
      <w:r>
        <w:rPr>
          <w:w w:val="105"/>
          <w:sz w:val="15"/>
        </w:rPr>
        <w:t>Lucas, 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MU-TERM: A Tool for Proving Termination of Context-Sensitive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V. van Oostrom, editor,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15h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w w:val="105"/>
          <w:sz w:val="15"/>
        </w:rPr>
        <w:t> RTA’04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3091:200-209,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2004.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10"/>
          <w:w w:val="105"/>
          <w:sz w:val="15"/>
        </w:rPr>
        <w:t> </w:t>
      </w:r>
      <w:hyperlink r:id="rId19">
        <w:r>
          <w:rPr>
            <w:rFonts w:ascii="MathJax_Typewriter" w:hAnsi="MathJax_Typewriter"/>
            <w:color w:val="0000FF"/>
            <w:w w:val="105"/>
            <w:sz w:val="15"/>
          </w:rPr>
          <w:t>http://www.dsic.upv.es/</w:t>
        </w:r>
      </w:hyperlink>
    </w:p>
    <w:p>
      <w:pPr>
        <w:spacing w:line="182" w:lineRule="exact" w:before="0"/>
        <w:ind w:left="454" w:right="0" w:firstLine="0"/>
        <w:jc w:val="left"/>
        <w:rPr>
          <w:rFonts w:ascii="LM Roman 8"/>
          <w:sz w:val="15"/>
        </w:rPr>
      </w:pPr>
      <w:hyperlink r:id="rId19"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slucas/csr/termination/muterm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  <w:tab w:pos="534" w:val="left" w:leader="none"/>
        </w:tabs>
        <w:spacing w:line="196" w:lineRule="auto" w:before="111" w:after="0"/>
        <w:ind w:left="454" w:right="206" w:hanging="232"/>
        <w:jc w:val="both"/>
        <w:rPr>
          <w:sz w:val="15"/>
        </w:rPr>
      </w:pPr>
      <w:r>
        <w:rPr>
          <w:w w:val="105"/>
          <w:sz w:val="15"/>
        </w:rPr>
        <w:t>Lucas,</w:t>
      </w:r>
      <w:r>
        <w:rPr>
          <w:w w:val="105"/>
          <w:sz w:val="15"/>
        </w:rPr>
        <w:t> 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w w:val="105"/>
          <w:sz w:val="15"/>
        </w:rPr>
        <w:t> termination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context-sensitive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by</w:t>
      </w:r>
      <w:r>
        <w:rPr>
          <w:w w:val="105"/>
          <w:sz w:val="15"/>
        </w:rPr>
        <w:t> transformation.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204(12):1782-1846, 2006.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64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1008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6912">
              <wp:simplePos x="0" y="0"/>
              <wp:positionH relativeFrom="page">
                <wp:posOffset>1102967</wp:posOffset>
              </wp:positionH>
              <wp:positionV relativeFrom="page">
                <wp:posOffset>545927</wp:posOffset>
              </wp:positionV>
              <wp:extent cx="36620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2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Alarcón,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Lucas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47801pt;margin-top:42.986404pt;width:288.350pt;height:10.8pt;mso-position-horizontal-relative:page;mso-position-vertical-relative:page;z-index:-16109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Alarcón,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Lucas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7424">
              <wp:simplePos x="0" y="0"/>
              <wp:positionH relativeFrom="page">
                <wp:posOffset>1174967</wp:posOffset>
              </wp:positionH>
              <wp:positionV relativeFrom="page">
                <wp:posOffset>545927</wp:posOffset>
              </wp:positionV>
              <wp:extent cx="36620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2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Alarcón,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Lucas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17097pt;margin-top:42.986404pt;width:288.350pt;height:10.8pt;mso-position-horizontal-relative:page;mso-position-vertical-relative:page;z-index:-16109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Alarcón,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Lucas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793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0854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339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5" w:right="357" w:firstLine="6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3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lri.fr/~marche/tpdb" TargetMode="External"/><Relationship Id="rId14" Type="http://schemas.openxmlformats.org/officeDocument/2006/relationships/hyperlink" Target="http://www.lri.fr/~marche/termination-competition/2006" TargetMode="External"/><Relationship Id="rId15" Type="http://schemas.openxmlformats.org/officeDocument/2006/relationships/hyperlink" Target="http://www.dsic.upv.es/~balarcon/prole08/benchmarks/FerInnermost.htm" TargetMode="External"/><Relationship Id="rId16" Type="http://schemas.openxmlformats.org/officeDocument/2006/relationships/hyperlink" Target="http://www.dsic.upv.es/~balarcon/prole08/Innermost/benchmarks.html" TargetMode="External"/><Relationship Id="rId17" Type="http://schemas.openxmlformats.org/officeDocument/2006/relationships/hyperlink" Target="http://www.dsic.upv.es/~balarcon/prole08/benchmarks/FerICSR.html" TargetMode="External"/><Relationship Id="rId18" Type="http://schemas.openxmlformats.org/officeDocument/2006/relationships/hyperlink" Target="http://www.dsic.upv.es/~balarcon/prole08/iCSR/benchmarks.html" TargetMode="External"/><Relationship Id="rId19" Type="http://schemas.openxmlformats.org/officeDocument/2006/relationships/hyperlink" Target="http://www.dsic.upv.es/~slucas/csr/termination/muterm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Alarcón</dc:creator>
  <cp:keywords>Dependency pairs; innermost rewriting; context-sensitive rewriting program analysis; termination</cp:keywords>
  <dc:subject>Electronic Notes in Theoretical Computer Science, 248 (2009) 3-17. doi:10.1016/j.entcs.2009.07.055</dc:subject>
  <dc:title>Using Context-Sensitive Rewriting for Proving Innermost Termination of Rewriting</dc:title>
  <dcterms:created xsi:type="dcterms:W3CDTF">2023-12-13T10:15:24Z</dcterms:created>
  <dcterms:modified xsi:type="dcterms:W3CDTF">2023-12-13T10:15:24Z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2009-07-20T00:00:00Z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6.4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2023-12-13T00:00:00Z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10.1016/j.entcs.2009.07.055</vt:lpwstr>
  </property>
  <property fmtid="{D5CDD505-2E9C-101B-9397-08002B2CF9AE}" pid="18" name="robots">
    <vt:lpwstr>noindex</vt:lpwstr>
  </property>
</Properties>
</file>