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480 –</w:t>
      </w:r>
      <w:r>
        <w:rPr>
          <w:color w:val="231F20"/>
          <w:spacing w:val="-1"/>
          <w:sz w:val="16"/>
        </w:rPr>
        <w:t> </w:t>
      </w:r>
      <w:r>
        <w:rPr>
          <w:color w:val="231F20"/>
          <w:spacing w:val="-5"/>
          <w:sz w:val="16"/>
        </w:rPr>
        <w:t>485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80"/>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124" w:right="231"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230"/>
        <w:jc w:val="center"/>
      </w:pPr>
      <w:r>
        <w:rPr/>
        <w:t>A</w:t>
      </w:r>
      <w:r>
        <w:rPr>
          <w:spacing w:val="-5"/>
        </w:rPr>
        <w:t> </w:t>
      </w:r>
      <w:r>
        <w:rPr/>
        <w:t>Vehicle</w:t>
      </w:r>
      <w:r>
        <w:rPr>
          <w:spacing w:val="-5"/>
        </w:rPr>
        <w:t> </w:t>
      </w:r>
      <w:r>
        <w:rPr/>
        <w:t>Detection</w:t>
      </w:r>
      <w:r>
        <w:rPr>
          <w:spacing w:val="-5"/>
        </w:rPr>
        <w:t> </w:t>
      </w:r>
      <w:r>
        <w:rPr/>
        <w:t>Algorithm</w:t>
      </w:r>
      <w:r>
        <w:rPr>
          <w:spacing w:val="-5"/>
        </w:rPr>
        <w:t> </w:t>
      </w:r>
      <w:r>
        <w:rPr/>
        <w:t>Based</w:t>
      </w:r>
      <w:r>
        <w:rPr>
          <w:spacing w:val="-5"/>
        </w:rPr>
        <w:t> </w:t>
      </w:r>
      <w:r>
        <w:rPr/>
        <w:t>on</w:t>
      </w:r>
      <w:r>
        <w:rPr>
          <w:spacing w:val="-5"/>
        </w:rPr>
        <w:t> </w:t>
      </w:r>
      <w:r>
        <w:rPr/>
        <w:t>Compressive</w:t>
      </w:r>
      <w:r>
        <w:rPr>
          <w:spacing w:val="-5"/>
        </w:rPr>
        <w:t> </w:t>
      </w:r>
      <w:r>
        <w:rPr/>
        <w:t>Sensing and Background Subtraction</w:t>
      </w:r>
    </w:p>
    <w:p>
      <w:pPr>
        <w:spacing w:before="237"/>
        <w:ind w:left="124" w:right="230" w:firstLine="0"/>
        <w:jc w:val="center"/>
        <w:rPr>
          <w:sz w:val="26"/>
        </w:rPr>
      </w:pPr>
      <w:r>
        <w:rPr>
          <w:sz w:val="26"/>
        </w:rPr>
        <w:t>Yiqin</w:t>
      </w:r>
      <w:r>
        <w:rPr>
          <w:spacing w:val="-10"/>
          <w:sz w:val="26"/>
        </w:rPr>
        <w:t> </w:t>
      </w:r>
      <w:r>
        <w:rPr>
          <w:sz w:val="26"/>
        </w:rPr>
        <w:t>Cao</w:t>
      </w:r>
      <w:r>
        <w:rPr>
          <w:sz w:val="26"/>
          <w:vertAlign w:val="superscript"/>
        </w:rPr>
        <w:t>a</w:t>
      </w:r>
      <w:r>
        <w:rPr>
          <w:sz w:val="26"/>
          <w:vertAlign w:val="baseline"/>
        </w:rPr>
        <w:t>,Zhangming</w:t>
      </w:r>
      <w:r>
        <w:rPr>
          <w:spacing w:val="-7"/>
          <w:sz w:val="26"/>
          <w:vertAlign w:val="baseline"/>
        </w:rPr>
        <w:t> </w:t>
      </w:r>
      <w:r>
        <w:rPr>
          <w:sz w:val="26"/>
          <w:vertAlign w:val="baseline"/>
        </w:rPr>
        <w:t>Lei</w:t>
      </w:r>
      <w:r>
        <w:rPr>
          <w:sz w:val="26"/>
          <w:vertAlign w:val="superscript"/>
        </w:rPr>
        <w:t>a,*</w:t>
      </w:r>
      <w:r>
        <w:rPr>
          <w:sz w:val="26"/>
          <w:vertAlign w:val="baseline"/>
        </w:rPr>
        <w:t>,Xiaosheng</w:t>
      </w:r>
      <w:r>
        <w:rPr>
          <w:spacing w:val="-7"/>
          <w:sz w:val="26"/>
          <w:vertAlign w:val="baseline"/>
        </w:rPr>
        <w:t> </w:t>
      </w:r>
      <w:r>
        <w:rPr>
          <w:sz w:val="26"/>
          <w:vertAlign w:val="baseline"/>
        </w:rPr>
        <w:t>Huang</w:t>
      </w:r>
      <w:r>
        <w:rPr>
          <w:sz w:val="26"/>
          <w:vertAlign w:val="superscript"/>
        </w:rPr>
        <w:t>b</w:t>
      </w:r>
      <w:r>
        <w:rPr>
          <w:sz w:val="26"/>
          <w:vertAlign w:val="baseline"/>
        </w:rPr>
        <w:t>,Zhen</w:t>
      </w:r>
      <w:r>
        <w:rPr>
          <w:spacing w:val="-7"/>
          <w:sz w:val="26"/>
          <w:vertAlign w:val="baseline"/>
        </w:rPr>
        <w:t> </w:t>
      </w:r>
      <w:r>
        <w:rPr>
          <w:sz w:val="26"/>
          <w:vertAlign w:val="baseline"/>
        </w:rPr>
        <w:t>Zhang</w:t>
      </w:r>
      <w:r>
        <w:rPr>
          <w:sz w:val="26"/>
          <w:vertAlign w:val="superscript"/>
        </w:rPr>
        <w:t>a</w:t>
      </w:r>
      <w:r>
        <w:rPr>
          <w:sz w:val="26"/>
          <w:vertAlign w:val="baseline"/>
        </w:rPr>
        <w:t>,Tao</w:t>
      </w:r>
      <w:r>
        <w:rPr>
          <w:spacing w:val="-6"/>
          <w:sz w:val="26"/>
          <w:vertAlign w:val="baseline"/>
        </w:rPr>
        <w:t> </w:t>
      </w:r>
      <w:r>
        <w:rPr>
          <w:spacing w:val="-2"/>
          <w:sz w:val="26"/>
          <w:vertAlign w:val="baseline"/>
        </w:rPr>
        <w:t>Zhong</w:t>
      </w:r>
      <w:r>
        <w:rPr>
          <w:spacing w:val="-2"/>
          <w:sz w:val="26"/>
          <w:vertAlign w:val="superscript"/>
        </w:rPr>
        <w:t>a</w:t>
      </w:r>
    </w:p>
    <w:p>
      <w:pPr>
        <w:spacing w:before="174"/>
        <w:ind w:left="126" w:right="230"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software,East</w:t>
      </w:r>
      <w:r>
        <w:rPr>
          <w:i/>
          <w:spacing w:val="-6"/>
          <w:sz w:val="16"/>
          <w:vertAlign w:val="baseline"/>
        </w:rPr>
        <w:t> </w:t>
      </w:r>
      <w:r>
        <w:rPr>
          <w:i/>
          <w:sz w:val="16"/>
          <w:vertAlign w:val="baseline"/>
        </w:rPr>
        <w:t>China</w:t>
      </w:r>
      <w:r>
        <w:rPr>
          <w:i/>
          <w:spacing w:val="-7"/>
          <w:sz w:val="16"/>
          <w:vertAlign w:val="baseline"/>
        </w:rPr>
        <w:t> </w:t>
      </w:r>
      <w:r>
        <w:rPr>
          <w:i/>
          <w:sz w:val="16"/>
          <w:vertAlign w:val="baseline"/>
        </w:rPr>
        <w:t>Jiaotong</w:t>
      </w:r>
      <w:r>
        <w:rPr>
          <w:i/>
          <w:spacing w:val="-6"/>
          <w:sz w:val="16"/>
          <w:vertAlign w:val="baseline"/>
        </w:rPr>
        <w:t> </w:t>
      </w:r>
      <w:r>
        <w:rPr>
          <w:i/>
          <w:spacing w:val="-2"/>
          <w:sz w:val="16"/>
          <w:vertAlign w:val="baseline"/>
        </w:rPr>
        <w:t>University,Nanchang,330013,China</w:t>
      </w:r>
    </w:p>
    <w:p>
      <w:pPr>
        <w:spacing w:before="16"/>
        <w:ind w:left="125" w:right="230" w:firstLine="0"/>
        <w:jc w:val="center"/>
        <w:rPr>
          <w:i/>
          <w:sz w:val="16"/>
        </w:rPr>
      </w:pPr>
      <w:r>
        <w:rPr>
          <w:i/>
          <w:sz w:val="16"/>
          <w:vertAlign w:val="superscript"/>
        </w:rPr>
        <w:t>b</w:t>
      </w:r>
      <w:r>
        <w:rPr>
          <w:i/>
          <w:sz w:val="16"/>
          <w:vertAlign w:val="baseline"/>
        </w:rPr>
        <w:t>School</w:t>
      </w:r>
      <w:r>
        <w:rPr>
          <w:i/>
          <w:spacing w:val="-7"/>
          <w:sz w:val="16"/>
          <w:vertAlign w:val="baseline"/>
        </w:rPr>
        <w:t> </w:t>
      </w:r>
      <w:r>
        <w:rPr>
          <w:i/>
          <w:sz w:val="16"/>
          <w:vertAlign w:val="baseline"/>
        </w:rPr>
        <w:t>of</w:t>
      </w:r>
      <w:r>
        <w:rPr>
          <w:i/>
          <w:spacing w:val="28"/>
          <w:sz w:val="16"/>
          <w:vertAlign w:val="baseline"/>
        </w:rPr>
        <w:t> </w:t>
      </w:r>
      <w:r>
        <w:rPr>
          <w:i/>
          <w:sz w:val="16"/>
          <w:vertAlign w:val="baseline"/>
        </w:rPr>
        <w:t>Information</w:t>
      </w:r>
      <w:r>
        <w:rPr>
          <w:i/>
          <w:spacing w:val="-6"/>
          <w:sz w:val="16"/>
          <w:vertAlign w:val="baseline"/>
        </w:rPr>
        <w:t> </w:t>
      </w:r>
      <w:r>
        <w:rPr>
          <w:i/>
          <w:sz w:val="16"/>
          <w:vertAlign w:val="baseline"/>
        </w:rPr>
        <w:t>Engineering,East</w:t>
      </w:r>
      <w:r>
        <w:rPr>
          <w:i/>
          <w:spacing w:val="-7"/>
          <w:sz w:val="16"/>
          <w:vertAlign w:val="baseline"/>
        </w:rPr>
        <w:t> </w:t>
      </w:r>
      <w:r>
        <w:rPr>
          <w:i/>
          <w:sz w:val="16"/>
          <w:vertAlign w:val="baseline"/>
        </w:rPr>
        <w:t>China</w:t>
      </w:r>
      <w:r>
        <w:rPr>
          <w:i/>
          <w:spacing w:val="-7"/>
          <w:sz w:val="16"/>
          <w:vertAlign w:val="baseline"/>
        </w:rPr>
        <w:t> </w:t>
      </w:r>
      <w:r>
        <w:rPr>
          <w:i/>
          <w:sz w:val="16"/>
          <w:vertAlign w:val="baseline"/>
        </w:rPr>
        <w:t>Jiaotong</w:t>
      </w:r>
      <w:r>
        <w:rPr>
          <w:i/>
          <w:spacing w:val="-6"/>
          <w:sz w:val="16"/>
          <w:vertAlign w:val="baseline"/>
        </w:rPr>
        <w:t> </w:t>
      </w:r>
      <w:r>
        <w:rPr>
          <w:i/>
          <w:spacing w:val="-2"/>
          <w:sz w:val="16"/>
          <w:vertAlign w:val="baseline"/>
        </w:rPr>
        <w:t>University,Nanchang,330013,China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169299</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3.330671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26"/>
        <w:rPr>
          <w:b/>
          <w:sz w:val="18"/>
        </w:rPr>
      </w:pPr>
    </w:p>
    <w:p>
      <w:pPr>
        <w:spacing w:line="254" w:lineRule="auto" w:before="0"/>
        <w:ind w:left="235" w:right="338" w:firstLine="0"/>
        <w:jc w:val="both"/>
        <w:rPr>
          <w:sz w:val="18"/>
        </w:rPr>
      </w:pPr>
      <w:r>
        <w:rPr>
          <w:sz w:val="18"/>
        </w:rPr>
        <w:t>An efficient vehicle detection method is a necessity for the intelligent transportation system under the complicated traffic environment at present. To solve the problems of large computation and the poor real-time in traditional vehicle detecting methods, this article proposes a real-time vehicle detecting algorithm integrated compressive sensing (CS) theories and background subtraction method. In addition, this paper undertakes the reconstruction of foreground image of vehicle</w:t>
      </w:r>
      <w:r>
        <w:rPr>
          <w:spacing w:val="80"/>
          <w:sz w:val="18"/>
        </w:rPr>
        <w:t> </w:t>
      </w:r>
      <w:r>
        <w:rPr>
          <w:sz w:val="18"/>
        </w:rPr>
        <w:t>based on the orthogonal matching pursuit (OMP) algorithm. Proved by the experimental result, the proposed vehicle detection algorithm could produce higher precision detection, smaller calculation and higher-quality reconstructed image compared to the traditional ones.</w:t>
      </w:r>
    </w:p>
    <w:p>
      <w:pPr>
        <w:pStyle w:val="BodyText"/>
        <w:spacing w:before="15"/>
        <w:rPr>
          <w:sz w:val="18"/>
        </w:rPr>
      </w:pPr>
    </w:p>
    <w:p>
      <w:pPr>
        <w:spacing w:line="242" w:lineRule="auto" w:before="0"/>
        <w:ind w:left="235" w:right="395"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6"/>
        <w:rPr>
          <w:sz w:val="16"/>
        </w:rPr>
      </w:pPr>
    </w:p>
    <w:p>
      <w:pPr>
        <w:spacing w:before="0"/>
        <w:ind w:left="235" w:right="0" w:firstLine="0"/>
        <w:jc w:val="left"/>
        <w:rPr>
          <w:sz w:val="16"/>
        </w:rPr>
      </w:pPr>
      <w:r>
        <w:rPr>
          <w:i/>
          <w:sz w:val="16"/>
        </w:rPr>
        <w:t>Keywords</w:t>
      </w:r>
      <w:r>
        <w:rPr>
          <w:sz w:val="16"/>
        </w:rPr>
        <w:t>:</w:t>
      </w:r>
      <w:r>
        <w:rPr>
          <w:spacing w:val="-9"/>
          <w:sz w:val="16"/>
        </w:rPr>
        <w:t> </w:t>
      </w:r>
      <w:r>
        <w:rPr>
          <w:sz w:val="16"/>
        </w:rPr>
        <w:t>CS</w:t>
      </w:r>
      <w:r>
        <w:rPr>
          <w:spacing w:val="-8"/>
          <w:sz w:val="16"/>
        </w:rPr>
        <w:t> </w:t>
      </w:r>
      <w:r>
        <w:rPr>
          <w:sz w:val="16"/>
        </w:rPr>
        <w:t>(compressive</w:t>
      </w:r>
      <w:r>
        <w:rPr>
          <w:spacing w:val="-8"/>
          <w:sz w:val="16"/>
        </w:rPr>
        <w:t> </w:t>
      </w:r>
      <w:r>
        <w:rPr>
          <w:sz w:val="16"/>
        </w:rPr>
        <w:t>sensing);</w:t>
      </w:r>
      <w:r>
        <w:rPr>
          <w:spacing w:val="-8"/>
          <w:sz w:val="16"/>
        </w:rPr>
        <w:t> </w:t>
      </w:r>
      <w:r>
        <w:rPr>
          <w:sz w:val="16"/>
        </w:rPr>
        <w:t>background</w:t>
      </w:r>
      <w:r>
        <w:rPr>
          <w:spacing w:val="-8"/>
          <w:sz w:val="16"/>
        </w:rPr>
        <w:t> </w:t>
      </w:r>
      <w:r>
        <w:rPr>
          <w:sz w:val="16"/>
        </w:rPr>
        <w:t>subtraction;</w:t>
      </w:r>
      <w:r>
        <w:rPr>
          <w:spacing w:val="-9"/>
          <w:sz w:val="16"/>
        </w:rPr>
        <w:t> </w:t>
      </w:r>
      <w:r>
        <w:rPr>
          <w:sz w:val="16"/>
        </w:rPr>
        <w:t>image</w:t>
      </w:r>
      <w:r>
        <w:rPr>
          <w:spacing w:val="-7"/>
          <w:sz w:val="16"/>
        </w:rPr>
        <w:t> </w:t>
      </w:r>
      <w:r>
        <w:rPr>
          <w:sz w:val="16"/>
        </w:rPr>
        <w:t>reconstruction;</w:t>
      </w:r>
      <w:r>
        <w:rPr>
          <w:spacing w:val="-8"/>
          <w:sz w:val="16"/>
        </w:rPr>
        <w:t> </w:t>
      </w:r>
      <w:r>
        <w:rPr>
          <w:sz w:val="16"/>
        </w:rPr>
        <w:t>OMP</w:t>
      </w:r>
      <w:r>
        <w:rPr>
          <w:spacing w:val="-8"/>
          <w:sz w:val="16"/>
        </w:rPr>
        <w:t> </w:t>
      </w:r>
      <w:r>
        <w:rPr>
          <w:sz w:val="16"/>
        </w:rPr>
        <w:t>(orthogonal</w:t>
      </w:r>
      <w:r>
        <w:rPr>
          <w:spacing w:val="-7"/>
          <w:sz w:val="16"/>
        </w:rPr>
        <w:t> </w:t>
      </w:r>
      <w:r>
        <w:rPr>
          <w:sz w:val="16"/>
        </w:rPr>
        <w:t>matching</w:t>
      </w:r>
      <w:r>
        <w:rPr>
          <w:spacing w:val="-8"/>
          <w:sz w:val="16"/>
        </w:rPr>
        <w:t> </w:t>
      </w:r>
      <w:r>
        <w:rPr>
          <w:spacing w:val="-2"/>
          <w:sz w:val="16"/>
        </w:rPr>
        <w:t>pursuit)</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130130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46474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21"/>
        <w:rPr>
          <w:b/>
        </w:rPr>
      </w:pPr>
    </w:p>
    <w:p>
      <w:pPr>
        <w:pStyle w:val="BodyText"/>
        <w:spacing w:line="249" w:lineRule="auto"/>
        <w:ind w:left="235" w:firstLine="237"/>
      </w:pPr>
      <w:r>
        <w:rPr/>
        <w:t>The</w:t>
      </w:r>
      <w:r>
        <w:rPr>
          <w:spacing w:val="40"/>
        </w:rPr>
        <w:t> </w:t>
      </w:r>
      <w:r>
        <w:rPr/>
        <w:t>urban</w:t>
      </w:r>
      <w:r>
        <w:rPr>
          <w:spacing w:val="40"/>
        </w:rPr>
        <w:t> </w:t>
      </w:r>
      <w:r>
        <w:rPr/>
        <w:t>traffic</w:t>
      </w:r>
      <w:r>
        <w:rPr>
          <w:spacing w:val="40"/>
        </w:rPr>
        <w:t> </w:t>
      </w:r>
      <w:r>
        <w:rPr/>
        <w:t>has</w:t>
      </w:r>
      <w:r>
        <w:rPr>
          <w:spacing w:val="40"/>
        </w:rPr>
        <w:t> </w:t>
      </w:r>
      <w:r>
        <w:rPr/>
        <w:t>been</w:t>
      </w:r>
      <w:r>
        <w:rPr>
          <w:spacing w:val="40"/>
        </w:rPr>
        <w:t> </w:t>
      </w:r>
      <w:r>
        <w:rPr/>
        <w:t>developing</w:t>
      </w:r>
      <w:r>
        <w:rPr>
          <w:spacing w:val="40"/>
        </w:rPr>
        <w:t> </w:t>
      </w:r>
      <w:r>
        <w:rPr/>
        <w:t>rapidly.</w:t>
      </w:r>
      <w:r>
        <w:rPr>
          <w:spacing w:val="40"/>
        </w:rPr>
        <w:t> </w:t>
      </w:r>
      <w:r>
        <w:rPr/>
        <w:t>However,</w:t>
      </w:r>
      <w:r>
        <w:rPr>
          <w:spacing w:val="40"/>
        </w:rPr>
        <w:t> </w:t>
      </w:r>
      <w:r>
        <w:rPr/>
        <w:t>traffic</w:t>
      </w:r>
      <w:r>
        <w:rPr>
          <w:spacing w:val="40"/>
        </w:rPr>
        <w:t> </w:t>
      </w:r>
      <w:r>
        <w:rPr/>
        <w:t>accidents</w:t>
      </w:r>
      <w:r>
        <w:rPr>
          <w:spacing w:val="40"/>
        </w:rPr>
        <w:t> </w:t>
      </w:r>
      <w:r>
        <w:rPr/>
        <w:t>and</w:t>
      </w:r>
      <w:r>
        <w:rPr>
          <w:spacing w:val="40"/>
        </w:rPr>
        <w:t> </w:t>
      </w:r>
      <w:r>
        <w:rPr/>
        <w:t>road</w:t>
      </w:r>
      <w:r>
        <w:rPr>
          <w:spacing w:val="40"/>
        </w:rPr>
        <w:t> </w:t>
      </w:r>
      <w:r>
        <w:rPr/>
        <w:t>congestions</w:t>
      </w:r>
      <w:r>
        <w:rPr>
          <w:spacing w:val="40"/>
        </w:rPr>
        <w:t> </w:t>
      </w:r>
      <w:r>
        <w:rPr/>
        <w:t>have emerged</w:t>
      </w:r>
      <w:r>
        <w:rPr>
          <w:spacing w:val="37"/>
        </w:rPr>
        <w:t> </w:t>
      </w:r>
      <w:r>
        <w:rPr/>
        <w:t>along</w:t>
      </w:r>
      <w:r>
        <w:rPr>
          <w:spacing w:val="37"/>
        </w:rPr>
        <w:t> </w:t>
      </w:r>
      <w:r>
        <w:rPr/>
        <w:t>with</w:t>
      </w:r>
      <w:r>
        <w:rPr>
          <w:spacing w:val="37"/>
        </w:rPr>
        <w:t> </w:t>
      </w:r>
      <w:r>
        <w:rPr/>
        <w:t>an</w:t>
      </w:r>
      <w:r>
        <w:rPr>
          <w:spacing w:val="37"/>
        </w:rPr>
        <w:t> </w:t>
      </w:r>
      <w:r>
        <w:rPr/>
        <w:t>increasing</w:t>
      </w:r>
      <w:r>
        <w:rPr>
          <w:spacing w:val="37"/>
        </w:rPr>
        <w:t> </w:t>
      </w:r>
      <w:r>
        <w:rPr/>
        <w:t>number</w:t>
      </w:r>
      <w:r>
        <w:rPr>
          <w:spacing w:val="36"/>
        </w:rPr>
        <w:t> </w:t>
      </w:r>
      <w:r>
        <w:rPr/>
        <w:t>[1]</w:t>
      </w:r>
      <w:r>
        <w:rPr>
          <w:spacing w:val="36"/>
        </w:rPr>
        <w:t> </w:t>
      </w:r>
      <w:r>
        <w:rPr/>
        <w:t>which</w:t>
      </w:r>
      <w:r>
        <w:rPr>
          <w:spacing w:val="36"/>
        </w:rPr>
        <w:t> </w:t>
      </w:r>
      <w:r>
        <w:rPr/>
        <w:t>result</w:t>
      </w:r>
      <w:r>
        <w:rPr>
          <w:spacing w:val="37"/>
        </w:rPr>
        <w:t> </w:t>
      </w:r>
      <w:r>
        <w:rPr/>
        <w:t>in</w:t>
      </w:r>
      <w:r>
        <w:rPr>
          <w:spacing w:val="37"/>
        </w:rPr>
        <w:t> </w:t>
      </w:r>
      <w:r>
        <w:rPr/>
        <w:t>enormous</w:t>
      </w:r>
      <w:r>
        <w:rPr>
          <w:spacing w:val="37"/>
        </w:rPr>
        <w:t> </w:t>
      </w:r>
      <w:r>
        <w:rPr/>
        <w:t>casualties</w:t>
      </w:r>
      <w:r>
        <w:rPr>
          <w:spacing w:val="37"/>
        </w:rPr>
        <w:t> </w:t>
      </w:r>
      <w:r>
        <w:rPr/>
        <w:t>and</w:t>
      </w:r>
      <w:r>
        <w:rPr>
          <w:spacing w:val="37"/>
        </w:rPr>
        <w:t> </w:t>
      </w:r>
      <w:r>
        <w:rPr/>
        <w:t>economic</w:t>
      </w:r>
      <w:r>
        <w:rPr>
          <w:spacing w:val="37"/>
        </w:rPr>
        <w:t> </w:t>
      </w:r>
      <w:r>
        <w:rPr/>
        <w:t>losses.</w:t>
      </w:r>
    </w:p>
    <w:p>
      <w:pPr>
        <w:pStyle w:val="BodyText"/>
        <w:spacing w:before="146"/>
      </w:pPr>
      <w:r>
        <w:rPr/>
        <mc:AlternateContent>
          <mc:Choice Requires="wps">
            <w:drawing>
              <wp:anchor distT="0" distB="0" distL="0" distR="0" allowOverlap="1" layoutInCell="1" locked="0" behindDoc="1" simplePos="0" relativeHeight="487589376">
                <wp:simplePos x="0" y="0"/>
                <wp:positionH relativeFrom="page">
                  <wp:posOffset>448429</wp:posOffset>
                </wp:positionH>
                <wp:positionV relativeFrom="paragraph">
                  <wp:posOffset>254063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309399pt;margin-top:20.004961pt;width:42.6pt;height:.1pt;mso-position-horizontal-relative:page;mso-position-vertical-relative:paragraph;z-index:-15727104;mso-wrap-distance-left:0;mso-wrap-distance-right:0" id="docshape5" coordorigin="706,400" coordsize="852,0" path="m706,400l1558,400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5"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6"/>
          <w:sz w:val="16"/>
        </w:rPr>
        <w:t> </w:t>
      </w:r>
      <w:r>
        <w:rPr>
          <w:sz w:val="16"/>
        </w:rPr>
        <w:t>Tel.:</w:t>
      </w:r>
      <w:r>
        <w:rPr>
          <w:spacing w:val="-5"/>
          <w:sz w:val="16"/>
        </w:rPr>
        <w:t> </w:t>
      </w:r>
      <w:r>
        <w:rPr>
          <w:spacing w:val="-2"/>
          <w:sz w:val="16"/>
        </w:rPr>
        <w:t>+8615979053735.</w:t>
      </w:r>
    </w:p>
    <w:p>
      <w:pPr>
        <w:spacing w:before="16"/>
        <w:ind w:left="475"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leizhangming168@126.com.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doi:10.1016/j.aasri.2012.06.075</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2" w:right="287"/>
        <w:jc w:val="both"/>
      </w:pPr>
      <w:r>
        <w:rPr/>
        <w:t>Intelligent transportation system has attracted plenty of researchers. As one of the essential steps, vehicle detection [1] is extremely significant for video intelligent traffic monitoring system.</w:t>
      </w:r>
    </w:p>
    <w:p>
      <w:pPr>
        <w:pStyle w:val="BodyText"/>
        <w:spacing w:line="249" w:lineRule="auto" w:before="2"/>
        <w:ind w:left="291" w:right="280" w:firstLine="238"/>
        <w:jc w:val="both"/>
      </w:pPr>
      <w:r>
        <w:rPr/>
        <w:t>The common methods for moving vehicle detection contain: optical flow [2], frame subtraction [3], and background subtraction [4]. For optical flow algorithm, it is of greatly large calculation and without of the real-time monitoring function. In view of the frame subtraction, it is hardly to get the complete vehicle information and the vehicle at low speed can not be detected. The background subtraction used in this article</w:t>
      </w:r>
      <w:r>
        <w:rPr>
          <w:spacing w:val="40"/>
        </w:rPr>
        <w:t> </w:t>
      </w:r>
      <w:r>
        <w:rPr/>
        <w:t>is the more popular algorithm at present [5-6]. At the earliest, Wren proposed the running-Gaussian-average background subtraction algorithm [7]. He believed that each pixel of the background image was independent and satisfied the Gaussian probability function. The algorithm was very fast and required small storing space, but the result of the background image was not good. Later, Koller made improvement in background updating, which did litter work on the basic of the former algorithm and increased the calculation. To suit the complicated external environment, Stauffer and Grimson carried out the background subtraction method</w:t>
      </w:r>
      <w:r>
        <w:rPr>
          <w:spacing w:val="80"/>
        </w:rPr>
        <w:t> </w:t>
      </w:r>
      <w:r>
        <w:rPr/>
        <w:t>based on Gaussian mixture model [8]. The algorithm obtained good performance for target detection, but was restricted to the calculation. Though many researchers proposed modifications for the model [9], it was difficult to solve the problem. The algorithms above are assessed in terms of the computing speed, the</w:t>
      </w:r>
      <w:r>
        <w:rPr>
          <w:spacing w:val="-1"/>
        </w:rPr>
        <w:t> </w:t>
      </w:r>
      <w:r>
        <w:rPr/>
        <w:t>storage volume and complexity under the premise of the favourable detection. Then the target detecting methods</w:t>
      </w:r>
      <w:r>
        <w:rPr>
          <w:spacing w:val="40"/>
        </w:rPr>
        <w:t> </w:t>
      </w:r>
      <w:r>
        <w:rPr/>
        <w:t>based on data compression was emerged. B.Ugur suggested the wavelet-domain target detection algorithm [10]. Considering that the vehicle target possesses a small part in the background image which agrees to the characteristic of compressive</w:t>
      </w:r>
      <w:r>
        <w:rPr>
          <w:spacing w:val="-1"/>
        </w:rPr>
        <w:t> </w:t>
      </w:r>
      <w:r>
        <w:rPr/>
        <w:t>sense sparse, this article integrates compressive sensing [11-13] and background subtraction method. The algorithm operates compressive sample on background image and input image respectively, from which the compressive measurement will be received, then subtracts the measurements of background image and input image to get the measurement of the target vehicle, and precisely reconstructs</w:t>
      </w:r>
      <w:r>
        <w:rPr>
          <w:spacing w:val="80"/>
        </w:rPr>
        <w:t> </w:t>
      </w:r>
      <w:r>
        <w:rPr/>
        <w:t>the vehicle information by orthogonal matching pursuit algorithm at last. As the background update is just conducted on the measurements, the calculation is largely decreased.</w:t>
      </w:r>
    </w:p>
    <w:p>
      <w:pPr>
        <w:pStyle w:val="BodyText"/>
        <w:spacing w:before="30"/>
      </w:pPr>
    </w:p>
    <w:p>
      <w:pPr>
        <w:pStyle w:val="Heading2"/>
        <w:numPr>
          <w:ilvl w:val="0"/>
          <w:numId w:val="1"/>
        </w:numPr>
        <w:tabs>
          <w:tab w:pos="495" w:val="left" w:leader="none"/>
        </w:tabs>
        <w:spacing w:line="240" w:lineRule="auto" w:before="0" w:after="0"/>
        <w:ind w:left="495" w:right="0" w:hanging="204"/>
        <w:jc w:val="left"/>
      </w:pPr>
      <w:r>
        <w:rPr/>
        <w:t>The</w:t>
      </w:r>
      <w:r>
        <w:rPr>
          <w:spacing w:val="-2"/>
        </w:rPr>
        <w:t> </w:t>
      </w:r>
      <w:r>
        <w:rPr/>
        <w:t>compressive</w:t>
      </w:r>
      <w:r>
        <w:rPr>
          <w:spacing w:val="-1"/>
        </w:rPr>
        <w:t> </w:t>
      </w:r>
      <w:r>
        <w:rPr/>
        <w:t>sensing</w:t>
      </w:r>
      <w:r>
        <w:rPr>
          <w:spacing w:val="-2"/>
        </w:rPr>
        <w:t> theory</w:t>
      </w:r>
    </w:p>
    <w:p>
      <w:pPr>
        <w:pStyle w:val="BodyText"/>
        <w:spacing w:before="1"/>
        <w:rPr>
          <w:b/>
        </w:rPr>
      </w:pPr>
    </w:p>
    <w:p>
      <w:pPr>
        <w:pStyle w:val="BodyText"/>
        <w:spacing w:line="247" w:lineRule="auto"/>
        <w:ind w:left="291" w:right="283" w:firstLine="237"/>
        <w:jc w:val="both"/>
      </w:pPr>
      <w:r>
        <w:rPr/>
        <w:t>Suppose</w:t>
      </w:r>
      <w:r>
        <w:rPr>
          <w:spacing w:val="4"/>
        </w:rPr>
        <w:t> </w:t>
      </w:r>
      <w:r>
        <w:rPr/>
        <w:t>that</w:t>
      </w:r>
      <w:r>
        <w:rPr>
          <w:spacing w:val="6"/>
        </w:rPr>
        <w:t> </w:t>
      </w:r>
      <w:r>
        <w:rPr/>
        <w:t>we</w:t>
      </w:r>
      <w:r>
        <w:rPr>
          <w:spacing w:val="6"/>
        </w:rPr>
        <w:t> </w:t>
      </w:r>
      <w:r>
        <w:rPr/>
        <w:t>have</w:t>
      </w:r>
      <w:r>
        <w:rPr>
          <w:spacing w:val="7"/>
        </w:rPr>
        <w:t> </w:t>
      </w:r>
      <w:r>
        <w:rPr/>
        <w:t>an</w:t>
      </w:r>
      <w:r>
        <w:rPr>
          <w:spacing w:val="8"/>
        </w:rPr>
        <w:t> </w:t>
      </w:r>
      <w:r>
        <w:rPr/>
        <w:t>image</w:t>
      </w:r>
      <w:r>
        <w:rPr>
          <w:spacing w:val="6"/>
        </w:rPr>
        <w:t> </w:t>
      </w:r>
      <w:r>
        <w:rPr/>
        <w:t>X</w:t>
      </w:r>
      <w:r>
        <w:rPr>
          <w:spacing w:val="6"/>
        </w:rPr>
        <w:t> </w:t>
      </w:r>
      <w:r>
        <w:rPr/>
        <w:t>of</w:t>
      </w:r>
      <w:r>
        <w:rPr>
          <w:spacing w:val="7"/>
        </w:rPr>
        <w:t> </w:t>
      </w:r>
      <w:r>
        <w:rPr/>
        <w:t>size</w:t>
      </w:r>
      <w:r>
        <w:rPr>
          <w:spacing w:val="40"/>
        </w:rPr>
        <w:t> </w:t>
      </w:r>
      <w:r>
        <w:rPr>
          <w:i/>
          <w:position w:val="1"/>
          <w:sz w:val="21"/>
        </w:rPr>
        <w:t>N</w:t>
      </w:r>
      <w:r>
        <w:rPr>
          <w:position w:val="1"/>
          <w:sz w:val="21"/>
          <w:vertAlign w:val="subscript"/>
        </w:rPr>
        <w:t>1</w:t>
      </w:r>
      <w:r>
        <w:rPr>
          <w:spacing w:val="-14"/>
          <w:position w:val="1"/>
          <w:sz w:val="21"/>
          <w:vertAlign w:val="baseline"/>
        </w:rPr>
        <w:t> </w:t>
      </w:r>
      <w:r>
        <w:rPr>
          <w:rFonts w:ascii="Symbol" w:hAnsi="Symbol"/>
          <w:position w:val="1"/>
          <w:sz w:val="21"/>
          <w:vertAlign w:val="baseline"/>
        </w:rPr>
        <w:t></w:t>
      </w:r>
      <w:r>
        <w:rPr>
          <w:spacing w:val="-13"/>
          <w:position w:val="1"/>
          <w:sz w:val="21"/>
          <w:vertAlign w:val="baseline"/>
        </w:rPr>
        <w:t> </w:t>
      </w:r>
      <w:r>
        <w:rPr>
          <w:i/>
          <w:position w:val="1"/>
          <w:sz w:val="21"/>
          <w:vertAlign w:val="baseline"/>
        </w:rPr>
        <w:t>N</w:t>
      </w:r>
      <w:r>
        <w:rPr>
          <w:position w:val="1"/>
          <w:sz w:val="21"/>
          <w:vertAlign w:val="subscript"/>
        </w:rPr>
        <w:t>2</w:t>
      </w:r>
      <w:r>
        <w:rPr>
          <w:spacing w:val="-13"/>
          <w:position w:val="1"/>
          <w:sz w:val="21"/>
          <w:vertAlign w:val="baseline"/>
        </w:rPr>
        <w:t> </w:t>
      </w:r>
      <w:r>
        <w:rPr>
          <w:vertAlign w:val="baseline"/>
        </w:rPr>
        <w:t>and</w:t>
      </w:r>
      <w:r>
        <w:rPr>
          <w:spacing w:val="6"/>
          <w:vertAlign w:val="baseline"/>
        </w:rPr>
        <w:t> </w:t>
      </w:r>
      <w:r>
        <w:rPr>
          <w:vertAlign w:val="baseline"/>
        </w:rPr>
        <w:t>we</w:t>
      </w:r>
      <w:r>
        <w:rPr>
          <w:spacing w:val="6"/>
          <w:vertAlign w:val="baseline"/>
        </w:rPr>
        <w:t> </w:t>
      </w:r>
      <w:r>
        <w:rPr>
          <w:vertAlign w:val="baseline"/>
        </w:rPr>
        <w:t>vectorize</w:t>
      </w:r>
      <w:r>
        <w:rPr>
          <w:spacing w:val="7"/>
          <w:vertAlign w:val="baseline"/>
        </w:rPr>
        <w:t> </w:t>
      </w:r>
      <w:r>
        <w:rPr>
          <w:vertAlign w:val="baseline"/>
        </w:rPr>
        <w:t>it</w:t>
      </w:r>
      <w:r>
        <w:rPr>
          <w:spacing w:val="7"/>
          <w:vertAlign w:val="baseline"/>
        </w:rPr>
        <w:t> </w:t>
      </w:r>
      <w:r>
        <w:rPr>
          <w:vertAlign w:val="baseline"/>
        </w:rPr>
        <w:t>into</w:t>
      </w:r>
      <w:r>
        <w:rPr>
          <w:spacing w:val="7"/>
          <w:vertAlign w:val="baseline"/>
        </w:rPr>
        <w:t> </w:t>
      </w:r>
      <w:r>
        <w:rPr>
          <w:vertAlign w:val="baseline"/>
        </w:rPr>
        <w:t>a</w:t>
      </w:r>
      <w:r>
        <w:rPr>
          <w:spacing w:val="7"/>
          <w:vertAlign w:val="baseline"/>
        </w:rPr>
        <w:t> </w:t>
      </w:r>
      <w:r>
        <w:rPr>
          <w:vertAlign w:val="baseline"/>
        </w:rPr>
        <w:t>column</w:t>
      </w:r>
      <w:r>
        <w:rPr>
          <w:spacing w:val="7"/>
          <w:vertAlign w:val="baseline"/>
        </w:rPr>
        <w:t> </w:t>
      </w:r>
      <w:r>
        <w:rPr>
          <w:vertAlign w:val="baseline"/>
        </w:rPr>
        <w:t>vector</w:t>
      </w:r>
      <w:r>
        <w:rPr>
          <w:spacing w:val="7"/>
          <w:vertAlign w:val="baseline"/>
        </w:rPr>
        <w:t> </w:t>
      </w:r>
      <w:r>
        <w:rPr>
          <w:b/>
          <w:vertAlign w:val="baseline"/>
        </w:rPr>
        <w:t>x</w:t>
      </w:r>
      <w:r>
        <w:rPr>
          <w:b/>
          <w:spacing w:val="5"/>
          <w:vertAlign w:val="baseline"/>
        </w:rPr>
        <w:t> </w:t>
      </w:r>
      <w:r>
        <w:rPr>
          <w:vertAlign w:val="baseline"/>
        </w:rPr>
        <w:t>of</w:t>
      </w:r>
      <w:r>
        <w:rPr>
          <w:spacing w:val="7"/>
          <w:vertAlign w:val="baseline"/>
        </w:rPr>
        <w:t> </w:t>
      </w:r>
      <w:r>
        <w:rPr>
          <w:vertAlign w:val="baseline"/>
        </w:rPr>
        <w:t>size</w:t>
      </w:r>
      <w:r>
        <w:rPr>
          <w:spacing w:val="40"/>
          <w:vertAlign w:val="baseline"/>
        </w:rPr>
        <w:t> </w:t>
      </w:r>
      <w:r>
        <w:rPr>
          <w:i/>
          <w:vertAlign w:val="baseline"/>
        </w:rPr>
        <w:t>N</w:t>
      </w:r>
      <w:r>
        <w:rPr>
          <w:i/>
          <w:spacing w:val="-9"/>
          <w:vertAlign w:val="baseline"/>
        </w:rPr>
        <w:t> </w:t>
      </w:r>
      <w:r>
        <w:rPr>
          <w:rFonts w:ascii="Symbol" w:hAnsi="Symbol"/>
          <w:vertAlign w:val="baseline"/>
        </w:rPr>
        <w:t></w:t>
      </w:r>
      <w:r>
        <w:rPr>
          <w:vertAlign w:val="baseline"/>
        </w:rPr>
        <w:t>1 (</w:t>
      </w:r>
      <w:r>
        <w:rPr>
          <w:spacing w:val="-7"/>
          <w:vertAlign w:val="baseline"/>
        </w:rPr>
        <w:t> </w:t>
      </w:r>
      <w:r>
        <w:rPr>
          <w:i/>
          <w:vertAlign w:val="baseline"/>
        </w:rPr>
        <w:t>N</w:t>
      </w:r>
      <w:r>
        <w:rPr>
          <w:i/>
          <w:spacing w:val="17"/>
          <w:vertAlign w:val="baseline"/>
        </w:rPr>
        <w:t> </w:t>
      </w:r>
      <w:r>
        <w:rPr>
          <w:rFonts w:ascii="Symbol" w:hAnsi="Symbol"/>
          <w:vertAlign w:val="baseline"/>
        </w:rPr>
        <w:t></w:t>
      </w:r>
      <w:r>
        <w:rPr>
          <w:vertAlign w:val="baseline"/>
        </w:rPr>
        <w:t> </w:t>
      </w:r>
      <w:r>
        <w:rPr>
          <w:i/>
          <w:vertAlign w:val="baseline"/>
        </w:rPr>
        <w:t>N</w:t>
      </w:r>
      <w:r>
        <w:rPr>
          <w:vertAlign w:val="subscript"/>
        </w:rPr>
        <w:t>1</w:t>
      </w:r>
      <w:r>
        <w:rPr>
          <w:spacing w:val="-13"/>
          <w:vertAlign w:val="baseline"/>
        </w:rPr>
        <w:t> </w:t>
      </w:r>
      <w:r>
        <w:rPr>
          <w:rFonts w:ascii="Symbol" w:hAnsi="Symbol"/>
          <w:vertAlign w:val="baseline"/>
        </w:rPr>
        <w:t></w:t>
      </w:r>
      <w:r>
        <w:rPr>
          <w:spacing w:val="-12"/>
          <w:vertAlign w:val="baseline"/>
        </w:rPr>
        <w:t> </w:t>
      </w:r>
      <w:r>
        <w:rPr>
          <w:i/>
          <w:vertAlign w:val="baseline"/>
        </w:rPr>
        <w:t>N</w:t>
      </w:r>
      <w:r>
        <w:rPr>
          <w:vertAlign w:val="subscript"/>
        </w:rPr>
        <w:t>2</w:t>
      </w:r>
      <w:r>
        <w:rPr>
          <w:spacing w:val="-7"/>
          <w:vertAlign w:val="baseline"/>
        </w:rPr>
        <w:t> </w:t>
      </w:r>
      <w:r>
        <w:rPr>
          <w:vertAlign w:val="baseline"/>
        </w:rPr>
        <w:t>) by concatenating the individual columns of X in order. The </w:t>
      </w:r>
      <w:r>
        <w:rPr>
          <w:i/>
          <w:vertAlign w:val="baseline"/>
        </w:rPr>
        <w:t>n</w:t>
      </w:r>
      <w:r>
        <w:rPr>
          <w:vertAlign w:val="baseline"/>
        </w:rPr>
        <w:t>th element of the image vector </w:t>
      </w:r>
      <w:r>
        <w:rPr>
          <w:b/>
          <w:vertAlign w:val="baseline"/>
        </w:rPr>
        <w:t>x</w:t>
      </w:r>
      <w:r>
        <w:rPr>
          <w:b/>
          <w:spacing w:val="40"/>
          <w:vertAlign w:val="baseline"/>
        </w:rPr>
        <w:t> </w:t>
      </w:r>
      <w:r>
        <w:rPr>
          <w:vertAlign w:val="baseline"/>
        </w:rPr>
        <w:t>is</w:t>
      </w:r>
      <w:r>
        <w:rPr>
          <w:spacing w:val="-13"/>
          <w:vertAlign w:val="baseline"/>
        </w:rPr>
        <w:t> </w:t>
      </w:r>
      <w:r>
        <w:rPr>
          <w:vertAlign w:val="baseline"/>
        </w:rPr>
        <w:t>referred to as </w:t>
      </w:r>
      <w:r>
        <w:rPr>
          <w:i/>
          <w:vertAlign w:val="baseline"/>
        </w:rPr>
        <w:t>x</w:t>
      </w:r>
      <w:r>
        <w:rPr>
          <w:vertAlign w:val="baseline"/>
        </w:rPr>
        <w:t>(n), where</w:t>
      </w:r>
      <w:r>
        <w:rPr>
          <w:spacing w:val="38"/>
          <w:vertAlign w:val="baseline"/>
        </w:rPr>
        <w:t> </w:t>
      </w:r>
      <w:r>
        <w:rPr>
          <w:i/>
          <w:vertAlign w:val="baseline"/>
        </w:rPr>
        <w:t>n </w:t>
      </w:r>
      <w:r>
        <w:rPr>
          <w:rFonts w:ascii="Symbol" w:hAnsi="Symbol"/>
          <w:vertAlign w:val="baseline"/>
        </w:rPr>
        <w:t></w:t>
      </w:r>
      <w:r>
        <w:rPr>
          <w:spacing w:val="-13"/>
          <w:vertAlign w:val="baseline"/>
        </w:rPr>
        <w:t> </w:t>
      </w:r>
      <w:r>
        <w:rPr>
          <w:w w:val="115"/>
          <w:vertAlign w:val="baseline"/>
        </w:rPr>
        <w:t>1,",</w:t>
      </w:r>
      <w:r>
        <w:rPr>
          <w:spacing w:val="-14"/>
          <w:w w:val="115"/>
          <w:vertAlign w:val="baseline"/>
        </w:rPr>
        <w:t> </w:t>
      </w:r>
      <w:r>
        <w:rPr>
          <w:i/>
          <w:vertAlign w:val="baseline"/>
        </w:rPr>
        <w:t>N </w:t>
      </w:r>
      <w:r>
        <w:rPr>
          <w:vertAlign w:val="baseline"/>
        </w:rPr>
        <w:t>. Let us assume that the basis</w:t>
      </w:r>
      <w:r>
        <w:rPr>
          <w:spacing w:val="40"/>
          <w:vertAlign w:val="baseline"/>
        </w:rPr>
        <w:t> </w:t>
      </w:r>
      <w:r>
        <w:rPr>
          <w:rFonts w:ascii="Symbol" w:hAnsi="Symbol"/>
          <w:vertAlign w:val="baseline"/>
        </w:rPr>
        <w:t></w:t>
      </w:r>
      <w:r>
        <w:rPr>
          <w:vertAlign w:val="baseline"/>
        </w:rPr>
        <w:t> </w:t>
      </w:r>
      <w:r>
        <w:rPr>
          <w:rFonts w:ascii="Symbol" w:hAnsi="Symbol"/>
          <w:vertAlign w:val="baseline"/>
        </w:rPr>
        <w:t></w:t>
      </w:r>
      <w:r>
        <w:rPr>
          <w:spacing w:val="-13"/>
          <w:vertAlign w:val="baseline"/>
        </w:rPr>
        <w:t> </w:t>
      </w:r>
      <w:r>
        <w:rPr>
          <w:vertAlign w:val="baseline"/>
        </w:rPr>
        <w:t>[</w:t>
      </w:r>
      <w:r>
        <w:rPr>
          <w:rFonts w:ascii="DejaVu Serif" w:hAnsi="DejaVu Serif"/>
          <w:i/>
          <w:sz w:val="21"/>
          <w:vertAlign w:val="baseline"/>
        </w:rPr>
        <w:t>ψ</w:t>
      </w:r>
      <w:r>
        <w:rPr>
          <w:position w:val="-4"/>
          <w:sz w:val="11"/>
          <w:vertAlign w:val="baseline"/>
        </w:rPr>
        <w:t>1</w:t>
      </w:r>
      <w:r>
        <w:rPr>
          <w:spacing w:val="-7"/>
          <w:position w:val="-4"/>
          <w:sz w:val="11"/>
          <w:vertAlign w:val="baseline"/>
        </w:rPr>
        <w:t> </w:t>
      </w:r>
      <w:r>
        <w:rPr>
          <w:w w:val="115"/>
          <w:vertAlign w:val="baseline"/>
        </w:rPr>
        <w:t>,",</w:t>
      </w:r>
      <w:r>
        <w:rPr>
          <w:rFonts w:ascii="DejaVu Serif" w:hAnsi="DejaVu Serif"/>
          <w:i/>
          <w:w w:val="115"/>
          <w:sz w:val="21"/>
          <w:vertAlign w:val="baseline"/>
        </w:rPr>
        <w:t>ψ</w:t>
      </w:r>
      <w:r>
        <w:rPr>
          <w:rFonts w:ascii="DejaVu Serif" w:hAnsi="DejaVu Serif"/>
          <w:i/>
          <w:spacing w:val="-19"/>
          <w:w w:val="115"/>
          <w:sz w:val="21"/>
          <w:vertAlign w:val="baseline"/>
        </w:rPr>
        <w:t> </w:t>
      </w:r>
      <w:r>
        <w:rPr>
          <w:i/>
          <w:position w:val="-4"/>
          <w:sz w:val="11"/>
          <w:vertAlign w:val="baseline"/>
        </w:rPr>
        <w:t>N </w:t>
      </w:r>
      <w:r>
        <w:rPr>
          <w:vertAlign w:val="baseline"/>
        </w:rPr>
        <w:t>]</w:t>
      </w:r>
      <w:r>
        <w:rPr>
          <w:spacing w:val="40"/>
          <w:vertAlign w:val="baseline"/>
        </w:rPr>
        <w:t> </w:t>
      </w:r>
      <w:r>
        <w:rPr>
          <w:vertAlign w:val="baseline"/>
        </w:rPr>
        <w:t>provides a K-sparse representation of </w:t>
      </w:r>
      <w:r>
        <w:rPr>
          <w:b/>
          <w:vertAlign w:val="baseline"/>
        </w:rPr>
        <w:t>x</w:t>
      </w:r>
      <w:r>
        <w:rPr>
          <w:vertAlign w:val="baseline"/>
        </w:rPr>
        <w:t>:</w:t>
      </w:r>
    </w:p>
    <w:p>
      <w:pPr>
        <w:pStyle w:val="BodyText"/>
      </w:pPr>
    </w:p>
    <w:p>
      <w:pPr>
        <w:spacing w:after="0"/>
        <w:sectPr>
          <w:headerReference w:type="default" r:id="rId12"/>
          <w:headerReference w:type="even" r:id="rId13"/>
          <w:pgSz w:w="10890" w:h="14860"/>
          <w:pgMar w:header="713" w:footer="0" w:top="900" w:bottom="280" w:left="460" w:right="1000"/>
          <w:pgNumType w:start="481"/>
        </w:sectPr>
      </w:pPr>
    </w:p>
    <w:p>
      <w:pPr>
        <w:spacing w:line="325" w:lineRule="exact" w:before="104"/>
        <w:ind w:left="3521" w:right="0" w:firstLine="0"/>
        <w:jc w:val="left"/>
        <w:rPr>
          <w:sz w:val="20"/>
        </w:rPr>
      </w:pPr>
      <w:r>
        <w:rPr/>
        <mc:AlternateContent>
          <mc:Choice Requires="wps">
            <w:drawing>
              <wp:anchor distT="0" distB="0" distL="0" distR="0" allowOverlap="1" layoutInCell="1" locked="0" behindDoc="1" simplePos="0" relativeHeight="487387136">
                <wp:simplePos x="0" y="0"/>
                <wp:positionH relativeFrom="page">
                  <wp:posOffset>2759011</wp:posOffset>
                </wp:positionH>
                <wp:positionV relativeFrom="paragraph">
                  <wp:posOffset>33842</wp:posOffset>
                </wp:positionV>
                <wp:extent cx="699770" cy="825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99770" cy="82550"/>
                        </a:xfrm>
                        <a:prstGeom prst="rect">
                          <a:avLst/>
                        </a:prstGeom>
                      </wps:spPr>
                      <wps:txbx>
                        <w:txbxContent>
                          <w:p>
                            <w:pPr>
                              <w:tabs>
                                <w:tab w:pos="1024" w:val="left" w:leader="none"/>
                              </w:tabs>
                              <w:spacing w:line="124" w:lineRule="exact" w:before="0"/>
                              <w:ind w:left="0" w:right="0" w:firstLine="0"/>
                              <w:jc w:val="left"/>
                              <w:rPr>
                                <w:i/>
                                <w:sz w:val="11"/>
                              </w:rPr>
                            </w:pPr>
                            <w:r>
                              <w:rPr>
                                <w:i/>
                                <w:spacing w:val="-10"/>
                                <w:w w:val="105"/>
                                <w:sz w:val="11"/>
                              </w:rPr>
                              <w:t>N</w:t>
                            </w:r>
                            <w:r>
                              <w:rPr>
                                <w:i/>
                                <w:sz w:val="11"/>
                              </w:rPr>
                              <w:tab/>
                            </w:r>
                            <w:r>
                              <w:rPr>
                                <w:i/>
                                <w:spacing w:val="-10"/>
                                <w:w w:val="105"/>
                                <w:sz w:val="11"/>
                              </w:rPr>
                              <w:t>K</w:t>
                            </w:r>
                          </w:p>
                        </w:txbxContent>
                      </wps:txbx>
                      <wps:bodyPr wrap="square" lIns="0" tIns="0" rIns="0" bIns="0" rtlCol="0">
                        <a:noAutofit/>
                      </wps:bodyPr>
                    </wps:wsp>
                  </a:graphicData>
                </a:graphic>
              </wp:anchor>
            </w:drawing>
          </mc:Choice>
          <mc:Fallback>
            <w:pict>
              <v:shape style="position:absolute;margin-left:217.244995pt;margin-top:2.664755pt;width:55.1pt;height:6.5pt;mso-position-horizontal-relative:page;mso-position-vertical-relative:paragraph;z-index:-15929344" type="#_x0000_t202" id="docshape10" filled="false" stroked="false">
                <v:textbox inset="0,0,0,0">
                  <w:txbxContent>
                    <w:p>
                      <w:pPr>
                        <w:tabs>
                          <w:tab w:pos="1024" w:val="left" w:leader="none"/>
                        </w:tabs>
                        <w:spacing w:line="124" w:lineRule="exact" w:before="0"/>
                        <w:ind w:left="0" w:right="0" w:firstLine="0"/>
                        <w:jc w:val="left"/>
                        <w:rPr>
                          <w:i/>
                          <w:sz w:val="11"/>
                        </w:rPr>
                      </w:pPr>
                      <w:r>
                        <w:rPr>
                          <w:i/>
                          <w:spacing w:val="-10"/>
                          <w:w w:val="105"/>
                          <w:sz w:val="11"/>
                        </w:rPr>
                        <w:t>N</w:t>
                      </w:r>
                      <w:r>
                        <w:rPr>
                          <w:i/>
                          <w:sz w:val="11"/>
                        </w:rPr>
                        <w:tab/>
                      </w:r>
                      <w:r>
                        <w:rPr>
                          <w:i/>
                          <w:spacing w:val="-10"/>
                          <w:w w:val="105"/>
                          <w:sz w:val="11"/>
                        </w:rPr>
                        <w:t>K</w:t>
                      </w:r>
                    </w:p>
                  </w:txbxContent>
                </v:textbox>
                <w10:wrap type="none"/>
              </v:shape>
            </w:pict>
          </mc:Fallback>
        </mc:AlternateContent>
      </w:r>
      <w:r>
        <w:rPr>
          <w:i/>
          <w:spacing w:val="-4"/>
          <w:sz w:val="20"/>
        </w:rPr>
        <w:t>x</w:t>
      </w:r>
      <w:r>
        <w:rPr>
          <w:i/>
          <w:spacing w:val="-9"/>
          <w:sz w:val="20"/>
        </w:rPr>
        <w:t> </w:t>
      </w:r>
      <w:r>
        <w:rPr>
          <w:rFonts w:ascii="Symbol" w:hAnsi="Symbol"/>
          <w:spacing w:val="-4"/>
          <w:sz w:val="20"/>
        </w:rPr>
        <w:t></w:t>
      </w:r>
      <w:r>
        <w:rPr>
          <w:spacing w:val="-8"/>
          <w:sz w:val="20"/>
        </w:rPr>
        <w:t> </w:t>
      </w:r>
      <w:r>
        <w:rPr>
          <w:rFonts w:ascii="Symbol" w:hAnsi="Symbol"/>
          <w:spacing w:val="-4"/>
          <w:position w:val="-4"/>
          <w:sz w:val="30"/>
        </w:rPr>
        <w:t></w:t>
      </w:r>
      <w:r>
        <w:rPr>
          <w:rFonts w:ascii="DejaVu Serif" w:hAnsi="DejaVu Serif"/>
          <w:i/>
          <w:spacing w:val="-4"/>
          <w:sz w:val="21"/>
        </w:rPr>
        <w:t>θ</w:t>
      </w:r>
      <w:r>
        <w:rPr>
          <w:rFonts w:ascii="DejaVu Serif" w:hAnsi="DejaVu Serif"/>
          <w:i/>
          <w:spacing w:val="-39"/>
          <w:sz w:val="21"/>
        </w:rPr>
        <w:t> </w:t>
      </w:r>
      <w:r>
        <w:rPr>
          <w:spacing w:val="-4"/>
          <w:sz w:val="20"/>
        </w:rPr>
        <w:t>(</w:t>
      </w:r>
      <w:r>
        <w:rPr>
          <w:i/>
          <w:spacing w:val="-4"/>
          <w:sz w:val="20"/>
        </w:rPr>
        <w:t>n</w:t>
      </w:r>
      <w:r>
        <w:rPr>
          <w:spacing w:val="-4"/>
          <w:sz w:val="20"/>
        </w:rPr>
        <w:t>)</w:t>
      </w:r>
      <w:r>
        <w:rPr>
          <w:rFonts w:ascii="DejaVu Serif" w:hAnsi="DejaVu Serif"/>
          <w:i/>
          <w:spacing w:val="-4"/>
          <w:sz w:val="21"/>
        </w:rPr>
        <w:t>ψ</w:t>
      </w:r>
      <w:r>
        <w:rPr>
          <w:rFonts w:ascii="DejaVu Serif" w:hAnsi="DejaVu Serif"/>
          <w:i/>
          <w:spacing w:val="-40"/>
          <w:sz w:val="21"/>
        </w:rPr>
        <w:t> </w:t>
      </w:r>
      <w:r>
        <w:rPr>
          <w:i/>
          <w:spacing w:val="-4"/>
          <w:position w:val="-4"/>
          <w:sz w:val="11"/>
        </w:rPr>
        <w:t>n</w:t>
      </w:r>
      <w:r>
        <w:rPr>
          <w:i/>
          <w:spacing w:val="20"/>
          <w:position w:val="-4"/>
          <w:sz w:val="11"/>
        </w:rPr>
        <w:t> </w:t>
      </w:r>
      <w:r>
        <w:rPr>
          <w:rFonts w:ascii="Symbol" w:hAnsi="Symbol"/>
          <w:spacing w:val="-4"/>
          <w:sz w:val="20"/>
        </w:rPr>
        <w:t></w:t>
      </w:r>
      <w:r>
        <w:rPr>
          <w:spacing w:val="-8"/>
          <w:sz w:val="20"/>
        </w:rPr>
        <w:t> </w:t>
      </w:r>
      <w:r>
        <w:rPr>
          <w:rFonts w:ascii="Symbol" w:hAnsi="Symbol"/>
          <w:spacing w:val="-4"/>
          <w:position w:val="-4"/>
          <w:sz w:val="30"/>
        </w:rPr>
        <w:t></w:t>
      </w:r>
      <w:r>
        <w:rPr>
          <w:rFonts w:ascii="DejaVu Serif" w:hAnsi="DejaVu Serif"/>
          <w:i/>
          <w:spacing w:val="-4"/>
          <w:sz w:val="21"/>
        </w:rPr>
        <w:t>θ</w:t>
      </w:r>
      <w:r>
        <w:rPr>
          <w:rFonts w:ascii="DejaVu Serif" w:hAnsi="DejaVu Serif"/>
          <w:i/>
          <w:spacing w:val="-39"/>
          <w:sz w:val="21"/>
        </w:rPr>
        <w:t> </w:t>
      </w:r>
      <w:r>
        <w:rPr>
          <w:spacing w:val="-4"/>
          <w:sz w:val="20"/>
        </w:rPr>
        <w:t>(</w:t>
      </w:r>
      <w:r>
        <w:rPr>
          <w:i/>
          <w:spacing w:val="-4"/>
          <w:sz w:val="20"/>
        </w:rPr>
        <w:t>n</w:t>
      </w:r>
      <w:r>
        <w:rPr>
          <w:i/>
          <w:spacing w:val="-4"/>
          <w:position w:val="-4"/>
          <w:sz w:val="11"/>
        </w:rPr>
        <w:t>l</w:t>
      </w:r>
      <w:r>
        <w:rPr>
          <w:i/>
          <w:position w:val="-4"/>
          <w:sz w:val="11"/>
        </w:rPr>
        <w:t> </w:t>
      </w:r>
      <w:r>
        <w:rPr>
          <w:spacing w:val="-4"/>
          <w:sz w:val="20"/>
        </w:rPr>
        <w:t>)</w:t>
      </w:r>
      <w:r>
        <w:rPr>
          <w:rFonts w:ascii="DejaVu Serif" w:hAnsi="DejaVu Serif"/>
          <w:i/>
          <w:spacing w:val="-4"/>
          <w:sz w:val="21"/>
        </w:rPr>
        <w:t>ψ</w:t>
      </w:r>
      <w:r>
        <w:rPr>
          <w:rFonts w:ascii="DejaVu Serif" w:hAnsi="DejaVu Serif"/>
          <w:i/>
          <w:spacing w:val="-40"/>
          <w:sz w:val="21"/>
        </w:rPr>
        <w:t> </w:t>
      </w:r>
      <w:r>
        <w:rPr>
          <w:i/>
          <w:spacing w:val="-4"/>
          <w:position w:val="-4"/>
          <w:sz w:val="11"/>
        </w:rPr>
        <w:t>n</w:t>
      </w:r>
      <w:r>
        <w:rPr>
          <w:i/>
          <w:spacing w:val="-4"/>
          <w:position w:val="-7"/>
          <w:sz w:val="8"/>
        </w:rPr>
        <w:t>l</w:t>
      </w:r>
      <w:r>
        <w:rPr>
          <w:i/>
          <w:spacing w:val="18"/>
          <w:position w:val="-7"/>
          <w:sz w:val="8"/>
        </w:rPr>
        <w:t> </w:t>
      </w:r>
      <w:r>
        <w:rPr>
          <w:spacing w:val="-10"/>
          <w:sz w:val="20"/>
        </w:rPr>
        <w:t>,</w:t>
      </w:r>
    </w:p>
    <w:p>
      <w:pPr>
        <w:spacing w:before="169"/>
        <w:ind w:left="0" w:right="285"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280" w:left="460" w:right="1000"/>
          <w:cols w:num="2" w:equalWidth="0">
            <w:col w:w="5805" w:space="40"/>
            <w:col w:w="3585"/>
          </w:cols>
        </w:sectPr>
      </w:pPr>
    </w:p>
    <w:p>
      <w:pPr>
        <w:tabs>
          <w:tab w:pos="1031" w:val="left" w:leader="none"/>
        </w:tabs>
        <w:spacing w:before="6"/>
        <w:ind w:left="0" w:right="544" w:firstLine="0"/>
        <w:jc w:val="center"/>
        <w:rPr>
          <w:sz w:val="11"/>
        </w:rPr>
      </w:pPr>
      <w:r>
        <w:rPr>
          <w:i/>
          <w:spacing w:val="-5"/>
          <w:w w:val="105"/>
          <w:sz w:val="11"/>
        </w:rPr>
        <w:t>n</w:t>
      </w:r>
      <w:r>
        <w:rPr>
          <w:rFonts w:ascii="Symbol" w:hAnsi="Symbol"/>
          <w:spacing w:val="-5"/>
          <w:w w:val="105"/>
          <w:sz w:val="11"/>
        </w:rPr>
        <w:t></w:t>
      </w:r>
      <w:r>
        <w:rPr>
          <w:spacing w:val="-5"/>
          <w:w w:val="105"/>
          <w:sz w:val="11"/>
        </w:rPr>
        <w:t>1</w:t>
      </w:r>
      <w:r>
        <w:rPr>
          <w:sz w:val="11"/>
        </w:rPr>
        <w:tab/>
      </w:r>
      <w:r>
        <w:rPr>
          <w:i/>
          <w:w w:val="105"/>
          <w:sz w:val="11"/>
        </w:rPr>
        <w:t>l</w:t>
      </w:r>
      <w:r>
        <w:rPr>
          <w:i/>
          <w:spacing w:val="-14"/>
          <w:w w:val="105"/>
          <w:sz w:val="11"/>
        </w:rPr>
        <w:t> </w:t>
      </w:r>
      <w:r>
        <w:rPr>
          <w:rFonts w:ascii="Symbol" w:hAnsi="Symbol"/>
          <w:spacing w:val="-5"/>
          <w:w w:val="105"/>
          <w:sz w:val="11"/>
        </w:rPr>
        <w:t></w:t>
      </w:r>
      <w:r>
        <w:rPr>
          <w:spacing w:val="-5"/>
          <w:w w:val="105"/>
          <w:sz w:val="11"/>
        </w:rPr>
        <w:t>1</w:t>
      </w:r>
    </w:p>
    <w:p>
      <w:pPr>
        <w:pStyle w:val="BodyText"/>
        <w:spacing w:before="10"/>
        <w:rPr>
          <w:sz w:val="16"/>
        </w:rPr>
      </w:pPr>
    </w:p>
    <w:p>
      <w:pPr>
        <w:spacing w:after="0"/>
        <w:rPr>
          <w:sz w:val="16"/>
        </w:rPr>
        <w:sectPr>
          <w:type w:val="continuous"/>
          <w:pgSz w:w="10890" w:h="14860"/>
          <w:pgMar w:header="713" w:footer="0" w:top="780" w:bottom="280" w:left="460" w:right="1000"/>
        </w:sectPr>
      </w:pPr>
    </w:p>
    <w:p>
      <w:pPr>
        <w:pStyle w:val="BodyText"/>
        <w:spacing w:before="117"/>
        <w:ind w:left="529"/>
        <w:rPr>
          <w:i/>
          <w:sz w:val="11"/>
        </w:rPr>
      </w:pPr>
      <w:r>
        <w:rPr/>
        <w:t>where</w:t>
      </w:r>
      <w:r>
        <w:rPr>
          <w:spacing w:val="5"/>
        </w:rPr>
        <w:t> </w:t>
      </w:r>
      <w:r>
        <w:rPr>
          <w:rFonts w:ascii="DejaVu Serif" w:hAnsi="DejaVu Serif"/>
          <w:i/>
          <w:sz w:val="21"/>
        </w:rPr>
        <w:t>θ</w:t>
      </w:r>
      <w:r>
        <w:rPr>
          <w:rFonts w:ascii="DejaVu Serif" w:hAnsi="DejaVu Serif"/>
          <w:i/>
          <w:spacing w:val="-39"/>
          <w:sz w:val="21"/>
        </w:rPr>
        <w:t> </w:t>
      </w:r>
      <w:r>
        <w:rPr/>
        <w:t>(</w:t>
      </w:r>
      <w:r>
        <w:rPr>
          <w:i/>
        </w:rPr>
        <w:t>n</w:t>
      </w:r>
      <w:r>
        <w:rPr/>
        <w:t>)</w:t>
      </w:r>
      <w:r>
        <w:rPr>
          <w:spacing w:val="39"/>
        </w:rPr>
        <w:t> </w:t>
      </w:r>
      <w:r>
        <w:rPr/>
        <w:t>is</w:t>
      </w:r>
      <w:r>
        <w:rPr>
          <w:spacing w:val="-4"/>
        </w:rPr>
        <w:t> </w:t>
      </w:r>
      <w:r>
        <w:rPr/>
        <w:t>the</w:t>
      </w:r>
      <w:r>
        <w:rPr>
          <w:spacing w:val="-4"/>
        </w:rPr>
        <w:t> </w:t>
      </w:r>
      <w:r>
        <w:rPr/>
        <w:t>coefficient</w:t>
      </w:r>
      <w:r>
        <w:rPr>
          <w:spacing w:val="-6"/>
        </w:rPr>
        <w:t> </w:t>
      </w:r>
      <w:r>
        <w:rPr/>
        <w:t>of</w:t>
      </w:r>
      <w:r>
        <w:rPr>
          <w:spacing w:val="-4"/>
        </w:rPr>
        <w:t> </w:t>
      </w:r>
      <w:r>
        <w:rPr/>
        <w:t>the</w:t>
      </w:r>
      <w:r>
        <w:rPr>
          <w:spacing w:val="-5"/>
        </w:rPr>
        <w:t> </w:t>
      </w:r>
      <w:r>
        <w:rPr>
          <w:i/>
        </w:rPr>
        <w:t>n</w:t>
      </w:r>
      <w:r>
        <w:rPr/>
        <w:t>th</w:t>
      </w:r>
      <w:r>
        <w:rPr>
          <w:spacing w:val="-5"/>
        </w:rPr>
        <w:t> </w:t>
      </w:r>
      <w:r>
        <w:rPr/>
        <w:t>basis</w:t>
      </w:r>
      <w:r>
        <w:rPr>
          <w:spacing w:val="-5"/>
        </w:rPr>
        <w:t> </w:t>
      </w:r>
      <w:r>
        <w:rPr/>
        <w:t>vector</w:t>
      </w:r>
      <w:r>
        <w:rPr>
          <w:spacing w:val="-1"/>
        </w:rPr>
        <w:t> </w:t>
      </w:r>
      <w:r>
        <w:rPr>
          <w:rFonts w:ascii="DejaVu Serif" w:hAnsi="DejaVu Serif"/>
          <w:i/>
          <w:sz w:val="21"/>
        </w:rPr>
        <w:t>ψ</w:t>
      </w:r>
      <w:r>
        <w:rPr>
          <w:rFonts w:ascii="DejaVu Serif" w:hAnsi="DejaVu Serif"/>
          <w:i/>
          <w:spacing w:val="-41"/>
          <w:sz w:val="21"/>
        </w:rPr>
        <w:t> </w:t>
      </w:r>
      <w:r>
        <w:rPr>
          <w:i/>
          <w:spacing w:val="-10"/>
          <w:position w:val="-4"/>
          <w:sz w:val="11"/>
        </w:rPr>
        <w:t>n</w:t>
      </w:r>
    </w:p>
    <w:p>
      <w:pPr>
        <w:pStyle w:val="BodyText"/>
        <w:spacing w:before="111"/>
        <w:ind w:left="63"/>
        <w:rPr>
          <w:i/>
          <w:sz w:val="11"/>
        </w:rPr>
      </w:pPr>
      <w:r>
        <w:rPr/>
        <w:br w:type="column"/>
      </w:r>
      <w:r>
        <w:rPr>
          <w:spacing w:val="10"/>
        </w:rPr>
        <w:t>(</w:t>
      </w:r>
      <w:r>
        <w:rPr>
          <w:rFonts w:ascii="DejaVu Serif" w:hAnsi="DejaVu Serif"/>
          <w:i/>
          <w:spacing w:val="10"/>
          <w:sz w:val="21"/>
        </w:rPr>
        <w:t>ψ</w:t>
      </w:r>
      <w:r>
        <w:rPr>
          <w:i/>
          <w:spacing w:val="10"/>
          <w:position w:val="-4"/>
          <w:sz w:val="11"/>
        </w:rPr>
        <w:t>n</w:t>
      </w:r>
      <w:r>
        <w:rPr>
          <w:i/>
          <w:spacing w:val="20"/>
          <w:position w:val="-4"/>
          <w:sz w:val="11"/>
        </w:rPr>
        <w:t> </w:t>
      </w:r>
      <w:r>
        <w:rPr/>
        <w:t>:</w:t>
      </w:r>
      <w:r>
        <w:rPr>
          <w:spacing w:val="-6"/>
        </w:rPr>
        <w:t> </w:t>
      </w:r>
      <w:r>
        <w:rPr>
          <w:i/>
        </w:rPr>
        <w:t>N</w:t>
      </w:r>
      <w:r>
        <w:rPr>
          <w:i/>
          <w:spacing w:val="-11"/>
        </w:rPr>
        <w:t> </w:t>
      </w:r>
      <w:r>
        <w:rPr>
          <w:rFonts w:ascii="Symbol" w:hAnsi="Symbol"/>
        </w:rPr>
        <w:t></w:t>
      </w:r>
      <w:r>
        <w:rPr/>
        <w:t>1</w:t>
      </w:r>
      <w:r>
        <w:rPr>
          <w:spacing w:val="-30"/>
        </w:rPr>
        <w:t> </w:t>
      </w:r>
      <w:r>
        <w:rPr/>
        <w:t>)</w:t>
      </w:r>
      <w:r>
        <w:rPr>
          <w:spacing w:val="-2"/>
        </w:rPr>
        <w:t> </w:t>
      </w:r>
      <w:r>
        <w:rPr/>
        <w:t>and</w:t>
      </w:r>
      <w:r>
        <w:rPr>
          <w:spacing w:val="-1"/>
        </w:rPr>
        <w:t> </w:t>
      </w:r>
      <w:r>
        <w:rPr/>
        <w:t>the</w:t>
      </w:r>
      <w:r>
        <w:rPr>
          <w:spacing w:val="-4"/>
        </w:rPr>
        <w:t> </w:t>
      </w:r>
      <w:r>
        <w:rPr/>
        <w:t>coefficients</w:t>
      </w:r>
      <w:r>
        <w:rPr>
          <w:spacing w:val="-1"/>
        </w:rPr>
        <w:t> </w:t>
      </w:r>
      <w:r>
        <w:rPr/>
        <w:t>indexed</w:t>
      </w:r>
      <w:r>
        <w:rPr>
          <w:spacing w:val="-2"/>
        </w:rPr>
        <w:t> </w:t>
      </w:r>
      <w:r>
        <w:rPr/>
        <w:t>by</w:t>
      </w:r>
      <w:r>
        <w:rPr>
          <w:spacing w:val="32"/>
        </w:rPr>
        <w:t> </w:t>
      </w:r>
      <w:r>
        <w:rPr>
          <w:i/>
          <w:spacing w:val="-5"/>
        </w:rPr>
        <w:t>n</w:t>
      </w:r>
      <w:r>
        <w:rPr>
          <w:i/>
          <w:spacing w:val="-5"/>
          <w:position w:val="-4"/>
          <w:sz w:val="11"/>
        </w:rPr>
        <w:t>l</w:t>
      </w:r>
    </w:p>
    <w:p>
      <w:pPr>
        <w:spacing w:before="126"/>
        <w:ind w:left="67" w:right="0" w:firstLine="0"/>
        <w:jc w:val="left"/>
        <w:rPr>
          <w:sz w:val="20"/>
        </w:rPr>
      </w:pPr>
      <w:r>
        <w:rPr/>
        <w:br w:type="column"/>
      </w:r>
      <w:r>
        <w:rPr>
          <w:spacing w:val="-5"/>
          <w:sz w:val="20"/>
        </w:rPr>
        <w:t>are</w:t>
      </w:r>
    </w:p>
    <w:p>
      <w:pPr>
        <w:spacing w:after="0"/>
        <w:jc w:val="left"/>
        <w:rPr>
          <w:sz w:val="20"/>
        </w:rPr>
        <w:sectPr>
          <w:type w:val="continuous"/>
          <w:pgSz w:w="10890" w:h="14860"/>
          <w:pgMar w:header="713" w:footer="0" w:top="780" w:bottom="280" w:left="460" w:right="1000"/>
          <w:cols w:num="3" w:equalWidth="0">
            <w:col w:w="4992" w:space="40"/>
            <w:col w:w="3757" w:space="39"/>
            <w:col w:w="602"/>
          </w:cols>
        </w:sectPr>
      </w:pPr>
    </w:p>
    <w:p>
      <w:pPr>
        <w:pStyle w:val="BodyText"/>
        <w:spacing w:before="40"/>
        <w:ind w:left="292"/>
      </w:pPr>
      <w:r>
        <w:rPr/>
        <w:t>the</w:t>
      </w:r>
      <w:r>
        <w:rPr>
          <w:spacing w:val="-5"/>
        </w:rPr>
        <w:t> </w:t>
      </w:r>
      <w:r>
        <w:rPr/>
        <w:t>K-nonzero</w:t>
      </w:r>
      <w:r>
        <w:rPr>
          <w:spacing w:val="-4"/>
        </w:rPr>
        <w:t> </w:t>
      </w:r>
      <w:r>
        <w:rPr/>
        <w:t>entries</w:t>
      </w:r>
      <w:r>
        <w:rPr>
          <w:spacing w:val="-3"/>
        </w:rPr>
        <w:t> </w:t>
      </w:r>
      <w:r>
        <w:rPr/>
        <w:t>of</w:t>
      </w:r>
      <w:r>
        <w:rPr>
          <w:spacing w:val="-3"/>
        </w:rPr>
        <w:t> </w:t>
      </w:r>
      <w:r>
        <w:rPr/>
        <w:t>the</w:t>
      </w:r>
      <w:r>
        <w:rPr>
          <w:spacing w:val="-4"/>
        </w:rPr>
        <w:t> </w:t>
      </w:r>
      <w:r>
        <w:rPr/>
        <w:t>basis</w:t>
      </w:r>
      <w:r>
        <w:rPr>
          <w:spacing w:val="-2"/>
        </w:rPr>
        <w:t> </w:t>
      </w:r>
      <w:r>
        <w:rPr/>
        <w:t>decomposition.</w:t>
      </w:r>
      <w:r>
        <w:rPr>
          <w:spacing w:val="-4"/>
        </w:rPr>
        <w:t> </w:t>
      </w:r>
      <w:r>
        <w:rPr/>
        <w:t>Equation</w:t>
      </w:r>
      <w:r>
        <w:rPr>
          <w:spacing w:val="-4"/>
        </w:rPr>
        <w:t> </w:t>
      </w:r>
      <w:r>
        <w:rPr/>
        <w:t>(1)</w:t>
      </w:r>
      <w:r>
        <w:rPr>
          <w:spacing w:val="-2"/>
        </w:rPr>
        <w:t> </w:t>
      </w:r>
      <w:r>
        <w:rPr/>
        <w:t>can</w:t>
      </w:r>
      <w:r>
        <w:rPr>
          <w:spacing w:val="-4"/>
        </w:rPr>
        <w:t> </w:t>
      </w:r>
      <w:r>
        <w:rPr/>
        <w:t>be</w:t>
      </w:r>
      <w:r>
        <w:rPr>
          <w:spacing w:val="-3"/>
        </w:rPr>
        <w:t> </w:t>
      </w:r>
      <w:r>
        <w:rPr/>
        <w:t>more</w:t>
      </w:r>
      <w:r>
        <w:rPr>
          <w:spacing w:val="-2"/>
        </w:rPr>
        <w:t> </w:t>
      </w:r>
      <w:r>
        <w:rPr/>
        <w:t>compactly</w:t>
      </w:r>
      <w:r>
        <w:rPr>
          <w:spacing w:val="-3"/>
        </w:rPr>
        <w:t> </w:t>
      </w:r>
      <w:r>
        <w:rPr/>
        <w:t>expressed</w:t>
      </w:r>
      <w:r>
        <w:rPr>
          <w:spacing w:val="-3"/>
        </w:rPr>
        <w:t> </w:t>
      </w:r>
      <w:r>
        <w:rPr/>
        <w:t>as</w:t>
      </w:r>
      <w:r>
        <w:rPr>
          <w:spacing w:val="-3"/>
        </w:rPr>
        <w:t> </w:t>
      </w:r>
      <w:r>
        <w:rPr>
          <w:spacing w:val="-2"/>
        </w:rPr>
        <w:t>follows</w:t>
      </w:r>
    </w:p>
    <w:p>
      <w:pPr>
        <w:pStyle w:val="BodyText"/>
        <w:spacing w:before="3"/>
        <w:rPr>
          <w:sz w:val="11"/>
        </w:rPr>
      </w:pPr>
    </w:p>
    <w:p>
      <w:pPr>
        <w:spacing w:after="0"/>
        <w:rPr>
          <w:sz w:val="11"/>
        </w:rPr>
        <w:sectPr>
          <w:type w:val="continuous"/>
          <w:pgSz w:w="10890" w:h="14860"/>
          <w:pgMar w:header="713" w:footer="0" w:top="780" w:bottom="280" w:left="460" w:right="1000"/>
        </w:sectPr>
      </w:pPr>
    </w:p>
    <w:p>
      <w:pPr>
        <w:spacing w:before="112"/>
        <w:ind w:left="0" w:right="0" w:firstLine="0"/>
        <w:jc w:val="right"/>
        <w:rPr>
          <w:rFonts w:ascii="DejaVu Serif" w:hAnsi="DejaVu Serif"/>
          <w:i/>
          <w:sz w:val="21"/>
        </w:rPr>
      </w:pPr>
      <w:r>
        <w:rPr>
          <w:i/>
          <w:sz w:val="20"/>
        </w:rPr>
        <w:t>x</w:t>
      </w:r>
      <w:r>
        <w:rPr>
          <w:i/>
          <w:spacing w:val="1"/>
          <w:sz w:val="20"/>
        </w:rPr>
        <w:t> </w:t>
      </w:r>
      <w:r>
        <w:rPr>
          <w:rFonts w:ascii="Symbol" w:hAnsi="Symbol"/>
          <w:sz w:val="20"/>
        </w:rPr>
        <w:t></w:t>
      </w:r>
      <w:r>
        <w:rPr>
          <w:spacing w:val="1"/>
          <w:sz w:val="20"/>
        </w:rPr>
        <w:t> </w:t>
      </w:r>
      <w:r>
        <w:rPr>
          <w:rFonts w:ascii="Symbol" w:hAnsi="Symbol"/>
          <w:spacing w:val="-5"/>
          <w:sz w:val="20"/>
        </w:rPr>
        <w:t></w:t>
      </w:r>
      <w:r>
        <w:rPr>
          <w:rFonts w:ascii="DejaVu Serif" w:hAnsi="DejaVu Serif"/>
          <w:i/>
          <w:spacing w:val="-5"/>
          <w:sz w:val="21"/>
        </w:rPr>
        <w:t>θ</w:t>
      </w:r>
    </w:p>
    <w:p>
      <w:pPr>
        <w:spacing w:before="126"/>
        <w:ind w:left="0" w:right="285"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280" w:left="460" w:right="1000"/>
          <w:cols w:num="2" w:equalWidth="0">
            <w:col w:w="4988" w:space="40"/>
            <w:col w:w="4402"/>
          </w:cols>
        </w:sectPr>
      </w:pPr>
    </w:p>
    <w:p>
      <w:pPr>
        <w:pStyle w:val="BodyText"/>
        <w:spacing w:before="77"/>
        <w:rPr>
          <w:i/>
        </w:rPr>
      </w:pPr>
    </w:p>
    <w:p>
      <w:pPr>
        <w:spacing w:after="0"/>
        <w:sectPr>
          <w:type w:val="continuous"/>
          <w:pgSz w:w="10890" w:h="14860"/>
          <w:pgMar w:header="713" w:footer="0" w:top="780" w:bottom="280" w:left="460" w:right="1000"/>
        </w:sectPr>
      </w:pPr>
    </w:p>
    <w:p>
      <w:pPr>
        <w:pStyle w:val="BodyText"/>
        <w:spacing w:before="112"/>
        <w:ind w:left="529"/>
        <w:rPr>
          <w:i/>
          <w:sz w:val="11"/>
        </w:rPr>
      </w:pPr>
      <w:r>
        <w:rPr/>
        <w:t>where</w:t>
      </w:r>
      <w:r>
        <w:rPr>
          <w:spacing w:val="14"/>
        </w:rPr>
        <w:t> </w:t>
      </w:r>
      <w:r>
        <w:rPr>
          <w:rFonts w:ascii="DejaVu Serif" w:hAnsi="DejaVu Serif"/>
          <w:i/>
          <w:sz w:val="21"/>
        </w:rPr>
        <w:t>θ</w:t>
      </w:r>
      <w:r>
        <w:rPr>
          <w:rFonts w:ascii="DejaVu Serif" w:hAnsi="DejaVu Serif"/>
          <w:i/>
          <w:spacing w:val="35"/>
          <w:sz w:val="21"/>
        </w:rPr>
        <w:t> </w:t>
      </w:r>
      <w:r>
        <w:rPr/>
        <w:t>is</w:t>
      </w:r>
      <w:r>
        <w:rPr>
          <w:spacing w:val="26"/>
        </w:rPr>
        <w:t> </w:t>
      </w:r>
      <w:r>
        <w:rPr/>
        <w:t>an</w:t>
      </w:r>
      <w:r>
        <w:rPr>
          <w:spacing w:val="39"/>
        </w:rPr>
        <w:t> </w:t>
      </w:r>
      <w:r>
        <w:rPr>
          <w:i/>
        </w:rPr>
        <w:t>N</w:t>
      </w:r>
      <w:r>
        <w:rPr>
          <w:i/>
          <w:spacing w:val="-9"/>
        </w:rPr>
        <w:t> </w:t>
      </w:r>
      <w:r>
        <w:rPr>
          <w:rFonts w:ascii="Symbol" w:hAnsi="Symbol"/>
        </w:rPr>
        <w:t></w:t>
      </w:r>
      <w:r>
        <w:rPr/>
        <w:t>1</w:t>
      </w:r>
      <w:r>
        <w:rPr>
          <w:spacing w:val="17"/>
        </w:rPr>
        <w:t> </w:t>
      </w:r>
      <w:r>
        <w:rPr/>
        <w:t>column</w:t>
      </w:r>
      <w:r>
        <w:rPr>
          <w:spacing w:val="28"/>
        </w:rPr>
        <w:t> </w:t>
      </w:r>
      <w:r>
        <w:rPr/>
        <w:t>vector</w:t>
      </w:r>
      <w:r>
        <w:rPr>
          <w:spacing w:val="25"/>
        </w:rPr>
        <w:t> </w:t>
      </w:r>
      <w:r>
        <w:rPr/>
        <w:t>with</w:t>
      </w:r>
      <w:r>
        <w:rPr>
          <w:spacing w:val="26"/>
        </w:rPr>
        <w:t> </w:t>
      </w:r>
      <w:r>
        <w:rPr/>
        <w:t>K-nonzero</w:t>
      </w:r>
      <w:r>
        <w:rPr>
          <w:spacing w:val="26"/>
        </w:rPr>
        <w:t> </w:t>
      </w:r>
      <w:r>
        <w:rPr/>
        <w:t>elements.</w:t>
      </w:r>
      <w:r>
        <w:rPr>
          <w:spacing w:val="26"/>
        </w:rPr>
        <w:t> </w:t>
      </w:r>
      <w:r>
        <w:rPr/>
        <w:t>Using</w:t>
      </w:r>
      <w:r>
        <w:rPr>
          <w:spacing w:val="19"/>
        </w:rPr>
        <w:t> </w:t>
      </w:r>
      <w:r>
        <w:rPr>
          <w:spacing w:val="-2"/>
        </w:rPr>
        <w:t>||•||</w:t>
      </w:r>
      <w:r>
        <w:rPr>
          <w:i/>
          <w:spacing w:val="-2"/>
          <w:position w:val="-4"/>
          <w:sz w:val="11"/>
        </w:rPr>
        <w:t>p</w:t>
      </w:r>
    </w:p>
    <w:p>
      <w:pPr>
        <w:pStyle w:val="BodyText"/>
        <w:spacing w:before="126"/>
        <w:ind w:left="67"/>
        <w:rPr>
          <w:i/>
        </w:rPr>
      </w:pPr>
      <w:r>
        <w:rPr/>
        <w:br w:type="column"/>
      </w:r>
      <w:r>
        <w:rPr/>
        <w:t>to</w:t>
      </w:r>
      <w:r>
        <w:rPr>
          <w:spacing w:val="25"/>
        </w:rPr>
        <w:t> </w:t>
      </w:r>
      <w:r>
        <w:rPr/>
        <w:t>denote</w:t>
      </w:r>
      <w:r>
        <w:rPr>
          <w:spacing w:val="26"/>
        </w:rPr>
        <w:t> </w:t>
      </w:r>
      <w:r>
        <w:rPr/>
        <w:t>the</w:t>
      </w:r>
      <w:r>
        <w:rPr>
          <w:spacing w:val="30"/>
        </w:rPr>
        <w:t> </w:t>
      </w:r>
      <w:r>
        <w:rPr/>
        <w:t>ℓ</w:t>
      </w:r>
      <w:r>
        <w:rPr>
          <w:spacing w:val="-19"/>
        </w:rPr>
        <w:t> </w:t>
      </w:r>
      <w:r>
        <w:rPr>
          <w:i/>
          <w:spacing w:val="-10"/>
          <w:vertAlign w:val="subscript"/>
        </w:rPr>
        <w:t>p</w:t>
      </w:r>
    </w:p>
    <w:p>
      <w:pPr>
        <w:pStyle w:val="BodyText"/>
        <w:spacing w:before="126"/>
        <w:ind w:left="61"/>
      </w:pPr>
      <w:r>
        <w:rPr/>
        <w:br w:type="column"/>
      </w:r>
      <w:r>
        <w:rPr/>
        <w:t>norm</w:t>
      </w:r>
      <w:r>
        <w:rPr>
          <w:spacing w:val="26"/>
        </w:rPr>
        <w:t> </w:t>
      </w:r>
      <w:r>
        <w:rPr>
          <w:spacing w:val="-2"/>
        </w:rPr>
        <w:t>where</w:t>
      </w:r>
    </w:p>
    <w:p>
      <w:pPr>
        <w:spacing w:after="0"/>
        <w:sectPr>
          <w:type w:val="continuous"/>
          <w:pgSz w:w="10890" w:h="14860"/>
          <w:pgMar w:header="713" w:footer="0" w:top="780" w:bottom="280" w:left="460" w:right="1000"/>
          <w:cols w:num="3" w:equalWidth="0">
            <w:col w:w="6577" w:space="40"/>
            <w:col w:w="1424" w:space="39"/>
            <w:col w:w="1350"/>
          </w:cols>
        </w:sectPr>
      </w:pPr>
    </w:p>
    <w:p>
      <w:pPr>
        <w:pStyle w:val="BodyText"/>
        <w:spacing w:before="185"/>
        <w:ind w:left="292"/>
      </w:pPr>
      <w:r>
        <w:rPr/>
        <w:t>the</w:t>
      </w:r>
      <w:r>
        <w:rPr>
          <w:spacing w:val="25"/>
        </w:rPr>
        <w:t> </w:t>
      </w:r>
      <w:r>
        <w:rPr/>
        <w:t>ℓ</w:t>
      </w:r>
      <w:r>
        <w:rPr>
          <w:vertAlign w:val="subscript"/>
        </w:rPr>
        <w:t>0</w:t>
      </w:r>
      <w:r>
        <w:rPr>
          <w:spacing w:val="40"/>
          <w:vertAlign w:val="baseline"/>
        </w:rPr>
        <w:t> </w:t>
      </w:r>
      <w:r>
        <w:rPr>
          <w:vertAlign w:val="baseline"/>
        </w:rPr>
        <w:t>norm</w:t>
      </w:r>
      <w:r>
        <w:rPr>
          <w:spacing w:val="-5"/>
          <w:vertAlign w:val="baseline"/>
        </w:rPr>
        <w:t> </w:t>
      </w:r>
      <w:r>
        <w:rPr>
          <w:vertAlign w:val="baseline"/>
        </w:rPr>
        <w:t>simply</w:t>
      </w:r>
      <w:r>
        <w:rPr>
          <w:spacing w:val="-3"/>
          <w:vertAlign w:val="baseline"/>
        </w:rPr>
        <w:t> </w:t>
      </w:r>
      <w:r>
        <w:rPr>
          <w:vertAlign w:val="baseline"/>
        </w:rPr>
        <w:t>counts</w:t>
      </w:r>
      <w:r>
        <w:rPr>
          <w:spacing w:val="-2"/>
          <w:vertAlign w:val="baseline"/>
        </w:rPr>
        <w:t> </w:t>
      </w:r>
      <w:r>
        <w:rPr>
          <w:vertAlign w:val="baseline"/>
        </w:rPr>
        <w:t>the</w:t>
      </w:r>
      <w:r>
        <w:rPr>
          <w:spacing w:val="-4"/>
          <w:vertAlign w:val="baseline"/>
        </w:rPr>
        <w:t> </w:t>
      </w:r>
      <w:r>
        <w:rPr>
          <w:vertAlign w:val="baseline"/>
        </w:rPr>
        <w:t>nonzero</w:t>
      </w:r>
      <w:r>
        <w:rPr>
          <w:spacing w:val="-2"/>
          <w:vertAlign w:val="baseline"/>
        </w:rPr>
        <w:t> </w:t>
      </w:r>
      <w:r>
        <w:rPr>
          <w:vertAlign w:val="baseline"/>
        </w:rPr>
        <w:t>elements</w:t>
      </w:r>
      <w:r>
        <w:rPr>
          <w:spacing w:val="-3"/>
          <w:vertAlign w:val="baseline"/>
        </w:rPr>
        <w:t> </w:t>
      </w:r>
      <w:r>
        <w:rPr>
          <w:vertAlign w:val="baseline"/>
        </w:rPr>
        <w:t>of</w:t>
      </w:r>
      <w:r>
        <w:rPr>
          <w:spacing w:val="11"/>
          <w:vertAlign w:val="baseline"/>
        </w:rPr>
        <w:t> </w:t>
      </w:r>
      <w:r>
        <w:rPr>
          <w:rFonts w:ascii="DejaVu Serif" w:hAnsi="DejaVu Serif"/>
          <w:i/>
          <w:sz w:val="21"/>
          <w:vertAlign w:val="baseline"/>
        </w:rPr>
        <w:t>θ</w:t>
      </w:r>
      <w:r>
        <w:rPr>
          <w:rFonts w:ascii="DejaVu Serif" w:hAnsi="DejaVu Serif"/>
          <w:i/>
          <w:spacing w:val="-12"/>
          <w:sz w:val="21"/>
          <w:vertAlign w:val="baseline"/>
        </w:rPr>
        <w:t> </w:t>
      </w:r>
      <w:r>
        <w:rPr>
          <w:vertAlign w:val="baseline"/>
        </w:rPr>
        <w:t>,</w:t>
      </w:r>
      <w:r>
        <w:rPr>
          <w:spacing w:val="-3"/>
          <w:vertAlign w:val="baseline"/>
        </w:rPr>
        <w:t> </w:t>
      </w:r>
      <w:r>
        <w:rPr>
          <w:vertAlign w:val="baseline"/>
        </w:rPr>
        <w:t>we</w:t>
      </w:r>
      <w:r>
        <w:rPr>
          <w:spacing w:val="-4"/>
          <w:vertAlign w:val="baseline"/>
        </w:rPr>
        <w:t> </w:t>
      </w:r>
      <w:r>
        <w:rPr>
          <w:vertAlign w:val="baseline"/>
        </w:rPr>
        <w:t>call</w:t>
      </w:r>
      <w:r>
        <w:rPr>
          <w:spacing w:val="-3"/>
          <w:vertAlign w:val="baseline"/>
        </w:rPr>
        <w:t> </w:t>
      </w:r>
      <w:r>
        <w:rPr>
          <w:vertAlign w:val="baseline"/>
        </w:rPr>
        <w:t>an</w:t>
      </w:r>
      <w:r>
        <w:rPr>
          <w:spacing w:val="-3"/>
          <w:vertAlign w:val="baseline"/>
        </w:rPr>
        <w:t> </w:t>
      </w:r>
      <w:r>
        <w:rPr>
          <w:vertAlign w:val="baseline"/>
        </w:rPr>
        <w:t>image</w:t>
      </w:r>
      <w:r>
        <w:rPr>
          <w:spacing w:val="-2"/>
          <w:vertAlign w:val="baseline"/>
        </w:rPr>
        <w:t> </w:t>
      </w:r>
      <w:r>
        <w:rPr>
          <w:vertAlign w:val="baseline"/>
        </w:rPr>
        <w:t>X</w:t>
      </w:r>
      <w:r>
        <w:rPr>
          <w:spacing w:val="-3"/>
          <w:vertAlign w:val="baseline"/>
        </w:rPr>
        <w:t> </w:t>
      </w:r>
      <w:r>
        <w:rPr>
          <w:vertAlign w:val="baseline"/>
        </w:rPr>
        <w:t>as</w:t>
      </w:r>
      <w:r>
        <w:rPr>
          <w:spacing w:val="-5"/>
          <w:vertAlign w:val="baseline"/>
        </w:rPr>
        <w:t> </w:t>
      </w:r>
      <w:r>
        <w:rPr>
          <w:vertAlign w:val="baseline"/>
        </w:rPr>
        <w:t>K-sparse</w:t>
      </w:r>
      <w:r>
        <w:rPr>
          <w:spacing w:val="-3"/>
          <w:vertAlign w:val="baseline"/>
        </w:rPr>
        <w:t> </w:t>
      </w:r>
      <w:r>
        <w:rPr>
          <w:vertAlign w:val="baseline"/>
        </w:rPr>
        <w:t>if</w:t>
      </w:r>
      <w:r>
        <w:rPr>
          <w:spacing w:val="32"/>
          <w:vertAlign w:val="baseline"/>
        </w:rPr>
        <w:t> </w:t>
      </w:r>
      <w:r>
        <w:rPr>
          <w:spacing w:val="-13"/>
          <w:position w:val="-3"/>
          <w:vertAlign w:val="baseline"/>
        </w:rPr>
        <w:drawing>
          <wp:inline distT="0" distB="0" distL="0" distR="0">
            <wp:extent cx="38100" cy="1111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8100" cy="111125"/>
                    </a:xfrm>
                    <a:prstGeom prst="rect">
                      <a:avLst/>
                    </a:prstGeom>
                  </pic:spPr>
                </pic:pic>
              </a:graphicData>
            </a:graphic>
          </wp:inline>
        </w:drawing>
      </w:r>
      <w:r>
        <w:rPr>
          <w:spacing w:val="-13"/>
          <w:position w:val="-3"/>
          <w:vertAlign w:val="baseline"/>
        </w:rPr>
      </w:r>
      <w:r>
        <w:rPr>
          <w:spacing w:val="-1"/>
          <w:vertAlign w:val="baseline"/>
        </w:rPr>
        <w:t> </w:t>
      </w:r>
      <w:r>
        <w:rPr>
          <w:rFonts w:ascii="DejaVu Serif" w:hAnsi="DejaVu Serif"/>
          <w:i/>
          <w:sz w:val="21"/>
          <w:vertAlign w:val="baseline"/>
        </w:rPr>
        <w:t>θ</w:t>
      </w:r>
      <w:r>
        <w:rPr>
          <w:rFonts w:ascii="DejaVu Serif" w:hAnsi="DejaVu Serif"/>
          <w:i/>
          <w:spacing w:val="4"/>
          <w:sz w:val="21"/>
          <w:vertAlign w:val="baseline"/>
        </w:rPr>
        <w:t> </w:t>
      </w:r>
      <w:r>
        <w:rPr>
          <w:rFonts w:ascii="DejaVu Serif" w:hAnsi="DejaVu Serif"/>
          <w:i/>
          <w:spacing w:val="8"/>
          <w:position w:val="-3"/>
          <w:sz w:val="21"/>
          <w:vertAlign w:val="baseline"/>
        </w:rPr>
        <w:drawing>
          <wp:inline distT="0" distB="0" distL="0" distR="0">
            <wp:extent cx="38100" cy="1111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8100" cy="111125"/>
                    </a:xfrm>
                    <a:prstGeom prst="rect">
                      <a:avLst/>
                    </a:prstGeom>
                  </pic:spPr>
                </pic:pic>
              </a:graphicData>
            </a:graphic>
          </wp:inline>
        </w:drawing>
      </w:r>
      <w:r>
        <w:rPr>
          <w:rFonts w:ascii="DejaVu Serif" w:hAnsi="DejaVu Serif"/>
          <w:i/>
          <w:spacing w:val="8"/>
          <w:position w:val="-3"/>
          <w:sz w:val="21"/>
          <w:vertAlign w:val="baseline"/>
        </w:rPr>
      </w:r>
      <w:r>
        <w:rPr>
          <w:position w:val="-4"/>
          <w:sz w:val="11"/>
          <w:vertAlign w:val="baseline"/>
        </w:rPr>
        <w:t>0</w:t>
      </w:r>
      <w:r>
        <w:rPr>
          <w:spacing w:val="1"/>
          <w:position w:val="-4"/>
          <w:sz w:val="11"/>
          <w:vertAlign w:val="baseline"/>
        </w:rPr>
        <w:t> </w:t>
      </w:r>
      <w:r>
        <w:rPr>
          <w:rFonts w:ascii="Symbol" w:hAnsi="Symbol"/>
          <w:vertAlign w:val="baseline"/>
        </w:rPr>
        <w:t></w:t>
      </w:r>
      <w:r>
        <w:rPr>
          <w:spacing w:val="2"/>
          <w:vertAlign w:val="baseline"/>
        </w:rPr>
        <w:t> </w:t>
      </w:r>
      <w:r>
        <w:rPr>
          <w:i/>
          <w:vertAlign w:val="baseline"/>
        </w:rPr>
        <w:t>K</w:t>
      </w:r>
      <w:r>
        <w:rPr>
          <w:i/>
          <w:spacing w:val="11"/>
          <w:vertAlign w:val="baseline"/>
        </w:rPr>
        <w:t> </w:t>
      </w:r>
      <w:r>
        <w:rPr>
          <w:spacing w:val="-10"/>
          <w:vertAlign w:val="baseline"/>
        </w:rPr>
        <w:t>.</w:t>
      </w:r>
    </w:p>
    <w:p>
      <w:pPr>
        <w:spacing w:after="0"/>
        <w:sectPr>
          <w:type w:val="continuous"/>
          <w:pgSz w:w="10890" w:h="14860"/>
          <w:pgMar w:header="713" w:footer="0" w:top="780" w:bottom="280" w:left="460" w:right="1000"/>
        </w:sectPr>
      </w:pPr>
    </w:p>
    <w:p>
      <w:pPr>
        <w:pStyle w:val="BodyText"/>
        <w:spacing w:before="159"/>
      </w:pPr>
    </w:p>
    <w:p>
      <w:pPr>
        <w:pStyle w:val="BodyText"/>
        <w:ind w:left="419"/>
        <w:rPr>
          <w:i/>
        </w:rPr>
      </w:pPr>
      <w:r>
        <w:rPr/>
        <w:t>In</w:t>
      </w:r>
      <w:r>
        <w:rPr>
          <w:spacing w:val="28"/>
        </w:rPr>
        <w:t> </w:t>
      </w:r>
      <w:r>
        <w:rPr/>
        <w:t>the</w:t>
      </w:r>
      <w:r>
        <w:rPr>
          <w:spacing w:val="30"/>
        </w:rPr>
        <w:t> </w:t>
      </w:r>
      <w:r>
        <w:rPr/>
        <w:t>CS</w:t>
      </w:r>
      <w:r>
        <w:rPr>
          <w:spacing w:val="29"/>
        </w:rPr>
        <w:t> </w:t>
      </w:r>
      <w:r>
        <w:rPr/>
        <w:t>framework,</w:t>
      </w:r>
      <w:r>
        <w:rPr>
          <w:spacing w:val="30"/>
        </w:rPr>
        <w:t> </w:t>
      </w:r>
      <w:r>
        <w:rPr/>
        <w:t>it</w:t>
      </w:r>
      <w:r>
        <w:rPr>
          <w:spacing w:val="30"/>
        </w:rPr>
        <w:t> </w:t>
      </w:r>
      <w:r>
        <w:rPr/>
        <w:t>is</w:t>
      </w:r>
      <w:r>
        <w:rPr>
          <w:spacing w:val="29"/>
        </w:rPr>
        <w:t> </w:t>
      </w:r>
      <w:r>
        <w:rPr/>
        <w:t>assumed</w:t>
      </w:r>
      <w:r>
        <w:rPr>
          <w:spacing w:val="30"/>
        </w:rPr>
        <w:t> </w:t>
      </w:r>
      <w:r>
        <w:rPr/>
        <w:t>that</w:t>
      </w:r>
      <w:r>
        <w:rPr>
          <w:spacing w:val="29"/>
        </w:rPr>
        <w:t> </w:t>
      </w:r>
      <w:r>
        <w:rPr/>
        <w:t>the</w:t>
      </w:r>
      <w:r>
        <w:rPr>
          <w:spacing w:val="29"/>
        </w:rPr>
        <w:t> </w:t>
      </w:r>
      <w:r>
        <w:rPr/>
        <w:t>K-largest</w:t>
      </w:r>
      <w:r>
        <w:rPr>
          <w:spacing w:val="15"/>
        </w:rPr>
        <w:t> </w:t>
      </w:r>
      <w:r>
        <w:rPr>
          <w:rFonts w:ascii="DejaVu Serif" w:hAnsi="DejaVu Serif"/>
          <w:i/>
          <w:sz w:val="21"/>
        </w:rPr>
        <w:t>θ</w:t>
      </w:r>
      <w:r>
        <w:rPr>
          <w:rFonts w:ascii="DejaVu Serif" w:hAnsi="DejaVu Serif"/>
          <w:i/>
          <w:spacing w:val="-39"/>
          <w:sz w:val="21"/>
        </w:rPr>
        <w:t> </w:t>
      </w:r>
      <w:r>
        <w:rPr/>
        <w:t>(</w:t>
      </w:r>
      <w:r>
        <w:rPr>
          <w:i/>
        </w:rPr>
        <w:t>n</w:t>
      </w:r>
      <w:r>
        <w:rPr/>
        <w:t>)</w:t>
      </w:r>
      <w:r>
        <w:rPr>
          <w:spacing w:val="49"/>
        </w:rPr>
        <w:t> </w:t>
      </w:r>
      <w:r>
        <w:rPr/>
        <w:t>are</w:t>
      </w:r>
      <w:r>
        <w:rPr>
          <w:spacing w:val="29"/>
        </w:rPr>
        <w:t> </w:t>
      </w:r>
      <w:r>
        <w:rPr/>
        <w:t>not</w:t>
      </w:r>
      <w:r>
        <w:rPr>
          <w:spacing w:val="29"/>
        </w:rPr>
        <w:t> </w:t>
      </w:r>
      <w:r>
        <w:rPr/>
        <w:t>measured</w:t>
      </w:r>
      <w:r>
        <w:rPr>
          <w:spacing w:val="29"/>
        </w:rPr>
        <w:t> </w:t>
      </w:r>
      <w:r>
        <w:rPr/>
        <w:t>directly.</w:t>
      </w:r>
      <w:r>
        <w:rPr>
          <w:spacing w:val="30"/>
        </w:rPr>
        <w:t> </w:t>
      </w:r>
      <w:r>
        <w:rPr/>
        <w:t>Rather,</w:t>
      </w:r>
      <w:r>
        <w:rPr>
          <w:spacing w:val="-11"/>
        </w:rPr>
        <w:t> </w:t>
      </w:r>
      <w:r>
        <w:rPr>
          <w:i/>
        </w:rPr>
        <w:t>M</w:t>
      </w:r>
      <w:r>
        <w:rPr>
          <w:i/>
          <w:spacing w:val="25"/>
        </w:rPr>
        <w:t> </w:t>
      </w:r>
      <w:r>
        <w:rPr>
          <w:rFonts w:ascii="Symbol" w:hAnsi="Symbol"/>
        </w:rPr>
        <w:t></w:t>
      </w:r>
      <w:r>
        <w:rPr>
          <w:spacing w:val="7"/>
        </w:rPr>
        <w:t> </w:t>
      </w:r>
      <w:r>
        <w:rPr>
          <w:i/>
          <w:spacing w:val="-10"/>
        </w:rPr>
        <w:t>N</w:t>
      </w:r>
    </w:p>
    <w:p>
      <w:pPr>
        <w:spacing w:after="0"/>
        <w:sectPr>
          <w:pgSz w:w="10890" w:h="14860"/>
          <w:pgMar w:header="713" w:footer="0" w:top="900" w:bottom="280" w:left="460" w:right="1000"/>
        </w:sectPr>
      </w:pPr>
    </w:p>
    <w:p>
      <w:pPr>
        <w:pStyle w:val="BodyText"/>
        <w:spacing w:before="39"/>
        <w:ind w:left="181"/>
      </w:pPr>
      <w:r>
        <w:rPr>
          <w:spacing w:val="-2"/>
          <w:w w:val="95"/>
        </w:rPr>
        <w:t>linear</w:t>
      </w:r>
      <w:r>
        <w:rPr>
          <w:spacing w:val="-8"/>
          <w:w w:val="95"/>
        </w:rPr>
        <w:t> </w:t>
      </w:r>
      <w:r>
        <w:rPr>
          <w:spacing w:val="-2"/>
          <w:w w:val="95"/>
        </w:rPr>
        <w:t>projections</w:t>
      </w:r>
      <w:r>
        <w:rPr>
          <w:spacing w:val="-3"/>
          <w:w w:val="95"/>
        </w:rPr>
        <w:t> </w:t>
      </w:r>
      <w:r>
        <w:rPr>
          <w:spacing w:val="-2"/>
          <w:w w:val="95"/>
        </w:rPr>
        <w:t>of</w:t>
      </w:r>
      <w:r>
        <w:rPr>
          <w:spacing w:val="-4"/>
          <w:w w:val="95"/>
        </w:rPr>
        <w:t> </w:t>
      </w:r>
      <w:r>
        <w:rPr>
          <w:spacing w:val="-2"/>
          <w:w w:val="95"/>
        </w:rPr>
        <w:t>the</w:t>
      </w:r>
      <w:r>
        <w:rPr>
          <w:spacing w:val="-5"/>
        </w:rPr>
        <w:t> </w:t>
      </w:r>
      <w:r>
        <w:rPr>
          <w:spacing w:val="-2"/>
          <w:w w:val="95"/>
        </w:rPr>
        <w:t>image</w:t>
      </w:r>
      <w:r>
        <w:rPr>
          <w:spacing w:val="-4"/>
        </w:rPr>
        <w:t> </w:t>
      </w:r>
      <w:r>
        <w:rPr>
          <w:spacing w:val="-2"/>
          <w:w w:val="95"/>
        </w:rPr>
        <w:t>vector</w:t>
      </w:r>
      <w:r>
        <w:rPr>
          <w:spacing w:val="-4"/>
          <w:w w:val="95"/>
        </w:rPr>
        <w:t> </w:t>
      </w:r>
      <w:r>
        <w:rPr>
          <w:b/>
          <w:spacing w:val="-2"/>
          <w:w w:val="95"/>
        </w:rPr>
        <w:t>x</w:t>
      </w:r>
      <w:r>
        <w:rPr>
          <w:b/>
          <w:spacing w:val="-3"/>
          <w:w w:val="95"/>
        </w:rPr>
        <w:t> </w:t>
      </w:r>
      <w:r>
        <w:rPr>
          <w:spacing w:val="-2"/>
          <w:w w:val="95"/>
        </w:rPr>
        <w:t>onto</w:t>
      </w:r>
      <w:r>
        <w:rPr>
          <w:spacing w:val="-3"/>
          <w:w w:val="95"/>
        </w:rPr>
        <w:t> </w:t>
      </w:r>
      <w:r>
        <w:rPr>
          <w:spacing w:val="-2"/>
          <w:w w:val="95"/>
        </w:rPr>
        <w:t>another</w:t>
      </w:r>
      <w:r>
        <w:rPr>
          <w:spacing w:val="-5"/>
        </w:rPr>
        <w:t> </w:t>
      </w:r>
      <w:r>
        <w:rPr>
          <w:spacing w:val="-2"/>
          <w:w w:val="95"/>
        </w:rPr>
        <w:t>set</w:t>
      </w:r>
      <w:r>
        <w:rPr>
          <w:spacing w:val="-4"/>
        </w:rPr>
        <w:t> </w:t>
      </w:r>
      <w:r>
        <w:rPr>
          <w:spacing w:val="-2"/>
          <w:w w:val="95"/>
        </w:rPr>
        <w:t>of</w:t>
      </w:r>
      <w:r>
        <w:rPr>
          <w:spacing w:val="-3"/>
          <w:w w:val="95"/>
        </w:rPr>
        <w:t> </w:t>
      </w:r>
      <w:r>
        <w:rPr>
          <w:spacing w:val="-2"/>
          <w:w w:val="95"/>
        </w:rPr>
        <w:t>vectors</w:t>
      </w:r>
      <w:r>
        <w:rPr>
          <w:spacing w:val="23"/>
        </w:rPr>
        <w:t> </w:t>
      </w:r>
      <w:r>
        <w:rPr>
          <w:rFonts w:ascii="Symbol" w:hAnsi="Symbol"/>
          <w:spacing w:val="-2"/>
          <w:w w:val="95"/>
        </w:rPr>
        <w:t></w:t>
      </w:r>
      <w:r>
        <w:rPr>
          <w:spacing w:val="-4"/>
        </w:rPr>
        <w:t> </w:t>
      </w:r>
      <w:r>
        <w:rPr>
          <w:rFonts w:ascii="Symbol" w:hAnsi="Symbol"/>
          <w:spacing w:val="-2"/>
          <w:w w:val="95"/>
        </w:rPr>
        <w:t></w:t>
      </w:r>
      <w:r>
        <w:rPr>
          <w:spacing w:val="-13"/>
          <w:w w:val="95"/>
        </w:rPr>
        <w:t> </w:t>
      </w:r>
      <w:r>
        <w:rPr>
          <w:spacing w:val="-2"/>
          <w:w w:val="95"/>
        </w:rPr>
        <w:t>[</w:t>
      </w:r>
      <w:r>
        <w:rPr>
          <w:rFonts w:ascii="DejaVu Serif" w:hAnsi="DejaVu Serif"/>
          <w:i/>
          <w:spacing w:val="-2"/>
          <w:w w:val="95"/>
          <w:sz w:val="21"/>
        </w:rPr>
        <w:t>ϕ</w:t>
      </w:r>
      <w:r>
        <w:rPr>
          <w:spacing w:val="-2"/>
          <w:w w:val="95"/>
          <w:position w:val="-4"/>
          <w:sz w:val="11"/>
        </w:rPr>
        <w:t>1</w:t>
      </w:r>
      <w:r>
        <w:rPr>
          <w:rFonts w:ascii="Symbol" w:hAnsi="Symbol"/>
          <w:spacing w:val="-2"/>
          <w:w w:val="95"/>
          <w:position w:val="1"/>
        </w:rPr>
        <w:t></w:t>
      </w:r>
      <w:r>
        <w:rPr>
          <w:spacing w:val="-2"/>
          <w:w w:val="95"/>
        </w:rPr>
        <w:t>,....,</w:t>
      </w:r>
      <w:r>
        <w:rPr>
          <w:rFonts w:ascii="DejaVu Serif" w:hAnsi="DejaVu Serif"/>
          <w:i/>
          <w:spacing w:val="-2"/>
          <w:w w:val="95"/>
          <w:sz w:val="21"/>
        </w:rPr>
        <w:t>ϕ</w:t>
      </w:r>
      <w:r>
        <w:rPr>
          <w:rFonts w:ascii="DejaVu Serif" w:hAnsi="DejaVu Serif"/>
          <w:i/>
          <w:spacing w:val="-46"/>
          <w:w w:val="95"/>
          <w:sz w:val="21"/>
        </w:rPr>
        <w:t> </w:t>
      </w:r>
      <w:r>
        <w:rPr>
          <w:rFonts w:ascii="Symbol" w:hAnsi="Symbol"/>
          <w:spacing w:val="-2"/>
          <w:w w:val="90"/>
          <w:position w:val="1"/>
        </w:rPr>
        <w:t></w:t>
      </w:r>
      <w:r>
        <w:rPr>
          <w:spacing w:val="-2"/>
          <w:w w:val="90"/>
        </w:rPr>
        <w:t>]</w:t>
      </w:r>
      <w:r>
        <w:rPr>
          <w:rFonts w:ascii="Symbol" w:hAnsi="Symbol"/>
          <w:spacing w:val="-2"/>
          <w:w w:val="90"/>
          <w:position w:val="1"/>
        </w:rPr>
        <w:t></w:t>
      </w:r>
      <w:r>
        <w:rPr>
          <w:spacing w:val="27"/>
          <w:position w:val="1"/>
        </w:rPr>
        <w:t> </w:t>
      </w:r>
      <w:r>
        <w:rPr>
          <w:spacing w:val="-2"/>
          <w:w w:val="95"/>
        </w:rPr>
        <w:t>are</w:t>
      </w:r>
      <w:r>
        <w:rPr>
          <w:spacing w:val="-5"/>
        </w:rPr>
        <w:t> </w:t>
      </w:r>
      <w:r>
        <w:rPr>
          <w:spacing w:val="-2"/>
          <w:w w:val="95"/>
        </w:rPr>
        <w:t>measured:</w:t>
      </w:r>
    </w:p>
    <w:p>
      <w:pPr>
        <w:spacing w:before="211"/>
        <w:ind w:left="4229" w:right="0" w:firstLine="0"/>
        <w:jc w:val="left"/>
        <w:rPr>
          <w:sz w:val="20"/>
        </w:rPr>
      </w:pPr>
      <w:r>
        <w:rPr>
          <w:i/>
          <w:sz w:val="20"/>
        </w:rPr>
        <w:t>y</w:t>
      </w:r>
      <w:r>
        <w:rPr>
          <w:i/>
          <w:spacing w:val="-13"/>
          <w:sz w:val="20"/>
        </w:rPr>
        <w:t> </w:t>
      </w:r>
      <w:r>
        <w:rPr>
          <w:rFonts w:ascii="Symbol" w:hAnsi="Symbol"/>
          <w:sz w:val="20"/>
        </w:rPr>
        <w:t></w:t>
      </w:r>
      <w:r>
        <w:rPr>
          <w:spacing w:val="-12"/>
          <w:sz w:val="20"/>
        </w:rPr>
        <w:t> </w:t>
      </w:r>
      <w:r>
        <w:rPr>
          <w:rFonts w:ascii="Symbol" w:hAnsi="Symbol"/>
          <w:sz w:val="20"/>
        </w:rPr>
        <w:t></w:t>
      </w:r>
      <w:r>
        <w:rPr>
          <w:i/>
          <w:sz w:val="20"/>
        </w:rPr>
        <w:t>x</w:t>
      </w:r>
      <w:r>
        <w:rPr>
          <w:i/>
          <w:spacing w:val="-11"/>
          <w:sz w:val="20"/>
        </w:rPr>
        <w:t> </w:t>
      </w:r>
      <w:r>
        <w:rPr>
          <w:rFonts w:ascii="Symbol" w:hAnsi="Symbol"/>
          <w:sz w:val="20"/>
        </w:rPr>
        <w:t></w:t>
      </w:r>
      <w:r>
        <w:rPr>
          <w:spacing w:val="-12"/>
          <w:sz w:val="20"/>
        </w:rPr>
        <w:t> </w:t>
      </w:r>
      <w:r>
        <w:rPr>
          <w:rFonts w:ascii="Symbol" w:hAnsi="Symbol"/>
          <w:sz w:val="20"/>
        </w:rPr>
        <w:t></w:t>
      </w:r>
      <w:r>
        <w:rPr>
          <w:rFonts w:ascii="DejaVu Serif" w:hAnsi="DejaVu Serif"/>
          <w:i/>
          <w:sz w:val="21"/>
        </w:rPr>
        <w:t>ψθ</w:t>
      </w:r>
      <w:r>
        <w:rPr>
          <w:rFonts w:ascii="DejaVu Serif" w:hAnsi="DejaVu Serif"/>
          <w:i/>
          <w:spacing w:val="-42"/>
          <w:sz w:val="21"/>
        </w:rPr>
        <w:t> </w:t>
      </w:r>
      <w:r>
        <w:rPr>
          <w:spacing w:val="-10"/>
          <w:sz w:val="20"/>
        </w:rPr>
        <w:t>,</w:t>
      </w:r>
    </w:p>
    <w:p>
      <w:pPr>
        <w:spacing w:line="240" w:lineRule="auto" w:before="0"/>
        <w:rPr>
          <w:sz w:val="20"/>
        </w:rPr>
      </w:pPr>
      <w:r>
        <w:rPr/>
        <w:br w:type="column"/>
      </w:r>
      <w:r>
        <w:rPr>
          <w:sz w:val="20"/>
        </w:rPr>
      </w:r>
    </w:p>
    <w:p>
      <w:pPr>
        <w:pStyle w:val="BodyText"/>
        <w:spacing w:before="89"/>
      </w:pPr>
    </w:p>
    <w:p>
      <w:pPr>
        <w:spacing w:before="1"/>
        <w:ind w:left="181" w:right="0" w:firstLine="0"/>
        <w:jc w:val="left"/>
        <w:rPr>
          <w:i/>
          <w:sz w:val="20"/>
        </w:rPr>
      </w:pPr>
      <w:r>
        <w:rPr>
          <w:i/>
          <w:spacing w:val="-5"/>
          <w:sz w:val="20"/>
        </w:rPr>
        <w:t>(3)</w:t>
      </w:r>
    </w:p>
    <w:p>
      <w:pPr>
        <w:spacing w:after="0"/>
        <w:jc w:val="left"/>
        <w:rPr>
          <w:sz w:val="20"/>
        </w:rPr>
        <w:sectPr>
          <w:type w:val="continuous"/>
          <w:pgSz w:w="10890" w:h="14860"/>
          <w:pgMar w:header="713" w:footer="0" w:top="780" w:bottom="280" w:left="460" w:right="1000"/>
          <w:cols w:num="2" w:equalWidth="0">
            <w:col w:w="7995" w:space="619"/>
            <w:col w:w="816"/>
          </w:cols>
        </w:sectPr>
      </w:pPr>
    </w:p>
    <w:p>
      <w:pPr>
        <w:pStyle w:val="BodyText"/>
        <w:spacing w:before="10"/>
        <w:rPr>
          <w:i/>
          <w:sz w:val="15"/>
        </w:rPr>
      </w:pPr>
    </w:p>
    <w:p>
      <w:pPr>
        <w:spacing w:after="0"/>
        <w:rPr>
          <w:sz w:val="15"/>
        </w:rPr>
        <w:sectPr>
          <w:type w:val="continuous"/>
          <w:pgSz w:w="10890" w:h="14860"/>
          <w:pgMar w:header="713" w:footer="0" w:top="780" w:bottom="280" w:left="460" w:right="1000"/>
        </w:sectPr>
      </w:pPr>
    </w:p>
    <w:p>
      <w:pPr>
        <w:pStyle w:val="BodyText"/>
        <w:spacing w:line="226" w:lineRule="exact" w:before="114"/>
        <w:ind w:left="419"/>
      </w:pPr>
      <w:r>
        <w:rPr/>
        <w:t>where</w:t>
      </w:r>
      <w:r>
        <w:rPr>
          <w:spacing w:val="24"/>
        </w:rPr>
        <w:t> </w:t>
      </w:r>
      <w:r>
        <w:rPr/>
        <w:t>the</w:t>
      </w:r>
      <w:r>
        <w:rPr>
          <w:spacing w:val="24"/>
        </w:rPr>
        <w:t> </w:t>
      </w:r>
      <w:r>
        <w:rPr>
          <w:spacing w:val="-2"/>
        </w:rPr>
        <w:t>vector</w:t>
      </w:r>
    </w:p>
    <w:p>
      <w:pPr>
        <w:pStyle w:val="BodyText"/>
        <w:spacing w:line="240" w:lineRule="exact" w:before="100"/>
        <w:ind w:left="64"/>
      </w:pPr>
      <w:r>
        <w:rPr/>
        <w:br w:type="column"/>
      </w:r>
      <w:r>
        <w:rPr>
          <w:i/>
        </w:rPr>
        <w:t>y</w:t>
      </w:r>
      <w:r>
        <w:rPr>
          <w:i/>
          <w:spacing w:val="17"/>
        </w:rPr>
        <w:t> </w:t>
      </w:r>
      <w:r>
        <w:rPr/>
        <w:t>(</w:t>
      </w:r>
      <w:r>
        <w:rPr>
          <w:i/>
        </w:rPr>
        <w:t>M </w:t>
      </w:r>
      <w:r>
        <w:rPr>
          <w:rFonts w:ascii="Symbol" w:hAnsi="Symbol"/>
        </w:rPr>
        <w:t></w:t>
      </w:r>
      <w:r>
        <w:rPr/>
        <w:t>1)</w:t>
      </w:r>
      <w:r>
        <w:rPr>
          <w:spacing w:val="36"/>
        </w:rPr>
        <w:t> </w:t>
      </w:r>
      <w:r>
        <w:rPr/>
        <w:t>constitutes</w:t>
      </w:r>
      <w:r>
        <w:rPr>
          <w:spacing w:val="22"/>
        </w:rPr>
        <w:t> </w:t>
      </w:r>
      <w:r>
        <w:rPr/>
        <w:t>the</w:t>
      </w:r>
      <w:r>
        <w:rPr>
          <w:spacing w:val="23"/>
        </w:rPr>
        <w:t> </w:t>
      </w:r>
      <w:r>
        <w:rPr/>
        <w:t>compressive</w:t>
      </w:r>
      <w:r>
        <w:rPr>
          <w:spacing w:val="24"/>
        </w:rPr>
        <w:t> </w:t>
      </w:r>
      <w:r>
        <w:rPr/>
        <w:t>samples</w:t>
      </w:r>
      <w:r>
        <w:rPr>
          <w:spacing w:val="23"/>
        </w:rPr>
        <w:t> </w:t>
      </w:r>
      <w:r>
        <w:rPr/>
        <w:t>and</w:t>
      </w:r>
      <w:r>
        <w:rPr>
          <w:spacing w:val="22"/>
        </w:rPr>
        <w:t> </w:t>
      </w:r>
      <w:r>
        <w:rPr/>
        <w:t>the</w:t>
      </w:r>
      <w:r>
        <w:rPr>
          <w:spacing w:val="23"/>
        </w:rPr>
        <w:t> </w:t>
      </w:r>
      <w:r>
        <w:rPr/>
        <w:t>matrix</w:t>
      </w:r>
      <w:r>
        <w:rPr>
          <w:spacing w:val="30"/>
        </w:rPr>
        <w:t> </w:t>
      </w:r>
      <w:r>
        <w:rPr>
          <w:rFonts w:ascii="Symbol" w:hAnsi="Symbol"/>
        </w:rPr>
        <w:t></w:t>
      </w:r>
      <w:r>
        <w:rPr>
          <w:spacing w:val="-1"/>
        </w:rPr>
        <w:t> </w:t>
      </w:r>
      <w:r>
        <w:rPr/>
        <w:t>(</w:t>
      </w:r>
      <w:r>
        <w:rPr>
          <w:i/>
        </w:rPr>
        <w:t>M </w:t>
      </w:r>
      <w:r>
        <w:rPr>
          <w:rFonts w:ascii="Symbol" w:hAnsi="Symbol"/>
        </w:rPr>
        <w:t></w:t>
      </w:r>
      <w:r>
        <w:rPr>
          <w:spacing w:val="-13"/>
        </w:rPr>
        <w:t> </w:t>
      </w:r>
      <w:r>
        <w:rPr>
          <w:i/>
        </w:rPr>
        <w:t>N</w:t>
      </w:r>
      <w:r>
        <w:rPr>
          <w:i/>
          <w:spacing w:val="-28"/>
        </w:rPr>
        <w:t> </w:t>
      </w:r>
      <w:r>
        <w:rPr/>
        <w:t>)</w:t>
      </w:r>
      <w:r>
        <w:rPr>
          <w:spacing w:val="34"/>
        </w:rPr>
        <w:t> </w:t>
      </w:r>
      <w:r>
        <w:rPr/>
        <w:t>is</w:t>
      </w:r>
      <w:r>
        <w:rPr>
          <w:spacing w:val="23"/>
        </w:rPr>
        <w:t> </w:t>
      </w:r>
      <w:r>
        <w:rPr/>
        <w:t>called</w:t>
      </w:r>
      <w:r>
        <w:rPr>
          <w:spacing w:val="23"/>
        </w:rPr>
        <w:t> </w:t>
      </w:r>
      <w:r>
        <w:rPr>
          <w:spacing w:val="-5"/>
        </w:rPr>
        <w:t>the</w:t>
      </w:r>
    </w:p>
    <w:p>
      <w:pPr>
        <w:spacing w:after="0" w:line="240" w:lineRule="exact"/>
        <w:sectPr>
          <w:type w:val="continuous"/>
          <w:pgSz w:w="10890" w:h="14860"/>
          <w:pgMar w:header="713" w:footer="0" w:top="780" w:bottom="280" w:left="460" w:right="1000"/>
          <w:cols w:num="2" w:equalWidth="0">
            <w:col w:w="1805" w:space="40"/>
            <w:col w:w="7585"/>
          </w:cols>
        </w:sectPr>
      </w:pPr>
    </w:p>
    <w:p>
      <w:pPr>
        <w:pStyle w:val="BodyText"/>
        <w:ind w:left="182"/>
        <w:rPr>
          <w:i/>
        </w:rPr>
      </w:pPr>
      <w:r>
        <w:rPr/>
        <w:t>measurement</w:t>
      </w:r>
      <w:r>
        <w:rPr>
          <w:spacing w:val="72"/>
        </w:rPr>
        <w:t> </w:t>
      </w:r>
      <w:r>
        <w:rPr/>
        <w:t>matrix.</w:t>
      </w:r>
      <w:r>
        <w:rPr>
          <w:spacing w:val="72"/>
        </w:rPr>
        <w:t> </w:t>
      </w:r>
      <w:r>
        <w:rPr/>
        <w:t>Since</w:t>
      </w:r>
      <w:r>
        <w:rPr>
          <w:spacing w:val="79"/>
        </w:rPr>
        <w:t> </w:t>
      </w:r>
      <w:r>
        <w:rPr>
          <w:i/>
        </w:rPr>
        <w:t>M</w:t>
      </w:r>
      <w:r>
        <w:rPr>
          <w:i/>
          <w:spacing w:val="25"/>
        </w:rPr>
        <w:t> </w:t>
      </w:r>
      <w:r>
        <w:rPr>
          <w:rFonts w:ascii="Symbol" w:hAnsi="Symbol"/>
        </w:rPr>
        <w:t></w:t>
      </w:r>
      <w:r>
        <w:rPr>
          <w:spacing w:val="7"/>
        </w:rPr>
        <w:t> </w:t>
      </w:r>
      <w:r>
        <w:rPr>
          <w:i/>
          <w:spacing w:val="-10"/>
        </w:rPr>
        <w:t>N</w:t>
      </w:r>
    </w:p>
    <w:p>
      <w:pPr>
        <w:pStyle w:val="BodyText"/>
        <w:spacing w:before="14"/>
        <w:ind w:left="79"/>
      </w:pPr>
      <w:r>
        <w:rPr/>
        <w:br w:type="column"/>
      </w:r>
      <w:r>
        <w:rPr/>
        <w:t>,</w:t>
      </w:r>
      <w:r>
        <w:rPr>
          <w:spacing w:val="75"/>
        </w:rPr>
        <w:t> </w:t>
      </w:r>
      <w:r>
        <w:rPr/>
        <w:t>recovery</w:t>
      </w:r>
      <w:r>
        <w:rPr>
          <w:spacing w:val="76"/>
        </w:rPr>
        <w:t> </w:t>
      </w:r>
      <w:r>
        <w:rPr/>
        <w:t>of</w:t>
      </w:r>
      <w:r>
        <w:rPr>
          <w:spacing w:val="76"/>
        </w:rPr>
        <w:t> </w:t>
      </w:r>
      <w:r>
        <w:rPr/>
        <w:t>the</w:t>
      </w:r>
      <w:r>
        <w:rPr>
          <w:spacing w:val="75"/>
        </w:rPr>
        <w:t> </w:t>
      </w:r>
      <w:r>
        <w:rPr/>
        <w:t>image</w:t>
      </w:r>
      <w:r>
        <w:rPr>
          <w:spacing w:val="76"/>
        </w:rPr>
        <w:t> </w:t>
      </w:r>
      <w:r>
        <w:rPr/>
        <w:t>X</w:t>
      </w:r>
      <w:r>
        <w:rPr>
          <w:spacing w:val="76"/>
        </w:rPr>
        <w:t> </w:t>
      </w:r>
      <w:r>
        <w:rPr/>
        <w:t>from</w:t>
      </w:r>
      <w:r>
        <w:rPr>
          <w:spacing w:val="73"/>
        </w:rPr>
        <w:t> </w:t>
      </w:r>
      <w:r>
        <w:rPr/>
        <w:t>the</w:t>
      </w:r>
      <w:r>
        <w:rPr>
          <w:spacing w:val="75"/>
        </w:rPr>
        <w:t> </w:t>
      </w:r>
      <w:r>
        <w:rPr/>
        <w:t>compressive</w:t>
      </w:r>
      <w:r>
        <w:rPr>
          <w:spacing w:val="76"/>
        </w:rPr>
        <w:t> </w:t>
      </w:r>
      <w:r>
        <w:rPr/>
        <w:t>samples</w:t>
      </w:r>
      <w:r>
        <w:rPr>
          <w:spacing w:val="76"/>
        </w:rPr>
        <w:t> </w:t>
      </w:r>
      <w:r>
        <w:rPr/>
        <w:t>y</w:t>
      </w:r>
      <w:r>
        <w:rPr>
          <w:spacing w:val="76"/>
        </w:rPr>
        <w:t> </w:t>
      </w:r>
      <w:r>
        <w:rPr>
          <w:spacing w:val="-5"/>
        </w:rPr>
        <w:t>is</w:t>
      </w:r>
    </w:p>
    <w:p>
      <w:pPr>
        <w:spacing w:after="0"/>
        <w:sectPr>
          <w:type w:val="continuous"/>
          <w:pgSz w:w="10890" w:h="14860"/>
          <w:pgMar w:header="713" w:footer="0" w:top="780" w:bottom="280" w:left="460" w:right="1000"/>
          <w:cols w:num="2" w:equalWidth="0">
            <w:col w:w="3204" w:space="40"/>
            <w:col w:w="6186"/>
          </w:cols>
        </w:sectPr>
      </w:pPr>
    </w:p>
    <w:p>
      <w:pPr>
        <w:pStyle w:val="BodyText"/>
        <w:spacing w:before="9"/>
        <w:ind w:left="419" w:hanging="238"/>
      </w:pPr>
      <w:r>
        <w:rPr/>
        <w:t>underdetermined;</w:t>
      </w:r>
      <w:r>
        <w:rPr>
          <w:spacing w:val="-5"/>
        </w:rPr>
        <w:t> </w:t>
      </w:r>
      <w:r>
        <w:rPr/>
        <w:t>however</w:t>
      </w:r>
      <w:r>
        <w:rPr>
          <w:spacing w:val="-3"/>
        </w:rPr>
        <w:t> </w:t>
      </w:r>
      <w:r>
        <w:rPr/>
        <w:t>,</w:t>
      </w:r>
      <w:r>
        <w:rPr>
          <w:spacing w:val="-3"/>
        </w:rPr>
        <w:t> </w:t>
      </w:r>
      <w:r>
        <w:rPr/>
        <w:t>as</w:t>
      </w:r>
      <w:r>
        <w:rPr>
          <w:spacing w:val="-2"/>
        </w:rPr>
        <w:t> </w:t>
      </w:r>
      <w:r>
        <w:rPr/>
        <w:t>we</w:t>
      </w:r>
      <w:r>
        <w:rPr>
          <w:spacing w:val="-3"/>
        </w:rPr>
        <w:t> </w:t>
      </w:r>
      <w:r>
        <w:rPr/>
        <w:t>discuss</w:t>
      </w:r>
      <w:r>
        <w:rPr>
          <w:spacing w:val="-4"/>
        </w:rPr>
        <w:t> </w:t>
      </w:r>
      <w:r>
        <w:rPr/>
        <w:t>below,</w:t>
      </w:r>
      <w:r>
        <w:rPr>
          <w:spacing w:val="-2"/>
        </w:rPr>
        <w:t> </w:t>
      </w:r>
      <w:r>
        <w:rPr/>
        <w:t>the</w:t>
      </w:r>
      <w:r>
        <w:rPr>
          <w:spacing w:val="-3"/>
        </w:rPr>
        <w:t> </w:t>
      </w:r>
      <w:r>
        <w:rPr/>
        <w:t>additional</w:t>
      </w:r>
      <w:r>
        <w:rPr>
          <w:spacing w:val="-3"/>
        </w:rPr>
        <w:t> </w:t>
      </w:r>
      <w:r>
        <w:rPr/>
        <w:t>sparsity</w:t>
      </w:r>
      <w:r>
        <w:rPr>
          <w:spacing w:val="-3"/>
        </w:rPr>
        <w:t> </w:t>
      </w:r>
      <w:r>
        <w:rPr/>
        <w:t>assumption</w:t>
      </w:r>
      <w:r>
        <w:rPr>
          <w:spacing w:val="-3"/>
        </w:rPr>
        <w:t> </w:t>
      </w:r>
      <w:r>
        <w:rPr/>
        <w:t>makes</w:t>
      </w:r>
      <w:r>
        <w:rPr>
          <w:spacing w:val="-2"/>
        </w:rPr>
        <w:t> </w:t>
      </w:r>
      <w:r>
        <w:rPr/>
        <w:t>recovery</w:t>
      </w:r>
      <w:r>
        <w:rPr>
          <w:spacing w:val="-3"/>
        </w:rPr>
        <w:t> </w:t>
      </w:r>
      <w:r>
        <w:rPr>
          <w:spacing w:val="-2"/>
        </w:rPr>
        <w:t>possible.</w:t>
      </w:r>
    </w:p>
    <w:p>
      <w:pPr>
        <w:pStyle w:val="BodyText"/>
        <w:spacing w:line="249" w:lineRule="auto" w:before="10"/>
        <w:ind w:left="181" w:right="395" w:firstLine="237"/>
      </w:pPr>
      <w:r>
        <w:rPr/>
        <w:t>There exists a computationally efficient recovery method based on the following</w:t>
      </w:r>
      <w:r>
        <w:rPr>
          <w:spacing w:val="28"/>
        </w:rPr>
        <w:t> </w:t>
      </w:r>
      <w:r>
        <w:rPr/>
        <w:t>ℓ</w:t>
      </w:r>
      <w:r>
        <w:rPr>
          <w:vertAlign w:val="subscript"/>
        </w:rPr>
        <w:t>1</w:t>
      </w:r>
      <w:r>
        <w:rPr>
          <w:spacing w:val="-13"/>
          <w:vertAlign w:val="baseline"/>
        </w:rPr>
        <w:t> </w:t>
      </w:r>
      <w:r>
        <w:rPr>
          <w:vertAlign w:val="baseline"/>
        </w:rPr>
        <w:t>-optimization problem </w:t>
      </w:r>
      <w:r>
        <w:rPr>
          <w:spacing w:val="-2"/>
          <w:vertAlign w:val="baseline"/>
        </w:rPr>
        <w:t>[11-12]:</w:t>
      </w:r>
    </w:p>
    <w:p>
      <w:pPr>
        <w:pStyle w:val="BodyText"/>
        <w:spacing w:before="9"/>
        <w:rPr>
          <w:sz w:val="10"/>
        </w:rPr>
      </w:pPr>
    </w:p>
    <w:p>
      <w:pPr>
        <w:spacing w:after="0"/>
        <w:rPr>
          <w:sz w:val="10"/>
        </w:rPr>
        <w:sectPr>
          <w:type w:val="continuous"/>
          <w:pgSz w:w="10890" w:h="14860"/>
          <w:pgMar w:header="713" w:footer="0" w:top="780" w:bottom="280" w:left="460" w:right="1000"/>
        </w:sectPr>
      </w:pPr>
    </w:p>
    <w:p>
      <w:pPr>
        <w:spacing w:before="118"/>
        <w:ind w:left="0" w:right="0" w:firstLine="0"/>
        <w:jc w:val="right"/>
        <w:rPr>
          <w:sz w:val="11"/>
        </w:rPr>
      </w:pPr>
      <w:r>
        <w:rPr>
          <w:sz w:val="20"/>
        </w:rPr>
        <w:t>min</w:t>
      </w:r>
      <w:r>
        <w:rPr>
          <w:spacing w:val="-8"/>
          <w:sz w:val="20"/>
        </w:rPr>
        <w:t> </w:t>
      </w:r>
      <w:r>
        <w:rPr>
          <w:spacing w:val="7"/>
          <w:position w:val="-3"/>
          <w:sz w:val="20"/>
        </w:rPr>
        <w:drawing>
          <wp:inline distT="0" distB="0" distL="0" distR="0">
            <wp:extent cx="38100" cy="1111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8100" cy="111125"/>
                    </a:xfrm>
                    <a:prstGeom prst="rect">
                      <a:avLst/>
                    </a:prstGeom>
                  </pic:spPr>
                </pic:pic>
              </a:graphicData>
            </a:graphic>
          </wp:inline>
        </w:drawing>
      </w:r>
      <w:r>
        <w:rPr>
          <w:spacing w:val="7"/>
          <w:position w:val="-3"/>
          <w:sz w:val="20"/>
        </w:rPr>
      </w:r>
      <w:r>
        <w:rPr>
          <w:spacing w:val="-22"/>
          <w:sz w:val="20"/>
        </w:rPr>
        <w:t> </w:t>
      </w:r>
      <w:r>
        <w:rPr>
          <w:rFonts w:ascii="DejaVu Serif" w:hAnsi="DejaVu Serif"/>
          <w:i/>
          <w:sz w:val="21"/>
        </w:rPr>
        <w:t>θ</w:t>
      </w:r>
      <w:r>
        <w:rPr>
          <w:rFonts w:ascii="DejaVu Serif" w:hAnsi="DejaVu Serif"/>
          <w:i/>
          <w:spacing w:val="-4"/>
          <w:sz w:val="21"/>
        </w:rPr>
        <w:t> </w:t>
      </w:r>
      <w:r>
        <w:rPr>
          <w:rFonts w:ascii="DejaVu Serif" w:hAnsi="DejaVu Serif"/>
          <w:i/>
          <w:spacing w:val="8"/>
          <w:position w:val="-3"/>
          <w:sz w:val="21"/>
        </w:rPr>
        <w:drawing>
          <wp:inline distT="0" distB="0" distL="0" distR="0">
            <wp:extent cx="38100" cy="1111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8100" cy="111125"/>
                    </a:xfrm>
                    <a:prstGeom prst="rect">
                      <a:avLst/>
                    </a:prstGeom>
                  </pic:spPr>
                </pic:pic>
              </a:graphicData>
            </a:graphic>
          </wp:inline>
        </w:drawing>
      </w:r>
      <w:r>
        <w:rPr>
          <w:rFonts w:ascii="DejaVu Serif" w:hAnsi="DejaVu Serif"/>
          <w:i/>
          <w:spacing w:val="8"/>
          <w:position w:val="-3"/>
          <w:sz w:val="21"/>
        </w:rPr>
      </w:r>
      <w:r>
        <w:rPr>
          <w:spacing w:val="-10"/>
          <w:position w:val="-4"/>
          <w:sz w:val="11"/>
        </w:rPr>
        <w:t>1</w:t>
      </w:r>
    </w:p>
    <w:p>
      <w:pPr>
        <w:spacing w:before="126"/>
        <w:ind w:left="237" w:right="0" w:firstLine="0"/>
        <w:jc w:val="left"/>
        <w:rPr>
          <w:sz w:val="20"/>
        </w:rPr>
      </w:pPr>
      <w:r>
        <w:rPr/>
        <w:br w:type="column"/>
      </w:r>
      <w:r>
        <w:rPr>
          <w:i/>
          <w:spacing w:val="-4"/>
          <w:sz w:val="20"/>
        </w:rPr>
        <w:t>s</w:t>
      </w:r>
      <w:r>
        <w:rPr>
          <w:spacing w:val="-4"/>
          <w:sz w:val="20"/>
        </w:rPr>
        <w:t>.</w:t>
      </w:r>
      <w:r>
        <w:rPr>
          <w:i/>
          <w:spacing w:val="-4"/>
          <w:sz w:val="20"/>
        </w:rPr>
        <w:t>t</w:t>
      </w:r>
      <w:r>
        <w:rPr>
          <w:spacing w:val="-4"/>
          <w:sz w:val="20"/>
        </w:rPr>
        <w:t>. </w:t>
      </w:r>
    </w:p>
    <w:p>
      <w:pPr>
        <w:spacing w:before="111"/>
        <w:ind w:left="106" w:right="0" w:firstLine="0"/>
        <w:jc w:val="left"/>
        <w:rPr>
          <w:sz w:val="20"/>
        </w:rPr>
      </w:pPr>
      <w:r>
        <w:rPr/>
        <w:br w:type="column"/>
      </w:r>
      <w:r>
        <w:rPr>
          <w:i/>
          <w:sz w:val="20"/>
        </w:rPr>
        <w:t>y</w:t>
      </w:r>
      <w:r>
        <w:rPr>
          <w:i/>
          <w:spacing w:val="4"/>
          <w:sz w:val="20"/>
        </w:rPr>
        <w:t> </w:t>
      </w:r>
      <w:r>
        <w:rPr>
          <w:rFonts w:ascii="Symbol" w:hAnsi="Symbol"/>
          <w:sz w:val="20"/>
        </w:rPr>
        <w:t></w:t>
      </w:r>
      <w:r>
        <w:rPr>
          <w:spacing w:val="-4"/>
          <w:sz w:val="20"/>
        </w:rPr>
        <w:t> </w:t>
      </w:r>
      <w:r>
        <w:rPr>
          <w:rFonts w:ascii="Symbol" w:hAnsi="Symbol"/>
          <w:spacing w:val="-4"/>
          <w:sz w:val="20"/>
        </w:rPr>
        <w:t></w:t>
      </w:r>
      <w:r>
        <w:rPr>
          <w:rFonts w:ascii="DejaVu Serif" w:hAnsi="DejaVu Serif"/>
          <w:i/>
          <w:spacing w:val="-4"/>
          <w:sz w:val="21"/>
        </w:rPr>
        <w:t>θ</w:t>
      </w:r>
      <w:r>
        <w:rPr>
          <w:spacing w:val="-4"/>
          <w:sz w:val="20"/>
        </w:rPr>
        <w:t>.</w:t>
      </w:r>
    </w:p>
    <w:p>
      <w:pPr>
        <w:spacing w:before="126"/>
        <w:ind w:left="0" w:right="395"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280" w:left="460" w:right="1000"/>
          <w:cols w:num="4" w:equalWidth="0">
            <w:col w:w="4527" w:space="40"/>
            <w:col w:w="508" w:space="39"/>
            <w:col w:w="898" w:space="39"/>
            <w:col w:w="3379"/>
          </w:cols>
        </w:sectPr>
      </w:pPr>
    </w:p>
    <w:p>
      <w:pPr>
        <w:pStyle w:val="BodyText"/>
        <w:spacing w:before="41"/>
        <w:rPr>
          <w:i/>
        </w:rPr>
      </w:pPr>
    </w:p>
    <w:p>
      <w:pPr>
        <w:pStyle w:val="BodyText"/>
        <w:spacing w:line="249" w:lineRule="auto"/>
        <w:ind w:left="181" w:right="395" w:firstLine="237"/>
        <w:jc w:val="both"/>
      </w:pPr>
      <w:r>
        <w:rPr/>
        <w:t>This optimization problem, also known as Basis Pursuit [11], can be efficiently solved using polynomial time algorithms.</w:t>
      </w:r>
    </w:p>
    <w:p>
      <w:pPr>
        <w:pStyle w:val="BodyText"/>
        <w:spacing w:before="12"/>
      </w:pPr>
    </w:p>
    <w:p>
      <w:pPr>
        <w:pStyle w:val="Heading2"/>
        <w:numPr>
          <w:ilvl w:val="0"/>
          <w:numId w:val="1"/>
        </w:numPr>
        <w:tabs>
          <w:tab w:pos="384" w:val="left" w:leader="none"/>
        </w:tabs>
        <w:spacing w:line="240" w:lineRule="auto" w:before="0" w:after="0"/>
        <w:ind w:left="384" w:right="0" w:hanging="203"/>
        <w:jc w:val="left"/>
      </w:pPr>
      <w:r>
        <w:rPr/>
        <w:t>Vehicle</w:t>
      </w:r>
      <w:r>
        <w:rPr>
          <w:spacing w:val="-6"/>
        </w:rPr>
        <w:t> </w:t>
      </w:r>
      <w:r>
        <w:rPr/>
        <w:t>detection</w:t>
      </w:r>
      <w:r>
        <w:rPr>
          <w:spacing w:val="-7"/>
        </w:rPr>
        <w:t> </w:t>
      </w:r>
      <w:r>
        <w:rPr/>
        <w:t>algorithm</w:t>
      </w:r>
      <w:r>
        <w:rPr>
          <w:spacing w:val="-8"/>
        </w:rPr>
        <w:t> </w:t>
      </w:r>
      <w:r>
        <w:rPr/>
        <w:t>based</w:t>
      </w:r>
      <w:r>
        <w:rPr>
          <w:spacing w:val="-6"/>
        </w:rPr>
        <w:t> </w:t>
      </w:r>
      <w:r>
        <w:rPr/>
        <w:t>on</w:t>
      </w:r>
      <w:r>
        <w:rPr>
          <w:spacing w:val="-6"/>
        </w:rPr>
        <w:t> </w:t>
      </w:r>
      <w:r>
        <w:rPr>
          <w:spacing w:val="-5"/>
        </w:rPr>
        <w:t>CS</w:t>
      </w:r>
    </w:p>
    <w:p>
      <w:pPr>
        <w:pStyle w:val="BodyText"/>
        <w:spacing w:before="20"/>
        <w:rPr>
          <w:b/>
        </w:rPr>
      </w:pPr>
    </w:p>
    <w:p>
      <w:pPr>
        <w:pStyle w:val="BodyText"/>
        <w:spacing w:line="249" w:lineRule="auto"/>
        <w:ind w:left="181" w:right="391" w:firstLine="237"/>
        <w:jc w:val="both"/>
      </w:pPr>
      <w:r>
        <w:rPr/>
        <w:t>Applying the background subtraction method based on CS, in this paper, the measurements of the video is firstly obtained through the compressive sample operated on the input video images. And then, the measurements of the background image will be achieved from the estimation of the former measurements. Besides, the background image needs real-time update considered about the changes in external environment. When</w:t>
      </w:r>
      <w:r>
        <w:rPr>
          <w:spacing w:val="-2"/>
        </w:rPr>
        <w:t> </w:t>
      </w:r>
      <w:r>
        <w:rPr/>
        <w:t>conducting</w:t>
      </w:r>
      <w:r>
        <w:rPr>
          <w:spacing w:val="-1"/>
        </w:rPr>
        <w:t> </w:t>
      </w:r>
      <w:r>
        <w:rPr/>
        <w:t>the</w:t>
      </w:r>
      <w:r>
        <w:rPr>
          <w:spacing w:val="-2"/>
        </w:rPr>
        <w:t> </w:t>
      </w:r>
      <w:r>
        <w:rPr/>
        <w:t>background</w:t>
      </w:r>
      <w:r>
        <w:rPr>
          <w:spacing w:val="-2"/>
        </w:rPr>
        <w:t> </w:t>
      </w:r>
      <w:r>
        <w:rPr/>
        <w:t>subtraction,</w:t>
      </w:r>
      <w:r>
        <w:rPr>
          <w:spacing w:val="-1"/>
        </w:rPr>
        <w:t> </w:t>
      </w:r>
      <w:r>
        <w:rPr/>
        <w:t>the</w:t>
      </w:r>
      <w:r>
        <w:rPr>
          <w:spacing w:val="-2"/>
        </w:rPr>
        <w:t> </w:t>
      </w:r>
      <w:r>
        <w:rPr/>
        <w:t>differential</w:t>
      </w:r>
      <w:r>
        <w:rPr>
          <w:spacing w:val="-1"/>
        </w:rPr>
        <w:t> </w:t>
      </w:r>
      <w:r>
        <w:rPr/>
        <w:t>threshold</w:t>
      </w:r>
      <w:r>
        <w:rPr>
          <w:spacing w:val="-2"/>
        </w:rPr>
        <w:t> </w:t>
      </w:r>
      <w:r>
        <w:rPr/>
        <w:t>operation</w:t>
      </w:r>
      <w:r>
        <w:rPr>
          <w:spacing w:val="-2"/>
        </w:rPr>
        <w:t> </w:t>
      </w:r>
      <w:r>
        <w:rPr/>
        <w:t>should</w:t>
      </w:r>
      <w:r>
        <w:rPr>
          <w:spacing w:val="-2"/>
        </w:rPr>
        <w:t> </w:t>
      </w:r>
      <w:r>
        <w:rPr/>
        <w:t>be</w:t>
      </w:r>
      <w:r>
        <w:rPr>
          <w:spacing w:val="-2"/>
        </w:rPr>
        <w:t> </w:t>
      </w:r>
      <w:r>
        <w:rPr/>
        <w:t>undertaken</w:t>
      </w:r>
      <w:r>
        <w:rPr>
          <w:spacing w:val="-2"/>
        </w:rPr>
        <w:t> </w:t>
      </w:r>
      <w:r>
        <w:rPr/>
        <w:t>on</w:t>
      </w:r>
      <w:r>
        <w:rPr>
          <w:spacing w:val="-1"/>
        </w:rPr>
        <w:t> </w:t>
      </w:r>
      <w:r>
        <w:rPr/>
        <w:t>the measurements of background model and measurements of the real-time video frame image to determine whether there existed moving vehicle in the frame image. If there is no existence, drop the image. Otherwise, reconstruct the target vehicle image through the OMP image reconstruction algorithm in Ref. [14].</w:t>
      </w:r>
    </w:p>
    <w:p>
      <w:pPr>
        <w:pStyle w:val="BodyText"/>
        <w:spacing w:before="17"/>
      </w:pPr>
    </w:p>
    <w:p>
      <w:pPr>
        <w:pStyle w:val="ListParagraph"/>
        <w:numPr>
          <w:ilvl w:val="1"/>
          <w:numId w:val="1"/>
        </w:numPr>
        <w:tabs>
          <w:tab w:pos="534" w:val="left" w:leader="none"/>
        </w:tabs>
        <w:spacing w:line="240" w:lineRule="auto" w:before="0" w:after="0"/>
        <w:ind w:left="534" w:right="0" w:hanging="353"/>
        <w:jc w:val="left"/>
        <w:rPr>
          <w:i/>
          <w:sz w:val="20"/>
        </w:rPr>
      </w:pPr>
      <w:r>
        <w:rPr>
          <w:i/>
          <w:sz w:val="20"/>
        </w:rPr>
        <w:t>Background</w:t>
      </w:r>
      <w:r>
        <w:rPr>
          <w:i/>
          <w:spacing w:val="-5"/>
          <w:sz w:val="20"/>
        </w:rPr>
        <w:t> </w:t>
      </w:r>
      <w:r>
        <w:rPr>
          <w:i/>
          <w:sz w:val="20"/>
        </w:rPr>
        <w:t>modeling</w:t>
      </w:r>
      <w:r>
        <w:rPr>
          <w:i/>
          <w:spacing w:val="-5"/>
          <w:sz w:val="20"/>
        </w:rPr>
        <w:t> </w:t>
      </w:r>
      <w:r>
        <w:rPr>
          <w:i/>
          <w:sz w:val="20"/>
        </w:rPr>
        <w:t>and</w:t>
      </w:r>
      <w:r>
        <w:rPr>
          <w:i/>
          <w:spacing w:val="-5"/>
          <w:sz w:val="20"/>
        </w:rPr>
        <w:t> </w:t>
      </w:r>
      <w:r>
        <w:rPr>
          <w:i/>
          <w:spacing w:val="-2"/>
          <w:sz w:val="20"/>
        </w:rPr>
        <w:t>updating</w:t>
      </w:r>
    </w:p>
    <w:p>
      <w:pPr>
        <w:pStyle w:val="BodyText"/>
        <w:spacing w:before="35"/>
        <w:rPr>
          <w:i/>
        </w:rPr>
      </w:pPr>
    </w:p>
    <w:p>
      <w:pPr>
        <w:pStyle w:val="BodyText"/>
        <w:spacing w:line="271" w:lineRule="auto" w:before="1"/>
        <w:ind w:left="181" w:right="396" w:firstLine="237"/>
        <w:jc w:val="both"/>
      </w:pPr>
      <w:r>
        <w:rPr/>
        <w:t>As background subtraction target detection algorithm has been widely applied to monitoring systems, the method of background subtraction is expanded to the image data compression domain [10]. In this paper, we use the data compression based on CS to realize background subtraction that estimating the measurement of</w:t>
      </w:r>
    </w:p>
    <w:p>
      <w:pPr>
        <w:spacing w:after="0" w:line="271" w:lineRule="auto"/>
        <w:jc w:val="both"/>
        <w:sectPr>
          <w:type w:val="continuous"/>
          <w:pgSz w:w="10890" w:h="14860"/>
          <w:pgMar w:header="713" w:footer="0" w:top="780" w:bottom="280" w:left="460" w:right="1000"/>
        </w:sectPr>
      </w:pPr>
    </w:p>
    <w:p>
      <w:pPr>
        <w:pStyle w:val="BodyText"/>
        <w:ind w:left="181"/>
      </w:pPr>
      <w:r>
        <w:rPr/>
        <w:t>the</w:t>
      </w:r>
      <w:r>
        <w:rPr>
          <w:spacing w:val="-2"/>
        </w:rPr>
        <w:t> </w:t>
      </w:r>
      <w:r>
        <w:rPr/>
        <w:t>background</w:t>
      </w:r>
      <w:r>
        <w:rPr>
          <w:spacing w:val="2"/>
        </w:rPr>
        <w:t> </w:t>
      </w:r>
      <w:r>
        <w:rPr/>
        <w:t>image</w:t>
      </w:r>
      <w:r>
        <w:rPr>
          <w:spacing w:val="2"/>
        </w:rPr>
        <w:t> </w:t>
      </w:r>
      <w:r>
        <w:rPr/>
        <w:t>from the</w:t>
      </w:r>
      <w:r>
        <w:rPr>
          <w:spacing w:val="1"/>
        </w:rPr>
        <w:t> </w:t>
      </w:r>
      <w:r>
        <w:rPr/>
        <w:t>video-image</w:t>
      </w:r>
      <w:r>
        <w:rPr>
          <w:spacing w:val="2"/>
        </w:rPr>
        <w:t> </w:t>
      </w:r>
      <w:r>
        <w:rPr/>
        <w:t>measurement.</w:t>
      </w:r>
      <w:r>
        <w:rPr>
          <w:spacing w:val="2"/>
        </w:rPr>
        <w:t> </w:t>
      </w:r>
      <w:r>
        <w:rPr/>
        <w:t>Suppose</w:t>
      </w:r>
      <w:r>
        <w:rPr>
          <w:spacing w:val="2"/>
        </w:rPr>
        <w:t> </w:t>
      </w:r>
      <w:r>
        <w:rPr>
          <w:spacing w:val="-4"/>
        </w:rPr>
        <w:t>that</w:t>
      </w:r>
    </w:p>
    <w:p>
      <w:pPr>
        <w:pStyle w:val="BodyText"/>
        <w:spacing w:line="260" w:lineRule="exact"/>
        <w:ind w:left="60"/>
      </w:pPr>
      <w:r>
        <w:rPr/>
        <w:br w:type="column"/>
      </w:r>
      <w:r>
        <w:rPr>
          <w:i/>
          <w:spacing w:val="11"/>
        </w:rPr>
        <w:t>X</w:t>
      </w:r>
      <w:r>
        <w:rPr>
          <w:i/>
          <w:spacing w:val="11"/>
          <w:position w:val="-4"/>
          <w:sz w:val="11"/>
        </w:rPr>
        <w:t>n</w:t>
      </w:r>
      <w:r>
        <w:rPr>
          <w:i/>
          <w:spacing w:val="13"/>
          <w:position w:val="-4"/>
          <w:sz w:val="11"/>
        </w:rPr>
        <w:t> </w:t>
      </w:r>
      <w:r>
        <w:rPr/>
        <w:t>,</w:t>
      </w:r>
      <w:r>
        <w:rPr>
          <w:spacing w:val="-10"/>
        </w:rPr>
        <w:t> </w:t>
      </w:r>
      <w:r>
        <w:rPr>
          <w:i/>
        </w:rPr>
        <w:t>B</w:t>
      </w:r>
      <w:r>
        <w:rPr>
          <w:i/>
          <w:position w:val="-4"/>
          <w:sz w:val="11"/>
        </w:rPr>
        <w:t>n</w:t>
      </w:r>
      <w:r>
        <w:rPr>
          <w:i/>
          <w:spacing w:val="11"/>
          <w:position w:val="-4"/>
          <w:sz w:val="11"/>
        </w:rPr>
        <w:t> </w:t>
      </w:r>
      <w:r>
        <w:rPr/>
        <w:t>represents</w:t>
      </w:r>
      <w:r>
        <w:rPr>
          <w:spacing w:val="3"/>
        </w:rPr>
        <w:t> </w:t>
      </w:r>
      <w:r>
        <w:rPr/>
        <w:t>the</w:t>
      </w:r>
      <w:r>
        <w:rPr>
          <w:spacing w:val="2"/>
        </w:rPr>
        <w:t> </w:t>
      </w:r>
      <w:r>
        <w:rPr/>
        <w:t>input</w:t>
      </w:r>
      <w:r>
        <w:rPr>
          <w:spacing w:val="3"/>
        </w:rPr>
        <w:t> </w:t>
      </w:r>
      <w:r>
        <w:rPr/>
        <w:t>image</w:t>
      </w:r>
      <w:r>
        <w:rPr>
          <w:spacing w:val="3"/>
        </w:rPr>
        <w:t> </w:t>
      </w:r>
      <w:r>
        <w:rPr>
          <w:spacing w:val="-5"/>
        </w:rPr>
        <w:t>at</w:t>
      </w:r>
    </w:p>
    <w:p>
      <w:pPr>
        <w:spacing w:after="0" w:line="260" w:lineRule="exact"/>
        <w:sectPr>
          <w:type w:val="continuous"/>
          <w:pgSz w:w="10890" w:h="14860"/>
          <w:pgMar w:header="713" w:footer="0" w:top="780" w:bottom="280" w:left="460" w:right="1000"/>
          <w:cols w:num="2" w:equalWidth="0">
            <w:col w:w="6043" w:space="40"/>
            <w:col w:w="3347"/>
          </w:cols>
        </w:sectPr>
      </w:pPr>
    </w:p>
    <w:p>
      <w:pPr>
        <w:pStyle w:val="BodyText"/>
        <w:spacing w:line="246" w:lineRule="exact"/>
        <w:ind w:left="181"/>
      </w:pPr>
      <w:r>
        <w:rPr/>
        <w:t>present</w:t>
      </w:r>
      <w:r>
        <w:rPr>
          <w:spacing w:val="-2"/>
        </w:rPr>
        <w:t> </w:t>
      </w:r>
      <w:r>
        <w:rPr/>
        <w:t>and</w:t>
      </w:r>
      <w:r>
        <w:rPr>
          <w:spacing w:val="-1"/>
        </w:rPr>
        <w:t> </w:t>
      </w:r>
      <w:r>
        <w:rPr/>
        <w:t>the</w:t>
      </w:r>
      <w:r>
        <w:rPr>
          <w:spacing w:val="-2"/>
        </w:rPr>
        <w:t> </w:t>
      </w:r>
      <w:r>
        <w:rPr/>
        <w:t>background</w:t>
      </w:r>
      <w:r>
        <w:rPr>
          <w:spacing w:val="-1"/>
        </w:rPr>
        <w:t> </w:t>
      </w:r>
      <w:r>
        <w:rPr/>
        <w:t>image,</w:t>
      </w:r>
      <w:r>
        <w:rPr>
          <w:spacing w:val="-2"/>
        </w:rPr>
        <w:t> </w:t>
      </w:r>
      <w:r>
        <w:rPr/>
        <w:t>respectively.</w:t>
      </w:r>
      <w:r>
        <w:rPr>
          <w:spacing w:val="-1"/>
        </w:rPr>
        <w:t> </w:t>
      </w:r>
      <w:r>
        <w:rPr/>
        <w:t>And</w:t>
      </w:r>
      <w:r>
        <w:rPr>
          <w:spacing w:val="50"/>
        </w:rPr>
        <w:t> </w:t>
      </w:r>
      <w:r>
        <w:rPr>
          <w:i/>
        </w:rPr>
        <w:t>y</w:t>
      </w:r>
      <w:r>
        <w:rPr>
          <w:i/>
          <w:position w:val="-4"/>
          <w:sz w:val="11"/>
        </w:rPr>
        <w:t>bn</w:t>
      </w:r>
      <w:r>
        <w:rPr>
          <w:i/>
          <w:spacing w:val="62"/>
          <w:position w:val="-4"/>
          <w:sz w:val="11"/>
        </w:rPr>
        <w:t> </w:t>
      </w:r>
      <w:r>
        <w:rPr/>
        <w:t>is</w:t>
      </w:r>
      <w:r>
        <w:rPr>
          <w:spacing w:val="-1"/>
        </w:rPr>
        <w:t> </w:t>
      </w:r>
      <w:r>
        <w:rPr/>
        <w:t>the</w:t>
      </w:r>
      <w:r>
        <w:rPr>
          <w:spacing w:val="-1"/>
        </w:rPr>
        <w:t> </w:t>
      </w:r>
      <w:r>
        <w:rPr/>
        <w:t>measurement</w:t>
      </w:r>
      <w:r>
        <w:rPr>
          <w:spacing w:val="-2"/>
        </w:rPr>
        <w:t> </w:t>
      </w:r>
      <w:r>
        <w:rPr/>
        <w:t>of</w:t>
      </w:r>
      <w:r>
        <w:rPr>
          <w:spacing w:val="38"/>
        </w:rPr>
        <w:t> </w:t>
      </w:r>
      <w:r>
        <w:rPr>
          <w:i/>
        </w:rPr>
        <w:t>B</w:t>
      </w:r>
      <w:r>
        <w:rPr>
          <w:i/>
          <w:position w:val="-4"/>
          <w:sz w:val="11"/>
        </w:rPr>
        <w:t>n</w:t>
      </w:r>
      <w:r>
        <w:rPr>
          <w:i/>
          <w:spacing w:val="13"/>
          <w:position w:val="-4"/>
          <w:sz w:val="11"/>
        </w:rPr>
        <w:t> </w:t>
      </w:r>
      <w:r>
        <w:rPr/>
        <w:t>,</w:t>
      </w:r>
      <w:r>
        <w:rPr>
          <w:spacing w:val="54"/>
        </w:rPr>
        <w:t> </w:t>
      </w:r>
      <w:r>
        <w:rPr>
          <w:i/>
        </w:rPr>
        <w:t>y</w:t>
      </w:r>
      <w:r>
        <w:rPr>
          <w:i/>
          <w:position w:val="-4"/>
          <w:sz w:val="11"/>
        </w:rPr>
        <w:t>tn</w:t>
      </w:r>
      <w:r>
        <w:rPr>
          <w:i/>
          <w:spacing w:val="66"/>
          <w:position w:val="-4"/>
          <w:sz w:val="11"/>
        </w:rPr>
        <w:t> </w:t>
      </w:r>
      <w:r>
        <w:rPr/>
        <w:t>is</w:t>
      </w:r>
      <w:r>
        <w:rPr>
          <w:spacing w:val="-1"/>
        </w:rPr>
        <w:t> </w:t>
      </w:r>
      <w:r>
        <w:rPr/>
        <w:t>what</w:t>
      </w:r>
      <w:r>
        <w:rPr>
          <w:spacing w:val="-2"/>
        </w:rPr>
        <w:t> </w:t>
      </w:r>
      <w:r>
        <w:rPr/>
        <w:t>to</w:t>
      </w:r>
      <w:r>
        <w:rPr>
          <w:spacing w:val="49"/>
        </w:rPr>
        <w:t> </w:t>
      </w:r>
      <w:r>
        <w:rPr>
          <w:i/>
          <w:spacing w:val="11"/>
        </w:rPr>
        <w:t>X</w:t>
      </w:r>
      <w:r>
        <w:rPr>
          <w:i/>
          <w:spacing w:val="11"/>
          <w:position w:val="-4"/>
          <w:sz w:val="11"/>
        </w:rPr>
        <w:t>n</w:t>
      </w:r>
      <w:r>
        <w:rPr>
          <w:i/>
          <w:spacing w:val="16"/>
          <w:position w:val="-4"/>
          <w:sz w:val="11"/>
        </w:rPr>
        <w:t> </w:t>
      </w:r>
      <w:r>
        <w:rPr/>
        <w:t>.</w:t>
      </w:r>
      <w:r>
        <w:rPr>
          <w:spacing w:val="-1"/>
        </w:rPr>
        <w:t> </w:t>
      </w:r>
      <w:r>
        <w:rPr>
          <w:spacing w:val="-2"/>
        </w:rPr>
        <w:t>Then,</w:t>
      </w:r>
    </w:p>
    <w:p>
      <w:pPr>
        <w:pStyle w:val="BodyText"/>
        <w:spacing w:line="275" w:lineRule="exact"/>
        <w:ind w:left="182"/>
      </w:pPr>
      <w:r>
        <w:rPr/>
        <w:t>at</w:t>
      </w:r>
      <w:r>
        <w:rPr>
          <w:spacing w:val="-1"/>
        </w:rPr>
        <w:t> </w:t>
      </w:r>
      <w:r>
        <w:rPr/>
        <w:t>the time of</w:t>
      </w:r>
      <w:r>
        <w:rPr>
          <w:spacing w:val="37"/>
        </w:rPr>
        <w:t> </w:t>
      </w:r>
      <w:r>
        <w:rPr>
          <w:i/>
        </w:rPr>
        <w:t>n</w:t>
      </w:r>
      <w:r>
        <w:rPr>
          <w:i/>
          <w:spacing w:val="-15"/>
        </w:rPr>
        <w:t> </w:t>
      </w:r>
      <w:r>
        <w:rPr>
          <w:rFonts w:ascii="Symbol" w:hAnsi="Symbol"/>
        </w:rPr>
        <w:t></w:t>
      </w:r>
      <w:r>
        <w:rPr/>
        <w:t>1</w:t>
      </w:r>
      <w:r>
        <w:rPr>
          <w:spacing w:val="-29"/>
        </w:rPr>
        <w:t> </w:t>
      </w:r>
      <w:r>
        <w:rPr/>
        <w:t>,</w:t>
      </w:r>
      <w:r>
        <w:rPr>
          <w:spacing w:val="-2"/>
        </w:rPr>
        <w:t> </w:t>
      </w:r>
      <w:r>
        <w:rPr/>
        <w:t>the measurement</w:t>
      </w:r>
      <w:r>
        <w:rPr>
          <w:spacing w:val="54"/>
        </w:rPr>
        <w:t> </w:t>
      </w:r>
      <w:r>
        <w:rPr>
          <w:i/>
        </w:rPr>
        <w:t>y</w:t>
      </w:r>
      <w:r>
        <w:rPr>
          <w:i/>
          <w:position w:val="-4"/>
          <w:sz w:val="11"/>
        </w:rPr>
        <w:t>bn</w:t>
      </w:r>
      <w:r>
        <w:rPr>
          <w:rFonts w:ascii="Symbol" w:hAnsi="Symbol"/>
          <w:position w:val="-4"/>
          <w:sz w:val="11"/>
        </w:rPr>
        <w:t></w:t>
      </w:r>
      <w:r>
        <w:rPr>
          <w:position w:val="-4"/>
          <w:sz w:val="11"/>
        </w:rPr>
        <w:t>1</w:t>
      </w:r>
      <w:r>
        <w:rPr>
          <w:spacing w:val="55"/>
          <w:position w:val="-4"/>
          <w:sz w:val="11"/>
        </w:rPr>
        <w:t> </w:t>
      </w:r>
      <w:r>
        <w:rPr/>
        <w:t>of</w:t>
      </w:r>
      <w:r>
        <w:rPr>
          <w:spacing w:val="-1"/>
        </w:rPr>
        <w:t> </w:t>
      </w:r>
      <w:r>
        <w:rPr/>
        <w:t>background</w:t>
      </w:r>
      <w:r>
        <w:rPr>
          <w:spacing w:val="-1"/>
        </w:rPr>
        <w:t> </w:t>
      </w:r>
      <w:r>
        <w:rPr/>
        <w:t>image</w:t>
      </w:r>
      <w:r>
        <w:rPr>
          <w:spacing w:val="43"/>
        </w:rPr>
        <w:t> </w:t>
      </w:r>
      <w:r>
        <w:rPr>
          <w:i/>
        </w:rPr>
        <w:t>B</w:t>
      </w:r>
      <w:r>
        <w:rPr>
          <w:i/>
          <w:position w:val="-4"/>
          <w:sz w:val="11"/>
        </w:rPr>
        <w:t>n</w:t>
      </w:r>
      <w:r>
        <w:rPr>
          <w:rFonts w:ascii="Symbol" w:hAnsi="Symbol"/>
          <w:position w:val="-4"/>
          <w:sz w:val="11"/>
        </w:rPr>
        <w:t></w:t>
      </w:r>
      <w:r>
        <w:rPr>
          <w:position w:val="-4"/>
          <w:sz w:val="11"/>
        </w:rPr>
        <w:t>1</w:t>
      </w:r>
      <w:r>
        <w:rPr>
          <w:spacing w:val="56"/>
          <w:position w:val="-4"/>
          <w:sz w:val="11"/>
        </w:rPr>
        <w:t> </w:t>
      </w:r>
      <w:r>
        <w:rPr/>
        <w:t>could</w:t>
      </w:r>
      <w:r>
        <w:rPr>
          <w:spacing w:val="-1"/>
        </w:rPr>
        <w:t> </w:t>
      </w:r>
      <w:r>
        <w:rPr/>
        <w:t>be stated</w:t>
      </w:r>
      <w:r>
        <w:rPr>
          <w:spacing w:val="-1"/>
        </w:rPr>
        <w:t> </w:t>
      </w:r>
      <w:r>
        <w:rPr/>
        <w:t>as</w:t>
      </w:r>
      <w:r>
        <w:rPr>
          <w:spacing w:val="-2"/>
        </w:rPr>
        <w:t> </w:t>
      </w:r>
      <w:r>
        <w:rPr/>
        <w:t>expression </w:t>
      </w:r>
      <w:r>
        <w:rPr>
          <w:spacing w:val="-4"/>
        </w:rPr>
        <w:t>(5).</w:t>
      </w:r>
    </w:p>
    <w:p>
      <w:pPr>
        <w:pStyle w:val="BodyText"/>
        <w:spacing w:before="7"/>
        <w:rPr>
          <w:sz w:val="10"/>
        </w:rPr>
      </w:pPr>
    </w:p>
    <w:p>
      <w:pPr>
        <w:spacing w:after="0"/>
        <w:rPr>
          <w:sz w:val="10"/>
        </w:rPr>
        <w:sectPr>
          <w:type w:val="continuous"/>
          <w:pgSz w:w="10890" w:h="14860"/>
          <w:pgMar w:header="713" w:footer="0" w:top="780" w:bottom="280" w:left="460" w:right="1000"/>
        </w:sectPr>
      </w:pPr>
    </w:p>
    <w:p>
      <w:pPr>
        <w:tabs>
          <w:tab w:pos="2848" w:val="left" w:leader="none"/>
        </w:tabs>
        <w:spacing w:line="192" w:lineRule="exact" w:before="107"/>
        <w:ind w:left="2499" w:right="0" w:firstLine="0"/>
        <w:jc w:val="left"/>
        <w:rPr>
          <w:sz w:val="20"/>
        </w:rPr>
      </w:pPr>
      <w:r>
        <w:rPr>
          <w:i/>
          <w:spacing w:val="-10"/>
          <w:position w:val="-13"/>
          <w:sz w:val="20"/>
        </w:rPr>
        <w:t>y</w:t>
      </w:r>
      <w:r>
        <w:rPr>
          <w:i/>
          <w:position w:val="-13"/>
          <w:sz w:val="20"/>
        </w:rPr>
        <w:tab/>
      </w:r>
      <w:r>
        <w:rPr>
          <w:spacing w:val="-2"/>
          <w:position w:val="-13"/>
          <w:sz w:val="20"/>
        </w:rPr>
        <w:t>(</w:t>
      </w:r>
      <w:r>
        <w:rPr>
          <w:i/>
          <w:spacing w:val="-2"/>
          <w:position w:val="-13"/>
          <w:sz w:val="20"/>
        </w:rPr>
        <w:t>i</w:t>
      </w:r>
      <w:r>
        <w:rPr>
          <w:spacing w:val="-2"/>
          <w:position w:val="-13"/>
          <w:sz w:val="20"/>
        </w:rPr>
        <w:t>)</w:t>
      </w:r>
      <w:r>
        <w:rPr>
          <w:spacing w:val="-11"/>
          <w:position w:val="-13"/>
          <w:sz w:val="20"/>
        </w:rPr>
        <w:t> </w:t>
      </w:r>
      <w:r>
        <w:rPr>
          <w:rFonts w:ascii="Symbol" w:hAnsi="Symbol"/>
          <w:spacing w:val="-2"/>
          <w:position w:val="-13"/>
          <w:sz w:val="20"/>
        </w:rPr>
        <w:t></w:t>
      </w:r>
      <w:r>
        <w:rPr>
          <w:spacing w:val="-3"/>
          <w:position w:val="-13"/>
          <w:sz w:val="20"/>
        </w:rPr>
        <w:t> </w:t>
      </w:r>
      <w:r>
        <w:rPr>
          <w:rFonts w:ascii="Symbol" w:hAnsi="Symbol"/>
          <w:spacing w:val="-2"/>
          <w:sz w:val="20"/>
        </w:rPr>
        <w:t></w:t>
      </w:r>
      <w:r>
        <w:rPr>
          <w:rFonts w:ascii="DejaVu Serif" w:hAnsi="DejaVu Serif"/>
          <w:i/>
          <w:spacing w:val="-2"/>
          <w:position w:val="2"/>
          <w:sz w:val="21"/>
        </w:rPr>
        <w:t>α</w:t>
      </w:r>
      <w:r>
        <w:rPr>
          <w:rFonts w:ascii="DejaVu Serif" w:hAnsi="DejaVu Serif"/>
          <w:i/>
          <w:spacing w:val="-27"/>
          <w:position w:val="2"/>
          <w:sz w:val="21"/>
        </w:rPr>
        <w:t> </w:t>
      </w:r>
      <w:r>
        <w:rPr>
          <w:i/>
          <w:spacing w:val="-2"/>
          <w:position w:val="2"/>
          <w:sz w:val="20"/>
        </w:rPr>
        <w:t>y</w:t>
      </w:r>
      <w:r>
        <w:rPr>
          <w:i/>
          <w:spacing w:val="-2"/>
          <w:position w:val="2"/>
          <w:sz w:val="20"/>
          <w:vertAlign w:val="subscript"/>
        </w:rPr>
        <w:t>bn</w:t>
      </w:r>
      <w:r>
        <w:rPr>
          <w:i/>
          <w:spacing w:val="-23"/>
          <w:position w:val="2"/>
          <w:sz w:val="20"/>
          <w:vertAlign w:val="baseline"/>
        </w:rPr>
        <w:t> </w:t>
      </w:r>
      <w:r>
        <w:rPr>
          <w:spacing w:val="-2"/>
          <w:position w:val="2"/>
          <w:sz w:val="20"/>
          <w:vertAlign w:val="baseline"/>
        </w:rPr>
        <w:t>(</w:t>
      </w:r>
      <w:r>
        <w:rPr>
          <w:i/>
          <w:spacing w:val="-2"/>
          <w:position w:val="2"/>
          <w:sz w:val="20"/>
          <w:vertAlign w:val="baseline"/>
        </w:rPr>
        <w:t>i</w:t>
      </w:r>
      <w:r>
        <w:rPr>
          <w:spacing w:val="-2"/>
          <w:position w:val="2"/>
          <w:sz w:val="20"/>
          <w:vertAlign w:val="baseline"/>
        </w:rPr>
        <w:t>)</w:t>
      </w:r>
      <w:r>
        <w:rPr>
          <w:spacing w:val="-16"/>
          <w:position w:val="2"/>
          <w:sz w:val="20"/>
          <w:vertAlign w:val="baseline"/>
        </w:rPr>
        <w:t> </w:t>
      </w:r>
      <w:r>
        <w:rPr>
          <w:rFonts w:ascii="Symbol" w:hAnsi="Symbol"/>
          <w:spacing w:val="-2"/>
          <w:position w:val="2"/>
          <w:sz w:val="20"/>
          <w:vertAlign w:val="baseline"/>
        </w:rPr>
        <w:t></w:t>
      </w:r>
      <w:r>
        <w:rPr>
          <w:spacing w:val="-15"/>
          <w:position w:val="2"/>
          <w:sz w:val="20"/>
          <w:vertAlign w:val="baseline"/>
        </w:rPr>
        <w:t> </w:t>
      </w:r>
      <w:r>
        <w:rPr>
          <w:spacing w:val="-2"/>
          <w:position w:val="2"/>
          <w:sz w:val="20"/>
          <w:vertAlign w:val="baseline"/>
        </w:rPr>
        <w:t>(1</w:t>
      </w:r>
      <w:r>
        <w:rPr>
          <w:rFonts w:ascii="Symbol" w:hAnsi="Symbol"/>
          <w:spacing w:val="-2"/>
          <w:position w:val="2"/>
          <w:sz w:val="20"/>
          <w:vertAlign w:val="baseline"/>
        </w:rPr>
        <w:t></w:t>
      </w:r>
      <w:r>
        <w:rPr>
          <w:spacing w:val="-31"/>
          <w:position w:val="2"/>
          <w:sz w:val="20"/>
          <w:vertAlign w:val="baseline"/>
        </w:rPr>
        <w:t> </w:t>
      </w:r>
      <w:r>
        <w:rPr>
          <w:rFonts w:ascii="DejaVu Serif" w:hAnsi="DejaVu Serif"/>
          <w:i/>
          <w:spacing w:val="-2"/>
          <w:position w:val="2"/>
          <w:sz w:val="21"/>
          <w:vertAlign w:val="baseline"/>
        </w:rPr>
        <w:t>α</w:t>
      </w:r>
      <w:r>
        <w:rPr>
          <w:rFonts w:ascii="DejaVu Serif" w:hAnsi="DejaVu Serif"/>
          <w:i/>
          <w:spacing w:val="-44"/>
          <w:position w:val="2"/>
          <w:sz w:val="21"/>
          <w:vertAlign w:val="baseline"/>
        </w:rPr>
        <w:t> </w:t>
      </w:r>
      <w:r>
        <w:rPr>
          <w:spacing w:val="-2"/>
          <w:position w:val="2"/>
          <w:sz w:val="20"/>
          <w:vertAlign w:val="baseline"/>
        </w:rPr>
        <w:t>)(</w:t>
      </w:r>
      <w:r>
        <w:rPr>
          <w:spacing w:val="-26"/>
          <w:position w:val="2"/>
          <w:sz w:val="20"/>
          <w:vertAlign w:val="baseline"/>
        </w:rPr>
        <w:t> </w:t>
      </w:r>
      <w:r>
        <w:rPr>
          <w:i/>
          <w:spacing w:val="-2"/>
          <w:position w:val="2"/>
          <w:sz w:val="20"/>
          <w:vertAlign w:val="baseline"/>
        </w:rPr>
        <w:t>y</w:t>
      </w:r>
      <w:r>
        <w:rPr>
          <w:i/>
          <w:spacing w:val="-2"/>
          <w:position w:val="2"/>
          <w:sz w:val="20"/>
          <w:vertAlign w:val="subscript"/>
        </w:rPr>
        <w:t>tn</w:t>
      </w:r>
      <w:r>
        <w:rPr>
          <w:i/>
          <w:spacing w:val="-23"/>
          <w:position w:val="2"/>
          <w:sz w:val="20"/>
          <w:vertAlign w:val="baseline"/>
        </w:rPr>
        <w:t> </w:t>
      </w:r>
      <w:r>
        <w:rPr>
          <w:spacing w:val="-2"/>
          <w:position w:val="2"/>
          <w:sz w:val="20"/>
          <w:vertAlign w:val="baseline"/>
        </w:rPr>
        <w:t>(</w:t>
      </w:r>
      <w:r>
        <w:rPr>
          <w:i/>
          <w:spacing w:val="-2"/>
          <w:position w:val="2"/>
          <w:sz w:val="20"/>
          <w:vertAlign w:val="baseline"/>
        </w:rPr>
        <w:t>i</w:t>
      </w:r>
      <w:r>
        <w:rPr>
          <w:spacing w:val="-2"/>
          <w:position w:val="2"/>
          <w:sz w:val="20"/>
          <w:vertAlign w:val="baseline"/>
        </w:rPr>
        <w:t>)</w:t>
      </w:r>
      <w:r>
        <w:rPr>
          <w:spacing w:val="-16"/>
          <w:position w:val="2"/>
          <w:sz w:val="20"/>
          <w:vertAlign w:val="baseline"/>
        </w:rPr>
        <w:t> </w:t>
      </w:r>
      <w:r>
        <w:rPr>
          <w:rFonts w:ascii="Symbol" w:hAnsi="Symbol"/>
          <w:spacing w:val="-2"/>
          <w:position w:val="2"/>
          <w:sz w:val="20"/>
          <w:vertAlign w:val="baseline"/>
        </w:rPr>
        <w:t></w:t>
      </w:r>
      <w:r>
        <w:rPr>
          <w:spacing w:val="2"/>
          <w:position w:val="2"/>
          <w:sz w:val="20"/>
          <w:vertAlign w:val="baseline"/>
        </w:rPr>
        <w:t> </w:t>
      </w:r>
      <w:r>
        <w:rPr>
          <w:i/>
          <w:spacing w:val="-2"/>
          <w:position w:val="2"/>
          <w:sz w:val="20"/>
          <w:vertAlign w:val="baseline"/>
        </w:rPr>
        <w:t>y</w:t>
      </w:r>
      <w:r>
        <w:rPr>
          <w:i/>
          <w:spacing w:val="-2"/>
          <w:position w:val="2"/>
          <w:sz w:val="20"/>
          <w:vertAlign w:val="subscript"/>
        </w:rPr>
        <w:t>bn</w:t>
      </w:r>
      <w:r>
        <w:rPr>
          <w:i/>
          <w:spacing w:val="-22"/>
          <w:position w:val="2"/>
          <w:sz w:val="20"/>
          <w:vertAlign w:val="baseline"/>
        </w:rPr>
        <w:t> </w:t>
      </w:r>
      <w:r>
        <w:rPr>
          <w:spacing w:val="-4"/>
          <w:position w:val="2"/>
          <w:sz w:val="20"/>
          <w:vertAlign w:val="baseline"/>
        </w:rPr>
        <w:t>(</w:t>
      </w:r>
      <w:r>
        <w:rPr>
          <w:i/>
          <w:spacing w:val="-4"/>
          <w:position w:val="2"/>
          <w:sz w:val="20"/>
          <w:vertAlign w:val="baseline"/>
        </w:rPr>
        <w:t>i</w:t>
      </w:r>
      <w:r>
        <w:rPr>
          <w:spacing w:val="-4"/>
          <w:position w:val="2"/>
          <w:sz w:val="20"/>
          <w:vertAlign w:val="baseline"/>
        </w:rPr>
        <w:t>)),</w:t>
      </w:r>
    </w:p>
    <w:p>
      <w:pPr>
        <w:spacing w:line="173" w:lineRule="exact" w:before="126"/>
        <w:ind w:left="62" w:right="0" w:firstLine="0"/>
        <w:jc w:val="left"/>
        <w:rPr>
          <w:i/>
          <w:sz w:val="20"/>
        </w:rPr>
      </w:pPr>
      <w:r>
        <w:rPr/>
        <w:br w:type="column"/>
      </w:r>
      <w:r>
        <w:rPr>
          <w:i/>
          <w:sz w:val="20"/>
        </w:rPr>
        <w:t>there</w:t>
      </w:r>
      <w:r>
        <w:rPr>
          <w:i/>
          <w:spacing w:val="-9"/>
          <w:sz w:val="20"/>
        </w:rPr>
        <w:t> </w:t>
      </w:r>
      <w:r>
        <w:rPr>
          <w:i/>
          <w:sz w:val="20"/>
        </w:rPr>
        <w:t>is</w:t>
      </w:r>
      <w:r>
        <w:rPr>
          <w:i/>
          <w:spacing w:val="1"/>
          <w:sz w:val="20"/>
        </w:rPr>
        <w:t> </w:t>
      </w:r>
      <w:r>
        <w:rPr>
          <w:i/>
          <w:sz w:val="20"/>
        </w:rPr>
        <w:t>moving</w:t>
      </w:r>
      <w:r>
        <w:rPr>
          <w:i/>
          <w:spacing w:val="23"/>
          <w:sz w:val="20"/>
        </w:rPr>
        <w:t> </w:t>
      </w:r>
      <w:r>
        <w:rPr>
          <w:i/>
          <w:sz w:val="20"/>
        </w:rPr>
        <w:t>in</w:t>
      </w:r>
      <w:r>
        <w:rPr>
          <w:i/>
          <w:spacing w:val="11"/>
          <w:sz w:val="20"/>
        </w:rPr>
        <w:t> </w:t>
      </w:r>
      <w:r>
        <w:rPr>
          <w:i/>
          <w:spacing w:val="-10"/>
          <w:sz w:val="20"/>
        </w:rPr>
        <w:t>i</w:t>
      </w:r>
    </w:p>
    <w:p>
      <w:pPr>
        <w:spacing w:after="0" w:line="173" w:lineRule="exact"/>
        <w:jc w:val="left"/>
        <w:rPr>
          <w:sz w:val="20"/>
        </w:rPr>
        <w:sectPr>
          <w:type w:val="continuous"/>
          <w:pgSz w:w="10890" w:h="14860"/>
          <w:pgMar w:header="713" w:footer="0" w:top="780" w:bottom="280" w:left="460" w:right="1000"/>
          <w:cols w:num="2" w:equalWidth="0">
            <w:col w:w="5852" w:space="40"/>
            <w:col w:w="3538"/>
          </w:cols>
        </w:sectPr>
      </w:pPr>
    </w:p>
    <w:p>
      <w:pPr>
        <w:spacing w:line="64" w:lineRule="exact" w:before="107"/>
        <w:ind w:left="0" w:right="0" w:firstLine="0"/>
        <w:jc w:val="right"/>
        <w:rPr>
          <w:sz w:val="11"/>
        </w:rPr>
      </w:pPr>
      <w:r>
        <w:rPr>
          <w:i/>
          <w:spacing w:val="-4"/>
          <w:w w:val="105"/>
          <w:sz w:val="11"/>
        </w:rPr>
        <w:t>bn</w:t>
      </w:r>
      <w:r>
        <w:rPr>
          <w:rFonts w:ascii="Symbol" w:hAnsi="Symbol"/>
          <w:spacing w:val="-4"/>
          <w:w w:val="105"/>
          <w:sz w:val="11"/>
        </w:rPr>
        <w:t></w:t>
      </w:r>
      <w:r>
        <w:rPr>
          <w:spacing w:val="-4"/>
          <w:w w:val="105"/>
          <w:sz w:val="11"/>
        </w:rPr>
        <w:t>1</w:t>
      </w:r>
    </w:p>
    <w:p>
      <w:pPr>
        <w:spacing w:line="172" w:lineRule="exact" w:before="0"/>
        <w:ind w:left="382" w:right="0" w:firstLine="0"/>
        <w:jc w:val="left"/>
        <w:rPr>
          <w:i/>
          <w:sz w:val="20"/>
        </w:rPr>
      </w:pPr>
      <w:r>
        <w:rPr/>
        <w:br w:type="column"/>
      </w:r>
      <w:r>
        <w:rPr>
          <w:rFonts w:ascii="Symbol" w:hAnsi="Symbol"/>
          <w:position w:val="12"/>
          <w:sz w:val="20"/>
        </w:rPr>
        <w:t></w:t>
      </w:r>
      <w:r>
        <w:rPr>
          <w:spacing w:val="-27"/>
          <w:position w:val="12"/>
          <w:sz w:val="20"/>
        </w:rPr>
        <w:t> </w:t>
      </w:r>
      <w:r>
        <w:rPr>
          <w:i/>
          <w:sz w:val="20"/>
        </w:rPr>
        <w:t>y</w:t>
      </w:r>
      <w:r>
        <w:rPr>
          <w:i/>
          <w:spacing w:val="63"/>
          <w:w w:val="150"/>
          <w:sz w:val="20"/>
        </w:rPr>
        <w:t> </w:t>
      </w:r>
      <w:r>
        <w:rPr>
          <w:sz w:val="20"/>
        </w:rPr>
        <w:t>(</w:t>
      </w:r>
      <w:r>
        <w:rPr>
          <w:i/>
          <w:sz w:val="20"/>
        </w:rPr>
        <w:t>i</w:t>
      </w:r>
      <w:r>
        <w:rPr>
          <w:sz w:val="20"/>
        </w:rPr>
        <w:t>),</w:t>
      </w:r>
      <w:r>
        <w:rPr>
          <w:spacing w:val="64"/>
          <w:w w:val="150"/>
          <w:sz w:val="20"/>
        </w:rPr>
        <w:t> </w:t>
      </w:r>
      <w:r>
        <w:rPr>
          <w:i/>
          <w:sz w:val="20"/>
        </w:rPr>
        <w:t>there</w:t>
      </w:r>
      <w:r>
        <w:rPr>
          <w:i/>
          <w:spacing w:val="11"/>
          <w:sz w:val="20"/>
        </w:rPr>
        <w:t> </w:t>
      </w:r>
      <w:r>
        <w:rPr>
          <w:i/>
          <w:sz w:val="20"/>
        </w:rPr>
        <w:t>is</w:t>
      </w:r>
      <w:r>
        <w:rPr>
          <w:i/>
          <w:spacing w:val="42"/>
          <w:sz w:val="20"/>
        </w:rPr>
        <w:t> </w:t>
      </w:r>
      <w:r>
        <w:rPr>
          <w:i/>
          <w:sz w:val="20"/>
        </w:rPr>
        <w:t>non</w:t>
      </w:r>
      <w:r>
        <w:rPr>
          <w:i/>
          <w:spacing w:val="-14"/>
          <w:sz w:val="20"/>
        </w:rPr>
        <w:t> </w:t>
      </w:r>
      <w:r>
        <w:rPr>
          <w:rFonts w:ascii="Symbol" w:hAnsi="Symbol"/>
          <w:sz w:val="20"/>
        </w:rPr>
        <w:t></w:t>
      </w:r>
      <w:r>
        <w:rPr>
          <w:spacing w:val="-16"/>
          <w:sz w:val="20"/>
        </w:rPr>
        <w:t> </w:t>
      </w:r>
      <w:r>
        <w:rPr>
          <w:i/>
          <w:sz w:val="20"/>
        </w:rPr>
        <w:t>moving</w:t>
      </w:r>
      <w:r>
        <w:rPr>
          <w:i/>
          <w:spacing w:val="45"/>
          <w:sz w:val="20"/>
        </w:rPr>
        <w:t> </w:t>
      </w:r>
      <w:r>
        <w:rPr>
          <w:i/>
          <w:sz w:val="20"/>
        </w:rPr>
        <w:t>in</w:t>
      </w:r>
      <w:r>
        <w:rPr>
          <w:i/>
          <w:spacing w:val="13"/>
          <w:sz w:val="20"/>
        </w:rPr>
        <w:t> </w:t>
      </w:r>
      <w:r>
        <w:rPr>
          <w:i/>
          <w:spacing w:val="-10"/>
          <w:sz w:val="20"/>
        </w:rPr>
        <w:t>i</w:t>
      </w:r>
    </w:p>
    <w:p>
      <w:pPr>
        <w:spacing w:line="42" w:lineRule="exact" w:before="129"/>
        <w:ind w:left="0" w:right="395" w:firstLine="0"/>
        <w:jc w:val="right"/>
        <w:rPr>
          <w:i/>
          <w:sz w:val="20"/>
        </w:rPr>
      </w:pPr>
      <w:r>
        <w:rPr/>
        <w:br w:type="column"/>
      </w:r>
      <w:r>
        <w:rPr>
          <w:i/>
          <w:spacing w:val="-5"/>
          <w:sz w:val="20"/>
        </w:rPr>
        <w:t>(5)</w:t>
      </w:r>
    </w:p>
    <w:p>
      <w:pPr>
        <w:spacing w:after="0" w:line="42" w:lineRule="exact"/>
        <w:jc w:val="right"/>
        <w:rPr>
          <w:sz w:val="20"/>
        </w:rPr>
        <w:sectPr>
          <w:type w:val="continuous"/>
          <w:pgSz w:w="10890" w:h="14860"/>
          <w:pgMar w:header="713" w:footer="0" w:top="780" w:bottom="280" w:left="460" w:right="1000"/>
          <w:cols w:num="3" w:equalWidth="0">
            <w:col w:w="2831" w:space="40"/>
            <w:col w:w="3262" w:space="74"/>
            <w:col w:w="3223"/>
          </w:cols>
        </w:sectPr>
      </w:pPr>
    </w:p>
    <w:p>
      <w:pPr>
        <w:spacing w:before="0"/>
        <w:ind w:left="124" w:right="2716" w:firstLine="0"/>
        <w:jc w:val="center"/>
        <w:rPr>
          <w:i/>
          <w:sz w:val="11"/>
        </w:rPr>
      </w:pPr>
      <w:r>
        <w:rPr>
          <w:rFonts w:ascii="Symbol" w:hAnsi="Symbol"/>
          <w:sz w:val="20"/>
        </w:rPr>
        <w:t></w:t>
      </w:r>
      <w:r>
        <w:rPr>
          <w:spacing w:val="60"/>
          <w:sz w:val="20"/>
        </w:rPr>
        <w:t> </w:t>
      </w:r>
      <w:r>
        <w:rPr>
          <w:i/>
          <w:spacing w:val="-5"/>
          <w:sz w:val="11"/>
        </w:rPr>
        <w:t>bn</w:t>
      </w:r>
    </w:p>
    <w:p>
      <w:pPr>
        <w:pStyle w:val="BodyText"/>
        <w:spacing w:before="23"/>
        <w:ind w:left="153" w:right="230"/>
        <w:jc w:val="center"/>
        <w:rPr>
          <w:i/>
        </w:rPr>
      </w:pPr>
      <w:r>
        <w:rPr>
          <w:i/>
        </w:rPr>
        <w:t>i</w:t>
      </w:r>
      <w:r>
        <w:rPr>
          <w:i/>
          <w:spacing w:val="-7"/>
        </w:rPr>
        <w:t> </w:t>
      </w:r>
      <w:r>
        <w:rPr>
          <w:rFonts w:ascii="Symbol" w:hAnsi="Symbol"/>
        </w:rPr>
        <w:t></w:t>
      </w:r>
      <w:r>
        <w:rPr>
          <w:spacing w:val="-22"/>
        </w:rPr>
        <w:t> </w:t>
      </w:r>
      <w:r>
        <w:rPr/>
        <w:t>1,</w:t>
      </w:r>
      <w:r>
        <w:rPr>
          <w:spacing w:val="-26"/>
        </w:rPr>
        <w:t> </w:t>
      </w:r>
      <w:r>
        <w:rPr/>
        <w:t>2,...,</w:t>
      </w:r>
      <w:r>
        <w:rPr>
          <w:spacing w:val="-22"/>
        </w:rPr>
        <w:t> </w:t>
      </w:r>
      <w:r>
        <w:rPr>
          <w:i/>
          <w:spacing w:val="-10"/>
        </w:rPr>
        <w:t>M</w:t>
      </w:r>
    </w:p>
    <w:p>
      <w:pPr>
        <w:pStyle w:val="BodyText"/>
        <w:spacing w:before="69"/>
        <w:rPr>
          <w:i/>
        </w:rPr>
      </w:pPr>
    </w:p>
    <w:p>
      <w:pPr>
        <w:pStyle w:val="BodyText"/>
        <w:ind w:left="419"/>
      </w:pPr>
      <w:r>
        <w:rPr/>
        <w:t>where</w:t>
      </w:r>
      <w:r>
        <w:rPr>
          <w:spacing w:val="66"/>
        </w:rPr>
        <w:t> </w:t>
      </w:r>
      <w:r>
        <w:rPr>
          <w:rFonts w:ascii="DejaVu Serif" w:hAnsi="DejaVu Serif"/>
          <w:i/>
          <w:sz w:val="21"/>
        </w:rPr>
        <w:t>α</w:t>
      </w:r>
      <w:r>
        <w:rPr>
          <w:rFonts w:ascii="DejaVu Serif" w:hAnsi="DejaVu Serif"/>
          <w:i/>
          <w:spacing w:val="64"/>
          <w:w w:val="150"/>
          <w:sz w:val="21"/>
        </w:rPr>
        <w:t> </w:t>
      </w:r>
      <w:r>
        <w:rPr/>
        <w:t>is</w:t>
      </w:r>
      <w:r>
        <w:rPr>
          <w:spacing w:val="76"/>
        </w:rPr>
        <w:t> </w:t>
      </w:r>
      <w:r>
        <w:rPr/>
        <w:t>a</w:t>
      </w:r>
      <w:r>
        <w:rPr>
          <w:spacing w:val="76"/>
        </w:rPr>
        <w:t> </w:t>
      </w:r>
      <w:r>
        <w:rPr/>
        <w:t>constant</w:t>
      </w:r>
      <w:r>
        <w:rPr>
          <w:spacing w:val="76"/>
        </w:rPr>
        <w:t> </w:t>
      </w:r>
      <w:r>
        <w:rPr/>
        <w:t>satisfied</w:t>
      </w:r>
      <w:r>
        <w:rPr>
          <w:spacing w:val="30"/>
        </w:rPr>
        <w:t> </w:t>
      </w:r>
      <w:r>
        <w:rPr/>
        <w:t>0</w:t>
      </w:r>
      <w:r>
        <w:rPr>
          <w:spacing w:val="-8"/>
        </w:rPr>
        <w:t> </w:t>
      </w:r>
      <w:r>
        <w:rPr>
          <w:rFonts w:ascii="Symbol" w:hAnsi="Symbol"/>
        </w:rPr>
        <w:t></w:t>
      </w:r>
      <w:r>
        <w:rPr>
          <w:spacing w:val="-15"/>
        </w:rPr>
        <w:t> </w:t>
      </w:r>
      <w:r>
        <w:rPr>
          <w:rFonts w:ascii="DejaVu Serif" w:hAnsi="DejaVu Serif"/>
          <w:i/>
          <w:sz w:val="21"/>
        </w:rPr>
        <w:t>α</w:t>
      </w:r>
      <w:r>
        <w:rPr>
          <w:rFonts w:ascii="DejaVu Serif" w:hAnsi="DejaVu Serif"/>
          <w:i/>
          <w:spacing w:val="-1"/>
          <w:sz w:val="21"/>
        </w:rPr>
        <w:t> </w:t>
      </w:r>
      <w:r>
        <w:rPr>
          <w:rFonts w:ascii="Symbol" w:hAnsi="Symbol"/>
        </w:rPr>
        <w:t></w:t>
      </w:r>
      <w:r>
        <w:rPr>
          <w:spacing w:val="-22"/>
        </w:rPr>
        <w:t> </w:t>
      </w:r>
      <w:r>
        <w:rPr/>
        <w:t>1</w:t>
      </w:r>
      <w:r>
        <w:rPr>
          <w:spacing w:val="23"/>
        </w:rPr>
        <w:t> </w:t>
      </w:r>
      <w:r>
        <w:rPr/>
        <w:t>,</w:t>
      </w:r>
      <w:r>
        <w:rPr>
          <w:spacing w:val="77"/>
        </w:rPr>
        <w:t> </w:t>
      </w:r>
      <w:r>
        <w:rPr/>
        <w:t>M</w:t>
      </w:r>
      <w:r>
        <w:rPr>
          <w:spacing w:val="76"/>
        </w:rPr>
        <w:t> </w:t>
      </w:r>
      <w:r>
        <w:rPr/>
        <w:t>is</w:t>
      </w:r>
      <w:r>
        <w:rPr>
          <w:spacing w:val="75"/>
        </w:rPr>
        <w:t> </w:t>
      </w:r>
      <w:r>
        <w:rPr/>
        <w:t>the</w:t>
      </w:r>
      <w:r>
        <w:rPr>
          <w:spacing w:val="76"/>
        </w:rPr>
        <w:t> </w:t>
      </w:r>
      <w:r>
        <w:rPr/>
        <w:t>number</w:t>
      </w:r>
      <w:r>
        <w:rPr>
          <w:spacing w:val="76"/>
        </w:rPr>
        <w:t> </w:t>
      </w:r>
      <w:r>
        <w:rPr/>
        <w:t>of</w:t>
      </w:r>
      <w:r>
        <w:rPr>
          <w:spacing w:val="76"/>
        </w:rPr>
        <w:t> </w:t>
      </w:r>
      <w:r>
        <w:rPr/>
        <w:t>measurements,</w:t>
      </w:r>
      <w:r>
        <w:rPr>
          <w:spacing w:val="79"/>
        </w:rPr>
        <w:t> </w:t>
      </w:r>
      <w:r>
        <w:rPr>
          <w:i/>
        </w:rPr>
        <w:t>i</w:t>
      </w:r>
      <w:r>
        <w:rPr>
          <w:i/>
          <w:spacing w:val="75"/>
        </w:rPr>
        <w:t> </w:t>
      </w:r>
      <w:r>
        <w:rPr/>
        <w:t>represents</w:t>
      </w:r>
      <w:r>
        <w:rPr>
          <w:spacing w:val="78"/>
        </w:rPr>
        <w:t> </w:t>
      </w:r>
      <w:r>
        <w:rPr>
          <w:spacing w:val="-5"/>
        </w:rPr>
        <w:t>the</w:t>
      </w:r>
    </w:p>
    <w:p>
      <w:pPr>
        <w:spacing w:after="0"/>
        <w:sectPr>
          <w:type w:val="continuous"/>
          <w:pgSz w:w="10890" w:h="14860"/>
          <w:pgMar w:header="713" w:footer="0" w:top="780" w:bottom="280" w:left="460" w:right="1000"/>
        </w:sectPr>
      </w:pPr>
    </w:p>
    <w:p>
      <w:pPr>
        <w:pStyle w:val="BodyText"/>
        <w:spacing w:before="23"/>
        <w:ind w:left="182"/>
      </w:pPr>
      <w:r>
        <w:rPr/>
        <w:t>corresponding</w:t>
      </w:r>
      <w:r>
        <w:rPr>
          <w:spacing w:val="-7"/>
        </w:rPr>
        <w:t> </w:t>
      </w:r>
      <w:r>
        <w:rPr/>
        <w:t>position</w:t>
      </w:r>
      <w:r>
        <w:rPr>
          <w:spacing w:val="-6"/>
        </w:rPr>
        <w:t> </w:t>
      </w:r>
      <w:r>
        <w:rPr/>
        <w:t>of</w:t>
      </w:r>
      <w:r>
        <w:rPr>
          <w:spacing w:val="-6"/>
        </w:rPr>
        <w:t> </w:t>
      </w:r>
      <w:r>
        <w:rPr/>
        <w:t>the</w:t>
      </w:r>
      <w:r>
        <w:rPr>
          <w:spacing w:val="-6"/>
        </w:rPr>
        <w:t> </w:t>
      </w:r>
      <w:r>
        <w:rPr>
          <w:spacing w:val="-2"/>
        </w:rPr>
        <w:t>measurement,</w:t>
      </w:r>
    </w:p>
    <w:p>
      <w:pPr>
        <w:spacing w:line="254" w:lineRule="exact" w:before="25"/>
        <w:ind w:left="65" w:right="0" w:firstLine="0"/>
        <w:jc w:val="left"/>
        <w:rPr>
          <w:sz w:val="11"/>
        </w:rPr>
      </w:pPr>
      <w:r>
        <w:rPr/>
        <w:br w:type="column"/>
      </w:r>
      <w:r>
        <w:rPr>
          <w:i/>
          <w:spacing w:val="-5"/>
          <w:position w:val="5"/>
          <w:sz w:val="20"/>
        </w:rPr>
        <w:t>y</w:t>
      </w:r>
      <w:r>
        <w:rPr>
          <w:i/>
          <w:spacing w:val="-5"/>
          <w:sz w:val="11"/>
        </w:rPr>
        <w:t>b</w:t>
      </w:r>
      <w:r>
        <w:rPr>
          <w:spacing w:val="-5"/>
          <w:sz w:val="11"/>
        </w:rPr>
        <w:t>0</w:t>
      </w:r>
    </w:p>
    <w:p>
      <w:pPr>
        <w:pStyle w:val="BodyText"/>
        <w:spacing w:before="23"/>
        <w:ind w:left="61"/>
      </w:pPr>
      <w:r>
        <w:rPr/>
        <w:br w:type="column"/>
      </w:r>
      <w:r>
        <w:rPr/>
        <w:t>is</w:t>
      </w:r>
      <w:r>
        <w:rPr>
          <w:spacing w:val="-2"/>
        </w:rPr>
        <w:t> </w:t>
      </w:r>
      <w:r>
        <w:rPr/>
        <w:t>the</w:t>
      </w:r>
      <w:r>
        <w:rPr>
          <w:spacing w:val="-2"/>
        </w:rPr>
        <w:t> </w:t>
      </w:r>
      <w:r>
        <w:rPr/>
        <w:t>measurement</w:t>
      </w:r>
      <w:r>
        <w:rPr>
          <w:spacing w:val="-1"/>
        </w:rPr>
        <w:t> </w:t>
      </w:r>
      <w:r>
        <w:rPr/>
        <w:t>of</w:t>
      </w:r>
      <w:r>
        <w:rPr>
          <w:spacing w:val="-2"/>
        </w:rPr>
        <w:t> </w:t>
      </w:r>
      <w:r>
        <w:rPr/>
        <w:t>the</w:t>
      </w:r>
      <w:r>
        <w:rPr>
          <w:spacing w:val="-2"/>
        </w:rPr>
        <w:t> </w:t>
      </w:r>
      <w:r>
        <w:rPr/>
        <w:t>first</w:t>
      </w:r>
      <w:r>
        <w:rPr>
          <w:spacing w:val="-2"/>
        </w:rPr>
        <w:t> </w:t>
      </w:r>
      <w:r>
        <w:rPr/>
        <w:t>frame</w:t>
      </w:r>
      <w:r>
        <w:rPr>
          <w:spacing w:val="-1"/>
        </w:rPr>
        <w:t> </w:t>
      </w:r>
      <w:r>
        <w:rPr>
          <w:spacing w:val="-4"/>
        </w:rPr>
        <w:t>image</w:t>
      </w:r>
    </w:p>
    <w:p>
      <w:pPr>
        <w:spacing w:line="256" w:lineRule="exact" w:before="23"/>
        <w:ind w:left="64" w:right="0" w:firstLine="0"/>
        <w:jc w:val="left"/>
        <w:rPr>
          <w:sz w:val="20"/>
        </w:rPr>
      </w:pPr>
      <w:r>
        <w:rPr/>
        <w:br w:type="column"/>
      </w:r>
      <w:r>
        <w:rPr>
          <w:i/>
          <w:sz w:val="20"/>
        </w:rPr>
        <w:t>X</w:t>
      </w:r>
      <w:r>
        <w:rPr>
          <w:i/>
          <w:spacing w:val="-30"/>
          <w:sz w:val="20"/>
        </w:rPr>
        <w:t> </w:t>
      </w:r>
      <w:r>
        <w:rPr>
          <w:position w:val="-4"/>
          <w:sz w:val="11"/>
        </w:rPr>
        <w:t>0</w:t>
      </w:r>
      <w:r>
        <w:rPr>
          <w:spacing w:val="20"/>
          <w:position w:val="-4"/>
          <w:sz w:val="11"/>
        </w:rPr>
        <w:t> </w:t>
      </w:r>
      <w:r>
        <w:rPr>
          <w:spacing w:val="-10"/>
          <w:sz w:val="20"/>
        </w:rPr>
        <w:t>.</w:t>
      </w:r>
    </w:p>
    <w:p>
      <w:pPr>
        <w:spacing w:after="0" w:line="256" w:lineRule="exact"/>
        <w:jc w:val="left"/>
        <w:rPr>
          <w:sz w:val="20"/>
        </w:rPr>
        <w:sectPr>
          <w:type w:val="continuous"/>
          <w:pgSz w:w="10890" w:h="14860"/>
          <w:pgMar w:header="713" w:footer="0" w:top="780" w:bottom="280" w:left="460" w:right="1000"/>
          <w:cols w:num="4" w:equalWidth="0">
            <w:col w:w="3700" w:space="40"/>
            <w:col w:w="277" w:space="39"/>
            <w:col w:w="3543" w:space="40"/>
            <w:col w:w="1791"/>
          </w:cols>
        </w:sectPr>
      </w:pPr>
    </w:p>
    <w:p>
      <w:pPr>
        <w:pStyle w:val="BodyText"/>
        <w:spacing w:line="219" w:lineRule="exact"/>
        <w:ind w:left="419"/>
      </w:pPr>
      <w:r>
        <w:rPr/>
        <w:t>At</w:t>
      </w:r>
      <w:r>
        <w:rPr>
          <w:spacing w:val="-6"/>
        </w:rPr>
        <w:t> </w:t>
      </w:r>
      <w:r>
        <w:rPr/>
        <w:t>position</w:t>
      </w:r>
      <w:r>
        <w:rPr>
          <w:spacing w:val="-4"/>
        </w:rPr>
        <w:t> </w:t>
      </w:r>
      <w:r>
        <w:rPr>
          <w:i/>
        </w:rPr>
        <w:t>i</w:t>
      </w:r>
      <w:r>
        <w:rPr/>
        <w:t>,</w:t>
      </w:r>
      <w:r>
        <w:rPr>
          <w:spacing w:val="-4"/>
        </w:rPr>
        <w:t> </w:t>
      </w:r>
      <w:r>
        <w:rPr/>
        <w:t>if</w:t>
      </w:r>
      <w:r>
        <w:rPr>
          <w:spacing w:val="-4"/>
        </w:rPr>
        <w:t> </w:t>
      </w:r>
      <w:r>
        <w:rPr/>
        <w:t>the</w:t>
      </w:r>
      <w:r>
        <w:rPr>
          <w:spacing w:val="-4"/>
        </w:rPr>
        <w:t> </w:t>
      </w:r>
      <w:r>
        <w:rPr/>
        <w:t>condition</w:t>
      </w:r>
      <w:r>
        <w:rPr>
          <w:spacing w:val="-4"/>
        </w:rPr>
        <w:t> </w:t>
      </w:r>
      <w:r>
        <w:rPr/>
        <w:t>satisfies</w:t>
      </w:r>
      <w:r>
        <w:rPr>
          <w:spacing w:val="-3"/>
        </w:rPr>
        <w:t> </w:t>
      </w:r>
      <w:r>
        <w:rPr/>
        <w:t>expression</w:t>
      </w:r>
      <w:r>
        <w:rPr>
          <w:spacing w:val="-5"/>
        </w:rPr>
        <w:t> </w:t>
      </w:r>
      <w:r>
        <w:rPr/>
        <w:t>(6),</w:t>
      </w:r>
      <w:r>
        <w:rPr>
          <w:spacing w:val="-4"/>
        </w:rPr>
        <w:t> </w:t>
      </w:r>
      <w:r>
        <w:rPr/>
        <w:t>it</w:t>
      </w:r>
      <w:r>
        <w:rPr>
          <w:spacing w:val="-4"/>
        </w:rPr>
        <w:t> </w:t>
      </w:r>
      <w:r>
        <w:rPr/>
        <w:t>means</w:t>
      </w:r>
      <w:r>
        <w:rPr>
          <w:spacing w:val="-4"/>
        </w:rPr>
        <w:t> </w:t>
      </w:r>
      <w:r>
        <w:rPr/>
        <w:t>the</w:t>
      </w:r>
      <w:r>
        <w:rPr>
          <w:spacing w:val="-3"/>
        </w:rPr>
        <w:t> </w:t>
      </w:r>
      <w:r>
        <w:rPr/>
        <w:t>existed</w:t>
      </w:r>
      <w:r>
        <w:rPr>
          <w:spacing w:val="-5"/>
        </w:rPr>
        <w:t> </w:t>
      </w:r>
      <w:r>
        <w:rPr/>
        <w:t>moving</w:t>
      </w:r>
      <w:r>
        <w:rPr>
          <w:spacing w:val="-4"/>
        </w:rPr>
        <w:t> </w:t>
      </w:r>
      <w:r>
        <w:rPr/>
        <w:t>target</w:t>
      </w:r>
      <w:r>
        <w:rPr>
          <w:spacing w:val="-5"/>
        </w:rPr>
        <w:t> </w:t>
      </w:r>
      <w:r>
        <w:rPr/>
        <w:t>at</w:t>
      </w:r>
      <w:r>
        <w:rPr>
          <w:spacing w:val="-4"/>
        </w:rPr>
        <w:t> </w:t>
      </w:r>
      <w:r>
        <w:rPr/>
        <w:t>the</w:t>
      </w:r>
      <w:r>
        <w:rPr>
          <w:spacing w:val="-3"/>
        </w:rPr>
        <w:t> </w:t>
      </w:r>
      <w:r>
        <w:rPr>
          <w:spacing w:val="-2"/>
        </w:rPr>
        <w:t>position.</w:t>
      </w:r>
    </w:p>
    <w:p>
      <w:pPr>
        <w:spacing w:after="0" w:line="219" w:lineRule="exact"/>
        <w:sectPr>
          <w:type w:val="continuous"/>
          <w:pgSz w:w="10890" w:h="14860"/>
          <w:pgMar w:header="713" w:footer="0" w:top="780" w:bottom="280" w:left="460" w:right="1000"/>
        </w:sectPr>
      </w:pPr>
    </w:p>
    <w:p>
      <w:pPr>
        <w:pStyle w:val="BodyText"/>
        <w:spacing w:before="19"/>
      </w:pPr>
    </w:p>
    <w:p>
      <w:pPr>
        <w:spacing w:after="0"/>
        <w:sectPr>
          <w:pgSz w:w="10890" w:h="14860"/>
          <w:pgMar w:header="713" w:footer="0" w:top="900" w:bottom="280" w:left="460" w:right="1000"/>
        </w:sectPr>
      </w:pPr>
    </w:p>
    <w:p>
      <w:pPr>
        <w:spacing w:before="100"/>
        <w:ind w:left="0" w:right="0" w:firstLine="0"/>
        <w:jc w:val="right"/>
        <w:rPr>
          <w:sz w:val="20"/>
        </w:rPr>
      </w:pPr>
      <w:r>
        <w:rPr>
          <w:sz w:val="20"/>
        </w:rPr>
        <w:t>|</w:t>
      </w:r>
      <w:r>
        <w:rPr>
          <w:spacing w:val="10"/>
          <w:sz w:val="20"/>
        </w:rPr>
        <w:t> </w:t>
      </w:r>
      <w:r>
        <w:rPr>
          <w:i/>
          <w:sz w:val="20"/>
        </w:rPr>
        <w:t>y</w:t>
      </w:r>
      <w:r>
        <w:rPr>
          <w:i/>
          <w:position w:val="-4"/>
          <w:sz w:val="11"/>
        </w:rPr>
        <w:t>tn</w:t>
      </w:r>
      <w:r>
        <w:rPr>
          <w:i/>
          <w:spacing w:val="-1"/>
          <w:position w:val="-4"/>
          <w:sz w:val="11"/>
        </w:rPr>
        <w:t> </w:t>
      </w:r>
      <w:r>
        <w:rPr>
          <w:sz w:val="20"/>
        </w:rPr>
        <w:t>(</w:t>
      </w:r>
      <w:r>
        <w:rPr>
          <w:i/>
          <w:sz w:val="20"/>
        </w:rPr>
        <w:t>i</w:t>
      </w:r>
      <w:r>
        <w:rPr>
          <w:sz w:val="20"/>
        </w:rPr>
        <w:t>)</w:t>
      </w:r>
      <w:r>
        <w:rPr>
          <w:spacing w:val="-17"/>
          <w:sz w:val="20"/>
        </w:rPr>
        <w:t> </w:t>
      </w:r>
      <w:r>
        <w:rPr>
          <w:rFonts w:ascii="Symbol" w:hAnsi="Symbol"/>
          <w:sz w:val="20"/>
        </w:rPr>
        <w:t></w:t>
      </w:r>
      <w:r>
        <w:rPr>
          <w:spacing w:val="4"/>
          <w:sz w:val="20"/>
        </w:rPr>
        <w:t> </w:t>
      </w:r>
      <w:r>
        <w:rPr>
          <w:i/>
          <w:sz w:val="20"/>
        </w:rPr>
        <w:t>y</w:t>
      </w:r>
      <w:r>
        <w:rPr>
          <w:i/>
          <w:position w:val="-4"/>
          <w:sz w:val="11"/>
        </w:rPr>
        <w:t>tn</w:t>
      </w:r>
      <w:r>
        <w:rPr>
          <w:i/>
          <w:spacing w:val="-16"/>
          <w:position w:val="-4"/>
          <w:sz w:val="11"/>
        </w:rPr>
        <w:t> </w:t>
      </w:r>
      <w:r>
        <w:rPr>
          <w:rFonts w:ascii="Symbol" w:hAnsi="Symbol"/>
          <w:position w:val="-4"/>
          <w:sz w:val="11"/>
        </w:rPr>
        <w:t></w:t>
      </w:r>
      <w:r>
        <w:rPr>
          <w:position w:val="-4"/>
          <w:sz w:val="11"/>
        </w:rPr>
        <w:t>1</w:t>
      </w:r>
      <w:r>
        <w:rPr>
          <w:spacing w:val="-11"/>
          <w:position w:val="-4"/>
          <w:sz w:val="11"/>
        </w:rPr>
        <w:t> </w:t>
      </w:r>
      <w:r>
        <w:rPr>
          <w:sz w:val="20"/>
        </w:rPr>
        <w:t>(</w:t>
      </w:r>
      <w:r>
        <w:rPr>
          <w:i/>
          <w:sz w:val="20"/>
        </w:rPr>
        <w:t>i</w:t>
      </w:r>
      <w:r>
        <w:rPr>
          <w:sz w:val="20"/>
        </w:rPr>
        <w:t>)</w:t>
      </w:r>
      <w:r>
        <w:rPr>
          <w:spacing w:val="-15"/>
          <w:sz w:val="20"/>
        </w:rPr>
        <w:t> </w:t>
      </w:r>
      <w:r>
        <w:rPr>
          <w:sz w:val="20"/>
        </w:rPr>
        <w:t>|</w:t>
      </w:r>
      <w:r>
        <w:rPr>
          <w:rFonts w:ascii="Symbol" w:hAnsi="Symbol"/>
          <w:sz w:val="20"/>
        </w:rPr>
        <w:t></w:t>
      </w:r>
      <w:r>
        <w:rPr>
          <w:spacing w:val="-13"/>
          <w:sz w:val="20"/>
        </w:rPr>
        <w:t> </w:t>
      </w:r>
      <w:r>
        <w:rPr>
          <w:i/>
          <w:sz w:val="20"/>
        </w:rPr>
        <w:t>T</w:t>
      </w:r>
      <w:r>
        <w:rPr>
          <w:i/>
          <w:position w:val="-4"/>
          <w:sz w:val="11"/>
        </w:rPr>
        <w:t>n</w:t>
      </w:r>
      <w:r>
        <w:rPr>
          <w:i/>
          <w:spacing w:val="1"/>
          <w:position w:val="-4"/>
          <w:sz w:val="11"/>
        </w:rPr>
        <w:t> </w:t>
      </w:r>
      <w:r>
        <w:rPr>
          <w:spacing w:val="-5"/>
          <w:sz w:val="20"/>
        </w:rPr>
        <w:t>(</w:t>
      </w:r>
      <w:r>
        <w:rPr>
          <w:i/>
          <w:spacing w:val="-5"/>
          <w:sz w:val="20"/>
        </w:rPr>
        <w:t>i</w:t>
      </w:r>
      <w:r>
        <w:rPr>
          <w:spacing w:val="-5"/>
          <w:sz w:val="20"/>
        </w:rPr>
        <w:t>)</w:t>
      </w:r>
    </w:p>
    <w:p>
      <w:pPr>
        <w:spacing w:before="115"/>
        <w:ind w:left="0" w:right="281" w:firstLine="0"/>
        <w:jc w:val="right"/>
        <w:rPr>
          <w:i/>
          <w:sz w:val="20"/>
        </w:rPr>
      </w:pPr>
      <w:r>
        <w:rPr/>
        <w:br w:type="column"/>
      </w:r>
      <w:r>
        <w:rPr>
          <w:i/>
          <w:spacing w:val="-5"/>
          <w:sz w:val="20"/>
        </w:rPr>
        <w:t>(6)</w:t>
      </w:r>
    </w:p>
    <w:p>
      <w:pPr>
        <w:spacing w:after="0"/>
        <w:jc w:val="right"/>
        <w:rPr>
          <w:sz w:val="20"/>
        </w:rPr>
        <w:sectPr>
          <w:type w:val="continuous"/>
          <w:pgSz w:w="10890" w:h="14860"/>
          <w:pgMar w:header="713" w:footer="0" w:top="780" w:bottom="280" w:left="460" w:right="1000"/>
          <w:cols w:num="2" w:equalWidth="0">
            <w:col w:w="5921" w:space="40"/>
            <w:col w:w="3469"/>
          </w:cols>
        </w:sectPr>
      </w:pPr>
    </w:p>
    <w:p>
      <w:pPr>
        <w:pStyle w:val="BodyText"/>
        <w:spacing w:before="57"/>
        <w:rPr>
          <w:i/>
        </w:rPr>
      </w:pPr>
    </w:p>
    <w:p>
      <w:pPr>
        <w:pStyle w:val="BodyText"/>
        <w:ind w:left="532"/>
      </w:pPr>
      <w:r>
        <w:rPr/>
        <w:t>where</w:t>
      </w:r>
      <w:r>
        <w:rPr>
          <w:spacing w:val="21"/>
        </w:rPr>
        <w:t> </w:t>
      </w:r>
      <w:r>
        <w:rPr>
          <w:i/>
        </w:rPr>
        <w:t>T</w:t>
      </w:r>
      <w:r>
        <w:rPr>
          <w:i/>
          <w:position w:val="-4"/>
          <w:sz w:val="11"/>
        </w:rPr>
        <w:t>n</w:t>
      </w:r>
      <w:r>
        <w:rPr>
          <w:i/>
          <w:spacing w:val="-2"/>
          <w:position w:val="-4"/>
          <w:sz w:val="11"/>
        </w:rPr>
        <w:t> </w:t>
      </w:r>
      <w:r>
        <w:rPr/>
        <w:t>(</w:t>
      </w:r>
      <w:r>
        <w:rPr>
          <w:i/>
        </w:rPr>
        <w:t>i</w:t>
      </w:r>
      <w:r>
        <w:rPr/>
        <w:t>)</w:t>
      </w:r>
      <w:r>
        <w:rPr>
          <w:spacing w:val="31"/>
        </w:rPr>
        <w:t> </w:t>
      </w:r>
      <w:r>
        <w:rPr/>
        <w:t>is</w:t>
      </w:r>
      <w:r>
        <w:rPr>
          <w:spacing w:val="-1"/>
        </w:rPr>
        <w:t> </w:t>
      </w:r>
      <w:r>
        <w:rPr/>
        <w:t>a</w:t>
      </w:r>
      <w:r>
        <w:rPr>
          <w:spacing w:val="-1"/>
        </w:rPr>
        <w:t> </w:t>
      </w:r>
      <w:r>
        <w:rPr/>
        <w:t>threshold</w:t>
      </w:r>
      <w:r>
        <w:rPr>
          <w:spacing w:val="-2"/>
        </w:rPr>
        <w:t> </w:t>
      </w:r>
      <w:r>
        <w:rPr/>
        <w:t>of</w:t>
      </w:r>
      <w:r>
        <w:rPr>
          <w:spacing w:val="-1"/>
        </w:rPr>
        <w:t> </w:t>
      </w:r>
      <w:r>
        <w:rPr/>
        <w:t>the</w:t>
      </w:r>
      <w:r>
        <w:rPr>
          <w:spacing w:val="-2"/>
        </w:rPr>
        <w:t> </w:t>
      </w:r>
      <w:r>
        <w:rPr/>
        <w:t>real-time</w:t>
      </w:r>
      <w:r>
        <w:rPr>
          <w:spacing w:val="-1"/>
        </w:rPr>
        <w:t> </w:t>
      </w:r>
      <w:r>
        <w:rPr/>
        <w:t>update.</w:t>
      </w:r>
      <w:r>
        <w:rPr>
          <w:spacing w:val="-2"/>
        </w:rPr>
        <w:t> </w:t>
      </w:r>
      <w:r>
        <w:rPr/>
        <w:t>The</w:t>
      </w:r>
      <w:r>
        <w:rPr>
          <w:spacing w:val="-4"/>
        </w:rPr>
        <w:t> </w:t>
      </w:r>
      <w:r>
        <w:rPr/>
        <w:t>update</w:t>
      </w:r>
      <w:r>
        <w:rPr>
          <w:spacing w:val="-1"/>
        </w:rPr>
        <w:t> </w:t>
      </w:r>
      <w:r>
        <w:rPr/>
        <w:t>strategy</w:t>
      </w:r>
      <w:r>
        <w:rPr>
          <w:spacing w:val="-1"/>
        </w:rPr>
        <w:t> </w:t>
      </w:r>
      <w:r>
        <w:rPr/>
        <w:t>is</w:t>
      </w:r>
      <w:r>
        <w:rPr>
          <w:spacing w:val="-1"/>
        </w:rPr>
        <w:t> </w:t>
      </w:r>
      <w:r>
        <w:rPr/>
        <w:t>depicted</w:t>
      </w:r>
      <w:r>
        <w:rPr>
          <w:spacing w:val="-1"/>
        </w:rPr>
        <w:t> </w:t>
      </w:r>
      <w:r>
        <w:rPr/>
        <w:t>as</w:t>
      </w:r>
      <w:r>
        <w:rPr>
          <w:spacing w:val="-2"/>
        </w:rPr>
        <w:t> below.</w:t>
      </w:r>
    </w:p>
    <w:p>
      <w:pPr>
        <w:pStyle w:val="BodyText"/>
        <w:spacing w:before="8"/>
        <w:rPr>
          <w:sz w:val="11"/>
        </w:rPr>
      </w:pPr>
    </w:p>
    <w:p>
      <w:pPr>
        <w:spacing w:after="0"/>
        <w:rPr>
          <w:sz w:val="11"/>
        </w:rPr>
        <w:sectPr>
          <w:type w:val="continuous"/>
          <w:pgSz w:w="10890" w:h="14860"/>
          <w:pgMar w:header="713" w:footer="0" w:top="780" w:bottom="280" w:left="460" w:right="1000"/>
        </w:sectPr>
      </w:pPr>
    </w:p>
    <w:p>
      <w:pPr>
        <w:spacing w:line="192" w:lineRule="exact" w:before="96"/>
        <w:ind w:left="2563" w:right="0" w:firstLine="0"/>
        <w:jc w:val="left"/>
        <w:rPr>
          <w:sz w:val="20"/>
        </w:rPr>
      </w:pPr>
      <w:r>
        <w:rPr>
          <w:i/>
          <w:position w:val="-13"/>
          <w:sz w:val="20"/>
        </w:rPr>
        <w:t>T</w:t>
      </w:r>
      <w:r>
        <w:rPr>
          <w:i/>
          <w:spacing w:val="37"/>
          <w:position w:val="-13"/>
          <w:sz w:val="20"/>
        </w:rPr>
        <w:t>  </w:t>
      </w:r>
      <w:r>
        <w:rPr>
          <w:position w:val="-13"/>
          <w:sz w:val="20"/>
        </w:rPr>
        <w:t>(</w:t>
      </w:r>
      <w:r>
        <w:rPr>
          <w:i/>
          <w:position w:val="-13"/>
          <w:sz w:val="20"/>
        </w:rPr>
        <w:t>i</w:t>
      </w:r>
      <w:r>
        <w:rPr>
          <w:position w:val="-13"/>
          <w:sz w:val="20"/>
        </w:rPr>
        <w:t>)</w:t>
      </w:r>
      <w:r>
        <w:rPr>
          <w:spacing w:val="-1"/>
          <w:position w:val="-13"/>
          <w:sz w:val="20"/>
        </w:rPr>
        <w:t> </w:t>
      </w:r>
      <w:r>
        <w:rPr>
          <w:rFonts w:ascii="Symbol" w:hAnsi="Symbol"/>
          <w:position w:val="-13"/>
          <w:sz w:val="20"/>
        </w:rPr>
        <w:t></w:t>
      </w:r>
      <w:r>
        <w:rPr>
          <w:spacing w:val="-2"/>
          <w:position w:val="-13"/>
          <w:sz w:val="20"/>
        </w:rPr>
        <w:t> </w:t>
      </w:r>
      <w:r>
        <w:rPr>
          <w:rFonts w:ascii="Symbol" w:hAnsi="Symbol"/>
          <w:sz w:val="20"/>
        </w:rPr>
        <w:t></w:t>
      </w:r>
      <w:r>
        <w:rPr>
          <w:i/>
          <w:position w:val="2"/>
          <w:sz w:val="20"/>
        </w:rPr>
        <w:t>aT</w:t>
      </w:r>
      <w:r>
        <w:rPr>
          <w:i/>
          <w:position w:val="2"/>
          <w:sz w:val="20"/>
          <w:vertAlign w:val="subscript"/>
        </w:rPr>
        <w:t>n</w:t>
      </w:r>
      <w:r>
        <w:rPr>
          <w:i/>
          <w:spacing w:val="-22"/>
          <w:position w:val="2"/>
          <w:sz w:val="20"/>
          <w:vertAlign w:val="baseline"/>
        </w:rPr>
        <w:t> </w:t>
      </w:r>
      <w:r>
        <w:rPr>
          <w:position w:val="2"/>
          <w:sz w:val="20"/>
          <w:vertAlign w:val="baseline"/>
        </w:rPr>
        <w:t>(</w:t>
      </w:r>
      <w:r>
        <w:rPr>
          <w:i/>
          <w:position w:val="2"/>
          <w:sz w:val="20"/>
          <w:vertAlign w:val="baseline"/>
        </w:rPr>
        <w:t>i</w:t>
      </w:r>
      <w:r>
        <w:rPr>
          <w:position w:val="2"/>
          <w:sz w:val="20"/>
          <w:vertAlign w:val="baseline"/>
        </w:rPr>
        <w:t>)</w:t>
      </w:r>
      <w:r>
        <w:rPr>
          <w:spacing w:val="-15"/>
          <w:position w:val="2"/>
          <w:sz w:val="20"/>
          <w:vertAlign w:val="baseline"/>
        </w:rPr>
        <w:t> </w:t>
      </w:r>
      <w:r>
        <w:rPr>
          <w:rFonts w:ascii="Symbol" w:hAnsi="Symbol"/>
          <w:position w:val="2"/>
          <w:sz w:val="20"/>
          <w:vertAlign w:val="baseline"/>
        </w:rPr>
        <w:t></w:t>
      </w:r>
      <w:r>
        <w:rPr>
          <w:spacing w:val="-15"/>
          <w:position w:val="2"/>
          <w:sz w:val="20"/>
          <w:vertAlign w:val="baseline"/>
        </w:rPr>
        <w:t> </w:t>
      </w:r>
      <w:r>
        <w:rPr>
          <w:position w:val="2"/>
          <w:sz w:val="20"/>
          <w:vertAlign w:val="baseline"/>
        </w:rPr>
        <w:t>(1</w:t>
      </w:r>
      <w:r>
        <w:rPr>
          <w:rFonts w:ascii="Symbol" w:hAnsi="Symbol"/>
          <w:position w:val="2"/>
          <w:sz w:val="20"/>
          <w:vertAlign w:val="baseline"/>
        </w:rPr>
        <w:t></w:t>
      </w:r>
      <w:r>
        <w:rPr>
          <w:spacing w:val="-16"/>
          <w:position w:val="2"/>
          <w:sz w:val="20"/>
          <w:vertAlign w:val="baseline"/>
        </w:rPr>
        <w:t> </w:t>
      </w:r>
      <w:r>
        <w:rPr>
          <w:i/>
          <w:position w:val="2"/>
          <w:sz w:val="20"/>
          <w:vertAlign w:val="baseline"/>
        </w:rPr>
        <w:t>a</w:t>
      </w:r>
      <w:r>
        <w:rPr>
          <w:position w:val="2"/>
          <w:sz w:val="20"/>
          <w:vertAlign w:val="baseline"/>
        </w:rPr>
        <w:t>)(</w:t>
      </w:r>
      <w:r>
        <w:rPr>
          <w:i/>
          <w:position w:val="2"/>
          <w:sz w:val="20"/>
          <w:vertAlign w:val="baseline"/>
        </w:rPr>
        <w:t>b</w:t>
      </w:r>
      <w:r>
        <w:rPr>
          <w:i/>
          <w:spacing w:val="-13"/>
          <w:position w:val="2"/>
          <w:sz w:val="20"/>
          <w:vertAlign w:val="baseline"/>
        </w:rPr>
        <w:t> </w:t>
      </w:r>
      <w:r>
        <w:rPr>
          <w:position w:val="2"/>
          <w:sz w:val="20"/>
          <w:vertAlign w:val="baseline"/>
        </w:rPr>
        <w:t>|</w:t>
      </w:r>
      <w:r>
        <w:rPr>
          <w:spacing w:val="8"/>
          <w:position w:val="2"/>
          <w:sz w:val="20"/>
          <w:vertAlign w:val="baseline"/>
        </w:rPr>
        <w:t> </w:t>
      </w:r>
      <w:r>
        <w:rPr>
          <w:i/>
          <w:position w:val="2"/>
          <w:sz w:val="20"/>
          <w:vertAlign w:val="baseline"/>
        </w:rPr>
        <w:t>y</w:t>
      </w:r>
      <w:r>
        <w:rPr>
          <w:i/>
          <w:position w:val="2"/>
          <w:sz w:val="20"/>
          <w:vertAlign w:val="subscript"/>
        </w:rPr>
        <w:t>tn</w:t>
      </w:r>
      <w:r>
        <w:rPr>
          <w:i/>
          <w:spacing w:val="-23"/>
          <w:position w:val="2"/>
          <w:sz w:val="20"/>
          <w:vertAlign w:val="baseline"/>
        </w:rPr>
        <w:t> </w:t>
      </w:r>
      <w:r>
        <w:rPr>
          <w:position w:val="2"/>
          <w:sz w:val="20"/>
          <w:vertAlign w:val="baseline"/>
        </w:rPr>
        <w:t>(</w:t>
      </w:r>
      <w:r>
        <w:rPr>
          <w:i/>
          <w:position w:val="2"/>
          <w:sz w:val="20"/>
          <w:vertAlign w:val="baseline"/>
        </w:rPr>
        <w:t>i</w:t>
      </w:r>
      <w:r>
        <w:rPr>
          <w:position w:val="2"/>
          <w:sz w:val="20"/>
          <w:vertAlign w:val="baseline"/>
        </w:rPr>
        <w:t>)</w:t>
      </w:r>
      <w:r>
        <w:rPr>
          <w:spacing w:val="-17"/>
          <w:position w:val="2"/>
          <w:sz w:val="20"/>
          <w:vertAlign w:val="baseline"/>
        </w:rPr>
        <w:t> </w:t>
      </w:r>
      <w:r>
        <w:rPr>
          <w:rFonts w:ascii="Symbol" w:hAnsi="Symbol"/>
          <w:position w:val="2"/>
          <w:sz w:val="20"/>
          <w:vertAlign w:val="baseline"/>
        </w:rPr>
        <w:t></w:t>
      </w:r>
      <w:r>
        <w:rPr>
          <w:spacing w:val="2"/>
          <w:position w:val="2"/>
          <w:sz w:val="20"/>
          <w:vertAlign w:val="baseline"/>
        </w:rPr>
        <w:t> </w:t>
      </w:r>
      <w:r>
        <w:rPr>
          <w:i/>
          <w:position w:val="2"/>
          <w:sz w:val="20"/>
          <w:vertAlign w:val="baseline"/>
        </w:rPr>
        <w:t>y</w:t>
      </w:r>
      <w:r>
        <w:rPr>
          <w:i/>
          <w:position w:val="2"/>
          <w:sz w:val="20"/>
          <w:vertAlign w:val="subscript"/>
        </w:rPr>
        <w:t>bn</w:t>
      </w:r>
      <w:r>
        <w:rPr>
          <w:i/>
          <w:spacing w:val="-23"/>
          <w:position w:val="2"/>
          <w:sz w:val="20"/>
          <w:vertAlign w:val="baseline"/>
        </w:rPr>
        <w:t> </w:t>
      </w:r>
      <w:r>
        <w:rPr>
          <w:position w:val="2"/>
          <w:sz w:val="20"/>
          <w:vertAlign w:val="baseline"/>
        </w:rPr>
        <w:t>(</w:t>
      </w:r>
      <w:r>
        <w:rPr>
          <w:i/>
          <w:position w:val="2"/>
          <w:sz w:val="20"/>
          <w:vertAlign w:val="baseline"/>
        </w:rPr>
        <w:t>i</w:t>
      </w:r>
      <w:r>
        <w:rPr>
          <w:position w:val="2"/>
          <w:sz w:val="20"/>
          <w:vertAlign w:val="baseline"/>
        </w:rPr>
        <w:t>)</w:t>
      </w:r>
      <w:r>
        <w:rPr>
          <w:spacing w:val="-14"/>
          <w:position w:val="2"/>
          <w:sz w:val="20"/>
          <w:vertAlign w:val="baseline"/>
        </w:rPr>
        <w:t> </w:t>
      </w:r>
      <w:r>
        <w:rPr>
          <w:spacing w:val="-5"/>
          <w:position w:val="2"/>
          <w:sz w:val="20"/>
          <w:vertAlign w:val="baseline"/>
        </w:rPr>
        <w:t>|),</w:t>
      </w:r>
    </w:p>
    <w:p>
      <w:pPr>
        <w:spacing w:line="173" w:lineRule="exact" w:before="115"/>
        <w:ind w:left="101" w:right="0" w:firstLine="0"/>
        <w:jc w:val="left"/>
        <w:rPr>
          <w:i/>
          <w:sz w:val="20"/>
        </w:rPr>
      </w:pPr>
      <w:r>
        <w:rPr/>
        <w:br w:type="column"/>
      </w:r>
      <w:r>
        <w:rPr>
          <w:i/>
          <w:sz w:val="20"/>
        </w:rPr>
        <w:t>there</w:t>
      </w:r>
      <w:r>
        <w:rPr>
          <w:i/>
          <w:spacing w:val="9"/>
          <w:sz w:val="20"/>
        </w:rPr>
        <w:t> </w:t>
      </w:r>
      <w:r>
        <w:rPr>
          <w:i/>
          <w:sz w:val="20"/>
        </w:rPr>
        <w:t>is</w:t>
      </w:r>
      <w:r>
        <w:rPr>
          <w:i/>
          <w:spacing w:val="1"/>
          <w:sz w:val="20"/>
        </w:rPr>
        <w:t> </w:t>
      </w:r>
      <w:r>
        <w:rPr>
          <w:i/>
          <w:sz w:val="20"/>
        </w:rPr>
        <w:t>moving</w:t>
      </w:r>
      <w:r>
        <w:rPr>
          <w:i/>
          <w:spacing w:val="23"/>
          <w:sz w:val="20"/>
        </w:rPr>
        <w:t> </w:t>
      </w:r>
      <w:r>
        <w:rPr>
          <w:i/>
          <w:sz w:val="20"/>
        </w:rPr>
        <w:t>in</w:t>
      </w:r>
      <w:r>
        <w:rPr>
          <w:i/>
          <w:spacing w:val="29"/>
          <w:sz w:val="20"/>
        </w:rPr>
        <w:t> </w:t>
      </w:r>
      <w:r>
        <w:rPr>
          <w:i/>
          <w:spacing w:val="-10"/>
          <w:sz w:val="20"/>
        </w:rPr>
        <w:t>i</w:t>
      </w:r>
    </w:p>
    <w:p>
      <w:pPr>
        <w:spacing w:after="0" w:line="173" w:lineRule="exact"/>
        <w:jc w:val="left"/>
        <w:rPr>
          <w:sz w:val="20"/>
        </w:rPr>
        <w:sectPr>
          <w:type w:val="continuous"/>
          <w:pgSz w:w="10890" w:h="14860"/>
          <w:pgMar w:header="713" w:footer="0" w:top="780" w:bottom="280" w:left="460" w:right="1000"/>
          <w:cols w:num="2" w:equalWidth="0">
            <w:col w:w="6041" w:space="40"/>
            <w:col w:w="3349"/>
          </w:cols>
        </w:sectPr>
      </w:pPr>
    </w:p>
    <w:p>
      <w:pPr>
        <w:spacing w:before="107"/>
        <w:ind w:left="0" w:right="0" w:firstLine="0"/>
        <w:jc w:val="right"/>
        <w:rPr>
          <w:sz w:val="11"/>
        </w:rPr>
      </w:pPr>
      <w:r>
        <w:rPr>
          <w:i/>
          <w:spacing w:val="-5"/>
          <w:w w:val="105"/>
          <w:sz w:val="11"/>
        </w:rPr>
        <w:t>n</w:t>
      </w:r>
      <w:r>
        <w:rPr>
          <w:rFonts w:ascii="Symbol" w:hAnsi="Symbol"/>
          <w:spacing w:val="-5"/>
          <w:w w:val="105"/>
          <w:sz w:val="11"/>
        </w:rPr>
        <w:t></w:t>
      </w:r>
      <w:r>
        <w:rPr>
          <w:spacing w:val="-5"/>
          <w:w w:val="105"/>
          <w:sz w:val="11"/>
        </w:rPr>
        <w:t>1</w:t>
      </w:r>
    </w:p>
    <w:p>
      <w:pPr>
        <w:spacing w:line="190" w:lineRule="exact" w:before="0"/>
        <w:ind w:left="381" w:right="0" w:firstLine="0"/>
        <w:jc w:val="left"/>
        <w:rPr>
          <w:rFonts w:ascii="Symbol" w:hAnsi="Symbol"/>
          <w:sz w:val="20"/>
        </w:rPr>
      </w:pPr>
      <w:r>
        <w:rPr/>
        <w:br w:type="column"/>
      </w:r>
      <w:r>
        <w:rPr>
          <w:rFonts w:ascii="Symbol" w:hAnsi="Symbol"/>
          <w:spacing w:val="-10"/>
          <w:sz w:val="20"/>
        </w:rPr>
        <w:t></w:t>
      </w:r>
    </w:p>
    <w:p>
      <w:pPr>
        <w:spacing w:line="226" w:lineRule="exact" w:before="0"/>
        <w:ind w:left="381" w:right="0" w:firstLine="0"/>
        <w:jc w:val="left"/>
        <w:rPr>
          <w:i/>
          <w:sz w:val="11"/>
        </w:rPr>
      </w:pPr>
      <w:r>
        <w:rPr>
          <w:rFonts w:ascii="Symbol" w:hAnsi="Symbol"/>
          <w:spacing w:val="-10"/>
          <w:sz w:val="20"/>
        </w:rPr>
        <w:t></w:t>
      </w:r>
      <w:r>
        <w:rPr>
          <w:i/>
          <w:spacing w:val="-10"/>
          <w:position w:val="5"/>
          <w:sz w:val="20"/>
        </w:rPr>
        <w:t>T</w:t>
      </w:r>
      <w:r>
        <w:rPr>
          <w:i/>
          <w:spacing w:val="-10"/>
          <w:sz w:val="11"/>
        </w:rPr>
        <w:t>n</w:t>
      </w:r>
    </w:p>
    <w:p>
      <w:pPr>
        <w:spacing w:before="133"/>
        <w:ind w:left="0" w:right="0" w:firstLine="0"/>
        <w:jc w:val="left"/>
        <w:rPr>
          <w:sz w:val="20"/>
        </w:rPr>
      </w:pPr>
      <w:r>
        <w:rPr/>
        <w:br w:type="column"/>
      </w:r>
      <w:r>
        <w:rPr>
          <w:spacing w:val="-4"/>
          <w:sz w:val="20"/>
        </w:rPr>
        <w:t>(</w:t>
      </w:r>
      <w:r>
        <w:rPr>
          <w:i/>
          <w:spacing w:val="-4"/>
          <w:sz w:val="20"/>
        </w:rPr>
        <w:t>i</w:t>
      </w:r>
      <w:r>
        <w:rPr>
          <w:spacing w:val="-4"/>
          <w:sz w:val="20"/>
        </w:rPr>
        <w:t>),</w:t>
      </w:r>
    </w:p>
    <w:p>
      <w:pPr>
        <w:spacing w:line="314" w:lineRule="auto" w:before="118"/>
        <w:ind w:left="315" w:right="38" w:hanging="214"/>
        <w:jc w:val="left"/>
        <w:rPr>
          <w:i/>
          <w:sz w:val="20"/>
        </w:rPr>
      </w:pPr>
      <w:r>
        <w:rPr/>
        <w:br w:type="column"/>
      </w:r>
      <w:r>
        <w:rPr>
          <w:i/>
          <w:sz w:val="20"/>
        </w:rPr>
        <w:t>there</w:t>
      </w:r>
      <w:r>
        <w:rPr>
          <w:i/>
          <w:spacing w:val="-13"/>
          <w:sz w:val="20"/>
        </w:rPr>
        <w:t> </w:t>
      </w:r>
      <w:r>
        <w:rPr>
          <w:i/>
          <w:sz w:val="20"/>
        </w:rPr>
        <w:t>is</w:t>
      </w:r>
      <w:r>
        <w:rPr>
          <w:i/>
          <w:spacing w:val="-12"/>
          <w:sz w:val="20"/>
        </w:rPr>
        <w:t> </w:t>
      </w:r>
      <w:r>
        <w:rPr>
          <w:i/>
          <w:sz w:val="20"/>
        </w:rPr>
        <w:t>non</w:t>
      </w:r>
      <w:r>
        <w:rPr>
          <w:i/>
          <w:spacing w:val="-14"/>
          <w:sz w:val="20"/>
        </w:rPr>
        <w:t> </w:t>
      </w:r>
      <w:r>
        <w:rPr>
          <w:rFonts w:ascii="Symbol" w:hAnsi="Symbol"/>
          <w:sz w:val="20"/>
        </w:rPr>
        <w:t></w:t>
      </w:r>
      <w:r>
        <w:rPr>
          <w:spacing w:val="-16"/>
          <w:sz w:val="20"/>
        </w:rPr>
        <w:t> </w:t>
      </w:r>
      <w:r>
        <w:rPr>
          <w:i/>
          <w:sz w:val="20"/>
        </w:rPr>
        <w:t>moving</w:t>
      </w:r>
      <w:r>
        <w:rPr>
          <w:i/>
          <w:spacing w:val="-1"/>
          <w:sz w:val="20"/>
        </w:rPr>
        <w:t> </w:t>
      </w:r>
      <w:r>
        <w:rPr>
          <w:i/>
          <w:sz w:val="20"/>
        </w:rPr>
        <w:t>in i</w:t>
      </w:r>
      <w:r>
        <w:rPr>
          <w:i/>
          <w:sz w:val="20"/>
        </w:rPr>
        <w:t> i </w:t>
      </w:r>
      <w:r>
        <w:rPr>
          <w:rFonts w:ascii="Symbol" w:hAnsi="Symbol"/>
          <w:sz w:val="20"/>
        </w:rPr>
        <w:t></w:t>
      </w:r>
      <w:r>
        <w:rPr>
          <w:spacing w:val="-1"/>
          <w:sz w:val="20"/>
        </w:rPr>
        <w:t> </w:t>
      </w:r>
      <w:r>
        <w:rPr>
          <w:sz w:val="20"/>
        </w:rPr>
        <w:t>1,</w:t>
      </w:r>
      <w:r>
        <w:rPr>
          <w:spacing w:val="-8"/>
          <w:sz w:val="20"/>
        </w:rPr>
        <w:t> </w:t>
      </w:r>
      <w:r>
        <w:rPr>
          <w:sz w:val="20"/>
        </w:rPr>
        <w:t>2,...,</w:t>
      </w:r>
      <w:r>
        <w:rPr>
          <w:spacing w:val="-1"/>
          <w:sz w:val="20"/>
        </w:rPr>
        <w:t> </w:t>
      </w:r>
      <w:r>
        <w:rPr>
          <w:i/>
          <w:sz w:val="20"/>
        </w:rPr>
        <w:t>M</w:t>
      </w:r>
    </w:p>
    <w:p>
      <w:pPr>
        <w:spacing w:before="129"/>
        <w:ind w:left="0" w:right="281" w:firstLine="0"/>
        <w:jc w:val="right"/>
        <w:rPr>
          <w:i/>
          <w:sz w:val="20"/>
        </w:rPr>
      </w:pPr>
      <w:r>
        <w:rPr/>
        <w:br w:type="column"/>
      </w:r>
      <w:r>
        <w:rPr>
          <w:i/>
          <w:spacing w:val="-5"/>
          <w:sz w:val="20"/>
        </w:rPr>
        <w:t>(7)</w:t>
      </w:r>
    </w:p>
    <w:p>
      <w:pPr>
        <w:spacing w:after="0"/>
        <w:jc w:val="right"/>
        <w:rPr>
          <w:sz w:val="20"/>
        </w:rPr>
        <w:sectPr>
          <w:type w:val="continuous"/>
          <w:pgSz w:w="10890" w:h="14860"/>
          <w:pgMar w:header="713" w:footer="0" w:top="780" w:bottom="280" w:left="460" w:right="1000"/>
          <w:cols w:num="5" w:equalWidth="0">
            <w:col w:w="2852" w:space="40"/>
            <w:col w:w="632" w:space="26"/>
            <w:col w:w="244" w:space="40"/>
            <w:col w:w="2183" w:space="228"/>
            <w:col w:w="3185"/>
          </w:cols>
        </w:sectPr>
      </w:pPr>
    </w:p>
    <w:p>
      <w:pPr>
        <w:pStyle w:val="BodyText"/>
        <w:spacing w:line="249" w:lineRule="auto" w:before="221"/>
        <w:ind w:left="295" w:right="280" w:firstLine="237"/>
        <w:jc w:val="both"/>
      </w:pPr>
      <w:r>
        <w:rPr/>
        <w:t>where </w:t>
      </w:r>
      <w:r>
        <w:rPr>
          <w:i/>
        </w:rPr>
        <w:t>a </w:t>
      </w:r>
      <w:r>
        <w:rPr/>
        <w:t>is an integer close to 1, </w:t>
      </w:r>
      <w:r>
        <w:rPr>
          <w:i/>
        </w:rPr>
        <w:t>b </w:t>
      </w:r>
      <w:r>
        <w:rPr/>
        <w:t>is a number greater than 1. The threshold could be adjusted by changing the value of </w:t>
      </w:r>
      <w:r>
        <w:rPr>
          <w:i/>
        </w:rPr>
        <w:t>a </w:t>
      </w:r>
      <w:r>
        <w:rPr/>
        <w:t>and </w:t>
      </w:r>
      <w:r>
        <w:rPr>
          <w:i/>
        </w:rPr>
        <w:t>b</w:t>
      </w:r>
      <w:r>
        <w:rPr/>
        <w:t>.</w:t>
      </w:r>
    </w:p>
    <w:p>
      <w:pPr>
        <w:pStyle w:val="BodyText"/>
        <w:spacing w:before="12"/>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Sparse</w:t>
      </w:r>
      <w:r>
        <w:rPr>
          <w:i/>
          <w:spacing w:val="-4"/>
          <w:sz w:val="20"/>
        </w:rPr>
        <w:t> </w:t>
      </w:r>
      <w:r>
        <w:rPr>
          <w:i/>
          <w:sz w:val="20"/>
        </w:rPr>
        <w:t>representation</w:t>
      </w:r>
      <w:r>
        <w:rPr>
          <w:i/>
          <w:spacing w:val="-2"/>
          <w:sz w:val="20"/>
        </w:rPr>
        <w:t> </w:t>
      </w:r>
      <w:r>
        <w:rPr>
          <w:i/>
          <w:sz w:val="20"/>
        </w:rPr>
        <w:t>for</w:t>
      </w:r>
      <w:r>
        <w:rPr>
          <w:i/>
          <w:spacing w:val="-5"/>
          <w:sz w:val="20"/>
        </w:rPr>
        <w:t> </w:t>
      </w:r>
      <w:r>
        <w:rPr>
          <w:i/>
          <w:sz w:val="20"/>
        </w:rPr>
        <w:t>background</w:t>
      </w:r>
      <w:r>
        <w:rPr>
          <w:i/>
          <w:spacing w:val="-2"/>
          <w:sz w:val="20"/>
        </w:rPr>
        <w:t> </w:t>
      </w:r>
      <w:r>
        <w:rPr>
          <w:i/>
          <w:sz w:val="20"/>
        </w:rPr>
        <w:t>subtraction</w:t>
      </w:r>
      <w:r>
        <w:rPr>
          <w:i/>
          <w:spacing w:val="-2"/>
          <w:sz w:val="20"/>
        </w:rPr>
        <w:t> image</w:t>
      </w:r>
    </w:p>
    <w:p>
      <w:pPr>
        <w:pStyle w:val="BodyText"/>
        <w:spacing w:before="20"/>
        <w:rPr>
          <w:i/>
        </w:rPr>
      </w:pPr>
    </w:p>
    <w:p>
      <w:pPr>
        <w:pStyle w:val="BodyText"/>
        <w:spacing w:line="249" w:lineRule="auto"/>
        <w:ind w:left="295" w:right="278" w:firstLine="237"/>
        <w:jc w:val="both"/>
      </w:pPr>
      <w:r>
        <w:rPr/>
        <w:t>In traditional background subtraction method, the first step is to build the background model, then to conduct the subtraction between the input image and background image, set the threshold for subtracted image, and finally get the target. Though a great many of researchers’ works on the background modeling method, it is difficult to achieve the perfect result. What’s more, the estimation conducted through</w:t>
      </w:r>
      <w:r>
        <w:rPr>
          <w:spacing w:val="80"/>
        </w:rPr>
        <w:t> </w:t>
      </w:r>
      <w:r>
        <w:rPr/>
        <w:t>background modeling and updating for every pixel will make the calculation very large. The compressive sensing method used in this text overcomes the problem in traditional method which does not need modeling and updating for each pixel and is of no necessity for background image reconstruction. Instead, the proposed method subtracts on the measurement of background image compression sensing and it of the input image, as shown in expression (8).</w:t>
      </w:r>
    </w:p>
    <w:p>
      <w:pPr>
        <w:pStyle w:val="BodyText"/>
        <w:spacing w:before="3"/>
        <w:rPr>
          <w:sz w:val="12"/>
        </w:rPr>
      </w:pPr>
    </w:p>
    <w:p>
      <w:pPr>
        <w:spacing w:after="0"/>
        <w:rPr>
          <w:sz w:val="12"/>
        </w:rPr>
        <w:sectPr>
          <w:type w:val="continuous"/>
          <w:pgSz w:w="10890" w:h="14860"/>
          <w:pgMar w:header="713" w:footer="0" w:top="780" w:bottom="280" w:left="460" w:right="1000"/>
        </w:sectPr>
      </w:pPr>
    </w:p>
    <w:p>
      <w:pPr>
        <w:spacing w:before="100"/>
        <w:ind w:left="0" w:right="0" w:firstLine="0"/>
        <w:jc w:val="right"/>
        <w:rPr>
          <w:sz w:val="20"/>
        </w:rPr>
      </w:pPr>
      <w:r>
        <w:rPr>
          <w:sz w:val="20"/>
        </w:rPr>
        <w:t>|</w:t>
      </w:r>
      <w:r>
        <w:rPr>
          <w:spacing w:val="-4"/>
          <w:sz w:val="20"/>
        </w:rPr>
        <w:t> </w:t>
      </w:r>
      <w:r>
        <w:rPr>
          <w:i/>
          <w:sz w:val="20"/>
        </w:rPr>
        <w:t>y</w:t>
      </w:r>
      <w:r>
        <w:rPr>
          <w:i/>
          <w:position w:val="-4"/>
          <w:sz w:val="11"/>
        </w:rPr>
        <w:t>tn</w:t>
      </w:r>
      <w:r>
        <w:rPr>
          <w:i/>
          <w:spacing w:val="-2"/>
          <w:position w:val="-4"/>
          <w:sz w:val="11"/>
        </w:rPr>
        <w:t> </w:t>
      </w:r>
      <w:r>
        <w:rPr>
          <w:sz w:val="20"/>
        </w:rPr>
        <w:t>(</w:t>
      </w:r>
      <w:r>
        <w:rPr>
          <w:i/>
          <w:sz w:val="20"/>
        </w:rPr>
        <w:t>i</w:t>
      </w:r>
      <w:r>
        <w:rPr>
          <w:sz w:val="20"/>
        </w:rPr>
        <w:t>)</w:t>
      </w:r>
      <w:r>
        <w:rPr>
          <w:spacing w:val="-17"/>
          <w:sz w:val="20"/>
        </w:rPr>
        <w:t> </w:t>
      </w:r>
      <w:r>
        <w:rPr>
          <w:rFonts w:ascii="Symbol" w:hAnsi="Symbol"/>
          <w:sz w:val="20"/>
        </w:rPr>
        <w:t></w:t>
      </w:r>
      <w:r>
        <w:rPr>
          <w:sz w:val="20"/>
        </w:rPr>
        <w:t> </w:t>
      </w:r>
      <w:r>
        <w:rPr>
          <w:i/>
          <w:sz w:val="20"/>
        </w:rPr>
        <w:t>y</w:t>
      </w:r>
      <w:r>
        <w:rPr>
          <w:i/>
          <w:position w:val="-4"/>
          <w:sz w:val="11"/>
        </w:rPr>
        <w:t>bn</w:t>
      </w:r>
      <w:r>
        <w:rPr>
          <w:i/>
          <w:spacing w:val="-3"/>
          <w:position w:val="-4"/>
          <w:sz w:val="11"/>
        </w:rPr>
        <w:t> </w:t>
      </w:r>
      <w:r>
        <w:rPr>
          <w:sz w:val="20"/>
        </w:rPr>
        <w:t>(</w:t>
      </w:r>
      <w:r>
        <w:rPr>
          <w:i/>
          <w:sz w:val="20"/>
        </w:rPr>
        <w:t>i</w:t>
      </w:r>
      <w:r>
        <w:rPr>
          <w:sz w:val="20"/>
        </w:rPr>
        <w:t>)</w:t>
      </w:r>
      <w:r>
        <w:rPr>
          <w:spacing w:val="-14"/>
          <w:sz w:val="20"/>
        </w:rPr>
        <w:t> </w:t>
      </w:r>
      <w:r>
        <w:rPr>
          <w:sz w:val="20"/>
        </w:rPr>
        <w:t>|</w:t>
      </w:r>
      <w:r>
        <w:rPr>
          <w:rFonts w:ascii="Symbol" w:hAnsi="Symbol"/>
          <w:sz w:val="20"/>
        </w:rPr>
        <w:t></w:t>
      </w:r>
      <w:r>
        <w:rPr>
          <w:spacing w:val="-13"/>
          <w:sz w:val="20"/>
        </w:rPr>
        <w:t> </w:t>
      </w:r>
      <w:r>
        <w:rPr>
          <w:i/>
          <w:sz w:val="20"/>
        </w:rPr>
        <w:t>T</w:t>
      </w:r>
      <w:r>
        <w:rPr>
          <w:rFonts w:ascii="DejaVu Serif" w:hAnsi="DejaVu Serif"/>
          <w:i/>
          <w:position w:val="-4"/>
          <w:sz w:val="12"/>
        </w:rPr>
        <w:t>δ</w:t>
      </w:r>
      <w:r>
        <w:rPr>
          <w:rFonts w:ascii="DejaVu Serif" w:hAnsi="DejaVu Serif"/>
          <w:i/>
          <w:spacing w:val="3"/>
          <w:position w:val="-4"/>
          <w:sz w:val="12"/>
        </w:rPr>
        <w:t> </w:t>
      </w:r>
      <w:r>
        <w:rPr>
          <w:spacing w:val="-5"/>
          <w:sz w:val="20"/>
        </w:rPr>
        <w:t>(</w:t>
      </w:r>
      <w:r>
        <w:rPr>
          <w:i/>
          <w:spacing w:val="-5"/>
          <w:sz w:val="20"/>
        </w:rPr>
        <w:t>i</w:t>
      </w:r>
      <w:r>
        <w:rPr>
          <w:spacing w:val="-5"/>
          <w:sz w:val="20"/>
        </w:rPr>
        <w:t>)</w:t>
      </w:r>
    </w:p>
    <w:p>
      <w:pPr>
        <w:spacing w:before="115"/>
        <w:ind w:left="0" w:right="281" w:firstLine="0"/>
        <w:jc w:val="right"/>
        <w:rPr>
          <w:i/>
          <w:sz w:val="20"/>
        </w:rPr>
      </w:pPr>
      <w:r>
        <w:rPr/>
        <w:br w:type="column"/>
      </w:r>
      <w:r>
        <w:rPr>
          <w:i/>
          <w:spacing w:val="-5"/>
          <w:sz w:val="20"/>
        </w:rPr>
        <w:t>(8)</w:t>
      </w:r>
    </w:p>
    <w:p>
      <w:pPr>
        <w:spacing w:after="0"/>
        <w:jc w:val="right"/>
        <w:rPr>
          <w:sz w:val="20"/>
        </w:rPr>
        <w:sectPr>
          <w:type w:val="continuous"/>
          <w:pgSz w:w="10890" w:h="14860"/>
          <w:pgMar w:header="713" w:footer="0" w:top="780" w:bottom="280" w:left="460" w:right="1000"/>
          <w:cols w:num="2" w:equalWidth="0">
            <w:col w:w="5668" w:space="40"/>
            <w:col w:w="3722"/>
          </w:cols>
        </w:sectPr>
      </w:pPr>
    </w:p>
    <w:p>
      <w:pPr>
        <w:pStyle w:val="BodyText"/>
        <w:spacing w:before="52"/>
        <w:rPr>
          <w:i/>
        </w:rPr>
      </w:pPr>
    </w:p>
    <w:p>
      <w:pPr>
        <w:pStyle w:val="BodyText"/>
        <w:spacing w:line="255" w:lineRule="exact" w:before="1"/>
        <w:ind w:left="532"/>
      </w:pPr>
      <w:r>
        <w:rPr/>
        <w:t>where</w:t>
      </w:r>
      <w:r>
        <w:rPr>
          <w:spacing w:val="12"/>
        </w:rPr>
        <w:t> </w:t>
      </w:r>
      <w:r>
        <w:rPr>
          <w:i/>
        </w:rPr>
        <w:t>T</w:t>
      </w:r>
      <w:r>
        <w:rPr>
          <w:rFonts w:ascii="DejaVu Serif" w:hAnsi="DejaVu Serif"/>
          <w:i/>
          <w:position w:val="-4"/>
          <w:sz w:val="12"/>
        </w:rPr>
        <w:t>δ </w:t>
      </w:r>
      <w:r>
        <w:rPr/>
        <w:t>(</w:t>
      </w:r>
      <w:r>
        <w:rPr>
          <w:i/>
        </w:rPr>
        <w:t>i</w:t>
      </w:r>
      <w:r>
        <w:rPr/>
        <w:t>)</w:t>
      </w:r>
      <w:r>
        <w:rPr>
          <w:spacing w:val="-11"/>
        </w:rPr>
        <w:t> </w:t>
      </w:r>
      <w:r>
        <w:rPr/>
        <w:t>is</w:t>
      </w:r>
      <w:r>
        <w:rPr>
          <w:spacing w:val="-7"/>
        </w:rPr>
        <w:t> </w:t>
      </w:r>
      <w:r>
        <w:rPr/>
        <w:t>the</w:t>
      </w:r>
      <w:r>
        <w:rPr>
          <w:spacing w:val="-8"/>
        </w:rPr>
        <w:t> </w:t>
      </w:r>
      <w:r>
        <w:rPr/>
        <w:t>subtracted</w:t>
      </w:r>
      <w:r>
        <w:rPr>
          <w:spacing w:val="-7"/>
        </w:rPr>
        <w:t> </w:t>
      </w:r>
      <w:r>
        <w:rPr/>
        <w:t>threshold</w:t>
      </w:r>
      <w:r>
        <w:rPr>
          <w:spacing w:val="-8"/>
        </w:rPr>
        <w:t> </w:t>
      </w:r>
      <w:r>
        <w:rPr/>
        <w:t>updated</w:t>
      </w:r>
      <w:r>
        <w:rPr>
          <w:spacing w:val="-8"/>
        </w:rPr>
        <w:t> </w:t>
      </w:r>
      <w:r>
        <w:rPr/>
        <w:t>by</w:t>
      </w:r>
      <w:r>
        <w:rPr>
          <w:spacing w:val="-7"/>
        </w:rPr>
        <w:t> </w:t>
      </w:r>
      <w:r>
        <w:rPr/>
        <w:t>expression</w:t>
      </w:r>
      <w:r>
        <w:rPr>
          <w:spacing w:val="-7"/>
        </w:rPr>
        <w:t> </w:t>
      </w:r>
      <w:r>
        <w:rPr>
          <w:spacing w:val="-4"/>
        </w:rPr>
        <w:t>(7).</w:t>
      </w:r>
    </w:p>
    <w:p>
      <w:pPr>
        <w:pStyle w:val="BodyText"/>
        <w:spacing w:line="220" w:lineRule="exact"/>
        <w:ind w:left="532"/>
      </w:pPr>
      <w:r>
        <w:rPr/>
        <w:t>The</w:t>
      </w:r>
      <w:r>
        <w:rPr>
          <w:spacing w:val="-5"/>
        </w:rPr>
        <w:t> </w:t>
      </w:r>
      <w:r>
        <w:rPr/>
        <w:t>flow</w:t>
      </w:r>
      <w:r>
        <w:rPr>
          <w:spacing w:val="-4"/>
        </w:rPr>
        <w:t> </w:t>
      </w:r>
      <w:r>
        <w:rPr/>
        <w:t>chart</w:t>
      </w:r>
      <w:r>
        <w:rPr>
          <w:spacing w:val="-5"/>
        </w:rPr>
        <w:t> </w:t>
      </w:r>
      <w:r>
        <w:rPr/>
        <w:t>of</w:t>
      </w:r>
      <w:r>
        <w:rPr>
          <w:spacing w:val="-4"/>
        </w:rPr>
        <w:t> </w:t>
      </w:r>
      <w:r>
        <w:rPr/>
        <w:t>the</w:t>
      </w:r>
      <w:r>
        <w:rPr>
          <w:spacing w:val="-5"/>
        </w:rPr>
        <w:t> </w:t>
      </w:r>
      <w:r>
        <w:rPr/>
        <w:t>vehicle</w:t>
      </w:r>
      <w:r>
        <w:rPr>
          <w:spacing w:val="-4"/>
        </w:rPr>
        <w:t> </w:t>
      </w:r>
      <w:r>
        <w:rPr/>
        <w:t>detecting</w:t>
      </w:r>
      <w:r>
        <w:rPr>
          <w:spacing w:val="-4"/>
        </w:rPr>
        <w:t> </w:t>
      </w:r>
      <w:r>
        <w:rPr/>
        <w:t>algorithm</w:t>
      </w:r>
      <w:r>
        <w:rPr>
          <w:spacing w:val="-6"/>
        </w:rPr>
        <w:t> </w:t>
      </w:r>
      <w:r>
        <w:rPr/>
        <w:t>is</w:t>
      </w:r>
      <w:r>
        <w:rPr>
          <w:spacing w:val="-4"/>
        </w:rPr>
        <w:t> </w:t>
      </w:r>
      <w:r>
        <w:rPr/>
        <w:t>illustrated</w:t>
      </w:r>
      <w:r>
        <w:rPr>
          <w:spacing w:val="-3"/>
        </w:rPr>
        <w:t> </w:t>
      </w:r>
      <w:r>
        <w:rPr/>
        <w:t>as</w:t>
      </w:r>
      <w:r>
        <w:rPr>
          <w:spacing w:val="-4"/>
        </w:rPr>
        <w:t> </w:t>
      </w:r>
      <w:r>
        <w:rPr>
          <w:spacing w:val="-2"/>
        </w:rPr>
        <w:t>following.</w:t>
      </w:r>
    </w:p>
    <w:p>
      <w:pPr>
        <w:pStyle w:val="BodyText"/>
        <w:spacing w:before="8"/>
        <w:rPr>
          <w:sz w:val="4"/>
        </w:rPr>
      </w:pPr>
      <w:r>
        <w:rPr/>
        <mc:AlternateContent>
          <mc:Choice Requires="wps">
            <w:drawing>
              <wp:anchor distT="0" distB="0" distL="0" distR="0" allowOverlap="1" layoutInCell="1" locked="0" behindDoc="1" simplePos="0" relativeHeight="487591936">
                <wp:simplePos x="0" y="0"/>
                <wp:positionH relativeFrom="page">
                  <wp:posOffset>2077783</wp:posOffset>
                </wp:positionH>
                <wp:positionV relativeFrom="paragraph">
                  <wp:posOffset>57797</wp:posOffset>
                </wp:positionV>
                <wp:extent cx="2434590" cy="24428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434590" cy="2442845"/>
                          <a:chExt cx="2434590" cy="2442845"/>
                        </a:xfrm>
                      </wpg:grpSpPr>
                      <wps:wsp>
                        <wps:cNvPr id="18" name="Graphic 18"/>
                        <wps:cNvSpPr/>
                        <wps:spPr>
                          <a:xfrm>
                            <a:off x="425704" y="336804"/>
                            <a:ext cx="885190" cy="253365"/>
                          </a:xfrm>
                          <a:custGeom>
                            <a:avLst/>
                            <a:gdLst/>
                            <a:ahLst/>
                            <a:cxnLst/>
                            <a:rect l="l" t="t" r="r" b="b"/>
                            <a:pathLst>
                              <a:path w="885190" h="253365">
                                <a:moveTo>
                                  <a:pt x="884681" y="0"/>
                                </a:moveTo>
                                <a:lnTo>
                                  <a:pt x="0" y="0"/>
                                </a:lnTo>
                                <a:lnTo>
                                  <a:pt x="0" y="252984"/>
                                </a:lnTo>
                                <a:lnTo>
                                  <a:pt x="884681" y="252984"/>
                                </a:lnTo>
                                <a:lnTo>
                                  <a:pt x="884681" y="0"/>
                                </a:lnTo>
                                <a:close/>
                              </a:path>
                            </a:pathLst>
                          </a:custGeom>
                          <a:solidFill>
                            <a:srgbClr val="E8EDF7"/>
                          </a:solidFill>
                        </wps:spPr>
                        <wps:bodyPr wrap="square" lIns="0" tIns="0" rIns="0" bIns="0" rtlCol="0">
                          <a:prstTxWarp prst="textNoShape">
                            <a:avLst/>
                          </a:prstTxWarp>
                          <a:noAutofit/>
                        </wps:bodyPr>
                      </wps:wsp>
                      <wps:wsp>
                        <wps:cNvPr id="19" name="Graphic 19"/>
                        <wps:cNvSpPr/>
                        <wps:spPr>
                          <a:xfrm>
                            <a:off x="425704" y="336804"/>
                            <a:ext cx="885190" cy="253365"/>
                          </a:xfrm>
                          <a:custGeom>
                            <a:avLst/>
                            <a:gdLst/>
                            <a:ahLst/>
                            <a:cxnLst/>
                            <a:rect l="l" t="t" r="r" b="b"/>
                            <a:pathLst>
                              <a:path w="885190" h="253365">
                                <a:moveTo>
                                  <a:pt x="0" y="252984"/>
                                </a:moveTo>
                                <a:lnTo>
                                  <a:pt x="884681" y="252984"/>
                                </a:lnTo>
                                <a:lnTo>
                                  <a:pt x="884681" y="0"/>
                                </a:lnTo>
                                <a:lnTo>
                                  <a:pt x="0" y="0"/>
                                </a:lnTo>
                                <a:lnTo>
                                  <a:pt x="0" y="252984"/>
                                </a:lnTo>
                                <a:close/>
                              </a:path>
                            </a:pathLst>
                          </a:custGeom>
                          <a:ln w="1193">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5" cstate="print"/>
                          <a:stretch>
                            <a:fillRect/>
                          </a:stretch>
                        </pic:blipFill>
                        <pic:spPr>
                          <a:xfrm>
                            <a:off x="661923" y="368045"/>
                            <a:ext cx="414528" cy="201167"/>
                          </a:xfrm>
                          <a:prstGeom prst="rect">
                            <a:avLst/>
                          </a:prstGeom>
                        </pic:spPr>
                      </pic:pic>
                      <pic:pic>
                        <pic:nvPicPr>
                          <pic:cNvPr id="21" name="Image 21"/>
                          <pic:cNvPicPr/>
                        </pic:nvPicPr>
                        <pic:blipFill>
                          <a:blip r:embed="rId16" cstate="print"/>
                          <a:stretch>
                            <a:fillRect/>
                          </a:stretch>
                        </pic:blipFill>
                        <pic:spPr>
                          <a:xfrm>
                            <a:off x="586486" y="482345"/>
                            <a:ext cx="560832" cy="173736"/>
                          </a:xfrm>
                          <a:prstGeom prst="rect">
                            <a:avLst/>
                          </a:prstGeom>
                        </pic:spPr>
                      </pic:pic>
                      <wps:wsp>
                        <wps:cNvPr id="22" name="Graphic 22"/>
                        <wps:cNvSpPr/>
                        <wps:spPr>
                          <a:xfrm>
                            <a:off x="46228" y="898397"/>
                            <a:ext cx="1123315" cy="224790"/>
                          </a:xfrm>
                          <a:custGeom>
                            <a:avLst/>
                            <a:gdLst/>
                            <a:ahLst/>
                            <a:cxnLst/>
                            <a:rect l="l" t="t" r="r" b="b"/>
                            <a:pathLst>
                              <a:path w="1123315" h="224790">
                                <a:moveTo>
                                  <a:pt x="1123188" y="0"/>
                                </a:moveTo>
                                <a:lnTo>
                                  <a:pt x="0" y="0"/>
                                </a:lnTo>
                                <a:lnTo>
                                  <a:pt x="0" y="224789"/>
                                </a:lnTo>
                                <a:lnTo>
                                  <a:pt x="1123188" y="224789"/>
                                </a:lnTo>
                                <a:lnTo>
                                  <a:pt x="1123188" y="0"/>
                                </a:lnTo>
                                <a:close/>
                              </a:path>
                            </a:pathLst>
                          </a:custGeom>
                          <a:solidFill>
                            <a:srgbClr val="E8EDF7"/>
                          </a:solidFill>
                        </wps:spPr>
                        <wps:bodyPr wrap="square" lIns="0" tIns="0" rIns="0" bIns="0" rtlCol="0">
                          <a:prstTxWarp prst="textNoShape">
                            <a:avLst/>
                          </a:prstTxWarp>
                          <a:noAutofit/>
                        </wps:bodyPr>
                      </wps:wsp>
                      <wps:wsp>
                        <wps:cNvPr id="23" name="Graphic 23"/>
                        <wps:cNvSpPr/>
                        <wps:spPr>
                          <a:xfrm>
                            <a:off x="46228" y="898397"/>
                            <a:ext cx="1123315" cy="224790"/>
                          </a:xfrm>
                          <a:custGeom>
                            <a:avLst/>
                            <a:gdLst/>
                            <a:ahLst/>
                            <a:cxnLst/>
                            <a:rect l="l" t="t" r="r" b="b"/>
                            <a:pathLst>
                              <a:path w="1123315" h="224790">
                                <a:moveTo>
                                  <a:pt x="0" y="224789"/>
                                </a:moveTo>
                                <a:lnTo>
                                  <a:pt x="1123188" y="224789"/>
                                </a:lnTo>
                                <a:lnTo>
                                  <a:pt x="1123188" y="0"/>
                                </a:lnTo>
                                <a:lnTo>
                                  <a:pt x="0" y="0"/>
                                </a:lnTo>
                                <a:lnTo>
                                  <a:pt x="0" y="224789"/>
                                </a:lnTo>
                                <a:close/>
                              </a:path>
                            </a:pathLst>
                          </a:custGeom>
                          <a:ln w="1193">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328168" y="973836"/>
                            <a:ext cx="566928" cy="173736"/>
                          </a:xfrm>
                          <a:prstGeom prst="rect">
                            <a:avLst/>
                          </a:prstGeom>
                        </pic:spPr>
                      </pic:pic>
                      <wps:wsp>
                        <wps:cNvPr id="25" name="Graphic 25"/>
                        <wps:cNvSpPr/>
                        <wps:spPr>
                          <a:xfrm>
                            <a:off x="607822" y="0"/>
                            <a:ext cx="1270" cy="298450"/>
                          </a:xfrm>
                          <a:custGeom>
                            <a:avLst/>
                            <a:gdLst/>
                            <a:ahLst/>
                            <a:cxnLst/>
                            <a:rect l="l" t="t" r="r" b="b"/>
                            <a:pathLst>
                              <a:path w="0" h="298450">
                                <a:moveTo>
                                  <a:pt x="0" y="0"/>
                                </a:moveTo>
                                <a:lnTo>
                                  <a:pt x="0" y="297942"/>
                                </a:lnTo>
                              </a:path>
                            </a:pathLst>
                          </a:custGeom>
                          <a:ln w="15455">
                            <a:solidFill>
                              <a:srgbClr val="4677BE"/>
                            </a:solidFill>
                            <a:prstDash val="solid"/>
                          </a:ln>
                        </wps:spPr>
                        <wps:bodyPr wrap="square" lIns="0" tIns="0" rIns="0" bIns="0" rtlCol="0">
                          <a:prstTxWarp prst="textNoShape">
                            <a:avLst/>
                          </a:prstTxWarp>
                          <a:noAutofit/>
                        </wps:bodyPr>
                      </wps:wsp>
                      <wps:wsp>
                        <wps:cNvPr id="26" name="Graphic 26"/>
                        <wps:cNvSpPr/>
                        <wps:spPr>
                          <a:xfrm>
                            <a:off x="580390" y="291845"/>
                            <a:ext cx="55880" cy="45085"/>
                          </a:xfrm>
                          <a:custGeom>
                            <a:avLst/>
                            <a:gdLst/>
                            <a:ahLst/>
                            <a:cxnLst/>
                            <a:rect l="l" t="t" r="r" b="b"/>
                            <a:pathLst>
                              <a:path w="55880" h="45085">
                                <a:moveTo>
                                  <a:pt x="55625" y="0"/>
                                </a:moveTo>
                                <a:lnTo>
                                  <a:pt x="0" y="0"/>
                                </a:lnTo>
                                <a:lnTo>
                                  <a:pt x="27431" y="44958"/>
                                </a:lnTo>
                                <a:lnTo>
                                  <a:pt x="55625" y="0"/>
                                </a:lnTo>
                                <a:close/>
                              </a:path>
                            </a:pathLst>
                          </a:custGeom>
                          <a:solidFill>
                            <a:srgbClr val="4677BE"/>
                          </a:solidFill>
                        </wps:spPr>
                        <wps:bodyPr wrap="square" lIns="0" tIns="0" rIns="0" bIns="0" rtlCol="0">
                          <a:prstTxWarp prst="textNoShape">
                            <a:avLst/>
                          </a:prstTxWarp>
                          <a:noAutofit/>
                        </wps:bodyPr>
                      </wps:wsp>
                      <wps:wsp>
                        <wps:cNvPr id="27" name="Graphic 27"/>
                        <wps:cNvSpPr/>
                        <wps:spPr>
                          <a:xfrm>
                            <a:off x="1099311" y="0"/>
                            <a:ext cx="1270" cy="298450"/>
                          </a:xfrm>
                          <a:custGeom>
                            <a:avLst/>
                            <a:gdLst/>
                            <a:ahLst/>
                            <a:cxnLst/>
                            <a:rect l="l" t="t" r="r" b="b"/>
                            <a:pathLst>
                              <a:path w="0" h="298450">
                                <a:moveTo>
                                  <a:pt x="0" y="0"/>
                                </a:moveTo>
                                <a:lnTo>
                                  <a:pt x="0" y="297942"/>
                                </a:lnTo>
                              </a:path>
                            </a:pathLst>
                          </a:custGeom>
                          <a:ln w="15455">
                            <a:solidFill>
                              <a:srgbClr val="4677BE"/>
                            </a:solidFill>
                            <a:prstDash val="solid"/>
                          </a:ln>
                        </wps:spPr>
                        <wps:bodyPr wrap="square" lIns="0" tIns="0" rIns="0" bIns="0" rtlCol="0">
                          <a:prstTxWarp prst="textNoShape">
                            <a:avLst/>
                          </a:prstTxWarp>
                          <a:noAutofit/>
                        </wps:bodyPr>
                      </wps:wsp>
                      <wps:wsp>
                        <wps:cNvPr id="28" name="Graphic 28"/>
                        <wps:cNvSpPr/>
                        <wps:spPr>
                          <a:xfrm>
                            <a:off x="1071117" y="291845"/>
                            <a:ext cx="56515" cy="45085"/>
                          </a:xfrm>
                          <a:custGeom>
                            <a:avLst/>
                            <a:gdLst/>
                            <a:ahLst/>
                            <a:cxnLst/>
                            <a:rect l="l" t="t" r="r" b="b"/>
                            <a:pathLst>
                              <a:path w="56515" h="45085">
                                <a:moveTo>
                                  <a:pt x="56387" y="0"/>
                                </a:moveTo>
                                <a:lnTo>
                                  <a:pt x="0" y="0"/>
                                </a:lnTo>
                                <a:lnTo>
                                  <a:pt x="28193" y="44958"/>
                                </a:lnTo>
                                <a:lnTo>
                                  <a:pt x="56387" y="0"/>
                                </a:lnTo>
                                <a:close/>
                              </a:path>
                            </a:pathLst>
                          </a:custGeom>
                          <a:solidFill>
                            <a:srgbClr val="4677BE"/>
                          </a:solidFill>
                        </wps:spPr>
                        <wps:bodyPr wrap="square" lIns="0" tIns="0" rIns="0" bIns="0" rtlCol="0">
                          <a:prstTxWarp prst="textNoShape">
                            <a:avLst/>
                          </a:prstTxWarp>
                          <a:noAutofit/>
                        </wps:bodyPr>
                      </wps:wsp>
                      <wps:wsp>
                        <wps:cNvPr id="29" name="Graphic 29"/>
                        <wps:cNvSpPr/>
                        <wps:spPr>
                          <a:xfrm>
                            <a:off x="867663" y="589787"/>
                            <a:ext cx="1270" cy="269875"/>
                          </a:xfrm>
                          <a:custGeom>
                            <a:avLst/>
                            <a:gdLst/>
                            <a:ahLst/>
                            <a:cxnLst/>
                            <a:rect l="l" t="t" r="r" b="b"/>
                            <a:pathLst>
                              <a:path w="0" h="269875">
                                <a:moveTo>
                                  <a:pt x="0" y="0"/>
                                </a:moveTo>
                                <a:lnTo>
                                  <a:pt x="0" y="269748"/>
                                </a:lnTo>
                              </a:path>
                            </a:pathLst>
                          </a:custGeom>
                          <a:ln w="15455">
                            <a:solidFill>
                              <a:srgbClr val="4677BE"/>
                            </a:solidFill>
                            <a:prstDash val="solid"/>
                          </a:ln>
                        </wps:spPr>
                        <wps:bodyPr wrap="square" lIns="0" tIns="0" rIns="0" bIns="0" rtlCol="0">
                          <a:prstTxWarp prst="textNoShape">
                            <a:avLst/>
                          </a:prstTxWarp>
                          <a:noAutofit/>
                        </wps:bodyPr>
                      </wps:wsp>
                      <wps:wsp>
                        <wps:cNvPr id="30" name="Graphic 30"/>
                        <wps:cNvSpPr/>
                        <wps:spPr>
                          <a:xfrm>
                            <a:off x="839469" y="853439"/>
                            <a:ext cx="56515" cy="45085"/>
                          </a:xfrm>
                          <a:custGeom>
                            <a:avLst/>
                            <a:gdLst/>
                            <a:ahLst/>
                            <a:cxnLst/>
                            <a:rect l="l" t="t" r="r" b="b"/>
                            <a:pathLst>
                              <a:path w="56515" h="45085">
                                <a:moveTo>
                                  <a:pt x="56387" y="0"/>
                                </a:moveTo>
                                <a:lnTo>
                                  <a:pt x="0" y="0"/>
                                </a:lnTo>
                                <a:lnTo>
                                  <a:pt x="28193" y="44958"/>
                                </a:lnTo>
                                <a:lnTo>
                                  <a:pt x="56387" y="0"/>
                                </a:lnTo>
                                <a:close/>
                              </a:path>
                            </a:pathLst>
                          </a:custGeom>
                          <a:solidFill>
                            <a:srgbClr val="4677BE"/>
                          </a:solidFill>
                        </wps:spPr>
                        <wps:bodyPr wrap="square" lIns="0" tIns="0" rIns="0" bIns="0" rtlCol="0">
                          <a:prstTxWarp prst="textNoShape">
                            <a:avLst/>
                          </a:prstTxWarp>
                          <a:noAutofit/>
                        </wps:bodyPr>
                      </wps:wsp>
                      <wps:wsp>
                        <wps:cNvPr id="31" name="Graphic 31"/>
                        <wps:cNvSpPr/>
                        <wps:spPr>
                          <a:xfrm>
                            <a:off x="116331" y="1361694"/>
                            <a:ext cx="982980" cy="393700"/>
                          </a:xfrm>
                          <a:custGeom>
                            <a:avLst/>
                            <a:gdLst/>
                            <a:ahLst/>
                            <a:cxnLst/>
                            <a:rect l="l" t="t" r="r" b="b"/>
                            <a:pathLst>
                              <a:path w="982980" h="393700">
                                <a:moveTo>
                                  <a:pt x="491490" y="0"/>
                                </a:moveTo>
                                <a:lnTo>
                                  <a:pt x="0" y="196596"/>
                                </a:lnTo>
                                <a:lnTo>
                                  <a:pt x="491490" y="393192"/>
                                </a:lnTo>
                                <a:lnTo>
                                  <a:pt x="982980" y="196596"/>
                                </a:lnTo>
                                <a:lnTo>
                                  <a:pt x="491490" y="0"/>
                                </a:lnTo>
                                <a:close/>
                              </a:path>
                            </a:pathLst>
                          </a:custGeom>
                          <a:solidFill>
                            <a:srgbClr val="E8EDF7"/>
                          </a:solidFill>
                        </wps:spPr>
                        <wps:bodyPr wrap="square" lIns="0" tIns="0" rIns="0" bIns="0" rtlCol="0">
                          <a:prstTxWarp prst="textNoShape">
                            <a:avLst/>
                          </a:prstTxWarp>
                          <a:noAutofit/>
                        </wps:bodyPr>
                      </wps:wsp>
                      <wps:wsp>
                        <wps:cNvPr id="32" name="Graphic 32"/>
                        <wps:cNvSpPr/>
                        <wps:spPr>
                          <a:xfrm>
                            <a:off x="116331" y="1361694"/>
                            <a:ext cx="982980" cy="393700"/>
                          </a:xfrm>
                          <a:custGeom>
                            <a:avLst/>
                            <a:gdLst/>
                            <a:ahLst/>
                            <a:cxnLst/>
                            <a:rect l="l" t="t" r="r" b="b"/>
                            <a:pathLst>
                              <a:path w="982980" h="393700">
                                <a:moveTo>
                                  <a:pt x="0" y="196596"/>
                                </a:moveTo>
                                <a:lnTo>
                                  <a:pt x="491490" y="0"/>
                                </a:lnTo>
                                <a:lnTo>
                                  <a:pt x="982980" y="196596"/>
                                </a:lnTo>
                                <a:lnTo>
                                  <a:pt x="491490" y="393192"/>
                                </a:lnTo>
                                <a:lnTo>
                                  <a:pt x="0" y="196596"/>
                                </a:lnTo>
                                <a:close/>
                              </a:path>
                            </a:pathLst>
                          </a:custGeom>
                          <a:ln w="1193">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8" cstate="print"/>
                          <a:stretch>
                            <a:fillRect/>
                          </a:stretch>
                        </pic:blipFill>
                        <pic:spPr>
                          <a:xfrm>
                            <a:off x="221488" y="1520189"/>
                            <a:ext cx="774192" cy="137160"/>
                          </a:xfrm>
                          <a:prstGeom prst="rect">
                            <a:avLst/>
                          </a:prstGeom>
                        </pic:spPr>
                      </pic:pic>
                      <wps:wsp>
                        <wps:cNvPr id="34" name="Graphic 34"/>
                        <wps:cNvSpPr/>
                        <wps:spPr>
                          <a:xfrm>
                            <a:off x="1450594" y="2133600"/>
                            <a:ext cx="982980" cy="308610"/>
                          </a:xfrm>
                          <a:custGeom>
                            <a:avLst/>
                            <a:gdLst/>
                            <a:ahLst/>
                            <a:cxnLst/>
                            <a:rect l="l" t="t" r="r" b="b"/>
                            <a:pathLst>
                              <a:path w="982980" h="308610">
                                <a:moveTo>
                                  <a:pt x="982980" y="0"/>
                                </a:moveTo>
                                <a:lnTo>
                                  <a:pt x="0" y="0"/>
                                </a:lnTo>
                                <a:lnTo>
                                  <a:pt x="0" y="308610"/>
                                </a:lnTo>
                                <a:lnTo>
                                  <a:pt x="982980" y="308610"/>
                                </a:lnTo>
                                <a:lnTo>
                                  <a:pt x="982980" y="0"/>
                                </a:lnTo>
                                <a:close/>
                              </a:path>
                            </a:pathLst>
                          </a:custGeom>
                          <a:solidFill>
                            <a:srgbClr val="E8EDF7"/>
                          </a:solidFill>
                        </wps:spPr>
                        <wps:bodyPr wrap="square" lIns="0" tIns="0" rIns="0" bIns="0" rtlCol="0">
                          <a:prstTxWarp prst="textNoShape">
                            <a:avLst/>
                          </a:prstTxWarp>
                          <a:noAutofit/>
                        </wps:bodyPr>
                      </wps:wsp>
                      <wps:wsp>
                        <wps:cNvPr id="35" name="Graphic 35"/>
                        <wps:cNvSpPr/>
                        <wps:spPr>
                          <a:xfrm>
                            <a:off x="1450594" y="2133600"/>
                            <a:ext cx="982980" cy="308610"/>
                          </a:xfrm>
                          <a:custGeom>
                            <a:avLst/>
                            <a:gdLst/>
                            <a:ahLst/>
                            <a:cxnLst/>
                            <a:rect l="l" t="t" r="r" b="b"/>
                            <a:pathLst>
                              <a:path w="982980" h="308610">
                                <a:moveTo>
                                  <a:pt x="0" y="308610"/>
                                </a:moveTo>
                                <a:lnTo>
                                  <a:pt x="982980" y="308610"/>
                                </a:lnTo>
                                <a:lnTo>
                                  <a:pt x="982980" y="0"/>
                                </a:lnTo>
                                <a:lnTo>
                                  <a:pt x="0" y="0"/>
                                </a:lnTo>
                                <a:lnTo>
                                  <a:pt x="0" y="308610"/>
                                </a:lnTo>
                                <a:close/>
                              </a:path>
                            </a:pathLst>
                          </a:custGeom>
                          <a:ln w="1193">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9" cstate="print"/>
                          <a:stretch>
                            <a:fillRect/>
                          </a:stretch>
                        </pic:blipFill>
                        <pic:spPr>
                          <a:xfrm>
                            <a:off x="1517650" y="2250185"/>
                            <a:ext cx="847344" cy="132587"/>
                          </a:xfrm>
                          <a:prstGeom prst="rect">
                            <a:avLst/>
                          </a:prstGeom>
                        </pic:spPr>
                      </pic:pic>
                      <wps:wsp>
                        <wps:cNvPr id="37" name="Graphic 37"/>
                        <wps:cNvSpPr/>
                        <wps:spPr>
                          <a:xfrm>
                            <a:off x="607822" y="1123188"/>
                            <a:ext cx="1270" cy="200025"/>
                          </a:xfrm>
                          <a:custGeom>
                            <a:avLst/>
                            <a:gdLst/>
                            <a:ahLst/>
                            <a:cxnLst/>
                            <a:rect l="l" t="t" r="r" b="b"/>
                            <a:pathLst>
                              <a:path w="0" h="200025">
                                <a:moveTo>
                                  <a:pt x="0" y="0"/>
                                </a:moveTo>
                                <a:lnTo>
                                  <a:pt x="0" y="199644"/>
                                </a:lnTo>
                              </a:path>
                            </a:pathLst>
                          </a:custGeom>
                          <a:ln w="15455">
                            <a:solidFill>
                              <a:srgbClr val="4677BE"/>
                            </a:solidFill>
                            <a:prstDash val="solid"/>
                          </a:ln>
                        </wps:spPr>
                        <wps:bodyPr wrap="square" lIns="0" tIns="0" rIns="0" bIns="0" rtlCol="0">
                          <a:prstTxWarp prst="textNoShape">
                            <a:avLst/>
                          </a:prstTxWarp>
                          <a:noAutofit/>
                        </wps:bodyPr>
                      </wps:wsp>
                      <wps:wsp>
                        <wps:cNvPr id="38" name="Graphic 38"/>
                        <wps:cNvSpPr/>
                        <wps:spPr>
                          <a:xfrm>
                            <a:off x="580390" y="1316736"/>
                            <a:ext cx="55880" cy="45085"/>
                          </a:xfrm>
                          <a:custGeom>
                            <a:avLst/>
                            <a:gdLst/>
                            <a:ahLst/>
                            <a:cxnLst/>
                            <a:rect l="l" t="t" r="r" b="b"/>
                            <a:pathLst>
                              <a:path w="55880" h="45085">
                                <a:moveTo>
                                  <a:pt x="55625" y="0"/>
                                </a:moveTo>
                                <a:lnTo>
                                  <a:pt x="0" y="0"/>
                                </a:lnTo>
                                <a:lnTo>
                                  <a:pt x="27431" y="44957"/>
                                </a:lnTo>
                                <a:lnTo>
                                  <a:pt x="55625" y="0"/>
                                </a:lnTo>
                                <a:close/>
                              </a:path>
                            </a:pathLst>
                          </a:custGeom>
                          <a:solidFill>
                            <a:srgbClr val="4677BE"/>
                          </a:solidFill>
                        </wps:spPr>
                        <wps:bodyPr wrap="square" lIns="0" tIns="0" rIns="0" bIns="0" rtlCol="0">
                          <a:prstTxWarp prst="textNoShape">
                            <a:avLst/>
                          </a:prstTxWarp>
                          <a:noAutofit/>
                        </wps:bodyPr>
                      </wps:wsp>
                      <wps:wsp>
                        <wps:cNvPr id="39" name="Graphic 39"/>
                        <wps:cNvSpPr/>
                        <wps:spPr>
                          <a:xfrm>
                            <a:off x="1099311" y="1558289"/>
                            <a:ext cx="302895" cy="1270"/>
                          </a:xfrm>
                          <a:custGeom>
                            <a:avLst/>
                            <a:gdLst/>
                            <a:ahLst/>
                            <a:cxnLst/>
                            <a:rect l="l" t="t" r="r" b="b"/>
                            <a:pathLst>
                              <a:path w="302895" h="0">
                                <a:moveTo>
                                  <a:pt x="0" y="0"/>
                                </a:moveTo>
                                <a:lnTo>
                                  <a:pt x="302514" y="0"/>
                                </a:lnTo>
                              </a:path>
                            </a:pathLst>
                          </a:custGeom>
                          <a:ln w="15455">
                            <a:solidFill>
                              <a:srgbClr val="4677BE"/>
                            </a:solidFill>
                            <a:prstDash val="solid"/>
                          </a:ln>
                        </wps:spPr>
                        <wps:bodyPr wrap="square" lIns="0" tIns="0" rIns="0" bIns="0" rtlCol="0">
                          <a:prstTxWarp prst="textNoShape">
                            <a:avLst/>
                          </a:prstTxWarp>
                          <a:noAutofit/>
                        </wps:bodyPr>
                      </wps:wsp>
                      <wps:wsp>
                        <wps:cNvPr id="40" name="Graphic 40"/>
                        <wps:cNvSpPr/>
                        <wps:spPr>
                          <a:xfrm>
                            <a:off x="1394205" y="1535430"/>
                            <a:ext cx="56515" cy="45085"/>
                          </a:xfrm>
                          <a:custGeom>
                            <a:avLst/>
                            <a:gdLst/>
                            <a:ahLst/>
                            <a:cxnLst/>
                            <a:rect l="l" t="t" r="r" b="b"/>
                            <a:pathLst>
                              <a:path w="56515" h="45085">
                                <a:moveTo>
                                  <a:pt x="0" y="0"/>
                                </a:moveTo>
                                <a:lnTo>
                                  <a:pt x="0" y="44957"/>
                                </a:lnTo>
                                <a:lnTo>
                                  <a:pt x="56388" y="22859"/>
                                </a:lnTo>
                                <a:lnTo>
                                  <a:pt x="0" y="0"/>
                                </a:lnTo>
                                <a:close/>
                              </a:path>
                            </a:pathLst>
                          </a:custGeom>
                          <a:solidFill>
                            <a:srgbClr val="4677BE"/>
                          </a:solidFill>
                        </wps:spPr>
                        <wps:bodyPr wrap="square" lIns="0" tIns="0" rIns="0" bIns="0" rtlCol="0">
                          <a:prstTxWarp prst="textNoShape">
                            <a:avLst/>
                          </a:prstTxWarp>
                          <a:noAutofit/>
                        </wps:bodyPr>
                      </wps:wsp>
                      <wps:wsp>
                        <wps:cNvPr id="41" name="Graphic 41"/>
                        <wps:cNvSpPr/>
                        <wps:spPr>
                          <a:xfrm>
                            <a:off x="1942083" y="1772411"/>
                            <a:ext cx="1270" cy="322580"/>
                          </a:xfrm>
                          <a:custGeom>
                            <a:avLst/>
                            <a:gdLst/>
                            <a:ahLst/>
                            <a:cxnLst/>
                            <a:rect l="l" t="t" r="r" b="b"/>
                            <a:pathLst>
                              <a:path w="0" h="322580">
                                <a:moveTo>
                                  <a:pt x="0" y="0"/>
                                </a:moveTo>
                                <a:lnTo>
                                  <a:pt x="0" y="322326"/>
                                </a:lnTo>
                              </a:path>
                            </a:pathLst>
                          </a:custGeom>
                          <a:ln w="15455">
                            <a:solidFill>
                              <a:srgbClr val="4677BE"/>
                            </a:solidFill>
                            <a:prstDash val="solid"/>
                          </a:ln>
                        </wps:spPr>
                        <wps:bodyPr wrap="square" lIns="0" tIns="0" rIns="0" bIns="0" rtlCol="0">
                          <a:prstTxWarp prst="textNoShape">
                            <a:avLst/>
                          </a:prstTxWarp>
                          <a:noAutofit/>
                        </wps:bodyPr>
                      </wps:wsp>
                      <wps:wsp>
                        <wps:cNvPr id="42" name="Graphic 42"/>
                        <wps:cNvSpPr/>
                        <wps:spPr>
                          <a:xfrm>
                            <a:off x="1913889" y="2088642"/>
                            <a:ext cx="55880" cy="45085"/>
                          </a:xfrm>
                          <a:custGeom>
                            <a:avLst/>
                            <a:gdLst/>
                            <a:ahLst/>
                            <a:cxnLst/>
                            <a:rect l="l" t="t" r="r" b="b"/>
                            <a:pathLst>
                              <a:path w="55880" h="45085">
                                <a:moveTo>
                                  <a:pt x="55625" y="0"/>
                                </a:moveTo>
                                <a:lnTo>
                                  <a:pt x="0" y="0"/>
                                </a:lnTo>
                                <a:lnTo>
                                  <a:pt x="28193" y="44958"/>
                                </a:lnTo>
                                <a:lnTo>
                                  <a:pt x="55625" y="0"/>
                                </a:lnTo>
                                <a:close/>
                              </a:path>
                            </a:pathLst>
                          </a:custGeom>
                          <a:solidFill>
                            <a:srgbClr val="4677BE"/>
                          </a:solidFill>
                        </wps:spPr>
                        <wps:bodyPr wrap="square" lIns="0" tIns="0" rIns="0" bIns="0" rtlCol="0">
                          <a:prstTxWarp prst="textNoShape">
                            <a:avLst/>
                          </a:prstTxWarp>
                          <a:noAutofit/>
                        </wps:bodyPr>
                      </wps:wsp>
                      <wps:wsp>
                        <wps:cNvPr id="43" name="Graphic 43"/>
                        <wps:cNvSpPr/>
                        <wps:spPr>
                          <a:xfrm>
                            <a:off x="186436" y="561594"/>
                            <a:ext cx="1270" cy="298450"/>
                          </a:xfrm>
                          <a:custGeom>
                            <a:avLst/>
                            <a:gdLst/>
                            <a:ahLst/>
                            <a:cxnLst/>
                            <a:rect l="l" t="t" r="r" b="b"/>
                            <a:pathLst>
                              <a:path w="0" h="298450">
                                <a:moveTo>
                                  <a:pt x="0" y="0"/>
                                </a:moveTo>
                                <a:lnTo>
                                  <a:pt x="0" y="297942"/>
                                </a:lnTo>
                              </a:path>
                            </a:pathLst>
                          </a:custGeom>
                          <a:ln w="15455">
                            <a:solidFill>
                              <a:srgbClr val="4677BE"/>
                            </a:solidFill>
                            <a:prstDash val="solid"/>
                          </a:ln>
                        </wps:spPr>
                        <wps:bodyPr wrap="square" lIns="0" tIns="0" rIns="0" bIns="0" rtlCol="0">
                          <a:prstTxWarp prst="textNoShape">
                            <a:avLst/>
                          </a:prstTxWarp>
                          <a:noAutofit/>
                        </wps:bodyPr>
                      </wps:wsp>
                      <wps:wsp>
                        <wps:cNvPr id="44" name="Graphic 44"/>
                        <wps:cNvSpPr/>
                        <wps:spPr>
                          <a:xfrm>
                            <a:off x="159004" y="853439"/>
                            <a:ext cx="55880" cy="45085"/>
                          </a:xfrm>
                          <a:custGeom>
                            <a:avLst/>
                            <a:gdLst/>
                            <a:ahLst/>
                            <a:cxnLst/>
                            <a:rect l="l" t="t" r="r" b="b"/>
                            <a:pathLst>
                              <a:path w="55880" h="45085">
                                <a:moveTo>
                                  <a:pt x="55625" y="0"/>
                                </a:moveTo>
                                <a:lnTo>
                                  <a:pt x="0" y="0"/>
                                </a:lnTo>
                                <a:lnTo>
                                  <a:pt x="27431" y="44958"/>
                                </a:lnTo>
                                <a:lnTo>
                                  <a:pt x="55625" y="0"/>
                                </a:lnTo>
                                <a:close/>
                              </a:path>
                            </a:pathLst>
                          </a:custGeom>
                          <a:solidFill>
                            <a:srgbClr val="4677BE"/>
                          </a:solidFill>
                        </wps:spPr>
                        <wps:bodyPr wrap="square" lIns="0" tIns="0" rIns="0" bIns="0" rtlCol="0">
                          <a:prstTxWarp prst="textNoShape">
                            <a:avLst/>
                          </a:prstTxWarp>
                          <a:noAutofit/>
                        </wps:bodyPr>
                      </wps:wsp>
                      <wps:wsp>
                        <wps:cNvPr id="45" name="Textbox 45"/>
                        <wps:cNvSpPr txBox="1"/>
                        <wps:spPr>
                          <a:xfrm>
                            <a:off x="449580" y="86628"/>
                            <a:ext cx="122555" cy="141605"/>
                          </a:xfrm>
                          <a:prstGeom prst="rect">
                            <a:avLst/>
                          </a:prstGeom>
                        </wps:spPr>
                        <wps:txbx>
                          <w:txbxContent>
                            <w:p>
                              <w:pPr>
                                <w:spacing w:before="11"/>
                                <w:ind w:left="20" w:right="0" w:firstLine="0"/>
                                <w:jc w:val="left"/>
                                <w:rPr>
                                  <w:i/>
                                  <w:sz w:val="8"/>
                                </w:rPr>
                              </w:pPr>
                              <w:r>
                                <w:rPr>
                                  <w:i/>
                                  <w:spacing w:val="-5"/>
                                  <w:w w:val="130"/>
                                  <w:position w:val="4"/>
                                  <w:sz w:val="14"/>
                                </w:rPr>
                                <w:t>y</w:t>
                              </w:r>
                              <w:r>
                                <w:rPr>
                                  <w:i/>
                                  <w:spacing w:val="-5"/>
                                  <w:w w:val="130"/>
                                  <w:sz w:val="8"/>
                                </w:rPr>
                                <w:t>tn</w:t>
                              </w:r>
                            </w:p>
                          </w:txbxContent>
                        </wps:txbx>
                        <wps:bodyPr wrap="square" lIns="0" tIns="0" rIns="0" bIns="0" rtlCol="0">
                          <a:noAutofit/>
                        </wps:bodyPr>
                      </wps:wsp>
                      <wps:wsp>
                        <wps:cNvPr id="46" name="Textbox 46"/>
                        <wps:cNvSpPr txBox="1"/>
                        <wps:spPr>
                          <a:xfrm>
                            <a:off x="1176527" y="56629"/>
                            <a:ext cx="146685" cy="147955"/>
                          </a:xfrm>
                          <a:prstGeom prst="rect">
                            <a:avLst/>
                          </a:prstGeom>
                        </wps:spPr>
                        <wps:txbx>
                          <w:txbxContent>
                            <w:p>
                              <w:pPr>
                                <w:spacing w:before="10"/>
                                <w:ind w:left="20" w:right="0" w:firstLine="0"/>
                                <w:jc w:val="left"/>
                                <w:rPr>
                                  <w:i/>
                                  <w:sz w:val="8"/>
                                </w:rPr>
                              </w:pPr>
                              <w:r>
                                <w:rPr>
                                  <w:i/>
                                  <w:spacing w:val="-5"/>
                                  <w:w w:val="135"/>
                                  <w:position w:val="4"/>
                                  <w:sz w:val="15"/>
                                </w:rPr>
                                <w:t>y</w:t>
                              </w:r>
                              <w:r>
                                <w:rPr>
                                  <w:i/>
                                  <w:spacing w:val="-5"/>
                                  <w:w w:val="135"/>
                                  <w:sz w:val="8"/>
                                </w:rPr>
                                <w:t>bn</w:t>
                              </w:r>
                            </w:p>
                          </w:txbxContent>
                        </wps:txbx>
                        <wps:bodyPr wrap="square" lIns="0" tIns="0" rIns="0" bIns="0" rtlCol="0">
                          <a:noAutofit/>
                        </wps:bodyPr>
                      </wps:wsp>
                      <wps:wsp>
                        <wps:cNvPr id="47" name="Textbox 47"/>
                        <wps:cNvSpPr txBox="1"/>
                        <wps:spPr>
                          <a:xfrm>
                            <a:off x="0" y="660414"/>
                            <a:ext cx="122555" cy="141605"/>
                          </a:xfrm>
                          <a:prstGeom prst="rect">
                            <a:avLst/>
                          </a:prstGeom>
                        </wps:spPr>
                        <wps:txbx>
                          <w:txbxContent>
                            <w:p>
                              <w:pPr>
                                <w:spacing w:before="11"/>
                                <w:ind w:left="20" w:right="0" w:firstLine="0"/>
                                <w:jc w:val="left"/>
                                <w:rPr>
                                  <w:i/>
                                  <w:sz w:val="8"/>
                                </w:rPr>
                              </w:pPr>
                              <w:r>
                                <w:rPr>
                                  <w:i/>
                                  <w:spacing w:val="-5"/>
                                  <w:w w:val="130"/>
                                  <w:position w:val="4"/>
                                  <w:sz w:val="14"/>
                                </w:rPr>
                                <w:t>y</w:t>
                              </w:r>
                              <w:r>
                                <w:rPr>
                                  <w:i/>
                                  <w:spacing w:val="-5"/>
                                  <w:w w:val="130"/>
                                  <w:sz w:val="8"/>
                                </w:rPr>
                                <w:t>tn</w:t>
                              </w:r>
                            </w:p>
                          </w:txbxContent>
                        </wps:txbx>
                        <wps:bodyPr wrap="square" lIns="0" tIns="0" rIns="0" bIns="0" rtlCol="0">
                          <a:noAutofit/>
                        </wps:bodyPr>
                      </wps:wsp>
                      <wps:wsp>
                        <wps:cNvPr id="48" name="Textbox 48"/>
                        <wps:cNvSpPr txBox="1"/>
                        <wps:spPr>
                          <a:xfrm>
                            <a:off x="934974" y="650387"/>
                            <a:ext cx="240029" cy="139700"/>
                          </a:xfrm>
                          <a:prstGeom prst="rect">
                            <a:avLst/>
                          </a:prstGeom>
                        </wps:spPr>
                        <wps:txbx>
                          <w:txbxContent>
                            <w:p>
                              <w:pPr>
                                <w:spacing w:before="8"/>
                                <w:ind w:left="20" w:right="0" w:firstLine="0"/>
                                <w:jc w:val="left"/>
                                <w:rPr>
                                  <w:sz w:val="8"/>
                                </w:rPr>
                              </w:pPr>
                              <w:r>
                                <w:rPr>
                                  <w:i/>
                                  <w:spacing w:val="2"/>
                                  <w:w w:val="125"/>
                                  <w:position w:val="4"/>
                                  <w:sz w:val="14"/>
                                </w:rPr>
                                <w:t>y</w:t>
                              </w:r>
                              <w:r>
                                <w:rPr>
                                  <w:i/>
                                  <w:spacing w:val="2"/>
                                  <w:w w:val="125"/>
                                  <w:sz w:val="8"/>
                                </w:rPr>
                                <w:t>bn</w:t>
                              </w:r>
                              <w:r>
                                <w:rPr>
                                  <w:i/>
                                  <w:spacing w:val="-4"/>
                                  <w:w w:val="125"/>
                                  <w:sz w:val="8"/>
                                </w:rPr>
                                <w:t> </w:t>
                              </w:r>
                              <w:r>
                                <w:rPr>
                                  <w:rFonts w:ascii="Symbol" w:hAnsi="Symbol"/>
                                  <w:spacing w:val="-5"/>
                                  <w:w w:val="125"/>
                                  <w:sz w:val="8"/>
                                </w:rPr>
                                <w:t></w:t>
                              </w:r>
                              <w:r>
                                <w:rPr>
                                  <w:spacing w:val="-5"/>
                                  <w:w w:val="125"/>
                                  <w:sz w:val="8"/>
                                </w:rPr>
                                <w:t>1</w:t>
                              </w:r>
                            </w:p>
                          </w:txbxContent>
                        </wps:txbx>
                        <wps:bodyPr wrap="square" lIns="0" tIns="0" rIns="0" bIns="0" rtlCol="0">
                          <a:noAutofit/>
                        </wps:bodyPr>
                      </wps:wsp>
                      <wps:wsp>
                        <wps:cNvPr id="49" name="Textbox 49"/>
                        <wps:cNvSpPr txBox="1"/>
                        <wps:spPr>
                          <a:xfrm>
                            <a:off x="1450594" y="1344167"/>
                            <a:ext cx="982980" cy="428625"/>
                          </a:xfrm>
                          <a:prstGeom prst="rect">
                            <a:avLst/>
                          </a:prstGeom>
                          <a:solidFill>
                            <a:srgbClr val="E8EDF7"/>
                          </a:solidFill>
                          <a:ln w="1193">
                            <a:solidFill>
                              <a:srgbClr val="000000"/>
                            </a:solidFill>
                            <a:prstDash val="solid"/>
                          </a:ln>
                        </wps:spPr>
                        <wps:txbx>
                          <w:txbxContent>
                            <w:p>
                              <w:pPr>
                                <w:spacing w:before="6"/>
                                <w:ind w:left="121" w:right="0" w:firstLine="0"/>
                                <w:jc w:val="left"/>
                                <w:rPr>
                                  <w:color w:val="000000"/>
                                  <w:sz w:val="10"/>
                                </w:rPr>
                              </w:pPr>
                              <w:r>
                                <w:rPr>
                                  <w:color w:val="000000"/>
                                  <w:w w:val="125"/>
                                  <w:sz w:val="10"/>
                                </w:rPr>
                                <w:t>|</w:t>
                              </w:r>
                              <w:r>
                                <w:rPr>
                                  <w:color w:val="000000"/>
                                  <w:spacing w:val="16"/>
                                  <w:w w:val="125"/>
                                  <w:sz w:val="10"/>
                                </w:rPr>
                                <w:t> </w:t>
                              </w:r>
                              <w:r>
                                <w:rPr>
                                  <w:i/>
                                  <w:color w:val="000000"/>
                                  <w:w w:val="125"/>
                                  <w:sz w:val="10"/>
                                </w:rPr>
                                <w:t>y</w:t>
                              </w:r>
                              <w:r>
                                <w:rPr>
                                  <w:i/>
                                  <w:color w:val="000000"/>
                                  <w:w w:val="125"/>
                                  <w:position w:val="-2"/>
                                  <w:sz w:val="6"/>
                                </w:rPr>
                                <w:t>tn</w:t>
                              </w:r>
                              <w:r>
                                <w:rPr>
                                  <w:i/>
                                  <w:color w:val="000000"/>
                                  <w:spacing w:val="3"/>
                                  <w:w w:val="125"/>
                                  <w:position w:val="-2"/>
                                  <w:sz w:val="6"/>
                                </w:rPr>
                                <w:t> </w:t>
                              </w:r>
                              <w:r>
                                <w:rPr>
                                  <w:color w:val="000000"/>
                                  <w:w w:val="125"/>
                                  <w:sz w:val="10"/>
                                </w:rPr>
                                <w:t>(</w:t>
                              </w:r>
                              <w:r>
                                <w:rPr>
                                  <w:i/>
                                  <w:color w:val="000000"/>
                                  <w:w w:val="125"/>
                                  <w:sz w:val="10"/>
                                </w:rPr>
                                <w:t>i</w:t>
                              </w:r>
                              <w:r>
                                <w:rPr>
                                  <w:color w:val="000000"/>
                                  <w:w w:val="125"/>
                                  <w:sz w:val="10"/>
                                </w:rPr>
                                <w:t>)</w:t>
                              </w:r>
                              <w:r>
                                <w:rPr>
                                  <w:color w:val="000000"/>
                                  <w:spacing w:val="-1"/>
                                  <w:w w:val="125"/>
                                  <w:sz w:val="10"/>
                                </w:rPr>
                                <w:t> </w:t>
                              </w:r>
                              <w:r>
                                <w:rPr>
                                  <w:rFonts w:ascii="Symbol" w:hAnsi="Symbol"/>
                                  <w:color w:val="000000"/>
                                  <w:w w:val="125"/>
                                  <w:sz w:val="10"/>
                                </w:rPr>
                                <w:t></w:t>
                              </w:r>
                              <w:r>
                                <w:rPr>
                                  <w:color w:val="000000"/>
                                  <w:spacing w:val="17"/>
                                  <w:w w:val="125"/>
                                  <w:sz w:val="10"/>
                                </w:rPr>
                                <w:t> </w:t>
                              </w:r>
                              <w:r>
                                <w:rPr>
                                  <w:i/>
                                  <w:color w:val="000000"/>
                                  <w:w w:val="125"/>
                                  <w:sz w:val="10"/>
                                </w:rPr>
                                <w:t>y</w:t>
                              </w:r>
                              <w:r>
                                <w:rPr>
                                  <w:i/>
                                  <w:color w:val="000000"/>
                                  <w:w w:val="125"/>
                                  <w:position w:val="-2"/>
                                  <w:sz w:val="6"/>
                                </w:rPr>
                                <w:t>bn</w:t>
                              </w:r>
                              <w:r>
                                <w:rPr>
                                  <w:i/>
                                  <w:color w:val="000000"/>
                                  <w:spacing w:val="5"/>
                                  <w:w w:val="125"/>
                                  <w:position w:val="-2"/>
                                  <w:sz w:val="6"/>
                                </w:rPr>
                                <w:t> </w:t>
                              </w:r>
                              <w:r>
                                <w:rPr>
                                  <w:color w:val="000000"/>
                                  <w:w w:val="125"/>
                                  <w:sz w:val="10"/>
                                </w:rPr>
                                <w:t>(</w:t>
                              </w:r>
                              <w:r>
                                <w:rPr>
                                  <w:i/>
                                  <w:color w:val="000000"/>
                                  <w:w w:val="125"/>
                                  <w:sz w:val="10"/>
                                </w:rPr>
                                <w:t>i</w:t>
                              </w:r>
                              <w:r>
                                <w:rPr>
                                  <w:color w:val="000000"/>
                                  <w:w w:val="125"/>
                                  <w:sz w:val="10"/>
                                </w:rPr>
                                <w:t>)</w:t>
                              </w:r>
                              <w:r>
                                <w:rPr>
                                  <w:color w:val="000000"/>
                                  <w:spacing w:val="-2"/>
                                  <w:w w:val="125"/>
                                  <w:sz w:val="10"/>
                                </w:rPr>
                                <w:t> </w:t>
                              </w:r>
                              <w:r>
                                <w:rPr>
                                  <w:color w:val="000000"/>
                                  <w:w w:val="125"/>
                                  <w:sz w:val="10"/>
                                </w:rPr>
                                <w:t>|</w:t>
                              </w:r>
                              <w:r>
                                <w:rPr>
                                  <w:rFonts w:ascii="Symbol" w:hAnsi="Symbol"/>
                                  <w:color w:val="000000"/>
                                  <w:w w:val="125"/>
                                  <w:sz w:val="10"/>
                                </w:rPr>
                                <w:t></w:t>
                              </w:r>
                              <w:r>
                                <w:rPr>
                                  <w:color w:val="000000"/>
                                  <w:spacing w:val="3"/>
                                  <w:w w:val="125"/>
                                  <w:sz w:val="10"/>
                                </w:rPr>
                                <w:t> </w:t>
                              </w:r>
                              <w:r>
                                <w:rPr>
                                  <w:i/>
                                  <w:color w:val="000000"/>
                                  <w:w w:val="125"/>
                                  <w:sz w:val="10"/>
                                </w:rPr>
                                <w:t>T</w:t>
                              </w:r>
                              <w:r>
                                <w:rPr>
                                  <w:i/>
                                  <w:color w:val="000000"/>
                                  <w:w w:val="125"/>
                                  <w:position w:val="-2"/>
                                  <w:sz w:val="6"/>
                                </w:rPr>
                                <w:t>n</w:t>
                              </w:r>
                              <w:r>
                                <w:rPr>
                                  <w:i/>
                                  <w:color w:val="000000"/>
                                  <w:spacing w:val="4"/>
                                  <w:w w:val="125"/>
                                  <w:position w:val="-2"/>
                                  <w:sz w:val="6"/>
                                </w:rPr>
                                <w:t> </w:t>
                              </w:r>
                              <w:r>
                                <w:rPr>
                                  <w:color w:val="000000"/>
                                  <w:spacing w:val="-5"/>
                                  <w:w w:val="125"/>
                                  <w:sz w:val="10"/>
                                </w:rPr>
                                <w:t>(</w:t>
                              </w:r>
                              <w:r>
                                <w:rPr>
                                  <w:i/>
                                  <w:color w:val="000000"/>
                                  <w:spacing w:val="-5"/>
                                  <w:w w:val="125"/>
                                  <w:sz w:val="10"/>
                                </w:rPr>
                                <w:t>i</w:t>
                              </w:r>
                              <w:r>
                                <w:rPr>
                                  <w:color w:val="000000"/>
                                  <w:spacing w:val="-5"/>
                                  <w:w w:val="125"/>
                                  <w:sz w:val="10"/>
                                </w:rPr>
                                <w:t>)</w:t>
                              </w:r>
                            </w:p>
                            <w:p>
                              <w:pPr>
                                <w:spacing w:line="324" w:lineRule="auto" w:before="21"/>
                                <w:ind w:left="126" w:right="15" w:firstLine="85"/>
                                <w:jc w:val="left"/>
                                <w:rPr>
                                  <w:i/>
                                  <w:color w:val="000000"/>
                                  <w:sz w:val="10"/>
                                </w:rPr>
                              </w:pPr>
                              <w:r>
                                <w:rPr>
                                  <w:i/>
                                  <w:color w:val="000000"/>
                                  <w:w w:val="130"/>
                                  <w:sz w:val="10"/>
                                </w:rPr>
                                <w:t>measurement</w:t>
                              </w:r>
                              <w:r>
                                <w:rPr>
                                  <w:i/>
                                  <w:color w:val="000000"/>
                                  <w:spacing w:val="40"/>
                                  <w:w w:val="130"/>
                                  <w:sz w:val="10"/>
                                </w:rPr>
                                <w:t> </w:t>
                              </w:r>
                              <w:r>
                                <w:rPr>
                                  <w:i/>
                                  <w:color w:val="000000"/>
                                  <w:w w:val="130"/>
                                  <w:sz w:val="10"/>
                                </w:rPr>
                                <w:t>at i</w:t>
                              </w:r>
                              <w:r>
                                <w:rPr>
                                  <w:i/>
                                  <w:color w:val="000000"/>
                                  <w:spacing w:val="40"/>
                                  <w:w w:val="130"/>
                                  <w:sz w:val="10"/>
                                </w:rPr>
                                <w:t> </w:t>
                              </w:r>
                              <w:r>
                                <w:rPr>
                                  <w:i/>
                                  <w:color w:val="000000"/>
                                  <w:w w:val="130"/>
                                  <w:sz w:val="10"/>
                                </w:rPr>
                                <w:t>belongs to</w:t>
                              </w:r>
                              <w:r>
                                <w:rPr>
                                  <w:i/>
                                  <w:color w:val="000000"/>
                                  <w:w w:val="130"/>
                                  <w:sz w:val="10"/>
                                </w:rPr>
                                <w:t> a </w:t>
                              </w:r>
                              <w:r>
                                <w:rPr>
                                  <w:i/>
                                  <w:color w:val="000000"/>
                                  <w:w w:val="130"/>
                                  <w:sz w:val="10"/>
                                </w:rPr>
                                <w:t>moving</w:t>
                              </w:r>
                            </w:p>
                            <w:p>
                              <w:pPr>
                                <w:spacing w:line="114" w:lineRule="exact" w:before="0"/>
                                <w:ind w:left="509" w:right="0" w:firstLine="0"/>
                                <w:jc w:val="left"/>
                                <w:rPr>
                                  <w:i/>
                                  <w:color w:val="000000"/>
                                  <w:sz w:val="10"/>
                                </w:rPr>
                              </w:pPr>
                              <w:r>
                                <w:rPr>
                                  <w:i/>
                                  <w:color w:val="000000"/>
                                  <w:spacing w:val="-2"/>
                                  <w:w w:val="130"/>
                                  <w:sz w:val="10"/>
                                </w:rPr>
                                <w:t>object</w:t>
                              </w:r>
                            </w:p>
                          </w:txbxContent>
                        </wps:txbx>
                        <wps:bodyPr wrap="square" lIns="0" tIns="0" rIns="0" bIns="0" rtlCol="0">
                          <a:noAutofit/>
                        </wps:bodyPr>
                      </wps:wsp>
                    </wpg:wgp>
                  </a:graphicData>
                </a:graphic>
              </wp:anchor>
            </w:drawing>
          </mc:Choice>
          <mc:Fallback>
            <w:pict>
              <v:group style="position:absolute;margin-left:163.604996pt;margin-top:4.550951pt;width:191.7pt;height:192.35pt;mso-position-horizontal-relative:page;mso-position-vertical-relative:paragraph;z-index:-15724544;mso-wrap-distance-left:0;mso-wrap-distance-right:0" id="docshapegroup11" coordorigin="3272,91" coordsize="3834,3847">
                <v:rect style="position:absolute;left:3942;top:621;width:1394;height:399" id="docshape12" filled="true" fillcolor="#e8edf7" stroked="false">
                  <v:fill type="solid"/>
                </v:rect>
                <v:rect style="position:absolute;left:3942;top:621;width:1394;height:399" id="docshape13" filled="false" stroked="true" strokeweight=".094pt" strokecolor="#000000">
                  <v:stroke dashstyle="solid"/>
                </v:rect>
                <v:shape style="position:absolute;left:4314;top:670;width:653;height:317" type="#_x0000_t75" id="docshape14" stroked="false">
                  <v:imagedata r:id="rId15" o:title=""/>
                </v:shape>
                <v:shape style="position:absolute;left:4195;top:850;width:884;height:274" type="#_x0000_t75" id="docshape15" stroked="false">
                  <v:imagedata r:id="rId16" o:title=""/>
                </v:shape>
                <v:rect style="position:absolute;left:3344;top:1505;width:1769;height:354" id="docshape16" filled="true" fillcolor="#e8edf7" stroked="false">
                  <v:fill type="solid"/>
                </v:rect>
                <v:rect style="position:absolute;left:3344;top:1505;width:1769;height:354" id="docshape17" filled="false" stroked="true" strokeweight=".094pt" strokecolor="#000000">
                  <v:stroke dashstyle="solid"/>
                </v:rect>
                <v:shape style="position:absolute;left:3788;top:1624;width:893;height:274" type="#_x0000_t75" id="docshape18" stroked="false">
                  <v:imagedata r:id="rId17" o:title=""/>
                </v:shape>
                <v:line style="position:absolute" from="4229,91" to="4229,560" stroked="true" strokeweight="1.217pt" strokecolor="#4677be">
                  <v:stroke dashstyle="solid"/>
                </v:line>
                <v:shape style="position:absolute;left:4186;top:550;width:88;height:71" id="docshape19" coordorigin="4186,551" coordsize="88,71" path="m4274,551l4186,551,4229,621,4274,551xe" filled="true" fillcolor="#4677be" stroked="false">
                  <v:path arrowok="t"/>
                  <v:fill type="solid"/>
                </v:shape>
                <v:line style="position:absolute" from="5003,91" to="5003,560" stroked="true" strokeweight="1.217pt" strokecolor="#4677be">
                  <v:stroke dashstyle="solid"/>
                </v:line>
                <v:shape style="position:absolute;left:4958;top:550;width:89;height:71" id="docshape20" coordorigin="4959,551" coordsize="89,71" path="m5048,551l4959,551,5003,621,5048,551xe" filled="true" fillcolor="#4677be" stroked="false">
                  <v:path arrowok="t"/>
                  <v:fill type="solid"/>
                </v:shape>
                <v:line style="position:absolute" from="4638,1020" to="4638,1445" stroked="true" strokeweight="1.217pt" strokecolor="#4677be">
                  <v:stroke dashstyle="solid"/>
                </v:line>
                <v:shape style="position:absolute;left:4594;top:1435;width:89;height:71" id="docshape21" coordorigin="4594,1435" coordsize="89,71" path="m4683,1435l4594,1435,4638,1506,4683,1435xe" filled="true" fillcolor="#4677be" stroked="false">
                  <v:path arrowok="t"/>
                  <v:fill type="solid"/>
                </v:shape>
                <v:shape style="position:absolute;left:3455;top:2235;width:1548;height:620" id="docshape22" coordorigin="3455,2235" coordsize="1548,620" path="m4229,2235l3455,2545,4229,2855,5003,2545,4229,2235xe" filled="true" fillcolor="#e8edf7" stroked="false">
                  <v:path arrowok="t"/>
                  <v:fill type="solid"/>
                </v:shape>
                <v:shape style="position:absolute;left:3455;top:2235;width:1548;height:620" id="docshape23" coordorigin="3455,2235" coordsize="1548,620" path="m3455,2545l4229,2235,5003,2545,4229,2855,3455,2545xe" filled="false" stroked="true" strokeweight=".094pt" strokecolor="#000000">
                  <v:path arrowok="t"/>
                  <v:stroke dashstyle="solid"/>
                </v:shape>
                <v:shape style="position:absolute;left:3620;top:2485;width:1220;height:216" type="#_x0000_t75" id="docshape24" stroked="false">
                  <v:imagedata r:id="rId18" o:title=""/>
                </v:shape>
                <v:rect style="position:absolute;left:5556;top:3451;width:1548;height:486" id="docshape25" filled="true" fillcolor="#e8edf7" stroked="false">
                  <v:fill type="solid"/>
                </v:rect>
                <v:rect style="position:absolute;left:5556;top:3451;width:1548;height:486" id="docshape26" filled="false" stroked="true" strokeweight=".094pt" strokecolor="#000000">
                  <v:stroke dashstyle="solid"/>
                </v:rect>
                <v:shape style="position:absolute;left:5662;top:3634;width:1335;height:209" type="#_x0000_t75" id="docshape27" stroked="false">
                  <v:imagedata r:id="rId19" o:title=""/>
                </v:shape>
                <v:line style="position:absolute" from="4229,1860" to="4229,2174" stroked="true" strokeweight="1.217pt" strokecolor="#4677be">
                  <v:stroke dashstyle="solid"/>
                </v:line>
                <v:shape style="position:absolute;left:4186;top:2164;width:88;height:71" id="docshape28" coordorigin="4186,2165" coordsize="88,71" path="m4274,2165l4186,2165,4229,2235,4274,2165xe" filled="true" fillcolor="#4677be" stroked="false">
                  <v:path arrowok="t"/>
                  <v:fill type="solid"/>
                </v:shape>
                <v:line style="position:absolute" from="5003,2545" to="5480,2545" stroked="true" strokeweight="1.217pt" strokecolor="#4677be">
                  <v:stroke dashstyle="solid"/>
                </v:line>
                <v:shape style="position:absolute;left:5467;top:2509;width:89;height:71" id="docshape29" coordorigin="5468,2509" coordsize="89,71" path="m5468,2509l5468,2580,5556,2545,5468,2509xe" filled="true" fillcolor="#4677be" stroked="false">
                  <v:path arrowok="t"/>
                  <v:fill type="solid"/>
                </v:shape>
                <v:line style="position:absolute" from="6330,2882" to="6330,3390" stroked="true" strokeweight="1.217pt" strokecolor="#4677be">
                  <v:stroke dashstyle="solid"/>
                </v:line>
                <v:shape style="position:absolute;left:6286;top:3380;width:88;height:71" id="docshape30" coordorigin="6286,3380" coordsize="88,71" path="m6374,3380l6286,3380,6330,3451,6374,3380xe" filled="true" fillcolor="#4677be" stroked="false">
                  <v:path arrowok="t"/>
                  <v:fill type="solid"/>
                </v:shape>
                <v:line style="position:absolute" from="3566,975" to="3566,1445" stroked="true" strokeweight="1.217pt" strokecolor="#4677be">
                  <v:stroke dashstyle="solid"/>
                </v:line>
                <v:shape style="position:absolute;left:3522;top:1435;width:88;height:71" id="docshape31" coordorigin="3522,1435" coordsize="88,71" path="m3610,1435l3522,1435,3566,1506,3610,1435xe" filled="true" fillcolor="#4677be" stroked="false">
                  <v:path arrowok="t"/>
                  <v:fill type="solid"/>
                </v:shape>
                <v:shape style="position:absolute;left:3980;top:227;width:193;height:223" type="#_x0000_t202" id="docshape32" filled="false" stroked="false">
                  <v:textbox inset="0,0,0,0">
                    <w:txbxContent>
                      <w:p>
                        <w:pPr>
                          <w:spacing w:before="11"/>
                          <w:ind w:left="20" w:right="0" w:firstLine="0"/>
                          <w:jc w:val="left"/>
                          <w:rPr>
                            <w:i/>
                            <w:sz w:val="8"/>
                          </w:rPr>
                        </w:pPr>
                        <w:r>
                          <w:rPr>
                            <w:i/>
                            <w:spacing w:val="-5"/>
                            <w:w w:val="130"/>
                            <w:position w:val="4"/>
                            <w:sz w:val="14"/>
                          </w:rPr>
                          <w:t>y</w:t>
                        </w:r>
                        <w:r>
                          <w:rPr>
                            <w:i/>
                            <w:spacing w:val="-5"/>
                            <w:w w:val="130"/>
                            <w:sz w:val="8"/>
                          </w:rPr>
                          <w:t>tn</w:t>
                        </w:r>
                      </w:p>
                    </w:txbxContent>
                  </v:textbox>
                  <w10:wrap type="none"/>
                </v:shape>
                <v:shape style="position:absolute;left:5124;top:180;width:231;height:233" type="#_x0000_t202" id="docshape33" filled="false" stroked="false">
                  <v:textbox inset="0,0,0,0">
                    <w:txbxContent>
                      <w:p>
                        <w:pPr>
                          <w:spacing w:before="10"/>
                          <w:ind w:left="20" w:right="0" w:firstLine="0"/>
                          <w:jc w:val="left"/>
                          <w:rPr>
                            <w:i/>
                            <w:sz w:val="8"/>
                          </w:rPr>
                        </w:pPr>
                        <w:r>
                          <w:rPr>
                            <w:i/>
                            <w:spacing w:val="-5"/>
                            <w:w w:val="135"/>
                            <w:position w:val="4"/>
                            <w:sz w:val="15"/>
                          </w:rPr>
                          <w:t>y</w:t>
                        </w:r>
                        <w:r>
                          <w:rPr>
                            <w:i/>
                            <w:spacing w:val="-5"/>
                            <w:w w:val="135"/>
                            <w:sz w:val="8"/>
                          </w:rPr>
                          <w:t>bn</w:t>
                        </w:r>
                      </w:p>
                    </w:txbxContent>
                  </v:textbox>
                  <w10:wrap type="none"/>
                </v:shape>
                <v:shape style="position:absolute;left:3272;top:1131;width:193;height:223" type="#_x0000_t202" id="docshape34" filled="false" stroked="false">
                  <v:textbox inset="0,0,0,0">
                    <w:txbxContent>
                      <w:p>
                        <w:pPr>
                          <w:spacing w:before="11"/>
                          <w:ind w:left="20" w:right="0" w:firstLine="0"/>
                          <w:jc w:val="left"/>
                          <w:rPr>
                            <w:i/>
                            <w:sz w:val="8"/>
                          </w:rPr>
                        </w:pPr>
                        <w:r>
                          <w:rPr>
                            <w:i/>
                            <w:spacing w:val="-5"/>
                            <w:w w:val="130"/>
                            <w:position w:val="4"/>
                            <w:sz w:val="14"/>
                          </w:rPr>
                          <w:t>y</w:t>
                        </w:r>
                        <w:r>
                          <w:rPr>
                            <w:i/>
                            <w:spacing w:val="-5"/>
                            <w:w w:val="130"/>
                            <w:sz w:val="8"/>
                          </w:rPr>
                          <w:t>tn</w:t>
                        </w:r>
                      </w:p>
                    </w:txbxContent>
                  </v:textbox>
                  <w10:wrap type="none"/>
                </v:shape>
                <v:shape style="position:absolute;left:4744;top:1115;width:378;height:220" type="#_x0000_t202" id="docshape35" filled="false" stroked="false">
                  <v:textbox inset="0,0,0,0">
                    <w:txbxContent>
                      <w:p>
                        <w:pPr>
                          <w:spacing w:before="8"/>
                          <w:ind w:left="20" w:right="0" w:firstLine="0"/>
                          <w:jc w:val="left"/>
                          <w:rPr>
                            <w:sz w:val="8"/>
                          </w:rPr>
                        </w:pPr>
                        <w:r>
                          <w:rPr>
                            <w:i/>
                            <w:spacing w:val="2"/>
                            <w:w w:val="125"/>
                            <w:position w:val="4"/>
                            <w:sz w:val="14"/>
                          </w:rPr>
                          <w:t>y</w:t>
                        </w:r>
                        <w:r>
                          <w:rPr>
                            <w:i/>
                            <w:spacing w:val="2"/>
                            <w:w w:val="125"/>
                            <w:sz w:val="8"/>
                          </w:rPr>
                          <w:t>bn</w:t>
                        </w:r>
                        <w:r>
                          <w:rPr>
                            <w:i/>
                            <w:spacing w:val="-4"/>
                            <w:w w:val="125"/>
                            <w:sz w:val="8"/>
                          </w:rPr>
                          <w:t> </w:t>
                        </w:r>
                        <w:r>
                          <w:rPr>
                            <w:rFonts w:ascii="Symbol" w:hAnsi="Symbol"/>
                            <w:spacing w:val="-5"/>
                            <w:w w:val="125"/>
                            <w:sz w:val="8"/>
                          </w:rPr>
                          <w:t></w:t>
                        </w:r>
                        <w:r>
                          <w:rPr>
                            <w:spacing w:val="-5"/>
                            <w:w w:val="125"/>
                            <w:sz w:val="8"/>
                          </w:rPr>
                          <w:t>1</w:t>
                        </w:r>
                      </w:p>
                    </w:txbxContent>
                  </v:textbox>
                  <w10:wrap type="none"/>
                </v:shape>
                <v:shape style="position:absolute;left:5556;top:2207;width:1548;height:675" type="#_x0000_t202" id="docshape36" filled="true" fillcolor="#e8edf7" stroked="true" strokeweight=".094pt" strokecolor="#000000">
                  <v:textbox inset="0,0,0,0">
                    <w:txbxContent>
                      <w:p>
                        <w:pPr>
                          <w:spacing w:before="6"/>
                          <w:ind w:left="121" w:right="0" w:firstLine="0"/>
                          <w:jc w:val="left"/>
                          <w:rPr>
                            <w:color w:val="000000"/>
                            <w:sz w:val="10"/>
                          </w:rPr>
                        </w:pPr>
                        <w:r>
                          <w:rPr>
                            <w:color w:val="000000"/>
                            <w:w w:val="125"/>
                            <w:sz w:val="10"/>
                          </w:rPr>
                          <w:t>|</w:t>
                        </w:r>
                        <w:r>
                          <w:rPr>
                            <w:color w:val="000000"/>
                            <w:spacing w:val="16"/>
                            <w:w w:val="125"/>
                            <w:sz w:val="10"/>
                          </w:rPr>
                          <w:t> </w:t>
                        </w:r>
                        <w:r>
                          <w:rPr>
                            <w:i/>
                            <w:color w:val="000000"/>
                            <w:w w:val="125"/>
                            <w:sz w:val="10"/>
                          </w:rPr>
                          <w:t>y</w:t>
                        </w:r>
                        <w:r>
                          <w:rPr>
                            <w:i/>
                            <w:color w:val="000000"/>
                            <w:w w:val="125"/>
                            <w:position w:val="-2"/>
                            <w:sz w:val="6"/>
                          </w:rPr>
                          <w:t>tn</w:t>
                        </w:r>
                        <w:r>
                          <w:rPr>
                            <w:i/>
                            <w:color w:val="000000"/>
                            <w:spacing w:val="3"/>
                            <w:w w:val="125"/>
                            <w:position w:val="-2"/>
                            <w:sz w:val="6"/>
                          </w:rPr>
                          <w:t> </w:t>
                        </w:r>
                        <w:r>
                          <w:rPr>
                            <w:color w:val="000000"/>
                            <w:w w:val="125"/>
                            <w:sz w:val="10"/>
                          </w:rPr>
                          <w:t>(</w:t>
                        </w:r>
                        <w:r>
                          <w:rPr>
                            <w:i/>
                            <w:color w:val="000000"/>
                            <w:w w:val="125"/>
                            <w:sz w:val="10"/>
                          </w:rPr>
                          <w:t>i</w:t>
                        </w:r>
                        <w:r>
                          <w:rPr>
                            <w:color w:val="000000"/>
                            <w:w w:val="125"/>
                            <w:sz w:val="10"/>
                          </w:rPr>
                          <w:t>)</w:t>
                        </w:r>
                        <w:r>
                          <w:rPr>
                            <w:color w:val="000000"/>
                            <w:spacing w:val="-1"/>
                            <w:w w:val="125"/>
                            <w:sz w:val="10"/>
                          </w:rPr>
                          <w:t> </w:t>
                        </w:r>
                        <w:r>
                          <w:rPr>
                            <w:rFonts w:ascii="Symbol" w:hAnsi="Symbol"/>
                            <w:color w:val="000000"/>
                            <w:w w:val="125"/>
                            <w:sz w:val="10"/>
                          </w:rPr>
                          <w:t></w:t>
                        </w:r>
                        <w:r>
                          <w:rPr>
                            <w:color w:val="000000"/>
                            <w:spacing w:val="17"/>
                            <w:w w:val="125"/>
                            <w:sz w:val="10"/>
                          </w:rPr>
                          <w:t> </w:t>
                        </w:r>
                        <w:r>
                          <w:rPr>
                            <w:i/>
                            <w:color w:val="000000"/>
                            <w:w w:val="125"/>
                            <w:sz w:val="10"/>
                          </w:rPr>
                          <w:t>y</w:t>
                        </w:r>
                        <w:r>
                          <w:rPr>
                            <w:i/>
                            <w:color w:val="000000"/>
                            <w:w w:val="125"/>
                            <w:position w:val="-2"/>
                            <w:sz w:val="6"/>
                          </w:rPr>
                          <w:t>bn</w:t>
                        </w:r>
                        <w:r>
                          <w:rPr>
                            <w:i/>
                            <w:color w:val="000000"/>
                            <w:spacing w:val="5"/>
                            <w:w w:val="125"/>
                            <w:position w:val="-2"/>
                            <w:sz w:val="6"/>
                          </w:rPr>
                          <w:t> </w:t>
                        </w:r>
                        <w:r>
                          <w:rPr>
                            <w:color w:val="000000"/>
                            <w:w w:val="125"/>
                            <w:sz w:val="10"/>
                          </w:rPr>
                          <w:t>(</w:t>
                        </w:r>
                        <w:r>
                          <w:rPr>
                            <w:i/>
                            <w:color w:val="000000"/>
                            <w:w w:val="125"/>
                            <w:sz w:val="10"/>
                          </w:rPr>
                          <w:t>i</w:t>
                        </w:r>
                        <w:r>
                          <w:rPr>
                            <w:color w:val="000000"/>
                            <w:w w:val="125"/>
                            <w:sz w:val="10"/>
                          </w:rPr>
                          <w:t>)</w:t>
                        </w:r>
                        <w:r>
                          <w:rPr>
                            <w:color w:val="000000"/>
                            <w:spacing w:val="-2"/>
                            <w:w w:val="125"/>
                            <w:sz w:val="10"/>
                          </w:rPr>
                          <w:t> </w:t>
                        </w:r>
                        <w:r>
                          <w:rPr>
                            <w:color w:val="000000"/>
                            <w:w w:val="125"/>
                            <w:sz w:val="10"/>
                          </w:rPr>
                          <w:t>|</w:t>
                        </w:r>
                        <w:r>
                          <w:rPr>
                            <w:rFonts w:ascii="Symbol" w:hAnsi="Symbol"/>
                            <w:color w:val="000000"/>
                            <w:w w:val="125"/>
                            <w:sz w:val="10"/>
                          </w:rPr>
                          <w:t></w:t>
                        </w:r>
                        <w:r>
                          <w:rPr>
                            <w:color w:val="000000"/>
                            <w:spacing w:val="3"/>
                            <w:w w:val="125"/>
                            <w:sz w:val="10"/>
                          </w:rPr>
                          <w:t> </w:t>
                        </w:r>
                        <w:r>
                          <w:rPr>
                            <w:i/>
                            <w:color w:val="000000"/>
                            <w:w w:val="125"/>
                            <w:sz w:val="10"/>
                          </w:rPr>
                          <w:t>T</w:t>
                        </w:r>
                        <w:r>
                          <w:rPr>
                            <w:i/>
                            <w:color w:val="000000"/>
                            <w:w w:val="125"/>
                            <w:position w:val="-2"/>
                            <w:sz w:val="6"/>
                          </w:rPr>
                          <w:t>n</w:t>
                        </w:r>
                        <w:r>
                          <w:rPr>
                            <w:i/>
                            <w:color w:val="000000"/>
                            <w:spacing w:val="4"/>
                            <w:w w:val="125"/>
                            <w:position w:val="-2"/>
                            <w:sz w:val="6"/>
                          </w:rPr>
                          <w:t> </w:t>
                        </w:r>
                        <w:r>
                          <w:rPr>
                            <w:color w:val="000000"/>
                            <w:spacing w:val="-5"/>
                            <w:w w:val="125"/>
                            <w:sz w:val="10"/>
                          </w:rPr>
                          <w:t>(</w:t>
                        </w:r>
                        <w:r>
                          <w:rPr>
                            <w:i/>
                            <w:color w:val="000000"/>
                            <w:spacing w:val="-5"/>
                            <w:w w:val="125"/>
                            <w:sz w:val="10"/>
                          </w:rPr>
                          <w:t>i</w:t>
                        </w:r>
                        <w:r>
                          <w:rPr>
                            <w:color w:val="000000"/>
                            <w:spacing w:val="-5"/>
                            <w:w w:val="125"/>
                            <w:sz w:val="10"/>
                          </w:rPr>
                          <w:t>)</w:t>
                        </w:r>
                      </w:p>
                      <w:p>
                        <w:pPr>
                          <w:spacing w:line="324" w:lineRule="auto" w:before="21"/>
                          <w:ind w:left="126" w:right="15" w:firstLine="85"/>
                          <w:jc w:val="left"/>
                          <w:rPr>
                            <w:i/>
                            <w:color w:val="000000"/>
                            <w:sz w:val="10"/>
                          </w:rPr>
                        </w:pPr>
                        <w:r>
                          <w:rPr>
                            <w:i/>
                            <w:color w:val="000000"/>
                            <w:w w:val="130"/>
                            <w:sz w:val="10"/>
                          </w:rPr>
                          <w:t>measurement</w:t>
                        </w:r>
                        <w:r>
                          <w:rPr>
                            <w:i/>
                            <w:color w:val="000000"/>
                            <w:spacing w:val="40"/>
                            <w:w w:val="130"/>
                            <w:sz w:val="10"/>
                          </w:rPr>
                          <w:t> </w:t>
                        </w:r>
                        <w:r>
                          <w:rPr>
                            <w:i/>
                            <w:color w:val="000000"/>
                            <w:w w:val="130"/>
                            <w:sz w:val="10"/>
                          </w:rPr>
                          <w:t>at i</w:t>
                        </w:r>
                        <w:r>
                          <w:rPr>
                            <w:i/>
                            <w:color w:val="000000"/>
                            <w:spacing w:val="40"/>
                            <w:w w:val="130"/>
                            <w:sz w:val="10"/>
                          </w:rPr>
                          <w:t> </w:t>
                        </w:r>
                        <w:r>
                          <w:rPr>
                            <w:i/>
                            <w:color w:val="000000"/>
                            <w:w w:val="130"/>
                            <w:sz w:val="10"/>
                          </w:rPr>
                          <w:t>belongs to</w:t>
                        </w:r>
                        <w:r>
                          <w:rPr>
                            <w:i/>
                            <w:color w:val="000000"/>
                            <w:w w:val="130"/>
                            <w:sz w:val="10"/>
                          </w:rPr>
                          <w:t> a </w:t>
                        </w:r>
                        <w:r>
                          <w:rPr>
                            <w:i/>
                            <w:color w:val="000000"/>
                            <w:w w:val="130"/>
                            <w:sz w:val="10"/>
                          </w:rPr>
                          <w:t>moving</w:t>
                        </w:r>
                      </w:p>
                      <w:p>
                        <w:pPr>
                          <w:spacing w:line="114" w:lineRule="exact" w:before="0"/>
                          <w:ind w:left="509" w:right="0" w:firstLine="0"/>
                          <w:jc w:val="left"/>
                          <w:rPr>
                            <w:i/>
                            <w:color w:val="000000"/>
                            <w:sz w:val="10"/>
                          </w:rPr>
                        </w:pPr>
                        <w:r>
                          <w:rPr>
                            <w:i/>
                            <w:color w:val="000000"/>
                            <w:spacing w:val="-2"/>
                            <w:w w:val="130"/>
                            <w:sz w:val="10"/>
                          </w:rPr>
                          <w:t>object</w:t>
                        </w:r>
                      </w:p>
                    </w:txbxContent>
                  </v:textbox>
                  <v:fill type="solid"/>
                  <v:stroke dashstyle="solid"/>
                  <w10:wrap type="none"/>
                </v:shape>
                <w10:wrap type="topAndBottom"/>
              </v:group>
            </w:pict>
          </mc:Fallback>
        </mc:AlternateContent>
      </w:r>
    </w:p>
    <w:p>
      <w:pPr>
        <w:pStyle w:val="BodyText"/>
        <w:spacing w:before="35"/>
        <w:rPr>
          <w:sz w:val="16"/>
        </w:rPr>
      </w:pPr>
    </w:p>
    <w:p>
      <w:pPr>
        <w:spacing w:before="0"/>
        <w:ind w:left="295" w:right="0" w:firstLine="0"/>
        <w:jc w:val="left"/>
        <w:rPr>
          <w:sz w:val="16"/>
        </w:rPr>
      </w:pPr>
      <w:r>
        <w:rPr>
          <w:sz w:val="16"/>
        </w:rPr>
        <w:t>Fig.1</w:t>
      </w:r>
      <w:r>
        <w:rPr>
          <w:spacing w:val="-4"/>
          <w:sz w:val="16"/>
        </w:rPr>
        <w:t> </w:t>
      </w:r>
      <w:r>
        <w:rPr>
          <w:sz w:val="16"/>
        </w:rPr>
        <w:t>the</w:t>
      </w:r>
      <w:r>
        <w:rPr>
          <w:spacing w:val="-4"/>
          <w:sz w:val="16"/>
        </w:rPr>
        <w:t> </w:t>
      </w:r>
      <w:r>
        <w:rPr>
          <w:sz w:val="16"/>
        </w:rPr>
        <w:t>flow</w:t>
      </w:r>
      <w:r>
        <w:rPr>
          <w:spacing w:val="-4"/>
          <w:sz w:val="16"/>
        </w:rPr>
        <w:t> chart</w:t>
      </w:r>
    </w:p>
    <w:p>
      <w:pPr>
        <w:spacing w:after="0"/>
        <w:jc w:val="left"/>
        <w:rPr>
          <w:sz w:val="16"/>
        </w:rPr>
        <w:sectPr>
          <w:type w:val="continuous"/>
          <w:pgSz w:w="10890" w:h="14860"/>
          <w:pgMar w:header="713" w:footer="0" w:top="780" w:bottom="280" w:left="460" w:right="1000"/>
        </w:sectPr>
      </w:pPr>
    </w:p>
    <w:p>
      <w:pPr>
        <w:pStyle w:val="BodyText"/>
        <w:spacing w:before="125"/>
      </w:pPr>
    </w:p>
    <w:p>
      <w:pPr>
        <w:pStyle w:val="Heading2"/>
        <w:numPr>
          <w:ilvl w:val="0"/>
          <w:numId w:val="1"/>
        </w:numPr>
        <w:tabs>
          <w:tab w:pos="438" w:val="left" w:leader="none"/>
        </w:tabs>
        <w:spacing w:line="240" w:lineRule="auto" w:before="0" w:after="0"/>
        <w:ind w:left="438" w:right="0" w:hanging="203"/>
        <w:jc w:val="left"/>
      </w:pPr>
      <w:r>
        <w:rPr/>
        <w:t>Experiment</w:t>
      </w:r>
      <w:r>
        <w:rPr>
          <w:spacing w:val="-9"/>
        </w:rPr>
        <w:t> </w:t>
      </w:r>
      <w:r>
        <w:rPr/>
        <w:t>and</w:t>
      </w:r>
      <w:r>
        <w:rPr>
          <w:spacing w:val="-6"/>
        </w:rPr>
        <w:t> </w:t>
      </w:r>
      <w:r>
        <w:rPr>
          <w:spacing w:val="-2"/>
        </w:rPr>
        <w:t>analysis</w:t>
      </w:r>
    </w:p>
    <w:p>
      <w:pPr>
        <w:pStyle w:val="BodyText"/>
        <w:spacing w:before="20"/>
        <w:rPr>
          <w:b/>
        </w:rPr>
      </w:pPr>
    </w:p>
    <w:p>
      <w:pPr>
        <w:pStyle w:val="BodyText"/>
        <w:spacing w:line="249" w:lineRule="auto"/>
        <w:ind w:left="235" w:right="337" w:firstLine="237"/>
        <w:jc w:val="both"/>
      </w:pPr>
      <w:r>
        <w:rPr/>
        <w:t>The</w:t>
      </w:r>
      <w:r>
        <w:rPr>
          <w:spacing w:val="-3"/>
        </w:rPr>
        <w:t> </w:t>
      </w:r>
      <w:r>
        <w:rPr/>
        <w:t>proposed</w:t>
      </w:r>
      <w:r>
        <w:rPr>
          <w:spacing w:val="-3"/>
        </w:rPr>
        <w:t> </w:t>
      </w:r>
      <w:r>
        <w:rPr/>
        <w:t>algorithm</w:t>
      </w:r>
      <w:r>
        <w:rPr>
          <w:spacing w:val="-4"/>
        </w:rPr>
        <w:t> </w:t>
      </w:r>
      <w:r>
        <w:rPr/>
        <w:t>was</w:t>
      </w:r>
      <w:r>
        <w:rPr>
          <w:spacing w:val="-2"/>
        </w:rPr>
        <w:t> </w:t>
      </w:r>
      <w:r>
        <w:rPr/>
        <w:t>experimented</w:t>
      </w:r>
      <w:r>
        <w:rPr>
          <w:spacing w:val="-2"/>
        </w:rPr>
        <w:t> </w:t>
      </w:r>
      <w:r>
        <w:rPr/>
        <w:t>under</w:t>
      </w:r>
      <w:r>
        <w:rPr>
          <w:spacing w:val="-2"/>
        </w:rPr>
        <w:t> </w:t>
      </w:r>
      <w:r>
        <w:rPr/>
        <w:t>the</w:t>
      </w:r>
      <w:r>
        <w:rPr>
          <w:spacing w:val="-2"/>
        </w:rPr>
        <w:t> </w:t>
      </w:r>
      <w:r>
        <w:rPr/>
        <w:t>environment</w:t>
      </w:r>
      <w:r>
        <w:rPr>
          <w:spacing w:val="-2"/>
        </w:rPr>
        <w:t> </w:t>
      </w:r>
      <w:r>
        <w:rPr/>
        <w:t>of</w:t>
      </w:r>
      <w:r>
        <w:rPr>
          <w:spacing w:val="-3"/>
        </w:rPr>
        <w:t> </w:t>
      </w:r>
      <w:r>
        <w:rPr/>
        <w:t>Matlab</w:t>
      </w:r>
      <w:r>
        <w:rPr>
          <w:spacing w:val="-2"/>
        </w:rPr>
        <w:t> </w:t>
      </w:r>
      <w:r>
        <w:rPr/>
        <w:t>2009.</w:t>
      </w:r>
      <w:r>
        <w:rPr>
          <w:spacing w:val="-2"/>
        </w:rPr>
        <w:t> </w:t>
      </w:r>
      <w:r>
        <w:rPr/>
        <w:t>Fig.2</w:t>
      </w:r>
      <w:r>
        <w:rPr>
          <w:spacing w:val="-2"/>
        </w:rPr>
        <w:t> </w:t>
      </w:r>
      <w:r>
        <w:rPr/>
        <w:t>was</w:t>
      </w:r>
      <w:r>
        <w:rPr>
          <w:spacing w:val="-2"/>
        </w:rPr>
        <w:t> </w:t>
      </w:r>
      <w:r>
        <w:rPr/>
        <w:t>the</w:t>
      </w:r>
      <w:r>
        <w:rPr>
          <w:spacing w:val="-2"/>
        </w:rPr>
        <w:t> </w:t>
      </w:r>
      <w:r>
        <w:rPr/>
        <w:t>50</w:t>
      </w:r>
      <w:r>
        <w:rPr>
          <w:vertAlign w:val="superscript"/>
        </w:rPr>
        <w:t>th</w:t>
      </w:r>
      <w:r>
        <w:rPr>
          <w:spacing w:val="-3"/>
          <w:vertAlign w:val="baseline"/>
        </w:rPr>
        <w:t> </w:t>
      </w:r>
      <w:r>
        <w:rPr>
          <w:vertAlign w:val="baseline"/>
        </w:rPr>
        <w:t>frame of the traffic video self-recorded. Fig.3 was the result of the steps that compressively sampled from each</w:t>
      </w:r>
      <w:r>
        <w:rPr>
          <w:spacing w:val="40"/>
          <w:vertAlign w:val="baseline"/>
        </w:rPr>
        <w:t> </w:t>
      </w:r>
      <w:r>
        <w:rPr>
          <w:vertAlign w:val="baseline"/>
        </w:rPr>
        <w:t>frame of the image by random observation matrices, got the value of the 50</w:t>
      </w:r>
      <w:r>
        <w:rPr>
          <w:vertAlign w:val="superscript"/>
        </w:rPr>
        <w:t>th</w:t>
      </w:r>
      <w:r>
        <w:rPr>
          <w:vertAlign w:val="baseline"/>
        </w:rPr>
        <w:t> frame of the background image measured by background modeling and updating according to expression (5), and reconstructed the</w:t>
      </w:r>
      <w:r>
        <w:rPr>
          <w:spacing w:val="40"/>
          <w:vertAlign w:val="baseline"/>
        </w:rPr>
        <w:t> </w:t>
      </w:r>
      <w:r>
        <w:rPr>
          <w:vertAlign w:val="baseline"/>
        </w:rPr>
        <w:t>foreground image of vehicle for observation. The vehicle detecting result was shown in Fig.4, from which the complete and accurate vehicle contour was almost obtained.</w:t>
      </w:r>
    </w:p>
    <w:p>
      <w:pPr>
        <w:pStyle w:val="BodyText"/>
        <w:ind w:left="3524"/>
      </w:pPr>
      <w:r>
        <w:rPr/>
        <w:drawing>
          <wp:inline distT="0" distB="0" distL="0" distR="0">
            <wp:extent cx="1435605" cy="1434846"/>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1435605" cy="1434846"/>
                    </a:xfrm>
                    <a:prstGeom prst="rect">
                      <a:avLst/>
                    </a:prstGeom>
                  </pic:spPr>
                </pic:pic>
              </a:graphicData>
            </a:graphic>
          </wp:inline>
        </w:drawing>
      </w:r>
      <w:r>
        <w:rPr/>
      </w:r>
    </w:p>
    <w:p>
      <w:pPr>
        <w:spacing w:before="217"/>
        <w:ind w:left="235" w:right="0" w:firstLine="0"/>
        <w:jc w:val="left"/>
        <w:rPr>
          <w:sz w:val="16"/>
        </w:rPr>
      </w:pPr>
      <w:r>
        <w:rPr>
          <w:sz w:val="16"/>
        </w:rPr>
        <w:t>Fig.2</w:t>
      </w:r>
      <w:r>
        <w:rPr>
          <w:spacing w:val="-5"/>
          <w:sz w:val="16"/>
        </w:rPr>
        <w:t> </w:t>
      </w:r>
      <w:r>
        <w:rPr>
          <w:sz w:val="16"/>
        </w:rPr>
        <w:t>the</w:t>
      </w:r>
      <w:r>
        <w:rPr>
          <w:spacing w:val="-5"/>
          <w:sz w:val="16"/>
        </w:rPr>
        <w:t> </w:t>
      </w:r>
      <w:r>
        <w:rPr>
          <w:sz w:val="16"/>
        </w:rPr>
        <w:t>50th</w:t>
      </w:r>
      <w:r>
        <w:rPr>
          <w:spacing w:val="-4"/>
          <w:sz w:val="16"/>
        </w:rPr>
        <w:t> </w:t>
      </w:r>
      <w:r>
        <w:rPr>
          <w:sz w:val="16"/>
        </w:rPr>
        <w:t>frame</w:t>
      </w:r>
      <w:r>
        <w:rPr>
          <w:spacing w:val="-5"/>
          <w:sz w:val="16"/>
        </w:rPr>
        <w:t> </w:t>
      </w:r>
      <w:r>
        <w:rPr>
          <w:sz w:val="16"/>
        </w:rPr>
        <w:t>of</w:t>
      </w:r>
      <w:r>
        <w:rPr>
          <w:spacing w:val="-4"/>
          <w:sz w:val="16"/>
        </w:rPr>
        <w:t> </w:t>
      </w:r>
      <w:r>
        <w:rPr>
          <w:sz w:val="16"/>
        </w:rPr>
        <w:t>the</w:t>
      </w:r>
      <w:r>
        <w:rPr>
          <w:spacing w:val="-5"/>
          <w:sz w:val="16"/>
        </w:rPr>
        <w:t> </w:t>
      </w:r>
      <w:r>
        <w:rPr>
          <w:sz w:val="16"/>
        </w:rPr>
        <w:t>self-recorded</w:t>
      </w:r>
      <w:r>
        <w:rPr>
          <w:spacing w:val="-4"/>
          <w:sz w:val="16"/>
        </w:rPr>
        <w:t> </w:t>
      </w:r>
      <w:r>
        <w:rPr>
          <w:spacing w:val="-2"/>
          <w:sz w:val="16"/>
        </w:rPr>
        <w:t>video</w:t>
      </w:r>
    </w:p>
    <w:p>
      <w:pPr>
        <w:pStyle w:val="BodyText"/>
        <w:spacing w:before="1"/>
        <w:rPr>
          <w:sz w:val="19"/>
        </w:rPr>
      </w:pPr>
      <w:r>
        <w:rPr/>
        <w:drawing>
          <wp:anchor distT="0" distB="0" distL="0" distR="0" allowOverlap="1" layoutInCell="1" locked="0" behindDoc="1" simplePos="0" relativeHeight="487592448">
            <wp:simplePos x="0" y="0"/>
            <wp:positionH relativeFrom="page">
              <wp:posOffset>2545460</wp:posOffset>
            </wp:positionH>
            <wp:positionV relativeFrom="paragraph">
              <wp:posOffset>155076</wp:posOffset>
            </wp:positionV>
            <wp:extent cx="1440180" cy="1440179"/>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1" cstate="print"/>
                    <a:stretch>
                      <a:fillRect/>
                    </a:stretch>
                  </pic:blipFill>
                  <pic:spPr>
                    <a:xfrm>
                      <a:off x="0" y="0"/>
                      <a:ext cx="1440180" cy="1440179"/>
                    </a:xfrm>
                    <a:prstGeom prst="rect">
                      <a:avLst/>
                    </a:prstGeom>
                  </pic:spPr>
                </pic:pic>
              </a:graphicData>
            </a:graphic>
          </wp:anchor>
        </w:drawing>
      </w:r>
    </w:p>
    <w:p>
      <w:pPr>
        <w:pStyle w:val="BodyText"/>
        <w:spacing w:before="26"/>
        <w:rPr>
          <w:sz w:val="16"/>
        </w:rPr>
      </w:pPr>
    </w:p>
    <w:p>
      <w:pPr>
        <w:spacing w:before="0"/>
        <w:ind w:left="314" w:right="0" w:firstLine="0"/>
        <w:jc w:val="left"/>
        <w:rPr>
          <w:sz w:val="16"/>
        </w:rPr>
      </w:pPr>
      <w:r>
        <w:rPr>
          <w:sz w:val="16"/>
        </w:rPr>
        <w:t>Fig.3</w:t>
      </w:r>
      <w:r>
        <w:rPr>
          <w:spacing w:val="-4"/>
          <w:sz w:val="16"/>
        </w:rPr>
        <w:t> </w:t>
      </w:r>
      <w:r>
        <w:rPr>
          <w:sz w:val="16"/>
        </w:rPr>
        <w:t>the</w:t>
      </w:r>
      <w:r>
        <w:rPr>
          <w:spacing w:val="-4"/>
          <w:sz w:val="16"/>
        </w:rPr>
        <w:t> </w:t>
      </w:r>
      <w:r>
        <w:rPr>
          <w:sz w:val="16"/>
        </w:rPr>
        <w:t>background</w:t>
      </w:r>
      <w:r>
        <w:rPr>
          <w:spacing w:val="-4"/>
          <w:sz w:val="16"/>
        </w:rPr>
        <w:t> </w:t>
      </w:r>
      <w:r>
        <w:rPr>
          <w:sz w:val="16"/>
        </w:rPr>
        <w:t>image</w:t>
      </w:r>
      <w:r>
        <w:rPr>
          <w:spacing w:val="-4"/>
          <w:sz w:val="16"/>
        </w:rPr>
        <w:t> </w:t>
      </w:r>
      <w:r>
        <w:rPr>
          <w:sz w:val="16"/>
        </w:rPr>
        <w:t>of</w:t>
      </w:r>
      <w:r>
        <w:rPr>
          <w:spacing w:val="-4"/>
          <w:sz w:val="16"/>
        </w:rPr>
        <w:t> </w:t>
      </w:r>
      <w:r>
        <w:rPr>
          <w:sz w:val="16"/>
        </w:rPr>
        <w:t>the</w:t>
      </w:r>
      <w:r>
        <w:rPr>
          <w:spacing w:val="-4"/>
          <w:sz w:val="16"/>
        </w:rPr>
        <w:t> </w:t>
      </w:r>
      <w:r>
        <w:rPr>
          <w:sz w:val="16"/>
        </w:rPr>
        <w:t>50th</w:t>
      </w:r>
      <w:r>
        <w:rPr>
          <w:spacing w:val="-3"/>
          <w:sz w:val="16"/>
        </w:rPr>
        <w:t> </w:t>
      </w:r>
      <w:r>
        <w:rPr>
          <w:spacing w:val="-4"/>
          <w:sz w:val="16"/>
        </w:rPr>
        <w:t>frame</w:t>
      </w:r>
    </w:p>
    <w:p>
      <w:pPr>
        <w:pStyle w:val="BodyText"/>
        <w:spacing w:before="3"/>
        <w:rPr>
          <w:sz w:val="19"/>
        </w:rPr>
      </w:pPr>
      <w:r>
        <w:rPr/>
        <w:drawing>
          <wp:anchor distT="0" distB="0" distL="0" distR="0" allowOverlap="1" layoutInCell="1" locked="0" behindDoc="1" simplePos="0" relativeHeight="487592960">
            <wp:simplePos x="0" y="0"/>
            <wp:positionH relativeFrom="page">
              <wp:posOffset>2529458</wp:posOffset>
            </wp:positionH>
            <wp:positionV relativeFrom="paragraph">
              <wp:posOffset>155975</wp:posOffset>
            </wp:positionV>
            <wp:extent cx="1440179" cy="1440180"/>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2" cstate="print"/>
                    <a:stretch>
                      <a:fillRect/>
                    </a:stretch>
                  </pic:blipFill>
                  <pic:spPr>
                    <a:xfrm>
                      <a:off x="0" y="0"/>
                      <a:ext cx="1440179" cy="1440180"/>
                    </a:xfrm>
                    <a:prstGeom prst="rect">
                      <a:avLst/>
                    </a:prstGeom>
                  </pic:spPr>
                </pic:pic>
              </a:graphicData>
            </a:graphic>
          </wp:anchor>
        </w:drawing>
      </w:r>
    </w:p>
    <w:p>
      <w:pPr>
        <w:pStyle w:val="BodyText"/>
        <w:spacing w:before="26"/>
        <w:rPr>
          <w:sz w:val="16"/>
        </w:rPr>
      </w:pPr>
    </w:p>
    <w:p>
      <w:pPr>
        <w:spacing w:before="0"/>
        <w:ind w:left="235" w:right="0" w:firstLine="0"/>
        <w:jc w:val="left"/>
        <w:rPr>
          <w:sz w:val="16"/>
        </w:rPr>
      </w:pPr>
      <w:r>
        <w:rPr>
          <w:sz w:val="16"/>
        </w:rPr>
        <w:t>Fig.4</w:t>
      </w:r>
      <w:r>
        <w:rPr>
          <w:spacing w:val="-5"/>
          <w:sz w:val="16"/>
        </w:rPr>
        <w:t> </w:t>
      </w:r>
      <w:r>
        <w:rPr>
          <w:sz w:val="16"/>
        </w:rPr>
        <w:t>the</w:t>
      </w:r>
      <w:r>
        <w:rPr>
          <w:spacing w:val="-5"/>
          <w:sz w:val="16"/>
        </w:rPr>
        <w:t> </w:t>
      </w:r>
      <w:r>
        <w:rPr>
          <w:sz w:val="16"/>
        </w:rPr>
        <w:t>detecting</w:t>
      </w:r>
      <w:r>
        <w:rPr>
          <w:spacing w:val="-5"/>
          <w:sz w:val="16"/>
        </w:rPr>
        <w:t> </w:t>
      </w:r>
      <w:r>
        <w:rPr>
          <w:spacing w:val="-2"/>
          <w:sz w:val="16"/>
        </w:rPr>
        <w:t>result</w:t>
      </w:r>
    </w:p>
    <w:p>
      <w:pPr>
        <w:spacing w:after="0"/>
        <w:jc w:val="left"/>
        <w:rPr>
          <w:sz w:val="16"/>
        </w:rPr>
        <w:sectPr>
          <w:pgSz w:w="10890" w:h="14860"/>
          <w:pgMar w:header="713" w:footer="0" w:top="900" w:bottom="280" w:left="460" w:right="1000"/>
        </w:sectPr>
      </w:pPr>
    </w:p>
    <w:p>
      <w:pPr>
        <w:pStyle w:val="BodyText"/>
        <w:spacing w:before="125"/>
      </w:pPr>
    </w:p>
    <w:p>
      <w:pPr>
        <w:pStyle w:val="Heading2"/>
        <w:numPr>
          <w:ilvl w:val="0"/>
          <w:numId w:val="1"/>
        </w:numPr>
        <w:tabs>
          <w:tab w:pos="496" w:val="left" w:leader="none"/>
        </w:tabs>
        <w:spacing w:line="240" w:lineRule="auto" w:before="0" w:after="0"/>
        <w:ind w:left="496" w:right="0" w:hanging="204"/>
        <w:jc w:val="left"/>
      </w:pPr>
      <w:r>
        <w:rPr>
          <w:spacing w:val="-2"/>
        </w:rPr>
        <w:t>Conclusions</w:t>
      </w:r>
    </w:p>
    <w:p>
      <w:pPr>
        <w:pStyle w:val="BodyText"/>
        <w:spacing w:before="20"/>
        <w:rPr>
          <w:b/>
        </w:rPr>
      </w:pPr>
    </w:p>
    <w:p>
      <w:pPr>
        <w:pStyle w:val="BodyText"/>
        <w:spacing w:line="249" w:lineRule="auto"/>
        <w:ind w:left="291" w:right="283" w:firstLine="237"/>
        <w:jc w:val="both"/>
      </w:pPr>
      <w:r>
        <w:rPr/>
        <w:t>As an important part of modern intelligent transportation system, the high-efficient vehicle detecting algorithm has great significance for improving the reliability of intelligent transportation. For the characteristics of small amount of data for compressive sample and high precision for construction, the compressive sensing theory is suitable to apply to the vehicle detecting algorithm. As the few amount of the measurements on each frame of image through background model calculation, it is greatly decreased on computing operation. Proved by the experimental result, the proposed vehicle detection algorithm could produce higher precision detection, smaller calculation and higher-quality reconstructed image compared to the traditional ones.</w:t>
      </w:r>
    </w:p>
    <w:p>
      <w:pPr>
        <w:pStyle w:val="BodyText"/>
      </w:pPr>
    </w:p>
    <w:p>
      <w:pPr>
        <w:pStyle w:val="BodyText"/>
        <w:spacing w:before="12"/>
      </w:pPr>
    </w:p>
    <w:p>
      <w:pPr>
        <w:pStyle w:val="Heading2"/>
        <w:ind w:firstLine="0"/>
      </w:pPr>
      <w:r>
        <w:rPr>
          <w:spacing w:val="-2"/>
        </w:rPr>
        <w:t>Acknowledgements</w:t>
      </w:r>
    </w:p>
    <w:p>
      <w:pPr>
        <w:pStyle w:val="BodyText"/>
        <w:spacing w:before="16"/>
        <w:rPr>
          <w:b/>
        </w:rPr>
      </w:pPr>
    </w:p>
    <w:p>
      <w:pPr>
        <w:pStyle w:val="BodyText"/>
        <w:spacing w:line="249" w:lineRule="auto"/>
        <w:ind w:left="291" w:right="288" w:firstLine="237"/>
        <w:jc w:val="both"/>
      </w:pPr>
      <w:r>
        <w:rPr/>
        <w:t>This work is supported by the Foundation of postgraduate innovation of Jiangxi Province under Grant </w:t>
      </w:r>
      <w:r>
        <w:rPr>
          <w:spacing w:val="-2"/>
        </w:rPr>
        <w:t>No.YC2011-S082.</w:t>
      </w:r>
    </w:p>
    <w:p>
      <w:pPr>
        <w:pStyle w:val="BodyText"/>
      </w:pPr>
    </w:p>
    <w:p>
      <w:pPr>
        <w:pStyle w:val="BodyText"/>
        <w:spacing w:before="6"/>
      </w:pPr>
    </w:p>
    <w:p>
      <w:pPr>
        <w:pStyle w:val="Heading2"/>
        <w:ind w:firstLine="0"/>
      </w:pPr>
      <w:r>
        <w:rPr>
          <w:spacing w:val="-2"/>
        </w:rPr>
        <w:t>Reference</w:t>
      </w:r>
    </w:p>
    <w:p>
      <w:pPr>
        <w:pStyle w:val="ListParagraph"/>
        <w:numPr>
          <w:ilvl w:val="0"/>
          <w:numId w:val="2"/>
        </w:numPr>
        <w:tabs>
          <w:tab w:pos="591" w:val="left" w:leader="none"/>
        </w:tabs>
        <w:spacing w:line="240" w:lineRule="auto" w:before="198" w:after="0"/>
        <w:ind w:left="291" w:right="286" w:firstLine="0"/>
        <w:jc w:val="left"/>
        <w:rPr>
          <w:sz w:val="20"/>
        </w:rPr>
      </w:pPr>
      <w:r>
        <w:rPr>
          <w:sz w:val="20"/>
        </w:rPr>
        <w:t>Zehang Sun, Bebis G, Miller, et al. On-road vehicle detection: A review. IEEE Transactions on Pattern</w:t>
      </w:r>
      <w:r>
        <w:rPr>
          <w:spacing w:val="40"/>
          <w:sz w:val="20"/>
        </w:rPr>
        <w:t> </w:t>
      </w:r>
      <w:r>
        <w:rPr>
          <w:sz w:val="20"/>
        </w:rPr>
        <w:t>Analysis and Machine Intelligence, 2006, 28(5): 694-711.</w:t>
      </w:r>
    </w:p>
    <w:p>
      <w:pPr>
        <w:pStyle w:val="ListParagraph"/>
        <w:numPr>
          <w:ilvl w:val="0"/>
          <w:numId w:val="2"/>
        </w:numPr>
        <w:tabs>
          <w:tab w:pos="609" w:val="left" w:leader="none"/>
        </w:tabs>
        <w:spacing w:line="240" w:lineRule="auto" w:before="0" w:after="0"/>
        <w:ind w:left="291" w:right="285" w:firstLine="0"/>
        <w:jc w:val="left"/>
        <w:rPr>
          <w:sz w:val="20"/>
        </w:rPr>
      </w:pPr>
      <w:r>
        <w:rPr>
          <w:sz w:val="20"/>
        </w:rPr>
        <w:t>BARRON</w:t>
      </w:r>
      <w:r>
        <w:rPr>
          <w:spacing w:val="33"/>
          <w:sz w:val="20"/>
        </w:rPr>
        <w:t> </w:t>
      </w:r>
      <w:r>
        <w:rPr>
          <w:sz w:val="20"/>
        </w:rPr>
        <w:t>J</w:t>
      </w:r>
      <w:r>
        <w:rPr>
          <w:spacing w:val="33"/>
          <w:sz w:val="20"/>
        </w:rPr>
        <w:t> </w:t>
      </w:r>
      <w:r>
        <w:rPr>
          <w:sz w:val="20"/>
        </w:rPr>
        <w:t>L,</w:t>
      </w:r>
      <w:r>
        <w:rPr>
          <w:spacing w:val="32"/>
          <w:sz w:val="20"/>
        </w:rPr>
        <w:t> </w:t>
      </w:r>
      <w:r>
        <w:rPr>
          <w:sz w:val="20"/>
        </w:rPr>
        <w:t>FLEET</w:t>
      </w:r>
      <w:r>
        <w:rPr>
          <w:spacing w:val="32"/>
          <w:sz w:val="20"/>
        </w:rPr>
        <w:t> </w:t>
      </w:r>
      <w:r>
        <w:rPr>
          <w:sz w:val="20"/>
        </w:rPr>
        <w:t>D</w:t>
      </w:r>
      <w:r>
        <w:rPr>
          <w:spacing w:val="33"/>
          <w:sz w:val="20"/>
        </w:rPr>
        <w:t> </w:t>
      </w:r>
      <w:r>
        <w:rPr>
          <w:sz w:val="20"/>
        </w:rPr>
        <w:t>J,</w:t>
      </w:r>
      <w:r>
        <w:rPr>
          <w:spacing w:val="32"/>
          <w:sz w:val="20"/>
        </w:rPr>
        <w:t> </w:t>
      </w:r>
      <w:r>
        <w:rPr>
          <w:sz w:val="20"/>
        </w:rPr>
        <w:t>Beauchem</w:t>
      </w:r>
      <w:r>
        <w:rPr>
          <w:spacing w:val="32"/>
          <w:sz w:val="20"/>
        </w:rPr>
        <w:t> </w:t>
      </w:r>
      <w:r>
        <w:rPr>
          <w:sz w:val="20"/>
        </w:rPr>
        <w:t>in</w:t>
      </w:r>
      <w:r>
        <w:rPr>
          <w:spacing w:val="33"/>
          <w:sz w:val="20"/>
        </w:rPr>
        <w:t> </w:t>
      </w:r>
      <w:r>
        <w:rPr>
          <w:sz w:val="20"/>
        </w:rPr>
        <w:t>S</w:t>
      </w:r>
      <w:r>
        <w:rPr>
          <w:spacing w:val="33"/>
          <w:sz w:val="20"/>
        </w:rPr>
        <w:t> </w:t>
      </w:r>
      <w:r>
        <w:rPr>
          <w:sz w:val="20"/>
        </w:rPr>
        <w:t>S.</w:t>
      </w:r>
      <w:r>
        <w:rPr>
          <w:spacing w:val="33"/>
          <w:sz w:val="20"/>
        </w:rPr>
        <w:t> </w:t>
      </w:r>
      <w:r>
        <w:rPr>
          <w:sz w:val="20"/>
        </w:rPr>
        <w:t>Performance</w:t>
      </w:r>
      <w:r>
        <w:rPr>
          <w:spacing w:val="33"/>
          <w:sz w:val="20"/>
        </w:rPr>
        <w:t> </w:t>
      </w:r>
      <w:r>
        <w:rPr>
          <w:sz w:val="20"/>
        </w:rPr>
        <w:t>of</w:t>
      </w:r>
      <w:r>
        <w:rPr>
          <w:spacing w:val="33"/>
          <w:sz w:val="20"/>
        </w:rPr>
        <w:t> </w:t>
      </w:r>
      <w:r>
        <w:rPr>
          <w:sz w:val="20"/>
        </w:rPr>
        <w:t>optical</w:t>
      </w:r>
      <w:r>
        <w:rPr>
          <w:spacing w:val="33"/>
          <w:sz w:val="20"/>
        </w:rPr>
        <w:t> </w:t>
      </w:r>
      <w:r>
        <w:rPr>
          <w:sz w:val="20"/>
        </w:rPr>
        <w:t>flow</w:t>
      </w:r>
      <w:r>
        <w:rPr>
          <w:spacing w:val="33"/>
          <w:sz w:val="20"/>
        </w:rPr>
        <w:t> </w:t>
      </w:r>
      <w:r>
        <w:rPr>
          <w:sz w:val="20"/>
        </w:rPr>
        <w:t>techniques.</w:t>
      </w:r>
      <w:r>
        <w:rPr>
          <w:spacing w:val="31"/>
          <w:sz w:val="20"/>
        </w:rPr>
        <w:t> </w:t>
      </w:r>
      <w:r>
        <w:rPr>
          <w:sz w:val="20"/>
        </w:rPr>
        <w:t>International Journal of Computer Vision, 1994,12(1): 43-47.</w:t>
      </w:r>
    </w:p>
    <w:p>
      <w:pPr>
        <w:pStyle w:val="ListParagraph"/>
        <w:numPr>
          <w:ilvl w:val="0"/>
          <w:numId w:val="2"/>
        </w:numPr>
        <w:tabs>
          <w:tab w:pos="618" w:val="left" w:leader="none"/>
        </w:tabs>
        <w:spacing w:line="240" w:lineRule="auto" w:before="0" w:after="0"/>
        <w:ind w:left="291" w:right="285" w:firstLine="0"/>
        <w:jc w:val="left"/>
        <w:rPr>
          <w:sz w:val="20"/>
        </w:rPr>
      </w:pPr>
      <w:r>
        <w:rPr>
          <w:sz w:val="20"/>
        </w:rPr>
        <w:t>ALI</w:t>
      </w:r>
      <w:r>
        <w:rPr>
          <w:spacing w:val="40"/>
          <w:sz w:val="20"/>
        </w:rPr>
        <w:t> </w:t>
      </w:r>
      <w:r>
        <w:rPr>
          <w:sz w:val="20"/>
        </w:rPr>
        <w:t>A</w:t>
      </w:r>
      <w:r>
        <w:rPr>
          <w:spacing w:val="40"/>
          <w:sz w:val="20"/>
        </w:rPr>
        <w:t> </w:t>
      </w:r>
      <w:r>
        <w:rPr>
          <w:sz w:val="20"/>
        </w:rPr>
        <w:t>T,</w:t>
      </w:r>
      <w:r>
        <w:rPr>
          <w:spacing w:val="40"/>
          <w:sz w:val="20"/>
        </w:rPr>
        <w:t> </w:t>
      </w:r>
      <w:r>
        <w:rPr>
          <w:sz w:val="20"/>
        </w:rPr>
        <w:t>DAGLESS</w:t>
      </w:r>
      <w:r>
        <w:rPr>
          <w:spacing w:val="40"/>
          <w:sz w:val="20"/>
        </w:rPr>
        <w:t> </w:t>
      </w:r>
      <w:r>
        <w:rPr>
          <w:sz w:val="20"/>
        </w:rPr>
        <w:t>E</w:t>
      </w:r>
      <w:r>
        <w:rPr>
          <w:spacing w:val="40"/>
          <w:sz w:val="20"/>
        </w:rPr>
        <w:t> </w:t>
      </w:r>
      <w:r>
        <w:rPr>
          <w:sz w:val="20"/>
        </w:rPr>
        <w:t>L.</w:t>
      </w:r>
      <w:r>
        <w:rPr>
          <w:spacing w:val="40"/>
          <w:sz w:val="20"/>
        </w:rPr>
        <w:t> </w:t>
      </w:r>
      <w:r>
        <w:rPr>
          <w:sz w:val="20"/>
        </w:rPr>
        <w:t>Alternative</w:t>
      </w:r>
      <w:r>
        <w:rPr>
          <w:spacing w:val="40"/>
          <w:sz w:val="20"/>
        </w:rPr>
        <w:t> </w:t>
      </w:r>
      <w:r>
        <w:rPr>
          <w:sz w:val="20"/>
        </w:rPr>
        <w:t>practical</w:t>
      </w:r>
      <w:r>
        <w:rPr>
          <w:spacing w:val="40"/>
          <w:sz w:val="20"/>
        </w:rPr>
        <w:t> </w:t>
      </w:r>
      <w:r>
        <w:rPr>
          <w:sz w:val="20"/>
        </w:rPr>
        <w:t>methods</w:t>
      </w:r>
      <w:r>
        <w:rPr>
          <w:spacing w:val="40"/>
          <w:sz w:val="20"/>
        </w:rPr>
        <w:t> </w:t>
      </w:r>
      <w:r>
        <w:rPr>
          <w:sz w:val="20"/>
        </w:rPr>
        <w:t>for</w:t>
      </w:r>
      <w:r>
        <w:rPr>
          <w:spacing w:val="40"/>
          <w:sz w:val="20"/>
        </w:rPr>
        <w:t> </w:t>
      </w:r>
      <w:r>
        <w:rPr>
          <w:sz w:val="20"/>
        </w:rPr>
        <w:t>moving</w:t>
      </w:r>
      <w:r>
        <w:rPr>
          <w:spacing w:val="40"/>
          <w:sz w:val="20"/>
        </w:rPr>
        <w:t> </w:t>
      </w:r>
      <w:r>
        <w:rPr>
          <w:sz w:val="20"/>
        </w:rPr>
        <w:t>object</w:t>
      </w:r>
      <w:r>
        <w:rPr>
          <w:spacing w:val="40"/>
          <w:sz w:val="20"/>
        </w:rPr>
        <w:t> </w:t>
      </w:r>
      <w:r>
        <w:rPr>
          <w:sz w:val="20"/>
        </w:rPr>
        <w:t>detection.</w:t>
      </w:r>
      <w:r>
        <w:rPr>
          <w:spacing w:val="40"/>
          <w:sz w:val="20"/>
        </w:rPr>
        <w:t> </w:t>
      </w:r>
      <w:r>
        <w:rPr>
          <w:sz w:val="20"/>
        </w:rPr>
        <w:t>International Conference on Image Processing and its Applications. Maastricht,1992: 77-80.</w:t>
      </w:r>
    </w:p>
    <w:p>
      <w:pPr>
        <w:pStyle w:val="ListParagraph"/>
        <w:numPr>
          <w:ilvl w:val="0"/>
          <w:numId w:val="2"/>
        </w:numPr>
        <w:tabs>
          <w:tab w:pos="604" w:val="left" w:leader="none"/>
        </w:tabs>
        <w:spacing w:line="240" w:lineRule="auto" w:before="0" w:after="0"/>
        <w:ind w:left="291" w:right="284" w:firstLine="0"/>
        <w:jc w:val="left"/>
        <w:rPr>
          <w:sz w:val="20"/>
        </w:rPr>
      </w:pPr>
      <w:r>
        <w:rPr>
          <w:sz w:val="20"/>
        </w:rPr>
        <w:t>HARITAOGLU</w:t>
      </w:r>
      <w:r>
        <w:rPr>
          <w:spacing w:val="31"/>
          <w:sz w:val="20"/>
        </w:rPr>
        <w:t> </w:t>
      </w:r>
      <w:r>
        <w:rPr>
          <w:sz w:val="20"/>
        </w:rPr>
        <w:t>I,</w:t>
      </w:r>
      <w:r>
        <w:rPr>
          <w:spacing w:val="30"/>
          <w:sz w:val="20"/>
        </w:rPr>
        <w:t> </w:t>
      </w:r>
      <w:r>
        <w:rPr>
          <w:sz w:val="20"/>
        </w:rPr>
        <w:t>HARWOOD</w:t>
      </w:r>
      <w:r>
        <w:rPr>
          <w:spacing w:val="30"/>
          <w:sz w:val="20"/>
        </w:rPr>
        <w:t> </w:t>
      </w:r>
      <w:r>
        <w:rPr>
          <w:sz w:val="20"/>
        </w:rPr>
        <w:t>D,</w:t>
      </w:r>
      <w:r>
        <w:rPr>
          <w:spacing w:val="30"/>
          <w:sz w:val="20"/>
        </w:rPr>
        <w:t> </w:t>
      </w:r>
      <w:r>
        <w:rPr>
          <w:sz w:val="20"/>
        </w:rPr>
        <w:t>DAVIS</w:t>
      </w:r>
      <w:r>
        <w:rPr>
          <w:spacing w:val="31"/>
          <w:sz w:val="20"/>
        </w:rPr>
        <w:t> </w:t>
      </w:r>
      <w:r>
        <w:rPr>
          <w:sz w:val="20"/>
        </w:rPr>
        <w:t>L</w:t>
      </w:r>
      <w:r>
        <w:rPr>
          <w:spacing w:val="31"/>
          <w:sz w:val="20"/>
        </w:rPr>
        <w:t> </w:t>
      </w:r>
      <w:r>
        <w:rPr>
          <w:sz w:val="20"/>
        </w:rPr>
        <w:t>S.</w:t>
      </w:r>
      <w:r>
        <w:rPr>
          <w:spacing w:val="31"/>
          <w:sz w:val="20"/>
        </w:rPr>
        <w:t> </w:t>
      </w:r>
      <w:r>
        <w:rPr>
          <w:sz w:val="20"/>
        </w:rPr>
        <w:t>Real-time</w:t>
      </w:r>
      <w:r>
        <w:rPr>
          <w:spacing w:val="31"/>
          <w:sz w:val="20"/>
        </w:rPr>
        <w:t> </w:t>
      </w:r>
      <w:r>
        <w:rPr>
          <w:sz w:val="20"/>
        </w:rPr>
        <w:t>surveillance</w:t>
      </w:r>
      <w:r>
        <w:rPr>
          <w:spacing w:val="30"/>
          <w:sz w:val="20"/>
        </w:rPr>
        <w:t> </w:t>
      </w:r>
      <w:r>
        <w:rPr>
          <w:sz w:val="20"/>
        </w:rPr>
        <w:t>of</w:t>
      </w:r>
      <w:r>
        <w:rPr>
          <w:spacing w:val="30"/>
          <w:sz w:val="20"/>
        </w:rPr>
        <w:t> </w:t>
      </w:r>
      <w:r>
        <w:rPr>
          <w:sz w:val="20"/>
        </w:rPr>
        <w:t>people</w:t>
      </w:r>
      <w:r>
        <w:rPr>
          <w:spacing w:val="32"/>
          <w:sz w:val="20"/>
        </w:rPr>
        <w:t> </w:t>
      </w:r>
      <w:r>
        <w:rPr>
          <w:sz w:val="20"/>
        </w:rPr>
        <w:t>and</w:t>
      </w:r>
      <w:r>
        <w:rPr>
          <w:spacing w:val="32"/>
          <w:sz w:val="20"/>
        </w:rPr>
        <w:t> </w:t>
      </w:r>
      <w:r>
        <w:rPr>
          <w:sz w:val="20"/>
        </w:rPr>
        <w:t>their</w:t>
      </w:r>
      <w:r>
        <w:rPr>
          <w:spacing w:val="32"/>
          <w:sz w:val="20"/>
        </w:rPr>
        <w:t> </w:t>
      </w:r>
      <w:r>
        <w:rPr>
          <w:sz w:val="20"/>
        </w:rPr>
        <w:t>activities. IEEE Transaction on Pattern Analysis and Machine Intelligence, 2000, 22(8): 809-830.</w:t>
      </w:r>
    </w:p>
    <w:p>
      <w:pPr>
        <w:pStyle w:val="ListParagraph"/>
        <w:numPr>
          <w:ilvl w:val="0"/>
          <w:numId w:val="2"/>
        </w:numPr>
        <w:tabs>
          <w:tab w:pos="581" w:val="left" w:leader="none"/>
        </w:tabs>
        <w:spacing w:line="240" w:lineRule="auto" w:before="0" w:after="0"/>
        <w:ind w:left="291" w:right="283" w:firstLine="0"/>
        <w:jc w:val="left"/>
        <w:rPr>
          <w:sz w:val="20"/>
        </w:rPr>
      </w:pPr>
      <w:r>
        <w:rPr>
          <w:sz w:val="20"/>
        </w:rPr>
        <w:t>Surenda Gupte, Osama Masoud, Robert F,K. Martin, et al. Detection and classification of vehicles. IEEE Transactions on Intelligent Transportation Systems,2002, 3(1): 413-417.</w:t>
      </w:r>
    </w:p>
    <w:p>
      <w:pPr>
        <w:pStyle w:val="ListParagraph"/>
        <w:numPr>
          <w:ilvl w:val="0"/>
          <w:numId w:val="2"/>
        </w:numPr>
        <w:tabs>
          <w:tab w:pos="625" w:val="left" w:leader="none"/>
        </w:tabs>
        <w:spacing w:line="240" w:lineRule="auto" w:before="0" w:after="0"/>
        <w:ind w:left="291" w:right="285" w:firstLine="0"/>
        <w:jc w:val="left"/>
        <w:rPr>
          <w:sz w:val="20"/>
        </w:rPr>
      </w:pPr>
      <w:r>
        <w:rPr>
          <w:sz w:val="20"/>
        </w:rPr>
        <w:t>Massimo</w:t>
      </w:r>
      <w:r>
        <w:rPr>
          <w:spacing w:val="40"/>
          <w:sz w:val="20"/>
        </w:rPr>
        <w:t> </w:t>
      </w:r>
      <w:r>
        <w:rPr>
          <w:sz w:val="20"/>
        </w:rPr>
        <w:t>Piccardi.</w:t>
      </w:r>
      <w:r>
        <w:rPr>
          <w:spacing w:val="40"/>
          <w:sz w:val="20"/>
        </w:rPr>
        <w:t> </w:t>
      </w:r>
      <w:r>
        <w:rPr>
          <w:sz w:val="20"/>
        </w:rPr>
        <w:t>Background</w:t>
      </w:r>
      <w:r>
        <w:rPr>
          <w:spacing w:val="40"/>
          <w:sz w:val="20"/>
        </w:rPr>
        <w:t> </w:t>
      </w:r>
      <w:r>
        <w:rPr>
          <w:sz w:val="20"/>
        </w:rPr>
        <w:t>subtraction</w:t>
      </w:r>
      <w:r>
        <w:rPr>
          <w:spacing w:val="40"/>
          <w:sz w:val="20"/>
        </w:rPr>
        <w:t> </w:t>
      </w:r>
      <w:r>
        <w:rPr>
          <w:sz w:val="20"/>
        </w:rPr>
        <w:t>techniques:</w:t>
      </w:r>
      <w:r>
        <w:rPr>
          <w:spacing w:val="40"/>
          <w:sz w:val="20"/>
        </w:rPr>
        <w:t> </w:t>
      </w:r>
      <w:r>
        <w:rPr>
          <w:sz w:val="20"/>
        </w:rPr>
        <w:t>a</w:t>
      </w:r>
      <w:r>
        <w:rPr>
          <w:spacing w:val="40"/>
          <w:sz w:val="20"/>
        </w:rPr>
        <w:t> </w:t>
      </w:r>
      <w:r>
        <w:rPr>
          <w:sz w:val="20"/>
        </w:rPr>
        <w:t>review.</w:t>
      </w:r>
      <w:r>
        <w:rPr>
          <w:spacing w:val="40"/>
          <w:sz w:val="20"/>
        </w:rPr>
        <w:t> </w:t>
      </w:r>
      <w:r>
        <w:rPr>
          <w:sz w:val="20"/>
        </w:rPr>
        <w:t>IEEE</w:t>
      </w:r>
      <w:r>
        <w:rPr>
          <w:spacing w:val="40"/>
          <w:sz w:val="20"/>
        </w:rPr>
        <w:t> </w:t>
      </w:r>
      <w:r>
        <w:rPr>
          <w:sz w:val="20"/>
        </w:rPr>
        <w:t>International</w:t>
      </w:r>
      <w:r>
        <w:rPr>
          <w:spacing w:val="40"/>
          <w:sz w:val="20"/>
        </w:rPr>
        <w:t> </w:t>
      </w:r>
      <w:r>
        <w:rPr>
          <w:sz w:val="20"/>
        </w:rPr>
        <w:t>Conference</w:t>
      </w:r>
      <w:r>
        <w:rPr>
          <w:spacing w:val="40"/>
          <w:sz w:val="20"/>
        </w:rPr>
        <w:t> </w:t>
      </w:r>
      <w:r>
        <w:rPr>
          <w:sz w:val="20"/>
        </w:rPr>
        <w:t>on Systems,Man and Cybernetics. 2005, 58(4): 3099-3104.</w:t>
      </w:r>
    </w:p>
    <w:p>
      <w:pPr>
        <w:pStyle w:val="ListParagraph"/>
        <w:numPr>
          <w:ilvl w:val="0"/>
          <w:numId w:val="2"/>
        </w:numPr>
        <w:tabs>
          <w:tab w:pos="595" w:val="left" w:leader="none"/>
        </w:tabs>
        <w:spacing w:line="240" w:lineRule="auto" w:before="0" w:after="0"/>
        <w:ind w:left="291" w:right="281" w:firstLine="0"/>
        <w:jc w:val="left"/>
        <w:rPr>
          <w:sz w:val="20"/>
        </w:rPr>
      </w:pPr>
      <w:r>
        <w:rPr>
          <w:sz w:val="20"/>
        </w:rPr>
        <w:t>C.</w:t>
      </w:r>
      <w:r>
        <w:rPr>
          <w:spacing w:val="19"/>
          <w:sz w:val="20"/>
        </w:rPr>
        <w:t> </w:t>
      </w:r>
      <w:r>
        <w:rPr>
          <w:sz w:val="20"/>
        </w:rPr>
        <w:t>Wren,</w:t>
      </w:r>
      <w:r>
        <w:rPr>
          <w:spacing w:val="19"/>
          <w:sz w:val="20"/>
        </w:rPr>
        <w:t> </w:t>
      </w:r>
      <w:r>
        <w:rPr>
          <w:sz w:val="20"/>
        </w:rPr>
        <w:t>A.</w:t>
      </w:r>
      <w:r>
        <w:rPr>
          <w:spacing w:val="19"/>
          <w:sz w:val="20"/>
        </w:rPr>
        <w:t> </w:t>
      </w:r>
      <w:r>
        <w:rPr>
          <w:sz w:val="20"/>
        </w:rPr>
        <w:t>Azarbayejani,</w:t>
      </w:r>
      <w:r>
        <w:rPr>
          <w:spacing w:val="20"/>
          <w:sz w:val="20"/>
        </w:rPr>
        <w:t> </w:t>
      </w:r>
      <w:r>
        <w:rPr>
          <w:sz w:val="20"/>
        </w:rPr>
        <w:t>T.</w:t>
      </w:r>
      <w:r>
        <w:rPr>
          <w:spacing w:val="19"/>
          <w:sz w:val="20"/>
        </w:rPr>
        <w:t> </w:t>
      </w:r>
      <w:r>
        <w:rPr>
          <w:sz w:val="20"/>
        </w:rPr>
        <w:t>Darrell,</w:t>
      </w:r>
      <w:r>
        <w:rPr>
          <w:spacing w:val="20"/>
          <w:sz w:val="20"/>
        </w:rPr>
        <w:t> </w:t>
      </w:r>
      <w:r>
        <w:rPr>
          <w:sz w:val="20"/>
        </w:rPr>
        <w:t>and</w:t>
      </w:r>
      <w:r>
        <w:rPr>
          <w:spacing w:val="19"/>
          <w:sz w:val="20"/>
        </w:rPr>
        <w:t> </w:t>
      </w:r>
      <w:r>
        <w:rPr>
          <w:sz w:val="20"/>
        </w:rPr>
        <w:t>A.P.</w:t>
      </w:r>
      <w:r>
        <w:rPr>
          <w:spacing w:val="20"/>
          <w:sz w:val="20"/>
        </w:rPr>
        <w:t> </w:t>
      </w:r>
      <w:r>
        <w:rPr>
          <w:sz w:val="20"/>
        </w:rPr>
        <w:t>Pentland.</w:t>
      </w:r>
      <w:r>
        <w:rPr>
          <w:spacing w:val="80"/>
          <w:sz w:val="20"/>
        </w:rPr>
        <w:t> </w:t>
      </w:r>
      <w:r>
        <w:rPr>
          <w:sz w:val="20"/>
        </w:rPr>
        <w:t>real-time</w:t>
      </w:r>
      <w:r>
        <w:rPr>
          <w:spacing w:val="20"/>
          <w:sz w:val="20"/>
        </w:rPr>
        <w:t> </w:t>
      </w:r>
      <w:r>
        <w:rPr>
          <w:sz w:val="20"/>
        </w:rPr>
        <w:t>tracking</w:t>
      </w:r>
      <w:r>
        <w:rPr>
          <w:spacing w:val="20"/>
          <w:sz w:val="20"/>
        </w:rPr>
        <w:t> </w:t>
      </w:r>
      <w:r>
        <w:rPr>
          <w:sz w:val="20"/>
        </w:rPr>
        <w:t>of</w:t>
      </w:r>
      <w:r>
        <w:rPr>
          <w:spacing w:val="20"/>
          <w:sz w:val="20"/>
        </w:rPr>
        <w:t> </w:t>
      </w:r>
      <w:r>
        <w:rPr>
          <w:sz w:val="20"/>
        </w:rPr>
        <w:t>the</w:t>
      </w:r>
      <w:r>
        <w:rPr>
          <w:spacing w:val="20"/>
          <w:sz w:val="20"/>
        </w:rPr>
        <w:t> </w:t>
      </w:r>
      <w:r>
        <w:rPr>
          <w:sz w:val="20"/>
        </w:rPr>
        <w:t>human</w:t>
      </w:r>
      <w:r>
        <w:rPr>
          <w:spacing w:val="20"/>
          <w:sz w:val="20"/>
        </w:rPr>
        <w:t> </w:t>
      </w:r>
      <w:r>
        <w:rPr>
          <w:sz w:val="20"/>
        </w:rPr>
        <w:t>body.</w:t>
      </w:r>
      <w:r>
        <w:rPr>
          <w:spacing w:val="19"/>
          <w:sz w:val="20"/>
        </w:rPr>
        <w:t> </w:t>
      </w:r>
      <w:r>
        <w:rPr>
          <w:sz w:val="20"/>
        </w:rPr>
        <w:t>IEEE Trans. on Pattern Anal. And Machine Intell.1997, 19: 780-785.</w:t>
      </w:r>
    </w:p>
    <w:p>
      <w:pPr>
        <w:pStyle w:val="ListParagraph"/>
        <w:numPr>
          <w:ilvl w:val="0"/>
          <w:numId w:val="2"/>
        </w:numPr>
        <w:tabs>
          <w:tab w:pos="581" w:val="left" w:leader="none"/>
        </w:tabs>
        <w:spacing w:line="240" w:lineRule="auto" w:before="0" w:after="0"/>
        <w:ind w:left="291" w:right="283" w:firstLine="0"/>
        <w:jc w:val="left"/>
        <w:rPr>
          <w:sz w:val="20"/>
        </w:rPr>
      </w:pPr>
      <w:r>
        <w:rPr>
          <w:sz w:val="20"/>
        </w:rPr>
        <w:t>C. Stauffer and W.E.L. Grimson, Adaptive background mixture models for real-time tracking, Proc.IEEE CVPR 1999.USA:Fort Collins;1999.</w:t>
      </w:r>
    </w:p>
    <w:p>
      <w:pPr>
        <w:pStyle w:val="ListParagraph"/>
        <w:numPr>
          <w:ilvl w:val="0"/>
          <w:numId w:val="2"/>
        </w:numPr>
        <w:tabs>
          <w:tab w:pos="602" w:val="left" w:leader="none"/>
        </w:tabs>
        <w:spacing w:line="240" w:lineRule="auto" w:before="0" w:after="0"/>
        <w:ind w:left="291" w:right="284" w:firstLine="0"/>
        <w:jc w:val="left"/>
        <w:rPr>
          <w:sz w:val="20"/>
        </w:rPr>
      </w:pPr>
      <w:r>
        <w:rPr>
          <w:sz w:val="20"/>
        </w:rPr>
        <w:t>A.</w:t>
      </w:r>
      <w:r>
        <w:rPr>
          <w:spacing w:val="28"/>
          <w:sz w:val="20"/>
        </w:rPr>
        <w:t> </w:t>
      </w:r>
      <w:r>
        <w:rPr>
          <w:sz w:val="20"/>
        </w:rPr>
        <w:t>Elgammal,</w:t>
      </w:r>
      <w:r>
        <w:rPr>
          <w:spacing w:val="28"/>
          <w:sz w:val="20"/>
        </w:rPr>
        <w:t> </w:t>
      </w:r>
      <w:r>
        <w:rPr>
          <w:sz w:val="20"/>
        </w:rPr>
        <w:t>D.</w:t>
      </w:r>
      <w:r>
        <w:rPr>
          <w:spacing w:val="27"/>
          <w:sz w:val="20"/>
        </w:rPr>
        <w:t> </w:t>
      </w:r>
      <w:r>
        <w:rPr>
          <w:sz w:val="20"/>
        </w:rPr>
        <w:t>Harwood,</w:t>
      </w:r>
      <w:r>
        <w:rPr>
          <w:spacing w:val="27"/>
          <w:sz w:val="20"/>
        </w:rPr>
        <w:t> </w:t>
      </w:r>
      <w:r>
        <w:rPr>
          <w:sz w:val="20"/>
        </w:rPr>
        <w:t>and</w:t>
      </w:r>
      <w:r>
        <w:rPr>
          <w:spacing w:val="28"/>
          <w:sz w:val="20"/>
        </w:rPr>
        <w:t> </w:t>
      </w:r>
      <w:r>
        <w:rPr>
          <w:sz w:val="20"/>
        </w:rPr>
        <w:t>L.S.</w:t>
      </w:r>
      <w:r>
        <w:rPr>
          <w:spacing w:val="26"/>
          <w:sz w:val="20"/>
        </w:rPr>
        <w:t> </w:t>
      </w:r>
      <w:r>
        <w:rPr>
          <w:sz w:val="20"/>
        </w:rPr>
        <w:t>Davis,</w:t>
      </w:r>
      <w:r>
        <w:rPr>
          <w:spacing w:val="28"/>
          <w:sz w:val="20"/>
        </w:rPr>
        <w:t> </w:t>
      </w:r>
      <w:r>
        <w:rPr>
          <w:sz w:val="20"/>
        </w:rPr>
        <w:t>Non-parametric</w:t>
      </w:r>
      <w:r>
        <w:rPr>
          <w:spacing w:val="29"/>
          <w:sz w:val="20"/>
        </w:rPr>
        <w:t> </w:t>
      </w:r>
      <w:r>
        <w:rPr>
          <w:sz w:val="20"/>
        </w:rPr>
        <w:t>model</w:t>
      </w:r>
      <w:r>
        <w:rPr>
          <w:spacing w:val="28"/>
          <w:sz w:val="20"/>
        </w:rPr>
        <w:t> </w:t>
      </w:r>
      <w:r>
        <w:rPr>
          <w:sz w:val="20"/>
        </w:rPr>
        <w:t>for</w:t>
      </w:r>
      <w:r>
        <w:rPr>
          <w:spacing w:val="27"/>
          <w:sz w:val="20"/>
        </w:rPr>
        <w:t> </w:t>
      </w:r>
      <w:r>
        <w:rPr>
          <w:sz w:val="20"/>
        </w:rPr>
        <w:t>background</w:t>
      </w:r>
      <w:r>
        <w:rPr>
          <w:spacing w:val="28"/>
          <w:sz w:val="20"/>
        </w:rPr>
        <w:t> </w:t>
      </w:r>
      <w:r>
        <w:rPr>
          <w:sz w:val="20"/>
        </w:rPr>
        <w:t>substraction.</w:t>
      </w:r>
      <w:r>
        <w:rPr>
          <w:spacing w:val="27"/>
          <w:sz w:val="20"/>
        </w:rPr>
        <w:t> </w:t>
      </w:r>
      <w:r>
        <w:rPr>
          <w:sz w:val="20"/>
        </w:rPr>
        <w:t>Proc. ECCV 2000, UK: London;2000.</w:t>
      </w:r>
    </w:p>
    <w:p>
      <w:pPr>
        <w:pStyle w:val="ListParagraph"/>
        <w:numPr>
          <w:ilvl w:val="0"/>
          <w:numId w:val="2"/>
        </w:numPr>
        <w:tabs>
          <w:tab w:pos="677" w:val="left" w:leader="none"/>
        </w:tabs>
        <w:spacing w:line="240" w:lineRule="auto" w:before="0" w:after="0"/>
        <w:ind w:left="291" w:right="283" w:firstLine="0"/>
        <w:jc w:val="left"/>
        <w:rPr>
          <w:sz w:val="20"/>
        </w:rPr>
      </w:pPr>
      <w:r>
        <w:rPr>
          <w:sz w:val="20"/>
        </w:rPr>
        <w:t>B. Ugur Toreyin, A. Enis Cetin, Anil Aksay et al.Moving object detection in wavelet compressed video. Signal Processing:Image Communication. 2005, 20(3): 255-264.</w:t>
      </w:r>
    </w:p>
    <w:p>
      <w:pPr>
        <w:pStyle w:val="ListParagraph"/>
        <w:numPr>
          <w:ilvl w:val="0"/>
          <w:numId w:val="2"/>
        </w:numPr>
        <w:tabs>
          <w:tab w:pos="671" w:val="left" w:leader="none"/>
        </w:tabs>
        <w:spacing w:line="230" w:lineRule="exact" w:before="1" w:after="0"/>
        <w:ind w:left="671" w:right="0" w:hanging="380"/>
        <w:jc w:val="left"/>
        <w:rPr>
          <w:sz w:val="20"/>
        </w:rPr>
      </w:pPr>
      <w:r>
        <w:rPr>
          <w:sz w:val="20"/>
        </w:rPr>
        <w:t>DONOHO</w:t>
      </w:r>
      <w:r>
        <w:rPr>
          <w:spacing w:val="-8"/>
          <w:sz w:val="20"/>
        </w:rPr>
        <w:t> </w:t>
      </w:r>
      <w:r>
        <w:rPr>
          <w:sz w:val="20"/>
        </w:rPr>
        <w:t>D</w:t>
      </w:r>
      <w:r>
        <w:rPr>
          <w:spacing w:val="-6"/>
          <w:sz w:val="20"/>
        </w:rPr>
        <w:t> </w:t>
      </w:r>
      <w:r>
        <w:rPr>
          <w:sz w:val="20"/>
        </w:rPr>
        <w:t>L.</w:t>
      </w:r>
      <w:r>
        <w:rPr>
          <w:spacing w:val="-6"/>
          <w:sz w:val="20"/>
        </w:rPr>
        <w:t> </w:t>
      </w:r>
      <w:r>
        <w:rPr>
          <w:sz w:val="20"/>
        </w:rPr>
        <w:t>Compressed</w:t>
      </w:r>
      <w:r>
        <w:rPr>
          <w:spacing w:val="-6"/>
          <w:sz w:val="20"/>
        </w:rPr>
        <w:t> </w:t>
      </w:r>
      <w:r>
        <w:rPr>
          <w:sz w:val="20"/>
        </w:rPr>
        <w:t>sensing.</w:t>
      </w:r>
      <w:r>
        <w:rPr>
          <w:spacing w:val="-7"/>
          <w:sz w:val="20"/>
        </w:rPr>
        <w:t> </w:t>
      </w:r>
      <w:r>
        <w:rPr>
          <w:sz w:val="20"/>
        </w:rPr>
        <w:t>IEEE</w:t>
      </w:r>
      <w:r>
        <w:rPr>
          <w:spacing w:val="-7"/>
          <w:sz w:val="20"/>
        </w:rPr>
        <w:t> </w:t>
      </w:r>
      <w:r>
        <w:rPr>
          <w:sz w:val="20"/>
        </w:rPr>
        <w:t>Transaction</w:t>
      </w:r>
      <w:r>
        <w:rPr>
          <w:spacing w:val="-7"/>
          <w:sz w:val="20"/>
        </w:rPr>
        <w:t> </w:t>
      </w:r>
      <w:r>
        <w:rPr>
          <w:sz w:val="20"/>
        </w:rPr>
        <w:t>on</w:t>
      </w:r>
      <w:r>
        <w:rPr>
          <w:spacing w:val="-7"/>
          <w:sz w:val="20"/>
        </w:rPr>
        <w:t> </w:t>
      </w:r>
      <w:r>
        <w:rPr>
          <w:sz w:val="20"/>
        </w:rPr>
        <w:t>Information</w:t>
      </w:r>
      <w:r>
        <w:rPr>
          <w:spacing w:val="-7"/>
          <w:sz w:val="20"/>
        </w:rPr>
        <w:t> </w:t>
      </w:r>
      <w:r>
        <w:rPr>
          <w:sz w:val="20"/>
        </w:rPr>
        <w:t>Theory,</w:t>
      </w:r>
      <w:r>
        <w:rPr>
          <w:spacing w:val="-5"/>
          <w:sz w:val="20"/>
        </w:rPr>
        <w:t> </w:t>
      </w:r>
      <w:r>
        <w:rPr>
          <w:sz w:val="20"/>
        </w:rPr>
        <w:t>2006,</w:t>
      </w:r>
      <w:r>
        <w:rPr>
          <w:spacing w:val="-7"/>
          <w:sz w:val="20"/>
        </w:rPr>
        <w:t> </w:t>
      </w:r>
      <w:r>
        <w:rPr>
          <w:sz w:val="20"/>
        </w:rPr>
        <w:t>52(4):</w:t>
      </w:r>
      <w:r>
        <w:rPr>
          <w:spacing w:val="-7"/>
          <w:sz w:val="20"/>
        </w:rPr>
        <w:t> </w:t>
      </w:r>
      <w:r>
        <w:rPr>
          <w:sz w:val="20"/>
        </w:rPr>
        <w:t>1289-</w:t>
      </w:r>
      <w:r>
        <w:rPr>
          <w:spacing w:val="-2"/>
          <w:sz w:val="20"/>
        </w:rPr>
        <w:t>1306.</w:t>
      </w:r>
    </w:p>
    <w:p>
      <w:pPr>
        <w:pStyle w:val="ListParagraph"/>
        <w:numPr>
          <w:ilvl w:val="0"/>
          <w:numId w:val="2"/>
        </w:numPr>
        <w:tabs>
          <w:tab w:pos="700" w:val="left" w:leader="none"/>
        </w:tabs>
        <w:spacing w:line="240" w:lineRule="auto" w:before="0" w:after="0"/>
        <w:ind w:left="291" w:right="285" w:firstLine="0"/>
        <w:jc w:val="both"/>
        <w:rPr>
          <w:sz w:val="20"/>
        </w:rPr>
      </w:pPr>
      <w:r>
        <w:rPr>
          <w:sz w:val="20"/>
        </w:rPr>
        <w:t>CANDES E, ROM BERG J, TERENCE T. Robust uncertainty principles Exact signal reconstruction from highly incomplete frequency information. IEEE Transaction on Information Theory. 2006, 52(2): 489- </w:t>
      </w:r>
      <w:r>
        <w:rPr>
          <w:spacing w:val="-4"/>
          <w:sz w:val="20"/>
        </w:rPr>
        <w:t>509.</w:t>
      </w:r>
    </w:p>
    <w:p>
      <w:pPr>
        <w:pStyle w:val="ListParagraph"/>
        <w:numPr>
          <w:ilvl w:val="0"/>
          <w:numId w:val="2"/>
        </w:numPr>
        <w:tabs>
          <w:tab w:pos="692" w:val="left" w:leader="none"/>
        </w:tabs>
        <w:spacing w:line="240" w:lineRule="auto" w:before="0" w:after="0"/>
        <w:ind w:left="291" w:right="284" w:firstLine="0"/>
        <w:jc w:val="both"/>
        <w:rPr>
          <w:sz w:val="20"/>
        </w:rPr>
      </w:pPr>
      <w:r>
        <w:rPr>
          <w:sz w:val="20"/>
        </w:rPr>
        <w:t>BARANIUK R. A lecture Compressive sensing. IEEE Signal Processing Magazine, 2007, 24(4): 118- </w:t>
      </w:r>
      <w:r>
        <w:rPr>
          <w:spacing w:val="-4"/>
          <w:sz w:val="20"/>
        </w:rPr>
        <w:t>121.</w:t>
      </w:r>
    </w:p>
    <w:p>
      <w:pPr>
        <w:pStyle w:val="ListParagraph"/>
        <w:numPr>
          <w:ilvl w:val="0"/>
          <w:numId w:val="2"/>
        </w:numPr>
        <w:tabs>
          <w:tab w:pos="696" w:val="left" w:leader="none"/>
        </w:tabs>
        <w:spacing w:line="240" w:lineRule="auto" w:before="1" w:after="0"/>
        <w:ind w:left="291" w:right="282" w:firstLine="0"/>
        <w:jc w:val="both"/>
        <w:rPr>
          <w:sz w:val="20"/>
        </w:rPr>
      </w:pPr>
      <w:r>
        <w:rPr>
          <w:sz w:val="20"/>
        </w:rPr>
        <w:t>Tropp J, Gilbert A. Signal Recovery from Partial Information via Orthogonal Matching Pursuit. IEEE Transactions on Information Theory, 2007, 53(12): 4655-4666.</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3552">
              <wp:simplePos x="0" y="0"/>
              <wp:positionH relativeFrom="page">
                <wp:posOffset>2363050</wp:posOffset>
              </wp:positionH>
              <wp:positionV relativeFrom="page">
                <wp:posOffset>455282</wp:posOffset>
              </wp:positionV>
              <wp:extent cx="22034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03450" cy="137160"/>
                      </a:xfrm>
                      <a:prstGeom prst="rect">
                        <a:avLst/>
                      </a:prstGeom>
                    </wps:spPr>
                    <wps:txbx>
                      <w:txbxContent>
                        <w:p>
                          <w:pPr>
                            <w:spacing w:before="12"/>
                            <w:ind w:left="20" w:right="0" w:firstLine="0"/>
                            <w:jc w:val="left"/>
                            <w:rPr>
                              <w:i/>
                              <w:sz w:val="16"/>
                            </w:rPr>
                          </w:pPr>
                          <w:r>
                            <w:rPr>
                              <w:i/>
                              <w:color w:val="231F20"/>
                              <w:sz w:val="16"/>
                            </w:rPr>
                            <w:t>Yiqin</w:t>
                          </w:r>
                          <w:r>
                            <w:rPr>
                              <w:i/>
                              <w:color w:val="231F20"/>
                              <w:spacing w:val="-2"/>
                              <w:sz w:val="16"/>
                            </w:rPr>
                            <w:t> </w:t>
                          </w:r>
                          <w:r>
                            <w:rPr>
                              <w:i/>
                              <w:color w:val="231F20"/>
                              <w:sz w:val="16"/>
                            </w:rPr>
                            <w:t>Cao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480</w:t>
                          </w:r>
                          <w:r>
                            <w:rPr>
                              <w:i/>
                              <w:color w:val="231F20"/>
                              <w:spacing w:val="-1"/>
                              <w:sz w:val="16"/>
                            </w:rPr>
                            <w:t> </w:t>
                          </w:r>
                          <w:r>
                            <w:rPr>
                              <w:i/>
                              <w:color w:val="231F20"/>
                              <w:sz w:val="16"/>
                            </w:rPr>
                            <w:t>–</w:t>
                          </w:r>
                          <w:r>
                            <w:rPr>
                              <w:i/>
                              <w:color w:val="231F20"/>
                              <w:spacing w:val="-2"/>
                              <w:sz w:val="16"/>
                            </w:rPr>
                            <w:t> </w:t>
                          </w:r>
                          <w:r>
                            <w:rPr>
                              <w:i/>
                              <w:color w:val="231F20"/>
                              <w:spacing w:val="-5"/>
                              <w:sz w:val="16"/>
                            </w:rPr>
                            <w:t>485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6.067001pt;margin-top:35.849003pt;width:173.5pt;height:10.8pt;mso-position-horizontal-relative:page;mso-position-vertical-relative:page;z-index:-15932928" type="#_x0000_t202" id="docshape6" filled="false" stroked="false">
              <v:textbox inset="0,0,0,0">
                <w:txbxContent>
                  <w:p>
                    <w:pPr>
                      <w:spacing w:before="12"/>
                      <w:ind w:left="20" w:right="0" w:firstLine="0"/>
                      <w:jc w:val="left"/>
                      <w:rPr>
                        <w:i/>
                        <w:sz w:val="16"/>
                      </w:rPr>
                    </w:pPr>
                    <w:r>
                      <w:rPr>
                        <w:i/>
                        <w:color w:val="231F20"/>
                        <w:sz w:val="16"/>
                      </w:rPr>
                      <w:t>Yiqin</w:t>
                    </w:r>
                    <w:r>
                      <w:rPr>
                        <w:i/>
                        <w:color w:val="231F20"/>
                        <w:spacing w:val="-2"/>
                        <w:sz w:val="16"/>
                      </w:rPr>
                      <w:t> </w:t>
                    </w:r>
                    <w:r>
                      <w:rPr>
                        <w:i/>
                        <w:color w:val="231F20"/>
                        <w:sz w:val="16"/>
                      </w:rPr>
                      <w:t>Cao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480</w:t>
                    </w:r>
                    <w:r>
                      <w:rPr>
                        <w:i/>
                        <w:color w:val="231F20"/>
                        <w:spacing w:val="-1"/>
                        <w:sz w:val="16"/>
                      </w:rPr>
                      <w:t> </w:t>
                    </w:r>
                    <w:r>
                      <w:rPr>
                        <w:i/>
                        <w:color w:val="231F20"/>
                        <w:sz w:val="16"/>
                      </w:rPr>
                      <w:t>–</w:t>
                    </w:r>
                    <w:r>
                      <w:rPr>
                        <w:i/>
                        <w:color w:val="231F20"/>
                        <w:spacing w:val="-2"/>
                        <w:sz w:val="16"/>
                      </w:rPr>
                      <w:t> </w:t>
                    </w:r>
                    <w:r>
                      <w:rPr>
                        <w:i/>
                        <w:color w:val="231F20"/>
                        <w:spacing w:val="-5"/>
                        <w:sz w:val="16"/>
                      </w:rPr>
                      <w:t>485</w:t>
                    </w:r>
                  </w:p>
                </w:txbxContent>
              </v:textbox>
              <w10:wrap type="none"/>
            </v:shape>
          </w:pict>
        </mc:Fallback>
      </mc:AlternateContent>
    </w:r>
    <w:r>
      <w:rPr/>
      <mc:AlternateContent>
        <mc:Choice Requires="wps">
          <w:drawing>
            <wp:anchor distT="0" distB="0" distL="0" distR="0" allowOverlap="1" layoutInCell="1" locked="0" behindDoc="1" simplePos="0" relativeHeight="48738406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241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457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190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5088">
              <wp:simplePos x="0" y="0"/>
              <wp:positionH relativeFrom="page">
                <wp:posOffset>2565684</wp:posOffset>
              </wp:positionH>
              <wp:positionV relativeFrom="page">
                <wp:posOffset>455282</wp:posOffset>
              </wp:positionV>
              <wp:extent cx="220345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03450" cy="137160"/>
                      </a:xfrm>
                      <a:prstGeom prst="rect">
                        <a:avLst/>
                      </a:prstGeom>
                    </wps:spPr>
                    <wps:txbx>
                      <w:txbxContent>
                        <w:p>
                          <w:pPr>
                            <w:spacing w:before="12"/>
                            <w:ind w:left="20" w:right="0" w:firstLine="0"/>
                            <w:jc w:val="left"/>
                            <w:rPr>
                              <w:i/>
                              <w:sz w:val="16"/>
                            </w:rPr>
                          </w:pPr>
                          <w:r>
                            <w:rPr>
                              <w:i/>
                              <w:color w:val="231F20"/>
                              <w:sz w:val="16"/>
                            </w:rPr>
                            <w:t>Yiqin</w:t>
                          </w:r>
                          <w:r>
                            <w:rPr>
                              <w:i/>
                              <w:color w:val="231F20"/>
                              <w:spacing w:val="-2"/>
                              <w:sz w:val="16"/>
                            </w:rPr>
                            <w:t> </w:t>
                          </w:r>
                          <w:r>
                            <w:rPr>
                              <w:i/>
                              <w:color w:val="231F20"/>
                              <w:sz w:val="16"/>
                            </w:rPr>
                            <w:t>Cao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480</w:t>
                          </w:r>
                          <w:r>
                            <w:rPr>
                              <w:i/>
                              <w:color w:val="231F20"/>
                              <w:spacing w:val="-1"/>
                              <w:sz w:val="16"/>
                            </w:rPr>
                            <w:t> </w:t>
                          </w:r>
                          <w:r>
                            <w:rPr>
                              <w:i/>
                              <w:color w:val="231F20"/>
                              <w:sz w:val="16"/>
                            </w:rPr>
                            <w:t>–</w:t>
                          </w:r>
                          <w:r>
                            <w:rPr>
                              <w:i/>
                              <w:color w:val="231F20"/>
                              <w:spacing w:val="-2"/>
                              <w:sz w:val="16"/>
                            </w:rPr>
                            <w:t> </w:t>
                          </w:r>
                          <w:r>
                            <w:rPr>
                              <w:i/>
                              <w:color w:val="231F20"/>
                              <w:spacing w:val="-5"/>
                              <w:sz w:val="16"/>
                            </w:rPr>
                            <w:t>485</w:t>
                          </w:r>
                        </w:p>
                      </w:txbxContent>
                    </wps:txbx>
                    <wps:bodyPr wrap="square" lIns="0" tIns="0" rIns="0" bIns="0" rtlCol="0">
                      <a:noAutofit/>
                    </wps:bodyPr>
                  </wps:wsp>
                </a:graphicData>
              </a:graphic>
            </wp:anchor>
          </w:drawing>
        </mc:Choice>
        <mc:Fallback>
          <w:pict>
            <v:shape style="position:absolute;margin-left:202.0224pt;margin-top:35.849003pt;width:173.5pt;height:10.8pt;mso-position-horizontal-relative:page;mso-position-vertical-relative:page;z-index:-15931392" type="#_x0000_t202" id="docshape9" filled="false" stroked="false">
              <v:textbox inset="0,0,0,0">
                <w:txbxContent>
                  <w:p>
                    <w:pPr>
                      <w:spacing w:before="12"/>
                      <w:ind w:left="20" w:right="0" w:firstLine="0"/>
                      <w:jc w:val="left"/>
                      <w:rPr>
                        <w:i/>
                        <w:sz w:val="16"/>
                      </w:rPr>
                    </w:pPr>
                    <w:r>
                      <w:rPr>
                        <w:i/>
                        <w:color w:val="231F20"/>
                        <w:sz w:val="16"/>
                      </w:rPr>
                      <w:t>Yiqin</w:t>
                    </w:r>
                    <w:r>
                      <w:rPr>
                        <w:i/>
                        <w:color w:val="231F20"/>
                        <w:spacing w:val="-2"/>
                        <w:sz w:val="16"/>
                      </w:rPr>
                      <w:t> </w:t>
                    </w:r>
                    <w:r>
                      <w:rPr>
                        <w:i/>
                        <w:color w:val="231F20"/>
                        <w:sz w:val="16"/>
                      </w:rPr>
                      <w:t>Cao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480</w:t>
                    </w:r>
                    <w:r>
                      <w:rPr>
                        <w:i/>
                        <w:color w:val="231F20"/>
                        <w:spacing w:val="-1"/>
                        <w:sz w:val="16"/>
                      </w:rPr>
                      <w:t> </w:t>
                    </w:r>
                    <w:r>
                      <w:rPr>
                        <w:i/>
                        <w:color w:val="231F20"/>
                        <w:sz w:val="16"/>
                      </w:rPr>
                      <w:t>–</w:t>
                    </w:r>
                    <w:r>
                      <w:rPr>
                        <w:i/>
                        <w:color w:val="231F20"/>
                        <w:spacing w:val="-2"/>
                        <w:sz w:val="16"/>
                      </w:rPr>
                      <w:t> </w:t>
                    </w:r>
                    <w:r>
                      <w:rPr>
                        <w:i/>
                        <w:color w:val="231F20"/>
                        <w:spacing w:val="-5"/>
                        <w:sz w:val="16"/>
                      </w:rPr>
                      <w:t>485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1" w:hanging="30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12" w:hanging="303"/>
      </w:pPr>
      <w:rPr>
        <w:rFonts w:hint="default"/>
        <w:lang w:val="en-US" w:eastAsia="en-US" w:bidi="ar-SA"/>
      </w:rPr>
    </w:lvl>
    <w:lvl w:ilvl="2">
      <w:start w:val="0"/>
      <w:numFmt w:val="bullet"/>
      <w:lvlText w:val="•"/>
      <w:lvlJc w:val="left"/>
      <w:pPr>
        <w:ind w:left="2125" w:hanging="303"/>
      </w:pPr>
      <w:rPr>
        <w:rFonts w:hint="default"/>
        <w:lang w:val="en-US" w:eastAsia="en-US" w:bidi="ar-SA"/>
      </w:rPr>
    </w:lvl>
    <w:lvl w:ilvl="3">
      <w:start w:val="0"/>
      <w:numFmt w:val="bullet"/>
      <w:lvlText w:val="•"/>
      <w:lvlJc w:val="left"/>
      <w:pPr>
        <w:ind w:left="3037" w:hanging="303"/>
      </w:pPr>
      <w:rPr>
        <w:rFonts w:hint="default"/>
        <w:lang w:val="en-US" w:eastAsia="en-US" w:bidi="ar-SA"/>
      </w:rPr>
    </w:lvl>
    <w:lvl w:ilvl="4">
      <w:start w:val="0"/>
      <w:numFmt w:val="bullet"/>
      <w:lvlText w:val="•"/>
      <w:lvlJc w:val="left"/>
      <w:pPr>
        <w:ind w:left="3950" w:hanging="303"/>
      </w:pPr>
      <w:rPr>
        <w:rFonts w:hint="default"/>
        <w:lang w:val="en-US" w:eastAsia="en-US" w:bidi="ar-SA"/>
      </w:rPr>
    </w:lvl>
    <w:lvl w:ilvl="5">
      <w:start w:val="0"/>
      <w:numFmt w:val="bullet"/>
      <w:lvlText w:val="•"/>
      <w:lvlJc w:val="left"/>
      <w:pPr>
        <w:ind w:left="4862" w:hanging="303"/>
      </w:pPr>
      <w:rPr>
        <w:rFonts w:hint="default"/>
        <w:lang w:val="en-US" w:eastAsia="en-US" w:bidi="ar-SA"/>
      </w:rPr>
    </w:lvl>
    <w:lvl w:ilvl="6">
      <w:start w:val="0"/>
      <w:numFmt w:val="bullet"/>
      <w:lvlText w:val="•"/>
      <w:lvlJc w:val="left"/>
      <w:pPr>
        <w:ind w:left="5775" w:hanging="303"/>
      </w:pPr>
      <w:rPr>
        <w:rFonts w:hint="default"/>
        <w:lang w:val="en-US" w:eastAsia="en-US" w:bidi="ar-SA"/>
      </w:rPr>
    </w:lvl>
    <w:lvl w:ilvl="7">
      <w:start w:val="0"/>
      <w:numFmt w:val="bullet"/>
      <w:lvlText w:val="•"/>
      <w:lvlJc w:val="left"/>
      <w:pPr>
        <w:ind w:left="6687" w:hanging="303"/>
      </w:pPr>
      <w:rPr>
        <w:rFonts w:hint="default"/>
        <w:lang w:val="en-US" w:eastAsia="en-US" w:bidi="ar-SA"/>
      </w:rPr>
    </w:lvl>
    <w:lvl w:ilvl="8">
      <w:start w:val="0"/>
      <w:numFmt w:val="bullet"/>
      <w:lvlText w:val="•"/>
      <w:lvlJc w:val="left"/>
      <w:pPr>
        <w:ind w:left="7600" w:hanging="303"/>
      </w:pPr>
      <w:rPr>
        <w:rFonts w:hint="default"/>
        <w:lang w:val="en-US" w:eastAsia="en-US" w:bidi="ar-SA"/>
      </w:rPr>
    </w:lvl>
  </w:abstractNum>
  <w:abstractNum w:abstractNumId="0">
    <w:multiLevelType w:val="hybridMultilevel"/>
    <w:lvl w:ilvl="0">
      <w:start w:val="1"/>
      <w:numFmt w:val="decimal"/>
      <w:lvlText w:val="%1."/>
      <w:lvlJc w:val="left"/>
      <w:pPr>
        <w:ind w:left="44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37" w:hanging="356"/>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527" w:hanging="356"/>
      </w:pPr>
      <w:rPr>
        <w:rFonts w:hint="default"/>
        <w:lang w:val="en-US" w:eastAsia="en-US" w:bidi="ar-SA"/>
      </w:rPr>
    </w:lvl>
    <w:lvl w:ilvl="3">
      <w:start w:val="0"/>
      <w:numFmt w:val="bullet"/>
      <w:lvlText w:val="•"/>
      <w:lvlJc w:val="left"/>
      <w:pPr>
        <w:ind w:left="2514" w:hanging="356"/>
      </w:pPr>
      <w:rPr>
        <w:rFonts w:hint="default"/>
        <w:lang w:val="en-US" w:eastAsia="en-US" w:bidi="ar-SA"/>
      </w:rPr>
    </w:lvl>
    <w:lvl w:ilvl="4">
      <w:start w:val="0"/>
      <w:numFmt w:val="bullet"/>
      <w:lvlText w:val="•"/>
      <w:lvlJc w:val="left"/>
      <w:pPr>
        <w:ind w:left="3501" w:hanging="356"/>
      </w:pPr>
      <w:rPr>
        <w:rFonts w:hint="default"/>
        <w:lang w:val="en-US" w:eastAsia="en-US" w:bidi="ar-SA"/>
      </w:rPr>
    </w:lvl>
    <w:lvl w:ilvl="5">
      <w:start w:val="0"/>
      <w:numFmt w:val="bullet"/>
      <w:lvlText w:val="•"/>
      <w:lvlJc w:val="left"/>
      <w:pPr>
        <w:ind w:left="4488" w:hanging="356"/>
      </w:pPr>
      <w:rPr>
        <w:rFonts w:hint="default"/>
        <w:lang w:val="en-US" w:eastAsia="en-US" w:bidi="ar-SA"/>
      </w:rPr>
    </w:lvl>
    <w:lvl w:ilvl="6">
      <w:start w:val="0"/>
      <w:numFmt w:val="bullet"/>
      <w:lvlText w:val="•"/>
      <w:lvlJc w:val="left"/>
      <w:pPr>
        <w:ind w:left="5476" w:hanging="356"/>
      </w:pPr>
      <w:rPr>
        <w:rFonts w:hint="default"/>
        <w:lang w:val="en-US" w:eastAsia="en-US" w:bidi="ar-SA"/>
      </w:rPr>
    </w:lvl>
    <w:lvl w:ilvl="7">
      <w:start w:val="0"/>
      <w:numFmt w:val="bullet"/>
      <w:lvlText w:val="•"/>
      <w:lvlJc w:val="left"/>
      <w:pPr>
        <w:ind w:left="6463" w:hanging="356"/>
      </w:pPr>
      <w:rPr>
        <w:rFonts w:hint="default"/>
        <w:lang w:val="en-US" w:eastAsia="en-US" w:bidi="ar-SA"/>
      </w:rPr>
    </w:lvl>
    <w:lvl w:ilvl="8">
      <w:start w:val="0"/>
      <w:numFmt w:val="bullet"/>
      <w:lvlText w:val="•"/>
      <w:lvlJc w:val="left"/>
      <w:pPr>
        <w:ind w:left="745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1"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eizhangming168@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Yiqin Cao</dc:creator>
  <cp:keywords>CS (compressive sensing); background subtraction; image reconstruction; OMP (orthogonal matching pursuit)</cp:keywords>
  <dc:subject>, 1 (2012) 480-485. doi:10.1016/j.aasri.2012.06.075</dc:subject>
  <dc:title>A Vehicle Detection Algorithm Based on Compressive Sensing and Background Subtraction</dc:title>
  <dcterms:created xsi:type="dcterms:W3CDTF">2023-11-25T02:46:22Z</dcterms:created>
  <dcterms:modified xsi:type="dcterms:W3CDTF">2023-11-25T02:46:22Z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10.1016/j.aasri.2012.06.075</vt:lpwstr>
  </property>
  <property fmtid="{D5CDD505-2E9C-101B-9397-08002B2CF9AE}" pid="12" name="robots">
    <vt:lpwstr>noindex</vt:lpwstr>
  </property>
</Properties>
</file>